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FA" w:rsidRPr="00BD6688" w:rsidRDefault="000A3E59" w:rsidP="00727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27DFA"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="00727DFA"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4217BC" w:rsidRPr="00822096" w:rsidRDefault="00B27A05" w:rsidP="00B81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</w:t>
      </w:r>
      <w:r w:rsidR="00206FAD" w:rsidRPr="00D00DE0">
        <w:rPr>
          <w:rFonts w:ascii="Times New Roman" w:hAnsi="Times New Roman" w:cs="Times New Roman"/>
          <w:sz w:val="24"/>
          <w:szCs w:val="24"/>
        </w:rPr>
        <w:t>разрешительной деятельности</w:t>
      </w:r>
      <w:r w:rsidRPr="00D00DE0">
        <w:rPr>
          <w:rFonts w:ascii="Times New Roman" w:hAnsi="Times New Roman" w:cs="Times New Roman"/>
          <w:sz w:val="24"/>
          <w:szCs w:val="24"/>
        </w:rPr>
        <w:t xml:space="preserve"> Северо-Западно</w:t>
      </w:r>
      <w:r w:rsidR="00206FAD" w:rsidRPr="00D00DE0">
        <w:rPr>
          <w:rFonts w:ascii="Times New Roman" w:hAnsi="Times New Roman" w:cs="Times New Roman"/>
          <w:sz w:val="24"/>
          <w:szCs w:val="24"/>
        </w:rPr>
        <w:t>го межрегионального управления Росприроднадзора</w:t>
      </w:r>
      <w:r w:rsidRPr="00D00DE0">
        <w:rPr>
          <w:rFonts w:ascii="Times New Roman" w:hAnsi="Times New Roman" w:cs="Times New Roman"/>
          <w:sz w:val="24"/>
          <w:szCs w:val="24"/>
        </w:rPr>
        <w:t xml:space="preserve"> информирует о завершении работы экспертной комиссии государственной экологической экспертизы, организованной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</w:t>
      </w:r>
      <w:r w:rsidR="003964FE" w:rsidRPr="00D00DE0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</w:t>
      </w:r>
      <w:r w:rsidR="003964FE" w:rsidRPr="00BB2E46">
        <w:rPr>
          <w:rFonts w:ascii="Times New Roman" w:hAnsi="Times New Roman" w:cs="Times New Roman"/>
          <w:sz w:val="24"/>
          <w:szCs w:val="24"/>
        </w:rPr>
        <w:t xml:space="preserve">природопользования </w:t>
      </w:r>
      <w:r w:rsidR="00FB656C" w:rsidRPr="00BB2E46">
        <w:rPr>
          <w:rFonts w:ascii="Times New Roman" w:hAnsi="Times New Roman" w:cs="Times New Roman"/>
          <w:sz w:val="24"/>
          <w:szCs w:val="24"/>
        </w:rPr>
        <w:t xml:space="preserve">от </w:t>
      </w:r>
      <w:r w:rsidR="00B81714">
        <w:rPr>
          <w:rFonts w:ascii="Times New Roman" w:hAnsi="Times New Roman" w:cs="Times New Roman"/>
          <w:sz w:val="24"/>
          <w:szCs w:val="24"/>
        </w:rPr>
        <w:t>01</w:t>
      </w:r>
      <w:r w:rsidR="0019467B">
        <w:rPr>
          <w:rFonts w:ascii="Times New Roman" w:hAnsi="Times New Roman" w:cs="Times New Roman"/>
          <w:sz w:val="24"/>
          <w:szCs w:val="24"/>
        </w:rPr>
        <w:t>.08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B81714">
        <w:rPr>
          <w:rFonts w:ascii="Times New Roman" w:hAnsi="Times New Roman" w:cs="Times New Roman"/>
          <w:sz w:val="24"/>
          <w:szCs w:val="24"/>
        </w:rPr>
        <w:t>412</w:t>
      </w:r>
      <w:bookmarkStart w:id="0" w:name="_GoBack"/>
      <w:bookmarkEnd w:id="0"/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 w:rsidRPr="0019467B">
        <w:rPr>
          <w:rFonts w:ascii="Times New Roman" w:hAnsi="Times New Roman" w:cs="Times New Roman"/>
          <w:sz w:val="24"/>
          <w:szCs w:val="24"/>
        </w:rPr>
        <w:t>,</w:t>
      </w:r>
      <w:r w:rsidR="00BD6688" w:rsidRPr="00BB2E46">
        <w:rPr>
          <w:rFonts w:ascii="Times New Roman" w:hAnsi="Times New Roman" w:cs="Times New Roman"/>
          <w:sz w:val="24"/>
          <w:szCs w:val="24"/>
        </w:rPr>
        <w:t xml:space="preserve"> </w:t>
      </w:r>
      <w:r w:rsidR="00B50299" w:rsidRPr="00B50299">
        <w:rPr>
          <w:rFonts w:ascii="Times New Roman" w:hAnsi="Times New Roman" w:cs="Times New Roman"/>
          <w:sz w:val="24"/>
          <w:szCs w:val="24"/>
        </w:rPr>
        <w:t xml:space="preserve">проектной документации </w:t>
      </w:r>
      <w:r w:rsidR="00B81714" w:rsidRPr="00B81714">
        <w:rPr>
          <w:rFonts w:ascii="Times New Roman" w:hAnsi="Times New Roman" w:cs="Times New Roman"/>
          <w:sz w:val="24"/>
          <w:szCs w:val="24"/>
        </w:rPr>
        <w:t xml:space="preserve">«Строительство промысловых трубопроводов </w:t>
      </w:r>
      <w:proofErr w:type="spellStart"/>
      <w:r w:rsidR="00B81714" w:rsidRPr="00B81714">
        <w:rPr>
          <w:rFonts w:ascii="Times New Roman" w:hAnsi="Times New Roman" w:cs="Times New Roman"/>
          <w:sz w:val="24"/>
          <w:szCs w:val="24"/>
        </w:rPr>
        <w:t>Возейског</w:t>
      </w:r>
      <w:r w:rsidR="00B8171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81714">
        <w:rPr>
          <w:rFonts w:ascii="Times New Roman" w:hAnsi="Times New Roman" w:cs="Times New Roman"/>
          <w:sz w:val="24"/>
          <w:szCs w:val="24"/>
        </w:rPr>
        <w:t xml:space="preserve"> месторождения </w:t>
      </w:r>
      <w:r w:rsidR="00B81714" w:rsidRPr="00B81714">
        <w:rPr>
          <w:rFonts w:ascii="Times New Roman" w:hAnsi="Times New Roman" w:cs="Times New Roman"/>
          <w:sz w:val="24"/>
          <w:szCs w:val="24"/>
        </w:rPr>
        <w:t>ТПП «ЛУКОЙЛ-</w:t>
      </w:r>
      <w:proofErr w:type="spellStart"/>
      <w:r w:rsidR="00B81714" w:rsidRPr="00B81714">
        <w:rPr>
          <w:rFonts w:ascii="Times New Roman" w:hAnsi="Times New Roman" w:cs="Times New Roman"/>
          <w:sz w:val="24"/>
          <w:szCs w:val="24"/>
        </w:rPr>
        <w:t>Усинскнефтегаз</w:t>
      </w:r>
      <w:proofErr w:type="spellEnd"/>
      <w:r w:rsidR="00B81714" w:rsidRPr="00B81714">
        <w:rPr>
          <w:rFonts w:ascii="Times New Roman" w:hAnsi="Times New Roman" w:cs="Times New Roman"/>
          <w:sz w:val="24"/>
          <w:szCs w:val="24"/>
        </w:rPr>
        <w:t xml:space="preserve"> в 2023 году»</w:t>
      </w:r>
      <w:r w:rsidR="00153130" w:rsidRPr="00822096">
        <w:rPr>
          <w:rFonts w:ascii="Times New Roman" w:hAnsi="Times New Roman" w:cs="Times New Roman"/>
          <w:sz w:val="24"/>
          <w:szCs w:val="24"/>
        </w:rPr>
        <w:t>.</w:t>
      </w:r>
    </w:p>
    <w:p w:rsidR="000F759C" w:rsidRPr="00697664" w:rsidRDefault="000215BE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>П</w:t>
      </w:r>
      <w:r w:rsidR="00B27A05" w:rsidRPr="00D00DE0">
        <w:rPr>
          <w:rFonts w:ascii="Times New Roman" w:hAnsi="Times New Roman" w:cs="Times New Roman"/>
          <w:sz w:val="24"/>
          <w:szCs w:val="24"/>
        </w:rPr>
        <w:t>риказом</w:t>
      </w:r>
      <w:r w:rsidR="00995296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206FAD" w:rsidRPr="00D00DE0">
        <w:rPr>
          <w:rFonts w:ascii="Times New Roman" w:hAnsi="Times New Roman" w:cs="Times New Roman"/>
          <w:sz w:val="24"/>
          <w:szCs w:val="24"/>
        </w:rPr>
        <w:t xml:space="preserve">Северо-Западного межрегионального управления </w:t>
      </w:r>
      <w:proofErr w:type="spellStart"/>
      <w:r w:rsidR="00206FAD" w:rsidRPr="00D00DE0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9410AD" w:rsidRPr="00D00DE0">
        <w:rPr>
          <w:rFonts w:ascii="Times New Roman" w:hAnsi="Times New Roman" w:cs="Times New Roman"/>
          <w:sz w:val="24"/>
          <w:szCs w:val="24"/>
        </w:rPr>
        <w:t xml:space="preserve"> </w:t>
      </w:r>
      <w:r w:rsidR="00727DFA" w:rsidRPr="00697664">
        <w:rPr>
          <w:rFonts w:ascii="Times New Roman" w:hAnsi="Times New Roman" w:cs="Times New Roman"/>
          <w:sz w:val="24"/>
          <w:szCs w:val="24"/>
        </w:rPr>
        <w:t>от</w:t>
      </w:r>
      <w:r w:rsidR="00A921FC" w:rsidRPr="00697664">
        <w:rPr>
          <w:rFonts w:ascii="Times New Roman" w:hAnsi="Times New Roman" w:cs="Times New Roman"/>
          <w:sz w:val="24"/>
          <w:szCs w:val="24"/>
        </w:rPr>
        <w:t> </w:t>
      </w:r>
      <w:r w:rsidR="00B81714">
        <w:rPr>
          <w:rFonts w:ascii="Times New Roman" w:hAnsi="Times New Roman" w:cs="Times New Roman"/>
          <w:sz w:val="24"/>
          <w:szCs w:val="24"/>
        </w:rPr>
        <w:t>27</w:t>
      </w:r>
      <w:r w:rsidR="00F65346">
        <w:rPr>
          <w:rFonts w:ascii="Times New Roman" w:hAnsi="Times New Roman" w:cs="Times New Roman"/>
          <w:sz w:val="24"/>
          <w:szCs w:val="24"/>
        </w:rPr>
        <w:t>.10</w:t>
      </w:r>
      <w:r w:rsidR="00D2374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B81714">
        <w:rPr>
          <w:rFonts w:ascii="Times New Roman" w:hAnsi="Times New Roman" w:cs="Times New Roman"/>
          <w:sz w:val="24"/>
          <w:szCs w:val="24"/>
        </w:rPr>
        <w:t>598</w:t>
      </w:r>
      <w:r w:rsidR="00D2374F">
        <w:rPr>
          <w:rFonts w:ascii="Times New Roman" w:hAnsi="Times New Roman" w:cs="Times New Roman"/>
          <w:sz w:val="24"/>
          <w:szCs w:val="24"/>
        </w:rPr>
        <w:t>-ПР</w:t>
      </w:r>
      <w:r w:rsidR="0019467B">
        <w:rPr>
          <w:rFonts w:ascii="Times New Roman" w:hAnsi="Times New Roman" w:cs="Times New Roman"/>
          <w:sz w:val="24"/>
          <w:szCs w:val="24"/>
        </w:rPr>
        <w:t xml:space="preserve"> утверждено заключение экспертной комиссии государственной экологической экспертизы</w:t>
      </w:r>
      <w:r w:rsidR="00452716" w:rsidRPr="00697664">
        <w:rPr>
          <w:rFonts w:ascii="Times New Roman" w:hAnsi="Times New Roman" w:cs="Times New Roman"/>
          <w:sz w:val="24"/>
          <w:szCs w:val="24"/>
        </w:rPr>
        <w:t>,</w:t>
      </w:r>
      <w:r w:rsidR="00995296" w:rsidRPr="00697664">
        <w:rPr>
          <w:rFonts w:ascii="Times New Roman" w:hAnsi="Times New Roman" w:cs="Times New Roman"/>
          <w:sz w:val="24"/>
          <w:szCs w:val="24"/>
        </w:rPr>
        <w:t xml:space="preserve"> 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устанавливающее </w:t>
      </w:r>
      <w:r w:rsidR="00AC1E73">
        <w:rPr>
          <w:rFonts w:ascii="Times New Roman" w:hAnsi="Times New Roman" w:cs="Times New Roman"/>
          <w:sz w:val="24"/>
          <w:szCs w:val="24"/>
        </w:rPr>
        <w:t>не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10967" w:rsidRPr="00697664">
        <w:rPr>
          <w:rFonts w:ascii="Times New Roman" w:hAnsi="Times New Roman" w:cs="Times New Roman"/>
          <w:sz w:val="24"/>
          <w:szCs w:val="24"/>
        </w:rPr>
        <w:t>документации</w:t>
      </w:r>
      <w:r w:rsidR="00452716" w:rsidRPr="00697664">
        <w:rPr>
          <w:rFonts w:ascii="Times New Roman" w:hAnsi="Times New Roman" w:cs="Times New Roman"/>
          <w:sz w:val="24"/>
          <w:szCs w:val="24"/>
        </w:rPr>
        <w:t xml:space="preserve"> экологическим требованиям в области охраны окружающей среды.</w:t>
      </w:r>
    </w:p>
    <w:p w:rsidR="00822096" w:rsidRPr="00697664" w:rsidRDefault="00822096" w:rsidP="00995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096" w:rsidRPr="00697664" w:rsidSect="00FB656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FE"/>
    <w:rsid w:val="000215BE"/>
    <w:rsid w:val="000617F3"/>
    <w:rsid w:val="0008601F"/>
    <w:rsid w:val="000924FE"/>
    <w:rsid w:val="000A0436"/>
    <w:rsid w:val="000A3E59"/>
    <w:rsid w:val="000C43B7"/>
    <w:rsid w:val="000D74A6"/>
    <w:rsid w:val="000F759C"/>
    <w:rsid w:val="00120281"/>
    <w:rsid w:val="001327C8"/>
    <w:rsid w:val="00153130"/>
    <w:rsid w:val="001559D0"/>
    <w:rsid w:val="001604D0"/>
    <w:rsid w:val="0018404F"/>
    <w:rsid w:val="00184951"/>
    <w:rsid w:val="0019467B"/>
    <w:rsid w:val="001A7CD4"/>
    <w:rsid w:val="00206FAD"/>
    <w:rsid w:val="00275F56"/>
    <w:rsid w:val="002C2DFD"/>
    <w:rsid w:val="002C57A3"/>
    <w:rsid w:val="002C5A90"/>
    <w:rsid w:val="002E7750"/>
    <w:rsid w:val="003540E3"/>
    <w:rsid w:val="00375E6B"/>
    <w:rsid w:val="003964FE"/>
    <w:rsid w:val="003A369E"/>
    <w:rsid w:val="003C79C2"/>
    <w:rsid w:val="0041652C"/>
    <w:rsid w:val="004217BC"/>
    <w:rsid w:val="0043571B"/>
    <w:rsid w:val="00452716"/>
    <w:rsid w:val="00471FA3"/>
    <w:rsid w:val="004B2D86"/>
    <w:rsid w:val="00506DCC"/>
    <w:rsid w:val="00584479"/>
    <w:rsid w:val="00592076"/>
    <w:rsid w:val="005C4253"/>
    <w:rsid w:val="005C55BE"/>
    <w:rsid w:val="005D1589"/>
    <w:rsid w:val="006853D4"/>
    <w:rsid w:val="00686071"/>
    <w:rsid w:val="00697664"/>
    <w:rsid w:val="006A2121"/>
    <w:rsid w:val="006A7E21"/>
    <w:rsid w:val="006F4161"/>
    <w:rsid w:val="006F516A"/>
    <w:rsid w:val="007015F3"/>
    <w:rsid w:val="00705779"/>
    <w:rsid w:val="00727DFA"/>
    <w:rsid w:val="007C5ADE"/>
    <w:rsid w:val="007D3189"/>
    <w:rsid w:val="007F042D"/>
    <w:rsid w:val="00822096"/>
    <w:rsid w:val="00827F17"/>
    <w:rsid w:val="00871AEE"/>
    <w:rsid w:val="008A01B9"/>
    <w:rsid w:val="008B7E94"/>
    <w:rsid w:val="00911BCE"/>
    <w:rsid w:val="009224C0"/>
    <w:rsid w:val="009410AD"/>
    <w:rsid w:val="0097775C"/>
    <w:rsid w:val="00995296"/>
    <w:rsid w:val="009C7130"/>
    <w:rsid w:val="009E32CB"/>
    <w:rsid w:val="009F2515"/>
    <w:rsid w:val="00A150A0"/>
    <w:rsid w:val="00A15E93"/>
    <w:rsid w:val="00A16EEB"/>
    <w:rsid w:val="00A51ED7"/>
    <w:rsid w:val="00A52564"/>
    <w:rsid w:val="00A921FC"/>
    <w:rsid w:val="00A9538E"/>
    <w:rsid w:val="00AA105E"/>
    <w:rsid w:val="00AC1E73"/>
    <w:rsid w:val="00AC5647"/>
    <w:rsid w:val="00AE1891"/>
    <w:rsid w:val="00B07918"/>
    <w:rsid w:val="00B10967"/>
    <w:rsid w:val="00B27A05"/>
    <w:rsid w:val="00B34E51"/>
    <w:rsid w:val="00B50299"/>
    <w:rsid w:val="00B56E47"/>
    <w:rsid w:val="00B81714"/>
    <w:rsid w:val="00B81E41"/>
    <w:rsid w:val="00B9065F"/>
    <w:rsid w:val="00B910A9"/>
    <w:rsid w:val="00B92C1C"/>
    <w:rsid w:val="00BA3348"/>
    <w:rsid w:val="00BB0430"/>
    <w:rsid w:val="00BB2E46"/>
    <w:rsid w:val="00BD6688"/>
    <w:rsid w:val="00C37095"/>
    <w:rsid w:val="00C4571E"/>
    <w:rsid w:val="00C564B1"/>
    <w:rsid w:val="00C66E62"/>
    <w:rsid w:val="00C6743F"/>
    <w:rsid w:val="00C82B49"/>
    <w:rsid w:val="00D00DE0"/>
    <w:rsid w:val="00D2374F"/>
    <w:rsid w:val="00D41FF7"/>
    <w:rsid w:val="00D701CF"/>
    <w:rsid w:val="00D70EE9"/>
    <w:rsid w:val="00D716E0"/>
    <w:rsid w:val="00D71D30"/>
    <w:rsid w:val="00DF087E"/>
    <w:rsid w:val="00E11963"/>
    <w:rsid w:val="00E37B55"/>
    <w:rsid w:val="00E41D4D"/>
    <w:rsid w:val="00E7592A"/>
    <w:rsid w:val="00E81277"/>
    <w:rsid w:val="00E85B4E"/>
    <w:rsid w:val="00E9062E"/>
    <w:rsid w:val="00F0111B"/>
    <w:rsid w:val="00F65346"/>
    <w:rsid w:val="00F722E6"/>
    <w:rsid w:val="00FA5B8F"/>
    <w:rsid w:val="00FB656C"/>
    <w:rsid w:val="00FC07CD"/>
    <w:rsid w:val="00FE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56F1"/>
  <w15:docId w15:val="{22CE29BF-D8B1-402D-80B8-F48D4579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840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404F"/>
  </w:style>
  <w:style w:type="character" w:customStyle="1" w:styleId="Bodytext6">
    <w:name w:val="Body text (6)"/>
    <w:rsid w:val="003964F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0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Игнатьев</cp:lastModifiedBy>
  <cp:revision>2</cp:revision>
  <cp:lastPrinted>2021-08-25T14:23:00Z</cp:lastPrinted>
  <dcterms:created xsi:type="dcterms:W3CDTF">2023-10-29T11:42:00Z</dcterms:created>
  <dcterms:modified xsi:type="dcterms:W3CDTF">2023-10-29T11:42:00Z</dcterms:modified>
</cp:coreProperties>
</file>