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0D" w:rsidRPr="009600DA" w:rsidRDefault="00F86B0D" w:rsidP="00F86B0D">
      <w:pPr>
        <w:keepNext/>
        <w:overflowPunct w:val="0"/>
        <w:autoSpaceDE w:val="0"/>
        <w:autoSpaceDN w:val="0"/>
        <w:adjustRightInd w:val="0"/>
        <w:spacing w:after="0" w:line="240" w:lineRule="exact"/>
        <w:ind w:left="10065" w:right="-6"/>
        <w:jc w:val="center"/>
        <w:textAlignment w:val="baseline"/>
        <w:outlineLvl w:val="2"/>
        <w:rPr>
          <w:rFonts w:ascii="Times New Roman" w:eastAsia="Times New Roman" w:hAnsi="Times New Roman"/>
          <w:sz w:val="28"/>
          <w:szCs w:val="20"/>
        </w:rPr>
      </w:pPr>
      <w:r>
        <w:rPr>
          <w:rFonts w:ascii="Times New Roman" w:eastAsia="Times New Roman" w:hAnsi="Times New Roman"/>
          <w:sz w:val="28"/>
          <w:szCs w:val="20"/>
        </w:rPr>
        <w:t>УТВЕРЖДЕН</w:t>
      </w:r>
    </w:p>
    <w:p w:rsidR="00F86B0D" w:rsidRPr="009600DA" w:rsidRDefault="00F86B0D" w:rsidP="00F86B0D">
      <w:pPr>
        <w:keepNext/>
        <w:overflowPunct w:val="0"/>
        <w:autoSpaceDE w:val="0"/>
        <w:autoSpaceDN w:val="0"/>
        <w:adjustRightInd w:val="0"/>
        <w:spacing w:after="0" w:line="240" w:lineRule="exact"/>
        <w:ind w:left="9639" w:right="-6"/>
        <w:jc w:val="center"/>
        <w:textAlignment w:val="baseline"/>
        <w:outlineLvl w:val="2"/>
        <w:rPr>
          <w:rFonts w:ascii="Times New Roman" w:eastAsia="Times New Roman" w:hAnsi="Times New Roman"/>
          <w:sz w:val="28"/>
          <w:szCs w:val="24"/>
        </w:rPr>
      </w:pPr>
      <w:r w:rsidRPr="009600DA">
        <w:rPr>
          <w:rFonts w:ascii="Times New Roman" w:eastAsia="Times New Roman" w:hAnsi="Times New Roman"/>
          <w:sz w:val="28"/>
          <w:szCs w:val="24"/>
        </w:rPr>
        <w:t xml:space="preserve">приказом </w:t>
      </w:r>
      <w:r>
        <w:rPr>
          <w:rFonts w:ascii="Times New Roman" w:eastAsia="Times New Roman" w:hAnsi="Times New Roman"/>
          <w:sz w:val="28"/>
          <w:szCs w:val="24"/>
        </w:rPr>
        <w:t xml:space="preserve">Межрегионального управления </w:t>
      </w:r>
      <w:proofErr w:type="spellStart"/>
      <w:r>
        <w:rPr>
          <w:rFonts w:ascii="Times New Roman" w:eastAsia="Times New Roman" w:hAnsi="Times New Roman"/>
          <w:sz w:val="28"/>
          <w:szCs w:val="24"/>
        </w:rPr>
        <w:t>Росприроднадзора</w:t>
      </w:r>
      <w:proofErr w:type="spellEnd"/>
      <w:r>
        <w:rPr>
          <w:rFonts w:ascii="Times New Roman" w:eastAsia="Times New Roman" w:hAnsi="Times New Roman"/>
          <w:sz w:val="28"/>
          <w:szCs w:val="24"/>
        </w:rPr>
        <w:t xml:space="preserve"> по Нижегородской области и Республике Мордовия</w:t>
      </w:r>
    </w:p>
    <w:p w:rsidR="00F86B0D" w:rsidRPr="009600DA" w:rsidRDefault="00F86B0D" w:rsidP="00F86B0D">
      <w:pPr>
        <w:keepNext/>
        <w:overflowPunct w:val="0"/>
        <w:autoSpaceDE w:val="0"/>
        <w:autoSpaceDN w:val="0"/>
        <w:adjustRightInd w:val="0"/>
        <w:spacing w:after="0" w:line="240" w:lineRule="exact"/>
        <w:ind w:left="9639" w:right="-6"/>
        <w:jc w:val="center"/>
        <w:textAlignment w:val="baseline"/>
        <w:outlineLvl w:val="2"/>
        <w:rPr>
          <w:rFonts w:ascii="Times New Roman" w:eastAsia="Times New Roman" w:hAnsi="Times New Roman"/>
          <w:sz w:val="28"/>
          <w:szCs w:val="20"/>
        </w:rPr>
      </w:pPr>
    </w:p>
    <w:p w:rsidR="00F86B0D" w:rsidRPr="009600DA" w:rsidRDefault="00F86B0D" w:rsidP="00F86B0D">
      <w:pPr>
        <w:keepNext/>
        <w:overflowPunct w:val="0"/>
        <w:autoSpaceDE w:val="0"/>
        <w:autoSpaceDN w:val="0"/>
        <w:adjustRightInd w:val="0"/>
        <w:spacing w:after="0" w:line="240" w:lineRule="exact"/>
        <w:ind w:left="9639" w:right="-6"/>
        <w:jc w:val="center"/>
        <w:textAlignment w:val="baseline"/>
        <w:outlineLvl w:val="2"/>
        <w:rPr>
          <w:rFonts w:ascii="Times New Roman" w:eastAsia="Times New Roman" w:hAnsi="Times New Roman"/>
          <w:sz w:val="28"/>
          <w:szCs w:val="20"/>
        </w:rPr>
      </w:pPr>
      <w:r w:rsidRPr="009600DA">
        <w:rPr>
          <w:rFonts w:ascii="Times New Roman" w:eastAsia="Times New Roman" w:hAnsi="Times New Roman"/>
          <w:sz w:val="28"/>
          <w:szCs w:val="24"/>
        </w:rPr>
        <w:t>от</w:t>
      </w:r>
      <w:r>
        <w:rPr>
          <w:rFonts w:ascii="Times New Roman" w:eastAsia="Times New Roman" w:hAnsi="Times New Roman"/>
          <w:sz w:val="28"/>
          <w:szCs w:val="24"/>
        </w:rPr>
        <w:t xml:space="preserve"> «</w:t>
      </w:r>
      <w:r w:rsidR="00592B4F">
        <w:rPr>
          <w:rFonts w:ascii="Times New Roman" w:eastAsia="Times New Roman" w:hAnsi="Times New Roman"/>
          <w:sz w:val="28"/>
          <w:szCs w:val="24"/>
          <w:u w:val="single"/>
        </w:rPr>
        <w:t>21</w:t>
      </w:r>
      <w:r>
        <w:rPr>
          <w:rFonts w:ascii="Times New Roman" w:eastAsia="Times New Roman" w:hAnsi="Times New Roman"/>
          <w:sz w:val="28"/>
          <w:szCs w:val="24"/>
        </w:rPr>
        <w:t xml:space="preserve">» </w:t>
      </w:r>
      <w:r w:rsidR="00592B4F">
        <w:rPr>
          <w:rFonts w:ascii="Times New Roman" w:eastAsia="Times New Roman" w:hAnsi="Times New Roman"/>
          <w:sz w:val="28"/>
          <w:szCs w:val="24"/>
          <w:u w:val="single"/>
        </w:rPr>
        <w:t>февраля</w:t>
      </w:r>
      <w:r>
        <w:rPr>
          <w:rFonts w:ascii="Times New Roman" w:eastAsia="Times New Roman" w:hAnsi="Times New Roman"/>
          <w:sz w:val="28"/>
          <w:szCs w:val="24"/>
        </w:rPr>
        <w:t xml:space="preserve"> 20</w:t>
      </w:r>
      <w:r w:rsidRPr="00167C0F">
        <w:rPr>
          <w:rFonts w:ascii="Times New Roman" w:eastAsia="Times New Roman" w:hAnsi="Times New Roman"/>
          <w:sz w:val="28"/>
          <w:szCs w:val="24"/>
          <w:u w:val="single"/>
        </w:rPr>
        <w:t>2</w:t>
      </w:r>
      <w:r w:rsidR="00592B4F">
        <w:rPr>
          <w:rFonts w:ascii="Times New Roman" w:eastAsia="Times New Roman" w:hAnsi="Times New Roman"/>
          <w:sz w:val="28"/>
          <w:szCs w:val="24"/>
          <w:u w:val="single"/>
        </w:rPr>
        <w:t>2</w:t>
      </w:r>
      <w:r>
        <w:rPr>
          <w:rFonts w:ascii="Times New Roman" w:eastAsia="Times New Roman" w:hAnsi="Times New Roman"/>
          <w:sz w:val="28"/>
          <w:szCs w:val="24"/>
        </w:rPr>
        <w:t xml:space="preserve">г.  </w:t>
      </w:r>
      <w:r w:rsidRPr="009600DA">
        <w:rPr>
          <w:rFonts w:ascii="Times New Roman" w:eastAsia="Times New Roman" w:hAnsi="Times New Roman"/>
          <w:sz w:val="28"/>
          <w:szCs w:val="24"/>
        </w:rPr>
        <w:t>№</w:t>
      </w:r>
      <w:r>
        <w:rPr>
          <w:rFonts w:ascii="Times New Roman" w:eastAsia="Times New Roman" w:hAnsi="Times New Roman"/>
          <w:sz w:val="28"/>
          <w:szCs w:val="24"/>
        </w:rPr>
        <w:t xml:space="preserve">  </w:t>
      </w:r>
      <w:r w:rsidR="00CD27E2">
        <w:rPr>
          <w:rFonts w:ascii="Times New Roman" w:eastAsia="Times New Roman" w:hAnsi="Times New Roman"/>
          <w:sz w:val="28"/>
          <w:szCs w:val="24"/>
          <w:u w:val="single"/>
        </w:rPr>
        <w:t>0135</w:t>
      </w:r>
    </w:p>
    <w:p w:rsidR="00F86B0D" w:rsidRDefault="00F86B0D" w:rsidP="00F86B0D">
      <w:pPr>
        <w:pStyle w:val="ConsPlusNormal"/>
        <w:jc w:val="right"/>
        <w:rPr>
          <w:rFonts w:ascii="Times New Roman" w:hAnsi="Times New Roman" w:cs="Times New Roman"/>
          <w:i/>
          <w:sz w:val="28"/>
          <w:szCs w:val="28"/>
        </w:rPr>
      </w:pPr>
    </w:p>
    <w:p w:rsidR="00592B4F" w:rsidRDefault="00592B4F" w:rsidP="00F86B0D">
      <w:pPr>
        <w:pStyle w:val="ConsPlusNormal"/>
        <w:jc w:val="right"/>
        <w:rPr>
          <w:rFonts w:ascii="Times New Roman" w:hAnsi="Times New Roman" w:cs="Times New Roman"/>
          <w:i/>
          <w:sz w:val="28"/>
          <w:szCs w:val="28"/>
        </w:rPr>
      </w:pPr>
    </w:p>
    <w:p w:rsidR="00592B4F" w:rsidRPr="009600DA" w:rsidRDefault="00592B4F" w:rsidP="00592B4F">
      <w:pPr>
        <w:pStyle w:val="ConsPlusTitle"/>
        <w:spacing w:line="240" w:lineRule="exact"/>
        <w:jc w:val="center"/>
        <w:rPr>
          <w:rFonts w:ascii="Times New Roman" w:hAnsi="Times New Roman" w:cs="Times New Roman"/>
          <w:b w:val="0"/>
          <w:sz w:val="28"/>
          <w:szCs w:val="28"/>
        </w:rPr>
      </w:pPr>
      <w:r w:rsidRPr="009600DA">
        <w:rPr>
          <w:rFonts w:ascii="Times New Roman" w:hAnsi="Times New Roman" w:cs="Times New Roman"/>
          <w:b w:val="0"/>
          <w:sz w:val="28"/>
          <w:szCs w:val="28"/>
        </w:rPr>
        <w:t>ПЛАН</w:t>
      </w:r>
    </w:p>
    <w:p w:rsidR="00592B4F" w:rsidRDefault="00592B4F" w:rsidP="00592B4F">
      <w:pPr>
        <w:pStyle w:val="ConsPlusTitle"/>
        <w:spacing w:line="240" w:lineRule="exact"/>
        <w:jc w:val="center"/>
        <w:rPr>
          <w:rFonts w:ascii="Times New Roman" w:hAnsi="Times New Roman" w:cs="Times New Roman"/>
          <w:b w:val="0"/>
          <w:sz w:val="28"/>
          <w:szCs w:val="28"/>
        </w:rPr>
      </w:pPr>
      <w:r w:rsidRPr="009600DA">
        <w:rPr>
          <w:rFonts w:ascii="Times New Roman" w:hAnsi="Times New Roman" w:cs="Times New Roman"/>
          <w:b w:val="0"/>
          <w:sz w:val="28"/>
          <w:szCs w:val="28"/>
        </w:rPr>
        <w:t xml:space="preserve">противодействия коррупции </w:t>
      </w:r>
      <w:r w:rsidRPr="00592B4F">
        <w:rPr>
          <w:rFonts w:ascii="Times New Roman" w:hAnsi="Times New Roman" w:cs="Times New Roman"/>
          <w:b w:val="0"/>
          <w:sz w:val="28"/>
          <w:szCs w:val="28"/>
        </w:rPr>
        <w:t xml:space="preserve">Межрегионального управления </w:t>
      </w:r>
      <w:proofErr w:type="spellStart"/>
      <w:r w:rsidRPr="00592B4F">
        <w:rPr>
          <w:rFonts w:ascii="Times New Roman" w:hAnsi="Times New Roman" w:cs="Times New Roman"/>
          <w:b w:val="0"/>
          <w:sz w:val="28"/>
          <w:szCs w:val="28"/>
        </w:rPr>
        <w:t>Росприроднадзора</w:t>
      </w:r>
      <w:proofErr w:type="spellEnd"/>
      <w:r w:rsidRPr="00592B4F">
        <w:rPr>
          <w:rFonts w:ascii="Times New Roman" w:hAnsi="Times New Roman" w:cs="Times New Roman"/>
          <w:b w:val="0"/>
          <w:sz w:val="28"/>
          <w:szCs w:val="28"/>
        </w:rPr>
        <w:t xml:space="preserve"> </w:t>
      </w:r>
    </w:p>
    <w:p w:rsidR="00592B4F" w:rsidRPr="009600DA" w:rsidRDefault="00592B4F" w:rsidP="00592B4F">
      <w:pPr>
        <w:pStyle w:val="ConsPlusTitle"/>
        <w:spacing w:line="240" w:lineRule="exact"/>
        <w:jc w:val="center"/>
        <w:rPr>
          <w:rFonts w:ascii="Times New Roman" w:hAnsi="Times New Roman" w:cs="Times New Roman"/>
          <w:b w:val="0"/>
          <w:sz w:val="28"/>
          <w:szCs w:val="28"/>
        </w:rPr>
      </w:pPr>
      <w:r w:rsidRPr="00592B4F">
        <w:rPr>
          <w:rFonts w:ascii="Times New Roman" w:hAnsi="Times New Roman" w:cs="Times New Roman"/>
          <w:b w:val="0"/>
          <w:sz w:val="28"/>
          <w:szCs w:val="28"/>
        </w:rPr>
        <w:t xml:space="preserve">по Нижегородской области и Республике Мордовия </w:t>
      </w:r>
      <w:r w:rsidRPr="009600DA">
        <w:rPr>
          <w:rFonts w:ascii="Times New Roman" w:hAnsi="Times New Roman" w:cs="Times New Roman"/>
          <w:b w:val="0"/>
          <w:sz w:val="28"/>
          <w:szCs w:val="28"/>
        </w:rPr>
        <w:t>на 202</w:t>
      </w:r>
      <w:r>
        <w:rPr>
          <w:rFonts w:ascii="Times New Roman" w:hAnsi="Times New Roman" w:cs="Times New Roman"/>
          <w:b w:val="0"/>
          <w:sz w:val="28"/>
          <w:szCs w:val="28"/>
        </w:rPr>
        <w:t>2–</w:t>
      </w:r>
      <w:r w:rsidRPr="009600DA">
        <w:rPr>
          <w:rFonts w:ascii="Times New Roman" w:hAnsi="Times New Roman" w:cs="Times New Roman"/>
          <w:b w:val="0"/>
          <w:sz w:val="28"/>
          <w:szCs w:val="28"/>
        </w:rPr>
        <w:t>202</w:t>
      </w:r>
      <w:r>
        <w:rPr>
          <w:rFonts w:ascii="Times New Roman" w:hAnsi="Times New Roman" w:cs="Times New Roman"/>
          <w:b w:val="0"/>
          <w:sz w:val="28"/>
          <w:szCs w:val="28"/>
        </w:rPr>
        <w:t>4</w:t>
      </w:r>
      <w:r w:rsidRPr="009600DA">
        <w:rPr>
          <w:rFonts w:ascii="Times New Roman" w:hAnsi="Times New Roman" w:cs="Times New Roman"/>
          <w:b w:val="0"/>
          <w:sz w:val="28"/>
          <w:szCs w:val="28"/>
        </w:rPr>
        <w:t xml:space="preserve"> годы </w:t>
      </w:r>
      <w:r>
        <w:rPr>
          <w:rFonts w:ascii="Times New Roman" w:hAnsi="Times New Roman" w:cs="Times New Roman"/>
          <w:b w:val="0"/>
          <w:sz w:val="28"/>
          <w:szCs w:val="28"/>
        </w:rPr>
        <w:br/>
      </w:r>
    </w:p>
    <w:tbl>
      <w:tblPr>
        <w:tblW w:w="14534" w:type="dxa"/>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4555"/>
        <w:gridCol w:w="2268"/>
        <w:gridCol w:w="1985"/>
        <w:gridCol w:w="5103"/>
      </w:tblGrid>
      <w:tr w:rsidR="00592B4F" w:rsidRPr="000B0FC8" w:rsidTr="00F25951">
        <w:trPr>
          <w:tblHeader/>
        </w:trPr>
        <w:tc>
          <w:tcPr>
            <w:tcW w:w="623" w:type="dxa"/>
            <w:tcBorders>
              <w:top w:val="single" w:sz="4" w:space="0" w:color="auto"/>
              <w:left w:val="single" w:sz="4" w:space="0" w:color="auto"/>
              <w:bottom w:val="single" w:sz="4" w:space="0" w:color="auto"/>
              <w:right w:val="single" w:sz="4" w:space="0" w:color="auto"/>
            </w:tcBorders>
            <w:vAlign w:val="center"/>
          </w:tcPr>
          <w:p w:rsidR="00592B4F" w:rsidRPr="000B0FC8" w:rsidRDefault="00592B4F" w:rsidP="00F25951">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 xml:space="preserve">№ </w:t>
            </w:r>
            <w:proofErr w:type="gramStart"/>
            <w:r w:rsidRPr="000B0FC8">
              <w:rPr>
                <w:rFonts w:ascii="Times New Roman" w:hAnsi="Times New Roman" w:cs="Times New Roman"/>
                <w:sz w:val="24"/>
                <w:szCs w:val="24"/>
              </w:rPr>
              <w:t>п</w:t>
            </w:r>
            <w:proofErr w:type="gramEnd"/>
            <w:r w:rsidRPr="000B0FC8">
              <w:rPr>
                <w:rFonts w:ascii="Times New Roman" w:hAnsi="Times New Roman" w:cs="Times New Roman"/>
                <w:sz w:val="24"/>
                <w:szCs w:val="24"/>
              </w:rPr>
              <w:t>/п</w:t>
            </w:r>
          </w:p>
        </w:tc>
        <w:tc>
          <w:tcPr>
            <w:tcW w:w="4555" w:type="dxa"/>
            <w:tcBorders>
              <w:top w:val="single" w:sz="4" w:space="0" w:color="auto"/>
              <w:left w:val="single" w:sz="4" w:space="0" w:color="auto"/>
              <w:bottom w:val="single" w:sz="4" w:space="0" w:color="auto"/>
              <w:right w:val="single" w:sz="4" w:space="0" w:color="auto"/>
            </w:tcBorders>
            <w:vAlign w:val="center"/>
          </w:tcPr>
          <w:p w:rsidR="00592B4F" w:rsidRPr="000B0FC8" w:rsidRDefault="00592B4F" w:rsidP="00F25951">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Мероприятие</w:t>
            </w:r>
          </w:p>
        </w:tc>
        <w:tc>
          <w:tcPr>
            <w:tcW w:w="2268" w:type="dxa"/>
            <w:tcBorders>
              <w:top w:val="single" w:sz="4" w:space="0" w:color="auto"/>
              <w:left w:val="single" w:sz="4" w:space="0" w:color="auto"/>
              <w:bottom w:val="single" w:sz="4" w:space="0" w:color="auto"/>
              <w:right w:val="single" w:sz="4" w:space="0" w:color="auto"/>
            </w:tcBorders>
            <w:vAlign w:val="center"/>
          </w:tcPr>
          <w:p w:rsidR="00592B4F" w:rsidRPr="000B0FC8" w:rsidRDefault="00592B4F" w:rsidP="00F25951">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Ответственные исполнители</w:t>
            </w:r>
          </w:p>
        </w:tc>
        <w:tc>
          <w:tcPr>
            <w:tcW w:w="1985" w:type="dxa"/>
            <w:tcBorders>
              <w:top w:val="single" w:sz="4" w:space="0" w:color="auto"/>
              <w:left w:val="single" w:sz="4" w:space="0" w:color="auto"/>
              <w:bottom w:val="single" w:sz="4" w:space="0" w:color="auto"/>
              <w:right w:val="single" w:sz="4" w:space="0" w:color="auto"/>
            </w:tcBorders>
            <w:vAlign w:val="center"/>
          </w:tcPr>
          <w:p w:rsidR="00592B4F" w:rsidRPr="000B0FC8" w:rsidRDefault="00592B4F" w:rsidP="00F25951">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Срок исполнения</w:t>
            </w:r>
          </w:p>
        </w:tc>
        <w:tc>
          <w:tcPr>
            <w:tcW w:w="5103" w:type="dxa"/>
            <w:tcBorders>
              <w:top w:val="single" w:sz="4" w:space="0" w:color="auto"/>
              <w:left w:val="single" w:sz="4" w:space="0" w:color="auto"/>
              <w:bottom w:val="single" w:sz="4" w:space="0" w:color="auto"/>
              <w:right w:val="single" w:sz="4" w:space="0" w:color="auto"/>
            </w:tcBorders>
            <w:vAlign w:val="center"/>
          </w:tcPr>
          <w:p w:rsidR="00592B4F" w:rsidRPr="000B0FC8" w:rsidRDefault="00592B4F" w:rsidP="00F25951">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Ожидаемый результат</w:t>
            </w:r>
          </w:p>
        </w:tc>
      </w:tr>
      <w:tr w:rsidR="00592B4F" w:rsidRPr="000B0FC8" w:rsidTr="00F25951">
        <w:tc>
          <w:tcPr>
            <w:tcW w:w="14534" w:type="dxa"/>
            <w:gridSpan w:val="5"/>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spacing w:line="240" w:lineRule="exact"/>
              <w:ind w:left="580" w:right="789"/>
              <w:jc w:val="center"/>
              <w:outlineLvl w:val="1"/>
              <w:rPr>
                <w:rFonts w:ascii="Times New Roman" w:hAnsi="Times New Roman" w:cs="Times New Roman"/>
                <w:sz w:val="24"/>
                <w:szCs w:val="24"/>
              </w:rPr>
            </w:pPr>
            <w:r w:rsidRPr="000B0FC8">
              <w:rPr>
                <w:rFonts w:ascii="Times New Roman" w:hAnsi="Times New Roman" w:cs="Times New Roman"/>
                <w:sz w:val="24"/>
                <w:szCs w:val="24"/>
              </w:rPr>
              <w:t xml:space="preserve">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Pr>
                <w:rFonts w:ascii="Times New Roman" w:hAnsi="Times New Roman" w:cs="Times New Roman"/>
                <w:sz w:val="24"/>
                <w:szCs w:val="24"/>
              </w:rPr>
              <w:t xml:space="preserve">Управления </w:t>
            </w:r>
            <w:r w:rsidRPr="000B0FC8">
              <w:rPr>
                <w:rFonts w:ascii="Times New Roman" w:hAnsi="Times New Roman" w:cs="Times New Roman"/>
                <w:sz w:val="24"/>
                <w:szCs w:val="24"/>
              </w:rPr>
              <w:t>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1.1.</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Информирование гражданских служащих </w:t>
            </w:r>
            <w:r>
              <w:rPr>
                <w:rFonts w:ascii="Times New Roman" w:hAnsi="Times New Roman" w:cs="Times New Roman"/>
                <w:sz w:val="24"/>
                <w:szCs w:val="24"/>
              </w:rPr>
              <w:t xml:space="preserve">Управления </w:t>
            </w:r>
            <w:r w:rsidRPr="000B0FC8">
              <w:rPr>
                <w:rFonts w:ascii="Times New Roman" w:hAnsi="Times New Roman" w:cs="Times New Roman"/>
                <w:sz w:val="24"/>
                <w:szCs w:val="24"/>
              </w:rPr>
              <w:t>о начале приема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592B4F" w:rsidRDefault="00592B4F" w:rsidP="00592B4F">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592B4F" w:rsidRDefault="00592B4F" w:rsidP="00592B4F">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592B4F" w:rsidRDefault="00592B4F" w:rsidP="00592B4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071EE5" w:rsidRPr="000B0FC8" w:rsidRDefault="00592B4F" w:rsidP="00071EE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20.01.2023</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20.01.2024</w:t>
            </w:r>
          </w:p>
          <w:p w:rsidR="00592B4F" w:rsidRPr="000B0FC8" w:rsidRDefault="00592B4F" w:rsidP="00F25951">
            <w:pPr>
              <w:pStyle w:val="ConsPlusNormal"/>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Направление в структурные подразделения </w:t>
            </w:r>
            <w:r>
              <w:rPr>
                <w:rFonts w:ascii="Times New Roman" w:hAnsi="Times New Roman" w:cs="Times New Roman"/>
                <w:sz w:val="24"/>
                <w:szCs w:val="24"/>
              </w:rPr>
              <w:t xml:space="preserve">Управления информационных писем </w:t>
            </w:r>
            <w:r w:rsidRPr="000B0FC8">
              <w:rPr>
                <w:rFonts w:ascii="Times New Roman" w:hAnsi="Times New Roman" w:cs="Times New Roman"/>
                <w:sz w:val="24"/>
                <w:szCs w:val="24"/>
              </w:rPr>
              <w:t>с разъяснением порядка предоставления сведений о д</w:t>
            </w:r>
            <w:r>
              <w:rPr>
                <w:rFonts w:ascii="Times New Roman" w:hAnsi="Times New Roman" w:cs="Times New Roman"/>
                <w:sz w:val="24"/>
                <w:szCs w:val="24"/>
              </w:rPr>
              <w:t xml:space="preserve">оходах, расходах, об имуществе </w:t>
            </w:r>
            <w:r w:rsidRPr="000B0FC8">
              <w:rPr>
                <w:rFonts w:ascii="Times New Roman" w:hAnsi="Times New Roman" w:cs="Times New Roman"/>
                <w:sz w:val="24"/>
                <w:szCs w:val="24"/>
              </w:rPr>
              <w:t>и обязательствах имущественного характера, обеспечение своевременного предоставления указанных сведений</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1.2.</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Прием сведений о доходах, расходах, об имуществе и обязательствах имущественного характера гражданских служащих </w:t>
            </w:r>
            <w:r>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замещающих должности, предусмотренные соответствующими перечнями должностей, при замещении которых представляются указанные сведения </w:t>
            </w:r>
          </w:p>
        </w:tc>
        <w:tc>
          <w:tcPr>
            <w:tcW w:w="2268" w:type="dxa"/>
            <w:tcBorders>
              <w:top w:val="single" w:sz="4" w:space="0" w:color="auto"/>
              <w:left w:val="single" w:sz="4" w:space="0" w:color="auto"/>
              <w:bottom w:val="single" w:sz="4" w:space="0" w:color="auto"/>
              <w:right w:val="single" w:sz="4" w:space="0" w:color="auto"/>
            </w:tcBorders>
          </w:tcPr>
          <w:p w:rsidR="00592B4F" w:rsidRDefault="00592B4F" w:rsidP="00F25951">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592B4F" w:rsidRDefault="00592B4F" w:rsidP="00F25951">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592B4F" w:rsidRDefault="00592B4F" w:rsidP="00F2595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592B4F" w:rsidRPr="000B0FC8" w:rsidRDefault="00592B4F" w:rsidP="00F2595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30.04.2022</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30.04.2023</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30.04.2024</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Сбо</w:t>
            </w:r>
            <w:r>
              <w:rPr>
                <w:rFonts w:ascii="Times New Roman" w:hAnsi="Times New Roman" w:cs="Times New Roman"/>
                <w:sz w:val="24"/>
                <w:szCs w:val="24"/>
              </w:rPr>
              <w:t xml:space="preserve">р справок о доходах, расходах, </w:t>
            </w:r>
            <w:r w:rsidRPr="000B0FC8">
              <w:rPr>
                <w:rFonts w:ascii="Times New Roman" w:hAnsi="Times New Roman" w:cs="Times New Roman"/>
                <w:sz w:val="24"/>
                <w:szCs w:val="24"/>
              </w:rPr>
              <w:t>об имуществе и обязательствах имущественного характера гражданских служащих и работников, замещающих должности, предусмотренные соответствующими перечнями должностей, при замещении которых представляются указанные сведения</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1.3.</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rPr>
                <w:rFonts w:ascii="Times New Roman" w:hAnsi="Times New Roman" w:cs="Times New Roman"/>
                <w:sz w:val="24"/>
                <w:szCs w:val="24"/>
              </w:rPr>
            </w:pPr>
            <w:r w:rsidRPr="000B0FC8">
              <w:rPr>
                <w:rFonts w:ascii="Times New Roman" w:hAnsi="Times New Roman" w:cs="Times New Roman"/>
                <w:sz w:val="24"/>
                <w:szCs w:val="24"/>
              </w:rPr>
              <w:t>Предоставление сведений о доходах, расходах, об имуществе и обязательствах имущественного характера руководител</w:t>
            </w:r>
            <w:r>
              <w:rPr>
                <w:rFonts w:ascii="Times New Roman" w:hAnsi="Times New Roman" w:cs="Times New Roman"/>
                <w:sz w:val="24"/>
                <w:szCs w:val="24"/>
              </w:rPr>
              <w:t>я</w:t>
            </w:r>
            <w:r w:rsidRPr="000B0FC8">
              <w:rPr>
                <w:rFonts w:ascii="Times New Roman" w:hAnsi="Times New Roman" w:cs="Times New Roman"/>
                <w:sz w:val="24"/>
                <w:szCs w:val="24"/>
              </w:rPr>
              <w:t xml:space="preserve"> и заместителей руководител</w:t>
            </w:r>
            <w:r>
              <w:rPr>
                <w:rFonts w:ascii="Times New Roman" w:hAnsi="Times New Roman" w:cs="Times New Roman"/>
                <w:sz w:val="24"/>
                <w:szCs w:val="24"/>
              </w:rPr>
              <w:t>я</w:t>
            </w:r>
            <w:r w:rsidRPr="000B0FC8">
              <w:rPr>
                <w:rFonts w:ascii="Times New Roman" w:hAnsi="Times New Roman" w:cs="Times New Roman"/>
                <w:sz w:val="24"/>
                <w:szCs w:val="24"/>
              </w:rPr>
              <w:t xml:space="preserve"> </w:t>
            </w:r>
            <w:r>
              <w:rPr>
                <w:rFonts w:ascii="Times New Roman" w:hAnsi="Times New Roman" w:cs="Times New Roman"/>
                <w:sz w:val="24"/>
                <w:szCs w:val="24"/>
              </w:rPr>
              <w:t>Управления</w:t>
            </w:r>
          </w:p>
        </w:tc>
        <w:tc>
          <w:tcPr>
            <w:tcW w:w="2268" w:type="dxa"/>
            <w:tcBorders>
              <w:top w:val="single" w:sz="4" w:space="0" w:color="auto"/>
              <w:left w:val="single" w:sz="4" w:space="0" w:color="auto"/>
              <w:bottom w:val="single" w:sz="4" w:space="0" w:color="auto"/>
              <w:right w:val="single" w:sz="4" w:space="0" w:color="auto"/>
            </w:tcBorders>
          </w:tcPr>
          <w:p w:rsidR="002E037A" w:rsidRDefault="00592B4F" w:rsidP="00592B4F">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руководител</w:t>
            </w:r>
            <w:r>
              <w:rPr>
                <w:rFonts w:ascii="Times New Roman" w:hAnsi="Times New Roman" w:cs="Times New Roman"/>
                <w:sz w:val="24"/>
                <w:szCs w:val="24"/>
              </w:rPr>
              <w:t>ь</w:t>
            </w:r>
            <w:r w:rsidRPr="000B0FC8">
              <w:rPr>
                <w:rFonts w:ascii="Times New Roman" w:hAnsi="Times New Roman" w:cs="Times New Roman"/>
                <w:sz w:val="24"/>
                <w:szCs w:val="24"/>
              </w:rPr>
              <w:t xml:space="preserve"> </w:t>
            </w:r>
            <w:r w:rsidR="002E037A">
              <w:rPr>
                <w:rFonts w:ascii="Times New Roman" w:hAnsi="Times New Roman" w:cs="Times New Roman"/>
                <w:sz w:val="24"/>
                <w:szCs w:val="24"/>
              </w:rPr>
              <w:t xml:space="preserve">Управления </w:t>
            </w:r>
          </w:p>
          <w:p w:rsidR="002E037A" w:rsidRDefault="002E037A" w:rsidP="00592B4F">
            <w:pPr>
              <w:pStyle w:val="ConsPlusNormal"/>
              <w:jc w:val="center"/>
              <w:rPr>
                <w:rFonts w:ascii="Times New Roman" w:hAnsi="Times New Roman" w:cs="Times New Roman"/>
                <w:sz w:val="24"/>
                <w:szCs w:val="24"/>
              </w:rPr>
            </w:pPr>
          </w:p>
          <w:p w:rsidR="00592B4F" w:rsidRDefault="00592B4F" w:rsidP="00592B4F">
            <w:pPr>
              <w:pStyle w:val="ConsPlusNormal"/>
              <w:jc w:val="center"/>
              <w:rPr>
                <w:rFonts w:ascii="Times New Roman" w:hAnsi="Times New Roman" w:cs="Times New Roman"/>
                <w:sz w:val="24"/>
                <w:szCs w:val="24"/>
              </w:rPr>
            </w:pPr>
            <w:r>
              <w:rPr>
                <w:rFonts w:ascii="Times New Roman" w:hAnsi="Times New Roman" w:cs="Times New Roman"/>
                <w:sz w:val="24"/>
                <w:szCs w:val="24"/>
              </w:rPr>
              <w:t>заместители руководителя</w:t>
            </w:r>
            <w:r w:rsidR="002E037A">
              <w:rPr>
                <w:rFonts w:ascii="Times New Roman" w:hAnsi="Times New Roman" w:cs="Times New Roman"/>
                <w:sz w:val="24"/>
                <w:szCs w:val="24"/>
              </w:rPr>
              <w:t xml:space="preserve"> Управления </w:t>
            </w:r>
          </w:p>
          <w:p w:rsidR="002E037A" w:rsidRDefault="002E037A" w:rsidP="00592B4F">
            <w:pPr>
              <w:pStyle w:val="ConsPlusNormal"/>
              <w:jc w:val="center"/>
              <w:rPr>
                <w:rFonts w:ascii="Times New Roman" w:hAnsi="Times New Roman" w:cs="Times New Roman"/>
                <w:sz w:val="24"/>
                <w:szCs w:val="24"/>
              </w:rPr>
            </w:pPr>
          </w:p>
          <w:p w:rsidR="00592B4F" w:rsidRDefault="00592B4F" w:rsidP="00071EE5">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CD27E2" w:rsidRDefault="00CD27E2" w:rsidP="00CD27E2">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CD27E2"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CD27E2" w:rsidRPr="000B0FC8"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31.03.2022</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31.03.2023</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31.03.2024</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Направление в Управление государственной службы и кадров </w:t>
            </w:r>
            <w:proofErr w:type="spellStart"/>
            <w:r w:rsidRPr="000B0FC8">
              <w:rPr>
                <w:rFonts w:ascii="Times New Roman" w:hAnsi="Times New Roman" w:cs="Times New Roman"/>
                <w:sz w:val="24"/>
                <w:szCs w:val="24"/>
              </w:rPr>
              <w:t>Росприроднадзора</w:t>
            </w:r>
            <w:proofErr w:type="spellEnd"/>
            <w:r w:rsidRPr="000B0FC8">
              <w:rPr>
                <w:rFonts w:ascii="Times New Roman" w:hAnsi="Times New Roman" w:cs="Times New Roman"/>
                <w:sz w:val="24"/>
                <w:szCs w:val="24"/>
              </w:rPr>
              <w:t xml:space="preserve"> справок о доходах, расходах, об имуществе и обязательствах имущественного характера</w:t>
            </w:r>
            <w:r w:rsidR="00CD27E2" w:rsidRPr="000B0FC8">
              <w:rPr>
                <w:rFonts w:ascii="Times New Roman" w:hAnsi="Times New Roman" w:cs="Times New Roman"/>
                <w:sz w:val="24"/>
                <w:szCs w:val="24"/>
              </w:rPr>
              <w:t xml:space="preserve"> </w:t>
            </w:r>
            <w:r w:rsidR="00CD27E2" w:rsidRPr="000B0FC8">
              <w:rPr>
                <w:rFonts w:ascii="Times New Roman" w:hAnsi="Times New Roman" w:cs="Times New Roman"/>
                <w:sz w:val="24"/>
                <w:szCs w:val="24"/>
              </w:rPr>
              <w:t>руководител</w:t>
            </w:r>
            <w:r w:rsidR="00CD27E2">
              <w:rPr>
                <w:rFonts w:ascii="Times New Roman" w:hAnsi="Times New Roman" w:cs="Times New Roman"/>
                <w:sz w:val="24"/>
                <w:szCs w:val="24"/>
              </w:rPr>
              <w:t>я</w:t>
            </w:r>
            <w:r w:rsidR="00CD27E2" w:rsidRPr="000B0FC8">
              <w:rPr>
                <w:rFonts w:ascii="Times New Roman" w:hAnsi="Times New Roman" w:cs="Times New Roman"/>
                <w:sz w:val="24"/>
                <w:szCs w:val="24"/>
              </w:rPr>
              <w:t xml:space="preserve"> и заместителей руководител</w:t>
            </w:r>
            <w:r w:rsidR="00CD27E2">
              <w:rPr>
                <w:rFonts w:ascii="Times New Roman" w:hAnsi="Times New Roman" w:cs="Times New Roman"/>
                <w:sz w:val="24"/>
                <w:szCs w:val="24"/>
              </w:rPr>
              <w:t>я</w:t>
            </w:r>
            <w:r w:rsidR="00CD27E2" w:rsidRPr="000B0FC8">
              <w:rPr>
                <w:rFonts w:ascii="Times New Roman" w:hAnsi="Times New Roman" w:cs="Times New Roman"/>
                <w:sz w:val="24"/>
                <w:szCs w:val="24"/>
              </w:rPr>
              <w:t xml:space="preserve"> </w:t>
            </w:r>
            <w:r w:rsidR="00CD27E2">
              <w:rPr>
                <w:rFonts w:ascii="Times New Roman" w:hAnsi="Times New Roman" w:cs="Times New Roman"/>
                <w:sz w:val="24"/>
                <w:szCs w:val="24"/>
              </w:rPr>
              <w:t>Управления</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1.4.</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Размещение сведений о доходах, расходах, об имуществе и обязательствах имущественного характера на официальном сайте </w:t>
            </w:r>
            <w:r>
              <w:rPr>
                <w:rFonts w:ascii="Times New Roman" w:hAnsi="Times New Roman" w:cs="Times New Roman"/>
                <w:sz w:val="24"/>
                <w:szCs w:val="24"/>
              </w:rPr>
              <w:t>Управления</w:t>
            </w:r>
          </w:p>
        </w:tc>
        <w:tc>
          <w:tcPr>
            <w:tcW w:w="2268" w:type="dxa"/>
            <w:tcBorders>
              <w:top w:val="single" w:sz="4" w:space="0" w:color="auto"/>
              <w:left w:val="single" w:sz="4" w:space="0" w:color="auto"/>
              <w:bottom w:val="single" w:sz="4" w:space="0" w:color="auto"/>
              <w:right w:val="single" w:sz="4" w:space="0" w:color="auto"/>
            </w:tcBorders>
          </w:tcPr>
          <w:p w:rsidR="00592B4F" w:rsidRDefault="00592B4F" w:rsidP="00F25951">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592B4F" w:rsidRDefault="00592B4F" w:rsidP="00F25951">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2E037A" w:rsidRDefault="002E037A" w:rsidP="00592B4F">
            <w:pPr>
              <w:pStyle w:val="ConsPlusNormal"/>
              <w:jc w:val="center"/>
              <w:rPr>
                <w:rFonts w:ascii="Times New Roman" w:hAnsi="Times New Roman" w:cs="Times New Roman"/>
                <w:sz w:val="24"/>
                <w:szCs w:val="24"/>
              </w:rPr>
            </w:pPr>
          </w:p>
          <w:p w:rsidR="00592B4F" w:rsidRDefault="00592B4F" w:rsidP="00592B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информационно-аналитического обеспечения деятельности и делопроизводства </w:t>
            </w:r>
          </w:p>
          <w:p w:rsidR="00592B4F" w:rsidRPr="000B0FC8" w:rsidRDefault="00592B4F" w:rsidP="00F25951">
            <w:pPr>
              <w:pStyle w:val="ConsPlusNormal"/>
              <w:jc w:val="center"/>
              <w:rPr>
                <w:rFonts w:ascii="Times New Roman" w:hAnsi="Times New Roman" w:cs="Times New Roman"/>
                <w:sz w:val="24"/>
                <w:szCs w:val="24"/>
              </w:rPr>
            </w:pPr>
            <w:r>
              <w:rPr>
                <w:rFonts w:ascii="Times New Roman" w:hAnsi="Times New Roman" w:cs="Times New Roman"/>
                <w:sz w:val="24"/>
                <w:szCs w:val="24"/>
              </w:rPr>
              <w:t>(Карпеева Е.Ю.)</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в течение 14 рабочих дней со дня истечения срока, установленного для их подачи</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592B4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Обеспечение открытости мер по противодействию коррупции, принимаемых </w:t>
            </w:r>
            <w:r>
              <w:rPr>
                <w:rFonts w:ascii="Times New Roman" w:hAnsi="Times New Roman" w:cs="Times New Roman"/>
                <w:sz w:val="24"/>
                <w:szCs w:val="24"/>
              </w:rPr>
              <w:t>Управлением</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1.5.</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Анализ сведений о доходах, расходах, об имуществе и обязательствах </w:t>
            </w:r>
            <w:r w:rsidRPr="000B0FC8">
              <w:rPr>
                <w:rFonts w:ascii="Times New Roman" w:hAnsi="Times New Roman" w:cs="Times New Roman"/>
                <w:sz w:val="24"/>
                <w:szCs w:val="24"/>
              </w:rPr>
              <w:lastRenderedPageBreak/>
              <w:t>имущественного характера</w:t>
            </w:r>
            <w:r>
              <w:rPr>
                <w:rFonts w:ascii="Times New Roman" w:hAnsi="Times New Roman" w:cs="Times New Roman"/>
                <w:sz w:val="24"/>
                <w:szCs w:val="24"/>
              </w:rPr>
              <w:t xml:space="preserve"> </w:t>
            </w:r>
            <w:r w:rsidRPr="001025BD">
              <w:rPr>
                <w:rFonts w:ascii="Times New Roman" w:hAnsi="Times New Roman" w:cs="Times New Roman"/>
                <w:sz w:val="24"/>
                <w:szCs w:val="24"/>
              </w:rPr>
              <w:t xml:space="preserve">гражданских </w:t>
            </w:r>
            <w:r w:rsidR="00F25951">
              <w:rPr>
                <w:rFonts w:ascii="Times New Roman" w:hAnsi="Times New Roman" w:cs="Times New Roman"/>
                <w:sz w:val="24"/>
                <w:szCs w:val="24"/>
              </w:rPr>
              <w:t>Управления</w:t>
            </w:r>
          </w:p>
          <w:p w:rsidR="00592B4F" w:rsidRPr="000B0FC8" w:rsidRDefault="00592B4F" w:rsidP="00F25951">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951" w:rsidRDefault="00F25951" w:rsidP="00F2595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правового и </w:t>
            </w:r>
            <w:r>
              <w:rPr>
                <w:rFonts w:ascii="Times New Roman" w:hAnsi="Times New Roman" w:cs="Times New Roman"/>
                <w:sz w:val="24"/>
                <w:szCs w:val="24"/>
              </w:rPr>
              <w:lastRenderedPageBreak/>
              <w:t>кадрового обеспечения</w:t>
            </w:r>
          </w:p>
          <w:p w:rsidR="00CD27E2" w:rsidRDefault="00CD27E2" w:rsidP="00CD27E2">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CD27E2"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592B4F" w:rsidRPr="000B0FC8"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сентябрь 2022 г.</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сентябрь 2023 г.</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сентябрь 2024 г.</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lastRenderedPageBreak/>
              <w:t xml:space="preserve">Предоставление доклада </w:t>
            </w:r>
            <w:r w:rsidR="00F25951">
              <w:rPr>
                <w:rFonts w:ascii="Times New Roman" w:hAnsi="Times New Roman" w:cs="Times New Roman"/>
                <w:sz w:val="24"/>
                <w:szCs w:val="24"/>
              </w:rPr>
              <w:t>р</w:t>
            </w:r>
            <w:r w:rsidRPr="000B0FC8">
              <w:rPr>
                <w:rFonts w:ascii="Times New Roman" w:hAnsi="Times New Roman" w:cs="Times New Roman"/>
                <w:sz w:val="24"/>
                <w:szCs w:val="24"/>
              </w:rPr>
              <w:t xml:space="preserve">уководителю </w:t>
            </w:r>
            <w:r w:rsidR="00F25951">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о результатах проведенного </w:t>
            </w:r>
            <w:r w:rsidRPr="000B0FC8">
              <w:rPr>
                <w:rFonts w:ascii="Times New Roman" w:hAnsi="Times New Roman" w:cs="Times New Roman"/>
                <w:sz w:val="24"/>
                <w:szCs w:val="24"/>
              </w:rPr>
              <w:lastRenderedPageBreak/>
              <w:t>анализа сведений о доходах, расходах, об имуществе и обязательствах имущественного характера</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1.6.</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t>Анализ поступивших уведомлений представителя нанимателя о намерении выполнять иную оплачиваемую работу (о выполнении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tcPr>
          <w:p w:rsidR="00071EE5" w:rsidRDefault="00071EE5" w:rsidP="00071EE5">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CD27E2" w:rsidRDefault="00CD27E2" w:rsidP="00CD27E2">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CD27E2"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592B4F" w:rsidRPr="000B0FC8"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январь 2023 г.</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январь 2024 г.</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Предоставление </w:t>
            </w:r>
            <w:r w:rsidR="00071EE5">
              <w:rPr>
                <w:rFonts w:ascii="Times New Roman" w:hAnsi="Times New Roman" w:cs="Times New Roman"/>
                <w:sz w:val="24"/>
                <w:szCs w:val="24"/>
              </w:rPr>
              <w:t>р</w:t>
            </w:r>
            <w:r w:rsidRPr="000B0FC8">
              <w:rPr>
                <w:rFonts w:ascii="Times New Roman" w:hAnsi="Times New Roman" w:cs="Times New Roman"/>
                <w:sz w:val="24"/>
                <w:szCs w:val="24"/>
              </w:rPr>
              <w:t xml:space="preserve">уководителю </w:t>
            </w:r>
            <w:r w:rsidR="00071EE5">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доклада о соблюдении гражданскими служащими </w:t>
            </w:r>
            <w:r w:rsidR="00CD27E2">
              <w:rPr>
                <w:rFonts w:ascii="Times New Roman" w:hAnsi="Times New Roman" w:cs="Times New Roman"/>
                <w:sz w:val="24"/>
                <w:szCs w:val="24"/>
              </w:rPr>
              <w:t xml:space="preserve">Управления </w:t>
            </w:r>
            <w:r w:rsidRPr="000B0FC8">
              <w:rPr>
                <w:rFonts w:ascii="Times New Roman" w:hAnsi="Times New Roman" w:cs="Times New Roman"/>
                <w:sz w:val="24"/>
                <w:szCs w:val="24"/>
              </w:rPr>
              <w:t xml:space="preserve">приказа </w:t>
            </w:r>
            <w:proofErr w:type="spellStart"/>
            <w:r w:rsidRPr="000B0FC8">
              <w:rPr>
                <w:rFonts w:ascii="Times New Roman" w:hAnsi="Times New Roman" w:cs="Times New Roman"/>
                <w:sz w:val="24"/>
                <w:szCs w:val="24"/>
              </w:rPr>
              <w:t>Росприроднадзора</w:t>
            </w:r>
            <w:proofErr w:type="spellEnd"/>
            <w:r w:rsidRPr="000B0FC8">
              <w:rPr>
                <w:rFonts w:ascii="Times New Roman" w:hAnsi="Times New Roman" w:cs="Times New Roman"/>
                <w:sz w:val="24"/>
                <w:szCs w:val="24"/>
              </w:rPr>
              <w:t xml:space="preserve"> от 22.06.2018 № 223 «Об утверждении Порядка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по надзору в сфере природопользования представителя нанимателя о намерении выполнять иную оплачиваемую работу»</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1.7.</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Обеспечение участия гражданских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0B0FC8">
              <w:rPr>
                <w:rFonts w:ascii="Times New Roman" w:hAnsi="Times New Roman" w:cs="Times New Roman"/>
                <w:sz w:val="24"/>
                <w:szCs w:val="24"/>
              </w:rPr>
              <w:t>обучение</w:t>
            </w:r>
            <w:proofErr w:type="gramEnd"/>
            <w:r w:rsidRPr="000B0FC8">
              <w:rPr>
                <w:rFonts w:ascii="Times New Roman" w:hAnsi="Times New Roman" w:cs="Times New Roman"/>
                <w:sz w:val="24"/>
                <w:szCs w:val="24"/>
              </w:rPr>
              <w:t xml:space="preserve"> по дополнительным профессиональным программам в области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071EE5" w:rsidRDefault="00071EE5" w:rsidP="00071EE5">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CD27E2" w:rsidRDefault="00CD27E2" w:rsidP="00CD27E2">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CD27E2"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592B4F" w:rsidRPr="000B0FC8"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01.02.2022</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Предоставление в </w:t>
            </w:r>
            <w:r w:rsidR="00CD27E2" w:rsidRPr="000B0FC8">
              <w:rPr>
                <w:rFonts w:ascii="Times New Roman" w:hAnsi="Times New Roman" w:cs="Times New Roman"/>
                <w:sz w:val="24"/>
                <w:szCs w:val="24"/>
              </w:rPr>
              <w:t xml:space="preserve">Управление государственной службы и кадров </w:t>
            </w:r>
            <w:proofErr w:type="spellStart"/>
            <w:r w:rsidR="00CD27E2" w:rsidRPr="000B0FC8">
              <w:rPr>
                <w:rFonts w:ascii="Times New Roman" w:hAnsi="Times New Roman" w:cs="Times New Roman"/>
                <w:sz w:val="24"/>
                <w:szCs w:val="24"/>
              </w:rPr>
              <w:t>Росприроднадзора</w:t>
            </w:r>
            <w:proofErr w:type="spellEnd"/>
            <w:r w:rsidR="00CD27E2">
              <w:rPr>
                <w:rFonts w:ascii="Times New Roman" w:hAnsi="Times New Roman" w:cs="Times New Roman"/>
                <w:sz w:val="24"/>
                <w:szCs w:val="24"/>
              </w:rPr>
              <w:t xml:space="preserve"> </w:t>
            </w:r>
            <w:r w:rsidRPr="000B0FC8">
              <w:rPr>
                <w:rFonts w:ascii="Times New Roman" w:hAnsi="Times New Roman" w:cs="Times New Roman"/>
                <w:sz w:val="24"/>
                <w:szCs w:val="24"/>
              </w:rPr>
              <w:t xml:space="preserve">доклада об исполнении </w:t>
            </w:r>
            <w:proofErr w:type="spellStart"/>
            <w:r w:rsidRPr="000B0FC8">
              <w:rPr>
                <w:rFonts w:ascii="Times New Roman" w:hAnsi="Times New Roman" w:cs="Times New Roman"/>
                <w:sz w:val="24"/>
                <w:szCs w:val="24"/>
              </w:rPr>
              <w:t>пп</w:t>
            </w:r>
            <w:proofErr w:type="spellEnd"/>
            <w:r w:rsidRPr="000B0FC8">
              <w:rPr>
                <w:rFonts w:ascii="Times New Roman" w:hAnsi="Times New Roman" w:cs="Times New Roman"/>
                <w:sz w:val="24"/>
                <w:szCs w:val="24"/>
              </w:rPr>
              <w:t>. «а» п. 39 Национального плана противодействия коррупции на 2021–2024 годы, утвержденного Указом Президента Российской Федерации от 16.08.2021 № 487,</w:t>
            </w:r>
          </w:p>
          <w:p w:rsidR="00592B4F" w:rsidRPr="000B0FC8" w:rsidRDefault="00592B4F"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t>повышение уровня правовой грамотности гражданских служащих (работников), в должностные обязанности которых входит участие в противодействии коррупции</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1.8.</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Обеспечение участия лиц, впервые </w:t>
            </w:r>
            <w:r w:rsidRPr="000B0FC8">
              <w:rPr>
                <w:rFonts w:ascii="Times New Roman" w:hAnsi="Times New Roman" w:cs="Times New Roman"/>
                <w:sz w:val="24"/>
                <w:szCs w:val="24"/>
              </w:rPr>
              <w:lastRenderedPageBreak/>
              <w:t>поступивших на государственную гражданскую службу (работу)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92B4F" w:rsidRPr="000B0FC8" w:rsidRDefault="00592B4F" w:rsidP="00F25951">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71EE5" w:rsidRDefault="00071EE5" w:rsidP="00071EE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w:t>
            </w:r>
            <w:r>
              <w:rPr>
                <w:rFonts w:ascii="Times New Roman" w:hAnsi="Times New Roman" w:cs="Times New Roman"/>
                <w:sz w:val="24"/>
                <w:szCs w:val="24"/>
              </w:rPr>
              <w:lastRenderedPageBreak/>
              <w:t>отдел правового и кадрового обеспечения</w:t>
            </w:r>
          </w:p>
          <w:p w:rsidR="00071EE5" w:rsidRDefault="00071EE5" w:rsidP="00071EE5">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071EE5" w:rsidRDefault="00071EE5" w:rsidP="00071EE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071EE5" w:rsidRDefault="00071EE5" w:rsidP="00071EE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p w:rsidR="002E037A" w:rsidRDefault="002E037A" w:rsidP="00071EE5">
            <w:pPr>
              <w:pStyle w:val="ConsPlusNormal"/>
              <w:jc w:val="center"/>
              <w:rPr>
                <w:rFonts w:ascii="Times New Roman" w:hAnsi="Times New Roman" w:cs="Times New Roman"/>
                <w:sz w:val="24"/>
                <w:szCs w:val="24"/>
              </w:rPr>
            </w:pPr>
          </w:p>
          <w:p w:rsidR="00592B4F" w:rsidRPr="000B0FC8" w:rsidRDefault="00592B4F" w:rsidP="002E037A">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 xml:space="preserve">руководители </w:t>
            </w:r>
            <w:r w:rsidR="00071EE5">
              <w:rPr>
                <w:rFonts w:ascii="Times New Roman" w:hAnsi="Times New Roman" w:cs="Times New Roman"/>
                <w:sz w:val="24"/>
                <w:szCs w:val="24"/>
              </w:rPr>
              <w:t>структурных подразделени</w:t>
            </w:r>
            <w:r w:rsidR="002E037A">
              <w:rPr>
                <w:rFonts w:ascii="Times New Roman" w:hAnsi="Times New Roman" w:cs="Times New Roman"/>
                <w:sz w:val="24"/>
                <w:szCs w:val="24"/>
              </w:rPr>
              <w:t>й</w:t>
            </w:r>
            <w:r w:rsidRPr="000B0FC8">
              <w:rPr>
                <w:rFonts w:ascii="Times New Roman" w:hAnsi="Times New Roman" w:cs="Times New Roman"/>
                <w:sz w:val="24"/>
                <w:szCs w:val="24"/>
              </w:rPr>
              <w:t xml:space="preserve"> </w:t>
            </w:r>
            <w:r w:rsidR="00CD27E2">
              <w:rPr>
                <w:rFonts w:ascii="Times New Roman" w:hAnsi="Times New Roman" w:cs="Times New Roman"/>
                <w:sz w:val="24"/>
                <w:szCs w:val="24"/>
              </w:rPr>
              <w:t>Управления</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01.02.2022</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01.02.2023</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lastRenderedPageBreak/>
              <w:t xml:space="preserve">Предоставление </w:t>
            </w:r>
            <w:r w:rsidR="00CD27E2" w:rsidRPr="000B0FC8">
              <w:rPr>
                <w:rFonts w:ascii="Times New Roman" w:hAnsi="Times New Roman" w:cs="Times New Roman"/>
                <w:sz w:val="24"/>
                <w:szCs w:val="24"/>
              </w:rPr>
              <w:t xml:space="preserve">в Управление государственной </w:t>
            </w:r>
            <w:r w:rsidR="00CD27E2" w:rsidRPr="000B0FC8">
              <w:rPr>
                <w:rFonts w:ascii="Times New Roman" w:hAnsi="Times New Roman" w:cs="Times New Roman"/>
                <w:sz w:val="24"/>
                <w:szCs w:val="24"/>
              </w:rPr>
              <w:lastRenderedPageBreak/>
              <w:t xml:space="preserve">службы и кадров </w:t>
            </w:r>
            <w:proofErr w:type="spellStart"/>
            <w:r w:rsidR="00CD27E2" w:rsidRPr="000B0FC8">
              <w:rPr>
                <w:rFonts w:ascii="Times New Roman" w:hAnsi="Times New Roman" w:cs="Times New Roman"/>
                <w:sz w:val="24"/>
                <w:szCs w:val="24"/>
              </w:rPr>
              <w:t>Росприроднадзора</w:t>
            </w:r>
            <w:proofErr w:type="spellEnd"/>
            <w:r w:rsidR="00CD27E2">
              <w:rPr>
                <w:rFonts w:ascii="Times New Roman" w:hAnsi="Times New Roman" w:cs="Times New Roman"/>
                <w:sz w:val="24"/>
                <w:szCs w:val="24"/>
              </w:rPr>
              <w:t xml:space="preserve"> </w:t>
            </w:r>
            <w:r w:rsidRPr="000B0FC8">
              <w:rPr>
                <w:rFonts w:ascii="Times New Roman" w:hAnsi="Times New Roman" w:cs="Times New Roman"/>
                <w:sz w:val="24"/>
                <w:szCs w:val="24"/>
              </w:rPr>
              <w:t xml:space="preserve">доклада об исполнении </w:t>
            </w:r>
            <w:proofErr w:type="spellStart"/>
            <w:r w:rsidRPr="000B0FC8">
              <w:rPr>
                <w:rFonts w:ascii="Times New Roman" w:hAnsi="Times New Roman" w:cs="Times New Roman"/>
                <w:sz w:val="24"/>
                <w:szCs w:val="24"/>
              </w:rPr>
              <w:t>пп</w:t>
            </w:r>
            <w:proofErr w:type="spellEnd"/>
            <w:r w:rsidRPr="000B0FC8">
              <w:rPr>
                <w:rFonts w:ascii="Times New Roman" w:hAnsi="Times New Roman" w:cs="Times New Roman"/>
                <w:sz w:val="24"/>
                <w:szCs w:val="24"/>
              </w:rPr>
              <w:t>. «б» п. 39 Национального плана противодействия коррупции на 2021–2024 годы, утвержденного Указом Президента Российской Федерации от 16.08.2021 № 487,</w:t>
            </w:r>
          </w:p>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повышение уровня правовой грамотности гражданских служащих (работников), замещающих должности, связанные </w:t>
            </w:r>
          </w:p>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с соблюдением антикоррупционных стандартов</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1.9.</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Обеспечение участия гражданских служащих (работников), </w:t>
            </w:r>
          </w:p>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в должностные </w:t>
            </w:r>
            <w:proofErr w:type="gramStart"/>
            <w:r w:rsidRPr="000B0FC8">
              <w:rPr>
                <w:rFonts w:ascii="Times New Roman" w:hAnsi="Times New Roman" w:cs="Times New Roman"/>
                <w:sz w:val="24"/>
                <w:szCs w:val="24"/>
              </w:rPr>
              <w:t>обязанности</w:t>
            </w:r>
            <w:proofErr w:type="gramEnd"/>
            <w:r w:rsidRPr="000B0FC8">
              <w:rPr>
                <w:rFonts w:ascii="Times New Roman" w:hAnsi="Times New Roman" w:cs="Times New Roman"/>
                <w:sz w:val="24"/>
                <w:szCs w:val="24"/>
              </w:rPr>
              <w:t xml:space="preserve"> которых входит участие в проведении закупок товаров, работ, услуг для обеспечения государственных нужд, в мероприятиях </w:t>
            </w:r>
          </w:p>
          <w:p w:rsidR="00592B4F" w:rsidRPr="000B0FC8" w:rsidRDefault="00592B4F"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по профессиональному развитию в области противодействия коррупции, в том числе их </w:t>
            </w:r>
            <w:proofErr w:type="gramStart"/>
            <w:r w:rsidRPr="000B0FC8">
              <w:rPr>
                <w:rFonts w:ascii="Times New Roman" w:hAnsi="Times New Roman" w:cs="Times New Roman"/>
                <w:sz w:val="24"/>
                <w:szCs w:val="24"/>
              </w:rPr>
              <w:t>обучение</w:t>
            </w:r>
            <w:proofErr w:type="gramEnd"/>
            <w:r w:rsidRPr="000B0FC8">
              <w:rPr>
                <w:rFonts w:ascii="Times New Roman" w:hAnsi="Times New Roman" w:cs="Times New Roman"/>
                <w:sz w:val="24"/>
                <w:szCs w:val="24"/>
              </w:rPr>
              <w:t xml:space="preserve"> по дополнительным профессиональным программам в области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071EE5" w:rsidRDefault="00071EE5" w:rsidP="00071EE5">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CD27E2" w:rsidRDefault="00CD27E2" w:rsidP="00CD27E2">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w:t>
            </w:r>
            <w:r>
              <w:rPr>
                <w:rFonts w:ascii="Times New Roman" w:hAnsi="Times New Roman" w:cs="Times New Roman"/>
                <w:sz w:val="24"/>
                <w:szCs w:val="24"/>
              </w:rPr>
              <w:t>Безрукова Е.И.</w:t>
            </w:r>
            <w:proofErr w:type="gramEnd"/>
          </w:p>
          <w:p w:rsidR="00CD27E2"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CD27E2" w:rsidRDefault="00CD27E2" w:rsidP="00CD27E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r w:rsidRPr="000B0FC8">
              <w:rPr>
                <w:rFonts w:ascii="Times New Roman" w:hAnsi="Times New Roman" w:cs="Times New Roman"/>
                <w:sz w:val="24"/>
                <w:szCs w:val="24"/>
              </w:rPr>
              <w:t>)</w:t>
            </w:r>
          </w:p>
          <w:p w:rsidR="00071EE5" w:rsidRDefault="00071EE5" w:rsidP="00071EE5">
            <w:pPr>
              <w:pStyle w:val="ConsPlusNormal"/>
              <w:jc w:val="center"/>
              <w:rPr>
                <w:rFonts w:ascii="Times New Roman" w:hAnsi="Times New Roman" w:cs="Times New Roman"/>
                <w:sz w:val="24"/>
                <w:szCs w:val="24"/>
              </w:rPr>
            </w:pPr>
          </w:p>
          <w:p w:rsidR="00CD27E2" w:rsidRDefault="00071EE5" w:rsidP="00071EE5">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межрегиональный отдел бухгалтерского, финансового и административно-хозяйственного обеспечения</w:t>
            </w:r>
            <w:r w:rsidR="00CD27E2">
              <w:rPr>
                <w:rFonts w:ascii="Times New Roman" w:hAnsi="Times New Roman" w:cs="Times New Roman"/>
                <w:sz w:val="24"/>
                <w:szCs w:val="24"/>
              </w:rPr>
              <w:t xml:space="preserve"> (Давыдова В.В. </w:t>
            </w:r>
            <w:proofErr w:type="gramEnd"/>
          </w:p>
          <w:p w:rsidR="00592B4F" w:rsidRPr="000B0FC8" w:rsidRDefault="00CD27E2" w:rsidP="00071EE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Эхте</w:t>
            </w:r>
            <w:proofErr w:type="spellEnd"/>
            <w:r>
              <w:rPr>
                <w:rFonts w:ascii="Times New Roman" w:hAnsi="Times New Roman" w:cs="Times New Roman"/>
                <w:sz w:val="24"/>
                <w:szCs w:val="24"/>
              </w:rPr>
              <w:t xml:space="preserve"> И.М.)</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01.02.2022</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Предоставление в </w:t>
            </w:r>
            <w:r w:rsidR="00CD27E2" w:rsidRPr="000B0FC8">
              <w:rPr>
                <w:rFonts w:ascii="Times New Roman" w:hAnsi="Times New Roman" w:cs="Times New Roman"/>
                <w:sz w:val="24"/>
                <w:szCs w:val="24"/>
              </w:rPr>
              <w:t xml:space="preserve">Управление государственной службы и кадров </w:t>
            </w:r>
            <w:proofErr w:type="spellStart"/>
            <w:r w:rsidR="00CD27E2" w:rsidRPr="000B0FC8">
              <w:rPr>
                <w:rFonts w:ascii="Times New Roman" w:hAnsi="Times New Roman" w:cs="Times New Roman"/>
                <w:sz w:val="24"/>
                <w:szCs w:val="24"/>
              </w:rPr>
              <w:t>Росприроднадзора</w:t>
            </w:r>
            <w:proofErr w:type="spellEnd"/>
            <w:r w:rsidR="00CD27E2">
              <w:rPr>
                <w:rFonts w:ascii="Times New Roman" w:hAnsi="Times New Roman" w:cs="Times New Roman"/>
                <w:sz w:val="24"/>
                <w:szCs w:val="24"/>
              </w:rPr>
              <w:t xml:space="preserve"> </w:t>
            </w:r>
            <w:r w:rsidRPr="000B0FC8">
              <w:rPr>
                <w:rFonts w:ascii="Times New Roman" w:hAnsi="Times New Roman" w:cs="Times New Roman"/>
                <w:sz w:val="24"/>
                <w:szCs w:val="24"/>
              </w:rPr>
              <w:t xml:space="preserve">доклада об исполнении </w:t>
            </w:r>
            <w:proofErr w:type="spellStart"/>
            <w:r w:rsidRPr="000B0FC8">
              <w:rPr>
                <w:rFonts w:ascii="Times New Roman" w:hAnsi="Times New Roman" w:cs="Times New Roman"/>
                <w:sz w:val="24"/>
                <w:szCs w:val="24"/>
              </w:rPr>
              <w:t>пп</w:t>
            </w:r>
            <w:proofErr w:type="spellEnd"/>
            <w:r w:rsidRPr="000B0FC8">
              <w:rPr>
                <w:rFonts w:ascii="Times New Roman" w:hAnsi="Times New Roman" w:cs="Times New Roman"/>
                <w:sz w:val="24"/>
                <w:szCs w:val="24"/>
              </w:rPr>
              <w:t>. «в» п. 39 Национального плана противодействия коррупции на 2021–2024 годы, утвержденного Указом Президента Российской Федерации от 16.08.2021 № 487,</w:t>
            </w:r>
          </w:p>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повышение уровня правовой грамотности гражданских служащих (работников), </w:t>
            </w:r>
            <w:r w:rsidRPr="000B0FC8">
              <w:rPr>
                <w:rFonts w:ascii="Times New Roman" w:hAnsi="Times New Roman" w:cs="Times New Roman"/>
                <w:sz w:val="24"/>
                <w:szCs w:val="24"/>
              </w:rPr>
              <w:br/>
              <w:t>в должностные обязанности которых входит участие в проведении закупок товаров, работ, услуг для обеспечения государственных нужд</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1.10.</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Сбор и обобщение сведений о ходе </w:t>
            </w:r>
            <w:r w:rsidRPr="000B0FC8">
              <w:rPr>
                <w:rFonts w:ascii="Times New Roman" w:hAnsi="Times New Roman" w:cs="Times New Roman"/>
                <w:sz w:val="24"/>
                <w:szCs w:val="24"/>
              </w:rPr>
              <w:lastRenderedPageBreak/>
              <w:t xml:space="preserve">реализации мероприятий по противодействию коррупции в </w:t>
            </w:r>
            <w:r w:rsidR="00071EE5">
              <w:rPr>
                <w:rFonts w:ascii="Times New Roman" w:hAnsi="Times New Roman" w:cs="Times New Roman"/>
                <w:sz w:val="24"/>
                <w:szCs w:val="24"/>
              </w:rPr>
              <w:t>Управлении</w:t>
            </w:r>
          </w:p>
        </w:tc>
        <w:tc>
          <w:tcPr>
            <w:tcW w:w="2268" w:type="dxa"/>
            <w:tcBorders>
              <w:top w:val="single" w:sz="4" w:space="0" w:color="auto"/>
              <w:left w:val="single" w:sz="4" w:space="0" w:color="auto"/>
              <w:bottom w:val="single" w:sz="4" w:space="0" w:color="auto"/>
              <w:right w:val="single" w:sz="4" w:space="0" w:color="auto"/>
            </w:tcBorders>
          </w:tcPr>
          <w:p w:rsidR="00071EE5" w:rsidRDefault="00071EE5" w:rsidP="00071EE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w:t>
            </w:r>
            <w:r>
              <w:rPr>
                <w:rFonts w:ascii="Times New Roman" w:hAnsi="Times New Roman" w:cs="Times New Roman"/>
                <w:sz w:val="24"/>
                <w:szCs w:val="24"/>
              </w:rPr>
              <w:lastRenderedPageBreak/>
              <w:t>отдел правового и кадрового обеспечения</w:t>
            </w:r>
          </w:p>
          <w:p w:rsidR="00592B4F" w:rsidRPr="000B0FC8" w:rsidRDefault="00592B4F" w:rsidP="00071EE5">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proofErr w:type="spellStart"/>
            <w:r w:rsidR="00071EE5">
              <w:rPr>
                <w:rFonts w:ascii="Times New Roman" w:hAnsi="Times New Roman" w:cs="Times New Roman"/>
                <w:sz w:val="24"/>
                <w:szCs w:val="24"/>
              </w:rPr>
              <w:t>Маснина</w:t>
            </w:r>
            <w:proofErr w:type="spellEnd"/>
            <w:r w:rsidR="00071EE5">
              <w:rPr>
                <w:rFonts w:ascii="Times New Roman" w:hAnsi="Times New Roman" w:cs="Times New Roman"/>
                <w:sz w:val="24"/>
                <w:szCs w:val="24"/>
              </w:rPr>
              <w:t xml:space="preserve"> А.А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 xml:space="preserve">за I квартал </w:t>
            </w:r>
            <w:r w:rsidRPr="000B0FC8">
              <w:rPr>
                <w:rFonts w:ascii="Times New Roman" w:hAnsi="Times New Roman" w:cs="Times New Roman"/>
                <w:sz w:val="24"/>
                <w:szCs w:val="24"/>
              </w:rPr>
              <w:lastRenderedPageBreak/>
              <w:t>отчетного года – до 30 мая;</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II квартал отчетного года – до 31 августа;</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III квартал отчетного года – до 9 ноября</w:t>
            </w:r>
          </w:p>
          <w:p w:rsidR="00592B4F" w:rsidRPr="000B0FC8" w:rsidRDefault="00592B4F" w:rsidP="00F25951">
            <w:pPr>
              <w:pStyle w:val="ConsPlusNormal"/>
              <w:jc w:val="center"/>
              <w:rPr>
                <w:rFonts w:ascii="Times New Roman" w:hAnsi="Times New Roman" w:cs="Times New Roman"/>
                <w:sz w:val="24"/>
                <w:szCs w:val="24"/>
              </w:rPr>
            </w:pP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 xml:space="preserve">за отчетный год – до 1 марта года, следующего </w:t>
            </w:r>
            <w:r w:rsidRPr="000B0FC8">
              <w:rPr>
                <w:rFonts w:ascii="Times New Roman" w:hAnsi="Times New Roman" w:cs="Times New Roman"/>
                <w:sz w:val="24"/>
                <w:szCs w:val="24"/>
              </w:rPr>
              <w:br/>
              <w:t>за отчетным годом</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lastRenderedPageBreak/>
              <w:t xml:space="preserve">Направление в </w:t>
            </w:r>
            <w:r w:rsidR="00071EE5">
              <w:rPr>
                <w:rFonts w:ascii="Times New Roman" w:hAnsi="Times New Roman" w:cs="Times New Roman"/>
                <w:sz w:val="24"/>
                <w:szCs w:val="24"/>
              </w:rPr>
              <w:t xml:space="preserve">ЦА </w:t>
            </w:r>
            <w:proofErr w:type="spellStart"/>
            <w:r w:rsidR="00071EE5">
              <w:rPr>
                <w:rFonts w:ascii="Times New Roman" w:hAnsi="Times New Roman" w:cs="Times New Roman"/>
                <w:sz w:val="24"/>
                <w:szCs w:val="24"/>
              </w:rPr>
              <w:t>Росприроднадзора</w:t>
            </w:r>
            <w:proofErr w:type="spellEnd"/>
            <w:r w:rsidRPr="000B0FC8">
              <w:rPr>
                <w:rFonts w:ascii="Times New Roman" w:hAnsi="Times New Roman" w:cs="Times New Roman"/>
                <w:sz w:val="24"/>
                <w:szCs w:val="24"/>
              </w:rPr>
              <w:t xml:space="preserve"> сведений </w:t>
            </w:r>
            <w:r w:rsidRPr="000B0FC8">
              <w:rPr>
                <w:rFonts w:ascii="Times New Roman" w:hAnsi="Times New Roman" w:cs="Times New Roman"/>
                <w:sz w:val="24"/>
                <w:szCs w:val="24"/>
              </w:rPr>
              <w:lastRenderedPageBreak/>
              <w:t xml:space="preserve">по </w:t>
            </w:r>
            <w:r w:rsidRPr="00071EE5">
              <w:rPr>
                <w:rFonts w:ascii="Times New Roman" w:hAnsi="Times New Roman" w:cs="Times New Roman"/>
                <w:sz w:val="24"/>
                <w:szCs w:val="24"/>
              </w:rPr>
              <w:t xml:space="preserve">формам Мониторинг-К Экспресс и Мониторинг-К </w:t>
            </w:r>
            <w:proofErr w:type="gramStart"/>
            <w:r w:rsidRPr="00071EE5">
              <w:rPr>
                <w:rFonts w:ascii="Times New Roman" w:hAnsi="Times New Roman" w:cs="Times New Roman"/>
                <w:sz w:val="24"/>
                <w:szCs w:val="24"/>
              </w:rPr>
              <w:t>годовая</w:t>
            </w:r>
            <w:proofErr w:type="gramEnd"/>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1.11.</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Подготовка ежеквартального отчета о ходе реализации мероприятий по противодействию коррупции</w:t>
            </w:r>
          </w:p>
          <w:p w:rsidR="00592B4F" w:rsidRPr="000B0FC8" w:rsidRDefault="00592B4F" w:rsidP="00F25951">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71EE5" w:rsidRDefault="00071EE5" w:rsidP="00071EE5">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592B4F" w:rsidRPr="000B0FC8" w:rsidRDefault="00071EE5" w:rsidP="00071EE5">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 квартал отчетного года – до 30 апреля;</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II квартал отчетного года – до 31 июля;</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III квартал отчетного года – до 1 октября</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Направление в Управление государственной службы и кадров </w:t>
            </w:r>
            <w:proofErr w:type="spellStart"/>
            <w:r w:rsidRPr="000B0FC8">
              <w:rPr>
                <w:rFonts w:ascii="Times New Roman" w:hAnsi="Times New Roman" w:cs="Times New Roman"/>
                <w:sz w:val="24"/>
                <w:szCs w:val="24"/>
              </w:rPr>
              <w:t>Росприроднадзора</w:t>
            </w:r>
            <w:proofErr w:type="spellEnd"/>
            <w:r w:rsidRPr="000B0FC8">
              <w:rPr>
                <w:rFonts w:ascii="Times New Roman" w:hAnsi="Times New Roman" w:cs="Times New Roman"/>
                <w:sz w:val="24"/>
                <w:szCs w:val="24"/>
              </w:rPr>
              <w:t xml:space="preserve"> сведений о ходе реализации мероприятий по противодействию коррупции</w:t>
            </w:r>
          </w:p>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(форма - Мониторинг-К Экспресс)</w:t>
            </w:r>
          </w:p>
        </w:tc>
      </w:tr>
      <w:tr w:rsidR="00071EE5" w:rsidRPr="000B0FC8" w:rsidTr="00F25951">
        <w:tc>
          <w:tcPr>
            <w:tcW w:w="623" w:type="dxa"/>
            <w:tcBorders>
              <w:top w:val="single" w:sz="4" w:space="0" w:color="auto"/>
              <w:left w:val="single" w:sz="4" w:space="0" w:color="auto"/>
              <w:bottom w:val="single" w:sz="4" w:space="0" w:color="auto"/>
              <w:right w:val="single" w:sz="4" w:space="0" w:color="auto"/>
            </w:tcBorders>
          </w:tcPr>
          <w:p w:rsidR="00071EE5" w:rsidRPr="000B0FC8" w:rsidRDefault="00071EE5"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1.12.</w:t>
            </w:r>
          </w:p>
        </w:tc>
        <w:tc>
          <w:tcPr>
            <w:tcW w:w="4555" w:type="dxa"/>
            <w:tcBorders>
              <w:top w:val="single" w:sz="4" w:space="0" w:color="auto"/>
              <w:left w:val="single" w:sz="4" w:space="0" w:color="auto"/>
              <w:bottom w:val="single" w:sz="4" w:space="0" w:color="auto"/>
              <w:right w:val="single" w:sz="4" w:space="0" w:color="auto"/>
            </w:tcBorders>
          </w:tcPr>
          <w:p w:rsidR="00071EE5" w:rsidRPr="000B0FC8" w:rsidRDefault="00071EE5" w:rsidP="00071EE5">
            <w:pPr>
              <w:pStyle w:val="ConsPlusNormal"/>
              <w:rPr>
                <w:rFonts w:ascii="Times New Roman" w:hAnsi="Times New Roman" w:cs="Times New Roman"/>
                <w:sz w:val="24"/>
                <w:szCs w:val="24"/>
              </w:rPr>
            </w:pPr>
            <w:r w:rsidRPr="000B0FC8">
              <w:rPr>
                <w:rFonts w:ascii="Times New Roman" w:hAnsi="Times New Roman" w:cs="Times New Roman"/>
                <w:sz w:val="24"/>
                <w:szCs w:val="24"/>
              </w:rPr>
              <w:t>Подготовка ежегодного отчета о ходе реализации мероприятий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071EE5" w:rsidRDefault="00071EE5"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071EE5" w:rsidRPr="000B0FC8" w:rsidRDefault="00071EE5" w:rsidP="00815923">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r w:rsidRPr="000B0FC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71EE5" w:rsidRPr="000B0FC8" w:rsidRDefault="00071EE5"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071EE5" w:rsidRPr="000B0FC8" w:rsidRDefault="00071EE5"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5103" w:type="dxa"/>
            <w:tcBorders>
              <w:top w:val="single" w:sz="4" w:space="0" w:color="auto"/>
              <w:left w:val="single" w:sz="4" w:space="0" w:color="auto"/>
              <w:bottom w:val="single" w:sz="4" w:space="0" w:color="auto"/>
              <w:right w:val="single" w:sz="4" w:space="0" w:color="auto"/>
            </w:tcBorders>
          </w:tcPr>
          <w:p w:rsidR="00071EE5" w:rsidRPr="000B0FC8" w:rsidRDefault="00071EE5"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Направление в Управление государственной службы и кадров </w:t>
            </w:r>
            <w:proofErr w:type="spellStart"/>
            <w:r w:rsidRPr="000B0FC8">
              <w:rPr>
                <w:rFonts w:ascii="Times New Roman" w:hAnsi="Times New Roman" w:cs="Times New Roman"/>
                <w:sz w:val="24"/>
                <w:szCs w:val="24"/>
              </w:rPr>
              <w:t>Росприроднадзора</w:t>
            </w:r>
            <w:proofErr w:type="spellEnd"/>
            <w:r w:rsidRPr="000B0FC8">
              <w:rPr>
                <w:rFonts w:ascii="Times New Roman" w:hAnsi="Times New Roman" w:cs="Times New Roman"/>
                <w:sz w:val="24"/>
                <w:szCs w:val="24"/>
              </w:rPr>
              <w:t xml:space="preserve"> сведений </w:t>
            </w:r>
          </w:p>
          <w:p w:rsidR="00071EE5" w:rsidRPr="000B0FC8" w:rsidRDefault="00071EE5"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о ходе реализации мероприятий по противодействию коррупции</w:t>
            </w:r>
          </w:p>
          <w:p w:rsidR="00071EE5" w:rsidRPr="000B0FC8" w:rsidRDefault="00071EE5"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(форма - Мониторинг-К годовая)</w:t>
            </w:r>
          </w:p>
        </w:tc>
      </w:tr>
      <w:tr w:rsidR="00CC1D1F" w:rsidRPr="000B0FC8" w:rsidTr="00F25951">
        <w:tc>
          <w:tcPr>
            <w:tcW w:w="623" w:type="dxa"/>
            <w:tcBorders>
              <w:top w:val="single" w:sz="4" w:space="0" w:color="auto"/>
              <w:left w:val="single" w:sz="4" w:space="0" w:color="auto"/>
              <w:bottom w:val="single" w:sz="4" w:space="0" w:color="auto"/>
              <w:right w:val="single" w:sz="4" w:space="0" w:color="auto"/>
            </w:tcBorders>
          </w:tcPr>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1.13.</w:t>
            </w:r>
          </w:p>
        </w:tc>
        <w:tc>
          <w:tcPr>
            <w:tcW w:w="4555" w:type="dxa"/>
            <w:tcBorders>
              <w:top w:val="single" w:sz="4" w:space="0" w:color="auto"/>
              <w:left w:val="single" w:sz="4" w:space="0" w:color="auto"/>
              <w:bottom w:val="single" w:sz="4" w:space="0" w:color="auto"/>
              <w:right w:val="single" w:sz="4" w:space="0" w:color="auto"/>
            </w:tcBorders>
          </w:tcPr>
          <w:p w:rsidR="00CC1D1F" w:rsidRPr="000B0FC8" w:rsidRDefault="00CC1D1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Проведение онлайн-опроса граждан с целью </w:t>
            </w:r>
            <w:proofErr w:type="gramStart"/>
            <w:r w:rsidRPr="000B0FC8">
              <w:rPr>
                <w:rFonts w:ascii="Times New Roman" w:hAnsi="Times New Roman" w:cs="Times New Roman"/>
                <w:sz w:val="24"/>
                <w:szCs w:val="24"/>
              </w:rPr>
              <w:t>оценки эффективности деятельности подразделений кадровых служб</w:t>
            </w:r>
            <w:proofErr w:type="gramEnd"/>
            <w:r w:rsidRPr="000B0FC8">
              <w:rPr>
                <w:rFonts w:ascii="Times New Roman" w:hAnsi="Times New Roman" w:cs="Times New Roman"/>
                <w:sz w:val="24"/>
                <w:szCs w:val="24"/>
              </w:rPr>
              <w:t xml:space="preserve"> по профилактике коррупционных </w:t>
            </w:r>
          </w:p>
          <w:p w:rsidR="00CC1D1F" w:rsidRPr="000B0FC8" w:rsidRDefault="00CC1D1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и иных правонарушений центрального аппарата и территориальных органов </w:t>
            </w:r>
            <w:proofErr w:type="spellStart"/>
            <w:r w:rsidRPr="000B0FC8">
              <w:rPr>
                <w:rFonts w:ascii="Times New Roman" w:hAnsi="Times New Roman" w:cs="Times New Roman"/>
                <w:sz w:val="24"/>
                <w:szCs w:val="24"/>
              </w:rPr>
              <w:t>Росприроднадзора</w:t>
            </w:r>
            <w:proofErr w:type="spellEnd"/>
          </w:p>
        </w:tc>
        <w:tc>
          <w:tcPr>
            <w:tcW w:w="2268" w:type="dxa"/>
            <w:tcBorders>
              <w:top w:val="single" w:sz="4" w:space="0" w:color="auto"/>
              <w:left w:val="single" w:sz="4" w:space="0" w:color="auto"/>
              <w:bottom w:val="single" w:sz="4" w:space="0" w:color="auto"/>
              <w:right w:val="single" w:sz="4" w:space="0" w:color="auto"/>
            </w:tcBorders>
          </w:tcPr>
          <w:p w:rsidR="00CC1D1F" w:rsidRDefault="00CC1D1F"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CC1D1F" w:rsidRDefault="00CC1D1F"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2E037A" w:rsidRDefault="002E037A" w:rsidP="00815923">
            <w:pPr>
              <w:pStyle w:val="ConsPlusNormal"/>
              <w:jc w:val="center"/>
              <w:rPr>
                <w:rFonts w:ascii="Times New Roman" w:hAnsi="Times New Roman" w:cs="Times New Roman"/>
                <w:sz w:val="24"/>
                <w:szCs w:val="24"/>
              </w:rPr>
            </w:pPr>
          </w:p>
          <w:p w:rsidR="00CC1D1F" w:rsidRDefault="00CC1D1F"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информационно-аналитического обеспечения деятельности и делопроизводства </w:t>
            </w:r>
          </w:p>
          <w:p w:rsidR="00CC1D1F" w:rsidRPr="000B0FC8" w:rsidRDefault="00CC1D1F"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(Карпеева Е.Ю.)</w:t>
            </w:r>
          </w:p>
        </w:tc>
        <w:tc>
          <w:tcPr>
            <w:tcW w:w="1985" w:type="dxa"/>
            <w:tcBorders>
              <w:top w:val="single" w:sz="4" w:space="0" w:color="auto"/>
              <w:left w:val="single" w:sz="4" w:space="0" w:color="auto"/>
              <w:bottom w:val="single" w:sz="4" w:space="0" w:color="auto"/>
              <w:right w:val="single" w:sz="4" w:space="0" w:color="auto"/>
            </w:tcBorders>
          </w:tcPr>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15.01.2022-15.02.2022,</w:t>
            </w:r>
          </w:p>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15.01.2023-15.02.2023,</w:t>
            </w:r>
          </w:p>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15.01.2024-15.02.2024</w:t>
            </w:r>
          </w:p>
        </w:tc>
        <w:tc>
          <w:tcPr>
            <w:tcW w:w="5103" w:type="dxa"/>
            <w:tcBorders>
              <w:top w:val="single" w:sz="4" w:space="0" w:color="auto"/>
              <w:left w:val="single" w:sz="4" w:space="0" w:color="auto"/>
              <w:bottom w:val="single" w:sz="4" w:space="0" w:color="auto"/>
              <w:right w:val="single" w:sz="4" w:space="0" w:color="auto"/>
            </w:tcBorders>
          </w:tcPr>
          <w:p w:rsidR="00CC1D1F" w:rsidRPr="000B0FC8" w:rsidRDefault="00CC1D1F" w:rsidP="00CC1D1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Размещение в подразделе «Противодействие коррупции» официального сайта </w:t>
            </w:r>
            <w:r>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в сети «Интернет» итогов голосования по вопросу «Как Вы оцениваете работу, проводимую подразделением по противодействию коррупции </w:t>
            </w:r>
            <w:r>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в 20... году?»</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1.14.</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CC1D1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Проведение </w:t>
            </w:r>
            <w:proofErr w:type="spellStart"/>
            <w:r w:rsidRPr="000B0FC8">
              <w:rPr>
                <w:rFonts w:ascii="Times New Roman" w:hAnsi="Times New Roman" w:cs="Times New Roman"/>
                <w:sz w:val="24"/>
                <w:szCs w:val="24"/>
              </w:rPr>
              <w:t>самообследования</w:t>
            </w:r>
            <w:proofErr w:type="spellEnd"/>
            <w:r w:rsidRPr="000B0FC8">
              <w:rPr>
                <w:rFonts w:ascii="Times New Roman" w:hAnsi="Times New Roman" w:cs="Times New Roman"/>
                <w:sz w:val="24"/>
                <w:szCs w:val="24"/>
              </w:rPr>
              <w:t xml:space="preserve"> эффективности деятельности </w:t>
            </w:r>
            <w:r w:rsidR="00CC1D1F">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по профилактике коррупционных и иных правонарушений </w:t>
            </w:r>
          </w:p>
        </w:tc>
        <w:tc>
          <w:tcPr>
            <w:tcW w:w="2268" w:type="dxa"/>
            <w:tcBorders>
              <w:top w:val="single" w:sz="4" w:space="0" w:color="auto"/>
              <w:left w:val="single" w:sz="4" w:space="0" w:color="auto"/>
              <w:bottom w:val="single" w:sz="4" w:space="0" w:color="auto"/>
              <w:right w:val="single" w:sz="4" w:space="0" w:color="auto"/>
            </w:tcBorders>
          </w:tcPr>
          <w:p w:rsidR="00CC1D1F" w:rsidRDefault="00CC1D1F" w:rsidP="00CC1D1F">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592B4F" w:rsidRPr="000B0FC8" w:rsidRDefault="00CC1D1F" w:rsidP="00CC1D1F">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01.03.2022</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01.03.2023.</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01.03.2024</w:t>
            </w: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CD27E2">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Направление </w:t>
            </w:r>
            <w:r w:rsidR="00CD27E2" w:rsidRPr="000B0FC8">
              <w:rPr>
                <w:rFonts w:ascii="Times New Roman" w:hAnsi="Times New Roman" w:cs="Times New Roman"/>
                <w:sz w:val="24"/>
                <w:szCs w:val="24"/>
              </w:rPr>
              <w:t xml:space="preserve">в Управление государственной службы и кадров </w:t>
            </w:r>
            <w:proofErr w:type="spellStart"/>
            <w:r w:rsidR="00CD27E2" w:rsidRPr="000B0FC8">
              <w:rPr>
                <w:rFonts w:ascii="Times New Roman" w:hAnsi="Times New Roman" w:cs="Times New Roman"/>
                <w:sz w:val="24"/>
                <w:szCs w:val="24"/>
              </w:rPr>
              <w:t>Росприроднадзора</w:t>
            </w:r>
            <w:proofErr w:type="spellEnd"/>
            <w:r w:rsidR="00CD27E2" w:rsidRPr="000B0FC8">
              <w:rPr>
                <w:rFonts w:ascii="Times New Roman" w:hAnsi="Times New Roman" w:cs="Times New Roman"/>
                <w:sz w:val="24"/>
                <w:szCs w:val="24"/>
              </w:rPr>
              <w:t xml:space="preserve"> </w:t>
            </w:r>
            <w:r w:rsidRPr="000B0FC8">
              <w:rPr>
                <w:rFonts w:ascii="Times New Roman" w:hAnsi="Times New Roman" w:cs="Times New Roman"/>
                <w:sz w:val="24"/>
                <w:szCs w:val="24"/>
              </w:rPr>
              <w:t xml:space="preserve">отчета об эффективности деятельности </w:t>
            </w:r>
            <w:r w:rsidR="00CD27E2">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по профилактике коррупционных и иных правонарушений</w:t>
            </w:r>
          </w:p>
        </w:tc>
      </w:tr>
      <w:tr w:rsidR="00CC1D1F" w:rsidRPr="000B0FC8" w:rsidTr="00F25951">
        <w:tc>
          <w:tcPr>
            <w:tcW w:w="623" w:type="dxa"/>
            <w:tcBorders>
              <w:top w:val="single" w:sz="4" w:space="0" w:color="auto"/>
              <w:left w:val="single" w:sz="4" w:space="0" w:color="auto"/>
              <w:bottom w:val="single" w:sz="4" w:space="0" w:color="auto"/>
              <w:right w:val="single" w:sz="4" w:space="0" w:color="auto"/>
            </w:tcBorders>
          </w:tcPr>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1.15.</w:t>
            </w:r>
          </w:p>
        </w:tc>
        <w:tc>
          <w:tcPr>
            <w:tcW w:w="4555" w:type="dxa"/>
            <w:tcBorders>
              <w:top w:val="single" w:sz="4" w:space="0" w:color="auto"/>
              <w:left w:val="single" w:sz="4" w:space="0" w:color="auto"/>
              <w:bottom w:val="single" w:sz="4" w:space="0" w:color="auto"/>
              <w:right w:val="single" w:sz="4" w:space="0" w:color="auto"/>
            </w:tcBorders>
          </w:tcPr>
          <w:p w:rsidR="00CC1D1F" w:rsidRPr="000B0FC8" w:rsidRDefault="00CC1D1F" w:rsidP="00CC1D1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Информирование гражданских служащих </w:t>
            </w:r>
            <w:r>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о запрете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2268" w:type="dxa"/>
            <w:tcBorders>
              <w:top w:val="single" w:sz="4" w:space="0" w:color="auto"/>
              <w:left w:val="single" w:sz="4" w:space="0" w:color="auto"/>
              <w:bottom w:val="single" w:sz="4" w:space="0" w:color="auto"/>
              <w:right w:val="single" w:sz="4" w:space="0" w:color="auto"/>
            </w:tcBorders>
          </w:tcPr>
          <w:p w:rsidR="00CC1D1F" w:rsidRDefault="00CC1D1F"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CC1D1F" w:rsidRDefault="00CC1D1F" w:rsidP="0081592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(Безрукова Е.И.</w:t>
            </w:r>
            <w:proofErr w:type="gramEnd"/>
          </w:p>
          <w:p w:rsidR="00CC1D1F" w:rsidRDefault="00CC1D1F" w:rsidP="00815923">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CC1D1F" w:rsidRDefault="00CC1D1F" w:rsidP="00815923">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p>
          <w:p w:rsidR="00CD27E2" w:rsidRDefault="00CD27E2" w:rsidP="00815923">
            <w:pPr>
              <w:pStyle w:val="ConsPlusNormal"/>
              <w:jc w:val="center"/>
              <w:rPr>
                <w:rFonts w:ascii="Times New Roman" w:hAnsi="Times New Roman" w:cs="Times New Roman"/>
                <w:sz w:val="24"/>
                <w:szCs w:val="24"/>
              </w:rPr>
            </w:pPr>
          </w:p>
          <w:p w:rsidR="00CD27E2" w:rsidRPr="000B0FC8" w:rsidRDefault="00CD27E2" w:rsidP="002E037A">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 xml:space="preserve">руководители </w:t>
            </w:r>
            <w:r>
              <w:rPr>
                <w:rFonts w:ascii="Times New Roman" w:hAnsi="Times New Roman" w:cs="Times New Roman"/>
                <w:sz w:val="24"/>
                <w:szCs w:val="24"/>
              </w:rPr>
              <w:t>структурных подразделени</w:t>
            </w:r>
            <w:r w:rsidR="002E037A">
              <w:rPr>
                <w:rFonts w:ascii="Times New Roman" w:hAnsi="Times New Roman" w:cs="Times New Roman"/>
                <w:sz w:val="24"/>
                <w:szCs w:val="24"/>
              </w:rPr>
              <w:t>й</w:t>
            </w:r>
            <w:r w:rsidRPr="000B0FC8">
              <w:rPr>
                <w:rFonts w:ascii="Times New Roman" w:hAnsi="Times New Roman" w:cs="Times New Roman"/>
                <w:sz w:val="24"/>
                <w:szCs w:val="24"/>
              </w:rPr>
              <w:t xml:space="preserve"> </w:t>
            </w:r>
            <w:r>
              <w:rPr>
                <w:rFonts w:ascii="Times New Roman" w:hAnsi="Times New Roman" w:cs="Times New Roman"/>
                <w:sz w:val="24"/>
                <w:szCs w:val="24"/>
              </w:rPr>
              <w:lastRenderedPageBreak/>
              <w:t>Управления</w:t>
            </w:r>
          </w:p>
        </w:tc>
        <w:tc>
          <w:tcPr>
            <w:tcW w:w="1985" w:type="dxa"/>
            <w:tcBorders>
              <w:top w:val="single" w:sz="4" w:space="0" w:color="auto"/>
              <w:left w:val="single" w:sz="4" w:space="0" w:color="auto"/>
              <w:bottom w:val="single" w:sz="4" w:space="0" w:color="auto"/>
              <w:right w:val="single" w:sz="4" w:space="0" w:color="auto"/>
            </w:tcBorders>
          </w:tcPr>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ноябрь 2022 г.</w:t>
            </w:r>
          </w:p>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ноябрь 2023 г.</w:t>
            </w:r>
          </w:p>
          <w:p w:rsidR="00CC1D1F" w:rsidRPr="000B0FC8" w:rsidRDefault="00CC1D1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ноябрь 2024 г.</w:t>
            </w:r>
          </w:p>
          <w:p w:rsidR="00CC1D1F" w:rsidRPr="000B0FC8" w:rsidRDefault="00CC1D1F" w:rsidP="00F25951">
            <w:pPr>
              <w:pStyle w:val="ConsPlusNormal"/>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C1D1F" w:rsidRPr="000B0FC8" w:rsidRDefault="00CC1D1F" w:rsidP="00CC1D1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Направление </w:t>
            </w:r>
            <w:proofErr w:type="gramStart"/>
            <w:r w:rsidRPr="000B0FC8">
              <w:rPr>
                <w:rFonts w:ascii="Times New Roman" w:hAnsi="Times New Roman" w:cs="Times New Roman"/>
                <w:sz w:val="24"/>
                <w:szCs w:val="24"/>
              </w:rPr>
              <w:t xml:space="preserve">в структурные подразделения </w:t>
            </w:r>
            <w:r>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информационных писем о запрете на получение в связи с исполнением</w:t>
            </w:r>
            <w:proofErr w:type="gramEnd"/>
            <w:r w:rsidRPr="000B0FC8">
              <w:rPr>
                <w:rFonts w:ascii="Times New Roman" w:hAnsi="Times New Roman" w:cs="Times New Roman"/>
                <w:sz w:val="24"/>
                <w:szCs w:val="24"/>
              </w:rPr>
              <w:t xml:space="preserve"> должностных (служебных) обязанностей вознаграждения от физических и юридических лиц</w:t>
            </w:r>
          </w:p>
        </w:tc>
      </w:tr>
      <w:tr w:rsidR="00592B4F" w:rsidRPr="000B0FC8" w:rsidTr="00F25951">
        <w:tc>
          <w:tcPr>
            <w:tcW w:w="14534" w:type="dxa"/>
            <w:gridSpan w:val="5"/>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lastRenderedPageBreak/>
              <w:t xml:space="preserve">II. Выявление и систематизация причин и условий проявления коррупции в деятельности </w:t>
            </w:r>
            <w:r w:rsidR="00CC1D1F">
              <w:rPr>
                <w:rFonts w:ascii="Times New Roman" w:hAnsi="Times New Roman" w:cs="Times New Roman"/>
                <w:sz w:val="24"/>
                <w:szCs w:val="24"/>
              </w:rPr>
              <w:t>Управления</w:t>
            </w:r>
            <w:r w:rsidRPr="000B0FC8">
              <w:rPr>
                <w:rFonts w:ascii="Times New Roman" w:hAnsi="Times New Roman" w:cs="Times New Roman"/>
                <w:sz w:val="24"/>
                <w:szCs w:val="24"/>
              </w:rPr>
              <w:t xml:space="preserve">, </w:t>
            </w:r>
          </w:p>
          <w:p w:rsidR="00592B4F" w:rsidRPr="000B0FC8" w:rsidRDefault="00592B4F" w:rsidP="00F25951">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t>мониторинг коррупционных рисков и их устранение</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2.1.</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Проведение оценки коррупционных рисков, возникающих при реализации </w:t>
            </w:r>
            <w:r w:rsidR="00CC1D1F">
              <w:rPr>
                <w:rFonts w:ascii="Times New Roman" w:hAnsi="Times New Roman" w:cs="Times New Roman"/>
                <w:sz w:val="24"/>
                <w:szCs w:val="24"/>
              </w:rPr>
              <w:t>Управлением</w:t>
            </w:r>
            <w:r w:rsidRPr="000B0FC8">
              <w:rPr>
                <w:rFonts w:ascii="Times New Roman" w:hAnsi="Times New Roman" w:cs="Times New Roman"/>
                <w:sz w:val="24"/>
                <w:szCs w:val="24"/>
              </w:rPr>
              <w:t xml:space="preserve"> своих функций</w:t>
            </w:r>
          </w:p>
          <w:p w:rsidR="00592B4F" w:rsidRPr="000B0FC8" w:rsidRDefault="00592B4F" w:rsidP="00CC1D1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(мониторинг и выявление коррупционных рисков, в том числе причин и условий коррупции в деятельности </w:t>
            </w:r>
            <w:r w:rsidR="00CC1D1F">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при осуществлении государственных закупок и их устранение)</w:t>
            </w:r>
          </w:p>
        </w:tc>
        <w:tc>
          <w:tcPr>
            <w:tcW w:w="2268" w:type="dxa"/>
            <w:tcBorders>
              <w:top w:val="single" w:sz="4" w:space="0" w:color="auto"/>
              <w:left w:val="single" w:sz="4" w:space="0" w:color="auto"/>
              <w:bottom w:val="single" w:sz="4" w:space="0" w:color="auto"/>
              <w:right w:val="single" w:sz="4" w:space="0" w:color="auto"/>
            </w:tcBorders>
          </w:tcPr>
          <w:p w:rsidR="00CC1D1F" w:rsidRDefault="00CC1D1F" w:rsidP="00CC1D1F">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2E037A" w:rsidRDefault="002E037A" w:rsidP="002E037A">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(Безрукова Е.И.</w:t>
            </w:r>
            <w:proofErr w:type="gramEnd"/>
          </w:p>
          <w:p w:rsidR="002E037A" w:rsidRDefault="002E037A" w:rsidP="002E037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2E037A" w:rsidRDefault="002E037A" w:rsidP="002E037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p>
          <w:p w:rsidR="00592B4F" w:rsidRPr="000B0FC8" w:rsidRDefault="00592B4F" w:rsidP="00F25951">
            <w:pPr>
              <w:pStyle w:val="ConsPlusNormal"/>
              <w:jc w:val="center"/>
              <w:rPr>
                <w:rFonts w:ascii="Times New Roman" w:hAnsi="Times New Roman" w:cs="Times New Roman"/>
                <w:sz w:val="24"/>
                <w:szCs w:val="24"/>
              </w:rPr>
            </w:pPr>
          </w:p>
          <w:p w:rsidR="00592B4F" w:rsidRPr="000B0FC8" w:rsidRDefault="002E037A" w:rsidP="002E037A">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 xml:space="preserve">руководители </w:t>
            </w:r>
            <w:r>
              <w:rPr>
                <w:rFonts w:ascii="Times New Roman" w:hAnsi="Times New Roman" w:cs="Times New Roman"/>
                <w:sz w:val="24"/>
                <w:szCs w:val="24"/>
              </w:rPr>
              <w:t>структурных подразделени</w:t>
            </w:r>
            <w:r>
              <w:rPr>
                <w:rFonts w:ascii="Times New Roman" w:hAnsi="Times New Roman" w:cs="Times New Roman"/>
                <w:sz w:val="24"/>
                <w:szCs w:val="24"/>
              </w:rPr>
              <w:t>й</w:t>
            </w:r>
            <w:r w:rsidRPr="000B0FC8">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CC1D1F">
              <w:rPr>
                <w:rFonts w:ascii="Times New Roman" w:hAnsi="Times New Roman" w:cs="Times New Roman"/>
                <w:sz w:val="24"/>
                <w:szCs w:val="24"/>
                <w:highlight w:val="yellow"/>
              </w:rPr>
              <w:t xml:space="preserve"> </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lang w:val="en-US"/>
              </w:rPr>
              <w:t>III</w:t>
            </w:r>
            <w:r w:rsidRPr="000B0FC8">
              <w:rPr>
                <w:rFonts w:ascii="Times New Roman" w:hAnsi="Times New Roman" w:cs="Times New Roman"/>
                <w:sz w:val="24"/>
                <w:szCs w:val="24"/>
              </w:rPr>
              <w:t xml:space="preserve"> квартал 2022 г.</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III квартал 2023 г.</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III квартал 2024 г.</w:t>
            </w:r>
          </w:p>
        </w:tc>
        <w:tc>
          <w:tcPr>
            <w:tcW w:w="5103" w:type="dxa"/>
            <w:tcBorders>
              <w:top w:val="single" w:sz="4" w:space="0" w:color="auto"/>
              <w:left w:val="single" w:sz="4" w:space="0" w:color="auto"/>
              <w:bottom w:val="single" w:sz="4" w:space="0" w:color="auto"/>
              <w:right w:val="single" w:sz="4" w:space="0" w:color="auto"/>
            </w:tcBorders>
          </w:tcPr>
          <w:p w:rsidR="00592B4F" w:rsidRPr="002E037A" w:rsidRDefault="00592B4F" w:rsidP="002E037A">
            <w:pPr>
              <w:pStyle w:val="ConsPlusNormal"/>
              <w:rPr>
                <w:rFonts w:ascii="Times New Roman" w:hAnsi="Times New Roman" w:cs="Times New Roman"/>
                <w:sz w:val="24"/>
                <w:szCs w:val="24"/>
              </w:rPr>
            </w:pPr>
            <w:r w:rsidRPr="002E037A">
              <w:rPr>
                <w:rFonts w:ascii="Times New Roman" w:hAnsi="Times New Roman" w:cs="Times New Roman"/>
                <w:sz w:val="24"/>
                <w:szCs w:val="24"/>
              </w:rPr>
              <w:t xml:space="preserve">Корректировка </w:t>
            </w:r>
            <w:proofErr w:type="spellStart"/>
            <w:r w:rsidRPr="002E037A">
              <w:rPr>
                <w:rFonts w:ascii="Times New Roman" w:hAnsi="Times New Roman" w:cs="Times New Roman"/>
                <w:sz w:val="24"/>
                <w:szCs w:val="24"/>
              </w:rPr>
              <w:t>коррупционно</w:t>
            </w:r>
            <w:proofErr w:type="spellEnd"/>
            <w:r w:rsidRPr="002E037A">
              <w:rPr>
                <w:rFonts w:ascii="Times New Roman" w:hAnsi="Times New Roman" w:cs="Times New Roman"/>
                <w:sz w:val="24"/>
                <w:szCs w:val="24"/>
              </w:rPr>
              <w:t>-опасных функций, исключение коррупционных рисков при осуществлении закупок товаров, работ, услуг для обеспечения государственных нужд</w:t>
            </w:r>
          </w:p>
        </w:tc>
      </w:tr>
      <w:tr w:rsidR="00592B4F" w:rsidRPr="000B0FC8" w:rsidTr="00F25951">
        <w:tc>
          <w:tcPr>
            <w:tcW w:w="623"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2.3.</w:t>
            </w:r>
          </w:p>
        </w:tc>
        <w:tc>
          <w:tcPr>
            <w:tcW w:w="4555" w:type="dxa"/>
            <w:tcBorders>
              <w:top w:val="single" w:sz="4" w:space="0" w:color="auto"/>
              <w:left w:val="single" w:sz="4" w:space="0" w:color="auto"/>
              <w:bottom w:val="single" w:sz="4" w:space="0" w:color="auto"/>
              <w:right w:val="single" w:sz="4" w:space="0" w:color="auto"/>
            </w:tcBorders>
          </w:tcPr>
          <w:p w:rsidR="00592B4F" w:rsidRPr="000B0FC8" w:rsidRDefault="001A4099" w:rsidP="00CC1D1F">
            <w:pPr>
              <w:pStyle w:val="ConsPlusNormal"/>
              <w:rPr>
                <w:rFonts w:ascii="Times New Roman" w:hAnsi="Times New Roman" w:cs="Times New Roman"/>
                <w:sz w:val="24"/>
                <w:szCs w:val="24"/>
              </w:rPr>
            </w:pPr>
            <w:r>
              <w:rPr>
                <w:rFonts w:ascii="Times New Roman" w:hAnsi="Times New Roman" w:cs="Times New Roman"/>
                <w:sz w:val="24"/>
                <w:szCs w:val="24"/>
              </w:rPr>
              <w:t>А</w:t>
            </w:r>
            <w:r w:rsidR="00592B4F" w:rsidRPr="000B0FC8">
              <w:rPr>
                <w:rFonts w:ascii="Times New Roman" w:hAnsi="Times New Roman" w:cs="Times New Roman"/>
                <w:sz w:val="24"/>
                <w:szCs w:val="24"/>
              </w:rPr>
              <w:t xml:space="preserve">нализ практики привлечения гражданских служащих </w:t>
            </w:r>
            <w:r w:rsidR="00CC1D1F">
              <w:rPr>
                <w:rFonts w:ascii="Times New Roman" w:hAnsi="Times New Roman" w:cs="Times New Roman"/>
                <w:sz w:val="24"/>
                <w:szCs w:val="24"/>
              </w:rPr>
              <w:t>Управления</w:t>
            </w:r>
            <w:r w:rsidR="00592B4F" w:rsidRPr="000B0FC8">
              <w:rPr>
                <w:rFonts w:ascii="Times New Roman" w:hAnsi="Times New Roman" w:cs="Times New Roman"/>
                <w:sz w:val="24"/>
                <w:szCs w:val="24"/>
              </w:rPr>
              <w:t xml:space="preserve"> к дисциплинарной ответственности за несоблюдение запретов, ограничений и обязанностей, установленных в целях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CC1D1F" w:rsidRDefault="00CC1D1F" w:rsidP="00CC1D1F">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CC1D1F" w:rsidRDefault="00CC1D1F" w:rsidP="00CC1D1F">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(Безрукова Е.И.</w:t>
            </w:r>
            <w:proofErr w:type="gramEnd"/>
          </w:p>
          <w:p w:rsidR="00CC1D1F" w:rsidRDefault="00CC1D1F" w:rsidP="00CC1D1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592B4F" w:rsidRPr="000B0FC8" w:rsidRDefault="00CC1D1F" w:rsidP="00CC1D1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 </w:t>
            </w:r>
          </w:p>
        </w:tc>
        <w:tc>
          <w:tcPr>
            <w:tcW w:w="1985" w:type="dxa"/>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февраль 2023 г.</w:t>
            </w:r>
          </w:p>
          <w:p w:rsidR="00592B4F" w:rsidRPr="000B0FC8" w:rsidRDefault="00592B4F"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февраль 2024 г.</w:t>
            </w:r>
          </w:p>
          <w:p w:rsidR="00592B4F" w:rsidRPr="000B0FC8" w:rsidRDefault="00592B4F" w:rsidP="00F25951">
            <w:pPr>
              <w:pStyle w:val="ConsPlusNormal"/>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92B4F" w:rsidRPr="000B0FC8" w:rsidRDefault="00592B4F" w:rsidP="00CC1D1F">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Подготовка доклада </w:t>
            </w:r>
            <w:r w:rsidR="00CC1D1F">
              <w:rPr>
                <w:rFonts w:ascii="Times New Roman" w:hAnsi="Times New Roman" w:cs="Times New Roman"/>
                <w:sz w:val="24"/>
                <w:szCs w:val="24"/>
              </w:rPr>
              <w:t>р</w:t>
            </w:r>
            <w:r w:rsidRPr="000B0FC8">
              <w:rPr>
                <w:rFonts w:ascii="Times New Roman" w:hAnsi="Times New Roman" w:cs="Times New Roman"/>
                <w:sz w:val="24"/>
                <w:szCs w:val="24"/>
              </w:rPr>
              <w:t xml:space="preserve">уководителю </w:t>
            </w:r>
            <w:r w:rsidR="00CC1D1F">
              <w:rPr>
                <w:rFonts w:ascii="Times New Roman" w:hAnsi="Times New Roman" w:cs="Times New Roman"/>
                <w:sz w:val="24"/>
                <w:szCs w:val="24"/>
              </w:rPr>
              <w:t>Управления</w:t>
            </w:r>
          </w:p>
        </w:tc>
      </w:tr>
      <w:tr w:rsidR="001A4099" w:rsidRPr="000B0FC8" w:rsidTr="00F25951">
        <w:tc>
          <w:tcPr>
            <w:tcW w:w="623" w:type="dxa"/>
            <w:tcBorders>
              <w:top w:val="single" w:sz="4" w:space="0" w:color="auto"/>
              <w:left w:val="single" w:sz="4" w:space="0" w:color="auto"/>
              <w:bottom w:val="single" w:sz="4" w:space="0" w:color="auto"/>
              <w:right w:val="single" w:sz="4" w:space="0" w:color="auto"/>
            </w:tcBorders>
          </w:tcPr>
          <w:p w:rsidR="001A4099" w:rsidRPr="000B0FC8" w:rsidRDefault="001A4099"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2.4.</w:t>
            </w:r>
          </w:p>
        </w:tc>
        <w:tc>
          <w:tcPr>
            <w:tcW w:w="4555" w:type="dxa"/>
            <w:tcBorders>
              <w:top w:val="single" w:sz="4" w:space="0" w:color="auto"/>
              <w:left w:val="single" w:sz="4" w:space="0" w:color="auto"/>
              <w:bottom w:val="single" w:sz="4" w:space="0" w:color="auto"/>
              <w:right w:val="single" w:sz="4" w:space="0" w:color="auto"/>
            </w:tcBorders>
          </w:tcPr>
          <w:p w:rsidR="001A4099" w:rsidRPr="000B0FC8" w:rsidRDefault="001A4099" w:rsidP="001A4099">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Анализ сообщений от организаций о заключении трудового или гражданско-правового договора на выполнение работ (оказание услуг) с гражданами, замещавшими должности государственной </w:t>
            </w:r>
            <w:r w:rsidRPr="000B0FC8">
              <w:rPr>
                <w:rFonts w:ascii="Times New Roman" w:hAnsi="Times New Roman" w:cs="Times New Roman"/>
                <w:sz w:val="24"/>
                <w:szCs w:val="24"/>
              </w:rPr>
              <w:lastRenderedPageBreak/>
              <w:t xml:space="preserve">гражданской службы в </w:t>
            </w:r>
            <w:r>
              <w:rPr>
                <w:rFonts w:ascii="Times New Roman" w:hAnsi="Times New Roman" w:cs="Times New Roman"/>
                <w:sz w:val="24"/>
                <w:szCs w:val="24"/>
              </w:rPr>
              <w:t>Управления</w:t>
            </w:r>
          </w:p>
        </w:tc>
        <w:tc>
          <w:tcPr>
            <w:tcW w:w="2268" w:type="dxa"/>
            <w:tcBorders>
              <w:top w:val="single" w:sz="4" w:space="0" w:color="auto"/>
              <w:left w:val="single" w:sz="4" w:space="0" w:color="auto"/>
              <w:bottom w:val="single" w:sz="4" w:space="0" w:color="auto"/>
              <w:right w:val="single" w:sz="4" w:space="0" w:color="auto"/>
            </w:tcBorders>
          </w:tcPr>
          <w:p w:rsidR="001A4099" w:rsidRDefault="001A4099"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Межрегиональный отдел правового и кадрового обеспечения</w:t>
            </w:r>
          </w:p>
          <w:p w:rsidR="002E037A" w:rsidRDefault="002E037A" w:rsidP="002E037A">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(Безрукова Е.И.</w:t>
            </w:r>
            <w:proofErr w:type="gramEnd"/>
          </w:p>
          <w:p w:rsidR="002E037A" w:rsidRDefault="002E037A" w:rsidP="002E037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Маснина</w:t>
            </w:r>
            <w:proofErr w:type="spellEnd"/>
            <w:r>
              <w:rPr>
                <w:rFonts w:ascii="Times New Roman" w:hAnsi="Times New Roman" w:cs="Times New Roman"/>
                <w:sz w:val="24"/>
                <w:szCs w:val="24"/>
              </w:rPr>
              <w:t xml:space="preserve"> А.А.</w:t>
            </w:r>
          </w:p>
          <w:p w:rsidR="001A4099" w:rsidRPr="000B0FC8" w:rsidRDefault="002E037A" w:rsidP="002E037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Раксина</w:t>
            </w:r>
            <w:proofErr w:type="spellEnd"/>
            <w:r>
              <w:rPr>
                <w:rFonts w:ascii="Times New Roman" w:hAnsi="Times New Roman" w:cs="Times New Roman"/>
                <w:sz w:val="24"/>
                <w:szCs w:val="24"/>
              </w:rPr>
              <w:t xml:space="preserve"> С.А.)</w:t>
            </w:r>
          </w:p>
        </w:tc>
        <w:tc>
          <w:tcPr>
            <w:tcW w:w="1985" w:type="dxa"/>
            <w:tcBorders>
              <w:top w:val="single" w:sz="4" w:space="0" w:color="auto"/>
              <w:left w:val="single" w:sz="4" w:space="0" w:color="auto"/>
              <w:bottom w:val="single" w:sz="4" w:space="0" w:color="auto"/>
              <w:right w:val="single" w:sz="4" w:space="0" w:color="auto"/>
            </w:tcBorders>
          </w:tcPr>
          <w:p w:rsidR="001A4099" w:rsidRPr="000B0FC8" w:rsidRDefault="001A4099"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декабрь 2022 г.</w:t>
            </w:r>
          </w:p>
          <w:p w:rsidR="001A4099" w:rsidRPr="000B0FC8" w:rsidRDefault="001A4099"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декабрь 2023 г.</w:t>
            </w:r>
          </w:p>
          <w:p w:rsidR="001A4099" w:rsidRPr="000B0FC8" w:rsidRDefault="001A4099"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декабрь 2024 г.</w:t>
            </w:r>
          </w:p>
        </w:tc>
        <w:tc>
          <w:tcPr>
            <w:tcW w:w="5103" w:type="dxa"/>
            <w:tcBorders>
              <w:top w:val="single" w:sz="4" w:space="0" w:color="auto"/>
              <w:left w:val="single" w:sz="4" w:space="0" w:color="auto"/>
              <w:bottom w:val="single" w:sz="4" w:space="0" w:color="auto"/>
              <w:right w:val="single" w:sz="4" w:space="0" w:color="auto"/>
            </w:tcBorders>
          </w:tcPr>
          <w:p w:rsidR="001A4099" w:rsidRPr="000B0FC8" w:rsidRDefault="001A4099" w:rsidP="001A4099">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Направление в прокуратуру информации о лицах, ранее замещавших должности государственной гражданской службы в </w:t>
            </w:r>
            <w:r>
              <w:rPr>
                <w:rFonts w:ascii="Times New Roman" w:hAnsi="Times New Roman" w:cs="Times New Roman"/>
                <w:sz w:val="24"/>
                <w:szCs w:val="24"/>
              </w:rPr>
              <w:t xml:space="preserve">Управлении, </w:t>
            </w:r>
            <w:r w:rsidRPr="000B0FC8">
              <w:rPr>
                <w:rFonts w:ascii="Times New Roman" w:hAnsi="Times New Roman" w:cs="Times New Roman"/>
                <w:sz w:val="24"/>
                <w:szCs w:val="24"/>
              </w:rPr>
              <w:t>в отношении которых отсутствуют сведения об их дальнейшем трудоустройстве</w:t>
            </w:r>
          </w:p>
        </w:tc>
      </w:tr>
      <w:tr w:rsidR="00592B4F" w:rsidRPr="000B0FC8" w:rsidTr="00F25951">
        <w:tc>
          <w:tcPr>
            <w:tcW w:w="14534" w:type="dxa"/>
            <w:gridSpan w:val="5"/>
            <w:tcBorders>
              <w:top w:val="single" w:sz="4" w:space="0" w:color="auto"/>
              <w:left w:val="single" w:sz="4" w:space="0" w:color="auto"/>
              <w:bottom w:val="single" w:sz="4" w:space="0" w:color="auto"/>
              <w:right w:val="single" w:sz="4" w:space="0" w:color="auto"/>
            </w:tcBorders>
          </w:tcPr>
          <w:p w:rsidR="00592B4F" w:rsidRPr="000B0FC8" w:rsidRDefault="00592B4F" w:rsidP="00F25951">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lastRenderedPageBreak/>
              <w:t xml:space="preserve">III. Взаимодействие </w:t>
            </w:r>
            <w:r w:rsidR="001A4099">
              <w:rPr>
                <w:rFonts w:ascii="Times New Roman" w:hAnsi="Times New Roman" w:cs="Times New Roman"/>
                <w:sz w:val="24"/>
                <w:szCs w:val="24"/>
              </w:rPr>
              <w:t>Управления</w:t>
            </w:r>
            <w:r w:rsidRPr="000B0FC8">
              <w:rPr>
                <w:rFonts w:ascii="Times New Roman" w:hAnsi="Times New Roman" w:cs="Times New Roman"/>
                <w:sz w:val="24"/>
                <w:szCs w:val="24"/>
              </w:rPr>
              <w:t xml:space="preserve"> с институтами гражданского общества и гражданами, </w:t>
            </w:r>
          </w:p>
          <w:p w:rsidR="00592B4F" w:rsidRPr="000B0FC8" w:rsidRDefault="00592B4F" w:rsidP="001A4099">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t xml:space="preserve">обеспечение доступности информации о деятельности </w:t>
            </w:r>
            <w:r w:rsidR="001A4099">
              <w:rPr>
                <w:rFonts w:ascii="Times New Roman" w:hAnsi="Times New Roman" w:cs="Times New Roman"/>
                <w:sz w:val="24"/>
                <w:szCs w:val="24"/>
              </w:rPr>
              <w:t>Управления</w:t>
            </w:r>
          </w:p>
        </w:tc>
      </w:tr>
      <w:tr w:rsidR="002E037A" w:rsidRPr="000B0FC8" w:rsidTr="00F25951">
        <w:tc>
          <w:tcPr>
            <w:tcW w:w="623" w:type="dxa"/>
            <w:tcBorders>
              <w:top w:val="single" w:sz="4" w:space="0" w:color="auto"/>
              <w:left w:val="single" w:sz="4" w:space="0" w:color="auto"/>
              <w:bottom w:val="single" w:sz="4" w:space="0" w:color="auto"/>
              <w:right w:val="single" w:sz="4" w:space="0" w:color="auto"/>
            </w:tcBorders>
          </w:tcPr>
          <w:p w:rsidR="002E037A" w:rsidRPr="000B0FC8" w:rsidRDefault="002E037A"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3.1.</w:t>
            </w:r>
          </w:p>
        </w:tc>
        <w:tc>
          <w:tcPr>
            <w:tcW w:w="4555" w:type="dxa"/>
            <w:tcBorders>
              <w:top w:val="single" w:sz="4" w:space="0" w:color="auto"/>
              <w:left w:val="single" w:sz="4" w:space="0" w:color="auto"/>
              <w:bottom w:val="single" w:sz="4" w:space="0" w:color="auto"/>
              <w:right w:val="single" w:sz="4" w:space="0" w:color="auto"/>
            </w:tcBorders>
          </w:tcPr>
          <w:p w:rsidR="002E037A" w:rsidRPr="000B0FC8" w:rsidRDefault="002E037A" w:rsidP="001A4099">
            <w:pPr>
              <w:pStyle w:val="ConsPlusNormal"/>
              <w:rPr>
                <w:rFonts w:ascii="Times New Roman" w:hAnsi="Times New Roman" w:cs="Times New Roman"/>
                <w:sz w:val="24"/>
                <w:szCs w:val="24"/>
              </w:rPr>
            </w:pPr>
            <w:r w:rsidRPr="000B0FC8">
              <w:rPr>
                <w:rFonts w:ascii="Times New Roman" w:hAnsi="Times New Roman" w:cs="Times New Roman"/>
                <w:sz w:val="24"/>
                <w:szCs w:val="24"/>
              </w:rPr>
              <w:t>Мониторинг наполнения подразделов официальн</w:t>
            </w:r>
            <w:r>
              <w:rPr>
                <w:rFonts w:ascii="Times New Roman" w:hAnsi="Times New Roman" w:cs="Times New Roman"/>
                <w:sz w:val="24"/>
                <w:szCs w:val="24"/>
              </w:rPr>
              <w:t>ого</w:t>
            </w:r>
            <w:r w:rsidRPr="000B0FC8">
              <w:rPr>
                <w:rFonts w:ascii="Times New Roman" w:hAnsi="Times New Roman" w:cs="Times New Roman"/>
                <w:sz w:val="24"/>
                <w:szCs w:val="24"/>
              </w:rPr>
              <w:t xml:space="preserve"> сайт</w:t>
            </w:r>
            <w:r>
              <w:rPr>
                <w:rFonts w:ascii="Times New Roman" w:hAnsi="Times New Roman" w:cs="Times New Roman"/>
                <w:sz w:val="24"/>
                <w:szCs w:val="24"/>
              </w:rPr>
              <w:t>а</w:t>
            </w:r>
            <w:r w:rsidRPr="000B0FC8">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0B0FC8">
              <w:rPr>
                <w:rFonts w:ascii="Times New Roman" w:hAnsi="Times New Roman" w:cs="Times New Roman"/>
                <w:sz w:val="24"/>
                <w:szCs w:val="24"/>
              </w:rPr>
              <w:t xml:space="preserve">, посвященных вопросам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tcPr>
          <w:p w:rsidR="002E037A" w:rsidRDefault="002E037A"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и кадрового обеспечения</w:t>
            </w:r>
          </w:p>
          <w:p w:rsidR="002E037A" w:rsidRDefault="002E037A"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Маснина</w:t>
            </w:r>
            <w:proofErr w:type="spellEnd"/>
            <w:r>
              <w:rPr>
                <w:rFonts w:ascii="Times New Roman" w:hAnsi="Times New Roman" w:cs="Times New Roman"/>
                <w:sz w:val="24"/>
                <w:szCs w:val="24"/>
              </w:rPr>
              <w:t xml:space="preserve"> А.А.)</w:t>
            </w:r>
          </w:p>
          <w:p w:rsidR="002E037A" w:rsidRDefault="002E037A" w:rsidP="00815923">
            <w:pPr>
              <w:pStyle w:val="ConsPlusNormal"/>
              <w:jc w:val="center"/>
              <w:rPr>
                <w:rFonts w:ascii="Times New Roman" w:hAnsi="Times New Roman" w:cs="Times New Roman"/>
                <w:sz w:val="24"/>
                <w:szCs w:val="24"/>
              </w:rPr>
            </w:pPr>
          </w:p>
          <w:p w:rsidR="002E037A" w:rsidRDefault="002E037A"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информационно-аналитического обеспечения деятельности и делопроизводства </w:t>
            </w:r>
          </w:p>
          <w:p w:rsidR="002E037A" w:rsidRPr="000B0FC8" w:rsidRDefault="002E037A" w:rsidP="00815923">
            <w:pPr>
              <w:pStyle w:val="ConsPlusNormal"/>
              <w:jc w:val="center"/>
              <w:rPr>
                <w:rFonts w:ascii="Times New Roman" w:hAnsi="Times New Roman" w:cs="Times New Roman"/>
                <w:sz w:val="24"/>
                <w:szCs w:val="24"/>
              </w:rPr>
            </w:pPr>
            <w:r>
              <w:rPr>
                <w:rFonts w:ascii="Times New Roman" w:hAnsi="Times New Roman" w:cs="Times New Roman"/>
                <w:sz w:val="24"/>
                <w:szCs w:val="24"/>
              </w:rPr>
              <w:t>(Карпеева Е.Ю.)</w:t>
            </w:r>
          </w:p>
        </w:tc>
        <w:tc>
          <w:tcPr>
            <w:tcW w:w="1985" w:type="dxa"/>
            <w:tcBorders>
              <w:top w:val="single" w:sz="4" w:space="0" w:color="auto"/>
              <w:left w:val="single" w:sz="4" w:space="0" w:color="auto"/>
              <w:bottom w:val="single" w:sz="4" w:space="0" w:color="auto"/>
              <w:right w:val="single" w:sz="4" w:space="0" w:color="auto"/>
            </w:tcBorders>
          </w:tcPr>
          <w:p w:rsidR="002E037A" w:rsidRPr="000B0FC8" w:rsidRDefault="002E037A"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01.07.2022</w:t>
            </w:r>
          </w:p>
          <w:p w:rsidR="002E037A" w:rsidRPr="000B0FC8" w:rsidRDefault="002E037A"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01.07.2023</w:t>
            </w:r>
          </w:p>
          <w:p w:rsidR="002E037A" w:rsidRPr="000B0FC8" w:rsidRDefault="002E037A"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01.07.2024</w:t>
            </w:r>
          </w:p>
        </w:tc>
        <w:tc>
          <w:tcPr>
            <w:tcW w:w="5103" w:type="dxa"/>
            <w:tcBorders>
              <w:top w:val="single" w:sz="4" w:space="0" w:color="auto"/>
              <w:left w:val="single" w:sz="4" w:space="0" w:color="auto"/>
              <w:bottom w:val="single" w:sz="4" w:space="0" w:color="auto"/>
              <w:right w:val="single" w:sz="4" w:space="0" w:color="auto"/>
            </w:tcBorders>
          </w:tcPr>
          <w:p w:rsidR="002E037A" w:rsidRPr="000B0FC8" w:rsidRDefault="002E037A" w:rsidP="001A4099">
            <w:pPr>
              <w:pStyle w:val="ConsPlusNormal"/>
              <w:rPr>
                <w:rFonts w:ascii="Times New Roman" w:hAnsi="Times New Roman" w:cs="Times New Roman"/>
                <w:sz w:val="24"/>
                <w:szCs w:val="24"/>
              </w:rPr>
            </w:pPr>
            <w:proofErr w:type="gramStart"/>
            <w:r>
              <w:rPr>
                <w:rFonts w:ascii="Times New Roman" w:hAnsi="Times New Roman" w:cs="Times New Roman"/>
                <w:sz w:val="24"/>
                <w:szCs w:val="24"/>
              </w:rPr>
              <w:t>Устранение</w:t>
            </w:r>
            <w:r w:rsidRPr="000B0FC8">
              <w:rPr>
                <w:rFonts w:ascii="Times New Roman" w:hAnsi="Times New Roman" w:cs="Times New Roman"/>
                <w:sz w:val="24"/>
                <w:szCs w:val="24"/>
              </w:rPr>
              <w:t xml:space="preserve"> выявленных нарушени</w:t>
            </w:r>
            <w:r>
              <w:rPr>
                <w:rFonts w:ascii="Times New Roman" w:hAnsi="Times New Roman" w:cs="Times New Roman"/>
                <w:sz w:val="24"/>
                <w:szCs w:val="24"/>
              </w:rPr>
              <w:t>й</w:t>
            </w:r>
            <w:r w:rsidRPr="000B0FC8">
              <w:rPr>
                <w:rFonts w:ascii="Times New Roman" w:hAnsi="Times New Roman" w:cs="Times New Roman"/>
                <w:sz w:val="24"/>
                <w:szCs w:val="24"/>
              </w:rPr>
              <w:t xml:space="preserve">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 от 07.10.2013 № 530н</w:t>
            </w:r>
            <w:r>
              <w:rPr>
                <w:rFonts w:ascii="Times New Roman" w:hAnsi="Times New Roman" w:cs="Times New Roman"/>
                <w:sz w:val="24"/>
                <w:szCs w:val="24"/>
              </w:rPr>
              <w:t>.</w:t>
            </w:r>
            <w:proofErr w:type="gramEnd"/>
          </w:p>
        </w:tc>
      </w:tr>
      <w:tr w:rsidR="00592B4F" w:rsidRPr="000B0FC8" w:rsidTr="00F25951">
        <w:tc>
          <w:tcPr>
            <w:tcW w:w="14534" w:type="dxa"/>
            <w:gridSpan w:val="5"/>
            <w:tcBorders>
              <w:top w:val="single" w:sz="4" w:space="0" w:color="auto"/>
              <w:left w:val="single" w:sz="4" w:space="0" w:color="auto"/>
              <w:bottom w:val="single" w:sz="4" w:space="0" w:color="auto"/>
              <w:right w:val="single" w:sz="4" w:space="0" w:color="auto"/>
            </w:tcBorders>
          </w:tcPr>
          <w:p w:rsidR="00592B4F" w:rsidRPr="000B0FC8" w:rsidRDefault="00592B4F" w:rsidP="001A4099">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t xml:space="preserve">IV. Мероприятия </w:t>
            </w:r>
            <w:r w:rsidR="001A4099">
              <w:rPr>
                <w:rFonts w:ascii="Times New Roman" w:hAnsi="Times New Roman" w:cs="Times New Roman"/>
                <w:sz w:val="24"/>
                <w:szCs w:val="24"/>
              </w:rPr>
              <w:t>Управления</w:t>
            </w:r>
            <w:r w:rsidRPr="000B0FC8">
              <w:rPr>
                <w:rFonts w:ascii="Times New Roman" w:hAnsi="Times New Roman" w:cs="Times New Roman"/>
                <w:sz w:val="24"/>
                <w:szCs w:val="24"/>
              </w:rPr>
              <w:t>, направленные на противодействие коррупции с учетом специфики деятельности</w:t>
            </w:r>
          </w:p>
        </w:tc>
      </w:tr>
      <w:tr w:rsidR="002E037A" w:rsidRPr="000B0FC8" w:rsidTr="00F25951">
        <w:tc>
          <w:tcPr>
            <w:tcW w:w="623" w:type="dxa"/>
            <w:tcBorders>
              <w:top w:val="single" w:sz="4" w:space="0" w:color="auto"/>
              <w:left w:val="single" w:sz="4" w:space="0" w:color="auto"/>
              <w:bottom w:val="single" w:sz="4" w:space="0" w:color="auto"/>
              <w:right w:val="single" w:sz="4" w:space="0" w:color="auto"/>
            </w:tcBorders>
          </w:tcPr>
          <w:p w:rsidR="002E037A" w:rsidRPr="002E037A" w:rsidRDefault="002E037A" w:rsidP="00F25951">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t>4.1.</w:t>
            </w:r>
          </w:p>
        </w:tc>
        <w:tc>
          <w:tcPr>
            <w:tcW w:w="4555" w:type="dxa"/>
            <w:tcBorders>
              <w:top w:val="single" w:sz="4" w:space="0" w:color="auto"/>
              <w:left w:val="single" w:sz="4" w:space="0" w:color="auto"/>
              <w:bottom w:val="single" w:sz="4" w:space="0" w:color="auto"/>
              <w:right w:val="single" w:sz="4" w:space="0" w:color="auto"/>
            </w:tcBorders>
          </w:tcPr>
          <w:p w:rsidR="002E037A" w:rsidRPr="002E037A" w:rsidRDefault="002E037A" w:rsidP="00F25951">
            <w:pPr>
              <w:pStyle w:val="ConsPlusNormal"/>
              <w:rPr>
                <w:rFonts w:ascii="Times New Roman" w:hAnsi="Times New Roman" w:cs="Times New Roman"/>
                <w:sz w:val="24"/>
                <w:szCs w:val="24"/>
              </w:rPr>
            </w:pPr>
            <w:r w:rsidRPr="002E037A">
              <w:rPr>
                <w:rFonts w:ascii="Times New Roman" w:hAnsi="Times New Roman" w:cs="Times New Roman"/>
                <w:sz w:val="24"/>
                <w:szCs w:val="24"/>
              </w:rPr>
              <w:t xml:space="preserve">Обобщение и анализ правоприменительной практики осуществления Управлением </w:t>
            </w:r>
            <w:proofErr w:type="spellStart"/>
            <w:r w:rsidRPr="002E037A">
              <w:rPr>
                <w:rFonts w:ascii="Times New Roman" w:hAnsi="Times New Roman" w:cs="Times New Roman"/>
                <w:sz w:val="24"/>
                <w:szCs w:val="24"/>
              </w:rPr>
              <w:t>коррупционно</w:t>
            </w:r>
            <w:proofErr w:type="spellEnd"/>
            <w:r w:rsidRPr="002E037A">
              <w:rPr>
                <w:rFonts w:ascii="Times New Roman" w:hAnsi="Times New Roman" w:cs="Times New Roman"/>
                <w:sz w:val="24"/>
                <w:szCs w:val="24"/>
              </w:rPr>
              <w:t xml:space="preserve">-опасных функций по осуществлению контроля (надзора) в установленной сфере деятельности </w:t>
            </w:r>
          </w:p>
          <w:p w:rsidR="002E037A" w:rsidRPr="002E037A" w:rsidRDefault="002E037A" w:rsidP="00F25951">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037A" w:rsidRPr="002E037A" w:rsidRDefault="002E037A" w:rsidP="00815923">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t>Межрегиональный отдел правового и кадрового обеспечения</w:t>
            </w:r>
          </w:p>
          <w:p w:rsidR="002E037A" w:rsidRPr="002E037A" w:rsidRDefault="002E037A" w:rsidP="002E037A">
            <w:pPr>
              <w:pStyle w:val="ConsPlusNormal"/>
              <w:jc w:val="center"/>
              <w:rPr>
                <w:rFonts w:ascii="Times New Roman" w:hAnsi="Times New Roman" w:cs="Times New Roman"/>
                <w:sz w:val="24"/>
                <w:szCs w:val="24"/>
              </w:rPr>
            </w:pPr>
            <w:proofErr w:type="gramStart"/>
            <w:r w:rsidRPr="002E037A">
              <w:rPr>
                <w:rFonts w:ascii="Times New Roman" w:hAnsi="Times New Roman" w:cs="Times New Roman"/>
                <w:sz w:val="24"/>
                <w:szCs w:val="24"/>
              </w:rPr>
              <w:t>(Безрукова Е.И.</w:t>
            </w:r>
            <w:proofErr w:type="gramEnd"/>
          </w:p>
          <w:p w:rsidR="002E037A" w:rsidRPr="002E037A" w:rsidRDefault="002E037A" w:rsidP="002E037A">
            <w:pPr>
              <w:pStyle w:val="ConsPlusNormal"/>
              <w:jc w:val="center"/>
              <w:rPr>
                <w:rFonts w:ascii="Times New Roman" w:hAnsi="Times New Roman" w:cs="Times New Roman"/>
                <w:sz w:val="24"/>
                <w:szCs w:val="24"/>
              </w:rPr>
            </w:pPr>
            <w:proofErr w:type="spellStart"/>
            <w:r w:rsidRPr="002E037A">
              <w:rPr>
                <w:rFonts w:ascii="Times New Roman" w:hAnsi="Times New Roman" w:cs="Times New Roman"/>
                <w:sz w:val="24"/>
                <w:szCs w:val="24"/>
              </w:rPr>
              <w:t>Маснина</w:t>
            </w:r>
            <w:proofErr w:type="spellEnd"/>
            <w:r w:rsidRPr="002E037A">
              <w:rPr>
                <w:rFonts w:ascii="Times New Roman" w:hAnsi="Times New Roman" w:cs="Times New Roman"/>
                <w:sz w:val="24"/>
                <w:szCs w:val="24"/>
              </w:rPr>
              <w:t xml:space="preserve"> А.А.</w:t>
            </w:r>
          </w:p>
          <w:p w:rsidR="002E037A" w:rsidRPr="002E037A" w:rsidRDefault="002E037A" w:rsidP="002E037A">
            <w:pPr>
              <w:pStyle w:val="ConsPlusNormal"/>
              <w:jc w:val="center"/>
              <w:rPr>
                <w:rFonts w:ascii="Times New Roman" w:hAnsi="Times New Roman" w:cs="Times New Roman"/>
                <w:sz w:val="24"/>
                <w:szCs w:val="24"/>
              </w:rPr>
            </w:pPr>
            <w:proofErr w:type="spellStart"/>
            <w:r w:rsidRPr="002E037A">
              <w:rPr>
                <w:rFonts w:ascii="Times New Roman" w:hAnsi="Times New Roman" w:cs="Times New Roman"/>
                <w:sz w:val="24"/>
                <w:szCs w:val="24"/>
              </w:rPr>
              <w:t>Раксина</w:t>
            </w:r>
            <w:proofErr w:type="spellEnd"/>
            <w:r w:rsidRPr="002E037A">
              <w:rPr>
                <w:rFonts w:ascii="Times New Roman" w:hAnsi="Times New Roman" w:cs="Times New Roman"/>
                <w:sz w:val="24"/>
                <w:szCs w:val="24"/>
              </w:rPr>
              <w:t xml:space="preserve"> С.А.)</w:t>
            </w:r>
          </w:p>
          <w:p w:rsidR="002E037A" w:rsidRPr="002E037A" w:rsidRDefault="002E037A" w:rsidP="00815923">
            <w:pPr>
              <w:pStyle w:val="ConsPlusNormal"/>
              <w:jc w:val="center"/>
              <w:rPr>
                <w:rFonts w:ascii="Times New Roman" w:hAnsi="Times New Roman" w:cs="Times New Roman"/>
                <w:sz w:val="24"/>
                <w:szCs w:val="24"/>
              </w:rPr>
            </w:pPr>
          </w:p>
          <w:p w:rsidR="002E037A" w:rsidRPr="002E037A" w:rsidRDefault="002E037A" w:rsidP="002E037A">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lastRenderedPageBreak/>
              <w:t>руководители структурных подразделени</w:t>
            </w:r>
            <w:r>
              <w:rPr>
                <w:rFonts w:ascii="Times New Roman" w:hAnsi="Times New Roman" w:cs="Times New Roman"/>
                <w:sz w:val="24"/>
                <w:szCs w:val="24"/>
              </w:rPr>
              <w:t>й</w:t>
            </w:r>
            <w:bookmarkStart w:id="0" w:name="_GoBack"/>
            <w:bookmarkEnd w:id="0"/>
            <w:r w:rsidRPr="002E037A">
              <w:rPr>
                <w:rFonts w:ascii="Times New Roman" w:hAnsi="Times New Roman" w:cs="Times New Roman"/>
                <w:sz w:val="24"/>
                <w:szCs w:val="24"/>
              </w:rPr>
              <w:t xml:space="preserve"> Управления </w:t>
            </w:r>
          </w:p>
        </w:tc>
        <w:tc>
          <w:tcPr>
            <w:tcW w:w="1985" w:type="dxa"/>
            <w:tcBorders>
              <w:top w:val="single" w:sz="4" w:space="0" w:color="auto"/>
              <w:left w:val="single" w:sz="4" w:space="0" w:color="auto"/>
              <w:bottom w:val="single" w:sz="4" w:space="0" w:color="auto"/>
              <w:right w:val="single" w:sz="4" w:space="0" w:color="auto"/>
            </w:tcBorders>
          </w:tcPr>
          <w:p w:rsidR="002E037A" w:rsidRPr="002E037A" w:rsidRDefault="002E037A" w:rsidP="00F25951">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lastRenderedPageBreak/>
              <w:t>апрель 2022 г.</w:t>
            </w:r>
          </w:p>
          <w:p w:rsidR="002E037A" w:rsidRPr="002E037A" w:rsidRDefault="002E037A" w:rsidP="00F25951">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t>март 2023 г.</w:t>
            </w:r>
          </w:p>
          <w:p w:rsidR="002E037A" w:rsidRPr="002E037A" w:rsidRDefault="002E037A" w:rsidP="00F25951">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t>март 2024 г.</w:t>
            </w:r>
          </w:p>
        </w:tc>
        <w:tc>
          <w:tcPr>
            <w:tcW w:w="5103" w:type="dxa"/>
            <w:tcBorders>
              <w:top w:val="single" w:sz="4" w:space="0" w:color="auto"/>
              <w:left w:val="single" w:sz="4" w:space="0" w:color="auto"/>
              <w:bottom w:val="single" w:sz="4" w:space="0" w:color="auto"/>
              <w:right w:val="single" w:sz="4" w:space="0" w:color="auto"/>
            </w:tcBorders>
          </w:tcPr>
          <w:p w:rsidR="002E037A" w:rsidRPr="000B0FC8" w:rsidRDefault="002E037A" w:rsidP="002E037A">
            <w:pPr>
              <w:pStyle w:val="ConsPlusNormal"/>
              <w:rPr>
                <w:rFonts w:ascii="Times New Roman" w:hAnsi="Times New Roman" w:cs="Times New Roman"/>
                <w:sz w:val="24"/>
                <w:szCs w:val="24"/>
              </w:rPr>
            </w:pPr>
            <w:r w:rsidRPr="002E037A">
              <w:rPr>
                <w:rFonts w:ascii="Times New Roman" w:hAnsi="Times New Roman" w:cs="Times New Roman"/>
                <w:sz w:val="24"/>
                <w:szCs w:val="24"/>
              </w:rPr>
              <w:t>Выявление признаков коррупционных проявлений при осуществлении Управлением контрольно-надзорных функций, выработка предложений по их устранению и недопущению</w:t>
            </w:r>
          </w:p>
        </w:tc>
      </w:tr>
      <w:tr w:rsidR="002E037A" w:rsidRPr="000B0FC8" w:rsidTr="00F25951">
        <w:tc>
          <w:tcPr>
            <w:tcW w:w="623" w:type="dxa"/>
            <w:tcBorders>
              <w:top w:val="single" w:sz="4" w:space="0" w:color="auto"/>
              <w:left w:val="single" w:sz="4" w:space="0" w:color="auto"/>
              <w:bottom w:val="single" w:sz="4" w:space="0" w:color="auto"/>
              <w:right w:val="single" w:sz="4" w:space="0" w:color="auto"/>
            </w:tcBorders>
          </w:tcPr>
          <w:p w:rsidR="002E037A" w:rsidRPr="000B0FC8" w:rsidRDefault="002E037A" w:rsidP="00F25951">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4.2</w:t>
            </w:r>
          </w:p>
        </w:tc>
        <w:tc>
          <w:tcPr>
            <w:tcW w:w="4555" w:type="dxa"/>
            <w:tcBorders>
              <w:top w:val="single" w:sz="4" w:space="0" w:color="auto"/>
              <w:left w:val="single" w:sz="4" w:space="0" w:color="auto"/>
              <w:bottom w:val="single" w:sz="4" w:space="0" w:color="auto"/>
              <w:right w:val="single" w:sz="4" w:space="0" w:color="auto"/>
            </w:tcBorders>
          </w:tcPr>
          <w:p w:rsidR="002E037A" w:rsidRPr="000B0FC8" w:rsidRDefault="002E037A"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Обобщение и анализ правоприменительной практики осуществления </w:t>
            </w:r>
            <w:r>
              <w:rPr>
                <w:rFonts w:ascii="Times New Roman" w:hAnsi="Times New Roman" w:cs="Times New Roman"/>
                <w:sz w:val="24"/>
                <w:szCs w:val="24"/>
              </w:rPr>
              <w:t>Управлением</w:t>
            </w:r>
            <w:r w:rsidRPr="000B0FC8">
              <w:rPr>
                <w:rFonts w:ascii="Times New Roman" w:hAnsi="Times New Roman" w:cs="Times New Roman"/>
                <w:sz w:val="24"/>
                <w:szCs w:val="24"/>
              </w:rPr>
              <w:t xml:space="preserve"> </w:t>
            </w:r>
            <w:proofErr w:type="spellStart"/>
            <w:r w:rsidRPr="000B0FC8">
              <w:rPr>
                <w:rFonts w:ascii="Times New Roman" w:hAnsi="Times New Roman" w:cs="Times New Roman"/>
                <w:sz w:val="24"/>
                <w:szCs w:val="24"/>
              </w:rPr>
              <w:t>коррупционно</w:t>
            </w:r>
            <w:proofErr w:type="spellEnd"/>
            <w:r w:rsidRPr="000B0FC8">
              <w:rPr>
                <w:rFonts w:ascii="Times New Roman" w:hAnsi="Times New Roman" w:cs="Times New Roman"/>
                <w:sz w:val="24"/>
                <w:szCs w:val="24"/>
              </w:rPr>
              <w:t xml:space="preserve">-опасных функций </w:t>
            </w:r>
          </w:p>
          <w:p w:rsidR="002E037A" w:rsidRPr="000B0FC8" w:rsidRDefault="002E037A" w:rsidP="00F25951">
            <w:pPr>
              <w:pStyle w:val="ConsPlusNormal"/>
              <w:rPr>
                <w:rFonts w:ascii="Times New Roman" w:hAnsi="Times New Roman" w:cs="Times New Roman"/>
                <w:sz w:val="24"/>
                <w:szCs w:val="24"/>
              </w:rPr>
            </w:pPr>
            <w:r w:rsidRPr="000B0FC8">
              <w:rPr>
                <w:rFonts w:ascii="Times New Roman" w:hAnsi="Times New Roman" w:cs="Times New Roman"/>
                <w:sz w:val="24"/>
                <w:szCs w:val="24"/>
              </w:rPr>
              <w:t>по предоставлению государственных услуг в установленной сфере деятельности</w:t>
            </w:r>
          </w:p>
        </w:tc>
        <w:tc>
          <w:tcPr>
            <w:tcW w:w="2268" w:type="dxa"/>
            <w:tcBorders>
              <w:top w:val="single" w:sz="4" w:space="0" w:color="auto"/>
              <w:left w:val="single" w:sz="4" w:space="0" w:color="auto"/>
              <w:bottom w:val="single" w:sz="4" w:space="0" w:color="auto"/>
              <w:right w:val="single" w:sz="4" w:space="0" w:color="auto"/>
            </w:tcBorders>
          </w:tcPr>
          <w:p w:rsidR="002E037A" w:rsidRPr="002E037A" w:rsidRDefault="002E037A" w:rsidP="00815923">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t>Межрегиональный отдел правового и кадрового обеспечения</w:t>
            </w:r>
          </w:p>
          <w:p w:rsidR="002E037A" w:rsidRPr="002E037A" w:rsidRDefault="002E037A" w:rsidP="00815923">
            <w:pPr>
              <w:pStyle w:val="ConsPlusNormal"/>
              <w:jc w:val="center"/>
              <w:rPr>
                <w:rFonts w:ascii="Times New Roman" w:hAnsi="Times New Roman" w:cs="Times New Roman"/>
                <w:sz w:val="24"/>
                <w:szCs w:val="24"/>
              </w:rPr>
            </w:pPr>
            <w:proofErr w:type="gramStart"/>
            <w:r w:rsidRPr="002E037A">
              <w:rPr>
                <w:rFonts w:ascii="Times New Roman" w:hAnsi="Times New Roman" w:cs="Times New Roman"/>
                <w:sz w:val="24"/>
                <w:szCs w:val="24"/>
              </w:rPr>
              <w:t>(Безрукова Е.И.</w:t>
            </w:r>
            <w:proofErr w:type="gramEnd"/>
          </w:p>
          <w:p w:rsidR="002E037A" w:rsidRPr="002E037A" w:rsidRDefault="002E037A" w:rsidP="00815923">
            <w:pPr>
              <w:pStyle w:val="ConsPlusNormal"/>
              <w:jc w:val="center"/>
              <w:rPr>
                <w:rFonts w:ascii="Times New Roman" w:hAnsi="Times New Roman" w:cs="Times New Roman"/>
                <w:sz w:val="24"/>
                <w:szCs w:val="24"/>
              </w:rPr>
            </w:pPr>
            <w:proofErr w:type="spellStart"/>
            <w:r w:rsidRPr="002E037A">
              <w:rPr>
                <w:rFonts w:ascii="Times New Roman" w:hAnsi="Times New Roman" w:cs="Times New Roman"/>
                <w:sz w:val="24"/>
                <w:szCs w:val="24"/>
              </w:rPr>
              <w:t>Маснина</w:t>
            </w:r>
            <w:proofErr w:type="spellEnd"/>
            <w:r w:rsidRPr="002E037A">
              <w:rPr>
                <w:rFonts w:ascii="Times New Roman" w:hAnsi="Times New Roman" w:cs="Times New Roman"/>
                <w:sz w:val="24"/>
                <w:szCs w:val="24"/>
              </w:rPr>
              <w:t xml:space="preserve"> А.А.</w:t>
            </w:r>
          </w:p>
          <w:p w:rsidR="002E037A" w:rsidRPr="002E037A" w:rsidRDefault="002E037A" w:rsidP="00815923">
            <w:pPr>
              <w:pStyle w:val="ConsPlusNormal"/>
              <w:jc w:val="center"/>
              <w:rPr>
                <w:rFonts w:ascii="Times New Roman" w:hAnsi="Times New Roman" w:cs="Times New Roman"/>
                <w:sz w:val="24"/>
                <w:szCs w:val="24"/>
              </w:rPr>
            </w:pPr>
            <w:proofErr w:type="spellStart"/>
            <w:r w:rsidRPr="002E037A">
              <w:rPr>
                <w:rFonts w:ascii="Times New Roman" w:hAnsi="Times New Roman" w:cs="Times New Roman"/>
                <w:sz w:val="24"/>
                <w:szCs w:val="24"/>
              </w:rPr>
              <w:t>Раксина</w:t>
            </w:r>
            <w:proofErr w:type="spellEnd"/>
            <w:r w:rsidRPr="002E037A">
              <w:rPr>
                <w:rFonts w:ascii="Times New Roman" w:hAnsi="Times New Roman" w:cs="Times New Roman"/>
                <w:sz w:val="24"/>
                <w:szCs w:val="24"/>
              </w:rPr>
              <w:t xml:space="preserve"> С.А.)</w:t>
            </w:r>
          </w:p>
          <w:p w:rsidR="002E037A" w:rsidRPr="002E037A" w:rsidRDefault="002E037A" w:rsidP="00815923">
            <w:pPr>
              <w:pStyle w:val="ConsPlusNormal"/>
              <w:jc w:val="center"/>
              <w:rPr>
                <w:rFonts w:ascii="Times New Roman" w:hAnsi="Times New Roman" w:cs="Times New Roman"/>
                <w:sz w:val="24"/>
                <w:szCs w:val="24"/>
              </w:rPr>
            </w:pPr>
          </w:p>
          <w:p w:rsidR="002E037A" w:rsidRPr="002E037A" w:rsidRDefault="002E037A" w:rsidP="002E037A">
            <w:pPr>
              <w:pStyle w:val="ConsPlusNormal"/>
              <w:jc w:val="center"/>
              <w:rPr>
                <w:rFonts w:ascii="Times New Roman" w:hAnsi="Times New Roman" w:cs="Times New Roman"/>
                <w:sz w:val="24"/>
                <w:szCs w:val="24"/>
              </w:rPr>
            </w:pPr>
            <w:r w:rsidRPr="002E037A">
              <w:rPr>
                <w:rFonts w:ascii="Times New Roman" w:hAnsi="Times New Roman" w:cs="Times New Roman"/>
                <w:sz w:val="24"/>
                <w:szCs w:val="24"/>
              </w:rPr>
              <w:t>руководители структурных подразделени</w:t>
            </w:r>
            <w:r>
              <w:rPr>
                <w:rFonts w:ascii="Times New Roman" w:hAnsi="Times New Roman" w:cs="Times New Roman"/>
                <w:sz w:val="24"/>
                <w:szCs w:val="24"/>
              </w:rPr>
              <w:t>й</w:t>
            </w:r>
            <w:r w:rsidRPr="002E037A">
              <w:rPr>
                <w:rFonts w:ascii="Times New Roman" w:hAnsi="Times New Roman" w:cs="Times New Roman"/>
                <w:sz w:val="24"/>
                <w:szCs w:val="24"/>
              </w:rPr>
              <w:t xml:space="preserve"> Управления </w:t>
            </w:r>
          </w:p>
        </w:tc>
        <w:tc>
          <w:tcPr>
            <w:tcW w:w="1985" w:type="dxa"/>
            <w:tcBorders>
              <w:top w:val="single" w:sz="4" w:space="0" w:color="auto"/>
              <w:left w:val="single" w:sz="4" w:space="0" w:color="auto"/>
              <w:bottom w:val="single" w:sz="4" w:space="0" w:color="auto"/>
              <w:right w:val="single" w:sz="4" w:space="0" w:color="auto"/>
            </w:tcBorders>
          </w:tcPr>
          <w:p w:rsidR="002E037A" w:rsidRPr="00582DD1" w:rsidRDefault="002E037A" w:rsidP="00F25951">
            <w:pPr>
              <w:pStyle w:val="ConsPlusNormal"/>
              <w:jc w:val="center"/>
              <w:rPr>
                <w:rFonts w:ascii="Times New Roman" w:hAnsi="Times New Roman" w:cs="Times New Roman"/>
                <w:sz w:val="24"/>
                <w:szCs w:val="24"/>
              </w:rPr>
            </w:pPr>
            <w:r w:rsidRPr="00582DD1">
              <w:rPr>
                <w:rFonts w:ascii="Times New Roman" w:hAnsi="Times New Roman" w:cs="Times New Roman"/>
                <w:sz w:val="24"/>
                <w:szCs w:val="24"/>
              </w:rPr>
              <w:t>апрель 2022 г.</w:t>
            </w:r>
          </w:p>
          <w:p w:rsidR="002E037A" w:rsidRPr="00582DD1" w:rsidRDefault="002E037A" w:rsidP="00F25951">
            <w:pPr>
              <w:pStyle w:val="ConsPlusNormal"/>
              <w:jc w:val="center"/>
              <w:rPr>
                <w:rFonts w:ascii="Times New Roman" w:hAnsi="Times New Roman" w:cs="Times New Roman"/>
                <w:sz w:val="24"/>
                <w:szCs w:val="24"/>
              </w:rPr>
            </w:pPr>
            <w:r w:rsidRPr="00582DD1">
              <w:rPr>
                <w:rFonts w:ascii="Times New Roman" w:hAnsi="Times New Roman" w:cs="Times New Roman"/>
                <w:sz w:val="24"/>
                <w:szCs w:val="24"/>
              </w:rPr>
              <w:t>март 2023 г.</w:t>
            </w:r>
          </w:p>
          <w:p w:rsidR="002E037A" w:rsidRPr="000B0FC8" w:rsidRDefault="002E037A" w:rsidP="00F25951">
            <w:pPr>
              <w:pStyle w:val="ConsPlusNormal"/>
              <w:jc w:val="center"/>
              <w:rPr>
                <w:rFonts w:ascii="Times New Roman" w:hAnsi="Times New Roman" w:cs="Times New Roman"/>
                <w:sz w:val="24"/>
                <w:szCs w:val="24"/>
              </w:rPr>
            </w:pPr>
            <w:r w:rsidRPr="00582DD1">
              <w:rPr>
                <w:rFonts w:ascii="Times New Roman" w:hAnsi="Times New Roman" w:cs="Times New Roman"/>
                <w:sz w:val="24"/>
                <w:szCs w:val="24"/>
              </w:rPr>
              <w:t>март 2024 г.</w:t>
            </w:r>
          </w:p>
        </w:tc>
        <w:tc>
          <w:tcPr>
            <w:tcW w:w="5103" w:type="dxa"/>
            <w:tcBorders>
              <w:top w:val="single" w:sz="4" w:space="0" w:color="auto"/>
              <w:left w:val="single" w:sz="4" w:space="0" w:color="auto"/>
              <w:bottom w:val="single" w:sz="4" w:space="0" w:color="auto"/>
              <w:right w:val="single" w:sz="4" w:space="0" w:color="auto"/>
            </w:tcBorders>
          </w:tcPr>
          <w:p w:rsidR="002E037A" w:rsidRPr="000B0FC8" w:rsidRDefault="002E037A" w:rsidP="001A4099">
            <w:pPr>
              <w:pStyle w:val="ConsPlusNormal"/>
              <w:rPr>
                <w:rFonts w:ascii="Times New Roman" w:hAnsi="Times New Roman" w:cs="Times New Roman"/>
                <w:sz w:val="24"/>
                <w:szCs w:val="24"/>
              </w:rPr>
            </w:pPr>
            <w:r w:rsidRPr="00582DD1">
              <w:rPr>
                <w:rFonts w:ascii="Times New Roman" w:hAnsi="Times New Roman" w:cs="Times New Roman"/>
                <w:sz w:val="24"/>
                <w:szCs w:val="24"/>
              </w:rPr>
              <w:t xml:space="preserve">Выявление признаков коррупционных проявлений при осуществлении </w:t>
            </w:r>
            <w:r>
              <w:rPr>
                <w:rFonts w:ascii="Times New Roman" w:hAnsi="Times New Roman" w:cs="Times New Roman"/>
                <w:sz w:val="24"/>
                <w:szCs w:val="24"/>
              </w:rPr>
              <w:t>Управлением</w:t>
            </w:r>
            <w:r w:rsidRPr="00582DD1">
              <w:rPr>
                <w:rFonts w:ascii="Times New Roman" w:hAnsi="Times New Roman" w:cs="Times New Roman"/>
                <w:sz w:val="24"/>
                <w:szCs w:val="24"/>
              </w:rPr>
              <w:t xml:space="preserve"> функций</w:t>
            </w:r>
            <w:r>
              <w:rPr>
                <w:rFonts w:ascii="Times New Roman" w:hAnsi="Times New Roman" w:cs="Times New Roman"/>
                <w:sz w:val="24"/>
                <w:szCs w:val="24"/>
              </w:rPr>
              <w:t xml:space="preserve"> по предоставлению государственных услуг</w:t>
            </w:r>
            <w:r w:rsidRPr="00582DD1">
              <w:rPr>
                <w:rFonts w:ascii="Times New Roman" w:hAnsi="Times New Roman" w:cs="Times New Roman"/>
                <w:sz w:val="24"/>
                <w:szCs w:val="24"/>
              </w:rPr>
              <w:t>, выработка предложений по их устранению и недопущению</w:t>
            </w:r>
          </w:p>
        </w:tc>
      </w:tr>
    </w:tbl>
    <w:p w:rsidR="00592B4F" w:rsidRPr="009600DA" w:rsidRDefault="00592B4F" w:rsidP="001A4099">
      <w:pPr>
        <w:pStyle w:val="ConsPlusNormal"/>
        <w:jc w:val="right"/>
        <w:rPr>
          <w:rFonts w:ascii="Times New Roman" w:hAnsi="Times New Roman" w:cs="Times New Roman"/>
          <w:i/>
          <w:sz w:val="28"/>
          <w:szCs w:val="28"/>
        </w:rPr>
      </w:pPr>
    </w:p>
    <w:sectPr w:rsidR="00592B4F" w:rsidRPr="009600DA" w:rsidSect="00E46E73">
      <w:headerReference w:type="default" r:id="rId7"/>
      <w:headerReference w:type="first" r:id="rId8"/>
      <w:pgSz w:w="16838" w:h="11906" w:orient="landscape"/>
      <w:pgMar w:top="1276" w:right="1134" w:bottom="1135" w:left="1134"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B8" w:rsidRDefault="002B63B8" w:rsidP="006E1645">
      <w:pPr>
        <w:spacing w:after="0" w:line="240" w:lineRule="auto"/>
      </w:pPr>
      <w:r>
        <w:separator/>
      </w:r>
    </w:p>
  </w:endnote>
  <w:endnote w:type="continuationSeparator" w:id="0">
    <w:p w:rsidR="002B63B8" w:rsidRDefault="002B63B8" w:rsidP="006E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B8" w:rsidRDefault="002B63B8" w:rsidP="006E1645">
      <w:pPr>
        <w:spacing w:after="0" w:line="240" w:lineRule="auto"/>
      </w:pPr>
      <w:r>
        <w:separator/>
      </w:r>
    </w:p>
  </w:footnote>
  <w:footnote w:type="continuationSeparator" w:id="0">
    <w:p w:rsidR="002B63B8" w:rsidRDefault="002B63B8" w:rsidP="006E1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091777"/>
      <w:docPartObj>
        <w:docPartGallery w:val="Page Numbers (Top of Page)"/>
        <w:docPartUnique/>
      </w:docPartObj>
    </w:sdtPr>
    <w:sdtEndPr>
      <w:rPr>
        <w:rFonts w:ascii="Times New Roman" w:hAnsi="Times New Roman"/>
        <w:sz w:val="24"/>
        <w:szCs w:val="24"/>
      </w:rPr>
    </w:sdtEndPr>
    <w:sdtContent>
      <w:p w:rsidR="00F25951" w:rsidRPr="00F46B14" w:rsidRDefault="00F25951">
        <w:pPr>
          <w:pStyle w:val="a3"/>
          <w:jc w:val="center"/>
          <w:rPr>
            <w:rFonts w:ascii="Times New Roman" w:hAnsi="Times New Roman"/>
            <w:sz w:val="24"/>
            <w:szCs w:val="24"/>
          </w:rPr>
        </w:pPr>
        <w:r w:rsidRPr="00F46B14">
          <w:rPr>
            <w:rFonts w:ascii="Times New Roman" w:hAnsi="Times New Roman"/>
            <w:sz w:val="24"/>
            <w:szCs w:val="24"/>
          </w:rPr>
          <w:fldChar w:fldCharType="begin"/>
        </w:r>
        <w:r w:rsidRPr="00F46B14">
          <w:rPr>
            <w:rFonts w:ascii="Times New Roman" w:hAnsi="Times New Roman"/>
            <w:sz w:val="24"/>
            <w:szCs w:val="24"/>
          </w:rPr>
          <w:instrText>PAGE   \* MERGEFORMAT</w:instrText>
        </w:r>
        <w:r w:rsidRPr="00F46B14">
          <w:rPr>
            <w:rFonts w:ascii="Times New Roman" w:hAnsi="Times New Roman"/>
            <w:sz w:val="24"/>
            <w:szCs w:val="24"/>
          </w:rPr>
          <w:fldChar w:fldCharType="separate"/>
        </w:r>
        <w:r w:rsidR="002E037A">
          <w:rPr>
            <w:rFonts w:ascii="Times New Roman" w:hAnsi="Times New Roman"/>
            <w:noProof/>
            <w:sz w:val="24"/>
            <w:szCs w:val="24"/>
          </w:rPr>
          <w:t>3</w:t>
        </w:r>
        <w:r w:rsidRPr="00F46B14">
          <w:rPr>
            <w:rFonts w:ascii="Times New Roman" w:hAnsi="Times New Roman"/>
            <w:sz w:val="24"/>
            <w:szCs w:val="24"/>
          </w:rPr>
          <w:fldChar w:fldCharType="end"/>
        </w:r>
      </w:p>
    </w:sdtContent>
  </w:sdt>
  <w:p w:rsidR="00F25951" w:rsidRPr="006E1645" w:rsidRDefault="00F25951" w:rsidP="006E1645">
    <w:pPr>
      <w:pStyle w:val="a3"/>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01667"/>
      <w:docPartObj>
        <w:docPartGallery w:val="Page Numbers (Top of Page)"/>
        <w:docPartUnique/>
      </w:docPartObj>
    </w:sdtPr>
    <w:sdtEndPr>
      <w:rPr>
        <w:rFonts w:ascii="Times New Roman" w:hAnsi="Times New Roman"/>
        <w:sz w:val="24"/>
        <w:szCs w:val="24"/>
      </w:rPr>
    </w:sdtEndPr>
    <w:sdtContent>
      <w:p w:rsidR="00F25951" w:rsidRPr="00F46B14" w:rsidRDefault="00F25951">
        <w:pPr>
          <w:pStyle w:val="a3"/>
          <w:jc w:val="center"/>
          <w:rPr>
            <w:rFonts w:ascii="Times New Roman" w:hAnsi="Times New Roman"/>
            <w:sz w:val="24"/>
            <w:szCs w:val="24"/>
          </w:rPr>
        </w:pPr>
        <w:r w:rsidRPr="00F46B14">
          <w:rPr>
            <w:rFonts w:ascii="Times New Roman" w:hAnsi="Times New Roman"/>
            <w:sz w:val="24"/>
            <w:szCs w:val="24"/>
          </w:rPr>
          <w:fldChar w:fldCharType="begin"/>
        </w:r>
        <w:r w:rsidRPr="00F46B14">
          <w:rPr>
            <w:rFonts w:ascii="Times New Roman" w:hAnsi="Times New Roman"/>
            <w:sz w:val="24"/>
            <w:szCs w:val="24"/>
          </w:rPr>
          <w:instrText>PAGE   \* MERGEFORMAT</w:instrText>
        </w:r>
        <w:r w:rsidRPr="00F46B14">
          <w:rPr>
            <w:rFonts w:ascii="Times New Roman" w:hAnsi="Times New Roman"/>
            <w:sz w:val="24"/>
            <w:szCs w:val="24"/>
          </w:rPr>
          <w:fldChar w:fldCharType="separate"/>
        </w:r>
        <w:r w:rsidR="002E037A">
          <w:rPr>
            <w:rFonts w:ascii="Times New Roman" w:hAnsi="Times New Roman"/>
            <w:noProof/>
            <w:sz w:val="24"/>
            <w:szCs w:val="24"/>
          </w:rPr>
          <w:t>2</w:t>
        </w:r>
        <w:r w:rsidRPr="00F46B14">
          <w:rPr>
            <w:rFonts w:ascii="Times New Roman" w:hAnsi="Times New Roman"/>
            <w:sz w:val="24"/>
            <w:szCs w:val="24"/>
          </w:rPr>
          <w:fldChar w:fldCharType="end"/>
        </w:r>
      </w:p>
    </w:sdtContent>
  </w:sdt>
  <w:p w:rsidR="00F25951" w:rsidRDefault="00F259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A3"/>
    <w:rsid w:val="00071EE5"/>
    <w:rsid w:val="0011039D"/>
    <w:rsid w:val="00117D6B"/>
    <w:rsid w:val="00161521"/>
    <w:rsid w:val="00183191"/>
    <w:rsid w:val="001A4099"/>
    <w:rsid w:val="002A5284"/>
    <w:rsid w:val="002B63B8"/>
    <w:rsid w:val="002E037A"/>
    <w:rsid w:val="002E3123"/>
    <w:rsid w:val="00331296"/>
    <w:rsid w:val="00365EBC"/>
    <w:rsid w:val="003722B5"/>
    <w:rsid w:val="00415C2E"/>
    <w:rsid w:val="00434A08"/>
    <w:rsid w:val="00486D07"/>
    <w:rsid w:val="004B2A18"/>
    <w:rsid w:val="004B2EF7"/>
    <w:rsid w:val="00536705"/>
    <w:rsid w:val="0055702E"/>
    <w:rsid w:val="00592B4F"/>
    <w:rsid w:val="006B5D26"/>
    <w:rsid w:val="006D4BC2"/>
    <w:rsid w:val="006D7227"/>
    <w:rsid w:val="006E1645"/>
    <w:rsid w:val="006F17BB"/>
    <w:rsid w:val="00704011"/>
    <w:rsid w:val="00725467"/>
    <w:rsid w:val="00761854"/>
    <w:rsid w:val="007D1CA5"/>
    <w:rsid w:val="007D794A"/>
    <w:rsid w:val="00840EB7"/>
    <w:rsid w:val="0086406A"/>
    <w:rsid w:val="008737D9"/>
    <w:rsid w:val="00877648"/>
    <w:rsid w:val="00893A7D"/>
    <w:rsid w:val="00895681"/>
    <w:rsid w:val="008F1FAD"/>
    <w:rsid w:val="008F1FF5"/>
    <w:rsid w:val="00937D06"/>
    <w:rsid w:val="00942B58"/>
    <w:rsid w:val="009600DA"/>
    <w:rsid w:val="0096249E"/>
    <w:rsid w:val="009C0431"/>
    <w:rsid w:val="009E70A3"/>
    <w:rsid w:val="00A44DC7"/>
    <w:rsid w:val="00A563FE"/>
    <w:rsid w:val="00A85E33"/>
    <w:rsid w:val="00AD6AF4"/>
    <w:rsid w:val="00AE4BE7"/>
    <w:rsid w:val="00B10513"/>
    <w:rsid w:val="00B4052B"/>
    <w:rsid w:val="00B43F09"/>
    <w:rsid w:val="00B50621"/>
    <w:rsid w:val="00BA2EF4"/>
    <w:rsid w:val="00BF6B18"/>
    <w:rsid w:val="00C15B67"/>
    <w:rsid w:val="00C454DC"/>
    <w:rsid w:val="00CC1D1F"/>
    <w:rsid w:val="00CD27E2"/>
    <w:rsid w:val="00CF56C9"/>
    <w:rsid w:val="00DB661C"/>
    <w:rsid w:val="00DE531A"/>
    <w:rsid w:val="00DF1439"/>
    <w:rsid w:val="00E46E73"/>
    <w:rsid w:val="00E53187"/>
    <w:rsid w:val="00E67342"/>
    <w:rsid w:val="00E6775A"/>
    <w:rsid w:val="00E816DC"/>
    <w:rsid w:val="00F25951"/>
    <w:rsid w:val="00F46B14"/>
    <w:rsid w:val="00F8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A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70A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6E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1645"/>
    <w:rPr>
      <w:rFonts w:eastAsiaTheme="minorEastAsia" w:cs="Times New Roman"/>
      <w:lang w:eastAsia="ru-RU"/>
    </w:rPr>
  </w:style>
  <w:style w:type="paragraph" w:styleId="a5">
    <w:name w:val="footer"/>
    <w:basedOn w:val="a"/>
    <w:link w:val="a6"/>
    <w:uiPriority w:val="99"/>
    <w:unhideWhenUsed/>
    <w:rsid w:val="006E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1645"/>
    <w:rPr>
      <w:rFonts w:eastAsiaTheme="minorEastAsia" w:cs="Times New Roman"/>
      <w:lang w:eastAsia="ru-RU"/>
    </w:rPr>
  </w:style>
  <w:style w:type="paragraph" w:styleId="a7">
    <w:name w:val="Balloon Text"/>
    <w:basedOn w:val="a"/>
    <w:link w:val="a8"/>
    <w:uiPriority w:val="99"/>
    <w:semiHidden/>
    <w:unhideWhenUsed/>
    <w:rsid w:val="00BA2E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2EF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A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70A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6E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1645"/>
    <w:rPr>
      <w:rFonts w:eastAsiaTheme="minorEastAsia" w:cs="Times New Roman"/>
      <w:lang w:eastAsia="ru-RU"/>
    </w:rPr>
  </w:style>
  <w:style w:type="paragraph" w:styleId="a5">
    <w:name w:val="footer"/>
    <w:basedOn w:val="a"/>
    <w:link w:val="a6"/>
    <w:uiPriority w:val="99"/>
    <w:unhideWhenUsed/>
    <w:rsid w:val="006E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1645"/>
    <w:rPr>
      <w:rFonts w:eastAsiaTheme="minorEastAsia" w:cs="Times New Roman"/>
      <w:lang w:eastAsia="ru-RU"/>
    </w:rPr>
  </w:style>
  <w:style w:type="paragraph" w:styleId="a7">
    <w:name w:val="Balloon Text"/>
    <w:basedOn w:val="a"/>
    <w:link w:val="a8"/>
    <w:uiPriority w:val="99"/>
    <w:semiHidden/>
    <w:unhideWhenUsed/>
    <w:rsid w:val="00BA2E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2EF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Анастасия Сергеевна</dc:creator>
  <cp:lastModifiedBy>User042-18</cp:lastModifiedBy>
  <cp:revision>4</cp:revision>
  <cp:lastPrinted>2021-03-15T14:45:00Z</cp:lastPrinted>
  <dcterms:created xsi:type="dcterms:W3CDTF">2022-02-18T10:25:00Z</dcterms:created>
  <dcterms:modified xsi:type="dcterms:W3CDTF">2022-02-21T11:36:00Z</dcterms:modified>
</cp:coreProperties>
</file>