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 25.11.2025 по 08.12.2025 Управлением проведена внеплановая выездная проверка в рамках федерального государственного экологического контроля (надзора) в отношен</w:t>
      </w:r>
      <w:r>
        <w:rPr>
          <w:rFonts w:ascii="Times New Roman" w:hAnsi="Times New Roman" w:cs="Times New Roman"/>
          <w:sz w:val="28"/>
          <w:szCs w:val="26"/>
        </w:rPr>
        <w:t xml:space="preserve">ии ООО</w:t>
      </w:r>
      <w:r>
        <w:rPr>
          <w:rFonts w:ascii="Times New Roman" w:hAnsi="Times New Roman" w:cs="Times New Roman"/>
          <w:sz w:val="28"/>
          <w:szCs w:val="26"/>
        </w:rPr>
        <w:t xml:space="preserve"> «Шенкурский молочный завод»</w:t>
      </w:r>
      <w:r>
        <w:rPr>
          <w:rFonts w:ascii="Times New Roman" w:hAnsi="Times New Roman" w:cs="Times New Roman"/>
          <w:sz w:val="28"/>
          <w:szCs w:val="26"/>
        </w:rPr>
        <w:t xml:space="preserve"> относительно объекта НВОС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«Молочный завод</w:t>
      </w:r>
      <w:r>
        <w:rPr>
          <w:rFonts w:ascii="Times New Roman" w:hAnsi="Times New Roman" w:cs="Times New Roman"/>
          <w:sz w:val="28"/>
          <w:szCs w:val="26"/>
        </w:rPr>
        <w:t xml:space="preserve">»</w:t>
      </w:r>
      <w:r>
        <w:rPr>
          <w:rFonts w:ascii="Times New Roman" w:hAnsi="Times New Roman" w:cs="Times New Roman"/>
          <w:sz w:val="28"/>
          <w:szCs w:val="26"/>
        </w:rPr>
        <w:t xml:space="preserve"> по факту </w:t>
      </w:r>
      <w:r>
        <w:rPr>
          <w:rFonts w:ascii="Times New Roman" w:hAnsi="Times New Roman" w:cs="Times New Roman"/>
          <w:sz w:val="28"/>
          <w:szCs w:val="26"/>
        </w:rPr>
        <w:t xml:space="preserve">наличия </w:t>
        <w:br/>
        <w:t xml:space="preserve">у контрольного (надзорного) органа сведений о причинении вреда (ущерба) или об угрозе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6"/>
        </w:rPr>
        <w:t xml:space="preserve">.</w:t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6"/>
        </w:rPr>
        <w:t xml:space="preserve">По результатам проверки Управлением выявлено 6 нарушений природоохранного законодательства, из них:</w:t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4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  <w:highlight w:val="none"/>
        </w:rPr>
        <w:t xml:space="preserve">На объекте НВОС допускается обращение </w:t>
        <w:br/>
        <w:t xml:space="preserve">с отходами в отсутствии установленных нормативов образования отходов и лимитов на их размещение;</w:t>
      </w:r>
      <w:r>
        <w:rPr>
          <w:rFonts w:ascii="Times New Roman" w:hAnsi="Times New Roman" w:cs="Times New Roman"/>
          <w:sz w:val="28"/>
          <w:szCs w:val="26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  <w:highlight w:val="none"/>
        </w:rPr>
        <w:t xml:space="preserve">Не представлена декларация о воздействии </w:t>
        <w:br/>
        <w:t xml:space="preserve">на окружающую среду с приложением нормативов допустимых выбросов, по объекту НВОС.</w:t>
      </w:r>
      <w:r>
        <w:rPr>
          <w:rFonts w:ascii="Times New Roman" w:hAnsi="Times New Roman" w:cs="Times New Roman"/>
          <w:sz w:val="28"/>
          <w:szCs w:val="26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Ю</w:t>
      </w:r>
      <w:r>
        <w:rPr>
          <w:rFonts w:ascii="Times New Roman" w:hAnsi="Times New Roman" w:cs="Times New Roman"/>
          <w:sz w:val="28"/>
          <w:szCs w:val="26"/>
        </w:rPr>
        <w:t xml:space="preserve">ридическому лицу выдано предписание об устранении выявленных нарушений, а т</w:t>
      </w:r>
      <w:r>
        <w:rPr>
          <w:rFonts w:ascii="Times New Roman" w:hAnsi="Times New Roman" w:cs="Times New Roman"/>
          <w:sz w:val="28"/>
          <w:szCs w:val="26"/>
        </w:rPr>
        <w:t xml:space="preserve">акже</w:t>
      </w:r>
      <w:r>
        <w:rPr>
          <w:rFonts w:ascii="Times New Roman" w:hAnsi="Times New Roman" w:cs="Times New Roman"/>
          <w:sz w:val="28"/>
          <w:szCs w:val="26"/>
        </w:rPr>
        <w:t xml:space="preserve"> решается вопрос о привлечении </w:t>
      </w:r>
      <w:r>
        <w:rPr>
          <w:rFonts w:ascii="Times New Roman" w:hAnsi="Times New Roman" w:cs="Times New Roman"/>
          <w:sz w:val="28"/>
          <w:szCs w:val="26"/>
        </w:rPr>
        <w:t xml:space="preserve">к административной ответственности виновных лиц.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5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5</cp:revision>
  <dcterms:created xsi:type="dcterms:W3CDTF">2025-11-01T12:20:00Z</dcterms:created>
  <dcterms:modified xsi:type="dcterms:W3CDTF">2025-12-10T06:41:26Z</dcterms:modified>
</cp:coreProperties>
</file>