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09" w:rsidRDefault="005A5509" w:rsidP="005A5509">
      <w:pPr>
        <w:jc w:val="center"/>
        <w:rPr>
          <w:rFonts w:asciiTheme="majorBidi" w:hAnsiTheme="majorBidi" w:cstheme="majorBidi"/>
          <w:b/>
        </w:rPr>
      </w:pPr>
    </w:p>
    <w:p w:rsidR="005A5509" w:rsidRPr="009415A6" w:rsidRDefault="005A5509" w:rsidP="009415A6">
      <w:pPr>
        <w:jc w:val="center"/>
        <w:rPr>
          <w:rFonts w:asciiTheme="majorBidi" w:hAnsiTheme="majorBidi" w:cstheme="majorBidi"/>
        </w:rPr>
      </w:pPr>
      <w:r w:rsidRPr="009415A6">
        <w:rPr>
          <w:rFonts w:asciiTheme="majorBidi" w:hAnsiTheme="majorBidi" w:cstheme="majorBidi"/>
        </w:rPr>
        <w:t>Информация Управления Росприроднадзора</w:t>
      </w:r>
    </w:p>
    <w:p w:rsidR="005A5509" w:rsidRPr="009415A6" w:rsidRDefault="005A5509" w:rsidP="009415A6">
      <w:pPr>
        <w:ind w:firstLine="709"/>
        <w:jc w:val="center"/>
        <w:rPr>
          <w:rFonts w:asciiTheme="majorBidi" w:hAnsiTheme="majorBidi" w:cstheme="majorBidi"/>
        </w:rPr>
      </w:pPr>
      <w:r w:rsidRPr="009415A6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5A5509" w:rsidRPr="009415A6" w:rsidRDefault="005A5509" w:rsidP="009415A6">
      <w:pPr>
        <w:jc w:val="center"/>
        <w:rPr>
          <w:rFonts w:eastAsia="Calibri"/>
          <w:color w:val="0070C0"/>
          <w:sz w:val="28"/>
          <w:szCs w:val="28"/>
          <w:u w:val="single"/>
        </w:rPr>
      </w:pPr>
      <w:r w:rsidRPr="009415A6">
        <w:rPr>
          <w:rFonts w:asciiTheme="majorBidi" w:hAnsiTheme="majorBidi" w:cstheme="majorBidi"/>
          <w:bCs/>
        </w:rPr>
        <w:t>за период с 13</w:t>
      </w:r>
      <w:r w:rsidRPr="009415A6">
        <w:rPr>
          <w:rFonts w:eastAsia="Calibri"/>
          <w:bCs/>
        </w:rPr>
        <w:t>.12.2017 по 19.12.2017</w:t>
      </w:r>
    </w:p>
    <w:p w:rsidR="005A5509" w:rsidRDefault="005A5509" w:rsidP="005A5509">
      <w:pPr>
        <w:tabs>
          <w:tab w:val="left" w:pos="2868"/>
          <w:tab w:val="center" w:pos="5244"/>
        </w:tabs>
        <w:ind w:firstLine="709"/>
        <w:jc w:val="center"/>
        <w:rPr>
          <w:rFonts w:asciiTheme="majorBidi" w:hAnsiTheme="majorBidi" w:cstheme="majorBidi"/>
          <w:b/>
        </w:rPr>
      </w:pPr>
    </w:p>
    <w:p w:rsidR="005A5509" w:rsidRDefault="005A5509" w:rsidP="005A5509">
      <w:pPr>
        <w:jc w:val="both"/>
        <w:rPr>
          <w:b/>
          <w:bCs/>
        </w:rPr>
      </w:pPr>
      <w:r w:rsidRPr="00FC3B7C">
        <w:rPr>
          <w:b/>
        </w:rPr>
        <w:t>Внеплановые документарные</w:t>
      </w:r>
      <w:r>
        <w:rPr>
          <w:b/>
        </w:rPr>
        <w:t>, вые</w:t>
      </w:r>
      <w:r w:rsidRPr="00FC3B7C">
        <w:rPr>
          <w:b/>
        </w:rPr>
        <w:t xml:space="preserve">здные проверки </w:t>
      </w:r>
      <w:r w:rsidRPr="00FC3B7C">
        <w:rPr>
          <w:b/>
          <w:bCs/>
        </w:rPr>
        <w:t>выполнения предписаний</w:t>
      </w:r>
      <w:r>
        <w:rPr>
          <w:b/>
          <w:bCs/>
        </w:rPr>
        <w:t xml:space="preserve"> </w:t>
      </w:r>
    </w:p>
    <w:p w:rsidR="005A5509" w:rsidRPr="009A0519" w:rsidRDefault="005A5509" w:rsidP="005A5509">
      <w:pPr>
        <w:tabs>
          <w:tab w:val="left" w:pos="4220"/>
        </w:tabs>
        <w:ind w:firstLine="709"/>
        <w:jc w:val="both"/>
      </w:pPr>
      <w:r w:rsidRPr="009A0519">
        <w:rPr>
          <w:bCs/>
        </w:rPr>
        <w:t>1)</w:t>
      </w:r>
      <w:r w:rsidR="009415A6">
        <w:rPr>
          <w:b/>
        </w:rPr>
        <w:t xml:space="preserve"> 11.12.2017 - 27.12.2017 </w:t>
      </w:r>
      <w:r w:rsidRPr="009A0519">
        <w:t>в отношении юридического лица ЗАО «</w:t>
      </w:r>
      <w:proofErr w:type="spellStart"/>
      <w:r w:rsidRPr="009A0519">
        <w:t>Племзавод</w:t>
      </w:r>
      <w:proofErr w:type="spellEnd"/>
      <w:r w:rsidRPr="009A0519">
        <w:t>-Юбилейный» проводится с целью контроля исполнения предписания об устран</w:t>
      </w:r>
      <w:r w:rsidR="009415A6">
        <w:t xml:space="preserve">ении нарушений законодательства в </w:t>
      </w:r>
      <w:r w:rsidRPr="009A0519">
        <w:t>области охраны окружающей среды и нарушений природоохранных требований от 30.10.2017 № 21-</w:t>
      </w:r>
      <w:proofErr w:type="gramStart"/>
      <w:r w:rsidRPr="009A0519">
        <w:t>В,  выданного</w:t>
      </w:r>
      <w:proofErr w:type="gramEnd"/>
      <w:r w:rsidRPr="009A0519">
        <w:t xml:space="preserve"> Управлением Росприроднадзора по Тюменской области, со сроком исполнения до 01.12.2017 г.</w:t>
      </w:r>
    </w:p>
    <w:p w:rsidR="005A5509" w:rsidRDefault="005A5509" w:rsidP="005A5509">
      <w:pPr>
        <w:jc w:val="both"/>
        <w:rPr>
          <w:b/>
          <w:bCs/>
        </w:rPr>
      </w:pPr>
    </w:p>
    <w:p w:rsidR="005A5509" w:rsidRDefault="005A5509" w:rsidP="005A5509">
      <w:pPr>
        <w:pStyle w:val="a3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</w:rPr>
      </w:pPr>
      <w:r w:rsidRPr="00280F7C">
        <w:rPr>
          <w:rFonts w:asciiTheme="majorBidi" w:hAnsiTheme="majorBidi" w:cstheme="majorBidi"/>
          <w:b/>
        </w:rPr>
        <w:t xml:space="preserve">Внеплановые документарные, выездные проверки по соблюдению лицензионных требований  </w:t>
      </w:r>
    </w:p>
    <w:p w:rsidR="005A5509" w:rsidRPr="00CF152B" w:rsidRDefault="005A5509" w:rsidP="005A5509">
      <w:pPr>
        <w:ind w:right="-2" w:firstLine="708"/>
        <w:jc w:val="both"/>
        <w:rPr>
          <w:rFonts w:eastAsia="Calibri"/>
        </w:rPr>
      </w:pPr>
      <w:r w:rsidRPr="00CF152B">
        <w:rPr>
          <w:rFonts w:eastAsia="Calibri"/>
          <w:bCs/>
        </w:rPr>
        <w:t>1)</w:t>
      </w:r>
      <w:r w:rsidRPr="00CF152B">
        <w:rPr>
          <w:rFonts w:eastAsia="Calibri"/>
          <w:b/>
        </w:rPr>
        <w:t xml:space="preserve"> 11.12.2017 - 13.12.2017 </w:t>
      </w:r>
      <w:r w:rsidRPr="00CF152B">
        <w:rPr>
          <w:rFonts w:eastAsia="Calibri"/>
        </w:rPr>
        <w:t xml:space="preserve">   проверка воз</w:t>
      </w:r>
      <w:r w:rsidR="009415A6">
        <w:rPr>
          <w:rFonts w:eastAsia="Calibri"/>
        </w:rPr>
        <w:t>можности выполнения лицензиатом</w:t>
      </w:r>
      <w:r w:rsidRPr="00CF152B">
        <w:rPr>
          <w:rFonts w:eastAsia="Calibri"/>
        </w:rPr>
        <w:t xml:space="preserve"> </w:t>
      </w:r>
      <w:proofErr w:type="gramStart"/>
      <w:r w:rsidRPr="00CF152B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CF152B">
        <w:rPr>
          <w:rFonts w:eastAsia="Calibri"/>
        </w:rPr>
        <w:t xml:space="preserve"> ООО</w:t>
      </w:r>
      <w:proofErr w:type="gramEnd"/>
      <w:r w:rsidRPr="00CF152B">
        <w:rPr>
          <w:rFonts w:eastAsia="Calibri"/>
        </w:rPr>
        <w:t xml:space="preserve"> «Лидер»</w:t>
      </w:r>
      <w:r w:rsidRPr="00CF152B">
        <w:t xml:space="preserve"> </w:t>
      </w:r>
      <w:r w:rsidRPr="00CF152B">
        <w:rPr>
          <w:rFonts w:eastAsia="Calibri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 отходов IV класса опасности, транспортирование отходов IV класса опасности). По итогам проверки лицензиат – ООО «Лидер», имеет возможность осуществлять лицензируемый вид деятельности по сбору и транспортированию отходов IV класса опасности.</w:t>
      </w:r>
    </w:p>
    <w:p w:rsidR="005A5509" w:rsidRPr="00CF152B" w:rsidRDefault="005A5509" w:rsidP="005A5509">
      <w:pPr>
        <w:ind w:right="-2" w:firstLine="708"/>
        <w:jc w:val="both"/>
        <w:rPr>
          <w:rFonts w:eastAsia="Calibri"/>
        </w:rPr>
      </w:pPr>
      <w:r w:rsidRPr="00CF152B">
        <w:rPr>
          <w:rFonts w:eastAsia="Calibri"/>
          <w:bCs/>
        </w:rPr>
        <w:t>2)</w:t>
      </w:r>
      <w:r w:rsidRPr="00CF152B">
        <w:rPr>
          <w:rFonts w:eastAsia="Calibri"/>
          <w:b/>
        </w:rPr>
        <w:t xml:space="preserve"> 08.12.2017 - 13.12.2017 </w:t>
      </w:r>
      <w:r w:rsidRPr="00CF152B">
        <w:rPr>
          <w:rFonts w:eastAsia="Calibri"/>
        </w:rPr>
        <w:t>проверка возможности выполнения соиска</w:t>
      </w:r>
      <w:r w:rsidR="009415A6">
        <w:rPr>
          <w:rFonts w:eastAsia="Calibri"/>
        </w:rPr>
        <w:t xml:space="preserve">телем лицензии </w:t>
      </w:r>
      <w:r w:rsidRPr="00CF152B">
        <w:rPr>
          <w:rFonts w:eastAsia="Calibri"/>
        </w:rPr>
        <w:t>ООО «</w:t>
      </w:r>
      <w:proofErr w:type="spellStart"/>
      <w:r w:rsidRPr="00CF152B">
        <w:rPr>
          <w:rFonts w:eastAsia="Calibri"/>
        </w:rPr>
        <w:t>Ремстройкомплект</w:t>
      </w:r>
      <w:proofErr w:type="spellEnd"/>
      <w:r w:rsidRPr="00CF152B">
        <w:rPr>
          <w:rFonts w:eastAsia="Calibri"/>
        </w:rPr>
        <w:t>»,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 отходов III-IV класса опасности и транспортирование отходов</w:t>
      </w:r>
      <w:r w:rsidRPr="00CF152B">
        <w:t xml:space="preserve"> </w:t>
      </w:r>
      <w:r w:rsidRPr="00CF152B">
        <w:rPr>
          <w:rFonts w:eastAsia="Calibri"/>
        </w:rPr>
        <w:t>III-IV класса опасности). По итогам проверки соискатель лицензии – ООО «</w:t>
      </w:r>
      <w:proofErr w:type="spellStart"/>
      <w:r w:rsidRPr="00CF152B">
        <w:rPr>
          <w:rFonts w:eastAsia="Calibri"/>
        </w:rPr>
        <w:t>Ремстройкомплект</w:t>
      </w:r>
      <w:proofErr w:type="spellEnd"/>
      <w:r w:rsidRPr="00CF152B">
        <w:rPr>
          <w:rFonts w:eastAsia="Calibri"/>
        </w:rPr>
        <w:t>», имеет возможность осуществлять лицензируемый вид деятельности по</w:t>
      </w:r>
      <w:r w:rsidRPr="00CF152B">
        <w:t xml:space="preserve"> </w:t>
      </w:r>
      <w:r w:rsidRPr="00CF152B">
        <w:rPr>
          <w:rFonts w:eastAsia="Calibri"/>
        </w:rPr>
        <w:t>сбору и транспортированию отходов III-IV класса опасности.</w:t>
      </w:r>
    </w:p>
    <w:p w:rsidR="005A5509" w:rsidRDefault="005A5509" w:rsidP="005A5509">
      <w:pPr>
        <w:pStyle w:val="a3"/>
        <w:tabs>
          <w:tab w:val="left" w:pos="18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sz w:val="24"/>
          <w:szCs w:val="24"/>
        </w:rPr>
        <w:t>3)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106E53">
        <w:rPr>
          <w:rFonts w:ascii="Times New Roman" w:hAnsi="Times New Roman"/>
          <w:b/>
          <w:bCs/>
          <w:sz w:val="24"/>
          <w:szCs w:val="24"/>
        </w:rPr>
        <w:t>11.12.2017-13.12.2017</w:t>
      </w:r>
      <w:r w:rsidRPr="00CF152B">
        <w:rPr>
          <w:rFonts w:ascii="Times New Roman" w:hAnsi="Times New Roman"/>
          <w:sz w:val="24"/>
          <w:szCs w:val="24"/>
        </w:rPr>
        <w:t xml:space="preserve"> проверка возможности выполнения соискателем лицензии ООО «Благоустройство»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и транспортированию отходов II-IV классов опасности). По результатам проверки установлено, что соискатель лицензии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</w:t>
      </w:r>
      <w:r w:rsidRPr="00CF152B">
        <w:rPr>
          <w:rFonts w:ascii="Times New Roman" w:hAnsi="Times New Roman"/>
          <w:sz w:val="24"/>
          <w:szCs w:val="24"/>
          <w:lang w:val="en-US"/>
        </w:rPr>
        <w:t>I</w:t>
      </w:r>
      <w:r w:rsidRPr="00CF152B">
        <w:rPr>
          <w:rFonts w:ascii="Times New Roman" w:hAnsi="Times New Roman"/>
          <w:sz w:val="24"/>
          <w:szCs w:val="24"/>
        </w:rPr>
        <w:t>-</w:t>
      </w:r>
      <w:r w:rsidRPr="00CF152B">
        <w:rPr>
          <w:rFonts w:ascii="Times New Roman" w:hAnsi="Times New Roman"/>
          <w:sz w:val="24"/>
          <w:szCs w:val="24"/>
          <w:lang w:val="en-US"/>
        </w:rPr>
        <w:t>IV</w:t>
      </w:r>
      <w:r w:rsidRPr="00CF152B">
        <w:rPr>
          <w:rFonts w:ascii="Times New Roman" w:hAnsi="Times New Roman"/>
          <w:sz w:val="24"/>
          <w:szCs w:val="24"/>
        </w:rPr>
        <w:t xml:space="preserve"> классов опасности (сбору и транспортированию отходов II-</w:t>
      </w:r>
      <w:r w:rsidRPr="00CF152B">
        <w:rPr>
          <w:rFonts w:ascii="Times New Roman" w:hAnsi="Times New Roman"/>
          <w:sz w:val="24"/>
          <w:szCs w:val="24"/>
          <w:lang w:val="en-US"/>
        </w:rPr>
        <w:t>IV</w:t>
      </w:r>
      <w:r w:rsidRPr="00CF152B">
        <w:rPr>
          <w:rFonts w:ascii="Times New Roman" w:hAnsi="Times New Roman"/>
          <w:sz w:val="24"/>
          <w:szCs w:val="24"/>
        </w:rPr>
        <w:t xml:space="preserve"> классов опасности)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5509" w:rsidRPr="00CF152B" w:rsidRDefault="005A5509" w:rsidP="005A5509">
      <w:pPr>
        <w:pStyle w:val="a3"/>
        <w:tabs>
          <w:tab w:val="left" w:pos="185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52B">
        <w:rPr>
          <w:rFonts w:ascii="Times New Roman" w:hAnsi="Times New Roman"/>
          <w:sz w:val="24"/>
          <w:szCs w:val="24"/>
        </w:rPr>
        <w:t>4)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106E53">
        <w:rPr>
          <w:rFonts w:ascii="Times New Roman" w:hAnsi="Times New Roman"/>
          <w:b/>
          <w:bCs/>
          <w:sz w:val="24"/>
          <w:szCs w:val="24"/>
        </w:rPr>
        <w:t>13.12.2017-21.12.2017</w:t>
      </w:r>
      <w:r w:rsidRPr="00CF152B">
        <w:rPr>
          <w:rFonts w:ascii="Times New Roman" w:hAnsi="Times New Roman"/>
          <w:sz w:val="24"/>
          <w:szCs w:val="24"/>
        </w:rPr>
        <w:t xml:space="preserve"> проверка возможности выполнения лицензиатом  Федеральным государственным автономным образовательным учреждением высшего образования «Тюменский государственный университет»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и транспортированию отходов III, IV классов опасности, обработке, утилизации и обезвреживанию отходов III, IV классов опасности).</w:t>
      </w:r>
    </w:p>
    <w:p w:rsidR="005A5509" w:rsidRDefault="005A5509" w:rsidP="005A5509">
      <w:pPr>
        <w:tabs>
          <w:tab w:val="left" w:pos="1854"/>
        </w:tabs>
        <w:autoSpaceDE w:val="0"/>
        <w:autoSpaceDN w:val="0"/>
        <w:ind w:firstLine="709"/>
        <w:jc w:val="both"/>
      </w:pPr>
      <w:r w:rsidRPr="00CF152B">
        <w:t>5)</w:t>
      </w:r>
      <w:r w:rsidR="009415A6">
        <w:t xml:space="preserve"> </w:t>
      </w:r>
      <w:r w:rsidRPr="00106E53">
        <w:rPr>
          <w:b/>
          <w:bCs/>
        </w:rPr>
        <w:t>14.12.2017-18.12.2017</w:t>
      </w:r>
      <w:r w:rsidRPr="00CF152B">
        <w:t xml:space="preserve"> проверка возм</w:t>
      </w:r>
      <w:r w:rsidR="009415A6">
        <w:t xml:space="preserve">ожности выполнения лицензиатом </w:t>
      </w:r>
      <w:r w:rsidRPr="00CF152B">
        <w:t>ООО «</w:t>
      </w:r>
      <w:proofErr w:type="spellStart"/>
      <w:r w:rsidRPr="00CF152B">
        <w:t>Жилсервисуют</w:t>
      </w:r>
      <w:proofErr w:type="spellEnd"/>
      <w:r w:rsidRPr="00CF152B"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 отходов I, III, IV классов опасности, транспортированию отходов I класса опасности). По результатам проверки установлено, что лицензиат – ООО «</w:t>
      </w:r>
      <w:proofErr w:type="spellStart"/>
      <w:r w:rsidRPr="00CF152B">
        <w:t>Жилсервисуют</w:t>
      </w:r>
      <w:proofErr w:type="spellEnd"/>
      <w:r w:rsidRPr="00CF152B">
        <w:t>» имеет возможность осуществлять лицензируемый вид деятельности по сбору отходов I, III, IV классов опасности, транспортированию отходов I класса опасности</w:t>
      </w:r>
      <w:r w:rsidR="009415A6">
        <w:t>.</w:t>
      </w:r>
    </w:p>
    <w:p w:rsidR="009415A6" w:rsidRDefault="009415A6" w:rsidP="005A5509">
      <w:pPr>
        <w:tabs>
          <w:tab w:val="left" w:pos="1854"/>
        </w:tabs>
        <w:autoSpaceDE w:val="0"/>
        <w:autoSpaceDN w:val="0"/>
        <w:ind w:firstLine="709"/>
        <w:jc w:val="both"/>
      </w:pPr>
    </w:p>
    <w:p w:rsidR="005A5509" w:rsidRDefault="009415A6" w:rsidP="005A5509">
      <w:pPr>
        <w:tabs>
          <w:tab w:val="left" w:pos="1854"/>
        </w:tabs>
        <w:autoSpaceDE w:val="0"/>
        <w:autoSpaceDN w:val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Рассмотрение дел </w:t>
      </w:r>
      <w:r w:rsidR="005A5509" w:rsidRPr="00A710F3">
        <w:rPr>
          <w:rFonts w:asciiTheme="majorBidi" w:hAnsiTheme="majorBidi" w:cstheme="majorBidi"/>
          <w:b/>
        </w:rPr>
        <w:t xml:space="preserve">об административном правонарушении 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lastRenderedPageBreak/>
        <w:t>13.12.2017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должностного лица </w:t>
      </w:r>
      <w:bookmarkStart w:id="0" w:name="_GoBack"/>
      <w:bookmarkEnd w:id="0"/>
      <w:r w:rsidRPr="00CF152B">
        <w:rPr>
          <w:rFonts w:ascii="Times New Roman" w:hAnsi="Times New Roman"/>
          <w:sz w:val="24"/>
          <w:szCs w:val="24"/>
        </w:rPr>
        <w:t>ООО «Производственная компания «Молоко» по ст. 8.5 КоАП РФ назначено административное наказание в виде штрафа в размере 3 тыс. руб.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13.12.2017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«Производственная компания «Молоко» по ст. 8.5 КоАП РФ назначено административное наказание в виде штрафа в размере 20 тыс. руб.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13.12.2017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«Производственная компания «Молоко» по ст. 8.2 КоАП РФ с учетом п. 3.2 ч. 3 ст. 4.1 КоАП РФ назначено административное наказание в виде штрафа в размере 50 тыс. руб.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13.12.2017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«Производственная компания «Молоко» по ст. 8.46 КоАП РФ назначено административное наказание в виде штрафа в размере 30 тыс. руб.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13.12.2017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«Производственная компания «Молоко» по ст. 8.1 КоАП РФ назначено административное наказание в виде штрафа в размере 20 тыс. руб.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13.12.2017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«Производственная компания «Молоко» по ч. 1 ст. 8.21 КоАП РФ с учетом п. 3.2 ч. 3 ст. 4.1 КоАП РФ назначено административное наказание в виде штрафа в размере 90 тыс. руб.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13.12.2017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«Производственная компания «Молоко» по ст. 8.41 КоАП РФ назначено административное наказание в виде штрафа в размере 50 тыс. руб.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15.12.2017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CF152B">
        <w:rPr>
          <w:rFonts w:ascii="Times New Roman" w:hAnsi="Times New Roman"/>
          <w:sz w:val="24"/>
          <w:szCs w:val="24"/>
        </w:rPr>
        <w:t>в отношении юридического лица ЗАО «Тюменский приборостроительный завод» по ст. 8.2 КоАП РФ с учетом ст. 4.1.1 КоАП РФ назначено наказание в виде предупреждения.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18.12.2017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CF152B">
        <w:rPr>
          <w:rFonts w:ascii="Times New Roman" w:hAnsi="Times New Roman"/>
          <w:sz w:val="24"/>
          <w:szCs w:val="24"/>
        </w:rPr>
        <w:t>в отношении юридического лиц</w:t>
      </w:r>
      <w:r w:rsidR="009415A6">
        <w:rPr>
          <w:rFonts w:ascii="Times New Roman" w:hAnsi="Times New Roman"/>
          <w:sz w:val="24"/>
          <w:szCs w:val="24"/>
        </w:rPr>
        <w:t xml:space="preserve">а ООО «ЭСАБ Тюмень» по ст. 8.1 </w:t>
      </w:r>
      <w:r w:rsidRPr="00CF152B">
        <w:rPr>
          <w:rFonts w:ascii="Times New Roman" w:hAnsi="Times New Roman"/>
          <w:sz w:val="24"/>
          <w:szCs w:val="24"/>
        </w:rPr>
        <w:t>КоАП РФ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18.12.2017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CF152B">
        <w:rPr>
          <w:rFonts w:ascii="Times New Roman" w:hAnsi="Times New Roman"/>
          <w:sz w:val="24"/>
          <w:szCs w:val="24"/>
        </w:rPr>
        <w:t>в отношении юридического лица ООО «ЭСАБ Тюмень» по ч. 1 ст. 8.21 КоАП РФ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18.12.2017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CF152B">
        <w:rPr>
          <w:rFonts w:ascii="Times New Roman" w:hAnsi="Times New Roman"/>
          <w:sz w:val="24"/>
          <w:szCs w:val="24"/>
        </w:rPr>
        <w:t>в отношении юридического лица ООО «ЭСАБ Тюмень» по ч. 2 ст. 8.21 КоАП РФ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18.12.2017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«ЭСАБ Тюмень» по ст. 8.5 КоАП РФ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18.12.2017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«ЭСАБ Тюмень» по ст. 8.2 КоАП РФ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18.12.2017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юридического лица ООО «ЭСАБ Тюмень» по ст. 8.46 КоАП РФ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5A550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18.12.2017</w:t>
      </w:r>
      <w:r w:rsidRPr="00CF152B">
        <w:rPr>
          <w:rFonts w:ascii="Times New Roman" w:hAnsi="Times New Roman"/>
          <w:sz w:val="24"/>
          <w:szCs w:val="24"/>
        </w:rPr>
        <w:t xml:space="preserve"> в отношении должно</w:t>
      </w:r>
      <w:r w:rsidR="009415A6">
        <w:rPr>
          <w:rFonts w:ascii="Times New Roman" w:hAnsi="Times New Roman"/>
          <w:sz w:val="24"/>
          <w:szCs w:val="24"/>
        </w:rPr>
        <w:t>стного лица</w:t>
      </w:r>
      <w:r w:rsidRPr="00CF152B">
        <w:rPr>
          <w:rFonts w:ascii="Times New Roman" w:hAnsi="Times New Roman"/>
          <w:sz w:val="24"/>
          <w:szCs w:val="24"/>
        </w:rPr>
        <w:t xml:space="preserve"> Армизонского унитарного муниципального предприятия жилищно-коммунального хозяйства по ст. 8.41 КоАП РФ назначено административное наказание в виде штрафа в размере 3 тыс. руб.</w:t>
      </w:r>
    </w:p>
    <w:p w:rsidR="005A5509" w:rsidRPr="00CF152B" w:rsidRDefault="005A5509" w:rsidP="00BE79C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19.12.2017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должностного лица </w:t>
      </w:r>
      <w:r>
        <w:rPr>
          <w:rFonts w:ascii="Times New Roman" w:hAnsi="Times New Roman"/>
          <w:sz w:val="24"/>
          <w:szCs w:val="24"/>
        </w:rPr>
        <w:t>ООО</w:t>
      </w:r>
      <w:r w:rsidRPr="00CF152B">
        <w:rPr>
          <w:rFonts w:ascii="Times New Roman" w:hAnsi="Times New Roman"/>
          <w:sz w:val="24"/>
          <w:szCs w:val="24"/>
        </w:rPr>
        <w:t xml:space="preserve"> «ЭСАБ Тюмень» по ст. 8.5 КоАП РФ 18.12.2017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BE79C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t>19.12.2017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CF152B">
        <w:rPr>
          <w:rFonts w:ascii="Times New Roman" w:hAnsi="Times New Roman"/>
          <w:sz w:val="24"/>
          <w:szCs w:val="24"/>
        </w:rPr>
        <w:t xml:space="preserve">в отношении должностного лица </w:t>
      </w:r>
      <w:r w:rsidR="00BE79C1">
        <w:rPr>
          <w:rFonts w:ascii="Times New Roman" w:hAnsi="Times New Roman"/>
          <w:sz w:val="24"/>
          <w:szCs w:val="24"/>
        </w:rPr>
        <w:t>ООО</w:t>
      </w:r>
      <w:r w:rsidRPr="00CF152B">
        <w:rPr>
          <w:rFonts w:ascii="Times New Roman" w:hAnsi="Times New Roman"/>
          <w:sz w:val="24"/>
          <w:szCs w:val="24"/>
        </w:rPr>
        <w:t xml:space="preserve"> «ЭСАБ Тюмень» по ст. 8.46 КоАП РФ 18.12.2017 вынесено определение о продлении срока рассмотрения дела об административном правонарушении на 27.12.2017 г.</w:t>
      </w:r>
    </w:p>
    <w:p w:rsidR="005A5509" w:rsidRPr="00CF152B" w:rsidRDefault="005A5509" w:rsidP="00BE79C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52B">
        <w:rPr>
          <w:rFonts w:ascii="Times New Roman" w:hAnsi="Times New Roman"/>
          <w:b/>
          <w:bCs/>
          <w:sz w:val="24"/>
          <w:szCs w:val="24"/>
        </w:rPr>
        <w:lastRenderedPageBreak/>
        <w:t>19.12.2017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юридического лица М</w:t>
      </w:r>
      <w:r w:rsidRPr="00CF152B">
        <w:rPr>
          <w:rFonts w:ascii="Times New Roman" w:hAnsi="Times New Roman"/>
          <w:sz w:val="24"/>
          <w:szCs w:val="24"/>
        </w:rPr>
        <w:t xml:space="preserve">униципального унитарного жилищно-эксплуатационного предприятия с. </w:t>
      </w:r>
      <w:proofErr w:type="spellStart"/>
      <w:r w:rsidRPr="00CF152B">
        <w:rPr>
          <w:rFonts w:ascii="Times New Roman" w:hAnsi="Times New Roman"/>
          <w:sz w:val="24"/>
          <w:szCs w:val="24"/>
        </w:rPr>
        <w:t>Онохино</w:t>
      </w:r>
      <w:proofErr w:type="spellEnd"/>
      <w:r w:rsidRPr="00CF152B">
        <w:rPr>
          <w:rFonts w:ascii="Times New Roman" w:hAnsi="Times New Roman"/>
          <w:sz w:val="24"/>
          <w:szCs w:val="24"/>
        </w:rPr>
        <w:t xml:space="preserve"> по ст. 8.2 КоАП РФ назначено административное наказание в виде штрафа в размере 100 тыс. руб.</w:t>
      </w:r>
    </w:p>
    <w:p w:rsidR="005A5509" w:rsidRPr="00CF152B" w:rsidRDefault="00BE79C1" w:rsidP="00BE79C1">
      <w:pPr>
        <w:ind w:firstLine="708"/>
        <w:jc w:val="both"/>
        <w:rPr>
          <w:rFonts w:eastAsia="Calibri"/>
        </w:rPr>
      </w:pPr>
      <w:r>
        <w:rPr>
          <w:rFonts w:eastAsia="Calibri"/>
          <w:bCs/>
        </w:rPr>
        <w:t>19</w:t>
      </w:r>
      <w:r w:rsidR="005A5509" w:rsidRPr="00CF152B">
        <w:rPr>
          <w:rFonts w:eastAsia="Calibri"/>
          <w:bCs/>
        </w:rPr>
        <w:t>)</w:t>
      </w:r>
      <w:r w:rsidR="005A5509" w:rsidRPr="00CF152B">
        <w:rPr>
          <w:rFonts w:eastAsia="Calibri"/>
          <w:b/>
        </w:rPr>
        <w:t xml:space="preserve"> 15.12.2017</w:t>
      </w:r>
      <w:r w:rsidR="005A5509" w:rsidRPr="00CF152B">
        <w:rPr>
          <w:rFonts w:eastAsia="Calibri"/>
        </w:rPr>
        <w:t xml:space="preserve"> </w:t>
      </w:r>
      <w:r w:rsidR="005A5509" w:rsidRPr="00CF152B">
        <w:t>в отношении должностного лица МУП ЖКХ «Заречье» по ч.1 ст.7.3 КоАП РФ</w:t>
      </w:r>
      <w:r w:rsidR="005A5509" w:rsidRPr="00CF152B">
        <w:rPr>
          <w:rFonts w:eastAsia="Calibri"/>
        </w:rPr>
        <w:t>. Вынесено постановление о назначении административного наказания в виде штрафа в размере 50 000 (пятьдесят тысяч) рублей;</w:t>
      </w:r>
    </w:p>
    <w:p w:rsidR="005A5509" w:rsidRPr="003B1C98" w:rsidRDefault="005A5509" w:rsidP="00BE79C1">
      <w:pPr>
        <w:ind w:firstLine="708"/>
        <w:jc w:val="both"/>
        <w:rPr>
          <w:rFonts w:asciiTheme="majorBidi" w:hAnsiTheme="majorBidi" w:cstheme="majorBidi"/>
          <w:b/>
        </w:rPr>
      </w:pPr>
    </w:p>
    <w:p w:rsidR="00BE79C1" w:rsidRDefault="005A5509" w:rsidP="00BE79C1">
      <w:pPr>
        <w:rPr>
          <w:rFonts w:asciiTheme="majorBidi" w:hAnsiTheme="majorBidi" w:cstheme="majorBidi"/>
          <w:b/>
        </w:rPr>
      </w:pPr>
      <w:r w:rsidRPr="00746D79">
        <w:rPr>
          <w:rFonts w:asciiTheme="majorBidi" w:hAnsiTheme="majorBidi" w:cstheme="majorBidi"/>
          <w:b/>
        </w:rPr>
        <w:t xml:space="preserve">Составление протоколов об административных правонарушениях </w:t>
      </w:r>
    </w:p>
    <w:p w:rsidR="005A5509" w:rsidRPr="00474646" w:rsidRDefault="005A5509" w:rsidP="00BE79C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13.12.2017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юридического лица</w:t>
      </w:r>
      <w:r w:rsidRPr="00474646">
        <w:rPr>
          <w:rFonts w:ascii="Times New Roman" w:hAnsi="Times New Roman"/>
          <w:sz w:val="24"/>
          <w:szCs w:val="24"/>
        </w:rPr>
        <w:t xml:space="preserve"> муниципального предприятия Заводоуковского городского округа «</w:t>
      </w:r>
      <w:proofErr w:type="spellStart"/>
      <w:r w:rsidRPr="00474646">
        <w:rPr>
          <w:rFonts w:ascii="Times New Roman" w:hAnsi="Times New Roman"/>
          <w:sz w:val="24"/>
          <w:szCs w:val="24"/>
        </w:rPr>
        <w:t>Заводоуковское</w:t>
      </w:r>
      <w:proofErr w:type="spellEnd"/>
      <w:r w:rsidRPr="00474646">
        <w:rPr>
          <w:rFonts w:ascii="Times New Roman" w:hAnsi="Times New Roman"/>
          <w:sz w:val="24"/>
          <w:szCs w:val="24"/>
        </w:rPr>
        <w:t xml:space="preserve"> жилищно-коммунальное хозяйство» по ст. 8.46</w:t>
      </w:r>
      <w:r w:rsidR="00BE79C1">
        <w:rPr>
          <w:rFonts w:ascii="Times New Roman" w:hAnsi="Times New Roman"/>
          <w:sz w:val="24"/>
          <w:szCs w:val="24"/>
        </w:rPr>
        <w:t>, ст.8.5, ст.8.2</w:t>
      </w:r>
      <w:r w:rsidRPr="00474646">
        <w:rPr>
          <w:rFonts w:ascii="Times New Roman" w:hAnsi="Times New Roman"/>
          <w:sz w:val="24"/>
          <w:szCs w:val="24"/>
        </w:rPr>
        <w:t xml:space="preserve"> КоАП РФ. Рассмотрение назначено на 21.12.2017 г.</w:t>
      </w:r>
    </w:p>
    <w:p w:rsidR="005A5509" w:rsidRPr="00474646" w:rsidRDefault="005A5509" w:rsidP="00BE79C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13.12.2017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должностного лица </w:t>
      </w:r>
      <w:r w:rsidRPr="00474646">
        <w:rPr>
          <w:rFonts w:ascii="Times New Roman" w:hAnsi="Times New Roman"/>
          <w:sz w:val="24"/>
          <w:szCs w:val="24"/>
        </w:rPr>
        <w:t>муниципального предприятия Заводоуковского городского округа «</w:t>
      </w:r>
      <w:proofErr w:type="spellStart"/>
      <w:r w:rsidRPr="00474646">
        <w:rPr>
          <w:rFonts w:ascii="Times New Roman" w:hAnsi="Times New Roman"/>
          <w:sz w:val="24"/>
          <w:szCs w:val="24"/>
        </w:rPr>
        <w:t>Заводоуковское</w:t>
      </w:r>
      <w:proofErr w:type="spellEnd"/>
      <w:r w:rsidRPr="00474646">
        <w:rPr>
          <w:rFonts w:ascii="Times New Roman" w:hAnsi="Times New Roman"/>
          <w:sz w:val="24"/>
          <w:szCs w:val="24"/>
        </w:rPr>
        <w:t xml:space="preserve"> жилищно-коммунальное хозяйство» по ст. 8.46</w:t>
      </w:r>
      <w:r w:rsidR="00BE79C1">
        <w:rPr>
          <w:rFonts w:ascii="Times New Roman" w:hAnsi="Times New Roman"/>
          <w:sz w:val="24"/>
          <w:szCs w:val="24"/>
        </w:rPr>
        <w:t>, ст.8.5,</w:t>
      </w:r>
      <w:r w:rsidRPr="00474646">
        <w:rPr>
          <w:rFonts w:ascii="Times New Roman" w:hAnsi="Times New Roman"/>
          <w:sz w:val="24"/>
          <w:szCs w:val="24"/>
        </w:rPr>
        <w:t xml:space="preserve"> </w:t>
      </w:r>
      <w:r w:rsidR="00BE79C1">
        <w:rPr>
          <w:rFonts w:ascii="Times New Roman" w:hAnsi="Times New Roman"/>
          <w:sz w:val="24"/>
          <w:szCs w:val="24"/>
        </w:rPr>
        <w:t xml:space="preserve">ст.8.2 </w:t>
      </w:r>
      <w:r w:rsidRPr="00474646">
        <w:rPr>
          <w:rFonts w:ascii="Times New Roman" w:hAnsi="Times New Roman"/>
          <w:sz w:val="24"/>
          <w:szCs w:val="24"/>
        </w:rPr>
        <w:t>КоАП РФ. Рассмотрение назначено на 21.12.2017 г.</w:t>
      </w:r>
    </w:p>
    <w:p w:rsidR="005A5509" w:rsidRPr="00474646" w:rsidRDefault="005A5509" w:rsidP="00BE79C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13.12.2017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юридического лица</w:t>
      </w:r>
      <w:r w:rsidRPr="00474646">
        <w:rPr>
          <w:rFonts w:ascii="Times New Roman" w:hAnsi="Times New Roman"/>
          <w:sz w:val="24"/>
          <w:szCs w:val="24"/>
        </w:rPr>
        <w:t xml:space="preserve"> ООО «Реагент» по ст. 8.2</w:t>
      </w:r>
      <w:r w:rsidR="00BE79C1">
        <w:rPr>
          <w:rFonts w:ascii="Times New Roman" w:hAnsi="Times New Roman"/>
          <w:sz w:val="24"/>
          <w:szCs w:val="24"/>
        </w:rPr>
        <w:t xml:space="preserve"> </w:t>
      </w:r>
      <w:r w:rsidRPr="00474646">
        <w:rPr>
          <w:rFonts w:ascii="Times New Roman" w:hAnsi="Times New Roman"/>
          <w:sz w:val="24"/>
          <w:szCs w:val="24"/>
        </w:rPr>
        <w:t>КоАП РФ. Рассмотрение назначено на 19.12.2017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14.12.2017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юридического лица</w:t>
      </w:r>
      <w:r w:rsidRPr="00474646">
        <w:rPr>
          <w:rFonts w:ascii="Times New Roman" w:hAnsi="Times New Roman"/>
          <w:sz w:val="24"/>
          <w:szCs w:val="24"/>
        </w:rPr>
        <w:t xml:space="preserve"> ОАО по созданию техники и технологии добычи нефти и ремонта скважин по ст. 8.2 КоАП РФ. Рассмотрение назначено на                      20.12.2017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14.12.2017</w:t>
      </w:r>
      <w:r w:rsidRPr="00474646">
        <w:rPr>
          <w:rFonts w:ascii="Times New Roman" w:hAnsi="Times New Roman"/>
          <w:sz w:val="24"/>
          <w:szCs w:val="24"/>
        </w:rPr>
        <w:t xml:space="preserve"> </w:t>
      </w:r>
      <w:r w:rsidR="00D72E06">
        <w:rPr>
          <w:rFonts w:ascii="Times New Roman" w:hAnsi="Times New Roman"/>
          <w:sz w:val="24"/>
          <w:szCs w:val="24"/>
        </w:rPr>
        <w:t>в отношении юридического лица ООО</w:t>
      </w:r>
      <w:r w:rsidRPr="0047464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74646">
        <w:rPr>
          <w:rFonts w:ascii="Times New Roman" w:hAnsi="Times New Roman"/>
          <w:sz w:val="24"/>
          <w:szCs w:val="24"/>
        </w:rPr>
        <w:t>Геохим</w:t>
      </w:r>
      <w:proofErr w:type="spellEnd"/>
      <w:r w:rsidRPr="00474646">
        <w:rPr>
          <w:rFonts w:ascii="Times New Roman" w:hAnsi="Times New Roman"/>
          <w:sz w:val="24"/>
          <w:szCs w:val="24"/>
        </w:rPr>
        <w:t>» по ст. 8.2 КоАП РФ. Рассмотрение назначено на 20.12.2017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14.12.2017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юридического лица</w:t>
      </w:r>
      <w:r w:rsidRPr="00474646">
        <w:rPr>
          <w:rFonts w:ascii="Times New Roman" w:hAnsi="Times New Roman"/>
          <w:sz w:val="24"/>
          <w:szCs w:val="24"/>
        </w:rPr>
        <w:t xml:space="preserve"> сельскохозяйственного производственного кооператива «</w:t>
      </w:r>
      <w:proofErr w:type="spellStart"/>
      <w:r w:rsidRPr="00474646">
        <w:rPr>
          <w:rFonts w:ascii="Times New Roman" w:hAnsi="Times New Roman"/>
          <w:sz w:val="24"/>
          <w:szCs w:val="24"/>
        </w:rPr>
        <w:t>Емурт</w:t>
      </w:r>
      <w:r w:rsidR="009415A6">
        <w:rPr>
          <w:rFonts w:ascii="Times New Roman" w:hAnsi="Times New Roman"/>
          <w:sz w:val="24"/>
          <w:szCs w:val="24"/>
        </w:rPr>
        <w:t>линский</w:t>
      </w:r>
      <w:proofErr w:type="spellEnd"/>
      <w:r w:rsidR="009415A6">
        <w:rPr>
          <w:rFonts w:ascii="Times New Roman" w:hAnsi="Times New Roman"/>
          <w:sz w:val="24"/>
          <w:szCs w:val="24"/>
        </w:rPr>
        <w:t xml:space="preserve">» </w:t>
      </w:r>
      <w:r w:rsidRPr="00474646">
        <w:rPr>
          <w:rFonts w:ascii="Times New Roman" w:hAnsi="Times New Roman"/>
          <w:sz w:val="24"/>
          <w:szCs w:val="24"/>
        </w:rPr>
        <w:t>по ст. 8.2 КоАП РФ. Рассмотрение назначено на                  20.12.2017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14.12.2017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474646">
        <w:rPr>
          <w:rFonts w:ascii="Times New Roman" w:hAnsi="Times New Roman"/>
          <w:sz w:val="24"/>
          <w:szCs w:val="24"/>
        </w:rPr>
        <w:t>в отношении юридического лица ЗАО «</w:t>
      </w:r>
      <w:proofErr w:type="spellStart"/>
      <w:r w:rsidRPr="00474646">
        <w:rPr>
          <w:rFonts w:ascii="Times New Roman" w:hAnsi="Times New Roman"/>
          <w:sz w:val="24"/>
          <w:szCs w:val="24"/>
        </w:rPr>
        <w:t>Сибпромкоплект</w:t>
      </w:r>
      <w:proofErr w:type="spellEnd"/>
      <w:r w:rsidRPr="00474646">
        <w:rPr>
          <w:rFonts w:ascii="Times New Roman" w:hAnsi="Times New Roman"/>
          <w:sz w:val="24"/>
          <w:szCs w:val="24"/>
        </w:rPr>
        <w:t>» по ст. 8.1 КоАП РФ. Рассмотрение назначено на 26.12.2017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14.12.2017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474646">
        <w:rPr>
          <w:rFonts w:ascii="Times New Roman" w:hAnsi="Times New Roman"/>
          <w:sz w:val="24"/>
          <w:szCs w:val="24"/>
        </w:rPr>
        <w:t>в отношении юридического лица ЗАО «</w:t>
      </w:r>
      <w:proofErr w:type="spellStart"/>
      <w:r w:rsidRPr="00474646">
        <w:rPr>
          <w:rFonts w:ascii="Times New Roman" w:hAnsi="Times New Roman"/>
          <w:sz w:val="24"/>
          <w:szCs w:val="24"/>
        </w:rPr>
        <w:t>Сибпромкоплект</w:t>
      </w:r>
      <w:proofErr w:type="spellEnd"/>
      <w:r w:rsidRPr="00474646">
        <w:rPr>
          <w:rFonts w:ascii="Times New Roman" w:hAnsi="Times New Roman"/>
          <w:sz w:val="24"/>
          <w:szCs w:val="24"/>
        </w:rPr>
        <w:t>» по ч. 1 ст. 8.21 КоАП РФ. Рассмотрение назначено на 26.12.2017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14.12.2017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474646">
        <w:rPr>
          <w:rFonts w:ascii="Times New Roman" w:hAnsi="Times New Roman"/>
          <w:sz w:val="24"/>
          <w:szCs w:val="24"/>
        </w:rPr>
        <w:t>в отношении должностного лица ЗАО «</w:t>
      </w:r>
      <w:proofErr w:type="spellStart"/>
      <w:r w:rsidRPr="00474646">
        <w:rPr>
          <w:rFonts w:ascii="Times New Roman" w:hAnsi="Times New Roman"/>
          <w:sz w:val="24"/>
          <w:szCs w:val="24"/>
        </w:rPr>
        <w:t>Сибпромкоплект</w:t>
      </w:r>
      <w:proofErr w:type="spellEnd"/>
      <w:r w:rsidRPr="00474646">
        <w:rPr>
          <w:rFonts w:ascii="Times New Roman" w:hAnsi="Times New Roman"/>
          <w:sz w:val="24"/>
          <w:szCs w:val="24"/>
        </w:rPr>
        <w:t>» по ст. 8.1 КоАП РФ. Рассмотрение назначено на 26.12.2017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14.12.2017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474646">
        <w:rPr>
          <w:rFonts w:ascii="Times New Roman" w:hAnsi="Times New Roman"/>
          <w:sz w:val="24"/>
          <w:szCs w:val="24"/>
        </w:rPr>
        <w:t>в отношении должностного лица   ЗАО «</w:t>
      </w:r>
      <w:proofErr w:type="spellStart"/>
      <w:r w:rsidRPr="00474646">
        <w:rPr>
          <w:rFonts w:ascii="Times New Roman" w:hAnsi="Times New Roman"/>
          <w:sz w:val="24"/>
          <w:szCs w:val="24"/>
        </w:rPr>
        <w:t>Сибпромкоплект</w:t>
      </w:r>
      <w:proofErr w:type="spellEnd"/>
      <w:r w:rsidRPr="00474646">
        <w:rPr>
          <w:rFonts w:ascii="Times New Roman" w:hAnsi="Times New Roman"/>
          <w:sz w:val="24"/>
          <w:szCs w:val="24"/>
        </w:rPr>
        <w:t>» по ч. 1 ст. 8.21 КоАП РФ. Рассмотрение назначено на 26.12.2017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18.12.2017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474646">
        <w:rPr>
          <w:rFonts w:ascii="Times New Roman" w:hAnsi="Times New Roman"/>
          <w:sz w:val="24"/>
          <w:szCs w:val="24"/>
        </w:rPr>
        <w:t>в отношении юридического лица ООО «</w:t>
      </w:r>
      <w:proofErr w:type="spellStart"/>
      <w:r w:rsidRPr="00474646">
        <w:rPr>
          <w:rFonts w:ascii="Times New Roman" w:hAnsi="Times New Roman"/>
          <w:sz w:val="24"/>
          <w:szCs w:val="24"/>
        </w:rPr>
        <w:t>Мостспецтехника</w:t>
      </w:r>
      <w:proofErr w:type="spellEnd"/>
      <w:r w:rsidRPr="00474646">
        <w:rPr>
          <w:rFonts w:ascii="Times New Roman" w:hAnsi="Times New Roman"/>
          <w:sz w:val="24"/>
          <w:szCs w:val="24"/>
        </w:rPr>
        <w:t>» по ст. 8.2 КоАП РФ. Рассмотрение назначено на 25.12.2017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19.12.2017</w:t>
      </w:r>
      <w:r w:rsidR="009415A6">
        <w:rPr>
          <w:rFonts w:ascii="Times New Roman" w:hAnsi="Times New Roman"/>
          <w:sz w:val="24"/>
          <w:szCs w:val="24"/>
        </w:rPr>
        <w:t xml:space="preserve"> </w:t>
      </w:r>
      <w:r w:rsidRPr="00474646">
        <w:rPr>
          <w:rFonts w:ascii="Times New Roman" w:hAnsi="Times New Roman"/>
          <w:sz w:val="24"/>
          <w:szCs w:val="24"/>
        </w:rPr>
        <w:t>в отношении юридического лица ООО «Научно-Исследовательский Институт Экологии и Рационального Использования Природных Ресурсов» по ст. 8.5 КоАП РФ. Рассмотрение назначено на 27.12.2017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19.12.2017</w:t>
      </w:r>
      <w:r w:rsidR="009415A6">
        <w:rPr>
          <w:rFonts w:ascii="Times New Roman" w:hAnsi="Times New Roman"/>
          <w:sz w:val="24"/>
          <w:szCs w:val="24"/>
        </w:rPr>
        <w:t xml:space="preserve"> в отношении юридического лица М</w:t>
      </w:r>
      <w:r w:rsidRPr="00474646">
        <w:rPr>
          <w:rFonts w:ascii="Times New Roman" w:hAnsi="Times New Roman"/>
          <w:sz w:val="24"/>
          <w:szCs w:val="24"/>
        </w:rPr>
        <w:t>униципального казенного учреждения «Служба заказчика по благоустройству Калининского административного округа города Тюмени» по ст. 8.5 КоАП РФ. Рассмотрение назначено на 28.12.2017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646">
        <w:rPr>
          <w:rFonts w:ascii="Times New Roman" w:hAnsi="Times New Roman"/>
          <w:b/>
          <w:bCs/>
          <w:sz w:val="24"/>
          <w:szCs w:val="24"/>
        </w:rPr>
        <w:t>19.12.2017</w:t>
      </w:r>
      <w:r w:rsidRPr="00474646">
        <w:rPr>
          <w:rFonts w:ascii="Times New Roman" w:hAnsi="Times New Roman"/>
          <w:sz w:val="24"/>
          <w:szCs w:val="24"/>
        </w:rPr>
        <w:t xml:space="preserve"> в отношении юридического лица АО «Ком</w:t>
      </w:r>
      <w:r w:rsidR="009415A6">
        <w:rPr>
          <w:rFonts w:ascii="Times New Roman" w:hAnsi="Times New Roman"/>
          <w:sz w:val="24"/>
          <w:szCs w:val="24"/>
        </w:rPr>
        <w:t xml:space="preserve">бинат Строительных Материалов» </w:t>
      </w:r>
      <w:r w:rsidRPr="00474646">
        <w:rPr>
          <w:rFonts w:ascii="Times New Roman" w:hAnsi="Times New Roman"/>
          <w:sz w:val="24"/>
          <w:szCs w:val="24"/>
        </w:rPr>
        <w:t>по ст. 8.5 КоАП РФ. Рассмотрение назначено на 28.12.2017 г.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646">
        <w:rPr>
          <w:rFonts w:ascii="Times New Roman" w:hAnsi="Times New Roman" w:cs="Times New Roman"/>
          <w:b/>
          <w:sz w:val="24"/>
          <w:szCs w:val="24"/>
        </w:rPr>
        <w:t xml:space="preserve">13.12.2017 </w:t>
      </w:r>
      <w:r w:rsidRPr="00474646">
        <w:rPr>
          <w:rFonts w:ascii="Times New Roman" w:hAnsi="Times New Roman" w:cs="Times New Roman"/>
          <w:sz w:val="24"/>
          <w:szCs w:val="24"/>
        </w:rPr>
        <w:t>в отношении юридического лица МП «</w:t>
      </w:r>
      <w:proofErr w:type="spellStart"/>
      <w:r w:rsidRPr="00474646">
        <w:rPr>
          <w:rFonts w:ascii="Times New Roman" w:hAnsi="Times New Roman" w:cs="Times New Roman"/>
          <w:sz w:val="24"/>
          <w:szCs w:val="24"/>
        </w:rPr>
        <w:t>Заводоуковское</w:t>
      </w:r>
      <w:proofErr w:type="spellEnd"/>
      <w:r w:rsidRPr="00474646">
        <w:rPr>
          <w:rFonts w:ascii="Times New Roman" w:hAnsi="Times New Roman" w:cs="Times New Roman"/>
          <w:sz w:val="24"/>
          <w:szCs w:val="24"/>
        </w:rPr>
        <w:t xml:space="preserve"> ЖКХ» по ч.1 ст.7.3 КоАП РФ.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646">
        <w:rPr>
          <w:rFonts w:ascii="Times New Roman" w:hAnsi="Times New Roman" w:cs="Times New Roman"/>
          <w:b/>
          <w:sz w:val="24"/>
          <w:szCs w:val="24"/>
        </w:rPr>
        <w:t xml:space="preserve"> 13.12.2017 </w:t>
      </w:r>
      <w:r w:rsidRPr="00474646">
        <w:rPr>
          <w:rFonts w:ascii="Times New Roman" w:hAnsi="Times New Roman" w:cs="Times New Roman"/>
          <w:sz w:val="24"/>
          <w:szCs w:val="24"/>
        </w:rPr>
        <w:t>в отношении должностног</w:t>
      </w:r>
      <w:r w:rsidR="009415A6">
        <w:rPr>
          <w:rFonts w:ascii="Times New Roman" w:hAnsi="Times New Roman" w:cs="Times New Roman"/>
          <w:sz w:val="24"/>
          <w:szCs w:val="24"/>
        </w:rPr>
        <w:t>о лица МП «</w:t>
      </w:r>
      <w:proofErr w:type="spellStart"/>
      <w:r w:rsidR="009415A6">
        <w:rPr>
          <w:rFonts w:ascii="Times New Roman" w:hAnsi="Times New Roman" w:cs="Times New Roman"/>
          <w:sz w:val="24"/>
          <w:szCs w:val="24"/>
        </w:rPr>
        <w:t>Заводоуковское</w:t>
      </w:r>
      <w:proofErr w:type="spellEnd"/>
      <w:r w:rsidR="009415A6">
        <w:rPr>
          <w:rFonts w:ascii="Times New Roman" w:hAnsi="Times New Roman" w:cs="Times New Roman"/>
          <w:sz w:val="24"/>
          <w:szCs w:val="24"/>
        </w:rPr>
        <w:t xml:space="preserve"> ЖКХ» </w:t>
      </w:r>
      <w:r w:rsidRPr="00474646">
        <w:rPr>
          <w:rFonts w:ascii="Times New Roman" w:hAnsi="Times New Roman" w:cs="Times New Roman"/>
          <w:sz w:val="24"/>
          <w:szCs w:val="24"/>
        </w:rPr>
        <w:t>по ч.1 ст.7.3 КоАП РФ.</w:t>
      </w:r>
    </w:p>
    <w:p w:rsidR="005A5509" w:rsidRPr="00D72E06" w:rsidRDefault="005A5509" w:rsidP="005A5509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E06">
        <w:rPr>
          <w:rFonts w:ascii="Times New Roman" w:hAnsi="Times New Roman" w:cs="Times New Roman"/>
          <w:b/>
          <w:sz w:val="24"/>
          <w:szCs w:val="24"/>
        </w:rPr>
        <w:t xml:space="preserve">  14.12.2017 </w:t>
      </w:r>
      <w:r w:rsidRPr="00D72E06">
        <w:rPr>
          <w:rFonts w:ascii="Times New Roman" w:hAnsi="Times New Roman" w:cs="Times New Roman"/>
          <w:sz w:val="24"/>
          <w:szCs w:val="24"/>
        </w:rPr>
        <w:t>в отношении юридического лица ООО «Пышма-96» по ст.7.6 КоАП РФ.</w:t>
      </w:r>
    </w:p>
    <w:p w:rsidR="005A5509" w:rsidRPr="00474646" w:rsidRDefault="005A5509" w:rsidP="00D72E06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646">
        <w:rPr>
          <w:rFonts w:ascii="Times New Roman" w:hAnsi="Times New Roman" w:cs="Times New Roman"/>
          <w:b/>
          <w:sz w:val="24"/>
          <w:szCs w:val="24"/>
        </w:rPr>
        <w:t xml:space="preserve">  15.12.2017 </w:t>
      </w:r>
      <w:r w:rsidRPr="00474646">
        <w:rPr>
          <w:rFonts w:ascii="Times New Roman" w:hAnsi="Times New Roman" w:cs="Times New Roman"/>
          <w:sz w:val="24"/>
          <w:szCs w:val="24"/>
        </w:rPr>
        <w:t>в отношении должн</w:t>
      </w:r>
      <w:r w:rsidR="009415A6">
        <w:rPr>
          <w:rFonts w:ascii="Times New Roman" w:hAnsi="Times New Roman" w:cs="Times New Roman"/>
          <w:sz w:val="24"/>
          <w:szCs w:val="24"/>
        </w:rPr>
        <w:t xml:space="preserve">остного лица МУП ЖКХ «Заречье» </w:t>
      </w:r>
      <w:r w:rsidRPr="00474646">
        <w:rPr>
          <w:rFonts w:ascii="Times New Roman" w:hAnsi="Times New Roman" w:cs="Times New Roman"/>
          <w:sz w:val="24"/>
          <w:szCs w:val="24"/>
        </w:rPr>
        <w:t>по ст.19.6 КоАП РФ.</w:t>
      </w:r>
    </w:p>
    <w:p w:rsidR="005A5509" w:rsidRPr="009415A6" w:rsidRDefault="005A5509" w:rsidP="009415A6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E06">
        <w:rPr>
          <w:rFonts w:ascii="Times New Roman" w:hAnsi="Times New Roman" w:cs="Times New Roman"/>
          <w:b/>
          <w:sz w:val="24"/>
          <w:szCs w:val="24"/>
        </w:rPr>
        <w:t xml:space="preserve">    18.12.2017 </w:t>
      </w:r>
      <w:r w:rsidRPr="00D72E06">
        <w:rPr>
          <w:rFonts w:ascii="Times New Roman" w:hAnsi="Times New Roman" w:cs="Times New Roman"/>
          <w:sz w:val="24"/>
          <w:szCs w:val="24"/>
        </w:rPr>
        <w:t>в отношении юридического лица МУП ЖКХ «Содружество» по ст.8.15 КоАП РФ.</w:t>
      </w:r>
    </w:p>
    <w:p w:rsidR="005A5509" w:rsidRPr="008B3FC8" w:rsidRDefault="005A5509" w:rsidP="005A5509">
      <w:pPr>
        <w:ind w:firstLine="709"/>
        <w:jc w:val="both"/>
        <w:rPr>
          <w:b/>
        </w:rPr>
      </w:pPr>
      <w:r w:rsidRPr="008B3FC8">
        <w:rPr>
          <w:b/>
        </w:rPr>
        <w:lastRenderedPageBreak/>
        <w:t>Административное расследование – 1</w:t>
      </w:r>
    </w:p>
    <w:p w:rsidR="005A5509" w:rsidRPr="008B3FC8" w:rsidRDefault="005A5509" w:rsidP="005A550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3FC8">
        <w:rPr>
          <w:rFonts w:ascii="Times New Roman" w:hAnsi="Times New Roman"/>
          <w:b/>
          <w:bCs/>
          <w:sz w:val="24"/>
          <w:szCs w:val="24"/>
        </w:rPr>
        <w:t>01.12.2017-29.12.2017</w:t>
      </w:r>
      <w:r w:rsidRPr="008B3FC8">
        <w:rPr>
          <w:rFonts w:ascii="Times New Roman" w:hAnsi="Times New Roman"/>
          <w:sz w:val="24"/>
          <w:szCs w:val="24"/>
        </w:rPr>
        <w:t xml:space="preserve"> в отношении неустановленного лица по факту нарушения требований законодательства в области обращения с отходами производства и потребления по адресу: Тюменская область, г. Тюмень, 9 км Велижанского тракта, что указывает на признаки административного правонарушения, ответственность за которое предусмотрена ст. 8.2 (несоблюдение экологических требований при обращении с отходами производства и потребления) КоАП РФ.</w:t>
      </w:r>
    </w:p>
    <w:p w:rsidR="00A75C14" w:rsidRDefault="00A75C14"/>
    <w:p w:rsidR="00C05B1C" w:rsidRDefault="00C05B1C"/>
    <w:sectPr w:rsidR="00C0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78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B5B4874"/>
    <w:multiLevelType w:val="hybridMultilevel"/>
    <w:tmpl w:val="E0F84D60"/>
    <w:lvl w:ilvl="0" w:tplc="F6EEB8DE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C3223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C1"/>
    <w:rsid w:val="000413C6"/>
    <w:rsid w:val="00112CC1"/>
    <w:rsid w:val="00201D9A"/>
    <w:rsid w:val="002061AE"/>
    <w:rsid w:val="002F05F7"/>
    <w:rsid w:val="003C20D8"/>
    <w:rsid w:val="004403A8"/>
    <w:rsid w:val="0048080F"/>
    <w:rsid w:val="005007E9"/>
    <w:rsid w:val="005A5509"/>
    <w:rsid w:val="005E6C02"/>
    <w:rsid w:val="00606AA0"/>
    <w:rsid w:val="00606CCB"/>
    <w:rsid w:val="006324E9"/>
    <w:rsid w:val="00634652"/>
    <w:rsid w:val="00667479"/>
    <w:rsid w:val="007142AD"/>
    <w:rsid w:val="008A5EC5"/>
    <w:rsid w:val="008A6E32"/>
    <w:rsid w:val="008C5530"/>
    <w:rsid w:val="009415A6"/>
    <w:rsid w:val="00A75C14"/>
    <w:rsid w:val="00AA6D4C"/>
    <w:rsid w:val="00B72037"/>
    <w:rsid w:val="00BE5834"/>
    <w:rsid w:val="00BE79C1"/>
    <w:rsid w:val="00C05B1C"/>
    <w:rsid w:val="00D55CDC"/>
    <w:rsid w:val="00D72E06"/>
    <w:rsid w:val="00DC14CE"/>
    <w:rsid w:val="00E92160"/>
    <w:rsid w:val="00EF766C"/>
    <w:rsid w:val="00F03859"/>
    <w:rsid w:val="00F14DE2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61F9-C6BE-4F96-A052-24C7E8B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5</cp:revision>
  <cp:lastPrinted>2017-12-21T06:33:00Z</cp:lastPrinted>
  <dcterms:created xsi:type="dcterms:W3CDTF">2017-12-21T05:57:00Z</dcterms:created>
  <dcterms:modified xsi:type="dcterms:W3CDTF">2017-12-21T11:32:00Z</dcterms:modified>
</cp:coreProperties>
</file>