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1D" w:rsidRPr="009325CF" w:rsidRDefault="00A11F1D" w:rsidP="00AE78BC">
      <w:pPr>
        <w:pStyle w:val="ConsPlusNonformat"/>
        <w:jc w:val="right"/>
        <w:rPr>
          <w:rFonts w:ascii="Times New Roman" w:hAnsi="Times New Roman" w:cs="Times New Roman"/>
          <w:i/>
          <w:iCs/>
          <w:lang w:val="en-US"/>
        </w:rPr>
      </w:pPr>
      <w:bookmarkStart w:id="0" w:name="_GoBack"/>
      <w:bookmarkEnd w:id="0"/>
      <w:r w:rsidRPr="009325CF">
        <w:rPr>
          <w:rFonts w:ascii="Times New Roman" w:hAnsi="Times New Roman" w:cs="Times New Roman"/>
          <w:lang w:val="en-US"/>
        </w:rPr>
        <w:t xml:space="preserve">                </w:t>
      </w:r>
      <w:r w:rsidRPr="00AE78BC">
        <w:rPr>
          <w:rFonts w:ascii="Times New Roman" w:hAnsi="Times New Roman" w:cs="Times New Roman"/>
        </w:rPr>
        <w:t>В</w:t>
      </w:r>
      <w:r w:rsidRPr="009325CF">
        <w:rPr>
          <w:rFonts w:ascii="Times New Roman" w:hAnsi="Times New Roman" w:cs="Times New Roman"/>
          <w:lang w:val="en-US"/>
        </w:rPr>
        <w:t xml:space="preserve"> </w:t>
      </w:r>
      <w:r w:rsidR="009325CF" w:rsidRPr="009325CF">
        <w:rPr>
          <w:rFonts w:ascii="Times New Roman" w:hAnsi="Times New Roman" w:cs="Times New Roman"/>
          <w:i/>
          <w:iCs/>
          <w:lang w:val="en-US"/>
        </w:rPr>
        <w:t>СЕВЕРО-ЗАПАДНОЕ МЕЖРЕГИОНАЛЬНОЕ УПРАВЛЕНИЕ ФЕДЕРАЛЬНОЙ СЛУЖБЫ ПО НАДЗОРУ В СФЕРЕ ПРИРОДОПОЛЬЗОВАНИЯ</w:t>
      </w:r>
    </w:p>
    <w:p w:rsidR="00A11F1D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1" w:name="Par39"/>
      <w:bookmarkEnd w:id="1"/>
      <w:r w:rsidRPr="009325CF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ЗАЯВКА</w:t>
      </w: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НА ПОЛУЧЕНИЕ КОМПЛЕКСНОГО ЭКОЛОГИЧЕСКОГО РАЗРЕШЕНИЯ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F43AA3" w:rsidRDefault="00F43AA3" w:rsidP="00EB5570">
      <w:pPr>
        <w:pStyle w:val="ConsPlusNonformat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F43AA3">
        <w:rPr>
          <w:rFonts w:ascii="Times New Roman" w:hAnsi="Times New Roman" w:cs="Times New Roman"/>
          <w:i/>
          <w:u w:val="single"/>
          <w:lang w:val="en-US"/>
        </w:rPr>
        <w:t>Общество с ограниченной ответственностью "НОВАТЭК - Усть-Луга"</w:t>
      </w:r>
      <w:r w:rsidR="00207278" w:rsidRPr="00F43AA3">
        <w:rPr>
          <w:rFonts w:ascii="Times New Roman" w:hAnsi="Times New Roman" w:cs="Times New Roman"/>
          <w:i/>
          <w:lang w:val="en-US"/>
        </w:rPr>
        <w:t xml:space="preserve"> </w:t>
      </w:r>
    </w:p>
    <w:p w:rsidR="00A11F1D" w:rsidRPr="00AE78BC" w:rsidRDefault="008A5387" w:rsidP="00AE7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F43AA3" w:rsidP="00AE78BC">
      <w:pPr>
        <w:pStyle w:val="ConsPlusNonformat"/>
        <w:ind w:firstLine="708"/>
        <w:rPr>
          <w:rFonts w:ascii="Times New Roman" w:hAnsi="Times New Roman" w:cs="Times New Roman"/>
        </w:rPr>
      </w:pPr>
      <w:r w:rsidRPr="00F43AA3">
        <w:rPr>
          <w:rFonts w:ascii="Times New Roman" w:hAnsi="Times New Roman" w:cs="Times New Roman"/>
          <w:i/>
          <w:u w:val="single"/>
        </w:rPr>
        <w:t>ДЕРЕВНЯ ВИСТИНО, ОБЛАСТЬ ЛЕНИНГРАДСКАЯ, РАЙОН КИНГИСЕППСКИЙ, УЛИЦА ШКОЛЬНАЯ, ДОМ 5, 188477</w:t>
      </w:r>
      <w:r w:rsidR="00207278" w:rsidRPr="00AE78BC">
        <w:rPr>
          <w:rFonts w:ascii="Times New Roman" w:hAnsi="Times New Roman" w:cs="Times New Roman"/>
          <w:u w:val="single"/>
        </w:rPr>
        <w:br/>
      </w:r>
      <w:r w:rsidR="008A5387"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индивидуального предпринимателя</w:t>
      </w:r>
      <w:r w:rsidR="008A5387">
        <w:rPr>
          <w:rFonts w:ascii="Times New Roman" w:hAnsi="Times New Roman" w:cs="Times New Roman"/>
        </w:rPr>
        <w:t>)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Основной   </w:t>
      </w:r>
      <w:r w:rsidR="00457613" w:rsidRPr="00AE78BC">
        <w:rPr>
          <w:rFonts w:ascii="Times New Roman" w:hAnsi="Times New Roman" w:cs="Times New Roman"/>
        </w:rPr>
        <w:t>государственный регистрационный</w:t>
      </w:r>
      <w:r w:rsidRPr="00AE78BC">
        <w:rPr>
          <w:rFonts w:ascii="Times New Roman" w:hAnsi="Times New Roman" w:cs="Times New Roman"/>
        </w:rPr>
        <w:t xml:space="preserve">     номер    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(индивидуального предпринимателя) (ОГРН) </w:t>
      </w:r>
      <w:r w:rsidR="00F43AA3" w:rsidRPr="00F43AA3">
        <w:rPr>
          <w:rFonts w:ascii="Times New Roman" w:hAnsi="Times New Roman" w:cs="Times New Roman"/>
          <w:i/>
          <w:u w:val="single"/>
        </w:rPr>
        <w:t>1074707002457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="00F43AA3" w:rsidRPr="00F43AA3">
        <w:rPr>
          <w:rFonts w:ascii="Times New Roman" w:hAnsi="Times New Roman" w:cs="Times New Roman"/>
          <w:i/>
          <w:u w:val="single"/>
        </w:rPr>
        <w:t>4707026057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Код   основного   вида   экономической   деятельности   юридического  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 (ОКВЭД</w:t>
      </w:r>
      <w:r w:rsidR="00457613" w:rsidRPr="00AE78BC">
        <w:rPr>
          <w:rFonts w:ascii="Times New Roman" w:hAnsi="Times New Roman" w:cs="Times New Roman"/>
        </w:rPr>
        <w:t>):</w:t>
      </w:r>
      <w:r w:rsidR="00457613" w:rsidRPr="00AE78BC">
        <w:rPr>
          <w:rFonts w:ascii="Times New Roman" w:hAnsi="Times New Roman" w:cs="Times New Roman"/>
          <w:i/>
          <w:u w:val="single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19.20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Наименование основного вида </w:t>
      </w:r>
      <w:r w:rsidR="00457613" w:rsidRPr="00AE78BC">
        <w:rPr>
          <w:rFonts w:ascii="Times New Roman" w:hAnsi="Times New Roman" w:cs="Times New Roman"/>
        </w:rPr>
        <w:t>экономической деятельности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предпринимателя):</w:t>
      </w:r>
      <w:r w:rsidR="000B5FBB" w:rsidRPr="00AE78BC">
        <w:rPr>
          <w:rFonts w:ascii="Times New Roman" w:hAnsi="Times New Roman" w:cs="Times New Roman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Производство нефтепродуктов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Прошу выдать комплексное экологическое </w:t>
      </w:r>
      <w:r w:rsidR="00457613" w:rsidRPr="00AE78BC">
        <w:rPr>
          <w:rFonts w:ascii="Times New Roman" w:hAnsi="Times New Roman" w:cs="Times New Roman"/>
        </w:rPr>
        <w:t>разрешение на объект, оказывающий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негативное воздействие на окружающую среду</w:t>
      </w:r>
      <w:r w:rsidR="000B5FBB" w:rsidRPr="00AE78BC">
        <w:rPr>
          <w:rFonts w:ascii="Times New Roman" w:hAnsi="Times New Roman" w:cs="Times New Roman"/>
        </w:rPr>
        <w:t xml:space="preserve">: </w:t>
      </w:r>
      <w:r w:rsidR="00F43AA3" w:rsidRPr="00F43AA3">
        <w:rPr>
          <w:rFonts w:ascii="Times New Roman" w:hAnsi="Times New Roman" w:cs="Times New Roman"/>
          <w:i/>
          <w:u w:val="single"/>
        </w:rPr>
        <w:t>41-0178-001050-П, Комплекс по перевалке и фракционированию стабильного газового конденсата и продуктов его переработки.</w:t>
      </w:r>
    </w:p>
    <w:p w:rsidR="00A11F1D" w:rsidRPr="00AE78BC" w:rsidRDefault="008A5387" w:rsidP="000B5F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5FBB" w:rsidRPr="00AE78BC">
        <w:rPr>
          <w:rFonts w:ascii="Times New Roman" w:hAnsi="Times New Roman" w:cs="Times New Roman"/>
        </w:rPr>
        <w:t>код и наименование объекта, при наличии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:rsidR="000B5FBB" w:rsidRPr="00AE78BC" w:rsidRDefault="00576283" w:rsidP="00AE78BC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AE78BC">
        <w:rPr>
          <w:rFonts w:ascii="Times New Roman" w:hAnsi="Times New Roman" w:cs="Times New Roman"/>
          <w:iCs/>
        </w:rPr>
        <w:t>Сведения об электронной подпис</w:t>
      </w:r>
      <w:r w:rsidR="0011344F" w:rsidRPr="00AE78BC">
        <w:rPr>
          <w:rFonts w:ascii="Times New Roman" w:hAnsi="Times New Roman" w:cs="Times New Roman"/>
          <w:iCs/>
        </w:rPr>
        <w:t>и</w:t>
      </w:r>
      <w:r w:rsidRPr="00AE78BC">
        <w:rPr>
          <w:rFonts w:ascii="Times New Roman" w:hAnsi="Times New Roman" w:cs="Times New Roman"/>
          <w:iCs/>
        </w:rPr>
        <w:t xml:space="preserve">: 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Подписано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ЭЦП</w:t>
      </w:r>
      <w:r w:rsidRPr="009325CF">
        <w:rPr>
          <w:rFonts w:ascii="Times New Roman" w:hAnsi="Times New Roman" w:cs="Times New Roman"/>
          <w:i/>
          <w:u w:val="single"/>
        </w:rPr>
        <w:t>: 376c1cd5d2b19bb3258e0f5ef64f10050023c428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Владелец</w:t>
      </w:r>
      <w:r w:rsidRPr="009325CF">
        <w:rPr>
          <w:rFonts w:ascii="Times New Roman" w:hAnsi="Times New Roman" w:cs="Times New Roman"/>
          <w:i/>
          <w:u w:val="single"/>
        </w:rPr>
        <w:t>: "ООО ""НОВАТЭК-УСТЬ-ЛУГА"""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Издатель</w:t>
      </w:r>
      <w:r w:rsidRPr="009325CF">
        <w:rPr>
          <w:rFonts w:ascii="Times New Roman" w:hAnsi="Times New Roman" w:cs="Times New Roman"/>
          <w:i/>
          <w:u w:val="single"/>
        </w:rPr>
        <w:t>: "ООО ""ТАКСКОМ"""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Действителен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с</w:t>
      </w:r>
      <w:r w:rsidRPr="009325CF">
        <w:rPr>
          <w:rFonts w:ascii="Times New Roman" w:hAnsi="Times New Roman" w:cs="Times New Roman"/>
          <w:i/>
          <w:u w:val="single"/>
        </w:rPr>
        <w:t xml:space="preserve"> 30 мая 2023 г. </w:t>
      </w:r>
      <w:r w:rsidRPr="002153B5">
        <w:rPr>
          <w:rFonts w:ascii="Times New Roman" w:hAnsi="Times New Roman" w:cs="Times New Roman"/>
          <w:i/>
          <w:u w:val="single"/>
        </w:rPr>
        <w:t>по</w:t>
      </w:r>
      <w:r w:rsidRPr="009325CF">
        <w:rPr>
          <w:rFonts w:ascii="Times New Roman" w:hAnsi="Times New Roman" w:cs="Times New Roman"/>
          <w:i/>
          <w:u w:val="single"/>
        </w:rPr>
        <w:t xml:space="preserve"> 30 мая 2024 г.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Тип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Квалифицированная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Статус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Подтверждена</w:t>
      </w:r>
    </w:p>
    <w:p w:rsidR="00F43AA3" w:rsidRPr="00757A53" w:rsidRDefault="00F43AA3" w:rsidP="00F43AA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0B5FBB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43513" w:rsidRPr="00B632FB" w:rsidRDefault="00B632FB" w:rsidP="00B632FB">
      <w:pPr>
        <w:jc w:val="center"/>
        <w:rPr>
          <w:rFonts w:ascii="Times New Roman" w:hAnsi="Times New Roman"/>
          <w:i/>
          <w:lang w:val="en-US"/>
        </w:rPr>
      </w:pPr>
      <w:r w:rsidRPr="00B632FB">
        <w:rPr>
          <w:rFonts w:ascii="Times New Roman" w:hAnsi="Times New Roman"/>
          <w:i/>
          <w:sz w:val="20"/>
          <w:szCs w:val="20"/>
          <w:lang w:val="en-US"/>
        </w:rPr>
        <w:t>2 апреля 2024 г.</w:t>
      </w:r>
    </w:p>
    <w:sectPr w:rsidR="00B43513" w:rsidRPr="00B632FB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3"/>
    <w:rsid w:val="0000714B"/>
    <w:rsid w:val="000767FF"/>
    <w:rsid w:val="000B5FBB"/>
    <w:rsid w:val="0011344F"/>
    <w:rsid w:val="00161C22"/>
    <w:rsid w:val="001826E2"/>
    <w:rsid w:val="00204BB3"/>
    <w:rsid w:val="00207278"/>
    <w:rsid w:val="002153B5"/>
    <w:rsid w:val="002547D8"/>
    <w:rsid w:val="002609B3"/>
    <w:rsid w:val="0026517F"/>
    <w:rsid w:val="002B6A91"/>
    <w:rsid w:val="003A2F87"/>
    <w:rsid w:val="00447FB4"/>
    <w:rsid w:val="00457613"/>
    <w:rsid w:val="00492DC0"/>
    <w:rsid w:val="004E5E28"/>
    <w:rsid w:val="0050052B"/>
    <w:rsid w:val="00533AFC"/>
    <w:rsid w:val="00542BE1"/>
    <w:rsid w:val="00576283"/>
    <w:rsid w:val="006B4C39"/>
    <w:rsid w:val="00757A53"/>
    <w:rsid w:val="008A5387"/>
    <w:rsid w:val="009325CF"/>
    <w:rsid w:val="00A11F1D"/>
    <w:rsid w:val="00A365EF"/>
    <w:rsid w:val="00A40D17"/>
    <w:rsid w:val="00A6733A"/>
    <w:rsid w:val="00AE78BC"/>
    <w:rsid w:val="00B43513"/>
    <w:rsid w:val="00B632FB"/>
    <w:rsid w:val="00D33DAF"/>
    <w:rsid w:val="00DD24CE"/>
    <w:rsid w:val="00DE0D27"/>
    <w:rsid w:val="00E274F1"/>
    <w:rsid w:val="00E52670"/>
    <w:rsid w:val="00E86475"/>
    <w:rsid w:val="00E93104"/>
    <w:rsid w:val="00EB5570"/>
    <w:rsid w:val="00F43AA3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5504D-0C5F-46B0-87B7-00EDCA4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E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customStyle="1" w:styleId="ConsPlusNormal">
    <w:name w:val="ConsPlusNorma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1F1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1F1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65EF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b">
    <w:name w:val="Revision"/>
    <w:hidden/>
    <w:uiPriority w:val="99"/>
    <w:semiHidden/>
    <w:rsid w:val="00A365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6A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A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B6A91"/>
    <w:rPr>
      <w:rFonts w:eastAsiaTheme="minorEastAsia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B6A91"/>
    <w:rPr>
      <w:rFonts w:eastAsiaTheme="minorEastAsia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5A29-1CBB-496A-AC50-AA791B6C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User019-103</cp:lastModifiedBy>
  <cp:revision>2</cp:revision>
  <dcterms:created xsi:type="dcterms:W3CDTF">2024-04-04T11:51:00Z</dcterms:created>
  <dcterms:modified xsi:type="dcterms:W3CDTF">2024-04-04T11:51:00Z</dcterms:modified>
</cp:coreProperties>
</file>