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EC" w:rsidRPr="00861B41" w:rsidRDefault="00796BEC" w:rsidP="00861B41">
      <w:pPr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861B41">
        <w:rPr>
          <w:rFonts w:asciiTheme="majorBidi" w:hAnsiTheme="majorBidi" w:cstheme="majorBidi"/>
        </w:rPr>
        <w:t>Информация Управления Росприроднадзора</w:t>
      </w:r>
    </w:p>
    <w:p w:rsidR="00796BEC" w:rsidRPr="00861B41" w:rsidRDefault="00796BEC" w:rsidP="00861B41">
      <w:pPr>
        <w:ind w:firstLine="709"/>
        <w:jc w:val="center"/>
        <w:rPr>
          <w:rFonts w:asciiTheme="majorBidi" w:hAnsiTheme="majorBidi" w:cstheme="majorBidi"/>
        </w:rPr>
      </w:pPr>
      <w:r w:rsidRPr="00861B41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796BEC" w:rsidRPr="00861B41" w:rsidRDefault="00796BEC" w:rsidP="00861B41">
      <w:pPr>
        <w:jc w:val="center"/>
        <w:rPr>
          <w:color w:val="00B050"/>
        </w:rPr>
      </w:pPr>
      <w:r w:rsidRPr="00861B41">
        <w:rPr>
          <w:rFonts w:asciiTheme="majorBidi" w:hAnsiTheme="majorBidi" w:cstheme="majorBidi"/>
          <w:bCs/>
        </w:rPr>
        <w:t xml:space="preserve">за период с </w:t>
      </w:r>
      <w:r w:rsidRPr="00861B41">
        <w:t>18.10.2017 по 24.10.2017</w:t>
      </w:r>
    </w:p>
    <w:p w:rsidR="00796BEC" w:rsidRDefault="00796BEC" w:rsidP="00796BEC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  <w:b/>
        </w:rPr>
      </w:pPr>
    </w:p>
    <w:p w:rsidR="00796BEC" w:rsidRPr="00861B41" w:rsidRDefault="00796BEC" w:rsidP="00464E6B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</w:rPr>
      </w:pPr>
      <w:r w:rsidRPr="00861B41">
        <w:rPr>
          <w:rFonts w:asciiTheme="majorBidi" w:hAnsiTheme="majorBidi" w:cstheme="majorBidi"/>
        </w:rPr>
        <w:t>Плановые выездные проверки</w:t>
      </w:r>
    </w:p>
    <w:p w:rsidR="00796BEC" w:rsidRPr="00861B41" w:rsidRDefault="00D51A04" w:rsidP="00796B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12.10.2017 - 09.11.2017 </w:t>
      </w:r>
      <w:r w:rsidR="00796BEC" w:rsidRPr="00861B41">
        <w:rPr>
          <w:rFonts w:ascii="Times New Roman" w:hAnsi="Times New Roman" w:cs="Times New Roman"/>
          <w:sz w:val="24"/>
          <w:szCs w:val="24"/>
        </w:rPr>
        <w:t>в отношении юридического лица ООО «Производственная компания «Молоко»;</w:t>
      </w:r>
    </w:p>
    <w:p w:rsidR="00796BEC" w:rsidRPr="00861B41" w:rsidRDefault="00D51A04" w:rsidP="00796B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17.10.2017 – 14.11.2017 </w:t>
      </w:r>
      <w:r w:rsidR="00796BEC" w:rsidRPr="00861B41">
        <w:rPr>
          <w:rFonts w:ascii="Times New Roman" w:hAnsi="Times New Roman" w:cs="Times New Roman"/>
          <w:sz w:val="24"/>
          <w:szCs w:val="24"/>
        </w:rPr>
        <w:t xml:space="preserve">в отношении юридического лица ООО «ЭСАБ Тюмень»; </w:t>
      </w:r>
    </w:p>
    <w:p w:rsidR="00796BEC" w:rsidRPr="00861B41" w:rsidRDefault="00D51A04" w:rsidP="00796B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18.10.2017 - 15.11.2017 </w:t>
      </w:r>
      <w:r w:rsidR="00796BEC" w:rsidRPr="00861B41">
        <w:rPr>
          <w:rFonts w:ascii="Times New Roman" w:hAnsi="Times New Roman" w:cs="Times New Roman"/>
          <w:sz w:val="24"/>
          <w:szCs w:val="24"/>
        </w:rPr>
        <w:t>в отношении юридического лица АО «Медико-санитарная часть «Нефтяник».</w:t>
      </w:r>
    </w:p>
    <w:p w:rsidR="00796BEC" w:rsidRPr="00861B41" w:rsidRDefault="00796BEC" w:rsidP="00796BEC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  <w:bCs/>
        </w:rPr>
      </w:pPr>
      <w:r w:rsidRPr="00861B41">
        <w:rPr>
          <w:rFonts w:asciiTheme="majorBidi" w:hAnsiTheme="majorBidi" w:cstheme="majorBidi"/>
        </w:rPr>
        <w:t xml:space="preserve">Внеплановые документарные, выездные проверки </w:t>
      </w:r>
      <w:r w:rsidRPr="00861B41">
        <w:rPr>
          <w:bCs/>
        </w:rPr>
        <w:t>выполнения предписаний</w:t>
      </w:r>
    </w:p>
    <w:p w:rsidR="00796BEC" w:rsidRPr="00861B41" w:rsidRDefault="00796BEC" w:rsidP="005178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1B41">
        <w:rPr>
          <w:rFonts w:ascii="Times New Roman" w:eastAsia="Times New Roman" w:hAnsi="Times New Roman" w:cs="Times New Roman"/>
          <w:sz w:val="24"/>
          <w:szCs w:val="24"/>
        </w:rPr>
        <w:t xml:space="preserve">12.10.2017 - 20.10.2017 </w:t>
      </w:r>
      <w:r w:rsidRPr="00861B41">
        <w:rPr>
          <w:rFonts w:ascii="Times New Roman" w:hAnsi="Times New Roman" w:cs="Times New Roman"/>
          <w:sz w:val="24"/>
          <w:szCs w:val="24"/>
        </w:rPr>
        <w:t xml:space="preserve">завершилась внеплановая документарная проверка выполнения 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>предписаний об устранении нарушений законодательства в области охраны окружающей среды и нарушений природоохранных требо</w:t>
      </w:r>
      <w:r w:rsidR="00D51A04">
        <w:rPr>
          <w:rFonts w:ascii="Times New Roman" w:eastAsia="Times New Roman" w:hAnsi="Times New Roman" w:cs="Times New Roman"/>
          <w:sz w:val="24"/>
          <w:szCs w:val="24"/>
        </w:rPr>
        <w:t xml:space="preserve">ваний от 14.02.2017 № 1 А и № 1 </w:t>
      </w:r>
      <w:proofErr w:type="gramStart"/>
      <w:r w:rsidRPr="00861B41">
        <w:rPr>
          <w:rFonts w:ascii="Times New Roman" w:eastAsia="Times New Roman" w:hAnsi="Times New Roman" w:cs="Times New Roman"/>
          <w:sz w:val="24"/>
          <w:szCs w:val="24"/>
        </w:rPr>
        <w:t>О юридическим лицом</w:t>
      </w:r>
      <w:proofErr w:type="gramEnd"/>
      <w:r w:rsidRPr="00861B41">
        <w:rPr>
          <w:rFonts w:ascii="Times New Roman" w:eastAsia="Times New Roman" w:hAnsi="Times New Roman" w:cs="Times New Roman"/>
          <w:sz w:val="24"/>
          <w:szCs w:val="24"/>
        </w:rPr>
        <w:t xml:space="preserve"> – АО «Антипинский нефтеперерабатывающий завод». По результатам проверки установлено, что предписания </w:t>
      </w:r>
      <w:r w:rsidRPr="00861B41">
        <w:rPr>
          <w:rFonts w:ascii="Times New Roman" w:eastAsia="Times New Roman" w:hAnsi="Times New Roman"/>
          <w:sz w:val="24"/>
          <w:szCs w:val="24"/>
        </w:rPr>
        <w:t>считаются выполненными и снимаются с контроля.</w:t>
      </w:r>
    </w:p>
    <w:p w:rsidR="00796BEC" w:rsidRPr="00861B41" w:rsidRDefault="00796BEC" w:rsidP="00796BEC">
      <w:pPr>
        <w:jc w:val="both"/>
        <w:rPr>
          <w:color w:val="00B050"/>
          <w:sz w:val="28"/>
          <w:szCs w:val="28"/>
        </w:rPr>
      </w:pPr>
    </w:p>
    <w:p w:rsidR="00796BEC" w:rsidRPr="00861B41" w:rsidRDefault="00D51A04" w:rsidP="00D51A04">
      <w:pPr>
        <w:tabs>
          <w:tab w:val="left" w:pos="709"/>
        </w:tabs>
        <w:ind w:right="-2"/>
        <w:jc w:val="both"/>
      </w:pPr>
      <w:r>
        <w:tab/>
      </w:r>
      <w:r w:rsidR="00796BEC" w:rsidRPr="00861B41">
        <w:t xml:space="preserve">Внеплановые документарные, выездные проверки по согласованию с </w:t>
      </w:r>
      <w:r w:rsidR="00796BEC" w:rsidRPr="00861B41">
        <w:rPr>
          <w:bCs/>
        </w:rPr>
        <w:t>Прокуратурой Тюменской области</w:t>
      </w:r>
      <w:r w:rsidR="00796BEC" w:rsidRPr="00861B41">
        <w:t xml:space="preserve"> </w:t>
      </w:r>
    </w:p>
    <w:p w:rsidR="00796BEC" w:rsidRPr="00D51A04" w:rsidRDefault="00796BEC" w:rsidP="00D51A04">
      <w:pPr>
        <w:ind w:right="-2"/>
        <w:jc w:val="both"/>
      </w:pPr>
      <w:r w:rsidRPr="00861B41">
        <w:tab/>
      </w:r>
      <w:r w:rsidRPr="00861B41">
        <w:rPr>
          <w:bCs/>
        </w:rPr>
        <w:t>1) 02.10.2017 - 30.10.2017</w:t>
      </w:r>
      <w:r w:rsidRPr="00861B41">
        <w:t xml:space="preserve">   в отношении юридического лица – ЗАО «</w:t>
      </w:r>
      <w:proofErr w:type="spellStart"/>
      <w:r w:rsidRPr="00861B41">
        <w:t>Племзавод</w:t>
      </w:r>
      <w:proofErr w:type="spellEnd"/>
      <w:r w:rsidRPr="00861B41">
        <w:t>- Юбилейный».</w:t>
      </w:r>
    </w:p>
    <w:p w:rsidR="00796BEC" w:rsidRPr="00861B41" w:rsidRDefault="00796BEC" w:rsidP="00464E6B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1B41">
        <w:rPr>
          <w:rFonts w:asciiTheme="majorBidi" w:hAnsiTheme="majorBidi" w:cstheme="majorBidi"/>
          <w:sz w:val="24"/>
          <w:szCs w:val="24"/>
        </w:rPr>
        <w:t xml:space="preserve">Внеплановые документарные, выездные проверки по соблюдению лицензионных требований  </w:t>
      </w:r>
    </w:p>
    <w:p w:rsidR="00796BEC" w:rsidRPr="00861B41" w:rsidRDefault="00796BEC" w:rsidP="005178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41">
        <w:rPr>
          <w:rFonts w:ascii="Times New Roman" w:hAnsi="Times New Roman" w:cs="Times New Roman"/>
          <w:sz w:val="24"/>
          <w:szCs w:val="24"/>
        </w:rPr>
        <w:t xml:space="preserve">10.10.2017 - 24.10.2017 – завершилась 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>проверка возможности выполнения лицензиатом – индивидуальным предпринимателем Роговым М</w:t>
      </w:r>
      <w:r w:rsidR="00517832" w:rsidRPr="00861B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832" w:rsidRPr="00861B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B41">
        <w:rPr>
          <w:rFonts w:ascii="Times New Roman" w:hAnsi="Times New Roman" w:cs="Times New Roman"/>
          <w:sz w:val="24"/>
          <w:szCs w:val="24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отходов I-IV классов опасности, транспортированию отходов I-IV классов опасности). По результатам проверки установлено, что 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>лицензиат имеет возможность осуществлять лицензируемый вид деятельности по сбору и транспортированию</w:t>
      </w:r>
      <w:r w:rsidRPr="00861B41">
        <w:rPr>
          <w:rFonts w:ascii="Times New Roman" w:eastAsia="Times New Roman" w:hAnsi="Times New Roman"/>
          <w:sz w:val="24"/>
          <w:szCs w:val="24"/>
        </w:rPr>
        <w:t xml:space="preserve"> отходов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 xml:space="preserve"> I-</w:t>
      </w:r>
      <w:r w:rsidRPr="00861B4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 xml:space="preserve"> классов опасности;</w:t>
      </w:r>
    </w:p>
    <w:p w:rsidR="00796BEC" w:rsidRPr="00861B41" w:rsidRDefault="00796BEC" w:rsidP="005178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41">
        <w:rPr>
          <w:rFonts w:ascii="Times New Roman" w:hAnsi="Times New Roman" w:cs="Times New Roman"/>
          <w:sz w:val="24"/>
          <w:szCs w:val="24"/>
        </w:rPr>
        <w:t xml:space="preserve">11.10.2017 - 23.10.2017  завершилась 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 xml:space="preserve">проверка возможности выполнения соискателем лицензии  ООО «СНЭП» </w:t>
      </w:r>
      <w:r w:rsidRPr="00861B41">
        <w:rPr>
          <w:rFonts w:ascii="Times New Roman" w:hAnsi="Times New Roman" w:cs="Times New Roman"/>
          <w:sz w:val="24"/>
          <w:szCs w:val="24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отходов III-IV классов опасности, транспортированию отходов III-IV классов опасности, обезвреживанию отходов III-IV классов опасности, утилизации отходов                  III-IV классов опасности).  По результатам проверки установлено, что </w:t>
      </w:r>
      <w:r w:rsidRPr="00861B41">
        <w:rPr>
          <w:rFonts w:ascii="Times New Roman" w:eastAsia="Times New Roman" w:hAnsi="Times New Roman"/>
          <w:sz w:val="24"/>
          <w:szCs w:val="24"/>
        </w:rPr>
        <w:t xml:space="preserve">соискатель лицензии имеет возможность осуществлять лицензируемый вид деятельности по сбору, транспортированию, утилизации и обезвреживанию отходов </w:t>
      </w:r>
      <w:r w:rsidRPr="00861B41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861B41">
        <w:rPr>
          <w:rFonts w:ascii="Times New Roman" w:eastAsia="Times New Roman" w:hAnsi="Times New Roman"/>
          <w:sz w:val="24"/>
          <w:szCs w:val="24"/>
        </w:rPr>
        <w:t>-</w:t>
      </w:r>
      <w:r w:rsidRPr="00861B41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861B41">
        <w:rPr>
          <w:rFonts w:ascii="Times New Roman" w:eastAsia="Times New Roman" w:hAnsi="Times New Roman"/>
          <w:sz w:val="24"/>
          <w:szCs w:val="24"/>
        </w:rPr>
        <w:t xml:space="preserve"> классов;</w:t>
      </w:r>
    </w:p>
    <w:p w:rsidR="00796BEC" w:rsidRPr="00861B41" w:rsidRDefault="00796BEC" w:rsidP="005178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41">
        <w:rPr>
          <w:rFonts w:ascii="Times New Roman" w:hAnsi="Times New Roman" w:cs="Times New Roman"/>
          <w:sz w:val="24"/>
          <w:szCs w:val="24"/>
        </w:rPr>
        <w:t xml:space="preserve">12.10.2017 - 18.10.2017 – завершилась 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 xml:space="preserve">проверка возможности выполнения соискателем лицензии ООО «Производственная компания «Молоко» </w:t>
      </w:r>
      <w:r w:rsidRPr="00861B41">
        <w:rPr>
          <w:rFonts w:ascii="Times New Roman" w:hAnsi="Times New Roman" w:cs="Times New Roman"/>
          <w:sz w:val="24"/>
          <w:szCs w:val="24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(транспортированию отходов IV класса опасности). По результатам проверки установлено, что </w:t>
      </w:r>
      <w:r w:rsidRPr="00861B41">
        <w:rPr>
          <w:rFonts w:ascii="Times New Roman" w:eastAsia="Times New Roman" w:hAnsi="Times New Roman"/>
          <w:sz w:val="24"/>
          <w:szCs w:val="24"/>
        </w:rPr>
        <w:t xml:space="preserve">соискатель лицензии имеет возможность осуществлять лицензируемый вид деятельности по транспортированию отходов </w:t>
      </w:r>
      <w:r w:rsidRPr="00861B41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861B41">
        <w:rPr>
          <w:rFonts w:ascii="Times New Roman" w:eastAsia="Times New Roman" w:hAnsi="Times New Roman"/>
          <w:sz w:val="24"/>
          <w:szCs w:val="24"/>
        </w:rPr>
        <w:t xml:space="preserve"> класса опасности;</w:t>
      </w:r>
    </w:p>
    <w:p w:rsidR="00796BEC" w:rsidRPr="00861B41" w:rsidRDefault="00796BEC" w:rsidP="005178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41">
        <w:rPr>
          <w:rFonts w:ascii="Times New Roman" w:hAnsi="Times New Roman" w:cs="Times New Roman"/>
          <w:sz w:val="24"/>
          <w:szCs w:val="24"/>
        </w:rPr>
        <w:t xml:space="preserve">13.10.2017 - 18.10.2017 завершилась 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 xml:space="preserve">проверка возможности выполнения лицензиатом – индивидуальным предпринимателем Неждановым Сергеем Леонидовичем </w:t>
      </w:r>
      <w:r w:rsidRPr="00861B41">
        <w:rPr>
          <w:rFonts w:ascii="Times New Roman" w:hAnsi="Times New Roman" w:cs="Times New Roman"/>
          <w:sz w:val="24"/>
          <w:szCs w:val="24"/>
        </w:rPr>
        <w:lastRenderedPageBreak/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(сбору, транспортированию, обработке и утилизации отходов IV класса опасности). По результатам прове</w:t>
      </w:r>
      <w:r w:rsidR="00D51A04">
        <w:rPr>
          <w:rFonts w:ascii="Times New Roman" w:hAnsi="Times New Roman" w:cs="Times New Roman"/>
          <w:sz w:val="24"/>
          <w:szCs w:val="24"/>
        </w:rPr>
        <w:t xml:space="preserve">рки установлено, что лицензиат </w:t>
      </w:r>
      <w:r w:rsidRPr="00861B41">
        <w:rPr>
          <w:rFonts w:ascii="Times New Roman" w:hAnsi="Times New Roman" w:cs="Times New Roman"/>
          <w:sz w:val="24"/>
          <w:szCs w:val="24"/>
        </w:rPr>
        <w:t>имеет возможность осуществлять лицензируемый вид деятельности по сбору, транспортированию, обработке и утилизации отходов IV класса опасности по адресу: Тюменская область, г. Тюмень, ул. 30 лет Победы, 25, и по транспортированию отходов IV класса;</w:t>
      </w:r>
    </w:p>
    <w:p w:rsidR="00796BEC" w:rsidRPr="00861B41" w:rsidRDefault="00D51A04" w:rsidP="005178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16.10.2017 - 19.10.2017 </w:t>
      </w:r>
      <w:r w:rsidR="00796BEC" w:rsidRPr="00861B41">
        <w:rPr>
          <w:rFonts w:ascii="Times New Roman" w:hAnsi="Times New Roman" w:cs="Times New Roman"/>
          <w:sz w:val="24"/>
          <w:szCs w:val="24"/>
        </w:rPr>
        <w:t xml:space="preserve">завершилась </w:t>
      </w:r>
      <w:r w:rsidR="00796BEC" w:rsidRPr="00861B41">
        <w:rPr>
          <w:rFonts w:ascii="Times New Roman" w:eastAsia="Times New Roman" w:hAnsi="Times New Roman" w:cs="Times New Roman"/>
          <w:sz w:val="24"/>
          <w:szCs w:val="24"/>
        </w:rPr>
        <w:t xml:space="preserve">проверка возможности выполнения соискателем лицензии – ООО «Региональный Центр информационно-образовательных технологий» </w:t>
      </w:r>
      <w:r w:rsidR="00796BEC" w:rsidRPr="00861B41">
        <w:rPr>
          <w:rFonts w:ascii="Times New Roman" w:hAnsi="Times New Roman" w:cs="Times New Roman"/>
          <w:sz w:val="24"/>
          <w:szCs w:val="24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</w:t>
      </w:r>
      <w:r w:rsidR="00796BEC" w:rsidRPr="00861B41">
        <w:rPr>
          <w:rFonts w:ascii="Times New Roman" w:eastAsia="Times New Roman" w:hAnsi="Times New Roman" w:cs="Times New Roman"/>
          <w:sz w:val="24"/>
          <w:szCs w:val="24"/>
        </w:rPr>
        <w:t>(сбору, транспортированию и обработке отходов IV класса опасности)</w:t>
      </w:r>
      <w:r w:rsidR="00796BEC" w:rsidRPr="00861B41">
        <w:rPr>
          <w:rFonts w:ascii="Times New Roman" w:hAnsi="Times New Roman" w:cs="Times New Roman"/>
          <w:sz w:val="24"/>
          <w:szCs w:val="24"/>
        </w:rPr>
        <w:t xml:space="preserve">.                      По результатам проверки установлено, что </w:t>
      </w:r>
      <w:r>
        <w:rPr>
          <w:rFonts w:ascii="Times New Roman" w:eastAsia="Times New Roman" w:hAnsi="Times New Roman"/>
          <w:sz w:val="24"/>
          <w:szCs w:val="24"/>
        </w:rPr>
        <w:t xml:space="preserve">соискатель лицензии </w:t>
      </w:r>
      <w:r w:rsidR="00796BEC" w:rsidRPr="00861B41">
        <w:rPr>
          <w:rFonts w:ascii="Times New Roman" w:eastAsia="Times New Roman" w:hAnsi="Times New Roman"/>
          <w:sz w:val="24"/>
          <w:szCs w:val="24"/>
        </w:rPr>
        <w:t xml:space="preserve">имеет возможность осуществлять лицензируемый вид деятельности по сбору, транспортированию и обработке отходов </w:t>
      </w:r>
      <w:r w:rsidR="00796BEC" w:rsidRPr="00861B41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="00796BEC" w:rsidRPr="00861B41">
        <w:rPr>
          <w:rFonts w:ascii="Times New Roman" w:eastAsia="Times New Roman" w:hAnsi="Times New Roman"/>
          <w:sz w:val="24"/>
          <w:szCs w:val="24"/>
        </w:rPr>
        <w:t xml:space="preserve"> класса опасности;</w:t>
      </w:r>
    </w:p>
    <w:p w:rsidR="00796BEC" w:rsidRPr="00861B41" w:rsidRDefault="00796BEC" w:rsidP="00796B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41">
        <w:rPr>
          <w:rFonts w:ascii="Times New Roman" w:hAnsi="Times New Roman" w:cs="Times New Roman"/>
          <w:sz w:val="24"/>
          <w:szCs w:val="24"/>
        </w:rPr>
        <w:t xml:space="preserve">23.10.2017 - 30.10.2017 началась </w:t>
      </w:r>
      <w:r w:rsidRPr="00861B41">
        <w:rPr>
          <w:rFonts w:ascii="Times New Roman" w:eastAsia="Times New Roman" w:hAnsi="Times New Roman" w:cs="Times New Roman"/>
          <w:sz w:val="24"/>
          <w:szCs w:val="24"/>
        </w:rPr>
        <w:t xml:space="preserve">проверка возможности выполнения соискателем лицензии ООО «ДАКИ» </w:t>
      </w:r>
      <w:r w:rsidRPr="00861B41">
        <w:rPr>
          <w:rFonts w:ascii="Times New Roman" w:hAnsi="Times New Roman" w:cs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(сбору, транспортированию отходов I-IV классов опасности, обезвреживанию отходов III-IV классов опасности);</w:t>
      </w:r>
    </w:p>
    <w:p w:rsidR="00796BEC" w:rsidRPr="00861B41" w:rsidRDefault="00796BEC" w:rsidP="00796BEC">
      <w:pPr>
        <w:ind w:right="-2" w:firstLine="708"/>
        <w:jc w:val="both"/>
        <w:rPr>
          <w:rFonts w:eastAsia="Calibri"/>
        </w:rPr>
      </w:pPr>
      <w:r w:rsidRPr="00861B41">
        <w:rPr>
          <w:rFonts w:eastAsia="Calibri"/>
          <w:bCs/>
        </w:rPr>
        <w:t>7) 16.10.2017 - 18.10.2017</w:t>
      </w:r>
      <w:r w:rsidRPr="00861B41">
        <w:rPr>
          <w:rFonts w:eastAsia="Calibri"/>
        </w:rPr>
        <w:t xml:space="preserve"> –</w:t>
      </w:r>
      <w:r w:rsidRPr="00861B41">
        <w:t xml:space="preserve"> завершена </w:t>
      </w:r>
      <w:r w:rsidRPr="00861B41">
        <w:rPr>
          <w:rFonts w:eastAsia="Calibri"/>
        </w:rPr>
        <w:t>проверка возможности выполнения</w:t>
      </w:r>
      <w:r w:rsidR="00D51A04">
        <w:rPr>
          <w:rFonts w:eastAsia="Calibri"/>
        </w:rPr>
        <w:t xml:space="preserve"> соискателем лицензии </w:t>
      </w:r>
      <w:r w:rsidRPr="00861B41">
        <w:rPr>
          <w:rFonts w:eastAsia="Calibri"/>
        </w:rPr>
        <w:t>– ООО «ГРОМ» лицензионных требований при осуществлении лицензируемого вида деятельнос</w:t>
      </w:r>
      <w:r w:rsidR="00D51A04">
        <w:rPr>
          <w:rFonts w:eastAsia="Calibri"/>
        </w:rPr>
        <w:t xml:space="preserve">ти по сбору, транспортированию, </w:t>
      </w:r>
      <w:r w:rsidRPr="00861B41">
        <w:rPr>
          <w:rFonts w:eastAsia="Calibri"/>
        </w:rPr>
        <w:t>обработке, утилизации, обезвреживанию, размещению опасных отходов I-IV классо</w:t>
      </w:r>
      <w:r w:rsidR="00D51A04">
        <w:rPr>
          <w:rFonts w:eastAsia="Calibri"/>
        </w:rPr>
        <w:t xml:space="preserve">в опасности (транспортированию </w:t>
      </w:r>
      <w:r w:rsidRPr="00861B41">
        <w:rPr>
          <w:rFonts w:eastAsia="Calibri"/>
        </w:rPr>
        <w:t>отходов IV класса опасности).</w:t>
      </w:r>
      <w:r w:rsidRPr="00861B41">
        <w:t xml:space="preserve"> </w:t>
      </w:r>
      <w:r w:rsidRPr="00861B41">
        <w:rPr>
          <w:rFonts w:eastAsia="Calibri"/>
        </w:rPr>
        <w:t>По итогам проверки соискатель лицензии имеет возможность осуществлять лицензируемый вид деятельности по транспортированию отходов IV класса опасности.</w:t>
      </w:r>
    </w:p>
    <w:p w:rsidR="00796BEC" w:rsidRPr="00861B41" w:rsidRDefault="00796BEC" w:rsidP="00796BEC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796BEC" w:rsidRPr="00861B41" w:rsidRDefault="00796BEC" w:rsidP="00464E6B">
      <w:pPr>
        <w:pStyle w:val="a3"/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861B41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  <w:r w:rsidRPr="00861B41">
        <w:rPr>
          <w:rFonts w:asciiTheme="majorBidi" w:hAnsiTheme="majorBidi" w:cstheme="majorBidi"/>
          <w:sz w:val="24"/>
          <w:szCs w:val="24"/>
        </w:rPr>
        <w:t xml:space="preserve">Составление протоколов об административных правонарушениях </w:t>
      </w:r>
    </w:p>
    <w:p w:rsidR="007D0794" w:rsidRPr="00861B41" w:rsidRDefault="00D51A04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19.10.2017 </w:t>
      </w:r>
      <w:r w:rsidR="007D0794" w:rsidRPr="00861B41">
        <w:rPr>
          <w:rFonts w:ascii="Times New Roman" w:hAnsi="Times New Roman" w:cs="Times New Roman"/>
          <w:sz w:val="24"/>
          <w:szCs w:val="24"/>
        </w:rPr>
        <w:t>в отношении юридического лица ОАО «Тюменский речной порт» по ст. 8.</w:t>
      </w:r>
      <w:r w:rsidR="007D0794" w:rsidRPr="00861B41">
        <w:rPr>
          <w:rFonts w:ascii="Times New Roman" w:hAnsi="Times New Roman" w:cs="Times New Roman"/>
          <w:bCs/>
          <w:sz w:val="24"/>
          <w:szCs w:val="24"/>
        </w:rPr>
        <w:t>2</w:t>
      </w:r>
      <w:r w:rsidR="007D0794" w:rsidRPr="00861B41">
        <w:rPr>
          <w:rFonts w:ascii="Times New Roman" w:hAnsi="Times New Roman" w:cs="Times New Roman"/>
          <w:sz w:val="24"/>
          <w:szCs w:val="24"/>
        </w:rPr>
        <w:t xml:space="preserve"> КоАП РФ. Рассмотрение назначено на 27.10.2017 г.;</w:t>
      </w:r>
    </w:p>
    <w:p w:rsidR="007D0794" w:rsidRPr="00861B41" w:rsidRDefault="00D51A04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19.10.2017</w:t>
      </w:r>
      <w:r w:rsidR="007D0794" w:rsidRPr="00861B41">
        <w:rPr>
          <w:rFonts w:ascii="Times New Roman" w:hAnsi="Times New Roman" w:cs="Times New Roman"/>
          <w:sz w:val="24"/>
          <w:szCs w:val="24"/>
        </w:rPr>
        <w:t xml:space="preserve"> в отношении юридического лица ЗАО «Управление механизации» по ст. 8.2 КоАП РФ. Рассмотрение назначено на 25.10.2017 г.;</w:t>
      </w:r>
    </w:p>
    <w:p w:rsidR="007D0794" w:rsidRPr="00861B41" w:rsidRDefault="00D51A04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19.10.2017</w:t>
      </w:r>
      <w:r w:rsidR="007D0794" w:rsidRPr="00861B41">
        <w:rPr>
          <w:rFonts w:ascii="Times New Roman" w:hAnsi="Times New Roman" w:cs="Times New Roman"/>
          <w:sz w:val="24"/>
          <w:szCs w:val="24"/>
        </w:rPr>
        <w:t xml:space="preserve"> в отношении юридического лица ЗАО «</w:t>
      </w:r>
      <w:proofErr w:type="spellStart"/>
      <w:r w:rsidR="007D0794" w:rsidRPr="00861B41">
        <w:rPr>
          <w:rFonts w:ascii="Times New Roman" w:hAnsi="Times New Roman" w:cs="Times New Roman"/>
          <w:sz w:val="24"/>
          <w:szCs w:val="24"/>
        </w:rPr>
        <w:t>Севертранссервис</w:t>
      </w:r>
      <w:proofErr w:type="spellEnd"/>
      <w:r w:rsidR="007D0794" w:rsidRPr="00861B41">
        <w:rPr>
          <w:rFonts w:ascii="Times New Roman" w:hAnsi="Times New Roman" w:cs="Times New Roman"/>
          <w:sz w:val="24"/>
          <w:szCs w:val="24"/>
        </w:rPr>
        <w:t>» по ст. 8.2 КоАП РФ. Рассмотрение назначено на 25.10.2017 г.;</w:t>
      </w:r>
    </w:p>
    <w:p w:rsidR="007D0794" w:rsidRPr="00861B41" w:rsidRDefault="007D0794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B41">
        <w:rPr>
          <w:rFonts w:ascii="Times New Roman" w:hAnsi="Times New Roman" w:cs="Times New Roman"/>
          <w:sz w:val="24"/>
          <w:szCs w:val="24"/>
        </w:rPr>
        <w:t>23.10.2017 в отношении юридического лица АО «ПРОДО Тюменский бройлер» по ст. 8.1 КоАП РФ. Рассмотрение назначено на 07.11.2017 г.;</w:t>
      </w:r>
    </w:p>
    <w:p w:rsidR="007D0794" w:rsidRPr="00861B41" w:rsidRDefault="007D0794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B41">
        <w:rPr>
          <w:rFonts w:ascii="Times New Roman" w:hAnsi="Times New Roman" w:cs="Times New Roman"/>
          <w:sz w:val="24"/>
          <w:szCs w:val="24"/>
        </w:rPr>
        <w:t>23.10.2017 в отношении юридического лица АО «ПРОДО Тюменский бройлер» по ч. 1 ст. 8.21 КоАП РФ. Рассмотрение назначено на 07.11.2017 г.;</w:t>
      </w:r>
    </w:p>
    <w:p w:rsidR="007D0794" w:rsidRPr="00861B41" w:rsidRDefault="00DC4EF6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23.10.2017 </w:t>
      </w:r>
      <w:r w:rsidR="007D0794" w:rsidRPr="00861B41">
        <w:rPr>
          <w:rFonts w:ascii="Times New Roman" w:hAnsi="Times New Roman" w:cs="Times New Roman"/>
          <w:sz w:val="24"/>
          <w:szCs w:val="24"/>
        </w:rPr>
        <w:t>в отношении юридического лица АО «ПРОДО Тюменский бройлер» по ст. 8.2 КоАП РФ. Рассмотрение назначено на 07.11.2017 г.;</w:t>
      </w:r>
    </w:p>
    <w:p w:rsidR="007D0794" w:rsidRPr="00861B41" w:rsidRDefault="00DC4EF6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23.10.2017 </w:t>
      </w:r>
      <w:r w:rsidR="007D0794" w:rsidRPr="00861B41">
        <w:rPr>
          <w:rFonts w:ascii="Times New Roman" w:hAnsi="Times New Roman" w:cs="Times New Roman"/>
          <w:sz w:val="24"/>
          <w:szCs w:val="24"/>
        </w:rPr>
        <w:t>в отношении юридического лица АО «ПРОДО</w:t>
      </w:r>
      <w:r>
        <w:rPr>
          <w:rFonts w:ascii="Times New Roman" w:hAnsi="Times New Roman" w:cs="Times New Roman"/>
          <w:sz w:val="24"/>
          <w:szCs w:val="24"/>
        </w:rPr>
        <w:t xml:space="preserve"> Тюменский бройлер» по ст. 8.5 </w:t>
      </w:r>
      <w:r w:rsidR="007D0794" w:rsidRPr="00861B41">
        <w:rPr>
          <w:rFonts w:ascii="Times New Roman" w:hAnsi="Times New Roman" w:cs="Times New Roman"/>
          <w:sz w:val="24"/>
          <w:szCs w:val="24"/>
        </w:rPr>
        <w:t>КоАП РФ. Рассмотрение назначено на 07.11.2017 г.;</w:t>
      </w:r>
    </w:p>
    <w:p w:rsidR="007D0794" w:rsidRPr="00861B41" w:rsidRDefault="00DC4EF6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24.10.2017 в отношении должностного лица </w:t>
      </w:r>
      <w:r w:rsidR="007D0794" w:rsidRPr="00861B41">
        <w:rPr>
          <w:rFonts w:ascii="Times New Roman" w:hAnsi="Times New Roman" w:cs="Times New Roman"/>
          <w:sz w:val="24"/>
          <w:szCs w:val="24"/>
        </w:rPr>
        <w:t>АО «ПРОДО Тюменский бройлер» по ст. 8.1 КоАП РФ. Рассмотрение назначено на 08.11.2017 г.;</w:t>
      </w:r>
    </w:p>
    <w:p w:rsidR="007D0794" w:rsidRPr="00861B41" w:rsidRDefault="00DC4EF6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24.10.2017 в отношении должностного лица </w:t>
      </w:r>
      <w:r w:rsidR="007D0794" w:rsidRPr="00861B41">
        <w:rPr>
          <w:rFonts w:ascii="Times New Roman" w:hAnsi="Times New Roman" w:cs="Times New Roman"/>
          <w:sz w:val="24"/>
          <w:szCs w:val="24"/>
        </w:rPr>
        <w:t xml:space="preserve">АО «ПРОДО Тюменский бройлер» по </w:t>
      </w:r>
      <w:r w:rsidR="00D51A04">
        <w:rPr>
          <w:rFonts w:ascii="Times New Roman" w:hAnsi="Times New Roman" w:cs="Times New Roman"/>
          <w:sz w:val="24"/>
          <w:szCs w:val="24"/>
        </w:rPr>
        <w:t>ч</w:t>
      </w:r>
      <w:r w:rsidR="007D0794" w:rsidRPr="00861B41">
        <w:rPr>
          <w:rFonts w:ascii="Times New Roman" w:hAnsi="Times New Roman" w:cs="Times New Roman"/>
          <w:sz w:val="24"/>
          <w:szCs w:val="24"/>
        </w:rPr>
        <w:t>. 1 ст. 8.21 КоАП РФ. Рассмотрение назначено на 08.11.2017 г.;</w:t>
      </w:r>
    </w:p>
    <w:p w:rsidR="007D0794" w:rsidRPr="00861B41" w:rsidRDefault="00DC4EF6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24.10.2017 в отношении должностного лица </w:t>
      </w:r>
      <w:r w:rsidR="007D0794" w:rsidRPr="00861B41">
        <w:rPr>
          <w:rFonts w:ascii="Times New Roman" w:hAnsi="Times New Roman" w:cs="Times New Roman"/>
          <w:sz w:val="24"/>
          <w:szCs w:val="24"/>
        </w:rPr>
        <w:t>АО «ПРОДО</w:t>
      </w:r>
      <w:r w:rsidR="00D51A04">
        <w:rPr>
          <w:rFonts w:ascii="Times New Roman" w:hAnsi="Times New Roman" w:cs="Times New Roman"/>
          <w:sz w:val="24"/>
          <w:szCs w:val="24"/>
        </w:rPr>
        <w:t xml:space="preserve"> Тюменский бройлер» по ст. 8.2 </w:t>
      </w:r>
      <w:r w:rsidR="007D0794" w:rsidRPr="00861B41">
        <w:rPr>
          <w:rFonts w:ascii="Times New Roman" w:hAnsi="Times New Roman" w:cs="Times New Roman"/>
          <w:sz w:val="24"/>
          <w:szCs w:val="24"/>
        </w:rPr>
        <w:t>КоАП РФ. Рассмотрение назначено на 08.11.2017 г.</w:t>
      </w:r>
    </w:p>
    <w:p w:rsidR="007D0794" w:rsidRPr="00861B41" w:rsidRDefault="007D0794" w:rsidP="00416F61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B41">
        <w:rPr>
          <w:rFonts w:ascii="Times New Roman" w:hAnsi="Times New Roman" w:cs="Times New Roman"/>
          <w:sz w:val="24"/>
          <w:szCs w:val="24"/>
        </w:rPr>
        <w:t>24.10.2017 –</w:t>
      </w:r>
      <w:r w:rsidR="00DC4EF6">
        <w:rPr>
          <w:rFonts w:ascii="Times New Roman" w:hAnsi="Times New Roman" w:cs="Times New Roman"/>
          <w:sz w:val="24"/>
          <w:szCs w:val="24"/>
        </w:rPr>
        <w:t xml:space="preserve"> в отношении должностного лица </w:t>
      </w:r>
      <w:r w:rsidRPr="00861B41">
        <w:rPr>
          <w:rFonts w:ascii="Times New Roman" w:hAnsi="Times New Roman" w:cs="Times New Roman"/>
          <w:sz w:val="24"/>
          <w:szCs w:val="24"/>
        </w:rPr>
        <w:t>АО «ПРОДО Тюменс</w:t>
      </w:r>
      <w:r w:rsidR="00DC4EF6">
        <w:rPr>
          <w:rFonts w:ascii="Times New Roman" w:hAnsi="Times New Roman" w:cs="Times New Roman"/>
          <w:sz w:val="24"/>
          <w:szCs w:val="24"/>
        </w:rPr>
        <w:t>кий бройлер» по ст. 8.5 КоАП РФ</w:t>
      </w:r>
      <w:r w:rsidRPr="00861B41">
        <w:rPr>
          <w:rFonts w:ascii="Times New Roman" w:hAnsi="Times New Roman" w:cs="Times New Roman"/>
          <w:sz w:val="24"/>
          <w:szCs w:val="24"/>
        </w:rPr>
        <w:t>;</w:t>
      </w:r>
    </w:p>
    <w:p w:rsidR="007D0794" w:rsidRPr="00861B41" w:rsidRDefault="007D0794" w:rsidP="007D0794">
      <w:pPr>
        <w:pStyle w:val="a3"/>
        <w:numPr>
          <w:ilvl w:val="0"/>
          <w:numId w:val="6"/>
        </w:numPr>
        <w:spacing w:after="0" w:line="240" w:lineRule="auto"/>
        <w:ind w:left="0" w:right="-2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61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B41">
        <w:rPr>
          <w:rFonts w:ascii="Times New Roman" w:eastAsia="Calibri" w:hAnsi="Times New Roman" w:cs="Times New Roman"/>
          <w:bCs/>
          <w:sz w:val="24"/>
          <w:szCs w:val="24"/>
        </w:rPr>
        <w:t>19.10.2017</w:t>
      </w:r>
      <w:r w:rsidRPr="00861B41">
        <w:rPr>
          <w:rFonts w:ascii="Times New Roman" w:eastAsia="Calibri" w:hAnsi="Times New Roman" w:cs="Times New Roman"/>
          <w:sz w:val="24"/>
          <w:szCs w:val="24"/>
        </w:rPr>
        <w:t xml:space="preserve"> в отношении юридического лица СПК «</w:t>
      </w:r>
      <w:proofErr w:type="spellStart"/>
      <w:r w:rsidRPr="00861B41">
        <w:rPr>
          <w:rFonts w:ascii="Times New Roman" w:eastAsia="Calibri" w:hAnsi="Times New Roman" w:cs="Times New Roman"/>
          <w:sz w:val="24"/>
          <w:szCs w:val="24"/>
        </w:rPr>
        <w:t>Даньково</w:t>
      </w:r>
      <w:proofErr w:type="spellEnd"/>
      <w:r w:rsidRPr="00861B41">
        <w:rPr>
          <w:rFonts w:ascii="Times New Roman" w:eastAsia="Calibri" w:hAnsi="Times New Roman" w:cs="Times New Roman"/>
          <w:sz w:val="24"/>
          <w:szCs w:val="24"/>
        </w:rPr>
        <w:t>» по ст.8.39 КоАП РФ;</w:t>
      </w:r>
    </w:p>
    <w:p w:rsidR="007D0794" w:rsidRPr="00861B41" w:rsidRDefault="007D0794" w:rsidP="00416F61">
      <w:pPr>
        <w:pStyle w:val="a3"/>
        <w:numPr>
          <w:ilvl w:val="0"/>
          <w:numId w:val="6"/>
        </w:numPr>
        <w:spacing w:after="0" w:line="240" w:lineRule="auto"/>
        <w:ind w:left="0" w:right="-2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1B41">
        <w:rPr>
          <w:rFonts w:ascii="Times New Roman" w:eastAsia="Calibri" w:hAnsi="Times New Roman" w:cs="Times New Roman"/>
          <w:bCs/>
          <w:sz w:val="24"/>
          <w:szCs w:val="24"/>
        </w:rPr>
        <w:t>19.10.2017</w:t>
      </w:r>
      <w:r w:rsidR="00416F61" w:rsidRPr="00861B41">
        <w:rPr>
          <w:rFonts w:ascii="Times New Roman" w:eastAsia="Calibri" w:hAnsi="Times New Roman" w:cs="Times New Roman"/>
          <w:sz w:val="24"/>
          <w:szCs w:val="24"/>
        </w:rPr>
        <w:t xml:space="preserve"> в отношении должностного лица </w:t>
      </w:r>
      <w:r w:rsidRPr="00861B41">
        <w:rPr>
          <w:rFonts w:ascii="Times New Roman" w:eastAsia="Calibri" w:hAnsi="Times New Roman" w:cs="Times New Roman"/>
          <w:sz w:val="24"/>
          <w:szCs w:val="24"/>
        </w:rPr>
        <w:t>сельскохозяйственного производственного кооператива СПК «</w:t>
      </w:r>
      <w:proofErr w:type="spellStart"/>
      <w:r w:rsidRPr="00861B41">
        <w:rPr>
          <w:rFonts w:ascii="Times New Roman" w:eastAsia="Calibri" w:hAnsi="Times New Roman" w:cs="Times New Roman"/>
          <w:sz w:val="24"/>
          <w:szCs w:val="24"/>
        </w:rPr>
        <w:t>Даньково</w:t>
      </w:r>
      <w:proofErr w:type="spellEnd"/>
      <w:r w:rsidRPr="00861B41">
        <w:rPr>
          <w:rFonts w:ascii="Times New Roman" w:eastAsia="Calibri" w:hAnsi="Times New Roman" w:cs="Times New Roman"/>
          <w:sz w:val="24"/>
          <w:szCs w:val="24"/>
        </w:rPr>
        <w:t>» по ст.8.39 КоАП РФ;</w:t>
      </w:r>
    </w:p>
    <w:p w:rsidR="007D0794" w:rsidRPr="00861B41" w:rsidRDefault="007D0794" w:rsidP="007D0794">
      <w:pPr>
        <w:pStyle w:val="a3"/>
        <w:numPr>
          <w:ilvl w:val="0"/>
          <w:numId w:val="6"/>
        </w:numPr>
        <w:spacing w:after="0" w:line="240" w:lineRule="auto"/>
        <w:ind w:left="0" w:right="-2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1B41">
        <w:rPr>
          <w:rFonts w:ascii="Times New Roman" w:eastAsia="Calibri" w:hAnsi="Times New Roman" w:cs="Times New Roman"/>
          <w:bCs/>
          <w:sz w:val="24"/>
          <w:szCs w:val="24"/>
        </w:rPr>
        <w:t>23.10.2017</w:t>
      </w:r>
      <w:r w:rsidRPr="00861B41">
        <w:rPr>
          <w:rFonts w:ascii="Times New Roman" w:eastAsia="Calibri" w:hAnsi="Times New Roman" w:cs="Times New Roman"/>
          <w:sz w:val="24"/>
          <w:szCs w:val="24"/>
        </w:rPr>
        <w:t xml:space="preserve"> в отношении юридического лица АО «ПРОДО Тюменский бройлер» по ч.2 ст.7.3 КоАП РФ;</w:t>
      </w:r>
    </w:p>
    <w:p w:rsidR="007D0794" w:rsidRPr="00861B41" w:rsidRDefault="007D0794" w:rsidP="007D0794">
      <w:pPr>
        <w:pStyle w:val="a3"/>
        <w:numPr>
          <w:ilvl w:val="0"/>
          <w:numId w:val="6"/>
        </w:numPr>
        <w:spacing w:after="0" w:line="240" w:lineRule="auto"/>
        <w:ind w:left="0" w:right="-2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41">
        <w:rPr>
          <w:rFonts w:ascii="Times New Roman" w:eastAsia="Calibri" w:hAnsi="Times New Roman" w:cs="Times New Roman"/>
          <w:bCs/>
          <w:sz w:val="24"/>
          <w:szCs w:val="24"/>
        </w:rPr>
        <w:t xml:space="preserve">  23.10.2017</w:t>
      </w:r>
      <w:r w:rsidRPr="00861B41">
        <w:rPr>
          <w:rFonts w:ascii="Times New Roman" w:eastAsia="Calibri" w:hAnsi="Times New Roman" w:cs="Times New Roman"/>
          <w:sz w:val="24"/>
          <w:szCs w:val="24"/>
        </w:rPr>
        <w:t xml:space="preserve"> в отношении юридического лица АО «ПРОДО Тюменский бройлер» по ч.1 ст.8.14 КоАП РФ;</w:t>
      </w:r>
    </w:p>
    <w:p w:rsidR="007D0794" w:rsidRPr="00861B41" w:rsidRDefault="007D0794" w:rsidP="00416F61">
      <w:pPr>
        <w:pStyle w:val="a3"/>
        <w:numPr>
          <w:ilvl w:val="0"/>
          <w:numId w:val="6"/>
        </w:numPr>
        <w:spacing w:after="0" w:line="240" w:lineRule="auto"/>
        <w:ind w:left="0" w:right="-2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1B41">
        <w:rPr>
          <w:rFonts w:ascii="Times New Roman" w:eastAsia="Calibri" w:hAnsi="Times New Roman" w:cs="Times New Roman"/>
          <w:bCs/>
          <w:sz w:val="24"/>
          <w:szCs w:val="24"/>
        </w:rPr>
        <w:t>24.10.2017</w:t>
      </w:r>
      <w:r w:rsidRPr="00861B41">
        <w:rPr>
          <w:rFonts w:ascii="Times New Roman" w:eastAsia="Calibri" w:hAnsi="Times New Roman" w:cs="Times New Roman"/>
          <w:sz w:val="24"/>
          <w:szCs w:val="24"/>
        </w:rPr>
        <w:t xml:space="preserve"> в отношении должностного лица АО «ПР</w:t>
      </w:r>
      <w:r w:rsidR="00DC4EF6">
        <w:rPr>
          <w:rFonts w:ascii="Times New Roman" w:eastAsia="Calibri" w:hAnsi="Times New Roman" w:cs="Times New Roman"/>
          <w:sz w:val="24"/>
          <w:szCs w:val="24"/>
        </w:rPr>
        <w:t xml:space="preserve">ОДО Тюменский бройлер» </w:t>
      </w:r>
      <w:r w:rsidRPr="00861B41">
        <w:rPr>
          <w:rFonts w:ascii="Times New Roman" w:eastAsia="Calibri" w:hAnsi="Times New Roman" w:cs="Times New Roman"/>
          <w:sz w:val="24"/>
          <w:szCs w:val="24"/>
        </w:rPr>
        <w:t>по ч.1 ст.8.14 КоАП РФ.</w:t>
      </w:r>
    </w:p>
    <w:p w:rsidR="00416F61" w:rsidRPr="00861B41" w:rsidRDefault="00416F61" w:rsidP="00416F61">
      <w:pPr>
        <w:pStyle w:val="a3"/>
        <w:numPr>
          <w:ilvl w:val="0"/>
          <w:numId w:val="6"/>
        </w:numPr>
        <w:spacing w:after="0" w:line="240" w:lineRule="auto"/>
        <w:ind w:left="0" w:right="-2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644" w:rsidRDefault="00B85644" w:rsidP="00804B8A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796BEC" w:rsidRPr="00861B41" w:rsidRDefault="00DC4EF6" w:rsidP="00804B8A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Рассмотрение дел</w:t>
      </w:r>
      <w:r w:rsidR="00796BEC" w:rsidRPr="00861B41">
        <w:rPr>
          <w:rFonts w:asciiTheme="majorBidi" w:hAnsiTheme="majorBidi" w:cstheme="majorBidi"/>
          <w:sz w:val="24"/>
          <w:szCs w:val="24"/>
        </w:rPr>
        <w:t xml:space="preserve"> об административном правонарушении </w:t>
      </w:r>
    </w:p>
    <w:p w:rsidR="00796BEC" w:rsidRPr="00861B41" w:rsidRDefault="00DC4EF6" w:rsidP="00416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18.10.2017 </w:t>
      </w:r>
      <w:r w:rsidR="00796BEC" w:rsidRPr="00861B41">
        <w:rPr>
          <w:rFonts w:ascii="Times New Roman" w:hAnsi="Times New Roman" w:cs="Times New Roman"/>
          <w:sz w:val="24"/>
          <w:szCs w:val="24"/>
        </w:rPr>
        <w:t>в отношении юридического лица ООО «Сельхозпредприят</w:t>
      </w:r>
      <w:r>
        <w:rPr>
          <w:rFonts w:ascii="Times New Roman" w:hAnsi="Times New Roman" w:cs="Times New Roman"/>
          <w:sz w:val="24"/>
          <w:szCs w:val="24"/>
        </w:rPr>
        <w:t xml:space="preserve">ие Покровское» </w:t>
      </w:r>
      <w:r w:rsidR="00796BEC" w:rsidRPr="00861B41">
        <w:rPr>
          <w:rFonts w:ascii="Times New Roman" w:hAnsi="Times New Roman" w:cs="Times New Roman"/>
          <w:sz w:val="24"/>
          <w:szCs w:val="24"/>
        </w:rPr>
        <w:t>по ст. 8.2</w:t>
      </w:r>
      <w:r w:rsidR="00796BEC" w:rsidRPr="00861B41">
        <w:rPr>
          <w:rFonts w:ascii="Times New Roman" w:hAnsi="Times New Roman"/>
          <w:sz w:val="24"/>
          <w:szCs w:val="24"/>
        </w:rPr>
        <w:t xml:space="preserve"> КоАП РФ. </w:t>
      </w:r>
      <w:r w:rsidR="00796BEC" w:rsidRPr="00861B41">
        <w:rPr>
          <w:rFonts w:ascii="Times New Roman" w:eastAsia="Times New Roman" w:hAnsi="Times New Roman" w:cs="Times New Roman"/>
          <w:sz w:val="24"/>
          <w:szCs w:val="24"/>
        </w:rPr>
        <w:t xml:space="preserve">С учетом ст. 4.1.1 КоАП РФ </w:t>
      </w:r>
      <w:r w:rsidR="00796BEC" w:rsidRPr="00861B41">
        <w:rPr>
          <w:rFonts w:ascii="Times New Roman" w:hAnsi="Times New Roman" w:cs="Times New Roman"/>
          <w:sz w:val="24"/>
          <w:szCs w:val="24"/>
        </w:rPr>
        <w:t>назначено наказание в виде предупреждения;</w:t>
      </w:r>
    </w:p>
    <w:p w:rsidR="00796BEC" w:rsidRPr="00861B41" w:rsidRDefault="00DC4EF6" w:rsidP="00416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18.10.2017 </w:t>
      </w:r>
      <w:r w:rsidR="00796BEC" w:rsidRPr="00861B41">
        <w:rPr>
          <w:rFonts w:ascii="Times New Roman" w:hAnsi="Times New Roman" w:cs="Times New Roman"/>
          <w:sz w:val="24"/>
          <w:szCs w:val="24"/>
        </w:rPr>
        <w:t>в отношении юридического лица ООО «</w:t>
      </w:r>
      <w:proofErr w:type="spellStart"/>
      <w:r w:rsidR="00796BEC" w:rsidRPr="00861B41">
        <w:rPr>
          <w:rFonts w:ascii="Times New Roman" w:hAnsi="Times New Roman" w:cs="Times New Roman"/>
          <w:sz w:val="24"/>
          <w:szCs w:val="24"/>
        </w:rPr>
        <w:t>Жилдор</w:t>
      </w:r>
      <w:proofErr w:type="spellEnd"/>
      <w:r w:rsidR="00796BEC" w:rsidRPr="00861B41">
        <w:rPr>
          <w:rFonts w:ascii="Times New Roman" w:hAnsi="Times New Roman" w:cs="Times New Roman"/>
          <w:sz w:val="24"/>
          <w:szCs w:val="24"/>
        </w:rPr>
        <w:t>-Сервис» по ст. 8.2</w:t>
      </w:r>
      <w:r w:rsidR="00416F61" w:rsidRPr="00861B41">
        <w:rPr>
          <w:rFonts w:ascii="Times New Roman" w:hAnsi="Times New Roman" w:cs="Times New Roman"/>
          <w:sz w:val="24"/>
          <w:szCs w:val="24"/>
        </w:rPr>
        <w:t xml:space="preserve"> </w:t>
      </w:r>
      <w:r w:rsidR="00796BEC" w:rsidRPr="00861B41">
        <w:rPr>
          <w:rFonts w:ascii="Times New Roman" w:hAnsi="Times New Roman"/>
          <w:sz w:val="24"/>
          <w:szCs w:val="24"/>
        </w:rPr>
        <w:t xml:space="preserve">КоАП РФ. </w:t>
      </w:r>
      <w:r w:rsidR="00796BEC" w:rsidRPr="00861B41">
        <w:rPr>
          <w:rFonts w:ascii="Times New Roman" w:eastAsia="Times New Roman" w:hAnsi="Times New Roman" w:cs="Times New Roman"/>
          <w:sz w:val="24"/>
          <w:szCs w:val="24"/>
        </w:rPr>
        <w:t xml:space="preserve">С учетом ст. 4.1.1 КоАП РФ </w:t>
      </w:r>
      <w:r w:rsidR="00796BEC" w:rsidRPr="00861B41">
        <w:rPr>
          <w:rFonts w:ascii="Times New Roman" w:hAnsi="Times New Roman" w:cs="Times New Roman"/>
          <w:sz w:val="24"/>
          <w:szCs w:val="24"/>
        </w:rPr>
        <w:t>назначено наказание в виде предупреждения;</w:t>
      </w:r>
    </w:p>
    <w:p w:rsidR="00796BEC" w:rsidRPr="00861B41" w:rsidRDefault="00DC4EF6" w:rsidP="00416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20.10.2017</w:t>
      </w:r>
      <w:r w:rsidR="00796BEC" w:rsidRPr="00861B41">
        <w:rPr>
          <w:rFonts w:ascii="Times New Roman" w:hAnsi="Times New Roman" w:cs="Times New Roman"/>
          <w:sz w:val="24"/>
          <w:szCs w:val="24"/>
        </w:rPr>
        <w:t xml:space="preserve"> в отношении юридического лица ЗАО «Агрофирма «</w:t>
      </w:r>
      <w:proofErr w:type="spellStart"/>
      <w:r w:rsidR="00796BEC" w:rsidRPr="00861B41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="00796BEC" w:rsidRPr="00861B41">
        <w:rPr>
          <w:rFonts w:ascii="Times New Roman" w:hAnsi="Times New Roman" w:cs="Times New Roman"/>
          <w:sz w:val="24"/>
          <w:szCs w:val="24"/>
        </w:rPr>
        <w:t>» по ст. 8.2</w:t>
      </w:r>
      <w:r w:rsidR="00796BEC" w:rsidRPr="00861B41">
        <w:rPr>
          <w:rFonts w:ascii="Times New Roman" w:hAnsi="Times New Roman"/>
          <w:sz w:val="24"/>
          <w:szCs w:val="24"/>
        </w:rPr>
        <w:t xml:space="preserve"> КоАП РФ. </w:t>
      </w:r>
      <w:r w:rsidR="00796BEC" w:rsidRPr="00861B41">
        <w:rPr>
          <w:rFonts w:ascii="Times New Roman" w:eastAsia="Times New Roman" w:hAnsi="Times New Roman" w:cs="Times New Roman"/>
          <w:sz w:val="24"/>
          <w:szCs w:val="24"/>
        </w:rPr>
        <w:t xml:space="preserve">С учетом ст. 4.1.1 КоАП РФ </w:t>
      </w:r>
      <w:r w:rsidR="00796BEC" w:rsidRPr="00861B41">
        <w:rPr>
          <w:rFonts w:ascii="Times New Roman" w:hAnsi="Times New Roman" w:cs="Times New Roman"/>
          <w:sz w:val="24"/>
          <w:szCs w:val="24"/>
        </w:rPr>
        <w:t>назначено наказание в виде предупреждения;</w:t>
      </w:r>
    </w:p>
    <w:p w:rsidR="00796BEC" w:rsidRPr="00861B41" w:rsidRDefault="00DC4EF6" w:rsidP="00416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20.10.2017 </w:t>
      </w:r>
      <w:r w:rsidR="00796BEC" w:rsidRPr="00861B41">
        <w:rPr>
          <w:rFonts w:ascii="Times New Roman" w:hAnsi="Times New Roman" w:cs="Times New Roman"/>
          <w:sz w:val="24"/>
          <w:szCs w:val="24"/>
        </w:rPr>
        <w:t xml:space="preserve">в отношении юридического лица ООО «Сервис Плюс» по ст. 8.46 КоАП РФ. </w:t>
      </w:r>
      <w:r w:rsidR="00796BEC" w:rsidRPr="00861B41">
        <w:rPr>
          <w:rFonts w:ascii="Times New Roman" w:eastAsia="Times New Roman" w:hAnsi="Times New Roman" w:cs="Times New Roman"/>
          <w:sz w:val="24"/>
          <w:szCs w:val="24"/>
        </w:rPr>
        <w:t xml:space="preserve">С учетом ст. 4.1.1 КоАП РФ </w:t>
      </w:r>
      <w:r w:rsidR="00796BEC" w:rsidRPr="00861B41">
        <w:rPr>
          <w:rFonts w:ascii="Times New Roman" w:hAnsi="Times New Roman" w:cs="Times New Roman"/>
          <w:sz w:val="24"/>
          <w:szCs w:val="24"/>
        </w:rPr>
        <w:t>назначено наказание в виде предупреждения;</w:t>
      </w:r>
    </w:p>
    <w:p w:rsidR="00796BEC" w:rsidRPr="00861B41" w:rsidRDefault="00DC4EF6" w:rsidP="00416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23.10.2017 </w:t>
      </w:r>
      <w:r w:rsidR="00796BEC" w:rsidRPr="00861B41">
        <w:rPr>
          <w:rFonts w:ascii="Times New Roman" w:hAnsi="Times New Roman" w:cs="Times New Roman"/>
          <w:sz w:val="24"/>
          <w:szCs w:val="24"/>
        </w:rPr>
        <w:t>в отношении юридического лица ОАО «</w:t>
      </w:r>
      <w:proofErr w:type="spellStart"/>
      <w:r w:rsidR="00796BEC" w:rsidRPr="00861B41">
        <w:rPr>
          <w:rFonts w:ascii="Times New Roman" w:hAnsi="Times New Roman" w:cs="Times New Roman"/>
          <w:sz w:val="24"/>
          <w:szCs w:val="24"/>
        </w:rPr>
        <w:t>Ишимагропромснаб</w:t>
      </w:r>
      <w:proofErr w:type="spellEnd"/>
      <w:r w:rsidR="00796BEC" w:rsidRPr="00861B41">
        <w:rPr>
          <w:rFonts w:ascii="Times New Roman" w:hAnsi="Times New Roman" w:cs="Times New Roman"/>
          <w:sz w:val="24"/>
          <w:szCs w:val="24"/>
        </w:rPr>
        <w:t xml:space="preserve">» по ст. 8.2 КоАП РФ. </w:t>
      </w:r>
      <w:r w:rsidR="00796BEC" w:rsidRPr="00861B41">
        <w:rPr>
          <w:rFonts w:ascii="Times New Roman" w:eastAsia="Times New Roman" w:hAnsi="Times New Roman" w:cs="Times New Roman"/>
          <w:sz w:val="24"/>
          <w:szCs w:val="24"/>
        </w:rPr>
        <w:t xml:space="preserve">С учетом ст. 4.1.1 КоАП РФ </w:t>
      </w:r>
      <w:r w:rsidR="00796BEC" w:rsidRPr="00861B41">
        <w:rPr>
          <w:rFonts w:ascii="Times New Roman" w:hAnsi="Times New Roman" w:cs="Times New Roman"/>
          <w:sz w:val="24"/>
          <w:szCs w:val="24"/>
        </w:rPr>
        <w:t>назначено наказание в виде предупреждения;</w:t>
      </w:r>
    </w:p>
    <w:p w:rsidR="00796BEC" w:rsidRPr="00861B41" w:rsidRDefault="00DC4EF6" w:rsidP="00416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24.10.2017 </w:t>
      </w:r>
      <w:r w:rsidR="00796BEC" w:rsidRPr="00861B41">
        <w:rPr>
          <w:rFonts w:ascii="Times New Roman" w:hAnsi="Times New Roman" w:cs="Times New Roman"/>
          <w:sz w:val="24"/>
          <w:szCs w:val="24"/>
        </w:rPr>
        <w:t>в отношении юридического л</w:t>
      </w:r>
      <w:r>
        <w:rPr>
          <w:rFonts w:ascii="Times New Roman" w:hAnsi="Times New Roman" w:cs="Times New Roman"/>
          <w:sz w:val="24"/>
          <w:szCs w:val="24"/>
        </w:rPr>
        <w:t>ица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ст. 8.46 </w:t>
      </w:r>
      <w:r w:rsidR="00796BEC" w:rsidRPr="00861B41">
        <w:rPr>
          <w:rFonts w:ascii="Times New Roman" w:hAnsi="Times New Roman" w:cs="Times New Roman"/>
          <w:sz w:val="24"/>
          <w:szCs w:val="24"/>
        </w:rPr>
        <w:t xml:space="preserve">КоАП РФ. </w:t>
      </w:r>
      <w:r w:rsidR="00796BEC" w:rsidRPr="00861B41">
        <w:rPr>
          <w:rFonts w:ascii="Times New Roman" w:eastAsia="Times New Roman" w:hAnsi="Times New Roman" w:cs="Times New Roman"/>
          <w:sz w:val="24"/>
          <w:szCs w:val="24"/>
        </w:rPr>
        <w:t xml:space="preserve">С учетом ст. 4.1.1 КоАП РФ </w:t>
      </w:r>
      <w:r w:rsidR="00796BEC" w:rsidRPr="00861B41">
        <w:rPr>
          <w:rFonts w:ascii="Times New Roman" w:hAnsi="Times New Roman" w:cs="Times New Roman"/>
          <w:sz w:val="24"/>
          <w:szCs w:val="24"/>
        </w:rPr>
        <w:t>назначено наказание в виде предупреждения;</w:t>
      </w:r>
    </w:p>
    <w:p w:rsidR="00796BEC" w:rsidRPr="00861B41" w:rsidRDefault="00796BEC" w:rsidP="00416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41">
        <w:rPr>
          <w:rFonts w:ascii="Times New Roman" w:hAnsi="Times New Roman"/>
          <w:sz w:val="24"/>
          <w:szCs w:val="24"/>
        </w:rPr>
        <w:t xml:space="preserve">24.10.2017 – </w:t>
      </w:r>
      <w:r w:rsidRPr="00861B41">
        <w:rPr>
          <w:rFonts w:ascii="Times New Roman" w:hAnsi="Times New Roman" w:cs="Times New Roman"/>
          <w:sz w:val="24"/>
          <w:szCs w:val="24"/>
        </w:rPr>
        <w:t>в отношении юридического лица – муниципального унитарного предприятия «</w:t>
      </w:r>
      <w:proofErr w:type="spellStart"/>
      <w:r w:rsidRPr="00861B41">
        <w:rPr>
          <w:rFonts w:ascii="Times New Roman" w:hAnsi="Times New Roman" w:cs="Times New Roman"/>
          <w:sz w:val="24"/>
          <w:szCs w:val="24"/>
        </w:rPr>
        <w:t>Новотарманское</w:t>
      </w:r>
      <w:proofErr w:type="spellEnd"/>
      <w:r w:rsidRPr="00861B41">
        <w:rPr>
          <w:rFonts w:ascii="Times New Roman" w:hAnsi="Times New Roman" w:cs="Times New Roman"/>
          <w:sz w:val="24"/>
          <w:szCs w:val="24"/>
        </w:rPr>
        <w:t xml:space="preserve"> производственное жилищно-эксплуатационное ремонтное предприятие» по ст. 8.46 КоАП РФ. Назначено административное наказание в виде штрафа в размере 30 тыс. руб.</w:t>
      </w:r>
    </w:p>
    <w:p w:rsidR="00796BEC" w:rsidRPr="00861B41" w:rsidRDefault="00796BEC" w:rsidP="00796BEC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96BEC" w:rsidRPr="00861B41" w:rsidRDefault="00796BEC" w:rsidP="00796BEC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A5510B" w:rsidRPr="00861B41" w:rsidRDefault="00A5510B"/>
    <w:sectPr w:rsidR="00A5510B" w:rsidRPr="0086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54D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BA725DF"/>
    <w:multiLevelType w:val="hybridMultilevel"/>
    <w:tmpl w:val="81008338"/>
    <w:lvl w:ilvl="0" w:tplc="30FCA264">
      <w:start w:val="1"/>
      <w:numFmt w:val="decimal"/>
      <w:suff w:val="space"/>
      <w:lvlText w:val="%1)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A371EA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C24CF6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AEE1BA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E5"/>
    <w:rsid w:val="00416F61"/>
    <w:rsid w:val="00464E6B"/>
    <w:rsid w:val="00517832"/>
    <w:rsid w:val="005E4CE5"/>
    <w:rsid w:val="00796BEC"/>
    <w:rsid w:val="007D0794"/>
    <w:rsid w:val="00804B8A"/>
    <w:rsid w:val="00861B41"/>
    <w:rsid w:val="00A5510B"/>
    <w:rsid w:val="00B85644"/>
    <w:rsid w:val="00C447DD"/>
    <w:rsid w:val="00D51A04"/>
    <w:rsid w:val="00D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9923-6FB6-4E1D-8FD2-2299BD2E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2</cp:revision>
  <dcterms:created xsi:type="dcterms:W3CDTF">2017-10-27T09:10:00Z</dcterms:created>
  <dcterms:modified xsi:type="dcterms:W3CDTF">2017-10-27T09:10:00Z</dcterms:modified>
</cp:coreProperties>
</file>