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6" w:rsidRPr="00BD6688" w:rsidRDefault="00D32006" w:rsidP="00D32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D32006" w:rsidRPr="00822096" w:rsidRDefault="00D32006" w:rsidP="00D32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AC280B">
        <w:rPr>
          <w:rFonts w:ascii="Times New Roman" w:hAnsi="Times New Roman" w:cs="Times New Roman"/>
          <w:sz w:val="24"/>
          <w:szCs w:val="24"/>
        </w:rPr>
        <w:t xml:space="preserve">кспертной комиссии государственной экологической экспертизы, организованной приказом Северо-Западного межрегионального управления </w:t>
      </w:r>
      <w:r w:rsidRPr="00D00DE0">
        <w:rPr>
          <w:rFonts w:ascii="Times New Roman" w:hAnsi="Times New Roman" w:cs="Times New Roman"/>
          <w:sz w:val="24"/>
          <w:szCs w:val="24"/>
        </w:rPr>
        <w:t>Федеральной службы по</w:t>
      </w:r>
      <w:bookmarkStart w:id="0" w:name="_GoBack"/>
      <w:bookmarkEnd w:id="0"/>
      <w:r w:rsidRPr="00D00DE0">
        <w:rPr>
          <w:rFonts w:ascii="Times New Roman" w:hAnsi="Times New Roman" w:cs="Times New Roman"/>
          <w:sz w:val="24"/>
          <w:szCs w:val="24"/>
        </w:rPr>
        <w:t xml:space="preserve"> надзору в сфере </w:t>
      </w:r>
      <w:r w:rsidRPr="00BB2E46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Pr="00AC280B">
        <w:rPr>
          <w:rFonts w:ascii="Times New Roman" w:hAnsi="Times New Roman" w:cs="Times New Roman"/>
          <w:sz w:val="24"/>
          <w:szCs w:val="24"/>
        </w:rPr>
        <w:t xml:space="preserve"> от </w:t>
      </w:r>
      <w:r w:rsidR="00C47E42">
        <w:rPr>
          <w:rFonts w:ascii="Times New Roman" w:hAnsi="Times New Roman" w:cs="Times New Roman"/>
          <w:sz w:val="24"/>
          <w:szCs w:val="24"/>
        </w:rPr>
        <w:t>1</w:t>
      </w:r>
      <w:r w:rsidR="00C3411D">
        <w:rPr>
          <w:rFonts w:ascii="Times New Roman" w:hAnsi="Times New Roman" w:cs="Times New Roman"/>
          <w:sz w:val="24"/>
          <w:szCs w:val="24"/>
        </w:rPr>
        <w:t>8</w:t>
      </w:r>
      <w:r w:rsidR="00A47AD1" w:rsidRPr="00A47AD1">
        <w:rPr>
          <w:rFonts w:ascii="Times New Roman" w:hAnsi="Times New Roman" w:cs="Times New Roman"/>
          <w:sz w:val="24"/>
          <w:szCs w:val="24"/>
        </w:rPr>
        <w:t>.1</w:t>
      </w:r>
      <w:r w:rsidR="00C3411D">
        <w:rPr>
          <w:rFonts w:ascii="Times New Roman" w:hAnsi="Times New Roman" w:cs="Times New Roman"/>
          <w:sz w:val="24"/>
          <w:szCs w:val="24"/>
        </w:rPr>
        <w:t>2</w:t>
      </w:r>
      <w:r w:rsidR="00A47AD1" w:rsidRPr="00A47AD1">
        <w:rPr>
          <w:rFonts w:ascii="Times New Roman" w:hAnsi="Times New Roman" w:cs="Times New Roman"/>
          <w:sz w:val="24"/>
          <w:szCs w:val="24"/>
        </w:rPr>
        <w:t xml:space="preserve">.2023 № </w:t>
      </w:r>
      <w:r w:rsidR="00C3411D">
        <w:rPr>
          <w:rFonts w:ascii="Times New Roman" w:hAnsi="Times New Roman" w:cs="Times New Roman"/>
          <w:sz w:val="24"/>
          <w:szCs w:val="24"/>
        </w:rPr>
        <w:t>735</w:t>
      </w:r>
      <w:r w:rsidR="00A47AD1" w:rsidRPr="00A47AD1">
        <w:rPr>
          <w:rFonts w:ascii="Times New Roman" w:hAnsi="Times New Roman" w:cs="Times New Roman"/>
          <w:sz w:val="24"/>
          <w:szCs w:val="24"/>
        </w:rPr>
        <w:t>-ПР</w:t>
      </w:r>
      <w:r w:rsidR="00A47AD1"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>(в редакции приказа Северо-Западного межрегион</w:t>
      </w:r>
      <w:r w:rsidR="00A47AD1">
        <w:rPr>
          <w:rFonts w:ascii="Times New Roman" w:hAnsi="Times New Roman" w:cs="Times New Roman"/>
          <w:sz w:val="24"/>
          <w:szCs w:val="24"/>
        </w:rPr>
        <w:t>ального управления от</w:t>
      </w:r>
      <w:r w:rsidR="00A47AD1" w:rsidRPr="00A47AD1">
        <w:rPr>
          <w:rFonts w:ascii="Times New Roman" w:hAnsi="Times New Roman" w:cs="Times New Roman"/>
          <w:sz w:val="24"/>
          <w:szCs w:val="24"/>
        </w:rPr>
        <w:t xml:space="preserve"> </w:t>
      </w:r>
      <w:r w:rsidR="00EA58CC">
        <w:rPr>
          <w:rFonts w:ascii="Times New Roman" w:hAnsi="Times New Roman" w:cs="Times New Roman"/>
          <w:sz w:val="24"/>
          <w:szCs w:val="24"/>
        </w:rPr>
        <w:t>1</w:t>
      </w:r>
      <w:r w:rsidR="00AB6779">
        <w:rPr>
          <w:rFonts w:ascii="Times New Roman" w:hAnsi="Times New Roman" w:cs="Times New Roman"/>
          <w:sz w:val="24"/>
          <w:szCs w:val="24"/>
        </w:rPr>
        <w:t>5</w:t>
      </w:r>
      <w:r w:rsidR="00EA58CC">
        <w:rPr>
          <w:rFonts w:ascii="Times New Roman" w:hAnsi="Times New Roman" w:cs="Times New Roman"/>
          <w:sz w:val="24"/>
          <w:szCs w:val="24"/>
        </w:rPr>
        <w:t>.0</w:t>
      </w:r>
      <w:r w:rsidR="00AB6779">
        <w:rPr>
          <w:rFonts w:ascii="Times New Roman" w:hAnsi="Times New Roman" w:cs="Times New Roman"/>
          <w:sz w:val="24"/>
          <w:szCs w:val="24"/>
        </w:rPr>
        <w:t>2</w:t>
      </w:r>
      <w:r w:rsidR="00A47AD1" w:rsidRPr="00A47AD1">
        <w:rPr>
          <w:rFonts w:ascii="Times New Roman" w:hAnsi="Times New Roman" w:cs="Times New Roman"/>
          <w:sz w:val="24"/>
          <w:szCs w:val="24"/>
        </w:rPr>
        <w:t xml:space="preserve">.2023 № </w:t>
      </w:r>
      <w:r w:rsidR="00C3411D">
        <w:rPr>
          <w:rFonts w:ascii="Times New Roman" w:hAnsi="Times New Roman" w:cs="Times New Roman"/>
          <w:sz w:val="24"/>
          <w:szCs w:val="24"/>
        </w:rPr>
        <w:t>122</w:t>
      </w:r>
      <w:r w:rsidR="00A47AD1" w:rsidRPr="00A47AD1">
        <w:rPr>
          <w:rFonts w:ascii="Times New Roman" w:hAnsi="Times New Roman" w:cs="Times New Roman"/>
          <w:sz w:val="24"/>
          <w:szCs w:val="24"/>
        </w:rPr>
        <w:t xml:space="preserve">-ПР </w:t>
      </w:r>
      <w:r w:rsidRPr="00AC280B">
        <w:rPr>
          <w:rFonts w:ascii="Times New Roman" w:hAnsi="Times New Roman" w:cs="Times New Roman"/>
          <w:sz w:val="24"/>
          <w:szCs w:val="24"/>
        </w:rPr>
        <w:t>«О продлении срока проведения государственной экологической экспертизы»)</w:t>
      </w:r>
      <w:r w:rsidR="003772F5"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2B23CF" w:rsidRPr="002B23CF">
        <w:rPr>
          <w:rFonts w:ascii="Times New Roman" w:hAnsi="Times New Roman" w:cs="Times New Roman"/>
          <w:sz w:val="24"/>
          <w:szCs w:val="24"/>
        </w:rPr>
        <w:t>«</w:t>
      </w:r>
      <w:r w:rsidR="00C3411D" w:rsidRPr="00C3411D">
        <w:rPr>
          <w:rFonts w:ascii="Times New Roman" w:hAnsi="Times New Roman" w:cs="Times New Roman"/>
          <w:sz w:val="24"/>
          <w:szCs w:val="24"/>
          <w:lang w:bidi="ru-RU"/>
        </w:rPr>
        <w:t>Строительство бытового корпуса цеха №42» акционерного общества</w:t>
      </w:r>
      <w:proofErr w:type="gramEnd"/>
      <w:r w:rsidR="00C3411D" w:rsidRPr="00C3411D">
        <w:rPr>
          <w:rFonts w:ascii="Times New Roman" w:hAnsi="Times New Roman" w:cs="Times New Roman"/>
          <w:sz w:val="24"/>
          <w:szCs w:val="24"/>
          <w:lang w:bidi="ru-RU"/>
        </w:rPr>
        <w:t xml:space="preserve"> «Производственное объединение «Северное машиностроительное предприятие</w:t>
      </w:r>
      <w:r w:rsidRPr="00AC28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8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72F5" w:rsidRPr="00697664" w:rsidRDefault="003772F5" w:rsidP="0037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C3411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341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C3411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3772F5" w:rsidRDefault="003772F5" w:rsidP="0037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>
        <w:rPr>
          <w:rFonts w:ascii="Times New Roman" w:hAnsi="Times New Roman" w:cs="Times New Roman"/>
          <w:sz w:val="24"/>
          <w:szCs w:val="24"/>
        </w:rPr>
        <w:t>5 (пять)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172EAC" w:rsidRDefault="00172EAC"/>
    <w:sectPr w:rsidR="00172EAC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9"/>
    <w:rsid w:val="00172EAC"/>
    <w:rsid w:val="002B23CF"/>
    <w:rsid w:val="003772F5"/>
    <w:rsid w:val="003A5439"/>
    <w:rsid w:val="0081242E"/>
    <w:rsid w:val="008265BC"/>
    <w:rsid w:val="00A47AD1"/>
    <w:rsid w:val="00AB6779"/>
    <w:rsid w:val="00C317BE"/>
    <w:rsid w:val="00C3411D"/>
    <w:rsid w:val="00C47E42"/>
    <w:rsid w:val="00D16923"/>
    <w:rsid w:val="00D32006"/>
    <w:rsid w:val="00EA58CC"/>
    <w:rsid w:val="00F0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12</cp:revision>
  <dcterms:created xsi:type="dcterms:W3CDTF">2023-11-03T09:32:00Z</dcterms:created>
  <dcterms:modified xsi:type="dcterms:W3CDTF">2024-03-22T08:42:00Z</dcterms:modified>
</cp:coreProperties>
</file>