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Коллегии Евразийской экономической комиссии от 16.08.2012 N 134</w:t>
              <w:br/>
              <w:t xml:space="preserve">(ред. от 28.05.2024)</w:t>
              <w:br/>
              <w:t xml:space="preserve">"О нормативных правовых актах в области нетарифного регулирования"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КОЛЛЕГИЯ ЕВРАЗИЙСКОЙ ЭКОНОМИЧЕСКОЙ КОМИССИИ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16 августа 2012 г. N 134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НОРМАТИВНЫХ ПРАВОВЫХ АКТАХ</w:t>
      </w:r>
    </w:p>
    <w:p>
      <w:pPr>
        <w:pStyle w:val="2"/>
        <w:jc w:val="center"/>
      </w:pPr>
      <w:r>
        <w:rPr>
          <w:sz w:val="24"/>
        </w:rPr>
        <w:t xml:space="preserve">В ОБЛАСТИ НЕТАРИФНОГО РЕГУЛИРОВАНИЯ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23.08.2012 </w:t>
            </w:r>
            <w:r>
              <w:rPr>
                <w:sz w:val="24"/>
                <w:color w:val="392c69"/>
              </w:rPr>
              <w:t xml:space="preserve">N 142</w:t>
            </w:r>
            <w:r>
              <w:rPr>
                <w:sz w:val="24"/>
                <w:color w:val="392c69"/>
              </w:rPr>
              <w:t xml:space="preserve">, от 18.09.2012 </w:t>
            </w:r>
            <w:r>
              <w:rPr>
                <w:sz w:val="24"/>
                <w:color w:val="392c69"/>
              </w:rPr>
              <w:t xml:space="preserve">N 158</w:t>
            </w:r>
            <w:r>
              <w:rPr>
                <w:sz w:val="24"/>
                <w:color w:val="392c69"/>
              </w:rPr>
              <w:t xml:space="preserve">, от 25.09.2012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02.10.2012 </w:t>
            </w:r>
            <w:r>
              <w:rPr>
                <w:sz w:val="24"/>
                <w:color w:val="392c69"/>
              </w:rPr>
              <w:t xml:space="preserve">N 177</w:t>
            </w:r>
            <w:r>
              <w:rPr>
                <w:sz w:val="24"/>
                <w:color w:val="392c69"/>
              </w:rPr>
              <w:t xml:space="preserve">, от 18.10.2012 </w:t>
            </w:r>
            <w:r>
              <w:rPr>
                <w:sz w:val="24"/>
                <w:color w:val="392c69"/>
              </w:rPr>
              <w:t xml:space="preserve">N 184</w:t>
            </w:r>
            <w:r>
              <w:rPr>
                <w:sz w:val="24"/>
                <w:color w:val="392c69"/>
              </w:rPr>
              <w:t xml:space="preserve">, от 04.12.2012 </w:t>
            </w:r>
            <w:r>
              <w:rPr>
                <w:sz w:val="24"/>
                <w:color w:val="392c69"/>
              </w:rPr>
              <w:t xml:space="preserve">N 242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04.12.2012 </w:t>
            </w:r>
            <w:r>
              <w:rPr>
                <w:sz w:val="24"/>
                <w:color w:val="392c69"/>
              </w:rPr>
              <w:t xml:space="preserve">N 243</w:t>
            </w:r>
            <w:r>
              <w:rPr>
                <w:sz w:val="24"/>
                <w:color w:val="392c69"/>
              </w:rPr>
              <w:t xml:space="preserve">, от 04.12.2012 </w:t>
            </w:r>
            <w:r>
              <w:rPr>
                <w:sz w:val="24"/>
                <w:color w:val="392c69"/>
              </w:rPr>
              <w:t xml:space="preserve">N 260</w:t>
            </w:r>
            <w:r>
              <w:rPr>
                <w:sz w:val="24"/>
                <w:color w:val="392c69"/>
              </w:rPr>
              <w:t xml:space="preserve">, от 25.12.2012 </w:t>
            </w:r>
            <w:r>
              <w:rPr>
                <w:sz w:val="24"/>
                <w:color w:val="392c69"/>
              </w:rPr>
              <w:t xml:space="preserve">N 303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05.03.2013 </w:t>
            </w:r>
            <w:r>
              <w:rPr>
                <w:sz w:val="24"/>
                <w:color w:val="392c69"/>
              </w:rPr>
              <w:t xml:space="preserve">N 30</w:t>
            </w:r>
            <w:r>
              <w:rPr>
                <w:sz w:val="24"/>
                <w:color w:val="392c69"/>
              </w:rPr>
              <w:t xml:space="preserve">, от 05.03.2013 </w:t>
            </w:r>
            <w:r>
              <w:rPr>
                <w:sz w:val="24"/>
                <w:color w:val="392c69"/>
              </w:rPr>
              <w:t xml:space="preserve">N 33</w:t>
            </w:r>
            <w:r>
              <w:rPr>
                <w:sz w:val="24"/>
                <w:color w:val="392c69"/>
              </w:rPr>
              <w:t xml:space="preserve">, от 24.04.2013 </w:t>
            </w:r>
            <w:r>
              <w:rPr>
                <w:sz w:val="24"/>
                <w:color w:val="392c69"/>
              </w:rPr>
              <w:t xml:space="preserve">N 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24.04.2013 </w:t>
            </w:r>
            <w:r>
              <w:rPr>
                <w:sz w:val="24"/>
                <w:color w:val="392c69"/>
              </w:rPr>
              <w:t xml:space="preserve">N 96</w:t>
            </w:r>
            <w:r>
              <w:rPr>
                <w:sz w:val="24"/>
                <w:color w:val="392c69"/>
              </w:rPr>
              <w:t xml:space="preserve">, от 14.05.2013 </w:t>
            </w:r>
            <w:r>
              <w:rPr>
                <w:sz w:val="24"/>
                <w:color w:val="392c69"/>
              </w:rPr>
              <w:t xml:space="preserve">N 103</w:t>
            </w:r>
            <w:r>
              <w:rPr>
                <w:sz w:val="24"/>
                <w:color w:val="392c69"/>
              </w:rPr>
              <w:t xml:space="preserve">, от 04.06.2013 </w:t>
            </w:r>
            <w:r>
              <w:rPr>
                <w:sz w:val="24"/>
                <w:color w:val="392c69"/>
              </w:rPr>
              <w:t xml:space="preserve">N 121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25.06.2013 </w:t>
            </w:r>
            <w:r>
              <w:rPr>
                <w:sz w:val="24"/>
                <w:color w:val="392c69"/>
              </w:rPr>
              <w:t xml:space="preserve">N 140</w:t>
            </w:r>
            <w:r>
              <w:rPr>
                <w:sz w:val="24"/>
                <w:color w:val="392c69"/>
              </w:rPr>
              <w:t xml:space="preserve">, от 15.10.2013 </w:t>
            </w:r>
            <w:r>
              <w:rPr>
                <w:sz w:val="24"/>
                <w:color w:val="392c69"/>
              </w:rPr>
              <w:t xml:space="preserve">N 223</w:t>
            </w:r>
            <w:r>
              <w:rPr>
                <w:sz w:val="24"/>
                <w:color w:val="392c69"/>
              </w:rPr>
              <w:t xml:space="preserve">, от 22.10.2013 </w:t>
            </w:r>
            <w:r>
              <w:rPr>
                <w:sz w:val="24"/>
                <w:color w:val="392c69"/>
              </w:rPr>
              <w:t xml:space="preserve">N 234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26.11.2013 </w:t>
            </w:r>
            <w:r>
              <w:rPr>
                <w:sz w:val="24"/>
                <w:color w:val="392c69"/>
              </w:rPr>
              <w:t xml:space="preserve">N 268</w:t>
            </w:r>
            <w:r>
              <w:rPr>
                <w:sz w:val="24"/>
                <w:color w:val="392c69"/>
              </w:rPr>
              <w:t xml:space="preserve">, от 17.12.2013 </w:t>
            </w:r>
            <w:r>
              <w:rPr>
                <w:sz w:val="24"/>
                <w:color w:val="392c69"/>
              </w:rPr>
              <w:t xml:space="preserve">N 300</w:t>
            </w:r>
            <w:r>
              <w:rPr>
                <w:sz w:val="24"/>
                <w:color w:val="392c69"/>
              </w:rPr>
              <w:t xml:space="preserve">, от 25.02.2014 </w:t>
            </w:r>
            <w:r>
              <w:rPr>
                <w:sz w:val="24"/>
                <w:color w:val="392c69"/>
              </w:rPr>
              <w:t xml:space="preserve">N 25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14.04.2014 </w:t>
            </w:r>
            <w:r>
              <w:rPr>
                <w:sz w:val="24"/>
                <w:color w:val="392c69"/>
              </w:rPr>
              <w:t xml:space="preserve">N 53</w:t>
            </w:r>
            <w:r>
              <w:rPr>
                <w:sz w:val="24"/>
                <w:color w:val="392c69"/>
              </w:rPr>
              <w:t xml:space="preserve">, от 13.05.2014 </w:t>
            </w:r>
            <w:r>
              <w:rPr>
                <w:sz w:val="24"/>
                <w:color w:val="392c69"/>
              </w:rPr>
              <w:t xml:space="preserve">N 67</w:t>
            </w:r>
            <w:r>
              <w:rPr>
                <w:sz w:val="24"/>
                <w:color w:val="392c69"/>
              </w:rPr>
              <w:t xml:space="preserve">, от 03.06.2014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25.06.2014 </w:t>
            </w:r>
            <w:r>
              <w:rPr>
                <w:sz w:val="24"/>
                <w:color w:val="392c69"/>
              </w:rPr>
              <w:t xml:space="preserve">N 94</w:t>
            </w:r>
            <w:r>
              <w:rPr>
                <w:sz w:val="24"/>
                <w:color w:val="392c69"/>
              </w:rPr>
              <w:t xml:space="preserve">, от 23.09.2014 </w:t>
            </w:r>
            <w:r>
              <w:rPr>
                <w:sz w:val="24"/>
                <w:color w:val="392c69"/>
              </w:rPr>
              <w:t xml:space="preserve">N 175</w:t>
            </w:r>
            <w:r>
              <w:rPr>
                <w:sz w:val="24"/>
                <w:color w:val="392c69"/>
              </w:rPr>
              <w:t xml:space="preserve">, от 02.12.2014 </w:t>
            </w:r>
            <w:r>
              <w:rPr>
                <w:sz w:val="24"/>
                <w:color w:val="392c69"/>
              </w:rPr>
              <w:t xml:space="preserve">N 214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02.12.2014 </w:t>
            </w:r>
            <w:r>
              <w:rPr>
                <w:sz w:val="24"/>
                <w:color w:val="392c69"/>
              </w:rPr>
              <w:t xml:space="preserve">N 215</w:t>
            </w:r>
            <w:r>
              <w:rPr>
                <w:sz w:val="24"/>
                <w:color w:val="392c69"/>
              </w:rPr>
              <w:t xml:space="preserve">, от 02.12.2014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 от 18.12.2014 </w:t>
            </w:r>
            <w:r>
              <w:rPr>
                <w:sz w:val="24"/>
                <w:color w:val="392c69"/>
              </w:rPr>
              <w:t xml:space="preserve">N 235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24.12.2014 </w:t>
            </w:r>
            <w:r>
              <w:rPr>
                <w:sz w:val="24"/>
                <w:color w:val="392c69"/>
              </w:rPr>
              <w:t xml:space="preserve">N 247</w:t>
            </w:r>
            <w:r>
              <w:rPr>
                <w:sz w:val="24"/>
                <w:color w:val="392c69"/>
              </w:rPr>
              <w:t xml:space="preserve">, от 24.12.2014 </w:t>
            </w:r>
            <w:r>
              <w:rPr>
                <w:sz w:val="24"/>
                <w:color w:val="392c69"/>
              </w:rPr>
              <w:t xml:space="preserve">N 248</w:t>
            </w:r>
            <w:r>
              <w:rPr>
                <w:sz w:val="24"/>
                <w:color w:val="392c69"/>
              </w:rPr>
              <w:t xml:space="preserve">, от 27.01.2015 </w:t>
            </w:r>
            <w:r>
              <w:rPr>
                <w:sz w:val="24"/>
                <w:color w:val="392c69"/>
              </w:rPr>
              <w:t xml:space="preserve">N 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31.03.2015 </w:t>
            </w:r>
            <w:r>
              <w:rPr>
                <w:sz w:val="24"/>
                <w:color w:val="392c69"/>
              </w:rPr>
              <w:t xml:space="preserve">N 24</w:t>
            </w:r>
            <w:r>
              <w:rPr>
                <w:sz w:val="24"/>
                <w:color w:val="392c69"/>
              </w:rPr>
              <w:t xml:space="preserve">, от 21.04.2015 </w:t>
            </w:r>
            <w:r>
              <w:rPr>
                <w:sz w:val="24"/>
                <w:color w:val="392c69"/>
              </w:rPr>
              <w:t xml:space="preserve">N 30</w:t>
            </w:r>
            <w:r>
              <w:rPr>
                <w:sz w:val="24"/>
                <w:color w:val="392c69"/>
              </w:rPr>
              <w:t xml:space="preserve">, от 18.08.2015 </w:t>
            </w:r>
            <w:r>
              <w:rPr>
                <w:sz w:val="24"/>
                <w:color w:val="392c69"/>
              </w:rPr>
              <w:t xml:space="preserve">N 99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06.10.2015 </w:t>
            </w:r>
            <w:r>
              <w:rPr>
                <w:sz w:val="24"/>
                <w:color w:val="392c69"/>
              </w:rPr>
              <w:t xml:space="preserve">N 131</w:t>
            </w:r>
            <w:r>
              <w:rPr>
                <w:sz w:val="24"/>
                <w:color w:val="392c69"/>
              </w:rPr>
              <w:t xml:space="preserve">, от 02.06.2016 </w:t>
            </w:r>
            <w:r>
              <w:rPr>
                <w:sz w:val="24"/>
                <w:color w:val="392c69"/>
              </w:rPr>
              <w:t xml:space="preserve">N 57</w:t>
            </w:r>
            <w:r>
              <w:rPr>
                <w:sz w:val="24"/>
                <w:color w:val="392c69"/>
              </w:rPr>
              <w:t xml:space="preserve">, от 30.08.2016 </w:t>
            </w:r>
            <w:r>
              <w:rPr>
                <w:sz w:val="24"/>
                <w:color w:val="392c69"/>
              </w:rPr>
              <w:t xml:space="preserve">N 99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08.11.2016 </w:t>
            </w:r>
            <w:r>
              <w:rPr>
                <w:sz w:val="24"/>
                <w:color w:val="392c69"/>
              </w:rPr>
              <w:t xml:space="preserve">N 140</w:t>
            </w:r>
            <w:r>
              <w:rPr>
                <w:sz w:val="24"/>
                <w:color w:val="392c69"/>
              </w:rPr>
              <w:t xml:space="preserve">, от 15.11.2016 </w:t>
            </w:r>
            <w:r>
              <w:rPr>
                <w:sz w:val="24"/>
                <w:color w:val="392c69"/>
              </w:rPr>
              <w:t xml:space="preserve">N 145</w:t>
            </w:r>
            <w:r>
              <w:rPr>
                <w:sz w:val="24"/>
                <w:color w:val="392c69"/>
              </w:rPr>
              <w:t xml:space="preserve">, от 11.12.2018 </w:t>
            </w:r>
            <w:r>
              <w:rPr>
                <w:sz w:val="24"/>
                <w:color w:val="392c69"/>
              </w:rPr>
              <w:t xml:space="preserve">N 203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29.06.2021 </w:t>
            </w:r>
            <w:r>
              <w:rPr>
                <w:sz w:val="24"/>
                <w:color w:val="392c69"/>
              </w:rPr>
              <w:t xml:space="preserve">N 71</w:t>
            </w:r>
            <w:r>
              <w:rPr>
                <w:sz w:val="24"/>
                <w:color w:val="392c69"/>
              </w:rPr>
              <w:t xml:space="preserve">, от 11.10.2021 </w:t>
            </w:r>
            <w:r>
              <w:rPr>
                <w:sz w:val="24"/>
                <w:color w:val="392c69"/>
              </w:rPr>
              <w:t xml:space="preserve">N 137</w:t>
            </w:r>
            <w:r>
              <w:rPr>
                <w:sz w:val="24"/>
                <w:color w:val="392c69"/>
              </w:rPr>
              <w:t xml:space="preserve">, от 09.11.2021 </w:t>
            </w:r>
            <w:r>
              <w:rPr>
                <w:sz w:val="24"/>
                <w:color w:val="392c69"/>
              </w:rPr>
              <w:t xml:space="preserve">N 144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27.12.2022 </w:t>
            </w:r>
            <w:r>
              <w:rPr>
                <w:sz w:val="24"/>
                <w:color w:val="392c69"/>
              </w:rPr>
              <w:t xml:space="preserve">N 206</w:t>
            </w:r>
            <w:r>
              <w:rPr>
                <w:sz w:val="24"/>
                <w:color w:val="392c69"/>
              </w:rPr>
              <w:t xml:space="preserve">, от 28.05.2024 </w:t>
            </w:r>
            <w:r>
              <w:rPr>
                <w:sz w:val="24"/>
                <w:color w:val="392c69"/>
              </w:rPr>
              <w:t xml:space="preserve">N 62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Коллегия Евразийской экономической комиссии решила: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52" w:tooltip="ЕДИНЫЙ ПЕРЕЧЕНЬ">
        <w:r>
          <w:rPr>
            <w:sz w:val="24"/>
            <w:color w:val="0000ff"/>
          </w:rPr>
          <w:t xml:space="preserve">Единый перечень</w:t>
        </w:r>
      </w:hyperlink>
      <w:r>
        <w:rPr>
          <w:sz w:val="24"/>
        </w:rPr>
        <w:t xml:space="preserve">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 (приложение N 1);</w:t>
      </w:r>
    </w:p>
    <w:p>
      <w:pPr>
        <w:pStyle w:val="0"/>
        <w:spacing w:before="240" w:lineRule="auto"/>
        <w:ind w:firstLine="540"/>
        <w:jc w:val="both"/>
      </w:pPr>
      <w:hyperlink w:history="0" w:anchor="P380" w:tooltip="ПОЛОЖЕНИЯ О ПРИМЕНЕНИИ ОГРАНИЧЕНИЙ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применении ограничений (приложение N 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изменения в отдельные Решения Комиссии Таможенного союза и Коллегии Евразийской экономической комиссии согласно </w:t>
      </w:r>
      <w:hyperlink w:history="0" w:anchor="P598" w:tooltip="ИЗМЕНЕНИЯ,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 Решения Комиссии Таможенного союза и Коллегии Евразийской экономической комиссии согласно </w:t>
      </w:r>
      <w:hyperlink w:history="0" w:anchor="P673" w:tooltip="ПЕРЕЧЕНЬ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Установить, что лицензии на экспорт или импорт и иные разрешительные документы на вывоз или ввоз товаров, выданные уполномоченными государственными органами государств - членов Таможенного союза до вступления в силу настоящего Решения, являются действительными до окончания срока их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 даты вступления в силу настоящего Решения </w:t>
      </w:r>
      <w:r>
        <w:rPr>
          <w:sz w:val="24"/>
        </w:rPr>
        <w:t xml:space="preserve">Единый перечень</w:t>
      </w:r>
      <w:r>
        <w:rPr>
          <w:sz w:val="24"/>
        </w:rPr>
        <w:t xml:space="preserve">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и </w:t>
      </w:r>
      <w:r>
        <w:rPr>
          <w:sz w:val="24"/>
        </w:rPr>
        <w:t xml:space="preserve">Положения</w:t>
      </w:r>
      <w:r>
        <w:rPr>
          <w:sz w:val="24"/>
        </w:rPr>
        <w:t xml:space="preserve"> о применении ограничений, утвержденные </w:t>
      </w:r>
      <w:r>
        <w:rPr>
          <w:sz w:val="24"/>
        </w:rPr>
        <w:t xml:space="preserve">Решением</w:t>
      </w:r>
      <w:r>
        <w:rPr>
          <w:sz w:val="24"/>
        </w:rPr>
        <w:t xml:space="preserve"> Межгоссовета ЕврАзЭС (Высшего органа Таможенного союза) от 27 ноября 2009 г. N 19 "О едином нетарифном регулировании Таможенного союза Республики Беларусь, Республики Казахстан и Российской Федерации", не применяются.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Приложение не приводится.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6. Одобрить проект решения Совета Евразийской экономической комиссии "О внесении изменений в Решение Межгоссовета ЕврАзЭС (Высшего органа Таможенного союза) от 27 ноября 2009 г. N 19" (приложение N 5) и внести его для рассмотрения на очередном заседании Совета Евразийской экономической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Настоящее Решение вступает в силу по истечении тридцати календарных дней с даты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В.Б.ХРИСТЕНКО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Решению Коллегии</w:t>
      </w:r>
    </w:p>
    <w:p>
      <w:pPr>
        <w:pStyle w:val="0"/>
        <w:jc w:val="right"/>
      </w:pPr>
      <w:r>
        <w:rPr>
          <w:sz w:val="24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4"/>
        </w:rPr>
        <w:t xml:space="preserve">от 16 августа 2012 г. N 134</w:t>
      </w:r>
    </w:p>
    <w:p>
      <w:pPr>
        <w:pStyle w:val="0"/>
        <w:jc w:val="center"/>
      </w:pPr>
      <w:r>
        <w:rPr>
          <w:sz w:val="24"/>
        </w:rPr>
      </w:r>
    </w:p>
    <w:bookmarkStart w:id="52" w:name="P52"/>
    <w:bookmarkEnd w:id="52"/>
    <w:p>
      <w:pPr>
        <w:pStyle w:val="2"/>
        <w:jc w:val="center"/>
      </w:pPr>
      <w:r>
        <w:rPr>
          <w:sz w:val="24"/>
        </w:rPr>
        <w:t xml:space="preserve">ЕДИНЫЙ ПЕРЕЧЕНЬ</w:t>
      </w:r>
    </w:p>
    <w:p>
      <w:pPr>
        <w:pStyle w:val="2"/>
        <w:jc w:val="center"/>
      </w:pPr>
      <w:r>
        <w:rPr>
          <w:sz w:val="24"/>
        </w:rPr>
        <w:t xml:space="preserve">ТОВАРОВ, К КОТОРЫМ ПРИМЕНЯЮТСЯ ЗАПРЕТЫ ИЛИ ОГРАНИЧЕНИЯ</w:t>
      </w:r>
    </w:p>
    <w:p>
      <w:pPr>
        <w:pStyle w:val="2"/>
        <w:jc w:val="center"/>
      </w:pPr>
      <w:r>
        <w:rPr>
          <w:sz w:val="24"/>
        </w:rPr>
        <w:t xml:space="preserve">НА ВВОЗ ИЛИ ВЫВОЗ ГОСУДАРСТВАМИ - ЧЛЕНАМИ ТАМОЖЕННОГО СОЮЗА</w:t>
      </w:r>
    </w:p>
    <w:p>
      <w:pPr>
        <w:pStyle w:val="2"/>
        <w:jc w:val="center"/>
      </w:pPr>
      <w:r>
        <w:rPr>
          <w:sz w:val="24"/>
        </w:rPr>
        <w:t xml:space="preserve">В РАМКАХ ЕВРАЗИЙСКОГО ЭКОНОМИЧЕСКОГО СООБЩЕСТВА В ТОРГОВЛЕ</w:t>
      </w:r>
    </w:p>
    <w:p>
      <w:pPr>
        <w:pStyle w:val="2"/>
        <w:jc w:val="center"/>
      </w:pPr>
      <w:r>
        <w:rPr>
          <w:sz w:val="24"/>
        </w:rPr>
        <w:t xml:space="preserve">С ТРЕТЬИМИ СТРАНАМИ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18.09.2012 </w:t>
            </w:r>
            <w:r>
              <w:rPr>
                <w:sz w:val="24"/>
                <w:color w:val="392c69"/>
              </w:rPr>
              <w:t xml:space="preserve">N 158</w:t>
            </w:r>
            <w:r>
              <w:rPr>
                <w:sz w:val="24"/>
                <w:color w:val="392c69"/>
              </w:rPr>
              <w:t xml:space="preserve">, от 25.09.2012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 от 02.10.2012 </w:t>
            </w:r>
            <w:r>
              <w:rPr>
                <w:sz w:val="24"/>
                <w:color w:val="392c69"/>
              </w:rPr>
              <w:t xml:space="preserve">N 177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04.12.2012 </w:t>
            </w:r>
            <w:r>
              <w:rPr>
                <w:sz w:val="24"/>
                <w:color w:val="392c69"/>
              </w:rPr>
              <w:t xml:space="preserve">N 243</w:t>
            </w:r>
            <w:r>
              <w:rPr>
                <w:sz w:val="24"/>
                <w:color w:val="392c69"/>
              </w:rPr>
              <w:t xml:space="preserve">, от 04.12.2012 </w:t>
            </w:r>
            <w:r>
              <w:rPr>
                <w:sz w:val="24"/>
                <w:color w:val="392c69"/>
              </w:rPr>
              <w:t xml:space="preserve">N 260</w:t>
            </w:r>
            <w:r>
              <w:rPr>
                <w:sz w:val="24"/>
                <w:color w:val="392c69"/>
              </w:rPr>
              <w:t xml:space="preserve">, от 25.12.2012 </w:t>
            </w:r>
            <w:r>
              <w:rPr>
                <w:sz w:val="24"/>
                <w:color w:val="392c69"/>
              </w:rPr>
              <w:t xml:space="preserve">N 303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05.03.2013 </w:t>
            </w:r>
            <w:r>
              <w:rPr>
                <w:sz w:val="24"/>
                <w:color w:val="392c69"/>
              </w:rPr>
              <w:t xml:space="preserve">N 30</w:t>
            </w:r>
            <w:r>
              <w:rPr>
                <w:sz w:val="24"/>
                <w:color w:val="392c69"/>
              </w:rPr>
              <w:t xml:space="preserve">, от 05.03.2013 </w:t>
            </w:r>
            <w:r>
              <w:rPr>
                <w:sz w:val="24"/>
                <w:color w:val="392c69"/>
              </w:rPr>
              <w:t xml:space="preserve">N 33</w:t>
            </w:r>
            <w:r>
              <w:rPr>
                <w:sz w:val="24"/>
                <w:color w:val="392c69"/>
              </w:rPr>
              <w:t xml:space="preserve">, от 24.04.2013 </w:t>
            </w:r>
            <w:r>
              <w:rPr>
                <w:sz w:val="24"/>
                <w:color w:val="392c69"/>
              </w:rPr>
              <w:t xml:space="preserve">N 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24.04.2013 </w:t>
            </w:r>
            <w:r>
              <w:rPr>
                <w:sz w:val="24"/>
                <w:color w:val="392c69"/>
              </w:rPr>
              <w:t xml:space="preserve">N 96</w:t>
            </w:r>
            <w:r>
              <w:rPr>
                <w:sz w:val="24"/>
                <w:color w:val="392c69"/>
              </w:rPr>
              <w:t xml:space="preserve">, от 04.06.2013 </w:t>
            </w:r>
            <w:r>
              <w:rPr>
                <w:sz w:val="24"/>
                <w:color w:val="392c69"/>
              </w:rPr>
              <w:t xml:space="preserve">N 121</w:t>
            </w:r>
            <w:r>
              <w:rPr>
                <w:sz w:val="24"/>
                <w:color w:val="392c69"/>
              </w:rPr>
              <w:t xml:space="preserve">, от 25.06.2013 </w:t>
            </w:r>
            <w:r>
              <w:rPr>
                <w:sz w:val="24"/>
                <w:color w:val="392c69"/>
              </w:rPr>
              <w:t xml:space="preserve">N 140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15.10.2013 </w:t>
            </w:r>
            <w:r>
              <w:rPr>
                <w:sz w:val="24"/>
                <w:color w:val="392c69"/>
              </w:rPr>
              <w:t xml:space="preserve">N 223</w:t>
            </w:r>
            <w:r>
              <w:rPr>
                <w:sz w:val="24"/>
                <w:color w:val="392c69"/>
              </w:rPr>
              <w:t xml:space="preserve">, от 22.10.2013 </w:t>
            </w:r>
            <w:r>
              <w:rPr>
                <w:sz w:val="24"/>
                <w:color w:val="392c69"/>
              </w:rPr>
              <w:t xml:space="preserve">N 234</w:t>
            </w:r>
            <w:r>
              <w:rPr>
                <w:sz w:val="24"/>
                <w:color w:val="392c69"/>
              </w:rPr>
              <w:t xml:space="preserve">, от 26.11.2013 </w:t>
            </w:r>
            <w:r>
              <w:rPr>
                <w:sz w:val="24"/>
                <w:color w:val="392c69"/>
              </w:rPr>
              <w:t xml:space="preserve">N 268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17.12.2013 </w:t>
            </w:r>
            <w:r>
              <w:rPr>
                <w:sz w:val="24"/>
                <w:color w:val="392c69"/>
              </w:rPr>
              <w:t xml:space="preserve">N 300</w:t>
            </w:r>
            <w:r>
              <w:rPr>
                <w:sz w:val="24"/>
                <w:color w:val="392c69"/>
              </w:rPr>
              <w:t xml:space="preserve">, от 25.02.2014 </w:t>
            </w:r>
            <w:r>
              <w:rPr>
                <w:sz w:val="24"/>
                <w:color w:val="392c69"/>
              </w:rPr>
              <w:t xml:space="preserve">N 25</w:t>
            </w:r>
            <w:r>
              <w:rPr>
                <w:sz w:val="24"/>
                <w:color w:val="392c69"/>
              </w:rPr>
              <w:t xml:space="preserve">, от 14.04.2014 </w:t>
            </w:r>
            <w:r>
              <w:rPr>
                <w:sz w:val="24"/>
                <w:color w:val="392c69"/>
              </w:rPr>
              <w:t xml:space="preserve">N 53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03.06.2014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25.06.2014 </w:t>
            </w:r>
            <w:r>
              <w:rPr>
                <w:sz w:val="24"/>
                <w:color w:val="392c69"/>
              </w:rPr>
              <w:t xml:space="preserve">N 94</w:t>
            </w:r>
            <w:r>
              <w:rPr>
                <w:sz w:val="24"/>
                <w:color w:val="392c69"/>
              </w:rPr>
              <w:t xml:space="preserve">, от 23.09.2014 </w:t>
            </w:r>
            <w:r>
              <w:rPr>
                <w:sz w:val="24"/>
                <w:color w:val="392c69"/>
              </w:rPr>
              <w:t xml:space="preserve">N 175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02.12.2014 </w:t>
            </w:r>
            <w:r>
              <w:rPr>
                <w:sz w:val="24"/>
                <w:color w:val="392c69"/>
              </w:rPr>
              <w:t xml:space="preserve">N 214</w:t>
            </w:r>
            <w:r>
              <w:rPr>
                <w:sz w:val="24"/>
                <w:color w:val="392c69"/>
              </w:rPr>
              <w:t xml:space="preserve">, от 02.12.2014 </w:t>
            </w:r>
            <w:r>
              <w:rPr>
                <w:sz w:val="24"/>
                <w:color w:val="392c69"/>
              </w:rPr>
              <w:t xml:space="preserve">N 215</w:t>
            </w:r>
            <w:r>
              <w:rPr>
                <w:sz w:val="24"/>
                <w:color w:val="392c69"/>
              </w:rPr>
              <w:t xml:space="preserve">, от 02.12.2014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24.12.2014 </w:t>
            </w:r>
            <w:r>
              <w:rPr>
                <w:sz w:val="24"/>
                <w:color w:val="392c69"/>
              </w:rPr>
              <w:t xml:space="preserve">N 247</w:t>
            </w:r>
            <w:r>
              <w:rPr>
                <w:sz w:val="24"/>
                <w:color w:val="392c69"/>
              </w:rPr>
              <w:t xml:space="preserve">, от 24.12.2014 </w:t>
            </w:r>
            <w:r>
              <w:rPr>
                <w:sz w:val="24"/>
                <w:color w:val="392c69"/>
              </w:rPr>
              <w:t xml:space="preserve">N 248</w:t>
            </w:r>
            <w:r>
              <w:rPr>
                <w:sz w:val="24"/>
                <w:color w:val="392c69"/>
              </w:rPr>
              <w:t xml:space="preserve">, от 27.01.2015 </w:t>
            </w:r>
            <w:r>
              <w:rPr>
                <w:sz w:val="24"/>
                <w:color w:val="392c69"/>
              </w:rPr>
              <w:t xml:space="preserve">N 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31.03.2015 </w:t>
            </w:r>
            <w:r>
              <w:rPr>
                <w:sz w:val="24"/>
                <w:color w:val="392c69"/>
              </w:rPr>
              <w:t xml:space="preserve">N 24</w:t>
            </w:r>
            <w:r>
              <w:rPr>
                <w:sz w:val="24"/>
                <w:color w:val="392c69"/>
              </w:rPr>
              <w:t xml:space="preserve">, от 21.04.2015 </w:t>
            </w:r>
            <w:r>
              <w:rPr>
                <w:sz w:val="24"/>
                <w:color w:val="392c69"/>
              </w:rPr>
              <w:t xml:space="preserve">N 30</w:t>
            </w:r>
            <w:r>
              <w:rPr>
                <w:sz w:val="24"/>
                <w:color w:val="392c69"/>
              </w:rPr>
              <w:t xml:space="preserve">, от 18.08.2015 </w:t>
            </w:r>
            <w:r>
              <w:rPr>
                <w:sz w:val="24"/>
                <w:color w:val="392c69"/>
              </w:rPr>
              <w:t xml:space="preserve">N 99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06.10.2015 </w:t>
            </w:r>
            <w:r>
              <w:rPr>
                <w:sz w:val="24"/>
                <w:color w:val="392c69"/>
              </w:rPr>
              <w:t xml:space="preserve">N 131</w:t>
            </w:r>
            <w:r>
              <w:rPr>
                <w:sz w:val="24"/>
                <w:color w:val="392c69"/>
              </w:rPr>
              <w:t xml:space="preserve">, от 02.06.2016 </w:t>
            </w:r>
            <w:r>
              <w:rPr>
                <w:sz w:val="24"/>
                <w:color w:val="392c69"/>
              </w:rPr>
              <w:t xml:space="preserve">N 57</w:t>
            </w:r>
            <w:r>
              <w:rPr>
                <w:sz w:val="24"/>
                <w:color w:val="392c69"/>
              </w:rPr>
              <w:t xml:space="preserve">, от 30.08.2016 </w:t>
            </w:r>
            <w:r>
              <w:rPr>
                <w:sz w:val="24"/>
                <w:color w:val="392c69"/>
              </w:rPr>
              <w:t xml:space="preserve">N 99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08.11.2016 </w:t>
            </w:r>
            <w:r>
              <w:rPr>
                <w:sz w:val="24"/>
                <w:color w:val="392c69"/>
              </w:rPr>
              <w:t xml:space="preserve">N 140</w:t>
            </w:r>
            <w:r>
              <w:rPr>
                <w:sz w:val="24"/>
                <w:color w:val="392c69"/>
              </w:rPr>
              <w:t xml:space="preserve">, от 15.11.2016 </w:t>
            </w:r>
            <w:r>
              <w:rPr>
                <w:sz w:val="24"/>
                <w:color w:val="392c69"/>
              </w:rPr>
              <w:t xml:space="preserve">N 145</w:t>
            </w:r>
            <w:r>
              <w:rPr>
                <w:sz w:val="24"/>
                <w:color w:val="392c69"/>
              </w:rPr>
              <w:t xml:space="preserve">, от 29.06.2021 </w:t>
            </w:r>
            <w:r>
              <w:rPr>
                <w:sz w:val="24"/>
                <w:color w:val="392c69"/>
              </w:rPr>
              <w:t xml:space="preserve">N 71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11.10.2021 </w:t>
            </w:r>
            <w:r>
              <w:rPr>
                <w:sz w:val="24"/>
                <w:color w:val="392c69"/>
              </w:rPr>
              <w:t xml:space="preserve">N 137</w:t>
            </w:r>
            <w:r>
              <w:rPr>
                <w:sz w:val="24"/>
                <w:color w:val="392c69"/>
              </w:rPr>
              <w:t xml:space="preserve">, от 09.11.2021 </w:t>
            </w:r>
            <w:r>
              <w:rPr>
                <w:sz w:val="24"/>
                <w:color w:val="392c69"/>
              </w:rPr>
              <w:t xml:space="preserve">N 144</w:t>
            </w:r>
            <w:r>
              <w:rPr>
                <w:sz w:val="24"/>
                <w:color w:val="392c69"/>
              </w:rPr>
              <w:t xml:space="preserve">, от 27.12.2022 </w:t>
            </w:r>
            <w:r>
              <w:rPr>
                <w:sz w:val="24"/>
                <w:color w:val="392c69"/>
              </w:rPr>
              <w:t xml:space="preserve">N 206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1.1</w:t>
            </w:r>
            <w:r>
              <w:rPr>
                <w:sz w:val="24"/>
                <w:color w:val="392c69"/>
              </w:rPr>
              <w:t xml:space="preserve"> включены в перечень товаров, запрещенных ко ввозу на таможенную территорию ЕАЭС и (или) вывозу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1.1. ОЗОНОРАЗРУШАЮЩИЕ ВЕЩЕСТВА И ПРОДУКЦИЯ,</w:t>
      </w:r>
    </w:p>
    <w:p>
      <w:pPr>
        <w:pStyle w:val="2"/>
        <w:jc w:val="center"/>
      </w:pPr>
      <w:r>
        <w:rPr>
          <w:sz w:val="24"/>
        </w:rPr>
        <w:t xml:space="preserve">ИХ СОДЕРЖАЩАЯ, ЗАПРЕЩЕННЫЕ К ВВОЗУ НА ТАМОЖЕННУЮ ТЕРРИТОРИЮ</w:t>
      </w:r>
    </w:p>
    <w:p>
      <w:pPr>
        <w:pStyle w:val="2"/>
        <w:jc w:val="center"/>
      </w:pPr>
      <w:r>
        <w:rPr>
          <w:sz w:val="24"/>
        </w:rPr>
        <w:t xml:space="preserve">ТАМОЖЕННОГО СОЮЗА И ВЫВОЗУ С ТАМОЖЕННОЙ ТЕРРИТОРИИ</w:t>
      </w:r>
    </w:p>
    <w:p>
      <w:pPr>
        <w:pStyle w:val="2"/>
        <w:jc w:val="center"/>
      </w:pPr>
      <w:r>
        <w:rPr>
          <w:sz w:val="24"/>
        </w:rPr>
        <w:t xml:space="preserve">ТАМОЖЕННОГО СОЮЗА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30.08.2016 N 99.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разделов 1.2</w:t>
            </w:r>
            <w:r>
              <w:rPr>
                <w:sz w:val="24"/>
                <w:color w:val="392c69"/>
              </w:rPr>
              <w:t xml:space="preserve"> и </w:t>
            </w:r>
            <w:r>
              <w:rPr>
                <w:sz w:val="24"/>
                <w:color w:val="392c69"/>
              </w:rPr>
              <w:t xml:space="preserve">1.3</w:t>
            </w:r>
            <w:r>
              <w:rPr>
                <w:sz w:val="24"/>
                <w:color w:val="392c69"/>
              </w:rPr>
              <w:t xml:space="preserve"> включены в перечень товаров, запрещенных ко ввозу на таможенную территорию ЕАЭС и (или) вывозу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ind w:firstLine="540"/>
        <w:jc w:val="both"/>
      </w:pPr>
      <w:r>
        <w:rPr>
          <w:sz w:val="24"/>
        </w:rPr>
        <w:t xml:space="preserve">1.2 - 1.3.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1.4</w:t>
            </w:r>
            <w:r>
              <w:rPr>
                <w:sz w:val="24"/>
                <w:color w:val="392c69"/>
              </w:rPr>
              <w:t xml:space="preserve"> включены в перечень товаров, запрещенных ко ввозу на таможенную территорию ЕАЭС и (или) вывозу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8" w:name="P88"/>
    <w:bookmarkEnd w:id="88"/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1.4. СРЕДСТВА ЗАЩИТЫ РАСТЕНИЙ, ЗАПРЕЩЕННЫЕ К ВВОЗУ</w:t>
      </w:r>
    </w:p>
    <w:p>
      <w:pPr>
        <w:pStyle w:val="2"/>
        <w:jc w:val="center"/>
      </w:pPr>
      <w:r>
        <w:rPr>
          <w:sz w:val="24"/>
        </w:rPr>
        <w:t xml:space="preserve">НА ТАМОЖЕННУЮ ТЕРРИТОРИЮ ТАМОЖЕННОГО СОЮЗА, ПОПАДАЮЩИЕ</w:t>
      </w:r>
    </w:p>
    <w:p>
      <w:pPr>
        <w:pStyle w:val="2"/>
        <w:jc w:val="center"/>
      </w:pPr>
      <w:r>
        <w:rPr>
          <w:sz w:val="24"/>
        </w:rPr>
        <w:t xml:space="preserve">ПОД ДЕЙСТВИЕ ПРИЛОЖЕНИЙ A И B СТОКГОЛЬМСКОЙ КОНВЕНЦИИ</w:t>
      </w:r>
    </w:p>
    <w:p>
      <w:pPr>
        <w:pStyle w:val="2"/>
        <w:jc w:val="center"/>
      </w:pPr>
      <w:r>
        <w:rPr>
          <w:sz w:val="24"/>
        </w:rPr>
        <w:t xml:space="preserve">О СТОЙКИХ ОРГАНИЧЕСКИХ ЗАГРЯЗНИТЕЛЯХ</w:t>
      </w:r>
    </w:p>
    <w:p>
      <w:pPr>
        <w:pStyle w:val="2"/>
        <w:jc w:val="center"/>
      </w:pPr>
      <w:r>
        <w:rPr>
          <w:sz w:val="24"/>
        </w:rPr>
        <w:t xml:space="preserve">ОТ 22 МАЯ 2001 ГОДА </w:t>
      </w:r>
      <w:hyperlink w:history="0" w:anchor="P88" w:tooltip="1.4. СРЕДСТВА ЗАЩИТЫ РАСТЕНИЙ, ЗАПРЕЩЕННЫЕ К ВВОЗУ">
        <w:r>
          <w:rPr>
            <w:sz w:val="24"/>
            <w:color w:val="0000ff"/>
          </w:rPr>
          <w:t xml:space="preserve">&lt;1&gt;</w:t>
        </w:r>
      </w:hyperlink>
      <w:r>
        <w:rPr>
          <w:sz w:val="24"/>
        </w:rPr>
        <w:t xml:space="preserve">, </w:t>
      </w:r>
      <w:hyperlink w:history="0" w:anchor="P88" w:tooltip="1.4. СРЕДСТВА ЗАЩИТЫ РАСТЕНИЙ, ЗАПРЕЩЕННЫЕ К ВВОЗУ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1.5. ЛЕСОМАТЕРИАЛЫ, РЕГЕНЕРИРУЕМАЯ БУМАГА,</w:t>
      </w:r>
    </w:p>
    <w:p>
      <w:pPr>
        <w:pStyle w:val="2"/>
        <w:jc w:val="center"/>
      </w:pPr>
      <w:r>
        <w:rPr>
          <w:sz w:val="24"/>
        </w:rPr>
        <w:t xml:space="preserve">КАРТОН, МАКУЛАТУРА, ВЫВОЗ КОТОРЫХ С ТАМОЖЕННОЙ ТЕРРИТОРИИ</w:t>
      </w:r>
    </w:p>
    <w:p>
      <w:pPr>
        <w:pStyle w:val="2"/>
        <w:jc w:val="center"/>
      </w:pPr>
      <w:r>
        <w:rPr>
          <w:sz w:val="24"/>
        </w:rPr>
        <w:t xml:space="preserve">ЕВРАЗИЙСКОГО ЭКОНОМИЧЕСКОГО СОЮЗА ЗАПРЕЩЕН </w:t>
      </w:r>
      <w:hyperlink w:history="0" w:anchor="P133" w:tooltip="&lt;*&gt; Настоящий перечень применяется в отношении товаров, происходящих из Республики Казахстан.">
        <w:r>
          <w:rPr>
            <w:sz w:val="24"/>
            <w:color w:val="0000ff"/>
          </w:rPr>
          <w:t xml:space="preserve">&lt;*&gt;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</w:t>
      </w:r>
    </w:p>
    <w:p>
      <w:pPr>
        <w:pStyle w:val="0"/>
        <w:jc w:val="center"/>
      </w:pPr>
      <w:r>
        <w:rPr>
          <w:sz w:val="24"/>
        </w:rPr>
        <w:t xml:space="preserve">от 15.11.2016 N 145)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96"/>
        <w:gridCol w:w="3175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589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317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ТН ВЭД ЕАЭС</w:t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Древесина топливная в виде бревен, поленьев, в том числе из саксаула в виде поленьев, вязанок хвороста или в аналогичных видах</w:t>
            </w:r>
          </w:p>
        </w:tc>
        <w:tc>
          <w:tcPr>
            <w:tcW w:w="3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4401 11 000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4401 12 000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Опилки и древесные отходы из саксаула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из 4401 31 000 0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из 4401 32 000 0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из 4401 39 000 0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из 4401 41 000 0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из 4401 49 000 0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решения</w:t>
            </w:r>
            <w:r>
              <w:rPr>
                <w:sz w:val="24"/>
              </w:rPr>
              <w:t xml:space="preserve"> Коллегии Евразийской экономической комиссии от 11.10.2021 N 137)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4403 11 000 1 - 4403 26 000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4403 91 100 0 - 4403 99 000 9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Древесина бондарная; бревна расколотые; сваи, колья и столбы из дерева, заостренные, но не распиленные вдоль; лесоматериалы, грубо обтесанные, но не обточенные, не 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Шпалы деревянные для железнодорожных или трамвайных путей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4406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мм, хвойные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 11 - 4407 19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мм, прочие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4407 96 900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4407 97 900 1 - 4407 97 900 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4407 99 900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решения</w:t>
            </w:r>
            <w:r>
              <w:rPr>
                <w:sz w:val="24"/>
              </w:rPr>
              <w:t xml:space="preserve"> Коллегии Евразийской экономической комиссии от 09.11.2021 N 144)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Регенерируемые бумага или картон (макулатура и отходы)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Настоящий перечень применяется в отношении товаров, происходящих из Республики Казахстан.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1.6</w:t>
            </w:r>
            <w:r>
              <w:rPr>
                <w:sz w:val="24"/>
                <w:color w:val="392c69"/>
              </w:rPr>
              <w:t xml:space="preserve"> включены в перечень товаров, запрещенных ко ввозу на таможенную территорию ЕАЭС и (или) вывозу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7" w:name="P137"/>
    <w:bookmarkEnd w:id="137"/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1.6. СЛУЖЕБНОЕ И ГРАЖДАНСКОЕ ОРУЖИЕ,</w:t>
      </w:r>
    </w:p>
    <w:p>
      <w:pPr>
        <w:pStyle w:val="2"/>
        <w:jc w:val="center"/>
      </w:pPr>
      <w:r>
        <w:rPr>
          <w:sz w:val="24"/>
        </w:rPr>
        <w:t xml:space="preserve">ЕГО ОСНОВНЫЕ ЧАСТИ И ПАТРОНЫ К НЕМУ, ЗАПРЕЩЕННЫЕ ДЛЯ ВВОЗА</w:t>
      </w:r>
    </w:p>
    <w:p>
      <w:pPr>
        <w:pStyle w:val="2"/>
        <w:jc w:val="center"/>
      </w:pPr>
      <w:r>
        <w:rPr>
          <w:sz w:val="24"/>
        </w:rPr>
        <w:t xml:space="preserve">НА ТАМОЖЕННУЮ ТЕРРИТОРИЮ, ВЫВОЗА С ТАМОЖЕННОЙ ТЕРРИТОРИИ</w:t>
      </w:r>
    </w:p>
    <w:p>
      <w:pPr>
        <w:pStyle w:val="2"/>
        <w:jc w:val="center"/>
      </w:pPr>
      <w:r>
        <w:rPr>
          <w:sz w:val="24"/>
        </w:rPr>
        <w:t xml:space="preserve">И ТРАНЗИТА ПО ТАМОЖЕННОЙ ТЕРРИТОРИИ ТАМОЖЕННОГО</w:t>
      </w:r>
    </w:p>
    <w:p>
      <w:pPr>
        <w:pStyle w:val="2"/>
        <w:jc w:val="center"/>
      </w:pPr>
      <w:r>
        <w:rPr>
          <w:sz w:val="24"/>
        </w:rPr>
        <w:t xml:space="preserve">СОЮЗА </w:t>
      </w:r>
      <w:hyperlink w:history="0" w:anchor="P137" w:tooltip="1.6. СЛУЖЕБНОЕ И ГРАЖДАНСКОЕ ОРУЖИЕ,">
        <w:r>
          <w:rPr>
            <w:sz w:val="24"/>
            <w:color w:val="0000ff"/>
          </w:rPr>
          <w:t xml:space="preserve">&lt;1&gt;</w:t>
        </w:r>
      </w:hyperlink>
      <w:r>
        <w:rPr>
          <w:sz w:val="24"/>
        </w:rPr>
        <w:t xml:space="preserve">, </w:t>
      </w:r>
      <w:hyperlink w:history="0" w:anchor="P137" w:tooltip="1.6. СЛУЖЕБНОЕ И ГРАЖДАНСКОЕ ОРУЖИЕ,">
        <w:r>
          <w:rPr>
            <w:sz w:val="24"/>
            <w:color w:val="0000ff"/>
          </w:rPr>
          <w:t xml:space="preserve">&lt;2&gt;</w:t>
        </w:r>
      </w:hyperlink>
      <w:r>
        <w:rPr>
          <w:sz w:val="24"/>
        </w:rPr>
        <w:t xml:space="preserve">, </w:t>
      </w:r>
      <w:hyperlink w:history="0" w:anchor="P137" w:tooltip="1.6. СЛУЖЕБНОЕ И ГРАЖДАНСКОЕ ОРУЖИЕ,">
        <w:r>
          <w:rPr>
            <w:sz w:val="24"/>
            <w:color w:val="0000ff"/>
          </w:rPr>
          <w:t xml:space="preserve">&lt;3&gt;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2.1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2.1. ОЗОНОРАЗРУШАЮЩИЕ ВЕЩЕСТВА, ОГРАНИЧЕННЫЕ</w:t>
      </w:r>
    </w:p>
    <w:p>
      <w:pPr>
        <w:pStyle w:val="2"/>
        <w:jc w:val="center"/>
      </w:pPr>
      <w:r>
        <w:rPr>
          <w:sz w:val="24"/>
        </w:rPr>
        <w:t xml:space="preserve">К ПЕРЕМЕЩЕНИЮ ЧЕРЕЗ ТАМОЖЕННУЮ ГРАНИЦУ ТАМОЖЕННОГО СОЮЗА</w:t>
      </w:r>
    </w:p>
    <w:p>
      <w:pPr>
        <w:pStyle w:val="2"/>
        <w:jc w:val="center"/>
      </w:pPr>
      <w:r>
        <w:rPr>
          <w:sz w:val="24"/>
        </w:rPr>
        <w:t xml:space="preserve">ПРИ ВВОЗЕ И ВЫВОЗЕ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30.08.2016 N 99.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2.2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5" w:name="P155"/>
    <w:bookmarkEnd w:id="155"/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2.2. СРЕДСТВА ЗАЩИТЫ РАСТЕНИЙ, ОГРАНИЧЕННЫЕ</w:t>
      </w:r>
    </w:p>
    <w:p>
      <w:pPr>
        <w:pStyle w:val="2"/>
        <w:jc w:val="center"/>
      </w:pPr>
      <w:r>
        <w:rPr>
          <w:sz w:val="24"/>
        </w:rPr>
        <w:t xml:space="preserve">К ПЕРЕМЕЩЕНИЮ ЧЕРЕЗ ТАМОЖЕННУЮ ГРАНИЦУ ТАМОЖЕННОГО СОЮЗА</w:t>
      </w:r>
    </w:p>
    <w:p>
      <w:pPr>
        <w:pStyle w:val="2"/>
        <w:jc w:val="center"/>
      </w:pPr>
      <w:r>
        <w:rPr>
          <w:sz w:val="24"/>
        </w:rPr>
        <w:t xml:space="preserve">ПРИ ИМПОРТЕ </w:t>
      </w:r>
      <w:hyperlink w:history="0" w:anchor="P155" w:tooltip="2.2. СРЕДСТВА ЗАЩИТЫ РАСТЕНИЙ, ОГРАНИЧЕННЫЕ">
        <w:r>
          <w:rPr>
            <w:sz w:val="24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2.3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2.3. ОПАСНЫЕ ОТХОДЫ, ОГРАНИЧЕННЫЕ</w:t>
      </w:r>
    </w:p>
    <w:p>
      <w:pPr>
        <w:pStyle w:val="2"/>
        <w:jc w:val="center"/>
      </w:pPr>
      <w:r>
        <w:rPr>
          <w:sz w:val="24"/>
        </w:rPr>
        <w:t xml:space="preserve">К ПЕРЕМЕЩЕНИЮ ЧЕРЕЗ ТАМОЖЕННУЮ ГРАНИЦУ ТАМОЖЕННОГО СОЮЗА</w:t>
      </w:r>
    </w:p>
    <w:p>
      <w:pPr>
        <w:pStyle w:val="2"/>
        <w:jc w:val="center"/>
      </w:pPr>
      <w:r>
        <w:rPr>
          <w:sz w:val="24"/>
        </w:rPr>
        <w:t xml:space="preserve">ПРИ ВВОЗЕ И (ИЛИ) ВЫВОЗЕ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2.4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1" w:name="P171"/>
    <w:bookmarkEnd w:id="171"/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2.4. КОЛЛЕКЦИИ И ПРЕДМЕТЫ КОЛЛЕКЦИОНИРОВАНИЯ</w:t>
      </w:r>
    </w:p>
    <w:p>
      <w:pPr>
        <w:pStyle w:val="2"/>
        <w:jc w:val="center"/>
      </w:pPr>
      <w:r>
        <w:rPr>
          <w:sz w:val="24"/>
        </w:rPr>
        <w:t xml:space="preserve">ПО МИНЕРАЛОГИИ И ПАЛЕОНТОЛОГИИ, КОСТИ ИСКОПАЕМЫХ ЖИВОТНЫХ,</w:t>
      </w:r>
    </w:p>
    <w:p>
      <w:pPr>
        <w:pStyle w:val="2"/>
        <w:jc w:val="center"/>
      </w:pPr>
      <w:r>
        <w:rPr>
          <w:sz w:val="24"/>
        </w:rPr>
        <w:t xml:space="preserve">ОГРАНИЧЕННЫЕ К ПЕРЕМЕЩЕНИЮ ЧЕРЕЗ ТАМОЖЕННУЮ ГРАНИЦУ</w:t>
      </w:r>
    </w:p>
    <w:p>
      <w:pPr>
        <w:pStyle w:val="2"/>
        <w:jc w:val="center"/>
      </w:pPr>
      <w:r>
        <w:rPr>
          <w:sz w:val="24"/>
        </w:rPr>
        <w:t xml:space="preserve">ТАМОЖЕННОГО СОЮЗА ПРИ ВЫВОЗЕ </w:t>
      </w:r>
      <w:hyperlink w:history="0" w:anchor="P171" w:tooltip="2.4. КОЛЛЕКЦИИ И ПРЕДМЕТЫ КОЛЛЕКЦИОНИРОВАНИЯ">
        <w:r>
          <w:rPr>
            <w:sz w:val="24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разделов 2.6</w:t>
            </w:r>
            <w:r>
              <w:rPr>
                <w:sz w:val="24"/>
                <w:color w:val="392c69"/>
              </w:rPr>
              <w:t xml:space="preserve">, </w:t>
            </w:r>
            <w:r>
              <w:rPr>
                <w:sz w:val="24"/>
                <w:color w:val="392c69"/>
              </w:rPr>
              <w:t xml:space="preserve">2.7</w:t>
            </w:r>
            <w:r>
              <w:rPr>
                <w:sz w:val="24"/>
                <w:color w:val="392c69"/>
              </w:rPr>
              <w:t xml:space="preserve">, </w:t>
            </w:r>
            <w:r>
              <w:rPr>
                <w:sz w:val="24"/>
                <w:color w:val="392c69"/>
              </w:rPr>
              <w:t xml:space="preserve">2.8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ind w:firstLine="540"/>
        <w:jc w:val="both"/>
      </w:pPr>
      <w:r>
        <w:rPr>
          <w:sz w:val="24"/>
        </w:rPr>
        <w:t xml:space="preserve">2.6 - 2.8.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разделов 2.9</w:t>
            </w:r>
            <w:r>
              <w:rPr>
                <w:sz w:val="24"/>
                <w:color w:val="392c69"/>
              </w:rPr>
              <w:t xml:space="preserve">, </w:t>
            </w:r>
            <w:r>
              <w:rPr>
                <w:sz w:val="24"/>
                <w:color w:val="392c69"/>
              </w:rPr>
              <w:t xml:space="preserve">2.10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ind w:firstLine="540"/>
        <w:jc w:val="both"/>
      </w:pPr>
      <w:r>
        <w:rPr>
          <w:sz w:val="24"/>
        </w:rPr>
        <w:t xml:space="preserve">2.9 - 2.10.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разделов 2.11</w:t>
            </w:r>
            <w:r>
              <w:rPr>
                <w:sz w:val="24"/>
                <w:color w:val="392c69"/>
              </w:rPr>
              <w:t xml:space="preserve">, </w:t>
            </w:r>
            <w:r>
              <w:rPr>
                <w:sz w:val="24"/>
                <w:color w:val="392c69"/>
              </w:rPr>
              <w:t xml:space="preserve">2.12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ind w:firstLine="540"/>
        <w:jc w:val="both"/>
      </w:pPr>
      <w:r>
        <w:rPr>
          <w:sz w:val="24"/>
        </w:rPr>
        <w:t xml:space="preserve">2.11 - 2.12.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2.13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92" w:name="P192"/>
    <w:bookmarkEnd w:id="192"/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2.13. ЯДОВИТЫЕ ВЕЩЕСТВА, НЕ ЯВЛЯЮЩИЕСЯ ПРЕКУРСОРАМИ</w:t>
      </w:r>
    </w:p>
    <w:p>
      <w:pPr>
        <w:pStyle w:val="2"/>
        <w:jc w:val="center"/>
      </w:pPr>
      <w:r>
        <w:rPr>
          <w:sz w:val="24"/>
        </w:rPr>
        <w:t xml:space="preserve">НАРКОТИЧЕСКИХ СРЕДСТВ И ПСИХОТРОПНЫХ ВЕЩЕСТВ, ОГРАНИЧЕННЫЕ</w:t>
      </w:r>
    </w:p>
    <w:p>
      <w:pPr>
        <w:pStyle w:val="2"/>
        <w:jc w:val="center"/>
      </w:pPr>
      <w:r>
        <w:rPr>
          <w:sz w:val="24"/>
        </w:rPr>
        <w:t xml:space="preserve">К ПЕРЕМЕЩЕНИЮ ЧЕРЕЗ ТАМОЖЕННУЮ ГРАНИЦУ ТАМОЖЕННОГО СОЮЗА</w:t>
      </w:r>
    </w:p>
    <w:p>
      <w:pPr>
        <w:pStyle w:val="2"/>
        <w:jc w:val="center"/>
      </w:pPr>
      <w:r>
        <w:rPr>
          <w:sz w:val="24"/>
        </w:rPr>
        <w:t xml:space="preserve">ПРИ ВВОЗЕ И ВЫВОЗЕ </w:t>
      </w:r>
      <w:hyperlink w:history="0" w:anchor="P192" w:tooltip="2.13. ЯДОВИТЫЕ ВЕЩЕСТВА, НЕ ЯВЛЯЮЩИЕСЯ ПРЕКУРСОРАМИ">
        <w:r>
          <w:rPr>
            <w:sz w:val="24"/>
            <w:color w:val="0000ff"/>
          </w:rPr>
          <w:t xml:space="preserve">&lt;1&gt;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02.06.2016 N 57.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раздела 2.14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2.14. ЛЕКАРСТВЕННЫЕ СРЕДСТВА И ФАРМАЦЕВТИЧЕСКИЕ</w:t>
      </w:r>
    </w:p>
    <w:p>
      <w:pPr>
        <w:pStyle w:val="2"/>
        <w:jc w:val="center"/>
      </w:pPr>
      <w:r>
        <w:rPr>
          <w:sz w:val="24"/>
        </w:rPr>
        <w:t xml:space="preserve">СУБСТАНЦИИ, ВВОЗ КОТОРЫХ НА ТАМОЖЕННУЮ ТЕРРИТОРИЮ</w:t>
      </w:r>
    </w:p>
    <w:p>
      <w:pPr>
        <w:pStyle w:val="2"/>
        <w:jc w:val="center"/>
      </w:pPr>
      <w:r>
        <w:rPr>
          <w:sz w:val="24"/>
        </w:rPr>
        <w:t xml:space="preserve">ТАМОЖЕННОГО СОЮЗА ОГРАНИЧЕН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30.08.2016 N 99.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разделов 2.16</w:t>
            </w:r>
            <w:r>
              <w:rPr>
                <w:sz w:val="24"/>
                <w:color w:val="392c69"/>
              </w:rPr>
              <w:t xml:space="preserve">, </w:t>
            </w:r>
            <w:r>
              <w:rPr>
                <w:sz w:val="24"/>
                <w:color w:val="392c69"/>
              </w:rPr>
              <w:t xml:space="preserve">2.17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ind w:firstLine="540"/>
        <w:jc w:val="both"/>
      </w:pPr>
      <w:r>
        <w:rPr>
          <w:sz w:val="24"/>
        </w:rPr>
        <w:t xml:space="preserve">2.16 - 2.17.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разделов 2.19</w:t>
            </w:r>
            <w:r>
              <w:rPr>
                <w:sz w:val="24"/>
                <w:color w:val="392c69"/>
              </w:rPr>
              <w:t xml:space="preserve">, </w:t>
            </w:r>
            <w:r>
              <w:rPr>
                <w:sz w:val="24"/>
                <w:color w:val="392c69"/>
              </w:rPr>
              <w:t xml:space="preserve">2.20</w:t>
            </w:r>
            <w:r>
              <w:rPr>
                <w:sz w:val="24"/>
                <w:color w:val="392c69"/>
              </w:rPr>
              <w:t xml:space="preserve">, </w:t>
            </w:r>
            <w:r>
              <w:rPr>
                <w:sz w:val="24"/>
                <w:color w:val="392c69"/>
              </w:rPr>
              <w:t xml:space="preserve">2.21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ind w:firstLine="540"/>
        <w:jc w:val="both"/>
      </w:pPr>
      <w:r>
        <w:rPr>
          <w:sz w:val="24"/>
        </w:rPr>
        <w:t xml:space="preserve">2.19 - 2.21.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товары </w:t>
            </w:r>
            <w:r>
              <w:rPr>
                <w:sz w:val="24"/>
                <w:color w:val="392c69"/>
              </w:rPr>
              <w:t xml:space="preserve">разделов 2.22</w:t>
            </w:r>
            <w:r>
              <w:rPr>
                <w:sz w:val="24"/>
                <w:color w:val="392c69"/>
              </w:rPr>
              <w:t xml:space="preserve">, </w:t>
            </w:r>
            <w:r>
              <w:rPr>
                <w:sz w:val="24"/>
                <w:color w:val="392c69"/>
              </w:rPr>
              <w:t xml:space="preserve">2.23</w:t>
            </w:r>
            <w:r>
              <w:rPr>
                <w:sz w:val="24"/>
                <w:color w:val="392c69"/>
              </w:rPr>
              <w:t xml:space="preserve"> включены в перечень товаров, в отношении которых установлен разрешительный порядок ввоза на таможенную территорию ЕАЭС и (или) вывоза с таможенной территории ЕАЭС.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ind w:firstLine="540"/>
        <w:jc w:val="both"/>
      </w:pPr>
      <w:r>
        <w:rPr>
          <w:sz w:val="24"/>
        </w:rPr>
        <w:t xml:space="preserve">2.22 - 2.23.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2.24. ТОВАРЫ, ПРИ ЭКСПОРТЕ И (ИЛИ) ИМПОРТЕ КОТОРЫХ</w:t>
      </w:r>
    </w:p>
    <w:p>
      <w:pPr>
        <w:pStyle w:val="2"/>
        <w:jc w:val="center"/>
      </w:pPr>
      <w:r>
        <w:rPr>
          <w:sz w:val="24"/>
        </w:rPr>
        <w:t xml:space="preserve">УСТАНОВЛЕНЫ КОЛИЧЕСТВЕННЫЕ ОГРАНИЧЕНИЯ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4"/>
        <w:gridCol w:w="3360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33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ТН ВЭД ТС</w:t>
            </w:r>
          </w:p>
        </w:tc>
      </w:tr>
      <w:tr>
        <w:tc>
          <w:tcPr>
            <w:tcW w:w="78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 лом: </w:t>
            </w:r>
            <w:hyperlink w:history="0" w:anchor="P236" w:tooltip="&lt;1&gt; Применяется в отношении товаров, происходящих из Республики Беларусь, при их экспорте с таможенной территории Таможенного союза. Порядок применения ограничений определяется согласно законодательству Республики Беларусь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3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черных металлов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7204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медные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7404 00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никелевые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7503 00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алюминиевые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7602 00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36" w:name="P236"/>
    <w:bookmarkEnd w:id="2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Применяется в отношении товаров, происходящих из Республики Беларусь, при их экспорте с таможенной территории Таможенного союза. Порядок применения ограничений определяется согласно законодательству Республики Беларусь.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2.25. ТОВАРЫ, ПРИ ВВОЗЕ ИЛИ ВЫВОЗЕ КОТОРЫХ</w:t>
      </w:r>
    </w:p>
    <w:p>
      <w:pPr>
        <w:pStyle w:val="2"/>
        <w:jc w:val="center"/>
      </w:pPr>
      <w:r>
        <w:rPr>
          <w:sz w:val="24"/>
        </w:rPr>
        <w:t xml:space="preserve">УСТАНОВЛЕНЫ ОГРАНИЧЕНИЯ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4"/>
        <w:gridCol w:w="3360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33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ТН ВЭД ТС</w:t>
            </w:r>
          </w:p>
        </w:tc>
      </w:tr>
      <w:tr>
        <w:tc>
          <w:tcPr>
            <w:gridSpan w:val="2"/>
            <w:tcW w:w="112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исключена. - </w:t>
            </w:r>
            <w:r>
              <w:rPr>
                <w:sz w:val="24"/>
              </w:rPr>
              <w:t xml:space="preserve">Решение</w:t>
            </w:r>
            <w:r>
              <w:rPr>
                <w:sz w:val="24"/>
              </w:rPr>
              <w:t xml:space="preserve"> Коллегии Евразийской экономической комиссии от 29.06.2021 N 71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Нефть сырая </w:t>
            </w:r>
            <w:hyperlink w:history="0" w:anchor="P257" w:tooltip="&lt;2&gt; Применяется в отношении товаров, происходящих из Республики Беларусь, при их экспорте с таможенной территории Таможенного союза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2709 00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переработки нефти </w:t>
            </w:r>
            <w:hyperlink w:history="0" w:anchor="P257" w:tooltip="&lt;2&gt; Применяется в отношении товаров, происходящих из Республики Беларусь, при их экспорте с таможенной территории Таможенного союза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2712 10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2713</w:t>
            </w:r>
          </w:p>
        </w:tc>
      </w:tr>
      <w:tr>
        <w:tc>
          <w:tcPr>
            <w:tcW w:w="78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или химические удобрения </w:t>
            </w:r>
            <w:hyperlink w:history="0" w:anchor="P257" w:tooltip="&lt;2&gt; Применяется в отношении товаров, происходящих из Республики Беларусь, при их экспорте с таможенной территории Таможенного союза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3105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Сноска исключена.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29.06.2021 N 71.</w:t>
      </w:r>
    </w:p>
    <w:bookmarkStart w:id="257" w:name="P257"/>
    <w:bookmarkEnd w:id="2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Применяется в отношении товаров, происходящих из Республики Беларусь, при их экспорте с таможенной территории Таможенного союза.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2.26. ТОВАРЫ, ПРИ ЭКСПОРТЕ ИЛИ ИМПОРТЕ КОТОРЫХ УСТАНОВЛЕНО</w:t>
      </w:r>
    </w:p>
    <w:p>
      <w:pPr>
        <w:pStyle w:val="2"/>
        <w:jc w:val="center"/>
      </w:pPr>
      <w:r>
        <w:rPr>
          <w:sz w:val="24"/>
        </w:rPr>
        <w:t xml:space="preserve">ИСКЛЮЧИТЕЛЬНОЕ ПРАВО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1. Товары, при экспорте которых установлено исключительное право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7"/>
        <w:gridCol w:w="3357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335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ТН ВЭД ТС</w:t>
            </w:r>
          </w:p>
        </w:tc>
      </w:tr>
      <w:tr>
        <w:tc>
          <w:tcPr>
            <w:tcW w:w="78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 природный, транспортируемый в газообразном и сжиженном состоянии </w:t>
            </w:r>
            <w:hyperlink w:history="0" w:anchor="P273" w:tooltip="&lt;1&gt; Применяется в отношении товаров, происходящих из Российской Федерации, при их экспорте с таможенной территории Таможенного союза. Порядок применения исключительного права определяется согласно законодательству Российской Федерации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3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2711 11 000 0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2711 21 000 0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Удобрения минеральные или химические, калийные </w:t>
            </w:r>
            <w:hyperlink w:history="0" w:anchor="P274" w:tooltip="&lt;2&gt; Применяется в отношении товаров, происходящих из Республики Беларусь, при их экспорте с таможенной территории Таможенного союза. Порядок применения исключительного права определяется согласно законодательству Республики Беларусь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33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3" w:name="P273"/>
    <w:bookmarkEnd w:id="2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Применяется в отношении товаров, происходящих из Российской Федерации, при их экспорте с таможенной территории Таможенного союза. Порядок применения исключительного права определяется согласно </w:t>
      </w:r>
      <w:r>
        <w:rPr>
          <w:sz w:val="24"/>
        </w:rPr>
        <w:t xml:space="preserve">законодательству</w:t>
      </w:r>
      <w:r>
        <w:rPr>
          <w:sz w:val="24"/>
        </w:rPr>
        <w:t xml:space="preserve"> Российской Федерации.</w:t>
      </w:r>
    </w:p>
    <w:bookmarkStart w:id="274" w:name="P274"/>
    <w:bookmarkEnd w:id="2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Применяется в отношении товаров, происходящих из Республики Беларусь, при их экспорте с таможенной территории Таможенного союза. Порядок применения исключительного права определяется согласно законодательству Республики Беларусь.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2. Товары, при импорте которых установлено исключительное право </w:t>
      </w:r>
      <w:hyperlink w:history="0" w:anchor="P329" w:tooltip="&lt;1&gt; Применяется в отношении товаров, происходящих из третьих стран и импортируемых в Республику Беларусь. Порядок применения исключительного права определяется согласно законодательству Республики Беларусь.">
        <w:r>
          <w:rPr>
            <w:sz w:val="24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7"/>
        <w:gridCol w:w="3357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78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335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ТН ВЭД ТС</w:t>
            </w:r>
          </w:p>
        </w:tc>
      </w:tr>
      <w:tr>
        <w:tc>
          <w:tcPr>
            <w:gridSpan w:val="2"/>
            <w:tcW w:w="112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Позиция исключена. - </w:t>
            </w:r>
            <w:r>
              <w:rPr>
                <w:sz w:val="24"/>
              </w:rPr>
              <w:t xml:space="preserve">Решение</w:t>
            </w:r>
            <w:r>
              <w:rPr>
                <w:sz w:val="24"/>
              </w:rPr>
              <w:t xml:space="preserve"> Коллегии Евразийской экономической комиссии от 24.04.2013 N 96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Позиция исключена. - </w:t>
            </w:r>
            <w:r>
              <w:rPr>
                <w:sz w:val="24"/>
              </w:rPr>
              <w:t xml:space="preserve">Решение</w:t>
            </w:r>
            <w:r>
              <w:rPr>
                <w:sz w:val="24"/>
              </w:rPr>
              <w:t xml:space="preserve"> Коллегии Евразийской экономической комиссии от 24.04.2013 N 96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Позиция исключена. - </w:t>
            </w:r>
            <w:r>
              <w:rPr>
                <w:sz w:val="24"/>
              </w:rPr>
              <w:t xml:space="preserve">Решение</w:t>
            </w:r>
            <w:r>
              <w:rPr>
                <w:sz w:val="24"/>
              </w:rPr>
              <w:t xml:space="preserve"> Коллегии Евразийской экономической комиссии от 24.04.2013 N 96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исключена. - </w:t>
            </w:r>
            <w:r>
              <w:rPr>
                <w:sz w:val="24"/>
              </w:rPr>
              <w:t xml:space="preserve">Решение</w:t>
            </w:r>
            <w:r>
              <w:rPr>
                <w:sz w:val="24"/>
              </w:rPr>
              <w:t xml:space="preserve"> Коллегии Евразийской экономической комиссии от 31.03.2015 N 24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Позиция исключена. - </w:t>
            </w:r>
            <w:r>
              <w:rPr>
                <w:sz w:val="24"/>
              </w:rPr>
              <w:t xml:space="preserve">Решение</w:t>
            </w:r>
            <w:r>
              <w:rPr>
                <w:sz w:val="24"/>
              </w:rPr>
              <w:t xml:space="preserve"> Коллегии Евразийской экономической комиссии от 24.04.2013 N 96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Спирт этиловый неденатурированный с концентрацией спирта 80 об. процентов или более; этиловый спирт и прочие спиртовые настойки, денатурированные, любой концентрации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2207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Спирт этиловый неденатурированный с концентрацией спирта менее 80 об. процентов, в сосудах емкостью: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 л или менее;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2208 90 910 0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более 2 л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2208 90 990 0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Составные спиртовые полуфабрикаты с объемной долей этилового спирта более 7 процентов, используемые для производства алкогольных напитков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 1302</w:t>
            </w:r>
          </w:p>
          <w:p>
            <w:pPr>
              <w:pStyle w:val="0"/>
            </w:pPr>
            <w:r>
              <w:rPr>
                <w:sz w:val="24"/>
              </w:rPr>
              <w:t xml:space="preserve">из 2101</w:t>
            </w:r>
          </w:p>
          <w:p>
            <w:pPr>
              <w:pStyle w:val="0"/>
            </w:pPr>
            <w:r>
              <w:rPr>
                <w:sz w:val="24"/>
              </w:rPr>
              <w:t xml:space="preserve">2103 90 300 0</w:t>
            </w:r>
          </w:p>
          <w:p>
            <w:pPr>
              <w:pStyle w:val="0"/>
            </w:pPr>
            <w:r>
              <w:rPr>
                <w:sz w:val="24"/>
              </w:rPr>
              <w:t xml:space="preserve">из 2103 90 900 9</w:t>
            </w:r>
          </w:p>
          <w:p>
            <w:pPr>
              <w:pStyle w:val="0"/>
            </w:pPr>
            <w:r>
              <w:rPr>
                <w:sz w:val="24"/>
              </w:rPr>
              <w:t xml:space="preserve">из 2106 90 200 0</w:t>
            </w:r>
          </w:p>
          <w:p>
            <w:pPr>
              <w:pStyle w:val="0"/>
            </w:pPr>
            <w:r>
              <w:rPr>
                <w:sz w:val="24"/>
              </w:rPr>
              <w:t xml:space="preserve">из 3302 10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Вина виноградные натуральные, включая крепленые, сусло виноградное, кроме указанного в товарной позиции 2009;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2204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Вермуты и виноградные натуральные вина прочие с добавлением растительных или ароматических веществ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2205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Напитки прочие сброженные (например, сидр, перри или сидр грушевый, напиток медовый); смеси из сброженных напитков и смеси сброженных напитков и безалкогольных напитков, в другом месте не поименованные или не включенные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2206 00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Водка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2208 60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Спиртовые настойки, полученные в результате дистилляции виноградного вина или выжимок винограда; виски; ром и прочие спиртовые настойки, полученные в результате дистилляции сброженных продуктов из сахарного тростника; джин и можжевеловая настойка; ликеры; прочие спиртные напитки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2208 20</w:t>
            </w:r>
          </w:p>
          <w:p>
            <w:pPr>
              <w:pStyle w:val="0"/>
            </w:pPr>
            <w:r>
              <w:rPr>
                <w:sz w:val="24"/>
              </w:rPr>
              <w:t xml:space="preserve">2208 30</w:t>
            </w:r>
          </w:p>
          <w:p>
            <w:pPr>
              <w:pStyle w:val="0"/>
            </w:pPr>
            <w:r>
              <w:rPr>
                <w:sz w:val="24"/>
              </w:rPr>
              <w:t xml:space="preserve">2208 40</w:t>
            </w:r>
          </w:p>
          <w:p>
            <w:pPr>
              <w:pStyle w:val="0"/>
            </w:pPr>
            <w:r>
              <w:rPr>
                <w:sz w:val="24"/>
              </w:rPr>
              <w:t xml:space="preserve">2208 50</w:t>
            </w:r>
          </w:p>
          <w:p>
            <w:pPr>
              <w:pStyle w:val="0"/>
            </w:pPr>
            <w:r>
              <w:rPr>
                <w:sz w:val="24"/>
              </w:rPr>
              <w:t xml:space="preserve">2208 70</w:t>
            </w:r>
          </w:p>
          <w:p>
            <w:pPr>
              <w:pStyle w:val="0"/>
            </w:pPr>
            <w:r>
              <w:rPr>
                <w:sz w:val="24"/>
              </w:rPr>
              <w:t xml:space="preserve">2208 90 (кроме</w:t>
            </w:r>
          </w:p>
          <w:p>
            <w:pPr>
              <w:pStyle w:val="0"/>
            </w:pPr>
            <w:r>
              <w:rPr>
                <w:sz w:val="24"/>
              </w:rPr>
              <w:t xml:space="preserve">2208 90 910 0,</w:t>
            </w:r>
          </w:p>
          <w:p>
            <w:pPr>
              <w:pStyle w:val="0"/>
            </w:pPr>
            <w:r>
              <w:rPr>
                <w:sz w:val="24"/>
              </w:rPr>
              <w:t xml:space="preserve">2208 90 990 0)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Табачное сырье; табачные отходы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2401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Сигары, сигары с обрезанными концами, сигариллы и сигареты из табака или его заменителей;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2402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2403</w:t>
            </w:r>
          </w:p>
        </w:tc>
      </w:tr>
      <w:t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Продукция, предназначенная для вдыхания без горения, содержащая табак или восстановленный табак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2404 11 000</w:t>
            </w:r>
          </w:p>
        </w:tc>
      </w:tr>
      <w:tr>
        <w:tc>
          <w:tcPr>
            <w:gridSpan w:val="2"/>
            <w:tcW w:w="112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решением</w:t>
            </w:r>
            <w:r>
              <w:rPr>
                <w:sz w:val="24"/>
              </w:rPr>
              <w:t xml:space="preserve"> Коллегии Евразийской экономической комиссии от 27.12.2022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N 206)</w:t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29" w:name="P329"/>
    <w:bookmarkEnd w:id="3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Применяется в отношении товаров, происходящих из третьих стран и импортируемых в Республику Беларусь. Порядок применения исключительного права определяется согласно законодательству Республики Беларусь.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Перечень отдельных видов сельскохозяйственных товаров, в отношении которых в 2019 году установлены тарифные квоты и их объемы, утв. </w:t>
            </w:r>
            <w:r>
              <w:rPr>
                <w:sz w:val="24"/>
                <w:color w:val="392c69"/>
              </w:rPr>
              <w:t xml:space="preserve">Решением</w:t>
            </w:r>
            <w:r>
              <w:rPr>
                <w:sz w:val="24"/>
                <w:color w:val="392c69"/>
              </w:rPr>
              <w:t xml:space="preserve"> Коллегии ЕЭК от 28.08.2018 N 141.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2.27. ТОВАРЫ, ИМПОРТ КОТОРЫХ НА ТАМОЖЕННУЮ</w:t>
      </w:r>
    </w:p>
    <w:p>
      <w:pPr>
        <w:pStyle w:val="2"/>
        <w:jc w:val="center"/>
      </w:pPr>
      <w:r>
        <w:rPr>
          <w:sz w:val="24"/>
        </w:rPr>
        <w:t xml:space="preserve">ТЕРРИТОРИЮ ТАМОЖЕННОГО СОЮЗА ОСУЩЕСТВЛЯЕТСЯ В РАМКАХ</w:t>
      </w:r>
    </w:p>
    <w:p>
      <w:pPr>
        <w:pStyle w:val="2"/>
        <w:jc w:val="center"/>
      </w:pPr>
      <w:r>
        <w:rPr>
          <w:sz w:val="24"/>
        </w:rPr>
        <w:t xml:space="preserve">ТАРИФНЫХ КВОТ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18.08.2015 N 99.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2.28. ТОВАРЫ, В ОТНОШЕНИИ КОТОРЫХ</w:t>
      </w:r>
    </w:p>
    <w:p>
      <w:pPr>
        <w:pStyle w:val="2"/>
        <w:jc w:val="center"/>
      </w:pPr>
      <w:r>
        <w:rPr>
          <w:sz w:val="24"/>
        </w:rPr>
        <w:t xml:space="preserve">ГОСУДАРСТВАМИ - ЧЛЕНАМИ ЕВРАЗИЙСКОГО ЭКОНОМИЧЕСКОГО СОЮЗА</w:t>
      </w:r>
    </w:p>
    <w:p>
      <w:pPr>
        <w:pStyle w:val="2"/>
        <w:jc w:val="center"/>
      </w:pPr>
      <w:r>
        <w:rPr>
          <w:sz w:val="24"/>
        </w:rPr>
        <w:t xml:space="preserve">ПРИМЕНЯЮТСЯ ОГРАНИЧЕНИЯ В СООТВЕТСТВИИ С ОБЯЗАТЕЛЬСТВАМИ,</w:t>
      </w:r>
    </w:p>
    <w:p>
      <w:pPr>
        <w:pStyle w:val="2"/>
        <w:jc w:val="center"/>
      </w:pPr>
      <w:r>
        <w:rPr>
          <w:sz w:val="24"/>
        </w:rPr>
        <w:t xml:space="preserve">ПРИНЯТЫМИ ПРИ ПРИСОЕДИНЕНИИ К ВСЕМИРНОЙ</w:t>
      </w:r>
    </w:p>
    <w:p>
      <w:pPr>
        <w:pStyle w:val="2"/>
        <w:jc w:val="center"/>
      </w:pPr>
      <w:r>
        <w:rPr>
          <w:sz w:val="24"/>
        </w:rPr>
        <w:t xml:space="preserve">ТОРГОВОЙ ОРГАНИЗАЦИИ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</w:t>
      </w:r>
    </w:p>
    <w:p>
      <w:pPr>
        <w:pStyle w:val="0"/>
        <w:jc w:val="center"/>
      </w:pPr>
      <w:r>
        <w:rPr>
          <w:sz w:val="24"/>
        </w:rPr>
        <w:t xml:space="preserve">от 15.11.2016 N 145)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720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27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</w:t>
            </w:r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Ель обыкновенная вида "Picea abies Karst." и пихта белая европейская вида "Abies alba Mill." </w:t>
            </w:r>
            <w:hyperlink w:history="0" w:anchor="P362" w:tooltip="&lt;*&gt; Применяется в отношении товаров, происходящих из государства - члена Евразийского экономического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этого государств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7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4403 23 120 0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4403 23 180 0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4403 24 200 0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Сосна обыкновенная вида "Pinus sylvestris L." </w:t>
            </w:r>
            <w:hyperlink w:history="0" w:anchor="P362" w:tooltip="&lt;*&gt; Применяется в отношении товаров, происходящих из государства - члена Евразийского экономического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этого государств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4403 21 120 0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4403 21 180 0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4403 22 200 0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11.10.2021 N 137)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62" w:name="P362"/>
    <w:bookmarkEnd w:id="3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Применяется в отношении товаров, происходящих из государства - члена Евразийского экономического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этого государства.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2.29. ТОВАРЫ, В ОТНОШЕНИИ КОТОРЫХ</w:t>
      </w:r>
    </w:p>
    <w:p>
      <w:pPr>
        <w:pStyle w:val="2"/>
        <w:jc w:val="center"/>
      </w:pPr>
      <w:r>
        <w:rPr>
          <w:sz w:val="24"/>
        </w:rPr>
        <w:t xml:space="preserve">ГОСУДАРСТВАМИ - ЧЛЕНАМИ ТАМОЖЕННОГО СОЮЗА ПРИМЕНЯЕТСЯ</w:t>
      </w:r>
    </w:p>
    <w:p>
      <w:pPr>
        <w:pStyle w:val="2"/>
        <w:jc w:val="center"/>
      </w:pPr>
      <w:r>
        <w:rPr>
          <w:sz w:val="24"/>
        </w:rPr>
        <w:t xml:space="preserve">ЛИЦЕНЗИРОВАНИЕ ИМПОРТА НА ОСНОВАНИИ РЕШЕНИЙ ОБ УСТАНОВЛЕНИИ</w:t>
      </w:r>
    </w:p>
    <w:p>
      <w:pPr>
        <w:pStyle w:val="2"/>
        <w:jc w:val="center"/>
      </w:pPr>
      <w:r>
        <w:rPr>
          <w:sz w:val="24"/>
        </w:rPr>
        <w:t xml:space="preserve">ИМПОРТНОЙ КВОТЫ В КАЧЕСТВЕ СПЕЦИАЛЬНОЙ ЗАЩИТНОЙ МЕРЫ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08.11.2016 N 140.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Решению Коллегии</w:t>
      </w:r>
    </w:p>
    <w:p>
      <w:pPr>
        <w:pStyle w:val="0"/>
        <w:jc w:val="right"/>
      </w:pPr>
      <w:r>
        <w:rPr>
          <w:sz w:val="24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4"/>
        </w:rPr>
        <w:t xml:space="preserve">от 16 августа 2012 г. N 134</w:t>
      </w:r>
    </w:p>
    <w:p>
      <w:pPr>
        <w:pStyle w:val="0"/>
        <w:jc w:val="right"/>
      </w:pPr>
      <w:r>
        <w:rPr>
          <w:sz w:val="24"/>
        </w:rPr>
      </w:r>
    </w:p>
    <w:bookmarkStart w:id="380" w:name="P380"/>
    <w:bookmarkEnd w:id="380"/>
    <w:p>
      <w:pPr>
        <w:pStyle w:val="2"/>
        <w:jc w:val="center"/>
      </w:pPr>
      <w:r>
        <w:rPr>
          <w:sz w:val="24"/>
        </w:rPr>
        <w:t xml:space="preserve">ПОЛОЖЕНИЯ О ПРИМЕНЕНИИ ОГРАНИЧЕНИЙ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18.10.2012 </w:t>
            </w:r>
            <w:r>
              <w:rPr>
                <w:sz w:val="24"/>
                <w:color w:val="392c69"/>
              </w:rPr>
              <w:t xml:space="preserve">N 184</w:t>
            </w:r>
            <w:r>
              <w:rPr>
                <w:sz w:val="24"/>
                <w:color w:val="392c69"/>
              </w:rPr>
              <w:t xml:space="preserve">, от 04.12.2012 </w:t>
            </w:r>
            <w:r>
              <w:rPr>
                <w:sz w:val="24"/>
                <w:color w:val="392c69"/>
              </w:rPr>
              <w:t xml:space="preserve">N 242</w:t>
            </w:r>
            <w:r>
              <w:rPr>
                <w:sz w:val="24"/>
                <w:color w:val="392c69"/>
              </w:rPr>
              <w:t xml:space="preserve">, от 14.05.2013 </w:t>
            </w:r>
            <w:r>
              <w:rPr>
                <w:sz w:val="24"/>
                <w:color w:val="392c69"/>
              </w:rPr>
              <w:t xml:space="preserve">N 103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25.02.2014 </w:t>
            </w:r>
            <w:r>
              <w:rPr>
                <w:sz w:val="24"/>
                <w:color w:val="392c69"/>
              </w:rPr>
              <w:t xml:space="preserve">N 25</w:t>
            </w:r>
            <w:r>
              <w:rPr>
                <w:sz w:val="24"/>
                <w:color w:val="392c69"/>
              </w:rPr>
              <w:t xml:space="preserve">, от 13.05.2014 </w:t>
            </w:r>
            <w:r>
              <w:rPr>
                <w:sz w:val="24"/>
                <w:color w:val="392c69"/>
              </w:rPr>
              <w:t xml:space="preserve">N 67</w:t>
            </w:r>
            <w:r>
              <w:rPr>
                <w:sz w:val="24"/>
                <w:color w:val="392c69"/>
              </w:rPr>
              <w:t xml:space="preserve">, от 18.12.2014 </w:t>
            </w:r>
            <w:r>
              <w:rPr>
                <w:sz w:val="24"/>
                <w:color w:val="392c69"/>
              </w:rPr>
              <w:t xml:space="preserve">N 235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27.01.2015 </w:t>
            </w:r>
            <w:r>
              <w:rPr>
                <w:sz w:val="24"/>
                <w:color w:val="392c69"/>
              </w:rPr>
              <w:t xml:space="preserve">N 4</w:t>
            </w:r>
            <w:r>
              <w:rPr>
                <w:sz w:val="24"/>
                <w:color w:val="392c69"/>
              </w:rPr>
              <w:t xml:space="preserve">, от 21.04.2015 </w:t>
            </w:r>
            <w:r>
              <w:rPr>
                <w:sz w:val="24"/>
                <w:color w:val="392c69"/>
              </w:rPr>
              <w:t xml:space="preserve">N 30</w:t>
            </w:r>
            <w:r>
              <w:rPr>
                <w:sz w:val="24"/>
                <w:color w:val="392c69"/>
              </w:rPr>
              <w:t xml:space="preserve">, от 06.10.2015 </w:t>
            </w:r>
            <w:r>
              <w:rPr>
                <w:sz w:val="24"/>
                <w:color w:val="392c69"/>
              </w:rPr>
              <w:t xml:space="preserve">N 131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02.06.2016 </w:t>
            </w:r>
            <w:r>
              <w:rPr>
                <w:sz w:val="24"/>
                <w:color w:val="392c69"/>
              </w:rPr>
              <w:t xml:space="preserve">N 57</w:t>
            </w:r>
            <w:r>
              <w:rPr>
                <w:sz w:val="24"/>
                <w:color w:val="392c69"/>
              </w:rPr>
              <w:t xml:space="preserve">, от 30.08.2016 </w:t>
            </w:r>
            <w:r>
              <w:rPr>
                <w:sz w:val="24"/>
                <w:color w:val="392c69"/>
              </w:rPr>
              <w:t xml:space="preserve">N 99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(ред. от 30.08.2016)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ОЗОНОРАЗРУШАЮЩИХ ВЕЩЕСТВ И СОДЕРЖАЩЕЙ</w:t>
      </w:r>
    </w:p>
    <w:p>
      <w:pPr>
        <w:pStyle w:val="2"/>
        <w:jc w:val="center"/>
      </w:pPr>
      <w:r>
        <w:rPr>
          <w:sz w:val="24"/>
        </w:rPr>
        <w:t xml:space="preserve">ИХ ПРОДУКЦИИ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30.08.2016 N 99.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</w:t>
      </w:r>
    </w:p>
    <w:p>
      <w:pPr>
        <w:pStyle w:val="2"/>
        <w:jc w:val="center"/>
      </w:pPr>
      <w:r>
        <w:rPr>
          <w:sz w:val="24"/>
        </w:rPr>
        <w:t xml:space="preserve">СОЮЗА,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И ТРАНЗИТА ПО ТАМОЖЕННОЙ ТЕРРИТОРИИ ТАМОЖЕННОГО</w:t>
      </w:r>
    </w:p>
    <w:p>
      <w:pPr>
        <w:pStyle w:val="2"/>
        <w:jc w:val="center"/>
      </w:pPr>
      <w:r>
        <w:rPr>
          <w:sz w:val="24"/>
        </w:rPr>
        <w:t xml:space="preserve">СОЮЗА ОПАСНЫХ ОТХОДОВ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средств защиты растений (пестицидов).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СРЕДСТВ ЗАЩИТЫ РАСТЕНИЙ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вывозе с таможенной территории Евразийского экономического союза коллекционных материалов по минералогии, палеонтологии, костей ископаемых животных.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КОЛЛЕКЦИОННЫХ МАТЕРИАЛОВ ПО МИНЕРАЛОГИИ, ПАЛЕОНТОЛОГИИ,</w:t>
      </w:r>
    </w:p>
    <w:p>
      <w:pPr>
        <w:pStyle w:val="2"/>
        <w:jc w:val="center"/>
      </w:pPr>
      <w:r>
        <w:rPr>
          <w:sz w:val="24"/>
        </w:rPr>
        <w:t xml:space="preserve">КОСТЕЙ ИСКОПАЕМЫХ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ЕЭК от 21.04.2015 N 30 утв.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вывозе с таможенной территории ЕАЭС диких живых животных, водных биологических ресурсов, отдельных дикорастущих растений и дикорастущего лекарственного сырья.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ДИКИХ ЖИВЫХ ЖИВОТНЫХ, ОТДЕЛЬНЫХ ДИКОРАСТУЩИХ РАСТЕНИЙ</w:t>
      </w:r>
    </w:p>
    <w:p>
      <w:pPr>
        <w:pStyle w:val="2"/>
        <w:jc w:val="center"/>
      </w:pPr>
      <w:r>
        <w:rPr>
          <w:sz w:val="24"/>
        </w:rPr>
        <w:t xml:space="preserve">И ДИКОРАСТУЩЕГО ЛЕКАРСТВЕННОГО СЫРЬЯ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ВЫВОЗА С ТАМОЖЕННОЙ ТЕРРИТОРИИ ТАМОЖЕННОГО</w:t>
      </w:r>
    </w:p>
    <w:p>
      <w:pPr>
        <w:pStyle w:val="2"/>
        <w:jc w:val="center"/>
      </w:pPr>
      <w:r>
        <w:rPr>
          <w:sz w:val="24"/>
        </w:rPr>
        <w:t xml:space="preserve">СОЮЗА РЕДКИХ И НАХОДЯЩИХСЯ ПОД УГРОЗОЙ ИСЧЕЗНОВЕНИЯ ВИДОВ</w:t>
      </w:r>
    </w:p>
    <w:p>
      <w:pPr>
        <w:pStyle w:val="2"/>
        <w:jc w:val="center"/>
      </w:pPr>
      <w:r>
        <w:rPr>
          <w:sz w:val="24"/>
        </w:rPr>
        <w:t xml:space="preserve">ДИКИХ ЖИВОТНЫХ И ДИКОРАСТУЩИХ РАСТЕНИЙ, ИХ ЧАСТЕЙ</w:t>
      </w:r>
    </w:p>
    <w:p>
      <w:pPr>
        <w:pStyle w:val="2"/>
        <w:jc w:val="center"/>
      </w:pPr>
      <w:r>
        <w:rPr>
          <w:sz w:val="24"/>
        </w:rPr>
        <w:t xml:space="preserve">И (ИЛИ) ДЕРИВАТОВ, ВКЛЮЧЕННЫХ В КРАСНЫЕ КНИГИ РЕСПУБЛИКИ</w:t>
      </w:r>
    </w:p>
    <w:p>
      <w:pPr>
        <w:pStyle w:val="2"/>
        <w:jc w:val="center"/>
      </w:pPr>
      <w:r>
        <w:rPr>
          <w:sz w:val="24"/>
        </w:rPr>
        <w:t xml:space="preserve">БЕЛАРУСЬ, РЕСПУБЛИКИ КАЗАХСТАН И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ДРАГОЦЕННЫХ МЕТАЛЛОВ, ДРАГОЦЕННЫХ КАМНЕЙ И СЫРЬЕВЫХ</w:t>
      </w:r>
    </w:p>
    <w:p>
      <w:pPr>
        <w:pStyle w:val="2"/>
        <w:jc w:val="center"/>
      </w:pPr>
      <w:r>
        <w:rPr>
          <w:sz w:val="24"/>
        </w:rPr>
        <w:t xml:space="preserve">ТОВАРОВ, СОДЕРЖАЩИХ ДРАГОЦЕННЫЕ МЕТАЛЛЫ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вывозе с таможенной территории Евразийского экономического союза минерального сырья.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МИНЕРАЛЬНОГО СЫРЬЯ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ТЕРРИТОРИЮ, ВЫВОЗА</w:t>
      </w:r>
    </w:p>
    <w:p>
      <w:pPr>
        <w:pStyle w:val="2"/>
        <w:jc w:val="center"/>
      </w:pPr>
      <w:r>
        <w:rPr>
          <w:sz w:val="24"/>
        </w:rPr>
        <w:t xml:space="preserve">С ТАМОЖЕННОЙ ТЕРРИТОРИИ И ТРАНЗИТА ПО ТАМОЖЕННОЙ ТЕРРИТОРИИ</w:t>
      </w:r>
    </w:p>
    <w:p>
      <w:pPr>
        <w:pStyle w:val="2"/>
        <w:jc w:val="center"/>
      </w:pPr>
      <w:r>
        <w:rPr>
          <w:sz w:val="24"/>
        </w:rPr>
        <w:t xml:space="preserve">ТАМОЖЕННОГО СОЮЗА НАРКОТИЧЕСКИХ СРЕДСТВ, ПСИХОТРОПНЫХ</w:t>
      </w:r>
    </w:p>
    <w:p>
      <w:pPr>
        <w:pStyle w:val="2"/>
        <w:jc w:val="center"/>
      </w:pPr>
      <w:r>
        <w:rPr>
          <w:sz w:val="24"/>
        </w:rPr>
        <w:t xml:space="preserve">ВЕЩЕСТВ И ИХ ПРЕКУРСОРОВ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</w:t>
            </w:r>
            <w:r>
              <w:rPr>
                <w:sz w:val="24"/>
                <w:color w:val="392c69"/>
              </w:rPr>
              <w:t xml:space="preserve"> Коллегии Евразийской экономической комиссии от 21.04.2015 N 30 (ред. от 02.06.2016) утверждено новое Положение о ввозе на таможенную территорию Евразийского экономического союза ядовитых веществ, не являющихся прекурсорами наркотических средств и психотропных веществ.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ВВОЗА, ВЫВОЗА И ТРАНЗИТА ЯДОВИТЫХ ВЕЩЕСТВ,</w:t>
      </w:r>
    </w:p>
    <w:p>
      <w:pPr>
        <w:pStyle w:val="2"/>
        <w:jc w:val="center"/>
      </w:pPr>
      <w:r>
        <w:rPr>
          <w:sz w:val="24"/>
        </w:rPr>
        <w:t xml:space="preserve">НЕ ЯВЛЯЮЩИХСЯ ПРЕКУРСОРАМИ НАРКОТИЧЕСКИХ СРЕДСТВ</w:t>
      </w:r>
    </w:p>
    <w:p>
      <w:pPr>
        <w:pStyle w:val="2"/>
        <w:jc w:val="center"/>
      </w:pPr>
      <w:r>
        <w:rPr>
          <w:sz w:val="24"/>
        </w:rPr>
        <w:t xml:space="preserve">И ПСИХОТРОПНЫХ ВЕЩЕСТВ, ПО ТАМОЖЕННОЙ ТЕРРИТОРИИ</w:t>
      </w:r>
    </w:p>
    <w:p>
      <w:pPr>
        <w:pStyle w:val="2"/>
        <w:jc w:val="center"/>
      </w:pPr>
      <w:r>
        <w:rPr>
          <w:sz w:val="24"/>
        </w:rPr>
        <w:t xml:space="preserve">ТАМОЖЕННОГО СОЮЗА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02.06.2016 N 57.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(ред. от 30.08.2016)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лекарственных средств.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ЛЕКАРСТВЕННЫХ СРЕДСТВ И ФАРМАЦЕВТИЧЕСКИХ СУБСТАНЦИЙ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30.08.2016 N 99.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РАДИОЭЛЕКТРОННЫХ СРЕДСТВ И (ИЛИ) ВЫСОКОЧАСТОТНЫХ УСТРОЙСТВ</w:t>
      </w:r>
    </w:p>
    <w:p>
      <w:pPr>
        <w:pStyle w:val="2"/>
        <w:jc w:val="center"/>
      </w:pPr>
      <w:r>
        <w:rPr>
          <w:sz w:val="24"/>
        </w:rPr>
        <w:t xml:space="preserve">ГРАЖДАНСКОГО НАЗНАЧЕНИЯ, В ТОМ ЧИСЛЕ ВСТРОЕННЫХ</w:t>
      </w:r>
    </w:p>
    <w:p>
      <w:pPr>
        <w:pStyle w:val="2"/>
        <w:jc w:val="center"/>
      </w:pPr>
      <w:r>
        <w:rPr>
          <w:sz w:val="24"/>
        </w:rPr>
        <w:t xml:space="preserve">ЛИБО ВХОДЯЩИХ В СОСТАВ ДРУГИХ ТОВАРОВ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средств, предназначенных для негласного получения информации.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СПЕЦИАЛЬНЫХ ТЕХНИЧЕСКИХ СРЕДСТВ,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НЕГЛАСНОГО ПОЛУЧЕНИЯ ИНФОРМАЦИИ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ШИФРОВАЛЬНЫХ (КРИПТОГРАФИЧЕСКИХ) СРЕДСТВ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вывозе с таможенной территории Евразийского экономического союза культурных ценностей, документов национальных архивных фондов и оригиналов архивных документов.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И ВЫВОЗА С ТАМОЖЕННОЙ ТЕРРИТОРИИ ТАМОЖЕННОГО СОЮЗА</w:t>
      </w:r>
    </w:p>
    <w:p>
      <w:pPr>
        <w:pStyle w:val="2"/>
        <w:jc w:val="center"/>
      </w:pPr>
      <w:r>
        <w:rPr>
          <w:sz w:val="24"/>
        </w:rPr>
        <w:t xml:space="preserve">КУЛЬТУРНЫХ ЦЕННОСТЕЙ, ДОКУМЕНТОВ НАЦИОНАЛЬНЫХ АРХИВНЫХ</w:t>
      </w:r>
    </w:p>
    <w:p>
      <w:pPr>
        <w:pStyle w:val="2"/>
        <w:jc w:val="center"/>
      </w:pPr>
      <w:r>
        <w:rPr>
          <w:sz w:val="24"/>
        </w:rPr>
        <w:t xml:space="preserve">ФОНДОВ И ОРИГИНАЛОВ АРХИВНЫХ ДОКУМЕНТОВ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</w:t>
      </w:r>
    </w:p>
    <w:p>
      <w:pPr>
        <w:pStyle w:val="2"/>
        <w:jc w:val="center"/>
      </w:pPr>
      <w:r>
        <w:rPr>
          <w:sz w:val="24"/>
        </w:rPr>
        <w:t xml:space="preserve">И ВЫВОЗА С ТАМОЖЕННОЙ ТЕРРИТОРИИ ТАМОЖЕННОГО СОЮЗА ОРГАНОВ</w:t>
      </w:r>
    </w:p>
    <w:p>
      <w:pPr>
        <w:pStyle w:val="2"/>
        <w:jc w:val="center"/>
      </w:pPr>
      <w:r>
        <w:rPr>
          <w:sz w:val="24"/>
        </w:rPr>
        <w:t xml:space="preserve">И (ИЛИ) ТКАНЕЙ ЧЕЛОВЕКА, КРОВИ И ЕЕ КОМПОНЕНТОВ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21.04.2015 N 30.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оружия, его основных (составных) частей и патронов к нему.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ВВОЗА НА ТАМОЖЕННУЮ ТЕРРИТОРИЮ ТАМОЖЕННОГО СОЮЗА,</w:t>
      </w:r>
    </w:p>
    <w:p>
      <w:pPr>
        <w:pStyle w:val="2"/>
        <w:jc w:val="center"/>
      </w:pPr>
      <w:r>
        <w:rPr>
          <w:sz w:val="24"/>
        </w:rPr>
        <w:t xml:space="preserve">ВЫВОЗА С ТАМОЖЕННОЙ ТЕРРИТОРИИ ТАМОЖЕННОГО СОЮЗА И ТРАНЗИТА</w:t>
      </w:r>
    </w:p>
    <w:p>
      <w:pPr>
        <w:pStyle w:val="2"/>
        <w:jc w:val="center"/>
      </w:pPr>
      <w:r>
        <w:rPr>
          <w:sz w:val="24"/>
        </w:rPr>
        <w:t xml:space="preserve">ПО ТАМОЖЕННОЙ ТЕРРИТОРИИ ТАМОЖЕННОГО СОЮЗА ГРАЖДАНСКОГО</w:t>
      </w:r>
    </w:p>
    <w:p>
      <w:pPr>
        <w:pStyle w:val="2"/>
        <w:jc w:val="center"/>
      </w:pPr>
      <w:r>
        <w:rPr>
          <w:sz w:val="24"/>
        </w:rPr>
        <w:t xml:space="preserve">И СЛУЖЕБНОГО ОРУЖИЯ, ЕГО ОСНОВНЫХ (СОСТАВНЫХ) ЧАСТЕЙ</w:t>
      </w:r>
    </w:p>
    <w:p>
      <w:pPr>
        <w:pStyle w:val="2"/>
        <w:jc w:val="center"/>
      </w:pPr>
      <w:r>
        <w:rPr>
          <w:sz w:val="24"/>
        </w:rPr>
        <w:t xml:space="preserve">И ПАТРОНОВ К НЕМУ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Решением Коллегии Евразийской экономической комиссии от 21.04.2015 N 30 утверждено новое </w:t>
            </w:r>
            <w:r>
              <w:rPr>
                <w:sz w:val="24"/>
                <w:color w:val="392c69"/>
              </w:rPr>
              <w:t xml:space="preserve">Положение</w:t>
            </w:r>
            <w:r>
              <w:rPr>
                <w:sz w:val="24"/>
                <w:color w:val="392c69"/>
              </w:rPr>
              <w:t xml:space="preserve"> о вывозе с таможенной территории Евразийского экономического союза информации о недрах по районам и месторождениям топливно-энергетического и минерального сырья.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ВЫВОЗА С ТАМОЖЕННОЙ ТЕРРИТОРИИ ТАМОЖЕННОГО</w:t>
      </w:r>
    </w:p>
    <w:p>
      <w:pPr>
        <w:pStyle w:val="2"/>
        <w:jc w:val="center"/>
      </w:pPr>
      <w:r>
        <w:rPr>
          <w:sz w:val="24"/>
        </w:rPr>
        <w:t xml:space="preserve">СОЮЗА ИНФОРМАЦИИ О НЕДРАХ ПО РАЙОНАМ И МЕСТОРОЖДЕНИЯМ</w:t>
      </w:r>
    </w:p>
    <w:p>
      <w:pPr>
        <w:pStyle w:val="2"/>
        <w:jc w:val="center"/>
      </w:pPr>
      <w:r>
        <w:rPr>
          <w:sz w:val="24"/>
        </w:rPr>
        <w:t xml:space="preserve">ТОПЛИВНО-ЭНЕРГЕТИЧЕСКОГО И МИНЕРАЛЬНОГО СЫРЬЯ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06.10.2015 N 131.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Решению Коллегии</w:t>
      </w:r>
    </w:p>
    <w:p>
      <w:pPr>
        <w:pStyle w:val="0"/>
        <w:jc w:val="right"/>
      </w:pPr>
      <w:r>
        <w:rPr>
          <w:sz w:val="24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4"/>
        </w:rPr>
        <w:t xml:space="preserve">от 16 августа 2012 г. N 134</w:t>
      </w:r>
    </w:p>
    <w:p>
      <w:pPr>
        <w:pStyle w:val="0"/>
        <w:jc w:val="right"/>
      </w:pPr>
      <w:r>
        <w:rPr>
          <w:sz w:val="24"/>
        </w:rPr>
      </w:r>
    </w:p>
    <w:bookmarkStart w:id="598" w:name="P598"/>
    <w:bookmarkEnd w:id="598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ВНОСИМЫЕ В ОТДЕЛЬНЫЕ РЕШЕНИЯ КОМИССИИ ТАМОЖЕННОГО СОЮЗА</w:t>
      </w:r>
    </w:p>
    <w:p>
      <w:pPr>
        <w:pStyle w:val="2"/>
        <w:jc w:val="center"/>
      </w:pPr>
      <w:r>
        <w:rPr>
          <w:sz w:val="24"/>
        </w:rPr>
        <w:t xml:space="preserve">И КОЛЛЕГИИ ЕВРАЗИЙСКОЙ ЭКОНОМИЧЕСКОЙ КОМИССИИ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11.12.2018 </w:t>
            </w:r>
            <w:r>
              <w:rPr>
                <w:sz w:val="24"/>
                <w:color w:val="392c69"/>
              </w:rPr>
              <w:t xml:space="preserve">N 203</w:t>
            </w:r>
            <w:r>
              <w:rPr>
                <w:sz w:val="24"/>
                <w:color w:val="392c69"/>
              </w:rPr>
              <w:t xml:space="preserve">, от 28.05.2024 </w:t>
            </w:r>
            <w:r>
              <w:rPr>
                <w:sz w:val="24"/>
                <w:color w:val="392c69"/>
              </w:rPr>
              <w:t xml:space="preserve">N 62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r>
        <w:rPr>
          <w:sz w:val="24"/>
        </w:rPr>
        <w:t xml:space="preserve">Решении</w:t>
      </w:r>
      <w:r>
        <w:rPr>
          <w:sz w:val="24"/>
        </w:rPr>
        <w:t xml:space="preserve"> Комиссии Таможенного союза от 27 ноября 2009 г. N 132 "О едином нетарифном регулировании Таможенного союза Республики Беларусь, Республики Казахстан и Российской Федерации":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1</w:t>
      </w:r>
      <w:r>
        <w:rPr>
          <w:sz w:val="24"/>
        </w:rPr>
        <w:t xml:space="preserve"> слова ", утвержденными Решением Межгоссовета ЕврАзЭС (Высшего органа Таможенного союза) от 27 ноября 2009 года N 19"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2</w:t>
      </w:r>
      <w:r>
        <w:rPr>
          <w:sz w:val="24"/>
        </w:rPr>
        <w:t xml:space="preserve"> слова ", утвержденными Решением Межгоссовета ЕврАзЭС (Высшего органа Таможенного союза) от 27 ноября 2009 года N 19,"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r>
        <w:rPr>
          <w:sz w:val="24"/>
        </w:rPr>
        <w:t xml:space="preserve">Решении</w:t>
      </w:r>
      <w:r>
        <w:rPr>
          <w:sz w:val="24"/>
        </w:rPr>
        <w:t xml:space="preserve"> Комиссии Таможенного союза от 27 января 2010 г. N 168 "Об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абзаце втором пункта 3</w:t>
      </w:r>
      <w:r>
        <w:rPr>
          <w:sz w:val="24"/>
        </w:rPr>
        <w:t xml:space="preserve"> цифры "2.18, 2.24,"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пункты 6</w:t>
      </w:r>
      <w:r>
        <w:rPr>
          <w:sz w:val="24"/>
        </w:rPr>
        <w:t xml:space="preserve"> и </w:t>
      </w:r>
      <w:r>
        <w:rPr>
          <w:sz w:val="24"/>
        </w:rPr>
        <w:t xml:space="preserve">7</w:t>
      </w:r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r>
        <w:rPr>
          <w:sz w:val="24"/>
        </w:rPr>
        <w:t xml:space="preserve">таблицу</w:t>
      </w:r>
      <w:r>
        <w:rPr>
          <w:sz w:val="24"/>
        </w:rPr>
        <w:t xml:space="preserve"> Приложения N 5 изложить в следующей редакции: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9"/>
        <w:gridCol w:w="7835"/>
      </w:tblGrid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списка (категории) товара</w:t>
            </w:r>
          </w:p>
        </w:tc>
        <w:tc>
          <w:tcPr>
            <w:tcW w:w="7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Озоноразрушающие вещества и продукция, их содержащая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защиты растений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Опасные отходы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Коллекционные материалы по минералогии, палеонтологии, кости ископаемых животных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Дикие живые животные, отдельные дикорастущие растения и дикорастущее лекарственное сырье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Редкие и находящиеся под угрозой исчезновения виды диких животных и дикорастущих растений, их части и (или) дериваты, включенные в Красные книги Республики Беларусь, Республики Казахстан и Российской Федерации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Драгоценные металлы и драгоценные камни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Необработанные драгоценные металлы, лом и отходы драгоценных металлов, руды и концентраты драгоценных металлов и сырьевые товары, содержащие драгоценные металлы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Минеральное сырье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Наркотические средства, психотропные вещества и их прекурсоры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Ядовитые вещества, не являющиеся прекурсорами наркотических средств и психотропных веществ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Радиоэлектронные средства и (или) высокочастотные устройства гражданского назначения, в том числе встроенные либо входящие в состав других товаров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Специальные технические средства, предназначенные для негласного получения информации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Шифровальные (криптографические) средства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Культурные ценности, документы национальных архивных фондов, оригиналы архивных документов Республики Беларусь, Республики Казахстан, Российской Федерации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 ткани человека, кровь и ее компоненты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Служебное и гражданское оружие, его основные (составные) части и патроны к нему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недрах по районам и месторождениям топливно-энергетического и минерального сырья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Товары, при ввозе или вывозе которых установлены ограничения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Товары, при экспорте и (или) импорте которых установлено исключительное право</w:t>
            </w:r>
          </w:p>
        </w:tc>
      </w:tr>
      <w:tr>
        <w:tc>
          <w:tcPr>
            <w:tcW w:w="3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7835" w:type="dxa"/>
          </w:tcPr>
          <w:p>
            <w:pPr>
              <w:pStyle w:val="0"/>
            </w:pPr>
            <w:r>
              <w:rPr>
                <w:sz w:val="24"/>
              </w:rPr>
              <w:t xml:space="preserve">Товары, импорт которых на территорию Таможенного союза осуществляется в рамках тарифных квот</w:t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28.05.2024 N 62.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11.12.2018 N 203.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r>
        <w:rPr>
          <w:sz w:val="24"/>
        </w:rPr>
        <w:t xml:space="preserve">Пункт 2</w:t>
      </w:r>
      <w:r>
        <w:rPr>
          <w:sz w:val="24"/>
        </w:rPr>
        <w:t xml:space="preserve"> Решения Комиссии Таможенного союза от 2 марта 2011 г. N 591 "О внесении изменений в нормативно-правовые акты Таможенного союза в сфере таможенно-тарифного и нетарифного регулирования в отношении крошки и порошка из алмазов" признать утратившим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r>
        <w:rPr>
          <w:sz w:val="24"/>
        </w:rPr>
        <w:t xml:space="preserve">Пункты 3</w:t>
      </w:r>
      <w:r>
        <w:rPr>
          <w:sz w:val="24"/>
        </w:rPr>
        <w:t xml:space="preserve"> и </w:t>
      </w:r>
      <w:r>
        <w:rPr>
          <w:sz w:val="24"/>
        </w:rPr>
        <w:t xml:space="preserve">4 Приложения N 1</w:t>
      </w:r>
      <w:r>
        <w:rPr>
          <w:sz w:val="24"/>
        </w:rPr>
        <w:t xml:space="preserve"> к Решению Комиссии Таможенного союза от 9 декабря 2011 г. N 859 "О приведении нормативной правовой базы Таможенного союза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 Решением Комиссии Таможенного союза от 18 ноября 2011 года N 850" признать утратившими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</w:t>
      </w:r>
      <w:r>
        <w:rPr>
          <w:sz w:val="24"/>
        </w:rPr>
        <w:t xml:space="preserve">абзаце третьем пункта 1</w:t>
      </w:r>
      <w:r>
        <w:rPr>
          <w:sz w:val="24"/>
        </w:rPr>
        <w:t xml:space="preserve"> Решения Коллегии Евразийской экономической комиссии от 12 июля 2012 г. N 110 "О ввозе (вывозе) товаров в целях организации и проведения XXII Олимпийских зимних игр и XI Паралимпийских зимних игр 2014 года в городе Сочи" слова ", утвержденного Решением Межгоссовета ЕврАзЭС (высшего органа Таможенного союза) от 27 ноября 2009 года N 19" исключить.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Решению Коллегии</w:t>
      </w:r>
    </w:p>
    <w:p>
      <w:pPr>
        <w:pStyle w:val="0"/>
        <w:jc w:val="right"/>
      </w:pPr>
      <w:r>
        <w:rPr>
          <w:sz w:val="24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4"/>
        </w:rPr>
        <w:t xml:space="preserve">от 16 августа 2012 г. N 134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73" w:name="P673"/>
    <w:bookmarkEnd w:id="67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РЕШЕНИЙ КОМИССИИ ТАМОЖЕННОГО СОЮЗА И КОЛЛЕГИИ ЕВРАЗИЙСКОЙ</w:t>
      </w:r>
    </w:p>
    <w:p>
      <w:pPr>
        <w:pStyle w:val="2"/>
        <w:jc w:val="center"/>
      </w:pPr>
      <w:r>
        <w:rPr>
          <w:sz w:val="24"/>
        </w:rPr>
        <w:t xml:space="preserve">ЭКОНОМИЧЕСКОЙ КОМИССИИ, ПРИЗНАННЫХ УТРАТИВШИМИ СИЛУ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52"/>
        <w:gridCol w:w="5008"/>
        <w:gridCol w:w="1981"/>
        <w:gridCol w:w="1223"/>
      </w:tblGrid>
      <w:tr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0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981" w:type="dxa"/>
          </w:tcPr>
          <w:p>
            <w:pPr>
              <w:pStyle w:val="0"/>
            </w:pPr>
            <w:r>
              <w:rPr>
                <w:sz w:val="24"/>
              </w:rPr>
              <w:t xml:space="preserve">Дата принятия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2.13 Единого перечня товаров, к которым применяются запреты 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16.04.2010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17.08.2010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дополнений в раздел 1.5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17.08.2010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и дополнений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и Положений о применении ограничений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20.05.2010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1.2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17.08.2010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и дополнений в Положение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20.09.2010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2.26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20.09.2010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442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дополнений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18.11.2010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18.11.2010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516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и Положения о применении ограничений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28.01.2011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545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и Положение о порядке ввоза на таможенную территорию Таможенного союза химических средств защиты растений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07.04.2011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609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2.16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07.04.2011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631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671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и дополнений в Положения о применении ограничений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Положение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металлов, драгоценных камней и сырьевых товаров, содержащих драгоценные металлы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дополнении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разделом 1.8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2.8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22.06.2011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697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Положение о порядке вывоза с таможенной территории государств - членов Таможенного союза товаров животного или растительного происхождения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15.07.2011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713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2.12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2.7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Об отмене лицензирования при ввозе лекарственных средств, применяемых в ветеринарии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746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нормативно-правовые акты Таможенного союза в сфере нетарифного регулирования в отношении этилового спирта и алкогольной продукции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Положение о порядке ввоза на таможенную территорию Таможенного союза лекарственных средств и фармацевтических субстанций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16.08.2011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2.13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23.09.2011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2.27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18.10.2011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Об утверждении Положения о порядке регистрации нотификации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18.10.2011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дополнений в разделы 1.6 и 2.22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18.11.2011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857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25.01.2012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919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Положение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гражданского и служебного оружия, его основных (составных) частей и патронов к нему и в раздел 2.22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25.01.2012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920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07.06.2012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13.06.2012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</w:tr>
      <w:tr>
        <w:tc>
          <w:tcPr>
            <w:tcW w:w="752" w:type="dxa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5008" w:type="dxa"/>
          </w:tcPr>
          <w:p>
            <w:pPr>
              <w:pStyle w:val="0"/>
            </w:pPr>
            <w:r>
              <w:rPr>
                <w:sz w:val="24"/>
              </w:rPr>
              <w:t xml:space="preserve">О внесении изменений в раздел 1.8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19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26.07.2012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16.08.2012 N 134</w:t>
            <w:br/>
            <w:t>(ред. от 28.05.2024)</w:t>
            <w:br/>
            <w:t>"О нормативных правовых акт...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16.08.2012 N 134</w:t>
            <w:br/>
            <w:t>(ред. от 28.05.2024)</w:t>
            <w:br/>
            <w:t>"О нормативных правовых акт...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16.08.2012 N 134
(ред. от 28.05.2024)
"О нормативных правовых актах в области нетарифного регулирования"</dc:title>
  <dcterms:created xsi:type="dcterms:W3CDTF">2026-03-24T23:59:42Z</dcterms:created>
</cp:coreProperties>
</file>