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3" w:rsidRDefault="004A6AE3"/>
    <w:p w:rsidR="00741221" w:rsidRDefault="00741221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юридических лиц, индивидуальных предпринимателей, разрабатывающи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74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месторождения полезных ископаемых, </w:t>
      </w:r>
    </w:p>
    <w:p w:rsidR="009C7599" w:rsidRDefault="00741221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включая общераспространенные полезные ископаемые</w:t>
      </w:r>
    </w:p>
    <w:p w:rsidR="000A3F61" w:rsidRDefault="000A3F61" w:rsidP="0074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территории Смоленской области</w:t>
      </w:r>
    </w:p>
    <w:p w:rsidR="00741221" w:rsidRPr="00741221" w:rsidRDefault="00741221" w:rsidP="00741221">
      <w:pPr>
        <w:spacing w:after="0" w:line="240" w:lineRule="auto"/>
        <w:jc w:val="center"/>
        <w:rPr>
          <w:b/>
        </w:rPr>
      </w:pP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"Вяземский кирпичный завод"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"Карьер 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Райновка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"Алексей-М"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"Теллура"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Десногорский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 карьер»  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ЗАО "Управление подсобных предприятий"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"Угранский карьер" 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Гагарининж-сельстрой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>»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 карьер"  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"Сафоновский кирпичный завод  № 1"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ЗАО "Стройиндустрия"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ЗАО ПКФ "РБДС"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"ГАГАРИН </w:t>
      </w:r>
      <w:proofErr w:type="gramStart"/>
      <w:r w:rsidRPr="0021286A">
        <w:rPr>
          <w:rFonts w:ascii="Times New Roman" w:hAnsi="Times New Roman" w:cs="Times New Roman"/>
          <w:sz w:val="24"/>
          <w:szCs w:val="24"/>
        </w:rPr>
        <w:t>Строй Индустрия</w:t>
      </w:r>
      <w:proofErr w:type="gramEnd"/>
      <w:r w:rsidRPr="0021286A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"Гнездово"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"Гагарин - Неруд"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"Плодородие"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ЗАО "РОСНЕРУД"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Вяземпром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>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"Смоленское 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карьероуправление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>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Гжатсксервисстрой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"Век Неруд"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"Гарант"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Гагаринстройтранс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>"</w:t>
      </w:r>
    </w:p>
    <w:p w:rsidR="00965AEB" w:rsidRPr="0021286A" w:rsidRDefault="00965AEB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"Кирпичный завод"  </w:t>
      </w:r>
    </w:p>
    <w:p w:rsidR="00965AEB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Токаревское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карьероуправле</w:t>
      </w:r>
      <w:r w:rsidR="00965AEB" w:rsidRPr="0021286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965AEB" w:rsidRPr="0021286A">
        <w:rPr>
          <w:rFonts w:ascii="Times New Roman" w:hAnsi="Times New Roman" w:cs="Times New Roman"/>
          <w:sz w:val="24"/>
          <w:szCs w:val="24"/>
        </w:rPr>
        <w:t>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 керамический завод"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Гжать-Инвест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   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Земпроект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 - 2010"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"Лиза"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СмолЖБИКомплект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"Вяземский щебеночный завод"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"Виктория"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"Карьер </w:t>
      </w:r>
      <w:proofErr w:type="gramStart"/>
      <w:r w:rsidRPr="0021286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1286A">
        <w:rPr>
          <w:rFonts w:ascii="Times New Roman" w:hAnsi="Times New Roman" w:cs="Times New Roman"/>
          <w:sz w:val="24"/>
          <w:szCs w:val="24"/>
        </w:rPr>
        <w:t>авино"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"Егорье"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"Грань"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"ДСН - XXI"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ТемкинНеруд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"ОРЛАН"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"СПК 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РемСтройАльянс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"Смоленский комбинат нерудных материалов"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СОГБУ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Смоленскавтодор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"ЭНЕРГЕТИЧЕСКАЯ КОМПАНИЯ № 2" 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lastRenderedPageBreak/>
        <w:t xml:space="preserve">ООО "СМОЛНЕРУД"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"ПРОМАТОМ"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21286A">
        <w:rPr>
          <w:rFonts w:ascii="Times New Roman" w:hAnsi="Times New Roman" w:cs="Times New Roman"/>
          <w:sz w:val="24"/>
          <w:szCs w:val="24"/>
        </w:rPr>
        <w:t>ВЯЗЬМА-НЕРУД</w:t>
      </w:r>
      <w:proofErr w:type="gramEnd"/>
      <w:r w:rsidRPr="0021286A">
        <w:rPr>
          <w:rFonts w:ascii="Times New Roman" w:hAnsi="Times New Roman" w:cs="Times New Roman"/>
          <w:sz w:val="24"/>
          <w:szCs w:val="24"/>
        </w:rPr>
        <w:t xml:space="preserve">"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"ПАНФИЛОВА"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"СМОГИРИ"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"Золотой ключик"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ПАО "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"ГЖАТСКНЕРУД"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"КАСИ 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"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"Рославльская ДСПМК"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21286A">
        <w:rPr>
          <w:rFonts w:ascii="Times New Roman" w:hAnsi="Times New Roman" w:cs="Times New Roman"/>
          <w:sz w:val="24"/>
          <w:szCs w:val="24"/>
        </w:rPr>
        <w:t>Недра-Смоленск</w:t>
      </w:r>
      <w:proofErr w:type="gramEnd"/>
      <w:r w:rsidRPr="0021286A">
        <w:rPr>
          <w:rFonts w:ascii="Times New Roman" w:hAnsi="Times New Roman" w:cs="Times New Roman"/>
          <w:sz w:val="24"/>
          <w:szCs w:val="24"/>
        </w:rPr>
        <w:t>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"Бизнес Партнер"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"КОРОБАНОВО"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"НИКА" 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"АРГУС"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"УГРИЦКИЙ КАРЬЕР"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"ТОРГНЕРУД"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"УГРАНСКИЕ КАРЬЕРЫ"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"Смоленский пассаж"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21286A">
        <w:rPr>
          <w:rFonts w:ascii="Times New Roman" w:hAnsi="Times New Roman" w:cs="Times New Roman"/>
          <w:sz w:val="24"/>
          <w:szCs w:val="24"/>
        </w:rPr>
        <w:t>ВЕКТОР-НЕРУД</w:t>
      </w:r>
      <w:proofErr w:type="gramEnd"/>
      <w:r w:rsidRPr="0021286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"СТРОЙАВТОДОР"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1286A">
        <w:rPr>
          <w:rFonts w:ascii="Times New Roman" w:hAnsi="Times New Roman" w:cs="Times New Roman"/>
          <w:sz w:val="24"/>
          <w:szCs w:val="24"/>
        </w:rPr>
        <w:t>Костючков</w:t>
      </w:r>
      <w:proofErr w:type="spellEnd"/>
      <w:r w:rsidRPr="0021286A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"СМОЛРЕМСТРОЙ"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"СТРОЙТЕК"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ИП Якунин С.Н.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"КРАССУЛА"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"СТРОЙНЕРУД"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"ЭКО ТРЕЙД"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"ТОРГУПРАВЛЕНИЕ"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"НЕРУД ПРОГРЕСС"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"Комбинат Промышленных Предприятий"    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"ГЕОИНЖИНИРИНГ"  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"ПОДРЯДСМОЛЕНСК"</w:t>
      </w:r>
    </w:p>
    <w:p w:rsidR="006214B4" w:rsidRPr="0021286A" w:rsidRDefault="006214B4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"ВЯЗЬМА-ЩЕБЕНЬ"     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"ДЖИ ТИ НИРУД"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"НЕРУДСПЕЦСТРОЙ"  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"ТОРФОПРОМ"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"ПРОМРЕСУРС"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"КАРЬЕР НЕРУД"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"ГОРОВАТКА"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"БЕЛАС"   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"КАРЬЕР ЛОСНЯ"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ИП Иванов А.И.  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"Евразийская Нерудная Компания"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"АКРОН" 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>ООО "ВЕЛИЧКОВО"</w:t>
      </w:r>
    </w:p>
    <w:p w:rsidR="00EB09B9" w:rsidRPr="0021286A" w:rsidRDefault="00EB09B9" w:rsidP="00965A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"БЕЛАС" </w:t>
      </w:r>
    </w:p>
    <w:p w:rsidR="004A6AE3" w:rsidRPr="0021286A" w:rsidRDefault="00EB09B9" w:rsidP="00EB09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6A">
        <w:rPr>
          <w:rFonts w:ascii="Times New Roman" w:hAnsi="Times New Roman" w:cs="Times New Roman"/>
          <w:sz w:val="24"/>
          <w:szCs w:val="24"/>
        </w:rPr>
        <w:t xml:space="preserve">ООО "СК ЖБИ" </w:t>
      </w:r>
      <w:r w:rsidR="006214B4" w:rsidRPr="002128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6AE3" w:rsidRPr="0021286A" w:rsidSect="0074122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81"/>
    <w:multiLevelType w:val="hybridMultilevel"/>
    <w:tmpl w:val="FF84FAB8"/>
    <w:lvl w:ilvl="0" w:tplc="9DAC7D1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0445EF"/>
    <w:multiLevelType w:val="hybridMultilevel"/>
    <w:tmpl w:val="45E4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BF3"/>
    <w:multiLevelType w:val="hybridMultilevel"/>
    <w:tmpl w:val="FB94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20A5"/>
    <w:rsid w:val="00043F3F"/>
    <w:rsid w:val="000A3F61"/>
    <w:rsid w:val="0021286A"/>
    <w:rsid w:val="004A6AE3"/>
    <w:rsid w:val="004D20A5"/>
    <w:rsid w:val="00546D9E"/>
    <w:rsid w:val="006214B4"/>
    <w:rsid w:val="006D240A"/>
    <w:rsid w:val="00741221"/>
    <w:rsid w:val="008E3226"/>
    <w:rsid w:val="00965AEB"/>
    <w:rsid w:val="009C7599"/>
    <w:rsid w:val="00DA64BD"/>
    <w:rsid w:val="00EB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Росприроднадзор1</dc:creator>
  <cp:keywords/>
  <dc:description/>
  <cp:lastModifiedBy>Росприроднадзор1</cp:lastModifiedBy>
  <cp:revision>7</cp:revision>
  <dcterms:created xsi:type="dcterms:W3CDTF">2020-12-03T12:59:00Z</dcterms:created>
  <dcterms:modified xsi:type="dcterms:W3CDTF">2020-12-04T08:17:00Z</dcterms:modified>
</cp:coreProperties>
</file>