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8301E5" w14:textId="77777777" w:rsidR="008140F2" w:rsidRDefault="008140F2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z w:val="28"/>
          <w:szCs w:val="24"/>
        </w:rPr>
      </w:pPr>
    </w:p>
    <w:p w14:paraId="197F7D2F" w14:textId="37010C9F" w:rsidR="00604754" w:rsidRPr="00707201" w:rsidRDefault="00F062FA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Приложение </w:t>
      </w:r>
      <w:r w:rsidR="00604754">
        <w:rPr>
          <w:rFonts w:ascii="Times New Roman" w:eastAsia="Times New Roman" w:hAnsi="Times New Roman"/>
          <w:noProof/>
          <w:sz w:val="28"/>
          <w:szCs w:val="24"/>
        </w:rPr>
        <w:t>4</w:t>
      </w:r>
    </w:p>
    <w:p w14:paraId="4AF22D9E" w14:textId="49393C6D" w:rsidR="00604754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к Методическим рекомендациям</w:t>
      </w:r>
    </w:p>
    <w:p w14:paraId="47CCF36B" w14:textId="33CFF598" w:rsidR="00604754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по приему в эксплуатацию</w:t>
      </w:r>
    </w:p>
    <w:p w14:paraId="1CA334BA" w14:textId="77777777" w:rsidR="00604754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систем автоматического контроля</w:t>
      </w:r>
    </w:p>
    <w:p w14:paraId="3C2A89C7" w14:textId="0ECCBFD5" w:rsidR="00604754" w:rsidRPr="00D32B8A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 xml:space="preserve">выбросов загрязняющих веществ </w:t>
      </w:r>
      <w:r>
        <w:rPr>
          <w:rFonts w:ascii="Times New Roman" w:eastAsia="Times New Roman" w:hAnsi="Times New Roman"/>
          <w:noProof/>
          <w:spacing w:val="-8"/>
          <w:sz w:val="28"/>
          <w:szCs w:val="24"/>
        </w:rPr>
        <w:br/>
      </w: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в атмосферный воздух</w:t>
      </w:r>
    </w:p>
    <w:p w14:paraId="25511F34" w14:textId="77777777" w:rsidR="00910344" w:rsidRDefault="00910344" w:rsidP="00ED7722">
      <w:pPr>
        <w:pStyle w:val="ConsPlusNormal"/>
        <w:spacing w:line="240" w:lineRule="exact"/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14:paraId="4FFCEBFD" w14:textId="1E6D2C28" w:rsidR="00910344" w:rsidRDefault="00252C46" w:rsidP="00ED7722">
      <w:pPr>
        <w:pStyle w:val="ConsPlusNormal"/>
        <w:spacing w:line="240" w:lineRule="exact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</w:t>
      </w:r>
      <w:r w:rsidR="00910344">
        <w:rPr>
          <w:rFonts w:ascii="Times New Roman" w:hAnsi="Times New Roman" w:cs="Times New Roman"/>
          <w:sz w:val="28"/>
          <w:szCs w:val="28"/>
        </w:rPr>
        <w:t>екомендуемая ф</w:t>
      </w:r>
      <w:r>
        <w:rPr>
          <w:rFonts w:ascii="Times New Roman" w:hAnsi="Times New Roman" w:cs="Times New Roman"/>
          <w:sz w:val="28"/>
          <w:szCs w:val="28"/>
        </w:rPr>
        <w:t>орма)</w:t>
      </w:r>
    </w:p>
    <w:p w14:paraId="34F630B0" w14:textId="77777777" w:rsidR="00910344" w:rsidRDefault="00910344" w:rsidP="00ED772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9F0BC48" w14:textId="77777777" w:rsidR="00166362" w:rsidRDefault="00166362" w:rsidP="0091034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373D9BF" w14:textId="77777777" w:rsidR="00166362" w:rsidRDefault="00166362" w:rsidP="0091034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3B6995E" w14:textId="77777777" w:rsidR="00910344" w:rsidRDefault="00910344" w:rsidP="006E6F2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ПРОВЕРОЧНЫЙ ЛИСТ</w:t>
      </w:r>
    </w:p>
    <w:p w14:paraId="6F268549" w14:textId="58E8CC29" w:rsidR="00910344" w:rsidRPr="00C7454D" w:rsidRDefault="00910344" w:rsidP="006E6F2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7454D">
        <w:rPr>
          <w:rFonts w:ascii="Times New Roman" w:hAnsi="Times New Roman" w:cs="Times New Roman"/>
          <w:sz w:val="28"/>
          <w:szCs w:val="28"/>
        </w:rPr>
        <w:t>(спис</w:t>
      </w:r>
      <w:r>
        <w:rPr>
          <w:rFonts w:ascii="Times New Roman" w:hAnsi="Times New Roman" w:cs="Times New Roman"/>
          <w:sz w:val="28"/>
          <w:szCs w:val="28"/>
        </w:rPr>
        <w:t xml:space="preserve">ок </w:t>
      </w:r>
      <w:r w:rsidRPr="00C7454D">
        <w:rPr>
          <w:rFonts w:ascii="Times New Roman" w:hAnsi="Times New Roman" w:cs="Times New Roman"/>
          <w:sz w:val="28"/>
          <w:szCs w:val="28"/>
        </w:rPr>
        <w:t>контрольных вопросов), применяем</w:t>
      </w:r>
      <w:r>
        <w:rPr>
          <w:rFonts w:ascii="Times New Roman" w:hAnsi="Times New Roman" w:cs="Times New Roman"/>
          <w:sz w:val="28"/>
          <w:szCs w:val="28"/>
        </w:rPr>
        <w:t>ый</w:t>
      </w:r>
    </w:p>
    <w:p w14:paraId="33D42F11" w14:textId="77777777" w:rsidR="00910344" w:rsidRPr="00C7454D" w:rsidRDefault="00910344" w:rsidP="006E6F2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7454D">
        <w:rPr>
          <w:rFonts w:ascii="Times New Roman" w:hAnsi="Times New Roman" w:cs="Times New Roman"/>
          <w:sz w:val="28"/>
          <w:szCs w:val="28"/>
        </w:rPr>
        <w:t xml:space="preserve">при осуществлении контрольного осмотра системы автоматического </w:t>
      </w:r>
    </w:p>
    <w:p w14:paraId="0123AC4D" w14:textId="77777777" w:rsidR="00FD3774" w:rsidRDefault="00910344" w:rsidP="006E6F2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7454D">
        <w:rPr>
          <w:rFonts w:ascii="Times New Roman" w:hAnsi="Times New Roman" w:cs="Times New Roman"/>
          <w:sz w:val="28"/>
          <w:szCs w:val="28"/>
        </w:rPr>
        <w:t>контроля</w:t>
      </w:r>
      <w:r w:rsidR="00FD3774">
        <w:rPr>
          <w:rFonts w:ascii="Times New Roman" w:hAnsi="Times New Roman" w:cs="Times New Roman"/>
          <w:sz w:val="28"/>
          <w:szCs w:val="28"/>
        </w:rPr>
        <w:t>,</w:t>
      </w:r>
      <w:r w:rsidRPr="00C7454D">
        <w:rPr>
          <w:rFonts w:ascii="Times New Roman" w:hAnsi="Times New Roman" w:cs="Times New Roman"/>
          <w:sz w:val="28"/>
          <w:szCs w:val="28"/>
        </w:rPr>
        <w:t xml:space="preserve"> </w:t>
      </w:r>
      <w:r w:rsidR="00FD3774">
        <w:rPr>
          <w:rFonts w:ascii="Times New Roman" w:hAnsi="Times New Roman" w:cs="Times New Roman"/>
          <w:sz w:val="28"/>
          <w:szCs w:val="28"/>
        </w:rPr>
        <w:t xml:space="preserve">установленной </w:t>
      </w:r>
      <w:r w:rsidR="00FD3774" w:rsidRPr="00C7454D">
        <w:rPr>
          <w:rFonts w:ascii="Times New Roman" w:hAnsi="Times New Roman" w:cs="Times New Roman"/>
          <w:sz w:val="28"/>
          <w:szCs w:val="28"/>
        </w:rPr>
        <w:t xml:space="preserve">на объекте, оказывающем негативное </w:t>
      </w:r>
    </w:p>
    <w:p w14:paraId="6E1E683A" w14:textId="1966261A" w:rsidR="00910344" w:rsidRDefault="00FD3774" w:rsidP="00CC4BC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7454D">
        <w:rPr>
          <w:rFonts w:ascii="Times New Roman" w:hAnsi="Times New Roman" w:cs="Times New Roman"/>
          <w:sz w:val="28"/>
          <w:szCs w:val="28"/>
        </w:rPr>
        <w:t>воздействие на окружающую среду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300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категории в соответствии с </w:t>
      </w:r>
      <w:r w:rsidR="00CC4BC6">
        <w:rPr>
          <w:rFonts w:ascii="Times New Roman" w:hAnsi="Times New Roman" w:cs="Times New Roman"/>
          <w:sz w:val="28"/>
          <w:szCs w:val="28"/>
        </w:rPr>
        <w:t>положениями</w:t>
      </w:r>
      <w:r w:rsidR="00CC4BC6">
        <w:rPr>
          <w:rFonts w:ascii="Times New Roman" w:hAnsi="Times New Roman" w:cs="Times New Roman"/>
          <w:sz w:val="28"/>
          <w:szCs w:val="28"/>
        </w:rPr>
        <w:br/>
        <w:t>п</w:t>
      </w:r>
      <w:r>
        <w:rPr>
          <w:rFonts w:ascii="Times New Roman" w:hAnsi="Times New Roman" w:cs="Times New Roman"/>
          <w:sz w:val="28"/>
          <w:szCs w:val="28"/>
        </w:rPr>
        <w:t>. 9 ст. 67 Федерального закона «Об охране окружающей среды»</w:t>
      </w:r>
    </w:p>
    <w:p w14:paraId="5BF5855C" w14:textId="77777777" w:rsidR="008C2673" w:rsidRPr="00C7454D" w:rsidRDefault="008C2673" w:rsidP="006E6F2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F917D19" w14:textId="6730F360" w:rsidR="00910344" w:rsidRDefault="008C2673" w:rsidP="0091034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F31C1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5563BB">
        <w:rPr>
          <w:rFonts w:ascii="Times New Roman" w:hAnsi="Times New Roman" w:cs="Times New Roman"/>
          <w:sz w:val="28"/>
          <w:szCs w:val="28"/>
        </w:rPr>
        <w:t xml:space="preserve">______________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от ____________ № _______</w:t>
      </w:r>
    </w:p>
    <w:p w14:paraId="750A124E" w14:textId="77777777" w:rsidR="008C2673" w:rsidRPr="00C7454D" w:rsidRDefault="008C2673" w:rsidP="0091034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2B78DDA8" w14:textId="10F12256" w:rsidR="00910344" w:rsidRPr="00804DFB" w:rsidRDefault="00910344" w:rsidP="00674299">
      <w:pPr>
        <w:pStyle w:val="ConsPlusNormal"/>
        <w:widowControl/>
        <w:numPr>
          <w:ilvl w:val="0"/>
          <w:numId w:val="2"/>
        </w:numPr>
        <w:tabs>
          <w:tab w:val="left" w:pos="1134"/>
          <w:tab w:val="left" w:pos="10065"/>
        </w:tabs>
        <w:spacing w:before="20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54D">
        <w:rPr>
          <w:rFonts w:ascii="Times New Roman" w:hAnsi="Times New Roman" w:cs="Times New Roman"/>
          <w:sz w:val="28"/>
          <w:szCs w:val="28"/>
        </w:rPr>
        <w:t>Наименование о</w:t>
      </w:r>
      <w:r>
        <w:rPr>
          <w:rFonts w:ascii="Times New Roman" w:hAnsi="Times New Roman" w:cs="Times New Roman"/>
          <w:sz w:val="28"/>
          <w:szCs w:val="28"/>
        </w:rPr>
        <w:t xml:space="preserve">ргана государственного контроля </w:t>
      </w:r>
      <w:r w:rsidRPr="00C7454D">
        <w:rPr>
          <w:rFonts w:ascii="Times New Roman" w:hAnsi="Times New Roman" w:cs="Times New Roman"/>
          <w:sz w:val="28"/>
          <w:szCs w:val="28"/>
        </w:rPr>
        <w:t>(надзора):</w:t>
      </w:r>
      <w:r w:rsidRPr="00804DFB">
        <w:rPr>
          <w:rFonts w:ascii="Times New Roman" w:hAnsi="Times New Roman" w:cs="Times New Roman"/>
          <w:sz w:val="28"/>
          <w:szCs w:val="28"/>
        </w:rPr>
        <w:t xml:space="preserve"> </w:t>
      </w:r>
      <w:r w:rsidR="00F00BD5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C361817" w14:textId="749C908F" w:rsidR="00910344" w:rsidRPr="00ED7722" w:rsidRDefault="00910344" w:rsidP="00674299">
      <w:pPr>
        <w:pStyle w:val="ConsPlusNonformat"/>
        <w:widowControl/>
        <w:numPr>
          <w:ilvl w:val="0"/>
          <w:numId w:val="2"/>
        </w:numPr>
        <w:tabs>
          <w:tab w:val="left" w:pos="10065"/>
        </w:tabs>
        <w:spacing w:before="20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54D">
        <w:rPr>
          <w:rFonts w:ascii="Times New Roman" w:hAnsi="Times New Roman" w:cs="Times New Roman"/>
          <w:sz w:val="28"/>
          <w:szCs w:val="28"/>
        </w:rPr>
        <w:t>Наименование юридического лица, фамилия, имя, отчество (при наличии)</w:t>
      </w:r>
      <w:r w:rsidR="00ED7722">
        <w:rPr>
          <w:rFonts w:ascii="Times New Roman" w:hAnsi="Times New Roman" w:cs="Times New Roman"/>
          <w:sz w:val="28"/>
          <w:szCs w:val="28"/>
        </w:rPr>
        <w:t xml:space="preserve"> </w:t>
      </w:r>
      <w:r w:rsidRPr="00ED7722">
        <w:rPr>
          <w:rFonts w:ascii="Times New Roman" w:hAnsi="Times New Roman" w:cs="Times New Roman"/>
          <w:sz w:val="28"/>
          <w:szCs w:val="28"/>
        </w:rPr>
        <w:t>и</w:t>
      </w:r>
      <w:r w:rsidR="006E6F2C" w:rsidRPr="00ED7722">
        <w:rPr>
          <w:rFonts w:ascii="Times New Roman" w:hAnsi="Times New Roman" w:cs="Times New Roman"/>
          <w:sz w:val="28"/>
          <w:szCs w:val="28"/>
        </w:rPr>
        <w:t>ндивидуального предпринимателя:</w:t>
      </w:r>
      <w:r w:rsidR="00F00BD5">
        <w:rPr>
          <w:rFonts w:ascii="Times New Roman" w:hAnsi="Times New Roman" w:cs="Times New Roman"/>
          <w:sz w:val="28"/>
          <w:szCs w:val="28"/>
        </w:rPr>
        <w:t xml:space="preserve"> </w:t>
      </w:r>
      <w:r w:rsidR="00F00BD5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2DD8DC5" w14:textId="1CCDC734" w:rsidR="00910344" w:rsidRPr="00B3618F" w:rsidRDefault="00910344" w:rsidP="00674299">
      <w:pPr>
        <w:pStyle w:val="ConsPlusNonformat"/>
        <w:widowControl/>
        <w:numPr>
          <w:ilvl w:val="0"/>
          <w:numId w:val="3"/>
        </w:numPr>
        <w:tabs>
          <w:tab w:val="left" w:pos="1006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 контрольного осмотра системы </w:t>
      </w:r>
      <w:r w:rsidRPr="00E9690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заполнением проверочного листа и (или) указание</w:t>
      </w:r>
      <w:r w:rsidRPr="00E96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кода эксплуатируемого </w:t>
      </w:r>
      <w:r w:rsidRPr="00E96902">
        <w:rPr>
          <w:rFonts w:ascii="Times New Roman" w:hAnsi="Times New Roman" w:cs="Times New Roman"/>
          <w:sz w:val="28"/>
          <w:szCs w:val="28"/>
        </w:rPr>
        <w:t>юрид</w:t>
      </w:r>
      <w:r>
        <w:rPr>
          <w:rFonts w:ascii="Times New Roman" w:hAnsi="Times New Roman" w:cs="Times New Roman"/>
          <w:sz w:val="28"/>
          <w:szCs w:val="28"/>
        </w:rPr>
        <w:t xml:space="preserve">ическим лицом, индивидуальным предпринимателем </w:t>
      </w:r>
      <w:r w:rsidRPr="00E96902">
        <w:rPr>
          <w:rFonts w:ascii="Times New Roman" w:hAnsi="Times New Roman" w:cs="Times New Roman"/>
          <w:sz w:val="28"/>
          <w:szCs w:val="28"/>
        </w:rPr>
        <w:t>производственн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E96902">
        <w:rPr>
          <w:rFonts w:ascii="Times New Roman" w:hAnsi="Times New Roman" w:cs="Times New Roman"/>
          <w:sz w:val="28"/>
          <w:szCs w:val="28"/>
        </w:rPr>
        <w:t>объект</w:t>
      </w:r>
      <w:r>
        <w:rPr>
          <w:rFonts w:ascii="Times New Roman" w:hAnsi="Times New Roman" w:cs="Times New Roman"/>
          <w:sz w:val="28"/>
          <w:szCs w:val="28"/>
        </w:rPr>
        <w:t>а:</w:t>
      </w:r>
      <w:r w:rsidR="00F00BD5">
        <w:rPr>
          <w:rFonts w:ascii="Times New Roman" w:hAnsi="Times New Roman" w:cs="Times New Roman"/>
          <w:sz w:val="28"/>
          <w:szCs w:val="28"/>
        </w:rPr>
        <w:t xml:space="preserve"> </w:t>
      </w:r>
      <w:r w:rsidR="00F00BD5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AD23AFC" w14:textId="39B52F29" w:rsidR="00910344" w:rsidRPr="006E6F2C" w:rsidRDefault="00910344" w:rsidP="00674299">
      <w:pPr>
        <w:pStyle w:val="ConsPlusNonformat"/>
        <w:widowControl/>
        <w:numPr>
          <w:ilvl w:val="0"/>
          <w:numId w:val="2"/>
        </w:numPr>
        <w:tabs>
          <w:tab w:val="left" w:pos="1006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F2C">
        <w:rPr>
          <w:rFonts w:ascii="Times New Roman" w:hAnsi="Times New Roman" w:cs="Times New Roman"/>
          <w:sz w:val="28"/>
          <w:szCs w:val="28"/>
        </w:rPr>
        <w:t>Реквизиты приказа руководителя Росприроднадзора (его территориального органа) о назначении лиц, ответственных за проведение контрольного осмотра системы автоматического контроля:</w:t>
      </w:r>
      <w:r w:rsidR="00F00BD5">
        <w:rPr>
          <w:rFonts w:ascii="Times New Roman" w:hAnsi="Times New Roman" w:cs="Times New Roman"/>
          <w:sz w:val="28"/>
          <w:szCs w:val="28"/>
        </w:rPr>
        <w:t xml:space="preserve"> </w:t>
      </w:r>
      <w:r w:rsidR="00F00BD5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0A61A06" w14:textId="3A272416" w:rsidR="006E6F2C" w:rsidRPr="008D74EA" w:rsidRDefault="00910344" w:rsidP="00674299">
      <w:pPr>
        <w:pStyle w:val="ConsPlusNonformat"/>
        <w:widowControl/>
        <w:numPr>
          <w:ilvl w:val="0"/>
          <w:numId w:val="2"/>
        </w:numPr>
        <w:tabs>
          <w:tab w:val="left" w:pos="1006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F2C">
        <w:rPr>
          <w:rFonts w:ascii="Times New Roman" w:hAnsi="Times New Roman" w:cs="Times New Roman"/>
          <w:sz w:val="28"/>
          <w:szCs w:val="28"/>
        </w:rPr>
        <w:t xml:space="preserve">Должность, фамилия и инициалы должностного лица </w:t>
      </w:r>
      <w:r w:rsidR="00B27DE3" w:rsidRPr="006E6F2C">
        <w:rPr>
          <w:rFonts w:ascii="Times New Roman" w:hAnsi="Times New Roman" w:cs="Times New Roman"/>
          <w:sz w:val="28"/>
          <w:szCs w:val="28"/>
        </w:rPr>
        <w:t xml:space="preserve">территориального органа </w:t>
      </w:r>
      <w:proofErr w:type="spellStart"/>
      <w:r w:rsidR="00B27DE3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Pr="006E6F2C">
        <w:rPr>
          <w:rFonts w:ascii="Times New Roman" w:hAnsi="Times New Roman" w:cs="Times New Roman"/>
          <w:sz w:val="28"/>
          <w:szCs w:val="28"/>
        </w:rPr>
        <w:t xml:space="preserve">, проводящего контрольный осмотр системы </w:t>
      </w:r>
      <w:r w:rsidR="006E6F2C" w:rsidRPr="006E6F2C">
        <w:rPr>
          <w:rFonts w:ascii="Times New Roman" w:hAnsi="Times New Roman" w:cs="Times New Roman"/>
          <w:sz w:val="28"/>
          <w:szCs w:val="28"/>
        </w:rPr>
        <w:br/>
      </w:r>
      <w:r w:rsidRPr="006E6F2C">
        <w:rPr>
          <w:rFonts w:ascii="Times New Roman" w:hAnsi="Times New Roman" w:cs="Times New Roman"/>
          <w:sz w:val="28"/>
          <w:szCs w:val="28"/>
        </w:rPr>
        <w:t>и заполняющего проверочный лист:</w:t>
      </w:r>
      <w:r w:rsidR="00F00BD5">
        <w:rPr>
          <w:rFonts w:ascii="Times New Roman" w:hAnsi="Times New Roman" w:cs="Times New Roman"/>
          <w:sz w:val="28"/>
          <w:szCs w:val="28"/>
        </w:rPr>
        <w:t xml:space="preserve"> </w:t>
      </w:r>
      <w:r w:rsidR="00F00BD5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5F87628" w14:textId="0AA02FDF" w:rsidR="008D74EA" w:rsidRPr="008D74EA" w:rsidRDefault="008D74EA" w:rsidP="008D74EA">
      <w:pPr>
        <w:pStyle w:val="ConsPlusNonformat"/>
        <w:widowControl/>
        <w:numPr>
          <w:ilvl w:val="0"/>
          <w:numId w:val="2"/>
        </w:numPr>
        <w:tabs>
          <w:tab w:val="left" w:pos="1006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EA">
        <w:rPr>
          <w:rFonts w:ascii="Times New Roman" w:hAnsi="Times New Roman" w:cs="Times New Roman"/>
          <w:sz w:val="28"/>
          <w:szCs w:val="28"/>
        </w:rPr>
        <w:t>Регистрационный номер САКВ в реестре средств измерений ФГИС «АРШИН»:</w:t>
      </w:r>
      <w:r w:rsidRPr="008D74E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D615574" w14:textId="07202A53" w:rsidR="005D4DAF" w:rsidRPr="006E6F2C" w:rsidRDefault="00910344" w:rsidP="00674299">
      <w:pPr>
        <w:pStyle w:val="ConsPlusNonformat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F2C">
        <w:rPr>
          <w:rFonts w:ascii="Times New Roman" w:hAnsi="Times New Roman" w:cs="Times New Roman"/>
          <w:sz w:val="28"/>
          <w:szCs w:val="28"/>
        </w:rPr>
        <w:t>Перечень документов, наличи</w:t>
      </w:r>
      <w:r w:rsidR="0052469E">
        <w:rPr>
          <w:rFonts w:ascii="Times New Roman" w:hAnsi="Times New Roman" w:cs="Times New Roman"/>
          <w:sz w:val="28"/>
          <w:szCs w:val="28"/>
        </w:rPr>
        <w:t>е</w:t>
      </w:r>
      <w:r w:rsidRPr="006E6F2C">
        <w:rPr>
          <w:rFonts w:ascii="Times New Roman" w:hAnsi="Times New Roman" w:cs="Times New Roman"/>
          <w:sz w:val="28"/>
          <w:szCs w:val="28"/>
        </w:rPr>
        <w:t xml:space="preserve"> которых </w:t>
      </w:r>
      <w:r w:rsidR="0052469E">
        <w:rPr>
          <w:rFonts w:ascii="Times New Roman" w:hAnsi="Times New Roman" w:cs="Times New Roman"/>
          <w:sz w:val="28"/>
          <w:szCs w:val="28"/>
        </w:rPr>
        <w:t>является обязательным</w:t>
      </w:r>
      <w:r w:rsidRPr="006E6F2C">
        <w:rPr>
          <w:rFonts w:ascii="Times New Roman" w:hAnsi="Times New Roman" w:cs="Times New Roman"/>
          <w:sz w:val="28"/>
          <w:szCs w:val="28"/>
        </w:rPr>
        <w:t>:</w:t>
      </w:r>
    </w:p>
    <w:p w14:paraId="4918AB2F" w14:textId="77777777" w:rsidR="005D4DAF" w:rsidRPr="005D4DAF" w:rsidRDefault="005D4DAF" w:rsidP="005D4DAF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6800"/>
        <w:gridCol w:w="996"/>
        <w:gridCol w:w="1560"/>
      </w:tblGrid>
      <w:tr w:rsidR="00916E8F" w:rsidRPr="00F00BD5" w14:paraId="5A0B0748" w14:textId="671EEAC7" w:rsidTr="00916E8F">
        <w:trPr>
          <w:cantSplit/>
        </w:trPr>
        <w:tc>
          <w:tcPr>
            <w:tcW w:w="704" w:type="dxa"/>
            <w:vAlign w:val="center"/>
          </w:tcPr>
          <w:p w14:paraId="7E2F20E6" w14:textId="286DFB47" w:rsidR="00916E8F" w:rsidRPr="00613567" w:rsidRDefault="00916E8F" w:rsidP="00DA1A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800" w:type="dxa"/>
            <w:vAlign w:val="center"/>
          </w:tcPr>
          <w:p w14:paraId="710E15F5" w14:textId="7FFE1812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996" w:type="dxa"/>
            <w:vAlign w:val="center"/>
          </w:tcPr>
          <w:p w14:paraId="446D4254" w14:textId="087EB54E" w:rsidR="00916E8F" w:rsidRPr="00613567" w:rsidRDefault="00916E8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>Наличие</w:t>
            </w:r>
            <w:r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 xml:space="preserve"> (да/нет)</w:t>
            </w:r>
          </w:p>
        </w:tc>
        <w:tc>
          <w:tcPr>
            <w:tcW w:w="1560" w:type="dxa"/>
          </w:tcPr>
          <w:p w14:paraId="2821B94C" w14:textId="68568938" w:rsidR="00916E8F" w:rsidRPr="00613567" w:rsidRDefault="00916E8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>Реквизиты документа</w:t>
            </w:r>
          </w:p>
        </w:tc>
      </w:tr>
    </w:tbl>
    <w:p w14:paraId="5273C28F" w14:textId="77777777" w:rsidR="00F00BD5" w:rsidRPr="00613567" w:rsidRDefault="00F00BD5" w:rsidP="00613567">
      <w:pPr>
        <w:spacing w:after="0" w:line="40" w:lineRule="exact"/>
        <w:rPr>
          <w:rFonts w:ascii="Times New Roman" w:hAnsi="Times New Roman"/>
          <w:sz w:val="4"/>
          <w:szCs w:val="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6800"/>
        <w:gridCol w:w="996"/>
        <w:gridCol w:w="1560"/>
      </w:tblGrid>
      <w:tr w:rsidR="00916E8F" w:rsidRPr="00CC52E0" w14:paraId="29D4475D" w14:textId="610EF37C" w:rsidTr="00916E8F">
        <w:trPr>
          <w:cantSplit/>
        </w:trPr>
        <w:tc>
          <w:tcPr>
            <w:tcW w:w="704" w:type="dxa"/>
          </w:tcPr>
          <w:p w14:paraId="74234B51" w14:textId="1E4DA01F" w:rsidR="00916E8F" w:rsidRPr="00613567" w:rsidRDefault="00916E8F" w:rsidP="00DA1A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00" w:type="dxa"/>
          </w:tcPr>
          <w:p w14:paraId="090D4D6D" w14:textId="19F80FC5" w:rsidR="00916E8F" w:rsidRPr="00613567" w:rsidRDefault="00916E8F" w:rsidP="004950C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Программа создания</w:t>
            </w:r>
            <w:r w:rsidR="0049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САКВ </w:t>
            </w:r>
            <w:r w:rsidRPr="00613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загрязняющих веществ </w:t>
            </w:r>
            <w:r w:rsidR="004950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13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атмосферный воздух</w:t>
            </w:r>
          </w:p>
        </w:tc>
        <w:tc>
          <w:tcPr>
            <w:tcW w:w="996" w:type="dxa"/>
          </w:tcPr>
          <w:p w14:paraId="5E6010C2" w14:textId="77777777" w:rsidR="00916E8F" w:rsidRPr="00613567" w:rsidRDefault="00916E8F" w:rsidP="00DA1A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59FCA58" w14:textId="77777777" w:rsidR="00916E8F" w:rsidRPr="00613567" w:rsidRDefault="00916E8F" w:rsidP="00DA1A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8F" w:rsidRPr="00CC52E0" w14:paraId="44FA5AA2" w14:textId="2E2253D5" w:rsidTr="00916E8F">
        <w:trPr>
          <w:cantSplit/>
        </w:trPr>
        <w:tc>
          <w:tcPr>
            <w:tcW w:w="704" w:type="dxa"/>
          </w:tcPr>
          <w:p w14:paraId="4FC285B6" w14:textId="23048A1F" w:rsidR="00916E8F" w:rsidRPr="00613567" w:rsidRDefault="00916E8F" w:rsidP="00DA1A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00" w:type="dxa"/>
          </w:tcPr>
          <w:p w14:paraId="74908988" w14:textId="2770EAC2" w:rsidR="00916E8F" w:rsidRPr="00613567" w:rsidRDefault="00916E8F" w:rsidP="0053289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Комплект утвержденной проектной документации на САКВ</w:t>
            </w:r>
          </w:p>
        </w:tc>
        <w:tc>
          <w:tcPr>
            <w:tcW w:w="996" w:type="dxa"/>
          </w:tcPr>
          <w:p w14:paraId="67F90E41" w14:textId="77777777" w:rsidR="00916E8F" w:rsidRPr="00613567" w:rsidRDefault="00916E8F" w:rsidP="00DA1A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5F6DF41" w14:textId="77777777" w:rsidR="00916E8F" w:rsidRPr="00613567" w:rsidRDefault="00916E8F" w:rsidP="00DA1A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8F" w:rsidRPr="00CC52E0" w14:paraId="398D7481" w14:textId="1ADFA864" w:rsidTr="00916E8F">
        <w:trPr>
          <w:cantSplit/>
        </w:trPr>
        <w:tc>
          <w:tcPr>
            <w:tcW w:w="704" w:type="dxa"/>
          </w:tcPr>
          <w:p w14:paraId="5373DE87" w14:textId="208080B5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0" w:type="dxa"/>
          </w:tcPr>
          <w:p w14:paraId="71072117" w14:textId="4F15041F" w:rsidR="00916E8F" w:rsidRPr="00613567" w:rsidRDefault="00916E8F" w:rsidP="0053289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технической документации на САКВ</w:t>
            </w:r>
          </w:p>
        </w:tc>
        <w:tc>
          <w:tcPr>
            <w:tcW w:w="996" w:type="dxa"/>
            <w:vAlign w:val="center"/>
          </w:tcPr>
          <w:p w14:paraId="17777FB9" w14:textId="77777777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14BCDD6" w14:textId="77777777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8F" w:rsidRPr="00CC52E0" w14:paraId="59DBCFE2" w14:textId="2424457D" w:rsidTr="00916E8F">
        <w:trPr>
          <w:cantSplit/>
        </w:trPr>
        <w:tc>
          <w:tcPr>
            <w:tcW w:w="704" w:type="dxa"/>
          </w:tcPr>
          <w:p w14:paraId="02BB4A2A" w14:textId="4612C6CB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800" w:type="dxa"/>
          </w:tcPr>
          <w:p w14:paraId="6618E3CE" w14:textId="2F4C0A21" w:rsidR="00916E8F" w:rsidRPr="00613567" w:rsidRDefault="00916E8F" w:rsidP="00532894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Комплект эксплуатационной документации на САКВ</w:t>
            </w:r>
          </w:p>
        </w:tc>
        <w:tc>
          <w:tcPr>
            <w:tcW w:w="996" w:type="dxa"/>
          </w:tcPr>
          <w:p w14:paraId="63E838AB" w14:textId="77777777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E8A8F79" w14:textId="77777777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8F" w:rsidRPr="00CC52E0" w14:paraId="56134CA0" w14:textId="44AEDE3D" w:rsidTr="00916E8F">
        <w:trPr>
          <w:cantSplit/>
        </w:trPr>
        <w:tc>
          <w:tcPr>
            <w:tcW w:w="704" w:type="dxa"/>
          </w:tcPr>
          <w:p w14:paraId="76388C32" w14:textId="11CE92CF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800" w:type="dxa"/>
          </w:tcPr>
          <w:p w14:paraId="24D20883" w14:textId="77777777" w:rsidR="00B27DE3" w:rsidRDefault="00916E8F" w:rsidP="00532894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Аттестат аккредитации испытательной лаборатории, проводящей поверку </w:t>
            </w:r>
            <w:r w:rsidRPr="00EA58E9">
              <w:rPr>
                <w:rFonts w:ascii="Times New Roman" w:hAnsi="Times New Roman" w:cs="Times New Roman"/>
                <w:sz w:val="24"/>
                <w:szCs w:val="24"/>
              </w:rPr>
              <w:t xml:space="preserve">измерительного оборудования </w:t>
            </w:r>
            <w:r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системы автоматического контрол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 выбросов загрязняющих веществ</w:t>
            </w:r>
          </w:p>
          <w:p w14:paraId="726755B8" w14:textId="778EE2AE" w:rsidR="00916E8F" w:rsidRPr="00287E7F" w:rsidRDefault="00B27DE3" w:rsidP="00B27DE3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(№ аттестата </w:t>
            </w:r>
            <w:r w:rsidR="00916E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заполняется</w:t>
            </w:r>
            <w:r w:rsidR="00916E8F"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инспектором </w:t>
            </w:r>
            <w:r w:rsidR="00916E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собственноручно</w:t>
            </w:r>
            <w:r w:rsidR="00916E8F"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6" w:type="dxa"/>
          </w:tcPr>
          <w:p w14:paraId="015061EB" w14:textId="77777777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390965E" w14:textId="77777777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8F" w:rsidRPr="00CC52E0" w14:paraId="5850759E" w14:textId="5CE53D35" w:rsidTr="00916E8F">
        <w:trPr>
          <w:cantSplit/>
        </w:trPr>
        <w:tc>
          <w:tcPr>
            <w:tcW w:w="704" w:type="dxa"/>
          </w:tcPr>
          <w:p w14:paraId="79B19639" w14:textId="484257AC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0" w:type="dxa"/>
          </w:tcPr>
          <w:p w14:paraId="7765B1C2" w14:textId="17D67C5C" w:rsidR="00916E8F" w:rsidRDefault="00916E8F" w:rsidP="00532894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об утв</w:t>
            </w:r>
            <w:r w:rsidR="00B2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ерждении типа средств измерений</w:t>
            </w:r>
          </w:p>
          <w:p w14:paraId="2CDD131A" w14:textId="67C30AA2" w:rsidR="00B27DE3" w:rsidRPr="00613567" w:rsidRDefault="00B27DE3" w:rsidP="00B27DE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(№ свидетельства заполняется</w:t>
            </w:r>
            <w:r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инспектором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собственноручно</w:t>
            </w:r>
            <w:r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6" w:type="dxa"/>
          </w:tcPr>
          <w:p w14:paraId="383292CE" w14:textId="77777777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16A08C5" w14:textId="77777777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8F" w:rsidRPr="00CC52E0" w14:paraId="574755CB" w14:textId="62003808" w:rsidTr="00916E8F">
        <w:trPr>
          <w:cantSplit/>
        </w:trPr>
        <w:tc>
          <w:tcPr>
            <w:tcW w:w="704" w:type="dxa"/>
          </w:tcPr>
          <w:p w14:paraId="0BA0DE89" w14:textId="5318D1FD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0" w:type="dxa"/>
          </w:tcPr>
          <w:p w14:paraId="7007AA11" w14:textId="7D0AD541" w:rsidR="00B27DE3" w:rsidRDefault="00916E8F" w:rsidP="00B27DE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поверке </w:t>
            </w:r>
            <w:r w:rsidR="00B27DE3">
              <w:rPr>
                <w:rFonts w:ascii="Times New Roman" w:hAnsi="Times New Roman" w:cs="Times New Roman"/>
                <w:sz w:val="24"/>
                <w:szCs w:val="24"/>
              </w:rPr>
              <w:t>САКВ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85E5AB" w14:textId="71144E60" w:rsidR="00B27DE3" w:rsidRPr="00613567" w:rsidRDefault="00B27DE3" w:rsidP="00B27DE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(№ свидетельства заполняется</w:t>
            </w:r>
            <w:r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инспектором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собственноручно</w:t>
            </w:r>
            <w:r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6" w:type="dxa"/>
          </w:tcPr>
          <w:p w14:paraId="6CC897ED" w14:textId="77777777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D727023" w14:textId="77777777" w:rsidR="00916E8F" w:rsidRPr="00613567" w:rsidRDefault="00916E8F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F0F57D" w14:textId="77777777" w:rsidR="00B27DE3" w:rsidRDefault="00B27DE3" w:rsidP="00B27DE3">
      <w:pPr>
        <w:pStyle w:val="ConsPlusNonformat"/>
        <w:widowControl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48B1D214" w14:textId="41EB358D" w:rsidR="00715C9D" w:rsidRDefault="00CA14ED" w:rsidP="00B27DE3">
      <w:pPr>
        <w:pStyle w:val="ConsPlusNonformat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32894" w:rsidRPr="006E6F2C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Pr="00CA14ED">
        <w:rPr>
          <w:rFonts w:ascii="Times New Roman" w:hAnsi="Times New Roman" w:cs="Times New Roman"/>
          <w:sz w:val="28"/>
          <w:szCs w:val="28"/>
        </w:rPr>
        <w:t>эксплуатационной и технической документации САКВ</w:t>
      </w:r>
      <w:r w:rsidR="00102203">
        <w:rPr>
          <w:rFonts w:ascii="Times New Roman" w:hAnsi="Times New Roman" w:cs="Times New Roman"/>
          <w:sz w:val="28"/>
          <w:szCs w:val="28"/>
        </w:rPr>
        <w:t>:</w:t>
      </w:r>
    </w:p>
    <w:p w14:paraId="463A3AF0" w14:textId="1CA98E0F" w:rsidR="00532894" w:rsidRPr="00BC2838" w:rsidRDefault="00CA14ED" w:rsidP="00715C9D">
      <w:pPr>
        <w:pStyle w:val="ConsPlusNonformat"/>
        <w:widowControl/>
        <w:jc w:val="both"/>
        <w:rPr>
          <w:rFonts w:ascii="Times New Roman" w:hAnsi="Times New Roman" w:cs="Times New Roman"/>
          <w:i/>
          <w:sz w:val="22"/>
          <w:szCs w:val="28"/>
        </w:rPr>
      </w:pPr>
      <w:r w:rsidRPr="00BC2838">
        <w:rPr>
          <w:rFonts w:ascii="Times New Roman" w:hAnsi="Times New Roman" w:cs="Times New Roman"/>
          <w:i/>
          <w:sz w:val="22"/>
          <w:szCs w:val="28"/>
        </w:rPr>
        <w:t>(отсутствие документа из перечня не является основа</w:t>
      </w:r>
      <w:r w:rsidR="00715C9D" w:rsidRPr="00BC2838">
        <w:rPr>
          <w:rFonts w:ascii="Times New Roman" w:hAnsi="Times New Roman" w:cs="Times New Roman"/>
          <w:i/>
          <w:sz w:val="22"/>
          <w:szCs w:val="28"/>
        </w:rPr>
        <w:t xml:space="preserve">нием для отказа в приемке САКВ </w:t>
      </w:r>
      <w:r w:rsidRPr="00BC2838">
        <w:rPr>
          <w:rFonts w:ascii="Times New Roman" w:hAnsi="Times New Roman" w:cs="Times New Roman"/>
          <w:i/>
          <w:sz w:val="22"/>
          <w:szCs w:val="28"/>
        </w:rPr>
        <w:t xml:space="preserve">в эксплуатацию </w:t>
      </w:r>
      <w:r w:rsidR="00BC2838">
        <w:rPr>
          <w:rFonts w:ascii="Times New Roman" w:hAnsi="Times New Roman" w:cs="Times New Roman"/>
          <w:i/>
          <w:sz w:val="22"/>
          <w:szCs w:val="28"/>
        </w:rPr>
        <w:br/>
      </w:r>
      <w:r w:rsidRPr="00BC2838">
        <w:rPr>
          <w:rFonts w:ascii="Times New Roman" w:hAnsi="Times New Roman" w:cs="Times New Roman"/>
          <w:i/>
          <w:sz w:val="22"/>
          <w:szCs w:val="28"/>
        </w:rPr>
        <w:t xml:space="preserve">в случае, если </w:t>
      </w:r>
      <w:r w:rsidR="003A360A">
        <w:rPr>
          <w:rFonts w:ascii="Times New Roman" w:hAnsi="Times New Roman" w:cs="Times New Roman"/>
          <w:i/>
          <w:sz w:val="22"/>
          <w:szCs w:val="28"/>
        </w:rPr>
        <w:t>данное</w:t>
      </w:r>
      <w:r w:rsidR="00715C9D" w:rsidRPr="00BC2838">
        <w:rPr>
          <w:rFonts w:ascii="Times New Roman" w:hAnsi="Times New Roman" w:cs="Times New Roman"/>
          <w:i/>
          <w:sz w:val="22"/>
          <w:szCs w:val="28"/>
        </w:rPr>
        <w:t xml:space="preserve"> отсутствие</w:t>
      </w:r>
      <w:r w:rsidRPr="00BC2838">
        <w:rPr>
          <w:rFonts w:ascii="Times New Roman" w:hAnsi="Times New Roman" w:cs="Times New Roman"/>
          <w:i/>
          <w:sz w:val="22"/>
          <w:szCs w:val="28"/>
        </w:rPr>
        <w:t xml:space="preserve"> предусмотрено разработчиком в проектной документации на систему)</w:t>
      </w:r>
    </w:p>
    <w:p w14:paraId="42F3E31F" w14:textId="77777777" w:rsidR="00532894" w:rsidRPr="005D4DAF" w:rsidRDefault="00532894" w:rsidP="00532894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5232"/>
        <w:gridCol w:w="2268"/>
        <w:gridCol w:w="1985"/>
      </w:tblGrid>
      <w:tr w:rsidR="00CA14ED" w:rsidRPr="00F00BD5" w14:paraId="1D9E7193" w14:textId="77777777" w:rsidTr="00ED0A67">
        <w:trPr>
          <w:cantSplit/>
          <w:trHeight w:val="397"/>
        </w:trPr>
        <w:tc>
          <w:tcPr>
            <w:tcW w:w="575" w:type="dxa"/>
            <w:vAlign w:val="center"/>
          </w:tcPr>
          <w:p w14:paraId="215CED09" w14:textId="77777777" w:rsidR="00CA14ED" w:rsidRPr="00613567" w:rsidRDefault="00CA14ED" w:rsidP="004063E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32" w:type="dxa"/>
            <w:vAlign w:val="center"/>
          </w:tcPr>
          <w:p w14:paraId="04FE44C5" w14:textId="77777777" w:rsidR="00CA14ED" w:rsidRPr="00613567" w:rsidRDefault="00CA14ED" w:rsidP="004063E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268" w:type="dxa"/>
            <w:vAlign w:val="center"/>
          </w:tcPr>
          <w:p w14:paraId="197F096C" w14:textId="47744D9C" w:rsidR="00CA14ED" w:rsidRPr="00613567" w:rsidRDefault="00CA14ED" w:rsidP="008140F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>Вид документации</w:t>
            </w:r>
          </w:p>
        </w:tc>
        <w:tc>
          <w:tcPr>
            <w:tcW w:w="1985" w:type="dxa"/>
            <w:vAlign w:val="center"/>
          </w:tcPr>
          <w:p w14:paraId="29A0EC85" w14:textId="1CA5A386" w:rsidR="00CA14ED" w:rsidRPr="00613567" w:rsidRDefault="00CA14ED" w:rsidP="004063E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>Наличие</w:t>
            </w:r>
            <w:r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 xml:space="preserve"> (да/нет)</w:t>
            </w:r>
          </w:p>
        </w:tc>
      </w:tr>
    </w:tbl>
    <w:p w14:paraId="6277E446" w14:textId="77777777" w:rsidR="00532894" w:rsidRPr="00613567" w:rsidRDefault="00532894" w:rsidP="00532894">
      <w:pPr>
        <w:spacing w:after="0" w:line="40" w:lineRule="exact"/>
        <w:rPr>
          <w:rFonts w:ascii="Times New Roman" w:hAnsi="Times New Roman"/>
          <w:sz w:val="4"/>
          <w:szCs w:val="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63"/>
        <w:gridCol w:w="5244"/>
        <w:gridCol w:w="2268"/>
        <w:gridCol w:w="1985"/>
      </w:tblGrid>
      <w:tr w:rsidR="008D3085" w:rsidRPr="00CC52E0" w14:paraId="57E8C382" w14:textId="77777777" w:rsidTr="00CA14ED">
        <w:trPr>
          <w:cantSplit/>
          <w:trHeight w:val="234"/>
        </w:trPr>
        <w:tc>
          <w:tcPr>
            <w:tcW w:w="563" w:type="dxa"/>
          </w:tcPr>
          <w:p w14:paraId="205C7942" w14:textId="14E9C155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4" w:type="dxa"/>
          </w:tcPr>
          <w:p w14:paraId="16A4A40F" w14:textId="42AEE2D6" w:rsidR="008D3085" w:rsidRPr="008D3085" w:rsidRDefault="008D3085" w:rsidP="008D308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Схема линии для транспортировки пробы газа</w:t>
            </w:r>
          </w:p>
        </w:tc>
        <w:tc>
          <w:tcPr>
            <w:tcW w:w="2268" w:type="dxa"/>
          </w:tcPr>
          <w:p w14:paraId="00EB3363" w14:textId="787D57D0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  <w:vAlign w:val="center"/>
          </w:tcPr>
          <w:p w14:paraId="45368713" w14:textId="2444DD51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85" w:rsidRPr="00CC52E0" w14:paraId="6ECF703A" w14:textId="77777777" w:rsidTr="00CA14ED">
        <w:trPr>
          <w:cantSplit/>
          <w:trHeight w:val="234"/>
        </w:trPr>
        <w:tc>
          <w:tcPr>
            <w:tcW w:w="563" w:type="dxa"/>
          </w:tcPr>
          <w:p w14:paraId="17A149BD" w14:textId="66AA948C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2196A6A3" w14:textId="3B12BBB7" w:rsidR="008D3085" w:rsidRPr="008D3085" w:rsidRDefault="008D3085" w:rsidP="008D3085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Схема электропитания</w:t>
            </w:r>
          </w:p>
        </w:tc>
        <w:tc>
          <w:tcPr>
            <w:tcW w:w="2268" w:type="dxa"/>
          </w:tcPr>
          <w:p w14:paraId="74DAAFD1" w14:textId="67BB2B97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4A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</w:tcPr>
          <w:p w14:paraId="2B837FED" w14:textId="5A1F10F7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85" w:rsidRPr="00CC52E0" w14:paraId="52C7F13D" w14:textId="77777777" w:rsidTr="00CA14ED">
        <w:trPr>
          <w:cantSplit/>
          <w:trHeight w:val="249"/>
        </w:trPr>
        <w:tc>
          <w:tcPr>
            <w:tcW w:w="563" w:type="dxa"/>
          </w:tcPr>
          <w:p w14:paraId="271145B3" w14:textId="3911A151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5CABBBC4" w14:textId="2E49D7CE" w:rsidR="008D3085" w:rsidRPr="008D3085" w:rsidRDefault="008D3085" w:rsidP="008D3085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Чертеж общего вида</w:t>
            </w:r>
          </w:p>
        </w:tc>
        <w:tc>
          <w:tcPr>
            <w:tcW w:w="2268" w:type="dxa"/>
          </w:tcPr>
          <w:p w14:paraId="4F91D384" w14:textId="12841C18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4A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</w:tcPr>
          <w:p w14:paraId="434F42F1" w14:textId="0497D34D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85" w:rsidRPr="00CC52E0" w14:paraId="58EDEE99" w14:textId="77777777" w:rsidTr="00CA14ED">
        <w:trPr>
          <w:cantSplit/>
          <w:trHeight w:val="234"/>
        </w:trPr>
        <w:tc>
          <w:tcPr>
            <w:tcW w:w="563" w:type="dxa"/>
          </w:tcPr>
          <w:p w14:paraId="5B7E9B42" w14:textId="74666DD3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2317149C" w14:textId="3CBF9D80" w:rsidR="008D3085" w:rsidRPr="008D3085" w:rsidRDefault="008D3085" w:rsidP="008D3085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Чертеж установки технических средств и средств измерений</w:t>
            </w:r>
          </w:p>
        </w:tc>
        <w:tc>
          <w:tcPr>
            <w:tcW w:w="2268" w:type="dxa"/>
          </w:tcPr>
          <w:p w14:paraId="5BAD56E0" w14:textId="71368F32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4A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</w:tcPr>
          <w:p w14:paraId="477E7226" w14:textId="286C3EAE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85" w:rsidRPr="00CC52E0" w14:paraId="088028B9" w14:textId="77777777" w:rsidTr="00CA14ED">
        <w:trPr>
          <w:cantSplit/>
          <w:trHeight w:val="234"/>
        </w:trPr>
        <w:tc>
          <w:tcPr>
            <w:tcW w:w="563" w:type="dxa"/>
          </w:tcPr>
          <w:p w14:paraId="3AE758C5" w14:textId="189029D9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58455AB3" w14:textId="052AF28E" w:rsidR="008D3085" w:rsidRPr="008D3085" w:rsidRDefault="008D3085" w:rsidP="008D3085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Структурная схема комплекса измерительных средств</w:t>
            </w:r>
          </w:p>
        </w:tc>
        <w:tc>
          <w:tcPr>
            <w:tcW w:w="2268" w:type="dxa"/>
          </w:tcPr>
          <w:p w14:paraId="7F3BF430" w14:textId="55206022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4A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</w:tcPr>
          <w:p w14:paraId="77B57CC2" w14:textId="23EABC06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85" w:rsidRPr="00CC52E0" w14:paraId="15826867" w14:textId="77777777" w:rsidTr="00CA14ED">
        <w:trPr>
          <w:cantSplit/>
          <w:trHeight w:val="234"/>
        </w:trPr>
        <w:tc>
          <w:tcPr>
            <w:tcW w:w="563" w:type="dxa"/>
          </w:tcPr>
          <w:p w14:paraId="37A6F9A1" w14:textId="6DA21669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1BC366B7" w14:textId="52B52C5D" w:rsidR="008D3085" w:rsidRPr="008D3085" w:rsidRDefault="008D3085" w:rsidP="008D3085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План расположения оборудования и кабелей</w:t>
            </w:r>
          </w:p>
        </w:tc>
        <w:tc>
          <w:tcPr>
            <w:tcW w:w="2268" w:type="dxa"/>
          </w:tcPr>
          <w:p w14:paraId="261D2492" w14:textId="5614D2A4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4A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</w:tcPr>
          <w:p w14:paraId="32482A10" w14:textId="3A13D69D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85" w:rsidRPr="00CC52E0" w14:paraId="28AED5B0" w14:textId="77777777" w:rsidTr="00CA14ED">
        <w:trPr>
          <w:cantSplit/>
          <w:trHeight w:val="234"/>
        </w:trPr>
        <w:tc>
          <w:tcPr>
            <w:tcW w:w="563" w:type="dxa"/>
          </w:tcPr>
          <w:p w14:paraId="46EC00EC" w14:textId="7E42BD44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66EC3ED7" w14:textId="74A7CED4" w:rsidR="008D3085" w:rsidRPr="008D3085" w:rsidRDefault="008D3085" w:rsidP="008D3085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Описание процесса обработки данных</w:t>
            </w:r>
          </w:p>
        </w:tc>
        <w:tc>
          <w:tcPr>
            <w:tcW w:w="2268" w:type="dxa"/>
          </w:tcPr>
          <w:p w14:paraId="68849A70" w14:textId="77E1B2B2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4A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</w:tcPr>
          <w:p w14:paraId="1033A788" w14:textId="4710BF38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85" w:rsidRPr="00CC52E0" w14:paraId="4C47B495" w14:textId="77777777" w:rsidTr="00CA14ED">
        <w:trPr>
          <w:cantSplit/>
          <w:trHeight w:val="483"/>
        </w:trPr>
        <w:tc>
          <w:tcPr>
            <w:tcW w:w="563" w:type="dxa"/>
          </w:tcPr>
          <w:p w14:paraId="56488D23" w14:textId="452641EA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385B6D81" w14:textId="48E6EDB3" w:rsidR="008D3085" w:rsidRPr="008D3085" w:rsidRDefault="008D3085" w:rsidP="008D3085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sz w:val="24"/>
                <w:szCs w:val="28"/>
              </w:rPr>
              <w:t>Общее описание системы автоматического контроля выбросов</w:t>
            </w:r>
          </w:p>
        </w:tc>
        <w:tc>
          <w:tcPr>
            <w:tcW w:w="2268" w:type="dxa"/>
          </w:tcPr>
          <w:p w14:paraId="3946939E" w14:textId="28913DB1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4A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</w:tcPr>
          <w:p w14:paraId="2684B605" w14:textId="4225A563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85" w:rsidRPr="00CC52E0" w14:paraId="2110C5C1" w14:textId="77777777" w:rsidTr="00CA14ED">
        <w:trPr>
          <w:cantSplit/>
          <w:trHeight w:val="234"/>
        </w:trPr>
        <w:tc>
          <w:tcPr>
            <w:tcW w:w="563" w:type="dxa"/>
          </w:tcPr>
          <w:p w14:paraId="37B96C97" w14:textId="1470086E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5F87ADB4" w14:textId="6261A043" w:rsidR="008D3085" w:rsidRPr="008D3085" w:rsidRDefault="008D3085" w:rsidP="008D3085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Ведомость эксплуатационных документов</w:t>
            </w:r>
          </w:p>
        </w:tc>
        <w:tc>
          <w:tcPr>
            <w:tcW w:w="2268" w:type="dxa"/>
          </w:tcPr>
          <w:p w14:paraId="24B08EA5" w14:textId="699F44DA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Эксплуатационная</w:t>
            </w:r>
          </w:p>
        </w:tc>
        <w:tc>
          <w:tcPr>
            <w:tcW w:w="1985" w:type="dxa"/>
          </w:tcPr>
          <w:p w14:paraId="731FABDA" w14:textId="097D3D97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85" w:rsidRPr="00CC52E0" w14:paraId="5890BD5F" w14:textId="77777777" w:rsidTr="00CA14ED">
        <w:trPr>
          <w:cantSplit/>
          <w:trHeight w:val="234"/>
        </w:trPr>
        <w:tc>
          <w:tcPr>
            <w:tcW w:w="563" w:type="dxa"/>
          </w:tcPr>
          <w:p w14:paraId="1B7F44D2" w14:textId="3C4F47CF" w:rsidR="008D3085" w:rsidRPr="006B0F15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A14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7C7FFF9B" w14:textId="0A2E4872" w:rsidR="008D3085" w:rsidRPr="008D3085" w:rsidRDefault="008D3085" w:rsidP="008D3085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Спецификация оборудования и средств измерений</w:t>
            </w:r>
          </w:p>
        </w:tc>
        <w:tc>
          <w:tcPr>
            <w:tcW w:w="2268" w:type="dxa"/>
          </w:tcPr>
          <w:p w14:paraId="21555EAE" w14:textId="622AE128" w:rsidR="008D3085" w:rsidRPr="006B0F15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4978">
              <w:rPr>
                <w:rFonts w:ascii="Times New Roman" w:hAnsi="Times New Roman" w:cs="Times New Roman"/>
                <w:sz w:val="24"/>
                <w:szCs w:val="24"/>
              </w:rPr>
              <w:t>Эксплуатационная</w:t>
            </w:r>
          </w:p>
        </w:tc>
        <w:tc>
          <w:tcPr>
            <w:tcW w:w="1985" w:type="dxa"/>
          </w:tcPr>
          <w:p w14:paraId="557DDCE9" w14:textId="245D10AC" w:rsidR="008D3085" w:rsidRPr="006B0F15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D3085" w:rsidRPr="00CC52E0" w14:paraId="0706FB67" w14:textId="77777777" w:rsidTr="00CA14ED">
        <w:trPr>
          <w:cantSplit/>
          <w:trHeight w:val="483"/>
        </w:trPr>
        <w:tc>
          <w:tcPr>
            <w:tcW w:w="563" w:type="dxa"/>
          </w:tcPr>
          <w:p w14:paraId="43BDC07A" w14:textId="36032F99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618DCF6D" w14:textId="4459F38A" w:rsidR="008D3085" w:rsidRPr="008D3085" w:rsidRDefault="008D3085" w:rsidP="008D3085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sz w:val="24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</w:tcPr>
          <w:p w14:paraId="10FD9BCB" w14:textId="220CA88E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78">
              <w:rPr>
                <w:rFonts w:ascii="Times New Roman" w:hAnsi="Times New Roman" w:cs="Times New Roman"/>
                <w:sz w:val="24"/>
                <w:szCs w:val="24"/>
              </w:rPr>
              <w:t>Эксплуатационная</w:t>
            </w:r>
          </w:p>
        </w:tc>
        <w:tc>
          <w:tcPr>
            <w:tcW w:w="1985" w:type="dxa"/>
          </w:tcPr>
          <w:p w14:paraId="185B70E7" w14:textId="631E0047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85" w:rsidRPr="00CC52E0" w14:paraId="7378C7A2" w14:textId="77777777" w:rsidTr="00CA14ED">
        <w:trPr>
          <w:cantSplit/>
          <w:trHeight w:val="234"/>
        </w:trPr>
        <w:tc>
          <w:tcPr>
            <w:tcW w:w="563" w:type="dxa"/>
          </w:tcPr>
          <w:p w14:paraId="31E75BB6" w14:textId="19AB2CFD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13B61EED" w14:textId="51E98730" w:rsidR="008D3085" w:rsidRPr="008D3085" w:rsidRDefault="008D3085" w:rsidP="008D3085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sz w:val="24"/>
                <w:szCs w:val="28"/>
              </w:rPr>
              <w:t>Инструкция по эксплуатации комплекса технических средств и измерительных средств</w:t>
            </w:r>
          </w:p>
        </w:tc>
        <w:tc>
          <w:tcPr>
            <w:tcW w:w="2268" w:type="dxa"/>
          </w:tcPr>
          <w:p w14:paraId="1A2ED821" w14:textId="5AAB0E13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78">
              <w:rPr>
                <w:rFonts w:ascii="Times New Roman" w:hAnsi="Times New Roman" w:cs="Times New Roman"/>
                <w:sz w:val="24"/>
                <w:szCs w:val="24"/>
              </w:rPr>
              <w:t>Эксплуатационная</w:t>
            </w:r>
          </w:p>
        </w:tc>
        <w:tc>
          <w:tcPr>
            <w:tcW w:w="1985" w:type="dxa"/>
          </w:tcPr>
          <w:p w14:paraId="4CCD1A5A" w14:textId="6C4E7D6E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85" w:rsidRPr="00CC52E0" w14:paraId="3944C0C5" w14:textId="77777777" w:rsidTr="00CA14ED">
        <w:trPr>
          <w:cantSplit/>
          <w:trHeight w:val="234"/>
        </w:trPr>
        <w:tc>
          <w:tcPr>
            <w:tcW w:w="563" w:type="dxa"/>
          </w:tcPr>
          <w:p w14:paraId="7B8F82FD" w14:textId="29D01036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4BA12EE7" w14:textId="5C8BD906" w:rsidR="008D3085" w:rsidRPr="008D3085" w:rsidRDefault="008D3085" w:rsidP="008D3085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Программа и методика испытаний</w:t>
            </w:r>
          </w:p>
        </w:tc>
        <w:tc>
          <w:tcPr>
            <w:tcW w:w="2268" w:type="dxa"/>
          </w:tcPr>
          <w:p w14:paraId="5C5363BF" w14:textId="6F47DB79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78">
              <w:rPr>
                <w:rFonts w:ascii="Times New Roman" w:hAnsi="Times New Roman" w:cs="Times New Roman"/>
                <w:sz w:val="24"/>
                <w:szCs w:val="24"/>
              </w:rPr>
              <w:t>Эксплуатационная</w:t>
            </w:r>
          </w:p>
        </w:tc>
        <w:tc>
          <w:tcPr>
            <w:tcW w:w="1985" w:type="dxa"/>
          </w:tcPr>
          <w:p w14:paraId="01912BAA" w14:textId="12262483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085" w:rsidRPr="00CC52E0" w14:paraId="471FC17F" w14:textId="77777777" w:rsidTr="00CA14ED">
        <w:trPr>
          <w:cantSplit/>
          <w:trHeight w:val="483"/>
        </w:trPr>
        <w:tc>
          <w:tcPr>
            <w:tcW w:w="563" w:type="dxa"/>
          </w:tcPr>
          <w:p w14:paraId="1DA41F42" w14:textId="639A51A5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3C4FF62D" w14:textId="4D0CAA44" w:rsidR="008D3085" w:rsidRPr="008D3085" w:rsidRDefault="008D3085" w:rsidP="008D3085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sz w:val="24"/>
                <w:szCs w:val="28"/>
              </w:rPr>
              <w:t>Паспорт изделия</w:t>
            </w:r>
          </w:p>
        </w:tc>
        <w:tc>
          <w:tcPr>
            <w:tcW w:w="2268" w:type="dxa"/>
          </w:tcPr>
          <w:p w14:paraId="0B0B39FD" w14:textId="32BB925D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78">
              <w:rPr>
                <w:rFonts w:ascii="Times New Roman" w:hAnsi="Times New Roman" w:cs="Times New Roman"/>
                <w:sz w:val="24"/>
                <w:szCs w:val="24"/>
              </w:rPr>
              <w:t>Эксплуатационная</w:t>
            </w:r>
          </w:p>
        </w:tc>
        <w:tc>
          <w:tcPr>
            <w:tcW w:w="1985" w:type="dxa"/>
          </w:tcPr>
          <w:p w14:paraId="62A3F5F6" w14:textId="06266C09" w:rsidR="008D3085" w:rsidRPr="00613567" w:rsidRDefault="008D3085" w:rsidP="008D30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09FA78" w14:textId="7B8F8504" w:rsidR="00910344" w:rsidRDefault="00910344" w:rsidP="00102203">
      <w:pPr>
        <w:pStyle w:val="ConsPlusNormal"/>
        <w:numPr>
          <w:ilvl w:val="0"/>
          <w:numId w:val="2"/>
        </w:numPr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902">
        <w:rPr>
          <w:rFonts w:ascii="Times New Roman" w:hAnsi="Times New Roman" w:cs="Times New Roman"/>
          <w:sz w:val="28"/>
          <w:szCs w:val="28"/>
        </w:rPr>
        <w:t>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</w:t>
      </w:r>
      <w:r>
        <w:rPr>
          <w:rFonts w:ascii="Times New Roman" w:hAnsi="Times New Roman" w:cs="Times New Roman"/>
          <w:sz w:val="28"/>
          <w:szCs w:val="28"/>
        </w:rPr>
        <w:t xml:space="preserve">мателем обязательных требований при оснащении стационарных источников выбросов на объекте, оказывающем негативное воздействие на окружающую среду, </w:t>
      </w:r>
      <w:r w:rsidR="00ED0A6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D0A67">
        <w:rPr>
          <w:rFonts w:ascii="Times New Roman" w:hAnsi="Times New Roman" w:cs="Times New Roman"/>
          <w:sz w:val="28"/>
          <w:szCs w:val="28"/>
        </w:rPr>
        <w:t xml:space="preserve"> категории </w:t>
      </w:r>
      <w:r>
        <w:rPr>
          <w:rFonts w:ascii="Times New Roman" w:hAnsi="Times New Roman" w:cs="Times New Roman"/>
          <w:sz w:val="28"/>
          <w:szCs w:val="28"/>
        </w:rPr>
        <w:t>автоматическими средствами измерения системы автоматического контроля</w:t>
      </w:r>
      <w:r w:rsidRPr="00E96902">
        <w:rPr>
          <w:rFonts w:ascii="Times New Roman" w:hAnsi="Times New Roman" w:cs="Times New Roman"/>
          <w:sz w:val="28"/>
          <w:szCs w:val="28"/>
        </w:rPr>
        <w:t>:</w:t>
      </w:r>
    </w:p>
    <w:p w14:paraId="60DACA6C" w14:textId="77777777" w:rsidR="00910344" w:rsidRDefault="00910344" w:rsidP="00910344">
      <w:pPr>
        <w:pStyle w:val="ConsPlusNormal"/>
        <w:jc w:val="both"/>
      </w:pPr>
    </w:p>
    <w:tbl>
      <w:tblPr>
        <w:tblW w:w="1006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3828"/>
        <w:gridCol w:w="2976"/>
        <w:gridCol w:w="1276"/>
        <w:gridCol w:w="1418"/>
      </w:tblGrid>
      <w:tr w:rsidR="000F60B5" w:rsidRPr="001B2983" w14:paraId="36FE36D0" w14:textId="636C8647" w:rsidTr="00F95871">
        <w:trPr>
          <w:cantSplit/>
        </w:trPr>
        <w:tc>
          <w:tcPr>
            <w:tcW w:w="562" w:type="dxa"/>
            <w:vAlign w:val="center"/>
          </w:tcPr>
          <w:p w14:paraId="449482C0" w14:textId="437A0FE4" w:rsidR="000F60B5" w:rsidRPr="009A1D6D" w:rsidRDefault="000F60B5" w:rsidP="009A1D6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828" w:type="dxa"/>
            <w:vAlign w:val="center"/>
          </w:tcPr>
          <w:p w14:paraId="1068E0B6" w14:textId="77777777" w:rsidR="000F60B5" w:rsidRPr="009A1D6D" w:rsidRDefault="000F60B5" w:rsidP="009A1D6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Вопросы, отражающие содержание обязательных требований</w:t>
            </w:r>
          </w:p>
        </w:tc>
        <w:tc>
          <w:tcPr>
            <w:tcW w:w="2976" w:type="dxa"/>
            <w:vAlign w:val="center"/>
          </w:tcPr>
          <w:p w14:paraId="22815B3E" w14:textId="77777777" w:rsidR="000F60B5" w:rsidRPr="009A1D6D" w:rsidRDefault="000F60B5" w:rsidP="009A1D6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 xml:space="preserve">Ссылка на нормативный правовой акт, которым установлено требование </w:t>
            </w:r>
            <w:r w:rsidRPr="009A1D6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 указанием структурной единицы </w:t>
            </w:r>
          </w:p>
        </w:tc>
        <w:tc>
          <w:tcPr>
            <w:tcW w:w="1276" w:type="dxa"/>
            <w:vAlign w:val="center"/>
          </w:tcPr>
          <w:p w14:paraId="1B234930" w14:textId="77777777" w:rsidR="000F60B5" w:rsidRPr="009A1D6D" w:rsidRDefault="000F60B5" w:rsidP="009A1D6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Результат</w:t>
            </w:r>
          </w:p>
          <w:p w14:paraId="57962B0B" w14:textId="0B3D38B5" w:rsidR="000F60B5" w:rsidRPr="009A1D6D" w:rsidRDefault="000F60B5" w:rsidP="0015206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15206F">
              <w:rPr>
                <w:rFonts w:ascii="Times New Roman" w:hAnsi="Times New Roman" w:cs="Times New Roman"/>
                <w:sz w:val="22"/>
                <w:szCs w:val="22"/>
              </w:rPr>
              <w:t>да/нет</w:t>
            </w: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14:paraId="5568311A" w14:textId="1A05164E" w:rsidR="000F60B5" w:rsidRPr="009A1D6D" w:rsidRDefault="000F60B5" w:rsidP="009A1D6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</w:tbl>
    <w:p w14:paraId="123260F9" w14:textId="77777777" w:rsidR="00CC52E0" w:rsidRPr="00613567" w:rsidRDefault="00CC52E0" w:rsidP="00613567">
      <w:pPr>
        <w:spacing w:after="0" w:line="40" w:lineRule="exact"/>
        <w:rPr>
          <w:rFonts w:ascii="Times New Roman" w:hAnsi="Times New Roman"/>
          <w:sz w:val="4"/>
          <w:szCs w:val="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3828"/>
        <w:gridCol w:w="2976"/>
        <w:gridCol w:w="1276"/>
        <w:gridCol w:w="1418"/>
      </w:tblGrid>
      <w:tr w:rsidR="000F60B5" w:rsidRPr="001B2983" w14:paraId="3855D5C4" w14:textId="19308E16" w:rsidTr="00F95871">
        <w:trPr>
          <w:cantSplit/>
          <w:trHeight w:val="218"/>
          <w:tblHeader/>
        </w:trPr>
        <w:tc>
          <w:tcPr>
            <w:tcW w:w="562" w:type="dxa"/>
            <w:vAlign w:val="center"/>
          </w:tcPr>
          <w:p w14:paraId="060E409E" w14:textId="4FF68177" w:rsidR="000F60B5" w:rsidRPr="009A1D6D" w:rsidRDefault="000F60B5" w:rsidP="009A1D6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828" w:type="dxa"/>
            <w:vAlign w:val="center"/>
          </w:tcPr>
          <w:p w14:paraId="6BD1AEE2" w14:textId="3ED19416" w:rsidR="000F60B5" w:rsidRPr="009A1D6D" w:rsidRDefault="000F60B5" w:rsidP="009A1D6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76" w:type="dxa"/>
            <w:vAlign w:val="center"/>
          </w:tcPr>
          <w:p w14:paraId="662F0ADC" w14:textId="092AF260" w:rsidR="000F60B5" w:rsidRPr="009A1D6D" w:rsidRDefault="000F60B5" w:rsidP="009A1D6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35C09661" w14:textId="4FA1134F" w:rsidR="000F60B5" w:rsidRPr="009A1D6D" w:rsidRDefault="000F60B5" w:rsidP="009A1D6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14:paraId="76C79B16" w14:textId="2600520D" w:rsidR="000F60B5" w:rsidRPr="009A1D6D" w:rsidRDefault="00D64F9C" w:rsidP="009A1D6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0F60B5" w:rsidRPr="001B2983" w14:paraId="42D6F4D3" w14:textId="62958490" w:rsidTr="00F95871">
        <w:trPr>
          <w:cantSplit/>
        </w:trPr>
        <w:tc>
          <w:tcPr>
            <w:tcW w:w="562" w:type="dxa"/>
          </w:tcPr>
          <w:p w14:paraId="5189A007" w14:textId="716E8DA5" w:rsidR="000F60B5" w:rsidRPr="001B2983" w:rsidRDefault="000F60B5" w:rsidP="009A1D6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828" w:type="dxa"/>
          </w:tcPr>
          <w:p w14:paraId="0783744A" w14:textId="7D6C40E1" w:rsidR="000F60B5" w:rsidRDefault="003D3EA2" w:rsidP="003D195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0F60B5" w:rsidRPr="001B2983">
              <w:rPr>
                <w:rFonts w:ascii="Times New Roman" w:hAnsi="Times New Roman" w:cs="Times New Roman"/>
                <w:sz w:val="22"/>
                <w:szCs w:val="22"/>
              </w:rPr>
              <w:t>тационарный источник выбросов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05C05">
              <w:rPr>
                <w:rFonts w:ascii="Times New Roman" w:hAnsi="Times New Roman" w:cs="Times New Roman"/>
                <w:sz w:val="22"/>
                <w:szCs w:val="22"/>
              </w:rPr>
              <w:t>отводит выбросы от</w:t>
            </w:r>
            <w:r w:rsidR="000F60B5"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техническ</w:t>
            </w:r>
            <w:r w:rsidR="00F05C05">
              <w:rPr>
                <w:rFonts w:ascii="Times New Roman" w:hAnsi="Times New Roman" w:cs="Times New Roman"/>
                <w:sz w:val="22"/>
                <w:szCs w:val="22"/>
              </w:rPr>
              <w:t>ого</w:t>
            </w:r>
            <w:r w:rsidR="000F60B5"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устройств</w:t>
            </w:r>
            <w:r w:rsidR="00F05C05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E46A9A">
              <w:rPr>
                <w:rFonts w:ascii="Times New Roman" w:hAnsi="Times New Roman" w:cs="Times New Roman"/>
                <w:sz w:val="22"/>
                <w:szCs w:val="22"/>
              </w:rPr>
              <w:t>, оборудовани</w:t>
            </w:r>
            <w:r w:rsidR="00F05C05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="00E46A9A">
              <w:rPr>
                <w:rFonts w:ascii="Times New Roman" w:hAnsi="Times New Roman" w:cs="Times New Roman"/>
                <w:sz w:val="22"/>
                <w:szCs w:val="22"/>
              </w:rPr>
              <w:t xml:space="preserve"> или их совокупност</w:t>
            </w:r>
            <w:r w:rsidR="00CC1975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E46A9A">
              <w:rPr>
                <w:rFonts w:ascii="Times New Roman" w:hAnsi="Times New Roman" w:cs="Times New Roman"/>
                <w:sz w:val="22"/>
                <w:szCs w:val="22"/>
              </w:rPr>
              <w:t xml:space="preserve"> (установ</w:t>
            </w:r>
            <w:r w:rsidR="00CC1975">
              <w:rPr>
                <w:rFonts w:ascii="Times New Roman" w:hAnsi="Times New Roman" w:cs="Times New Roman"/>
                <w:sz w:val="22"/>
                <w:szCs w:val="22"/>
              </w:rPr>
              <w:t>ок</w:t>
            </w:r>
            <w:r w:rsidR="00E46A9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0F60B5" w:rsidRPr="001B298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BB230D">
              <w:rPr>
                <w:rFonts w:ascii="Times New Roman" w:hAnsi="Times New Roman" w:cs="Times New Roman"/>
                <w:sz w:val="22"/>
                <w:szCs w:val="22"/>
              </w:rPr>
              <w:t xml:space="preserve"> внесенны</w:t>
            </w:r>
            <w:r w:rsidR="00CC1975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="00047C5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BB230D">
              <w:rPr>
                <w:rFonts w:ascii="Times New Roman" w:hAnsi="Times New Roman" w:cs="Times New Roman"/>
                <w:sz w:val="22"/>
                <w:szCs w:val="22"/>
              </w:rPr>
              <w:t xml:space="preserve">в перечень, утвержденный </w:t>
            </w:r>
            <w:r w:rsidR="000F60B5"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распоряжением Правительства Российской Федерации </w:t>
            </w:r>
            <w:r w:rsidR="000F60B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0F60B5" w:rsidRPr="001B2983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0F60B5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0F60B5" w:rsidRPr="001B2983">
              <w:rPr>
                <w:rFonts w:ascii="Times New Roman" w:hAnsi="Times New Roman" w:cs="Times New Roman"/>
                <w:sz w:val="22"/>
                <w:szCs w:val="22"/>
              </w:rPr>
              <w:t>13.03.201</w:t>
            </w:r>
            <w:r w:rsidR="000F60B5">
              <w:rPr>
                <w:rFonts w:ascii="Times New Roman" w:hAnsi="Times New Roman" w:cs="Times New Roman"/>
                <w:sz w:val="22"/>
                <w:szCs w:val="22"/>
              </w:rPr>
              <w:t>9 № 428-р</w:t>
            </w:r>
          </w:p>
          <w:p w14:paraId="6CEEBFBA" w14:textId="77777777" w:rsidR="00F95871" w:rsidRDefault="00F95871" w:rsidP="003D195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CD1DE9" w14:textId="3D01F8EA" w:rsidR="00F95871" w:rsidRPr="001B2983" w:rsidRDefault="00F95871" w:rsidP="00CC1975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(в примечании инспектором </w:t>
            </w:r>
            <w:r w:rsidR="00093A6F">
              <w:rPr>
                <w:rFonts w:ascii="Times New Roman" w:hAnsi="Times New Roman" w:cs="Times New Roman"/>
                <w:sz w:val="22"/>
                <w:szCs w:val="22"/>
              </w:rPr>
              <w:t>указывается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соответствующий пункт из распоряжения)</w:t>
            </w:r>
          </w:p>
        </w:tc>
        <w:tc>
          <w:tcPr>
            <w:tcW w:w="2976" w:type="dxa"/>
          </w:tcPr>
          <w:p w14:paraId="6AD03392" w14:textId="4FD0D46B" w:rsidR="00DA1ABE" w:rsidRPr="00036045" w:rsidRDefault="000F60B5" w:rsidP="00F05C0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</w:t>
            </w:r>
            <w:r w:rsidR="00683D4E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</w:t>
            </w:r>
            <w:proofErr w:type="spellEnd"/>
            <w:r w:rsidR="00683D4E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 «а» п. 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4 Правил</w:t>
            </w:r>
            <w:r w:rsidR="00683D4E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создания </w:t>
            </w:r>
            <w:r w:rsidR="00683D4E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и эксплуатации системы автоматического контроля</w:t>
            </w:r>
            <w:r w:rsidR="00683D4E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 загрязняющих веществ, утвержденных постановлением Правительства Российской Федерации от </w:t>
            </w:r>
            <w:r w:rsidR="00F05C0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F05C0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F05C0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779</w:t>
            </w:r>
          </w:p>
        </w:tc>
        <w:tc>
          <w:tcPr>
            <w:tcW w:w="1276" w:type="dxa"/>
          </w:tcPr>
          <w:p w14:paraId="50575EA6" w14:textId="77777777" w:rsidR="000F60B5" w:rsidRPr="001B2983" w:rsidRDefault="000F60B5" w:rsidP="009A1D6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D0B85F8" w14:textId="77777777" w:rsidR="000F60B5" w:rsidRPr="001B2983" w:rsidRDefault="000F60B5" w:rsidP="009A1D6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3BFA0248" w14:textId="77777777" w:rsidTr="00B34524">
        <w:trPr>
          <w:cantSplit/>
        </w:trPr>
        <w:tc>
          <w:tcPr>
            <w:tcW w:w="562" w:type="dxa"/>
            <w:vMerge w:val="restart"/>
          </w:tcPr>
          <w:p w14:paraId="4589AE24" w14:textId="01FCCA9E" w:rsidR="00EE0AD3" w:rsidRPr="000E64A7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2.</w:t>
            </w:r>
          </w:p>
        </w:tc>
        <w:tc>
          <w:tcPr>
            <w:tcW w:w="3828" w:type="dxa"/>
          </w:tcPr>
          <w:p w14:paraId="4DEA73A5" w14:textId="23189212" w:rsidR="00EE0AD3" w:rsidRPr="001B2983" w:rsidRDefault="00EE0AD3" w:rsidP="00EE0A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программе создания системы авто</w:t>
            </w:r>
            <w:r w:rsidR="00B15FF1">
              <w:rPr>
                <w:rFonts w:ascii="Times New Roman" w:hAnsi="Times New Roman" w:cs="Times New Roman"/>
                <w:sz w:val="22"/>
                <w:szCs w:val="22"/>
              </w:rPr>
              <w:t>матического контроля определены</w:t>
            </w:r>
          </w:p>
        </w:tc>
        <w:tc>
          <w:tcPr>
            <w:tcW w:w="2976" w:type="dxa"/>
            <w:vMerge w:val="restart"/>
          </w:tcPr>
          <w:p w14:paraId="627B3CAA" w14:textId="77777777" w:rsidR="00EE0AD3" w:rsidRPr="00036045" w:rsidRDefault="00EE0AD3" w:rsidP="003D3EA2">
            <w:pPr>
              <w:pStyle w:val="ConsPlusNormal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 6 Правил создания </w:t>
            </w:r>
          </w:p>
          <w:p w14:paraId="36634F3E" w14:textId="73D8CF82" w:rsidR="00EE0AD3" w:rsidRPr="00036045" w:rsidRDefault="00EE0AD3" w:rsidP="00432991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и эксплуатации системы автоматического контроля выбросов загрязняющих веществ и (или) сбросов загрязняющих веществ, утвержденных постановлением Правительства Рос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сийской Федерации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от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779</w:t>
            </w:r>
          </w:p>
        </w:tc>
        <w:tc>
          <w:tcPr>
            <w:tcW w:w="1276" w:type="dxa"/>
          </w:tcPr>
          <w:p w14:paraId="1AE3D03F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B8C8BF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5AC43D0D" w14:textId="77777777" w:rsidTr="003D3EA2">
        <w:trPr>
          <w:cantSplit/>
        </w:trPr>
        <w:tc>
          <w:tcPr>
            <w:tcW w:w="562" w:type="dxa"/>
            <w:vMerge/>
          </w:tcPr>
          <w:p w14:paraId="3B6131A8" w14:textId="43766F92" w:rsidR="00EE0AD3" w:rsidRP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ABAD526" w14:textId="13D29C1B" w:rsidR="00EE0AD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стационарные источники</w:t>
            </w:r>
          </w:p>
        </w:tc>
        <w:tc>
          <w:tcPr>
            <w:tcW w:w="2976" w:type="dxa"/>
            <w:vMerge/>
            <w:vAlign w:val="center"/>
          </w:tcPr>
          <w:p w14:paraId="0C8FCCF4" w14:textId="77777777" w:rsidR="00EE0AD3" w:rsidRPr="00036045" w:rsidRDefault="00EE0AD3" w:rsidP="003D3EA2">
            <w:pPr>
              <w:pStyle w:val="ConsPlusNormal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3B65E52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64D33AE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06FF195C" w14:textId="77777777" w:rsidTr="003D3EA2">
        <w:trPr>
          <w:cantSplit/>
        </w:trPr>
        <w:tc>
          <w:tcPr>
            <w:tcW w:w="562" w:type="dxa"/>
            <w:vMerge/>
          </w:tcPr>
          <w:p w14:paraId="688EFC24" w14:textId="31A2FBAC" w:rsidR="00EE0AD3" w:rsidRP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06BE7EA" w14:textId="20F5194C" w:rsidR="00EE0AD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показатели выбросов</w:t>
            </w:r>
          </w:p>
        </w:tc>
        <w:tc>
          <w:tcPr>
            <w:tcW w:w="2976" w:type="dxa"/>
            <w:vMerge/>
            <w:vAlign w:val="center"/>
          </w:tcPr>
          <w:p w14:paraId="56ACD8FE" w14:textId="77777777" w:rsidR="00EE0AD3" w:rsidRPr="00036045" w:rsidRDefault="00EE0AD3" w:rsidP="003D3EA2">
            <w:pPr>
              <w:pStyle w:val="ConsPlusNormal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00D7213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EDE08A9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7B7A8532" w14:textId="77777777" w:rsidTr="003D3EA2">
        <w:trPr>
          <w:cantSplit/>
        </w:trPr>
        <w:tc>
          <w:tcPr>
            <w:tcW w:w="562" w:type="dxa"/>
            <w:vMerge/>
          </w:tcPr>
          <w:p w14:paraId="659E2399" w14:textId="549DC1D6" w:rsidR="00EE0AD3" w:rsidRP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EC89618" w14:textId="1ECA0AB0" w:rsidR="00EE0AD3" w:rsidRDefault="00EE0AD3" w:rsidP="00EE0A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>места установки автоматических средств измерения</w:t>
            </w:r>
          </w:p>
        </w:tc>
        <w:tc>
          <w:tcPr>
            <w:tcW w:w="2976" w:type="dxa"/>
            <w:vMerge/>
            <w:vAlign w:val="center"/>
          </w:tcPr>
          <w:p w14:paraId="70331E09" w14:textId="77777777" w:rsidR="00EE0AD3" w:rsidRPr="00036045" w:rsidRDefault="00EE0AD3" w:rsidP="003D3EA2">
            <w:pPr>
              <w:pStyle w:val="ConsPlusNormal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144144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818D39A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2742B435" w14:textId="77777777" w:rsidTr="003D3EA2">
        <w:trPr>
          <w:cantSplit/>
        </w:trPr>
        <w:tc>
          <w:tcPr>
            <w:tcW w:w="562" w:type="dxa"/>
            <w:vMerge/>
          </w:tcPr>
          <w:p w14:paraId="7225C6A3" w14:textId="77777777" w:rsidR="00EE0AD3" w:rsidRP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E426250" w14:textId="70524265" w:rsidR="00EE0AD3" w:rsidRPr="003D3EA2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>сроки установки автоматических средств измерения</w:t>
            </w:r>
          </w:p>
        </w:tc>
        <w:tc>
          <w:tcPr>
            <w:tcW w:w="2976" w:type="dxa"/>
            <w:vMerge/>
            <w:vAlign w:val="center"/>
          </w:tcPr>
          <w:p w14:paraId="43C25DB8" w14:textId="77777777" w:rsidR="00EE0AD3" w:rsidRPr="00036045" w:rsidRDefault="00EE0AD3" w:rsidP="003D3EA2">
            <w:pPr>
              <w:pStyle w:val="ConsPlusNormal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29240B3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FC8D93D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2025B3B2" w14:textId="77777777" w:rsidTr="003D3EA2">
        <w:trPr>
          <w:cantSplit/>
        </w:trPr>
        <w:tc>
          <w:tcPr>
            <w:tcW w:w="562" w:type="dxa"/>
            <w:vMerge/>
          </w:tcPr>
          <w:p w14:paraId="517923C3" w14:textId="77777777" w:rsidR="00EE0AD3" w:rsidRP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F5DDD29" w14:textId="516999FD" w:rsidR="00EE0AD3" w:rsidRPr="003D3EA2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>средств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 xml:space="preserve"> фиксации</w:t>
            </w:r>
          </w:p>
        </w:tc>
        <w:tc>
          <w:tcPr>
            <w:tcW w:w="2976" w:type="dxa"/>
            <w:vMerge/>
            <w:vAlign w:val="center"/>
          </w:tcPr>
          <w:p w14:paraId="3EFA4842" w14:textId="77777777" w:rsidR="00EE0AD3" w:rsidRPr="00036045" w:rsidRDefault="00EE0AD3" w:rsidP="003D3EA2">
            <w:pPr>
              <w:pStyle w:val="ConsPlusNormal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2B2E811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47D90B8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0EA40F49" w14:textId="77777777" w:rsidTr="003D3EA2">
        <w:trPr>
          <w:cantSplit/>
        </w:trPr>
        <w:tc>
          <w:tcPr>
            <w:tcW w:w="562" w:type="dxa"/>
            <w:vMerge/>
          </w:tcPr>
          <w:p w14:paraId="7C310757" w14:textId="77777777" w:rsidR="00EE0AD3" w:rsidRP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FF39F38" w14:textId="6C1A979E" w:rsidR="00EE0AD3" w:rsidRPr="003D3EA2" w:rsidRDefault="00EE0AD3" w:rsidP="00EE0A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 xml:space="preserve">состав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передаваемой информации</w:t>
            </w:r>
          </w:p>
        </w:tc>
        <w:tc>
          <w:tcPr>
            <w:tcW w:w="2976" w:type="dxa"/>
            <w:vMerge/>
            <w:vAlign w:val="center"/>
          </w:tcPr>
          <w:p w14:paraId="4030290C" w14:textId="77777777" w:rsidR="00EE0AD3" w:rsidRPr="00036045" w:rsidRDefault="00EE0AD3" w:rsidP="003D3EA2">
            <w:pPr>
              <w:pStyle w:val="ConsPlusNormal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2A37506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3CD1B7B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086D6FFF" w14:textId="77777777" w:rsidTr="003D3EA2">
        <w:trPr>
          <w:cantSplit/>
        </w:trPr>
        <w:tc>
          <w:tcPr>
            <w:tcW w:w="562" w:type="dxa"/>
            <w:vMerge/>
          </w:tcPr>
          <w:p w14:paraId="570584CF" w14:textId="77777777" w:rsidR="00EE0AD3" w:rsidRP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9C4E420" w14:textId="5D2B95B1" w:rsidR="00EE0AD3" w:rsidRPr="003D3EA2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форма передаваемой информации</w:t>
            </w:r>
          </w:p>
        </w:tc>
        <w:tc>
          <w:tcPr>
            <w:tcW w:w="2976" w:type="dxa"/>
            <w:vMerge/>
            <w:vAlign w:val="center"/>
          </w:tcPr>
          <w:p w14:paraId="61705AD1" w14:textId="77777777" w:rsidR="00EE0AD3" w:rsidRPr="00036045" w:rsidRDefault="00EE0AD3" w:rsidP="003D3EA2">
            <w:pPr>
              <w:pStyle w:val="ConsPlusNormal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E58F0CC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51A9907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26257368" w14:textId="77777777" w:rsidTr="003D3EA2">
        <w:trPr>
          <w:cantSplit/>
        </w:trPr>
        <w:tc>
          <w:tcPr>
            <w:tcW w:w="562" w:type="dxa"/>
          </w:tcPr>
          <w:p w14:paraId="31FA76FE" w14:textId="05C9167B" w:rsidR="00EE0AD3" w:rsidRP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828" w:type="dxa"/>
          </w:tcPr>
          <w:p w14:paraId="70B3BE7B" w14:textId="1CD20755" w:rsidR="00EE0AD3" w:rsidRDefault="00EE0AD3" w:rsidP="00EE0A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Программа создания САКВ разработана и утверждена </w:t>
            </w:r>
            <w:r w:rsidRPr="00EE0AD3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юридическим лицом или индивидуальным предпринимателем, осуществляющими хозяйственную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EE0AD3">
              <w:rPr>
                <w:rFonts w:ascii="Times New Roman" w:hAnsi="Times New Roman" w:cs="Times New Roman"/>
                <w:sz w:val="22"/>
                <w:szCs w:val="22"/>
              </w:rPr>
              <w:t>и (или) иную деятельность на объекте I категории</w:t>
            </w:r>
          </w:p>
        </w:tc>
        <w:tc>
          <w:tcPr>
            <w:tcW w:w="2976" w:type="dxa"/>
            <w:vAlign w:val="center"/>
          </w:tcPr>
          <w:p w14:paraId="4AD0EC72" w14:textId="20B97BA3" w:rsidR="00EE0AD3" w:rsidRPr="00036045" w:rsidRDefault="00EE0AD3" w:rsidP="00EE0AD3">
            <w:pPr>
              <w:pStyle w:val="ConsPlusNormal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7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Правил создания </w:t>
            </w:r>
          </w:p>
          <w:p w14:paraId="3A9F72D3" w14:textId="4C0BB106" w:rsidR="00EE0AD3" w:rsidRPr="00036045" w:rsidRDefault="00EE0AD3" w:rsidP="00EE0AD3">
            <w:pPr>
              <w:pStyle w:val="ConsPlusNormal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и эксплуатации системы автоматического контроля выбросов загрязняющих веществ и (или) сбросов загрязняющих веществ, утвержденных постановлением Правительства Рос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сийской Федерации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от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779</w:t>
            </w:r>
          </w:p>
        </w:tc>
        <w:tc>
          <w:tcPr>
            <w:tcW w:w="1276" w:type="dxa"/>
          </w:tcPr>
          <w:p w14:paraId="1204EDBC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220FA0B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09BA6F82" w14:textId="5E1F4605" w:rsidTr="00F95871">
        <w:trPr>
          <w:cantSplit/>
        </w:trPr>
        <w:tc>
          <w:tcPr>
            <w:tcW w:w="562" w:type="dxa"/>
            <w:vMerge w:val="restart"/>
          </w:tcPr>
          <w:p w14:paraId="4B7B196B" w14:textId="7B342AEC" w:rsidR="00EE0AD3" w:rsidRPr="001B2983" w:rsidRDefault="00FD057E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EE0AD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63CA1301" w14:textId="0222AE4D" w:rsidR="00EE0AD3" w:rsidRPr="00E84258" w:rsidRDefault="00EE0AD3" w:rsidP="00EE0A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выбросах от стационарного источника выбросов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присутствует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одно из следующих загрязняющих веществ, масс</w:t>
            </w:r>
            <w:r w:rsidR="00B15FF1">
              <w:rPr>
                <w:rFonts w:ascii="Times New Roman" w:hAnsi="Times New Roman" w:cs="Times New Roman"/>
                <w:sz w:val="22"/>
                <w:szCs w:val="22"/>
              </w:rPr>
              <w:t>овый выброс которого превышает</w:t>
            </w:r>
          </w:p>
        </w:tc>
        <w:tc>
          <w:tcPr>
            <w:tcW w:w="2976" w:type="dxa"/>
            <w:vMerge w:val="restart"/>
          </w:tcPr>
          <w:p w14:paraId="5A47F955" w14:textId="542A7802" w:rsidR="00EE0AD3" w:rsidRPr="00036045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 «б» п. 8 Правил</w:t>
            </w:r>
          </w:p>
          <w:p w14:paraId="643530AF" w14:textId="3AC45720" w:rsidR="00EE0AD3" w:rsidRPr="00036045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создания и эксплуатации системы автоматического контроля выбросов загрязняющих веществ и (или) сбросов загрязняющих веществ, утвержденных постановлением Правительства Российской Федерации от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779</w:t>
            </w:r>
          </w:p>
        </w:tc>
        <w:tc>
          <w:tcPr>
            <w:tcW w:w="1276" w:type="dxa"/>
          </w:tcPr>
          <w:p w14:paraId="67999372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0CE203B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3E6C63E0" w14:textId="77777777" w:rsidTr="00F95871">
        <w:trPr>
          <w:cantSplit/>
        </w:trPr>
        <w:tc>
          <w:tcPr>
            <w:tcW w:w="562" w:type="dxa"/>
            <w:vMerge/>
          </w:tcPr>
          <w:p w14:paraId="5751B58E" w14:textId="77777777" w:rsid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4AEF7A0" w14:textId="2238DF01" w:rsidR="00EE0AD3" w:rsidRDefault="00EE0AD3" w:rsidP="002E305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взвешенные вещества –</w:t>
            </w:r>
            <w:r w:rsidR="002E3053">
              <w:rPr>
                <w:rFonts w:ascii="Times New Roman" w:hAnsi="Times New Roman" w:cs="Times New Roman"/>
                <w:sz w:val="22"/>
                <w:szCs w:val="22"/>
              </w:rPr>
              <w:t xml:space="preserve"> 3 кг/ч (0,8333333 г/с)</w:t>
            </w:r>
          </w:p>
        </w:tc>
        <w:tc>
          <w:tcPr>
            <w:tcW w:w="2976" w:type="dxa"/>
            <w:vMerge/>
          </w:tcPr>
          <w:p w14:paraId="775EBCAB" w14:textId="77777777" w:rsidR="00EE0AD3" w:rsidRPr="00036045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878DC98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FB3590F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35B2CB9B" w14:textId="77777777" w:rsidTr="00F95871">
        <w:trPr>
          <w:cantSplit/>
        </w:trPr>
        <w:tc>
          <w:tcPr>
            <w:tcW w:w="562" w:type="dxa"/>
            <w:vMerge/>
          </w:tcPr>
          <w:p w14:paraId="1A707BB4" w14:textId="77777777" w:rsid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8467437" w14:textId="0126AC71" w:rsidR="00EE0AD3" w:rsidRDefault="00EE0AD3" w:rsidP="002E305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серы диоксид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30 кг/ч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2E3053">
              <w:rPr>
                <w:rFonts w:ascii="Times New Roman" w:hAnsi="Times New Roman" w:cs="Times New Roman"/>
                <w:sz w:val="22"/>
                <w:szCs w:val="22"/>
              </w:rPr>
              <w:t>(8,3333333 г/с)</w:t>
            </w:r>
          </w:p>
        </w:tc>
        <w:tc>
          <w:tcPr>
            <w:tcW w:w="2976" w:type="dxa"/>
            <w:vMerge/>
          </w:tcPr>
          <w:p w14:paraId="71E55B49" w14:textId="77777777" w:rsidR="00EE0AD3" w:rsidRPr="00036045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6EC02A6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72E48FD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5292026A" w14:textId="77777777" w:rsidTr="00F95871">
        <w:trPr>
          <w:cantSplit/>
        </w:trPr>
        <w:tc>
          <w:tcPr>
            <w:tcW w:w="562" w:type="dxa"/>
            <w:vMerge/>
          </w:tcPr>
          <w:p w14:paraId="35CADB4E" w14:textId="77777777" w:rsid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24C0206" w14:textId="0ADED2C7" w:rsidR="00EE0AD3" w:rsidRDefault="00EE0AD3" w:rsidP="002E305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оксиды азота (сумма азота оксида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и азота диоксида)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30 кг/ч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2E3053">
              <w:rPr>
                <w:rFonts w:ascii="Times New Roman" w:hAnsi="Times New Roman" w:cs="Times New Roman"/>
                <w:sz w:val="22"/>
                <w:szCs w:val="22"/>
              </w:rPr>
              <w:t>(8,3333333 г/с)</w:t>
            </w:r>
          </w:p>
        </w:tc>
        <w:tc>
          <w:tcPr>
            <w:tcW w:w="2976" w:type="dxa"/>
            <w:vMerge/>
          </w:tcPr>
          <w:p w14:paraId="78F66CFA" w14:textId="77777777" w:rsidR="00EE0AD3" w:rsidRPr="00036045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0BFB9FE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64F12D2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6B561BC0" w14:textId="77777777" w:rsidTr="00F95871">
        <w:trPr>
          <w:cantSplit/>
        </w:trPr>
        <w:tc>
          <w:tcPr>
            <w:tcW w:w="562" w:type="dxa"/>
            <w:vMerge/>
          </w:tcPr>
          <w:p w14:paraId="2868F4F4" w14:textId="77777777" w:rsid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D8A081C" w14:textId="70276283" w:rsidR="00EE0AD3" w:rsidRDefault="00EE0AD3" w:rsidP="002E305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углерода оксид как показатель полноты сгорания топлива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="002E3053">
              <w:rPr>
                <w:rFonts w:ascii="Times New Roman" w:hAnsi="Times New Roman" w:cs="Times New Roman"/>
                <w:sz w:val="22"/>
                <w:szCs w:val="22"/>
              </w:rPr>
              <w:t xml:space="preserve"> 5 кг/ч (1,3888889 г/с)</w:t>
            </w:r>
          </w:p>
        </w:tc>
        <w:tc>
          <w:tcPr>
            <w:tcW w:w="2976" w:type="dxa"/>
            <w:vMerge/>
          </w:tcPr>
          <w:p w14:paraId="1366015A" w14:textId="77777777" w:rsidR="00EE0AD3" w:rsidRPr="00036045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B4E91BE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039FAC5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130378FF" w14:textId="77777777" w:rsidTr="00F95871">
        <w:trPr>
          <w:cantSplit/>
        </w:trPr>
        <w:tc>
          <w:tcPr>
            <w:tcW w:w="562" w:type="dxa"/>
            <w:vMerge/>
          </w:tcPr>
          <w:p w14:paraId="27496C36" w14:textId="77777777" w:rsid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6C91747" w14:textId="0DED4065" w:rsidR="00EE0AD3" w:rsidRDefault="00EE0AD3" w:rsidP="002E305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углерода оксид во всех остальных случаях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100 кг/ч </w:t>
            </w:r>
            <w:r w:rsidR="002E3053">
              <w:rPr>
                <w:rFonts w:ascii="Times New Roman" w:hAnsi="Times New Roman" w:cs="Times New Roman"/>
                <w:sz w:val="22"/>
                <w:szCs w:val="22"/>
              </w:rPr>
              <w:t>(27,7777778 г/с)</w:t>
            </w:r>
          </w:p>
        </w:tc>
        <w:tc>
          <w:tcPr>
            <w:tcW w:w="2976" w:type="dxa"/>
            <w:vMerge/>
          </w:tcPr>
          <w:p w14:paraId="2B8ED975" w14:textId="77777777" w:rsidR="00EE0AD3" w:rsidRPr="00036045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2392F1A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6D0CADF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450CEF3F" w14:textId="77777777" w:rsidTr="00F95871">
        <w:trPr>
          <w:cantSplit/>
        </w:trPr>
        <w:tc>
          <w:tcPr>
            <w:tcW w:w="562" w:type="dxa"/>
            <w:vMerge/>
          </w:tcPr>
          <w:p w14:paraId="1AC99FFE" w14:textId="77777777" w:rsid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40B8BC5" w14:textId="1166B3E7" w:rsidR="00EE0AD3" w:rsidRDefault="00EE0AD3" w:rsidP="002E305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фтористый водород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="002E3053">
              <w:rPr>
                <w:rFonts w:ascii="Times New Roman" w:hAnsi="Times New Roman" w:cs="Times New Roman"/>
                <w:sz w:val="22"/>
                <w:szCs w:val="22"/>
              </w:rPr>
              <w:t xml:space="preserve"> 0,3 кг/ч (0,0833333 г/с)</w:t>
            </w:r>
          </w:p>
        </w:tc>
        <w:tc>
          <w:tcPr>
            <w:tcW w:w="2976" w:type="dxa"/>
            <w:vMerge/>
          </w:tcPr>
          <w:p w14:paraId="09FDDCC3" w14:textId="77777777" w:rsidR="00EE0AD3" w:rsidRPr="00036045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B0AD04C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8E5DAF0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70BE5E45" w14:textId="77777777" w:rsidTr="00F95871">
        <w:trPr>
          <w:cantSplit/>
        </w:trPr>
        <w:tc>
          <w:tcPr>
            <w:tcW w:w="562" w:type="dxa"/>
            <w:vMerge/>
          </w:tcPr>
          <w:p w14:paraId="711B557E" w14:textId="77777777" w:rsid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0ABB63D" w14:textId="2D288175" w:rsidR="00EE0AD3" w:rsidRDefault="00EE0AD3" w:rsidP="002E305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хлористый водород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="002E3053">
              <w:rPr>
                <w:rFonts w:ascii="Times New Roman" w:hAnsi="Times New Roman" w:cs="Times New Roman"/>
                <w:sz w:val="22"/>
                <w:szCs w:val="22"/>
              </w:rPr>
              <w:t xml:space="preserve"> 1,5 кг/ч (0,4166666 г/с)</w:t>
            </w:r>
          </w:p>
        </w:tc>
        <w:tc>
          <w:tcPr>
            <w:tcW w:w="2976" w:type="dxa"/>
            <w:vMerge/>
          </w:tcPr>
          <w:p w14:paraId="167B188E" w14:textId="77777777" w:rsidR="00EE0AD3" w:rsidRPr="00036045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69C3A0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38281E7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3672B1FC" w14:textId="77777777" w:rsidTr="00F95871">
        <w:trPr>
          <w:cantSplit/>
        </w:trPr>
        <w:tc>
          <w:tcPr>
            <w:tcW w:w="562" w:type="dxa"/>
            <w:vMerge/>
          </w:tcPr>
          <w:p w14:paraId="673DC669" w14:textId="77777777" w:rsid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7F1A28E" w14:textId="5CAD6883" w:rsidR="00EE0AD3" w:rsidRDefault="00EE0AD3" w:rsidP="002E305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сероводород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="002E3053">
              <w:rPr>
                <w:rFonts w:ascii="Times New Roman" w:hAnsi="Times New Roman" w:cs="Times New Roman"/>
                <w:sz w:val="22"/>
                <w:szCs w:val="22"/>
              </w:rPr>
              <w:t xml:space="preserve"> 0,3 кг/ч (0,0833333 г/с)</w:t>
            </w:r>
          </w:p>
        </w:tc>
        <w:tc>
          <w:tcPr>
            <w:tcW w:w="2976" w:type="dxa"/>
            <w:vMerge/>
          </w:tcPr>
          <w:p w14:paraId="1BF5F775" w14:textId="77777777" w:rsidR="00EE0AD3" w:rsidRPr="00036045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622FD20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7558240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AD3" w:rsidRPr="001B2983" w14:paraId="51FDFDDA" w14:textId="77777777" w:rsidTr="00F95871">
        <w:trPr>
          <w:cantSplit/>
        </w:trPr>
        <w:tc>
          <w:tcPr>
            <w:tcW w:w="562" w:type="dxa"/>
            <w:vMerge/>
          </w:tcPr>
          <w:p w14:paraId="4E339814" w14:textId="77777777" w:rsidR="00EE0AD3" w:rsidRDefault="00EE0AD3" w:rsidP="003D3E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C5E0B09" w14:textId="380BEF6D" w:rsidR="00EE0AD3" w:rsidRDefault="00EE0AD3" w:rsidP="0091721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аммиак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1,5 кг/ч (0,4166666 г/с)</w:t>
            </w:r>
          </w:p>
        </w:tc>
        <w:tc>
          <w:tcPr>
            <w:tcW w:w="2976" w:type="dxa"/>
            <w:vMerge/>
          </w:tcPr>
          <w:p w14:paraId="2EDA34F5" w14:textId="77777777" w:rsidR="00EE0AD3" w:rsidRPr="00036045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42E68EF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37C48B5" w14:textId="77777777" w:rsidR="00EE0AD3" w:rsidRPr="001B2983" w:rsidRDefault="00EE0AD3" w:rsidP="003D3EA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E093E" w:rsidRPr="001B2983" w14:paraId="59F5A237" w14:textId="77777777" w:rsidTr="00F95871">
        <w:trPr>
          <w:cantSplit/>
        </w:trPr>
        <w:tc>
          <w:tcPr>
            <w:tcW w:w="562" w:type="dxa"/>
            <w:vMerge w:val="restart"/>
          </w:tcPr>
          <w:p w14:paraId="3E525707" w14:textId="3E53CE43" w:rsidR="00CE093E" w:rsidRDefault="00FD057E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E093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77E171DE" w14:textId="7D9A95FF" w:rsidR="00CE093E" w:rsidRPr="00CE093E" w:rsidRDefault="00CE093E" w:rsidP="0051048E">
            <w:pPr>
              <w:pStyle w:val="ab"/>
              <w:spacing w:before="0" w:beforeAutospacing="0" w:after="0" w:afterAutospacing="0"/>
              <w:rPr>
                <w:sz w:val="22"/>
                <w:szCs w:val="22"/>
              </w:rPr>
            </w:pPr>
            <w:r w:rsidRPr="00CE093E">
              <w:rPr>
                <w:rFonts w:eastAsia="Times New Roman"/>
                <w:sz w:val="22"/>
              </w:rPr>
              <w:t xml:space="preserve">Сбор и анализ информации о составе </w:t>
            </w:r>
            <w:r>
              <w:rPr>
                <w:rFonts w:eastAsia="Times New Roman"/>
                <w:sz w:val="22"/>
              </w:rPr>
              <w:br/>
            </w:r>
            <w:r w:rsidRPr="00CE093E">
              <w:rPr>
                <w:rFonts w:eastAsia="Times New Roman"/>
                <w:sz w:val="22"/>
              </w:rPr>
              <w:t xml:space="preserve">и показателях выбросов проведен </w:t>
            </w:r>
            <w:r>
              <w:rPr>
                <w:rFonts w:eastAsia="Times New Roman"/>
                <w:sz w:val="22"/>
              </w:rPr>
              <w:br/>
            </w:r>
            <w:r w:rsidRPr="00CE093E">
              <w:rPr>
                <w:rFonts w:eastAsia="Times New Roman"/>
                <w:sz w:val="22"/>
              </w:rPr>
              <w:t xml:space="preserve">при создании САКВ на этапе выбора стационарных источников </w:t>
            </w:r>
            <w:r>
              <w:rPr>
                <w:rFonts w:eastAsia="Times New Roman"/>
                <w:sz w:val="22"/>
              </w:rPr>
              <w:br/>
            </w:r>
            <w:r w:rsidRPr="00CE093E">
              <w:rPr>
                <w:rFonts w:eastAsia="Times New Roman"/>
                <w:sz w:val="22"/>
              </w:rPr>
              <w:t xml:space="preserve">и показателей выбросов </w:t>
            </w:r>
            <w:r>
              <w:rPr>
                <w:rFonts w:eastAsia="Times New Roman"/>
                <w:sz w:val="22"/>
              </w:rPr>
              <w:br/>
            </w:r>
            <w:r w:rsidRPr="00CE093E">
              <w:rPr>
                <w:rFonts w:eastAsia="Times New Roman"/>
                <w:sz w:val="22"/>
              </w:rPr>
              <w:t xml:space="preserve">и </w:t>
            </w:r>
            <w:proofErr w:type="spellStart"/>
            <w:r w:rsidRPr="00CE093E">
              <w:rPr>
                <w:rFonts w:eastAsia="Times New Roman"/>
                <w:sz w:val="22"/>
              </w:rPr>
              <w:t>предпроектного</w:t>
            </w:r>
            <w:proofErr w:type="spellEnd"/>
            <w:r w:rsidRPr="00CE093E">
              <w:rPr>
                <w:rFonts w:eastAsia="Times New Roman"/>
                <w:sz w:val="22"/>
              </w:rPr>
              <w:t xml:space="preserve"> обследовани</w:t>
            </w:r>
            <w:r w:rsidR="00B15FF1">
              <w:rPr>
                <w:rFonts w:eastAsia="Times New Roman"/>
                <w:sz w:val="22"/>
              </w:rPr>
              <w:t>я таких источников на основании</w:t>
            </w:r>
          </w:p>
        </w:tc>
        <w:tc>
          <w:tcPr>
            <w:tcW w:w="2976" w:type="dxa"/>
            <w:vMerge w:val="restart"/>
          </w:tcPr>
          <w:p w14:paraId="0B774ECE" w14:textId="6BE7495B" w:rsidR="00CE093E" w:rsidRPr="00036045" w:rsidRDefault="00CE093E" w:rsidP="00CE093E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п. 11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Правил</w:t>
            </w:r>
          </w:p>
          <w:p w14:paraId="1EDA590C" w14:textId="7B16F3C6" w:rsidR="00CE093E" w:rsidRPr="00036045" w:rsidRDefault="00CE093E" w:rsidP="00CE093E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создания и эксплуатации системы автоматического контроля выбросов загрязняющих веществ и (или) сбросов загрязняющих веществ, утвержденных постановлением Правительства Российской Федерации от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779</w:t>
            </w:r>
          </w:p>
        </w:tc>
        <w:tc>
          <w:tcPr>
            <w:tcW w:w="1276" w:type="dxa"/>
          </w:tcPr>
          <w:p w14:paraId="3996DD87" w14:textId="77777777" w:rsidR="00CE093E" w:rsidRPr="001B2983" w:rsidRDefault="00CE093E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BBD5869" w14:textId="77777777" w:rsidR="00CE093E" w:rsidRPr="001B2983" w:rsidRDefault="00CE093E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E093E" w:rsidRPr="001B2983" w14:paraId="356AB74F" w14:textId="77777777" w:rsidTr="00F95871">
        <w:trPr>
          <w:cantSplit/>
        </w:trPr>
        <w:tc>
          <w:tcPr>
            <w:tcW w:w="562" w:type="dxa"/>
            <w:vMerge/>
          </w:tcPr>
          <w:p w14:paraId="705E93A0" w14:textId="77777777" w:rsidR="00CE093E" w:rsidRDefault="00CE093E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752527D" w14:textId="29E075F6" w:rsidR="00CE093E" w:rsidRPr="00CE093E" w:rsidRDefault="00CE093E" w:rsidP="00CE093E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CE093E">
              <w:rPr>
                <w:rFonts w:ascii="Times New Roman" w:eastAsia="Times New Roman" w:hAnsi="Times New Roman"/>
                <w:szCs w:val="24"/>
              </w:rPr>
              <w:t>проектной документации на объект</w:t>
            </w:r>
            <w:r>
              <w:rPr>
                <w:rFonts w:ascii="Times New Roman" w:eastAsia="Times New Roman" w:hAnsi="Times New Roman"/>
                <w:szCs w:val="24"/>
              </w:rPr>
              <w:br/>
            </w:r>
            <w:r w:rsidRPr="00CE093E">
              <w:rPr>
                <w:rFonts w:ascii="Times New Roman" w:eastAsia="Times New Roman" w:hAnsi="Times New Roman"/>
                <w:szCs w:val="24"/>
                <w:lang w:val="en-US"/>
              </w:rPr>
              <w:t>I</w:t>
            </w:r>
            <w:r w:rsidRPr="00CE093E">
              <w:rPr>
                <w:rFonts w:ascii="Times New Roman" w:eastAsia="Times New Roman" w:hAnsi="Times New Roman"/>
                <w:szCs w:val="24"/>
              </w:rPr>
              <w:t xml:space="preserve"> категории</w:t>
            </w:r>
          </w:p>
        </w:tc>
        <w:tc>
          <w:tcPr>
            <w:tcW w:w="2976" w:type="dxa"/>
            <w:vMerge/>
          </w:tcPr>
          <w:p w14:paraId="2C337EDF" w14:textId="77777777" w:rsidR="00CE093E" w:rsidRPr="00036045" w:rsidRDefault="00CE093E" w:rsidP="003F36B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E96F56C" w14:textId="77777777" w:rsidR="00CE093E" w:rsidRPr="001B2983" w:rsidRDefault="00CE093E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05203DC" w14:textId="77777777" w:rsidR="00CE093E" w:rsidRPr="001B2983" w:rsidRDefault="00CE093E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E093E" w:rsidRPr="001B2983" w14:paraId="27D0A0F4" w14:textId="77777777" w:rsidTr="00F95871">
        <w:trPr>
          <w:cantSplit/>
        </w:trPr>
        <w:tc>
          <w:tcPr>
            <w:tcW w:w="562" w:type="dxa"/>
            <w:vMerge/>
          </w:tcPr>
          <w:p w14:paraId="4031CD7F" w14:textId="77777777" w:rsidR="00CE093E" w:rsidRDefault="00CE093E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1A560E5" w14:textId="38FFAF45" w:rsidR="00CE093E" w:rsidRPr="00CE093E" w:rsidRDefault="00CE093E" w:rsidP="00CE093E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CE093E">
              <w:rPr>
                <w:rFonts w:ascii="Times New Roman" w:eastAsia="Times New Roman" w:hAnsi="Times New Roman"/>
                <w:szCs w:val="24"/>
              </w:rPr>
              <w:t>данных инвентаризации источников выбросов</w:t>
            </w:r>
          </w:p>
        </w:tc>
        <w:tc>
          <w:tcPr>
            <w:tcW w:w="2976" w:type="dxa"/>
            <w:vMerge/>
          </w:tcPr>
          <w:p w14:paraId="50831046" w14:textId="77777777" w:rsidR="00CE093E" w:rsidRPr="00036045" w:rsidRDefault="00CE093E" w:rsidP="003F36B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F143A86" w14:textId="77777777" w:rsidR="00CE093E" w:rsidRPr="001B2983" w:rsidRDefault="00CE093E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161280" w14:textId="77777777" w:rsidR="00CE093E" w:rsidRPr="001B2983" w:rsidRDefault="00CE093E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E093E" w:rsidRPr="001B2983" w14:paraId="66706EDD" w14:textId="77777777" w:rsidTr="00F95871">
        <w:trPr>
          <w:cantSplit/>
        </w:trPr>
        <w:tc>
          <w:tcPr>
            <w:tcW w:w="562" w:type="dxa"/>
            <w:vMerge w:val="restart"/>
          </w:tcPr>
          <w:p w14:paraId="0A9C4CDC" w14:textId="59B7A187" w:rsidR="00CE093E" w:rsidRDefault="00FD057E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</w:t>
            </w:r>
            <w:r w:rsidR="00CE093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293D5530" w14:textId="776E399A" w:rsidR="00CE093E" w:rsidRPr="00CE093E" w:rsidRDefault="00CE093E" w:rsidP="0020242D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CE093E">
              <w:rPr>
                <w:rFonts w:ascii="Times New Roman" w:eastAsia="Times New Roman" w:hAnsi="Times New Roman"/>
                <w:szCs w:val="24"/>
              </w:rPr>
              <w:t>Технические средства, обеспечивающие автоматические измерения и учет показателей выбросов, установлены на</w:t>
            </w:r>
          </w:p>
        </w:tc>
        <w:tc>
          <w:tcPr>
            <w:tcW w:w="2976" w:type="dxa"/>
            <w:vMerge w:val="restart"/>
          </w:tcPr>
          <w:p w14:paraId="29949AA5" w14:textId="70395A12" w:rsidR="00CE093E" w:rsidRPr="00036045" w:rsidRDefault="00CE093E" w:rsidP="00CE093E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 17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Правил</w:t>
            </w:r>
          </w:p>
          <w:p w14:paraId="30F9CDEF" w14:textId="44FD749F" w:rsidR="00CE093E" w:rsidRPr="00036045" w:rsidRDefault="00CE093E" w:rsidP="00CE093E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создания и эксплуатации системы автоматического контроля выбросов загрязняющих веществ и (или) сбросов загрязняющих веществ, утвержденных постановлением Правительства Российской Федерации от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779</w:t>
            </w:r>
          </w:p>
        </w:tc>
        <w:tc>
          <w:tcPr>
            <w:tcW w:w="1276" w:type="dxa"/>
          </w:tcPr>
          <w:p w14:paraId="7A5E05D7" w14:textId="77777777" w:rsidR="00CE093E" w:rsidRPr="001B2983" w:rsidRDefault="00CE093E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412F5E8" w14:textId="77777777" w:rsidR="00CE093E" w:rsidRPr="001B2983" w:rsidRDefault="00CE093E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E093E" w:rsidRPr="001B2983" w14:paraId="22E93B4C" w14:textId="77777777" w:rsidTr="00F95871">
        <w:trPr>
          <w:cantSplit/>
        </w:trPr>
        <w:tc>
          <w:tcPr>
            <w:tcW w:w="562" w:type="dxa"/>
            <w:vMerge/>
          </w:tcPr>
          <w:p w14:paraId="0A2CA867" w14:textId="77777777" w:rsidR="00CE093E" w:rsidRDefault="00CE093E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E453D8C" w14:textId="7F44E334" w:rsidR="00CE093E" w:rsidRPr="00CE093E" w:rsidRDefault="00CE093E" w:rsidP="007436AA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CE093E">
              <w:rPr>
                <w:rFonts w:ascii="Times New Roman" w:eastAsia="Times New Roman" w:hAnsi="Times New Roman"/>
                <w:szCs w:val="24"/>
              </w:rPr>
              <w:t>стационарн</w:t>
            </w:r>
            <w:r w:rsidR="007436AA">
              <w:rPr>
                <w:rFonts w:ascii="Times New Roman" w:eastAsia="Times New Roman" w:hAnsi="Times New Roman"/>
                <w:szCs w:val="24"/>
              </w:rPr>
              <w:t>ом</w:t>
            </w:r>
            <w:r w:rsidRPr="00CE093E">
              <w:rPr>
                <w:rFonts w:ascii="Times New Roman" w:eastAsia="Times New Roman" w:hAnsi="Times New Roman"/>
                <w:szCs w:val="24"/>
              </w:rPr>
              <w:t xml:space="preserve"> источник</w:t>
            </w:r>
            <w:r w:rsidR="007436AA">
              <w:rPr>
                <w:rFonts w:ascii="Times New Roman" w:eastAsia="Times New Roman" w:hAnsi="Times New Roman"/>
                <w:szCs w:val="24"/>
              </w:rPr>
              <w:t>е</w:t>
            </w:r>
            <w:r w:rsidRPr="00CE093E">
              <w:rPr>
                <w:rFonts w:ascii="Times New Roman" w:eastAsia="Times New Roman" w:hAnsi="Times New Roman"/>
                <w:szCs w:val="24"/>
              </w:rPr>
              <w:t xml:space="preserve"> выброса промышленных установок</w:t>
            </w:r>
          </w:p>
        </w:tc>
        <w:tc>
          <w:tcPr>
            <w:tcW w:w="2976" w:type="dxa"/>
            <w:vMerge/>
          </w:tcPr>
          <w:p w14:paraId="715724A9" w14:textId="77777777" w:rsidR="00CE093E" w:rsidRPr="00036045" w:rsidRDefault="00CE093E" w:rsidP="003F36B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7264A87" w14:textId="77777777" w:rsidR="00CE093E" w:rsidRPr="001B2983" w:rsidRDefault="00CE093E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305DC82" w14:textId="77777777" w:rsidR="00CE093E" w:rsidRPr="001B2983" w:rsidRDefault="00CE093E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E093E" w:rsidRPr="001B2983" w14:paraId="0397FEE8" w14:textId="77777777" w:rsidTr="00F95871">
        <w:trPr>
          <w:cantSplit/>
        </w:trPr>
        <w:tc>
          <w:tcPr>
            <w:tcW w:w="562" w:type="dxa"/>
            <w:vMerge/>
          </w:tcPr>
          <w:p w14:paraId="2B745B3D" w14:textId="77777777" w:rsidR="00CE093E" w:rsidRDefault="00CE093E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9DCF7B9" w14:textId="4194E6C6" w:rsidR="00CE093E" w:rsidRPr="00CE093E" w:rsidRDefault="007436AA" w:rsidP="00CE093E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подводящих газоходах к дымовой трубе</w:t>
            </w:r>
          </w:p>
        </w:tc>
        <w:tc>
          <w:tcPr>
            <w:tcW w:w="2976" w:type="dxa"/>
            <w:vMerge/>
          </w:tcPr>
          <w:p w14:paraId="1D182F67" w14:textId="77777777" w:rsidR="00CE093E" w:rsidRPr="00036045" w:rsidRDefault="00CE093E" w:rsidP="003F36B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3DF48ED" w14:textId="77777777" w:rsidR="00CE093E" w:rsidRPr="001B2983" w:rsidRDefault="00CE093E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7FD8303" w14:textId="77777777" w:rsidR="00CE093E" w:rsidRPr="001B2983" w:rsidRDefault="00CE093E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E093E" w:rsidRPr="001B2983" w14:paraId="0FF2BA67" w14:textId="77777777" w:rsidTr="00F95871">
        <w:trPr>
          <w:cantSplit/>
        </w:trPr>
        <w:tc>
          <w:tcPr>
            <w:tcW w:w="562" w:type="dxa"/>
            <w:vMerge/>
          </w:tcPr>
          <w:p w14:paraId="667D2560" w14:textId="77777777" w:rsidR="00CE093E" w:rsidRDefault="00CE093E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2D9AE47" w14:textId="77777777" w:rsidR="00CE093E" w:rsidRPr="00CE093E" w:rsidRDefault="00CE093E" w:rsidP="00CE093E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CE093E">
              <w:rPr>
                <w:rFonts w:ascii="Times New Roman" w:eastAsia="Times New Roman" w:hAnsi="Times New Roman"/>
                <w:szCs w:val="24"/>
              </w:rPr>
              <w:t>с учетом требований, предусмотренных подпунктом «е» пункта 10 Правил:</w:t>
            </w:r>
          </w:p>
          <w:p w14:paraId="6A0FAE9C" w14:textId="0878CF3C" w:rsidR="00CE093E" w:rsidRPr="00CE093E" w:rsidRDefault="00CE093E" w:rsidP="008C7011">
            <w:pPr>
              <w:spacing w:after="0" w:line="240" w:lineRule="auto"/>
              <w:ind w:firstLine="540"/>
              <w:rPr>
                <w:rFonts w:ascii="Times New Roman" w:eastAsia="Times New Roman" w:hAnsi="Times New Roman"/>
                <w:szCs w:val="24"/>
              </w:rPr>
            </w:pPr>
            <w:r w:rsidRPr="00CE093E">
              <w:rPr>
                <w:rFonts w:ascii="Times New Roman" w:eastAsia="Times New Roman" w:hAnsi="Times New Roman"/>
                <w:szCs w:val="24"/>
              </w:rPr>
              <w:t xml:space="preserve">е) определение мест установки средств измерений в газоходах </w:t>
            </w:r>
            <w:r>
              <w:rPr>
                <w:rFonts w:ascii="Times New Roman" w:eastAsia="Times New Roman" w:hAnsi="Times New Roman"/>
                <w:szCs w:val="24"/>
              </w:rPr>
              <w:br/>
            </w:r>
            <w:r w:rsidRPr="00CE093E">
              <w:rPr>
                <w:rFonts w:ascii="Times New Roman" w:eastAsia="Times New Roman" w:hAnsi="Times New Roman"/>
                <w:szCs w:val="24"/>
              </w:rPr>
              <w:t xml:space="preserve">с отходящими газами в соответствии </w:t>
            </w:r>
            <w:r>
              <w:rPr>
                <w:rFonts w:ascii="Times New Roman" w:eastAsia="Times New Roman" w:hAnsi="Times New Roman"/>
                <w:szCs w:val="24"/>
              </w:rPr>
              <w:br/>
            </w:r>
            <w:r w:rsidRPr="00CE093E">
              <w:rPr>
                <w:rFonts w:ascii="Times New Roman" w:eastAsia="Times New Roman" w:hAnsi="Times New Roman"/>
                <w:szCs w:val="24"/>
              </w:rPr>
              <w:t xml:space="preserve">с требованиями промышленной безопасности, а при отсутствии отраслевых национальных стандартов по выбору измерительных секций </w:t>
            </w:r>
            <w:r>
              <w:rPr>
                <w:rFonts w:ascii="Times New Roman" w:eastAsia="Times New Roman" w:hAnsi="Times New Roman"/>
                <w:szCs w:val="24"/>
              </w:rPr>
              <w:br/>
            </w:r>
            <w:r w:rsidRPr="00CE093E">
              <w:rPr>
                <w:rFonts w:ascii="Times New Roman" w:eastAsia="Times New Roman" w:hAnsi="Times New Roman"/>
                <w:szCs w:val="24"/>
              </w:rPr>
              <w:t>и мест измерений для конкретной отрасли промышленности</w:t>
            </w:r>
            <w:r>
              <w:rPr>
                <w:rFonts w:ascii="Times New Roman" w:eastAsia="Times New Roman" w:hAnsi="Times New Roman"/>
                <w:szCs w:val="24"/>
              </w:rPr>
              <w:t xml:space="preserve"> </w:t>
            </w:r>
            <w:r w:rsidRPr="00CE093E">
              <w:rPr>
                <w:rFonts w:ascii="Times New Roman" w:eastAsia="Times New Roman" w:hAnsi="Times New Roman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szCs w:val="24"/>
              </w:rPr>
              <w:br/>
            </w:r>
            <w:r w:rsidRPr="00CE093E">
              <w:rPr>
                <w:rFonts w:ascii="Times New Roman" w:eastAsia="Times New Roman" w:hAnsi="Times New Roman"/>
                <w:szCs w:val="24"/>
              </w:rPr>
              <w:t xml:space="preserve">в соответствии с национальным стандартом Российской Федерации ГОСТ Р ЕН 15259-2015 «Качество воздуха. Выбросы стационарных источников. Требования к выбору измерительных секций и мест измерений, цели и </w:t>
            </w:r>
            <w:proofErr w:type="gramStart"/>
            <w:r w:rsidRPr="00CE093E">
              <w:rPr>
                <w:rFonts w:ascii="Times New Roman" w:eastAsia="Times New Roman" w:hAnsi="Times New Roman"/>
                <w:szCs w:val="24"/>
              </w:rPr>
              <w:t>плану измерений</w:t>
            </w:r>
            <w:proofErr w:type="gramEnd"/>
            <w:r w:rsidRPr="00CE093E">
              <w:rPr>
                <w:rFonts w:ascii="Times New Roman" w:eastAsia="Times New Roman" w:hAnsi="Times New Roman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Cs w:val="24"/>
              </w:rPr>
              <w:br/>
            </w:r>
            <w:r w:rsidRPr="00CE093E">
              <w:rPr>
                <w:rFonts w:ascii="Times New Roman" w:eastAsia="Times New Roman" w:hAnsi="Times New Roman"/>
                <w:szCs w:val="24"/>
              </w:rPr>
              <w:t>и составлению отчета»</w:t>
            </w:r>
          </w:p>
        </w:tc>
        <w:tc>
          <w:tcPr>
            <w:tcW w:w="2976" w:type="dxa"/>
            <w:vMerge/>
          </w:tcPr>
          <w:p w14:paraId="76AA9599" w14:textId="77777777" w:rsidR="00CE093E" w:rsidRPr="00036045" w:rsidRDefault="00CE093E" w:rsidP="003F36B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93A0340" w14:textId="77777777" w:rsidR="00CE093E" w:rsidRPr="001B2983" w:rsidRDefault="00CE093E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19B5AB0" w14:textId="77777777" w:rsidR="00CE093E" w:rsidRPr="001B2983" w:rsidRDefault="00CE093E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2166" w:rsidRPr="001B2983" w14:paraId="0BE6A2A4" w14:textId="77777777" w:rsidTr="00F95871">
        <w:trPr>
          <w:cantSplit/>
        </w:trPr>
        <w:tc>
          <w:tcPr>
            <w:tcW w:w="562" w:type="dxa"/>
            <w:vMerge w:val="restart"/>
          </w:tcPr>
          <w:p w14:paraId="7F6106CD" w14:textId="02E76940" w:rsidR="00612166" w:rsidRDefault="00FD057E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61216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484EE8D9" w14:textId="5D2B2697" w:rsidR="00612166" w:rsidRPr="008C7011" w:rsidRDefault="00612166" w:rsidP="00612166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8C7011">
              <w:rPr>
                <w:rFonts w:ascii="Times New Roman" w:eastAsia="Times New Roman" w:hAnsi="Times New Roman"/>
                <w:szCs w:val="24"/>
              </w:rPr>
              <w:t>При осуществлении несколькими промышленными установками выбросов через один стационарный источник выбросов местом установки технического средства, обеспечивающего автоматические измерения выбросов</w:t>
            </w:r>
            <w:r w:rsidR="00F70B37">
              <w:rPr>
                <w:rFonts w:ascii="Times New Roman" w:eastAsia="Times New Roman" w:hAnsi="Times New Roman"/>
                <w:szCs w:val="24"/>
              </w:rPr>
              <w:t>, являются</w:t>
            </w:r>
            <w:bookmarkStart w:id="0" w:name="_GoBack"/>
            <w:bookmarkEnd w:id="0"/>
          </w:p>
        </w:tc>
        <w:tc>
          <w:tcPr>
            <w:tcW w:w="2976" w:type="dxa"/>
            <w:vMerge w:val="restart"/>
          </w:tcPr>
          <w:p w14:paraId="5EA89D84" w14:textId="4D5CE68E" w:rsidR="00612166" w:rsidRPr="00036045" w:rsidRDefault="00612166" w:rsidP="008C7011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 18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Правил</w:t>
            </w:r>
          </w:p>
          <w:p w14:paraId="1647A8C6" w14:textId="05AFC22C" w:rsidR="00612166" w:rsidRPr="00036045" w:rsidRDefault="00612166" w:rsidP="008C7011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создания и эксплуатации системы автоматического контроля выбросов загрязняющих веществ и (или) сбросов загрязняющих веществ, утвержденных постановлением Правительства Российской Федерации от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779</w:t>
            </w:r>
          </w:p>
        </w:tc>
        <w:tc>
          <w:tcPr>
            <w:tcW w:w="1276" w:type="dxa"/>
          </w:tcPr>
          <w:p w14:paraId="56226289" w14:textId="77777777" w:rsidR="00612166" w:rsidRPr="001B2983" w:rsidRDefault="00612166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02AFADD" w14:textId="77777777" w:rsidR="00612166" w:rsidRPr="001B2983" w:rsidRDefault="00612166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2166" w:rsidRPr="001B2983" w14:paraId="1986A977" w14:textId="77777777" w:rsidTr="00F95871">
        <w:trPr>
          <w:cantSplit/>
        </w:trPr>
        <w:tc>
          <w:tcPr>
            <w:tcW w:w="562" w:type="dxa"/>
            <w:vMerge/>
          </w:tcPr>
          <w:p w14:paraId="4B3DDD52" w14:textId="77777777" w:rsidR="00612166" w:rsidRDefault="00612166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F607B51" w14:textId="5FD47A03" w:rsidR="00612166" w:rsidRPr="008C7011" w:rsidRDefault="00612166" w:rsidP="00612166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8C7011">
              <w:rPr>
                <w:rFonts w:ascii="Times New Roman" w:eastAsia="Times New Roman" w:hAnsi="Times New Roman"/>
                <w:szCs w:val="24"/>
              </w:rPr>
              <w:t>газоходы всех промышленных установок</w:t>
            </w:r>
          </w:p>
        </w:tc>
        <w:tc>
          <w:tcPr>
            <w:tcW w:w="2976" w:type="dxa"/>
            <w:vMerge/>
          </w:tcPr>
          <w:p w14:paraId="536794D0" w14:textId="77777777" w:rsidR="00612166" w:rsidRPr="00036045" w:rsidRDefault="00612166" w:rsidP="003F36B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7C4C6DB" w14:textId="77777777" w:rsidR="00612166" w:rsidRPr="001B2983" w:rsidRDefault="00612166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30D8A7C" w14:textId="77777777" w:rsidR="00612166" w:rsidRPr="001B2983" w:rsidRDefault="00612166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2166" w:rsidRPr="001B2983" w14:paraId="6E6E6CDF" w14:textId="77777777" w:rsidTr="00F95871">
        <w:trPr>
          <w:cantSplit/>
        </w:trPr>
        <w:tc>
          <w:tcPr>
            <w:tcW w:w="562" w:type="dxa"/>
            <w:vMerge/>
          </w:tcPr>
          <w:p w14:paraId="5C34D139" w14:textId="77777777" w:rsidR="00612166" w:rsidRDefault="00612166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14B6B8B" w14:textId="218887BE" w:rsidR="00612166" w:rsidRPr="008C7011" w:rsidRDefault="00612166" w:rsidP="00612166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8C7011">
              <w:rPr>
                <w:rFonts w:ascii="Times New Roman" w:eastAsia="Times New Roman" w:hAnsi="Times New Roman"/>
                <w:szCs w:val="24"/>
              </w:rPr>
              <w:t>стационарный источник выбросов</w:t>
            </w:r>
          </w:p>
        </w:tc>
        <w:tc>
          <w:tcPr>
            <w:tcW w:w="2976" w:type="dxa"/>
            <w:vMerge/>
          </w:tcPr>
          <w:p w14:paraId="7569ACA7" w14:textId="77777777" w:rsidR="00612166" w:rsidRPr="00036045" w:rsidRDefault="00612166" w:rsidP="003F36B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21177EE" w14:textId="77777777" w:rsidR="00612166" w:rsidRPr="001B2983" w:rsidRDefault="00612166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332C9A4" w14:textId="77777777" w:rsidR="00612166" w:rsidRPr="001B2983" w:rsidRDefault="00612166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51E8" w:rsidRPr="001B2983" w14:paraId="3ED559CF" w14:textId="77777777" w:rsidTr="00F95871">
        <w:trPr>
          <w:cantSplit/>
        </w:trPr>
        <w:tc>
          <w:tcPr>
            <w:tcW w:w="562" w:type="dxa"/>
            <w:vMerge w:val="restart"/>
          </w:tcPr>
          <w:p w14:paraId="409F5EB1" w14:textId="3720D381" w:rsidR="002951E8" w:rsidRDefault="00FD057E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2951E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3D007D26" w14:textId="54628A1B" w:rsidR="002951E8" w:rsidRDefault="002951E8" w:rsidP="002951E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етрологические характеристики автоматических средств измерения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определены</w:t>
            </w:r>
          </w:p>
        </w:tc>
        <w:tc>
          <w:tcPr>
            <w:tcW w:w="2976" w:type="dxa"/>
            <w:vMerge w:val="restart"/>
          </w:tcPr>
          <w:p w14:paraId="56CDF445" w14:textId="10660709" w:rsidR="002951E8" w:rsidRPr="00036045" w:rsidRDefault="002951E8" w:rsidP="003F36B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 21 Правил создания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системы автоматического контроля выбросов загрязняющих веществ и (или) сбросов загрязняющих веществ, утвержденных постановлением Правительства Российской Федерации от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779</w:t>
            </w:r>
          </w:p>
        </w:tc>
        <w:tc>
          <w:tcPr>
            <w:tcW w:w="1276" w:type="dxa"/>
          </w:tcPr>
          <w:p w14:paraId="3620D043" w14:textId="77777777" w:rsidR="002951E8" w:rsidRPr="001B2983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3E261F9" w14:textId="77777777" w:rsidR="002951E8" w:rsidRPr="001B2983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51E8" w:rsidRPr="001B2983" w14:paraId="359AECD0" w14:textId="77777777" w:rsidTr="00F95871">
        <w:trPr>
          <w:cantSplit/>
        </w:trPr>
        <w:tc>
          <w:tcPr>
            <w:tcW w:w="562" w:type="dxa"/>
            <w:vMerge/>
          </w:tcPr>
          <w:p w14:paraId="0183C028" w14:textId="77777777" w:rsidR="002951E8" w:rsidRDefault="002951E8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66F7EE5" w14:textId="7142E2BA" w:rsidR="002951E8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для всех измерительных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каналов</w:t>
            </w:r>
          </w:p>
        </w:tc>
        <w:tc>
          <w:tcPr>
            <w:tcW w:w="2976" w:type="dxa"/>
            <w:vMerge/>
          </w:tcPr>
          <w:p w14:paraId="6E63F227" w14:textId="77777777" w:rsidR="002951E8" w:rsidRPr="00036045" w:rsidRDefault="002951E8" w:rsidP="003F36B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4DBB1B" w14:textId="77777777" w:rsidR="002951E8" w:rsidRPr="001B2983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00FB4E1" w14:textId="77777777" w:rsidR="002951E8" w:rsidRPr="001B2983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51E8" w:rsidRPr="001B2983" w14:paraId="41719436" w14:textId="77777777" w:rsidTr="00F95871">
        <w:trPr>
          <w:cantSplit/>
        </w:trPr>
        <w:tc>
          <w:tcPr>
            <w:tcW w:w="562" w:type="dxa"/>
            <w:vMerge/>
          </w:tcPr>
          <w:p w14:paraId="008244ED" w14:textId="77777777" w:rsidR="002951E8" w:rsidRDefault="002951E8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09AE8CE" w14:textId="59567B82" w:rsidR="002951E8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всей системы в целом</w:t>
            </w:r>
          </w:p>
        </w:tc>
        <w:tc>
          <w:tcPr>
            <w:tcW w:w="2976" w:type="dxa"/>
            <w:vMerge/>
          </w:tcPr>
          <w:p w14:paraId="71E1DCDC" w14:textId="77777777" w:rsidR="002951E8" w:rsidRPr="00036045" w:rsidRDefault="002951E8" w:rsidP="003F36B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E2C7D8" w14:textId="77777777" w:rsidR="002951E8" w:rsidRPr="001B2983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7195228" w14:textId="77777777" w:rsidR="002951E8" w:rsidRPr="001B2983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51E8" w:rsidRPr="001B2983" w14:paraId="7C199272" w14:textId="77777777" w:rsidTr="00F95871">
        <w:trPr>
          <w:cantSplit/>
        </w:trPr>
        <w:tc>
          <w:tcPr>
            <w:tcW w:w="562" w:type="dxa"/>
            <w:vMerge w:val="restart"/>
          </w:tcPr>
          <w:p w14:paraId="012547EF" w14:textId="2FBD0C99" w:rsidR="002951E8" w:rsidRDefault="00FD057E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2951E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0E455932" w14:textId="4EA0EB01" w:rsidR="002951E8" w:rsidRDefault="002951E8" w:rsidP="00D618F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онтаж 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истемы автоматического контроля произведен в соответствии</w:t>
            </w:r>
          </w:p>
        </w:tc>
        <w:tc>
          <w:tcPr>
            <w:tcW w:w="2976" w:type="dxa"/>
            <w:vMerge w:val="restart"/>
          </w:tcPr>
          <w:p w14:paraId="157B7D94" w14:textId="64A9B0B6" w:rsidR="002951E8" w:rsidRPr="00036045" w:rsidRDefault="002951E8" w:rsidP="003F36B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 23 Правил создания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и эксплуатации системы автоматического контроля выбросов загрязняющих веществ и (или) сбросов загрязняющих веществ, утвержденных постановлением Правительства Российской Федерации </w:t>
            </w:r>
            <w:r w:rsidR="00526AE7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от </w:t>
            </w:r>
            <w:r w:rsidR="00526AE7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526AE7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526AE7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526AE7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526AE7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779</w:t>
            </w:r>
          </w:p>
        </w:tc>
        <w:tc>
          <w:tcPr>
            <w:tcW w:w="1276" w:type="dxa"/>
          </w:tcPr>
          <w:p w14:paraId="3D8D4E66" w14:textId="77777777" w:rsidR="002951E8" w:rsidRPr="001B2983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1058704" w14:textId="77777777" w:rsidR="002951E8" w:rsidRPr="001B2983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51E8" w:rsidRPr="001B2983" w14:paraId="1E770348" w14:textId="77777777" w:rsidTr="00F95871">
        <w:trPr>
          <w:cantSplit/>
        </w:trPr>
        <w:tc>
          <w:tcPr>
            <w:tcW w:w="562" w:type="dxa"/>
            <w:vMerge/>
          </w:tcPr>
          <w:p w14:paraId="26CBBB7B" w14:textId="77777777" w:rsidR="002951E8" w:rsidRDefault="002951E8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0E436C5" w14:textId="37CE08E7" w:rsidR="002951E8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утвержденной проектной документаци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ей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на систему автоматического контроля</w:t>
            </w:r>
          </w:p>
        </w:tc>
        <w:tc>
          <w:tcPr>
            <w:tcW w:w="2976" w:type="dxa"/>
            <w:vMerge/>
          </w:tcPr>
          <w:p w14:paraId="7E1622A4" w14:textId="77777777" w:rsidR="002951E8" w:rsidRPr="00036045" w:rsidRDefault="002951E8" w:rsidP="003F36B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23BF02E" w14:textId="77777777" w:rsidR="002951E8" w:rsidRPr="001B2983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079DF44" w14:textId="77777777" w:rsidR="002951E8" w:rsidRPr="001B2983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51E8" w:rsidRPr="001B2983" w14:paraId="4166FF4F" w14:textId="77777777" w:rsidTr="00F95871">
        <w:trPr>
          <w:cantSplit/>
        </w:trPr>
        <w:tc>
          <w:tcPr>
            <w:tcW w:w="562" w:type="dxa"/>
            <w:vMerge/>
          </w:tcPr>
          <w:p w14:paraId="334A6350" w14:textId="77777777" w:rsidR="002951E8" w:rsidRDefault="002951E8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7D0C2BD" w14:textId="7BC5D8D7" w:rsidR="002951E8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и техниче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ской документацией изготовителя на компоненты системы</w:t>
            </w:r>
          </w:p>
        </w:tc>
        <w:tc>
          <w:tcPr>
            <w:tcW w:w="2976" w:type="dxa"/>
            <w:vMerge/>
          </w:tcPr>
          <w:p w14:paraId="2ECB9BDC" w14:textId="77777777" w:rsidR="002951E8" w:rsidRPr="00036045" w:rsidRDefault="002951E8" w:rsidP="003F36B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4272089" w14:textId="77777777" w:rsidR="002951E8" w:rsidRPr="001B2983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180AE5" w14:textId="77777777" w:rsidR="002951E8" w:rsidRPr="001B2983" w:rsidRDefault="002951E8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51B99" w:rsidRPr="001B2983" w14:paraId="08568CB0" w14:textId="77777777" w:rsidTr="00F95871">
        <w:trPr>
          <w:cantSplit/>
        </w:trPr>
        <w:tc>
          <w:tcPr>
            <w:tcW w:w="562" w:type="dxa"/>
          </w:tcPr>
          <w:p w14:paraId="67899005" w14:textId="47B46620" w:rsidR="00D51B99" w:rsidRDefault="00FD057E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</w:t>
            </w:r>
            <w:r w:rsidR="00D51B9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2366EEE7" w14:textId="6723150A" w:rsidR="00D51B99" w:rsidRDefault="00D51B99" w:rsidP="00526AE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рамках приемки САКВ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эксплуатацию произведена </w:t>
            </w:r>
            <w:r w:rsidRPr="00D51B99">
              <w:rPr>
                <w:rFonts w:ascii="Times New Roman" w:hAnsi="Times New Roman" w:cs="Times New Roman"/>
                <w:sz w:val="22"/>
                <w:szCs w:val="22"/>
              </w:rPr>
              <w:t>проверка функционального состояния системы автоматического контроля</w:t>
            </w:r>
          </w:p>
        </w:tc>
        <w:tc>
          <w:tcPr>
            <w:tcW w:w="2976" w:type="dxa"/>
          </w:tcPr>
          <w:p w14:paraId="420FA33F" w14:textId="1D5586D2" w:rsidR="00D51B99" w:rsidRPr="00036045" w:rsidRDefault="00D51B99" w:rsidP="00D51B99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а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» п. 26 Правил</w:t>
            </w:r>
          </w:p>
          <w:p w14:paraId="3EE7DAA7" w14:textId="6CF68EE9" w:rsidR="00D51B99" w:rsidRPr="00036045" w:rsidRDefault="00D51B99" w:rsidP="00D51B99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создания и эксплуатации системы автоматического контроля выбросов загрязняющих веществ и (или) сбросов загрязняющих веществ,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779</w:t>
            </w:r>
          </w:p>
        </w:tc>
        <w:tc>
          <w:tcPr>
            <w:tcW w:w="1276" w:type="dxa"/>
          </w:tcPr>
          <w:p w14:paraId="5FBBFE20" w14:textId="77777777" w:rsidR="00D51B99" w:rsidRPr="001B2983" w:rsidRDefault="00D51B99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A10FA13" w14:textId="77777777" w:rsidR="00D51B99" w:rsidRPr="001B2983" w:rsidRDefault="00D51B99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51B99" w:rsidRPr="001B2983" w14:paraId="510D2CD8" w14:textId="77777777" w:rsidTr="00F95871">
        <w:trPr>
          <w:cantSplit/>
        </w:trPr>
        <w:tc>
          <w:tcPr>
            <w:tcW w:w="562" w:type="dxa"/>
          </w:tcPr>
          <w:p w14:paraId="4E72BCFF" w14:textId="22D14DA3" w:rsidR="00D51B99" w:rsidRDefault="00FD057E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D51B9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22C95104" w14:textId="702557CA" w:rsidR="00D51B99" w:rsidRDefault="00D51B99" w:rsidP="00526AE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рамках приемки САКВ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эксплуатацию произведена тестовая передача данных,</w:t>
            </w:r>
            <w:r>
              <w:t xml:space="preserve"> </w:t>
            </w:r>
            <w:r w:rsidRPr="00D51B99">
              <w:rPr>
                <w:rFonts w:ascii="Times New Roman" w:hAnsi="Times New Roman" w:cs="Times New Roman"/>
                <w:sz w:val="22"/>
                <w:szCs w:val="22"/>
              </w:rPr>
              <w:t xml:space="preserve">полученных системой автоматического контроля,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D51B99">
              <w:rPr>
                <w:rFonts w:ascii="Times New Roman" w:hAnsi="Times New Roman" w:cs="Times New Roman"/>
                <w:sz w:val="22"/>
                <w:szCs w:val="22"/>
              </w:rPr>
              <w:t>в государственный реестр объектов, оказывающих негативное воздействие 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 окружающую среду</w:t>
            </w:r>
          </w:p>
        </w:tc>
        <w:tc>
          <w:tcPr>
            <w:tcW w:w="2976" w:type="dxa"/>
          </w:tcPr>
          <w:p w14:paraId="31339325" w14:textId="44666D45" w:rsidR="00D51B99" w:rsidRPr="00036045" w:rsidRDefault="00D51B99" w:rsidP="00D51B99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» п. 26 Правил</w:t>
            </w:r>
          </w:p>
          <w:p w14:paraId="2035B9C8" w14:textId="22A0B3B5" w:rsidR="00D51B99" w:rsidRPr="00036045" w:rsidRDefault="00D51B99" w:rsidP="00D51B99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создания и эксплуатации системы автоматического контроля выбросов загрязняющих веществ и (или) сбросов загрязняющих веществ,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779</w:t>
            </w:r>
          </w:p>
        </w:tc>
        <w:tc>
          <w:tcPr>
            <w:tcW w:w="1276" w:type="dxa"/>
          </w:tcPr>
          <w:p w14:paraId="4824F164" w14:textId="77777777" w:rsidR="00D51B99" w:rsidRPr="001B2983" w:rsidRDefault="00D51B99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C4D6AF6" w14:textId="77777777" w:rsidR="00D51B99" w:rsidRPr="001B2983" w:rsidRDefault="00D51B99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6AE7" w:rsidRPr="001B2983" w14:paraId="525510BD" w14:textId="77777777" w:rsidTr="00F95871">
        <w:trPr>
          <w:cantSplit/>
        </w:trPr>
        <w:tc>
          <w:tcPr>
            <w:tcW w:w="562" w:type="dxa"/>
            <w:vMerge w:val="restart"/>
          </w:tcPr>
          <w:p w14:paraId="2293653C" w14:textId="4AEB5D74" w:rsidR="00526AE7" w:rsidRDefault="00FD057E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526AE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0B9F7B27" w14:textId="4C1865AE" w:rsidR="00526AE7" w:rsidRDefault="00526AE7" w:rsidP="00526AE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рамках приемки САКВ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эксплуатацию произведено пломбирование</w:t>
            </w:r>
          </w:p>
        </w:tc>
        <w:tc>
          <w:tcPr>
            <w:tcW w:w="2976" w:type="dxa"/>
            <w:vMerge w:val="restart"/>
          </w:tcPr>
          <w:p w14:paraId="35F2E09E" w14:textId="77777777" w:rsidR="00526AE7" w:rsidRPr="00036045" w:rsidRDefault="00526AE7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«г» п. 26 Правил</w:t>
            </w:r>
          </w:p>
          <w:p w14:paraId="00443E2B" w14:textId="2B121E63" w:rsidR="00526AE7" w:rsidRPr="00036045" w:rsidRDefault="00526AE7" w:rsidP="00526AE7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создания и эксплуатации системы автоматического контроля выбросов загрязняющих веществ и (или) сбросов загрязняющих веществ,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779</w:t>
            </w:r>
          </w:p>
        </w:tc>
        <w:tc>
          <w:tcPr>
            <w:tcW w:w="1276" w:type="dxa"/>
          </w:tcPr>
          <w:p w14:paraId="5511B789" w14:textId="77777777" w:rsidR="00526AE7" w:rsidRPr="001B2983" w:rsidRDefault="00526AE7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3BADA4A" w14:textId="77777777" w:rsidR="00526AE7" w:rsidRPr="001B2983" w:rsidRDefault="00526AE7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6AE7" w:rsidRPr="001B2983" w14:paraId="39697DE4" w14:textId="77777777" w:rsidTr="00F95871">
        <w:trPr>
          <w:cantSplit/>
        </w:trPr>
        <w:tc>
          <w:tcPr>
            <w:tcW w:w="562" w:type="dxa"/>
            <w:vMerge/>
          </w:tcPr>
          <w:p w14:paraId="7ADD8E38" w14:textId="77777777" w:rsidR="00526AE7" w:rsidRDefault="00526AE7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0A5F5FA" w14:textId="3ADE621D" w:rsidR="00526AE7" w:rsidRDefault="00526AE7" w:rsidP="0041091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 установки автоматических средств измерения</w:t>
            </w:r>
          </w:p>
        </w:tc>
        <w:tc>
          <w:tcPr>
            <w:tcW w:w="2976" w:type="dxa"/>
            <w:vMerge/>
          </w:tcPr>
          <w:p w14:paraId="19DA4693" w14:textId="77777777" w:rsidR="00526AE7" w:rsidRPr="00036045" w:rsidRDefault="00526AE7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5D22534" w14:textId="77777777" w:rsidR="00526AE7" w:rsidRPr="001B2983" w:rsidRDefault="00526AE7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9EA37BF" w14:textId="77777777" w:rsidR="00526AE7" w:rsidRPr="001B2983" w:rsidRDefault="00526AE7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6AE7" w:rsidRPr="001B2983" w14:paraId="7F307EC4" w14:textId="77777777" w:rsidTr="00F95871">
        <w:trPr>
          <w:cantSplit/>
        </w:trPr>
        <w:tc>
          <w:tcPr>
            <w:tcW w:w="562" w:type="dxa"/>
            <w:vMerge/>
          </w:tcPr>
          <w:p w14:paraId="40148950" w14:textId="77777777" w:rsidR="00526AE7" w:rsidRDefault="00526AE7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EE48FD6" w14:textId="1687D230" w:rsidR="00526AE7" w:rsidRDefault="00526AE7" w:rsidP="0041091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измерительных каналов</w:t>
            </w:r>
          </w:p>
        </w:tc>
        <w:tc>
          <w:tcPr>
            <w:tcW w:w="2976" w:type="dxa"/>
            <w:vMerge/>
          </w:tcPr>
          <w:p w14:paraId="516EF369" w14:textId="77777777" w:rsidR="00526AE7" w:rsidRPr="00036045" w:rsidRDefault="00526AE7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87CE7ED" w14:textId="77777777" w:rsidR="00526AE7" w:rsidRPr="001B2983" w:rsidRDefault="00526AE7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ADA2E56" w14:textId="77777777" w:rsidR="00526AE7" w:rsidRPr="001B2983" w:rsidRDefault="00526AE7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6AE7" w:rsidRPr="001B2983" w14:paraId="400F87D0" w14:textId="77777777" w:rsidTr="00B34524">
        <w:trPr>
          <w:cantSplit/>
          <w:trHeight w:val="657"/>
        </w:trPr>
        <w:tc>
          <w:tcPr>
            <w:tcW w:w="562" w:type="dxa"/>
            <w:vMerge/>
          </w:tcPr>
          <w:p w14:paraId="152555D6" w14:textId="77777777" w:rsidR="00526AE7" w:rsidRDefault="00526AE7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45ABF3E" w14:textId="6C6A7BB3" w:rsidR="00526AE7" w:rsidRDefault="00526AE7" w:rsidP="0041091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 установки средств фиксации</w:t>
            </w:r>
          </w:p>
        </w:tc>
        <w:tc>
          <w:tcPr>
            <w:tcW w:w="2976" w:type="dxa"/>
            <w:vMerge/>
          </w:tcPr>
          <w:p w14:paraId="386798D2" w14:textId="77777777" w:rsidR="00526AE7" w:rsidRPr="00036045" w:rsidRDefault="00526AE7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95E8E52" w14:textId="77777777" w:rsidR="00526AE7" w:rsidRPr="001B2983" w:rsidRDefault="00526AE7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B86DE6B" w14:textId="77777777" w:rsidR="00526AE7" w:rsidRPr="001B2983" w:rsidRDefault="00526AE7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32E55D2C" w14:textId="2EB75F49" w:rsidTr="00F95871">
        <w:trPr>
          <w:cantSplit/>
        </w:trPr>
        <w:tc>
          <w:tcPr>
            <w:tcW w:w="562" w:type="dxa"/>
            <w:vMerge w:val="restart"/>
          </w:tcPr>
          <w:p w14:paraId="505481B4" w14:textId="6BF49C63" w:rsidR="005F12B5" w:rsidRPr="001B2983" w:rsidRDefault="00FD057E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13</w:t>
            </w:r>
            <w:r w:rsidR="005F12B5" w:rsidRPr="005F12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5500A810" w14:textId="39D2FDFF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Автоматические средства </w:t>
            </w: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 xml:space="preserve">измерения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>и учета показателей выбросов загрязняющих веществ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обеспечивают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измерени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и учет концентрации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выбрасываемых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загрязняющих веществ в мг/м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976" w:type="dxa"/>
            <w:vMerge w:val="restart"/>
          </w:tcPr>
          <w:p w14:paraId="153C4734" w14:textId="77777777" w:rsidR="005F12B5" w:rsidRPr="0003604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«а» п. 3 Требований</w:t>
            </w:r>
          </w:p>
          <w:p w14:paraId="4484641E" w14:textId="77777777" w:rsidR="005F12B5" w:rsidRPr="0003604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 автоматическим средствам измерения и учета показателей</w:t>
            </w:r>
          </w:p>
          <w:p w14:paraId="26019EA7" w14:textId="77777777" w:rsidR="005F12B5" w:rsidRPr="0003604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</w:t>
            </w:r>
          </w:p>
          <w:p w14:paraId="273038A6" w14:textId="66F5E736" w:rsidR="005F12B5" w:rsidRPr="005F12B5" w:rsidRDefault="005F12B5" w:rsidP="005F12B5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загрязняющих веществ, утвержденных постановлением Правительства Рос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сийской Федерации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7FF9F2D2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BCF4411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1A0F5FF3" w14:textId="77777777" w:rsidTr="00F95871">
        <w:trPr>
          <w:cantSplit/>
        </w:trPr>
        <w:tc>
          <w:tcPr>
            <w:tcW w:w="562" w:type="dxa"/>
            <w:vMerge/>
          </w:tcPr>
          <w:p w14:paraId="7B9EBB0F" w14:textId="77777777" w:rsidR="005F12B5" w:rsidRPr="007436AA" w:rsidRDefault="005F12B5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37B1C5F" w14:textId="482C07A2" w:rsidR="005F12B5" w:rsidRPr="005F12B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взвешенные вещества</w:t>
            </w:r>
          </w:p>
        </w:tc>
        <w:tc>
          <w:tcPr>
            <w:tcW w:w="2976" w:type="dxa"/>
            <w:vMerge/>
          </w:tcPr>
          <w:p w14:paraId="74FC2DF8" w14:textId="77777777" w:rsidR="005F12B5" w:rsidRPr="0003604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97C6B8C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36956E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61C0B0F3" w14:textId="77777777" w:rsidTr="00F95871">
        <w:trPr>
          <w:cantSplit/>
        </w:trPr>
        <w:tc>
          <w:tcPr>
            <w:tcW w:w="562" w:type="dxa"/>
            <w:vMerge/>
          </w:tcPr>
          <w:p w14:paraId="26EAAD0C" w14:textId="77777777" w:rsidR="005F12B5" w:rsidRDefault="005F12B5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828" w:type="dxa"/>
          </w:tcPr>
          <w:p w14:paraId="13FD79E2" w14:textId="7D434A5D" w:rsidR="005F12B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серы диоксид</w:t>
            </w:r>
          </w:p>
        </w:tc>
        <w:tc>
          <w:tcPr>
            <w:tcW w:w="2976" w:type="dxa"/>
            <w:vMerge/>
          </w:tcPr>
          <w:p w14:paraId="7E398261" w14:textId="77777777" w:rsidR="005F12B5" w:rsidRPr="0003604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F4BB4AD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65F515A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7DDFC1D6" w14:textId="77777777" w:rsidTr="00F95871">
        <w:trPr>
          <w:cantSplit/>
        </w:trPr>
        <w:tc>
          <w:tcPr>
            <w:tcW w:w="562" w:type="dxa"/>
            <w:vMerge/>
          </w:tcPr>
          <w:p w14:paraId="5C984A51" w14:textId="77777777" w:rsidR="005F12B5" w:rsidRDefault="005F12B5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828" w:type="dxa"/>
          </w:tcPr>
          <w:p w14:paraId="5967F9CA" w14:textId="66C51ACB" w:rsidR="005F12B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азота оксид</w:t>
            </w:r>
          </w:p>
        </w:tc>
        <w:tc>
          <w:tcPr>
            <w:tcW w:w="2976" w:type="dxa"/>
            <w:vMerge/>
          </w:tcPr>
          <w:p w14:paraId="04E69799" w14:textId="77777777" w:rsidR="005F12B5" w:rsidRPr="0003604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D527A90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0349FB6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51BE9549" w14:textId="77777777" w:rsidTr="00F95871">
        <w:trPr>
          <w:cantSplit/>
        </w:trPr>
        <w:tc>
          <w:tcPr>
            <w:tcW w:w="562" w:type="dxa"/>
            <w:vMerge/>
          </w:tcPr>
          <w:p w14:paraId="7B2E04BF" w14:textId="77777777" w:rsidR="005F12B5" w:rsidRDefault="005F12B5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828" w:type="dxa"/>
          </w:tcPr>
          <w:p w14:paraId="2F790488" w14:textId="03150FC3" w:rsidR="005F12B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азота диоксид</w:t>
            </w:r>
          </w:p>
        </w:tc>
        <w:tc>
          <w:tcPr>
            <w:tcW w:w="2976" w:type="dxa"/>
            <w:vMerge/>
          </w:tcPr>
          <w:p w14:paraId="50AF93AC" w14:textId="77777777" w:rsidR="005F12B5" w:rsidRPr="0003604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AC10526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9EF7093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53923271" w14:textId="77777777" w:rsidTr="00F95871">
        <w:trPr>
          <w:cantSplit/>
        </w:trPr>
        <w:tc>
          <w:tcPr>
            <w:tcW w:w="562" w:type="dxa"/>
            <w:vMerge/>
          </w:tcPr>
          <w:p w14:paraId="51081FA4" w14:textId="77777777" w:rsidR="005F12B5" w:rsidRDefault="005F12B5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828" w:type="dxa"/>
          </w:tcPr>
          <w:p w14:paraId="3FB2B357" w14:textId="5859B63B" w:rsidR="005F12B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углерода оксид</w:t>
            </w:r>
          </w:p>
        </w:tc>
        <w:tc>
          <w:tcPr>
            <w:tcW w:w="2976" w:type="dxa"/>
            <w:vMerge/>
          </w:tcPr>
          <w:p w14:paraId="4596E580" w14:textId="77777777" w:rsidR="005F12B5" w:rsidRPr="0003604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8EF319F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B4F7D9A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3ECCEAD6" w14:textId="77777777" w:rsidTr="00F95871">
        <w:trPr>
          <w:cantSplit/>
        </w:trPr>
        <w:tc>
          <w:tcPr>
            <w:tcW w:w="562" w:type="dxa"/>
            <w:vMerge/>
          </w:tcPr>
          <w:p w14:paraId="4FC386B4" w14:textId="77777777" w:rsidR="005F12B5" w:rsidRDefault="005F12B5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828" w:type="dxa"/>
          </w:tcPr>
          <w:p w14:paraId="1B138AF9" w14:textId="1198D93D" w:rsidR="005F12B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фтористый водород</w:t>
            </w:r>
          </w:p>
        </w:tc>
        <w:tc>
          <w:tcPr>
            <w:tcW w:w="2976" w:type="dxa"/>
            <w:vMerge/>
          </w:tcPr>
          <w:p w14:paraId="57C7354B" w14:textId="77777777" w:rsidR="005F12B5" w:rsidRPr="0003604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05458FD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E6941E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2B74245E" w14:textId="77777777" w:rsidTr="00F95871">
        <w:trPr>
          <w:cantSplit/>
        </w:trPr>
        <w:tc>
          <w:tcPr>
            <w:tcW w:w="562" w:type="dxa"/>
            <w:vMerge/>
          </w:tcPr>
          <w:p w14:paraId="4B697FD5" w14:textId="77777777" w:rsidR="005F12B5" w:rsidRDefault="005F12B5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828" w:type="dxa"/>
          </w:tcPr>
          <w:p w14:paraId="2959FD20" w14:textId="4074F80B" w:rsidR="005F12B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хлористый водород</w:t>
            </w:r>
          </w:p>
        </w:tc>
        <w:tc>
          <w:tcPr>
            <w:tcW w:w="2976" w:type="dxa"/>
            <w:vMerge/>
          </w:tcPr>
          <w:p w14:paraId="7C5079EE" w14:textId="77777777" w:rsidR="005F12B5" w:rsidRPr="0003604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662A057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0ADED45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3C9A90D4" w14:textId="77777777" w:rsidTr="00F95871">
        <w:trPr>
          <w:cantSplit/>
        </w:trPr>
        <w:tc>
          <w:tcPr>
            <w:tcW w:w="562" w:type="dxa"/>
            <w:vMerge/>
          </w:tcPr>
          <w:p w14:paraId="459665B9" w14:textId="77777777" w:rsidR="005F12B5" w:rsidRDefault="005F12B5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828" w:type="dxa"/>
          </w:tcPr>
          <w:p w14:paraId="35C95428" w14:textId="1311D73F" w:rsidR="005F12B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сероводород</w:t>
            </w:r>
          </w:p>
        </w:tc>
        <w:tc>
          <w:tcPr>
            <w:tcW w:w="2976" w:type="dxa"/>
            <w:vMerge/>
          </w:tcPr>
          <w:p w14:paraId="07AE563B" w14:textId="77777777" w:rsidR="005F12B5" w:rsidRPr="0003604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62EC4CA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404B6F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7C3E8608" w14:textId="77777777" w:rsidTr="00F95871">
        <w:trPr>
          <w:cantSplit/>
        </w:trPr>
        <w:tc>
          <w:tcPr>
            <w:tcW w:w="562" w:type="dxa"/>
            <w:vMerge/>
          </w:tcPr>
          <w:p w14:paraId="5F075814" w14:textId="77777777" w:rsidR="005F12B5" w:rsidRDefault="005F12B5" w:rsidP="001B2E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828" w:type="dxa"/>
          </w:tcPr>
          <w:p w14:paraId="37CAD84C" w14:textId="4CC13BD9" w:rsidR="005F12B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аммиак </w:t>
            </w:r>
          </w:p>
        </w:tc>
        <w:tc>
          <w:tcPr>
            <w:tcW w:w="2976" w:type="dxa"/>
            <w:vMerge/>
          </w:tcPr>
          <w:p w14:paraId="7BD8BE10" w14:textId="77777777" w:rsidR="005F12B5" w:rsidRPr="00036045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5005F94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A5F7CAB" w14:textId="77777777" w:rsidR="005F12B5" w:rsidRPr="001B2983" w:rsidRDefault="005F12B5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2E0A" w:rsidRPr="001B2983" w14:paraId="301E5F71" w14:textId="69732421" w:rsidTr="00F95871">
        <w:trPr>
          <w:cantSplit/>
        </w:trPr>
        <w:tc>
          <w:tcPr>
            <w:tcW w:w="562" w:type="dxa"/>
          </w:tcPr>
          <w:p w14:paraId="243436A1" w14:textId="51FB16B7" w:rsidR="001B2E0A" w:rsidRPr="001B2983" w:rsidRDefault="008237D5" w:rsidP="00FD057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D057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1B2E0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02208992" w14:textId="78892028" w:rsidR="001B2E0A" w:rsidRPr="001B2983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Автоматические средства </w:t>
            </w: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 xml:space="preserve">измерения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>и учета показателей выбросов загрязняющих веществ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обеспечивают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измерение и учет объемного расхода отходящих газов в м</w:t>
            </w:r>
            <w:r w:rsidRPr="001B2983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/ч</w:t>
            </w:r>
          </w:p>
        </w:tc>
        <w:tc>
          <w:tcPr>
            <w:tcW w:w="2976" w:type="dxa"/>
          </w:tcPr>
          <w:p w14:paraId="354A59AA" w14:textId="0BD8A781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 «б» п. 3 Требований</w:t>
            </w:r>
          </w:p>
          <w:p w14:paraId="005EAE5F" w14:textId="77777777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 автоматическим средствам измерения и учета показателей</w:t>
            </w:r>
          </w:p>
          <w:p w14:paraId="4B54344C" w14:textId="77777777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</w:t>
            </w:r>
          </w:p>
          <w:p w14:paraId="786733E1" w14:textId="0741A735" w:rsidR="001B2E0A" w:rsidRPr="00036045" w:rsidRDefault="001B2E0A" w:rsidP="001B2E0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загрязняющих веществ, утвержденных постановлением Правительства Рос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сийской Федерации 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от 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5F12B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2A3E3906" w14:textId="77777777" w:rsidR="001B2E0A" w:rsidRPr="001B2983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3DEBAC" w14:textId="77777777" w:rsidR="001B2E0A" w:rsidRPr="001B2983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2E0A" w:rsidRPr="001B2983" w14:paraId="45290ECB" w14:textId="3F86C541" w:rsidTr="00B34524">
        <w:trPr>
          <w:cantSplit/>
          <w:trHeight w:val="2124"/>
        </w:trPr>
        <w:tc>
          <w:tcPr>
            <w:tcW w:w="562" w:type="dxa"/>
          </w:tcPr>
          <w:p w14:paraId="184037BD" w14:textId="1BCB6097" w:rsidR="001B2E0A" w:rsidRPr="001B2983" w:rsidRDefault="008237D5" w:rsidP="00FD057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 w:rsidR="00FD057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1B2E0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72A6FE49" w14:textId="0E07EF3F" w:rsidR="001B2E0A" w:rsidRPr="001B2983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Автоматические средства </w:t>
            </w: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 xml:space="preserve">измерения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>и учета показателей выбросов загрязняющих веществ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обеспечивают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измерение и учет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давления отходящих газов в кПа</w:t>
            </w:r>
          </w:p>
        </w:tc>
        <w:tc>
          <w:tcPr>
            <w:tcW w:w="2976" w:type="dxa"/>
          </w:tcPr>
          <w:p w14:paraId="0B76324E" w14:textId="70EC4577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 «в» п. 3 Требований</w:t>
            </w:r>
          </w:p>
          <w:p w14:paraId="50749082" w14:textId="77777777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 автоматическим средствам измерения и учета показателей</w:t>
            </w:r>
          </w:p>
          <w:p w14:paraId="22D8B195" w14:textId="77777777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</w:t>
            </w:r>
          </w:p>
          <w:p w14:paraId="6E21593F" w14:textId="47F6D22A" w:rsidR="001B2E0A" w:rsidRPr="00036045" w:rsidRDefault="001B2E0A" w:rsidP="001B2E0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загрязняющих веществ, утвержденных постановлением Правительства Российской Федерации 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от 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5F12B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1069C7F7" w14:textId="77777777" w:rsidR="001B2E0A" w:rsidRPr="001B2983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4A290E" w14:textId="77777777" w:rsidR="001B2E0A" w:rsidRPr="001B2983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2E0A" w:rsidRPr="001B2983" w14:paraId="33188DAA" w14:textId="2815C63E" w:rsidTr="00B34524">
        <w:trPr>
          <w:cantSplit/>
          <w:trHeight w:val="2116"/>
        </w:trPr>
        <w:tc>
          <w:tcPr>
            <w:tcW w:w="562" w:type="dxa"/>
          </w:tcPr>
          <w:p w14:paraId="53296733" w14:textId="519BA885" w:rsidR="001B2E0A" w:rsidRPr="001B2983" w:rsidRDefault="00823F8B" w:rsidP="00FD057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D057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1B2E0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7668E71E" w14:textId="2B902677" w:rsidR="001B2E0A" w:rsidRPr="001B2983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Автоматические средства </w:t>
            </w: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 xml:space="preserve">измерения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>и учета показателей выбросов загрязняющих веществ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обеспечивают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измер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ение и учет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емпературы отходящих газов в °C</w:t>
            </w:r>
          </w:p>
        </w:tc>
        <w:tc>
          <w:tcPr>
            <w:tcW w:w="2976" w:type="dxa"/>
          </w:tcPr>
          <w:p w14:paraId="317750B4" w14:textId="77777777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«г» п. 3 Требований</w:t>
            </w:r>
          </w:p>
          <w:p w14:paraId="495FC4F5" w14:textId="77777777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 автоматическим средствам измерения и учета показателей</w:t>
            </w:r>
          </w:p>
          <w:p w14:paraId="7A13D45A" w14:textId="77777777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</w:t>
            </w:r>
          </w:p>
          <w:p w14:paraId="65C6695E" w14:textId="2E8BF873" w:rsidR="001B2E0A" w:rsidRPr="00036045" w:rsidRDefault="001B2E0A" w:rsidP="001B2E0A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загрязняющих веществ, утвержденных постановлением Правительства Рос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сийской Федерации 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от 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5F12B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07C531EA" w14:textId="77777777" w:rsidR="001B2E0A" w:rsidRPr="001B2983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6630F4A" w14:textId="77777777" w:rsidR="001B2E0A" w:rsidRPr="001B2983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2E0A" w:rsidRPr="001B2983" w14:paraId="27DA6093" w14:textId="014E70C3" w:rsidTr="00B34524">
        <w:trPr>
          <w:cantSplit/>
          <w:trHeight w:val="2223"/>
        </w:trPr>
        <w:tc>
          <w:tcPr>
            <w:tcW w:w="562" w:type="dxa"/>
          </w:tcPr>
          <w:p w14:paraId="4FFF7A50" w14:textId="2A5A7B29" w:rsidR="001B2E0A" w:rsidRPr="001B2983" w:rsidRDefault="00823F8B" w:rsidP="00FD057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D057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1B2E0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17043AD0" w14:textId="6A2758D1" w:rsidR="001B2E0A" w:rsidRPr="001B2983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Автоматические средства </w:t>
            </w: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 xml:space="preserve">измерения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D3EA2">
              <w:rPr>
                <w:rFonts w:ascii="Times New Roman" w:hAnsi="Times New Roman" w:cs="Times New Roman"/>
                <w:sz w:val="22"/>
                <w:szCs w:val="22"/>
              </w:rPr>
              <w:t>и учета показателей выбросов загрязняющих веществ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обеспечивают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измерение и учет содержания кислорода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в отходящих газах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в процентах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(при необходимости)</w:t>
            </w:r>
          </w:p>
        </w:tc>
        <w:tc>
          <w:tcPr>
            <w:tcW w:w="2976" w:type="dxa"/>
          </w:tcPr>
          <w:p w14:paraId="46B5C39C" w14:textId="77777777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«д» п. 3 Требований</w:t>
            </w:r>
          </w:p>
          <w:p w14:paraId="461E0C91" w14:textId="77777777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 автоматическим средствам измерения и учета показателей</w:t>
            </w:r>
          </w:p>
          <w:p w14:paraId="09D4E8CD" w14:textId="77777777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</w:t>
            </w:r>
          </w:p>
          <w:p w14:paraId="1850F8AF" w14:textId="5170CEA5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загрязняющих веществ, утвержденных постановлением Правительства Российской Федерации 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от 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5F12B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7561111C" w14:textId="77777777" w:rsidR="001B2E0A" w:rsidRPr="001B2983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948AB60" w14:textId="77777777" w:rsidR="001B2E0A" w:rsidRPr="001B2983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2E0A" w:rsidRPr="001B2983" w14:paraId="304426D0" w14:textId="6A1D5626" w:rsidTr="00F95871">
        <w:trPr>
          <w:cantSplit/>
          <w:trHeight w:val="2997"/>
        </w:trPr>
        <w:tc>
          <w:tcPr>
            <w:tcW w:w="562" w:type="dxa"/>
          </w:tcPr>
          <w:p w14:paraId="2704C301" w14:textId="1474C44B" w:rsidR="001B2E0A" w:rsidRPr="001B2983" w:rsidRDefault="00823F8B" w:rsidP="00FD057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D057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1B2E0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7CB9C584" w14:textId="1687536E" w:rsidR="001B2E0A" w:rsidRPr="006A7D4C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6A7D4C">
              <w:rPr>
                <w:rFonts w:ascii="Times New Roman" w:hAnsi="Times New Roman" w:cs="Times New Roman"/>
                <w:sz w:val="22"/>
                <w:szCs w:val="22"/>
              </w:rPr>
              <w:t xml:space="preserve">Автоматические средства измерения </w:t>
            </w:r>
            <w:r w:rsidRPr="006A7D4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учета показателей выбросов загрязняющих веществ обеспечивают измерение и учет влажности отходящих газов в процентах </w:t>
            </w:r>
            <w:r w:rsidRPr="006A7D4C">
              <w:rPr>
                <w:rFonts w:ascii="Times New Roman" w:hAnsi="Times New Roman" w:cs="Times New Roman"/>
                <w:sz w:val="22"/>
                <w:szCs w:val="22"/>
              </w:rPr>
              <w:br/>
              <w:t>(при необходимости)</w:t>
            </w:r>
          </w:p>
        </w:tc>
        <w:tc>
          <w:tcPr>
            <w:tcW w:w="2976" w:type="dxa"/>
          </w:tcPr>
          <w:p w14:paraId="7DDB5614" w14:textId="77777777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«е» п. 3 Требований</w:t>
            </w:r>
          </w:p>
          <w:p w14:paraId="62824AA7" w14:textId="77777777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 автоматическим средствам измерения и учета показателей</w:t>
            </w:r>
          </w:p>
          <w:p w14:paraId="3B76DF94" w14:textId="77777777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</w:t>
            </w:r>
          </w:p>
          <w:p w14:paraId="5A6C14B8" w14:textId="79225A1E" w:rsidR="001B2E0A" w:rsidRPr="00036045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загрязняющих веществ, утвержденных постановлением Правительства Российской Федерации 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от 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5F12B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5F12B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7F63BC85" w14:textId="77777777" w:rsidR="001B2E0A" w:rsidRPr="001B2983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27EE645" w14:textId="77777777" w:rsidR="001B2E0A" w:rsidRPr="001B2983" w:rsidRDefault="001B2E0A" w:rsidP="001B2E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1456" w:rsidRPr="001B2983" w14:paraId="4097A703" w14:textId="77777777" w:rsidTr="00FD057E">
        <w:trPr>
          <w:cantSplit/>
          <w:trHeight w:val="2728"/>
        </w:trPr>
        <w:tc>
          <w:tcPr>
            <w:tcW w:w="562" w:type="dxa"/>
            <w:vMerge w:val="restart"/>
          </w:tcPr>
          <w:p w14:paraId="49D9B762" w14:textId="012D1B43" w:rsidR="00D11456" w:rsidRDefault="00D11456" w:rsidP="00FD057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D057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40D2E430" w14:textId="77777777" w:rsidR="00D11456" w:rsidRDefault="00D11456" w:rsidP="005F12B5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 w:rsidRPr="006A7D4C">
              <w:rPr>
                <w:rFonts w:ascii="Times New Roman" w:hAnsi="Times New Roman"/>
              </w:rPr>
              <w:t xml:space="preserve">Автоматические средства измерения обеспечивают верхний предел измерения не менее 2,5-кратного значения показателя загрязняющих веществ, установленного для конкретного стационарного источника выбросов загрязняющих веществ </w:t>
            </w:r>
            <w:r w:rsidRPr="006A7D4C">
              <w:rPr>
                <w:rFonts w:ascii="Times New Roman" w:hAnsi="Times New Roman"/>
              </w:rPr>
              <w:br/>
              <w:t>в атмосферный воздух комплексным экологическим разрешением</w:t>
            </w:r>
          </w:p>
          <w:p w14:paraId="405D0544" w14:textId="6C85A8AA" w:rsidR="001C6534" w:rsidRPr="006A7D4C" w:rsidRDefault="001C6534" w:rsidP="001C653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(технологический показатель и (или) технологический норматив и (или) норматив допустимого выброса)</w:t>
            </w:r>
          </w:p>
        </w:tc>
        <w:tc>
          <w:tcPr>
            <w:tcW w:w="2976" w:type="dxa"/>
            <w:vMerge w:val="restart"/>
          </w:tcPr>
          <w:p w14:paraId="51439F31" w14:textId="77777777" w:rsidR="00D11456" w:rsidRPr="00036045" w:rsidRDefault="00D11456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п. 5 Требований</w:t>
            </w:r>
          </w:p>
          <w:p w14:paraId="2A3EF5C4" w14:textId="77777777" w:rsidR="00D11456" w:rsidRPr="00036045" w:rsidRDefault="00D11456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 автоматическим средствам измерения и учета показателей</w:t>
            </w:r>
          </w:p>
          <w:p w14:paraId="4C67274F" w14:textId="77777777" w:rsidR="00D11456" w:rsidRPr="00036045" w:rsidRDefault="00D11456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</w:t>
            </w:r>
          </w:p>
          <w:p w14:paraId="4B9FD34D" w14:textId="7482769B" w:rsidR="00D11456" w:rsidRPr="00036045" w:rsidRDefault="00D11456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загрязняющих веществ,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4D7A0365" w14:textId="77777777" w:rsidR="00D11456" w:rsidRPr="001B2983" w:rsidRDefault="00D11456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CE10C09" w14:textId="77777777" w:rsidR="00D11456" w:rsidRPr="001B2983" w:rsidRDefault="00D11456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1456" w:rsidRPr="001B2983" w14:paraId="6FCE884F" w14:textId="77777777" w:rsidTr="00D11456">
        <w:trPr>
          <w:cantSplit/>
          <w:trHeight w:val="262"/>
        </w:trPr>
        <w:tc>
          <w:tcPr>
            <w:tcW w:w="562" w:type="dxa"/>
            <w:vMerge/>
          </w:tcPr>
          <w:p w14:paraId="1022E8E5" w14:textId="77777777" w:rsidR="00D11456" w:rsidRDefault="00D11456" w:rsidP="00D114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64D4FAB" w14:textId="2C222C76" w:rsidR="00D11456" w:rsidRPr="006A7D4C" w:rsidRDefault="00D11456" w:rsidP="00D11456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взвешенные вещества</w:t>
            </w:r>
          </w:p>
        </w:tc>
        <w:tc>
          <w:tcPr>
            <w:tcW w:w="2976" w:type="dxa"/>
            <w:vMerge/>
          </w:tcPr>
          <w:p w14:paraId="7EF61F9F" w14:textId="77777777" w:rsidR="00D11456" w:rsidRPr="00036045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328020F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0E3D77B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1456" w:rsidRPr="001B2983" w14:paraId="595B4223" w14:textId="77777777" w:rsidTr="00D11456">
        <w:trPr>
          <w:cantSplit/>
          <w:trHeight w:val="205"/>
        </w:trPr>
        <w:tc>
          <w:tcPr>
            <w:tcW w:w="562" w:type="dxa"/>
            <w:vMerge/>
          </w:tcPr>
          <w:p w14:paraId="68032EDC" w14:textId="77777777" w:rsidR="00D11456" w:rsidRDefault="00D11456" w:rsidP="00D114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D29A714" w14:textId="36107B6B" w:rsidR="00D11456" w:rsidRPr="006A7D4C" w:rsidRDefault="00D11456" w:rsidP="00D11456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серы диоксид</w:t>
            </w:r>
          </w:p>
        </w:tc>
        <w:tc>
          <w:tcPr>
            <w:tcW w:w="2976" w:type="dxa"/>
            <w:vMerge/>
          </w:tcPr>
          <w:p w14:paraId="21FB9F75" w14:textId="77777777" w:rsidR="00D11456" w:rsidRPr="00036045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D210247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6612F2B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1456" w:rsidRPr="001B2983" w14:paraId="00840759" w14:textId="77777777" w:rsidTr="00D11456">
        <w:trPr>
          <w:cantSplit/>
          <w:trHeight w:val="150"/>
        </w:trPr>
        <w:tc>
          <w:tcPr>
            <w:tcW w:w="562" w:type="dxa"/>
            <w:vMerge/>
          </w:tcPr>
          <w:p w14:paraId="602BB3F8" w14:textId="77777777" w:rsidR="00D11456" w:rsidRDefault="00D11456" w:rsidP="00D114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7A40AA3" w14:textId="315B7577" w:rsidR="00D11456" w:rsidRPr="006A7D4C" w:rsidRDefault="00D11456" w:rsidP="00D11456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азота оксид</w:t>
            </w:r>
          </w:p>
        </w:tc>
        <w:tc>
          <w:tcPr>
            <w:tcW w:w="2976" w:type="dxa"/>
            <w:vMerge/>
          </w:tcPr>
          <w:p w14:paraId="3B38C504" w14:textId="77777777" w:rsidR="00D11456" w:rsidRPr="00036045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EAEDF8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EB7E975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1456" w:rsidRPr="001B2983" w14:paraId="3D3E81D0" w14:textId="77777777" w:rsidTr="00D11456">
        <w:trPr>
          <w:cantSplit/>
          <w:trHeight w:val="176"/>
        </w:trPr>
        <w:tc>
          <w:tcPr>
            <w:tcW w:w="562" w:type="dxa"/>
            <w:vMerge/>
          </w:tcPr>
          <w:p w14:paraId="14FB75B6" w14:textId="77777777" w:rsidR="00D11456" w:rsidRDefault="00D11456" w:rsidP="00D114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DDF91C0" w14:textId="1CB6158C" w:rsidR="00D11456" w:rsidRPr="006A7D4C" w:rsidRDefault="00D11456" w:rsidP="00D11456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азота диоксид</w:t>
            </w:r>
          </w:p>
        </w:tc>
        <w:tc>
          <w:tcPr>
            <w:tcW w:w="2976" w:type="dxa"/>
            <w:vMerge/>
          </w:tcPr>
          <w:p w14:paraId="54E722EE" w14:textId="77777777" w:rsidR="00D11456" w:rsidRPr="00036045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233D66F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9B62F39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1456" w:rsidRPr="001B2983" w14:paraId="73EEC155" w14:textId="77777777" w:rsidTr="00D11456">
        <w:trPr>
          <w:cantSplit/>
          <w:trHeight w:val="262"/>
        </w:trPr>
        <w:tc>
          <w:tcPr>
            <w:tcW w:w="562" w:type="dxa"/>
            <w:vMerge/>
          </w:tcPr>
          <w:p w14:paraId="76FE3CB3" w14:textId="77777777" w:rsidR="00D11456" w:rsidRDefault="00D11456" w:rsidP="00D114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26B97D1" w14:textId="106561FF" w:rsidR="00D11456" w:rsidRPr="006A7D4C" w:rsidRDefault="00D11456" w:rsidP="00D11456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углерода оксид</w:t>
            </w:r>
          </w:p>
        </w:tc>
        <w:tc>
          <w:tcPr>
            <w:tcW w:w="2976" w:type="dxa"/>
            <w:vMerge/>
          </w:tcPr>
          <w:p w14:paraId="44ABD8E9" w14:textId="77777777" w:rsidR="00D11456" w:rsidRPr="00036045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FAD2E07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CB6BAF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1456" w:rsidRPr="001B2983" w14:paraId="1F29C231" w14:textId="77777777" w:rsidTr="00D11456">
        <w:trPr>
          <w:cantSplit/>
          <w:trHeight w:val="205"/>
        </w:trPr>
        <w:tc>
          <w:tcPr>
            <w:tcW w:w="562" w:type="dxa"/>
            <w:vMerge/>
          </w:tcPr>
          <w:p w14:paraId="7CB8155E" w14:textId="77777777" w:rsidR="00D11456" w:rsidRDefault="00D11456" w:rsidP="00D114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D18BA93" w14:textId="1C6D27B7" w:rsidR="00D11456" w:rsidRPr="006A7D4C" w:rsidRDefault="00D11456" w:rsidP="00D11456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фтористый водород</w:t>
            </w:r>
          </w:p>
        </w:tc>
        <w:tc>
          <w:tcPr>
            <w:tcW w:w="2976" w:type="dxa"/>
            <w:vMerge/>
          </w:tcPr>
          <w:p w14:paraId="78BA63F4" w14:textId="77777777" w:rsidR="00D11456" w:rsidRPr="00036045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1997D94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8736D03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1456" w:rsidRPr="001B2983" w14:paraId="3519FD55" w14:textId="77777777" w:rsidTr="00D11456">
        <w:trPr>
          <w:cantSplit/>
          <w:trHeight w:val="292"/>
        </w:trPr>
        <w:tc>
          <w:tcPr>
            <w:tcW w:w="562" w:type="dxa"/>
            <w:vMerge/>
          </w:tcPr>
          <w:p w14:paraId="7C1C50DF" w14:textId="77777777" w:rsidR="00D11456" w:rsidRDefault="00D11456" w:rsidP="00D114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55779A3" w14:textId="2299542D" w:rsidR="00D11456" w:rsidRPr="006A7D4C" w:rsidRDefault="00D11456" w:rsidP="00D11456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хлористый водород</w:t>
            </w:r>
          </w:p>
        </w:tc>
        <w:tc>
          <w:tcPr>
            <w:tcW w:w="2976" w:type="dxa"/>
            <w:vMerge/>
          </w:tcPr>
          <w:p w14:paraId="67E26184" w14:textId="77777777" w:rsidR="00D11456" w:rsidRPr="00036045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2C3F618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2C4DB32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1456" w:rsidRPr="001B2983" w14:paraId="0E297F7A" w14:textId="77777777" w:rsidTr="00D11456">
        <w:trPr>
          <w:cantSplit/>
          <w:trHeight w:val="51"/>
        </w:trPr>
        <w:tc>
          <w:tcPr>
            <w:tcW w:w="562" w:type="dxa"/>
            <w:vMerge/>
          </w:tcPr>
          <w:p w14:paraId="3D397E7E" w14:textId="77777777" w:rsidR="00D11456" w:rsidRDefault="00D11456" w:rsidP="00D114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1B67D44" w14:textId="6F3EFAC4" w:rsidR="00D11456" w:rsidRPr="006A7D4C" w:rsidRDefault="00D11456" w:rsidP="00D11456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сероводород</w:t>
            </w:r>
          </w:p>
        </w:tc>
        <w:tc>
          <w:tcPr>
            <w:tcW w:w="2976" w:type="dxa"/>
            <w:vMerge/>
          </w:tcPr>
          <w:p w14:paraId="30F07D36" w14:textId="77777777" w:rsidR="00D11456" w:rsidRPr="00036045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5003C7D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51D3FE8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1456" w:rsidRPr="001B2983" w14:paraId="4CDB71A6" w14:textId="77777777" w:rsidTr="00D11456">
        <w:trPr>
          <w:cantSplit/>
          <w:trHeight w:val="262"/>
        </w:trPr>
        <w:tc>
          <w:tcPr>
            <w:tcW w:w="562" w:type="dxa"/>
            <w:vMerge/>
          </w:tcPr>
          <w:p w14:paraId="6E6F5758" w14:textId="77777777" w:rsidR="00D11456" w:rsidRDefault="00D11456" w:rsidP="00D114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076B465" w14:textId="5E2728CA" w:rsidR="00D11456" w:rsidRPr="006A7D4C" w:rsidRDefault="00D11456" w:rsidP="00D11456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аммиак </w:t>
            </w:r>
          </w:p>
        </w:tc>
        <w:tc>
          <w:tcPr>
            <w:tcW w:w="2976" w:type="dxa"/>
            <w:vMerge/>
          </w:tcPr>
          <w:p w14:paraId="24F3500C" w14:textId="77777777" w:rsidR="00D11456" w:rsidRPr="00036045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552AF88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024BFB5" w14:textId="77777777" w:rsidR="00D11456" w:rsidRPr="001B2983" w:rsidRDefault="00D11456" w:rsidP="00D1145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12D7D330" w14:textId="77777777" w:rsidTr="00B34524">
        <w:trPr>
          <w:cantSplit/>
          <w:trHeight w:val="2180"/>
        </w:trPr>
        <w:tc>
          <w:tcPr>
            <w:tcW w:w="562" w:type="dxa"/>
          </w:tcPr>
          <w:p w14:paraId="062123F1" w14:textId="53FD8985" w:rsidR="005F12B5" w:rsidRDefault="00FD057E" w:rsidP="008237D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5F12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406C7824" w14:textId="3D2EB34A" w:rsidR="005F12B5" w:rsidRPr="006A7D4C" w:rsidRDefault="005F12B5" w:rsidP="005F12B5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САКВ использует а</w:t>
            </w:r>
            <w:r w:rsidRPr="006A7D4C">
              <w:rPr>
                <w:rFonts w:ascii="Times New Roman" w:hAnsi="Times New Roman"/>
              </w:rPr>
              <w:t>втоматические средства измерения</w:t>
            </w:r>
            <w:r>
              <w:rPr>
                <w:rFonts w:ascii="Times New Roman" w:hAnsi="Times New Roman"/>
              </w:rPr>
              <w:t xml:space="preserve"> утвержденного типа </w:t>
            </w:r>
          </w:p>
        </w:tc>
        <w:tc>
          <w:tcPr>
            <w:tcW w:w="2976" w:type="dxa"/>
          </w:tcPr>
          <w:p w14:paraId="14FFE239" w14:textId="240450B8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7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Требований</w:t>
            </w:r>
          </w:p>
          <w:p w14:paraId="37965CD4" w14:textId="77777777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 автоматическим средствам измерения и учета показателей</w:t>
            </w:r>
          </w:p>
          <w:p w14:paraId="1E740CBB" w14:textId="77777777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</w:t>
            </w:r>
          </w:p>
          <w:p w14:paraId="1C49E1A2" w14:textId="651921FF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загрязняющих веществ,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5961D48C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923F0C1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7836BD55" w14:textId="77777777" w:rsidTr="00B34524">
        <w:trPr>
          <w:cantSplit/>
          <w:trHeight w:val="2252"/>
        </w:trPr>
        <w:tc>
          <w:tcPr>
            <w:tcW w:w="562" w:type="dxa"/>
          </w:tcPr>
          <w:p w14:paraId="02FC5101" w14:textId="2A9C0C4F" w:rsidR="005F12B5" w:rsidRDefault="008237D5" w:rsidP="00FD057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D057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5F12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24BC3828" w14:textId="7EFD8BC5" w:rsidR="005F12B5" w:rsidRDefault="005F12B5" w:rsidP="008237D5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 w:rsidRPr="006A7D4C">
              <w:rPr>
                <w:rFonts w:ascii="Times New Roman" w:hAnsi="Times New Roman" w:cs="Times New Roman"/>
                <w:sz w:val="22"/>
                <w:szCs w:val="22"/>
              </w:rPr>
              <w:t xml:space="preserve">Автоматические средства измерения обеспечивают </w:t>
            </w:r>
            <w:r w:rsidR="008237D5" w:rsidRPr="008237D5">
              <w:rPr>
                <w:rFonts w:ascii="Times New Roman" w:hAnsi="Times New Roman" w:cs="Times New Roman"/>
                <w:sz w:val="22"/>
                <w:szCs w:val="22"/>
              </w:rPr>
              <w:t>измерение и передачу</w:t>
            </w:r>
            <w:r w:rsidR="008237D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8237D5" w:rsidRPr="008237D5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8237D5">
              <w:rPr>
                <w:rFonts w:ascii="Times New Roman" w:hAnsi="Times New Roman" w:cs="Times New Roman"/>
                <w:sz w:val="22"/>
                <w:szCs w:val="22"/>
              </w:rPr>
              <w:t xml:space="preserve"> технические средства фиксации </w:t>
            </w:r>
            <w:r w:rsidR="008237D5" w:rsidRPr="008237D5">
              <w:rPr>
                <w:rFonts w:ascii="Times New Roman" w:hAnsi="Times New Roman" w:cs="Times New Roman"/>
                <w:sz w:val="22"/>
                <w:szCs w:val="22"/>
              </w:rPr>
              <w:t>информации о результатах измерений выбросов загрязняющих веществ, усредненных за каждые 30 минут</w:t>
            </w:r>
          </w:p>
        </w:tc>
        <w:tc>
          <w:tcPr>
            <w:tcW w:w="2976" w:type="dxa"/>
          </w:tcPr>
          <w:p w14:paraId="051191F7" w14:textId="2317A19C" w:rsidR="008237D5" w:rsidRPr="00036045" w:rsidRDefault="008237D5" w:rsidP="008237D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а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» п. 8 Требований</w:t>
            </w:r>
          </w:p>
          <w:p w14:paraId="0E195A9E" w14:textId="77777777" w:rsidR="008237D5" w:rsidRPr="00036045" w:rsidRDefault="008237D5" w:rsidP="008237D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 автоматическим средствам измерения и учета показателей</w:t>
            </w:r>
          </w:p>
          <w:p w14:paraId="7DB6277A" w14:textId="77777777" w:rsidR="008237D5" w:rsidRPr="00036045" w:rsidRDefault="008237D5" w:rsidP="008237D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</w:t>
            </w:r>
          </w:p>
          <w:p w14:paraId="63C31120" w14:textId="13EFDE9E" w:rsidR="005F12B5" w:rsidRPr="00036045" w:rsidRDefault="008237D5" w:rsidP="008237D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загрязняющих веществ,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4D74EB1D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96CA65B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33CB982D" w14:textId="77777777" w:rsidTr="00F95871">
        <w:trPr>
          <w:cantSplit/>
          <w:trHeight w:val="2997"/>
        </w:trPr>
        <w:tc>
          <w:tcPr>
            <w:tcW w:w="562" w:type="dxa"/>
          </w:tcPr>
          <w:p w14:paraId="12E3438B" w14:textId="381CB884" w:rsidR="005F12B5" w:rsidRDefault="008237D5" w:rsidP="00FD057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D057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F12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33A2F0E1" w14:textId="1C5DC2B0" w:rsidR="005F12B5" w:rsidRDefault="005F12B5" w:rsidP="005F12B5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 w:rsidRPr="006A7D4C">
              <w:rPr>
                <w:rFonts w:ascii="Times New Roman" w:hAnsi="Times New Roman" w:cs="Times New Roman"/>
                <w:sz w:val="22"/>
                <w:szCs w:val="22"/>
              </w:rPr>
              <w:t xml:space="preserve">Автоматические средства измерения обеспечивают учет результатов измерений выбросов загрязняющих веществ </w:t>
            </w:r>
          </w:p>
        </w:tc>
        <w:tc>
          <w:tcPr>
            <w:tcW w:w="2976" w:type="dxa"/>
          </w:tcPr>
          <w:p w14:paraId="54028CAA" w14:textId="77777777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«в» п. 8 Требований</w:t>
            </w:r>
          </w:p>
          <w:p w14:paraId="00DB2E7A" w14:textId="77777777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 автоматическим средствам измерения и учета показателей</w:t>
            </w:r>
          </w:p>
          <w:p w14:paraId="7392B431" w14:textId="77777777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</w:t>
            </w:r>
          </w:p>
          <w:p w14:paraId="0CFFC939" w14:textId="3E4C13C6" w:rsidR="005F12B5" w:rsidRPr="00036045" w:rsidRDefault="005F12B5" w:rsidP="00B34524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загрязняющих веществ, утвержденных постановлением Правительства Российской Федерации от 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8237D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4BD74F3F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E07FEED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756A72F0" w14:textId="77777777" w:rsidTr="00B34524">
        <w:trPr>
          <w:cantSplit/>
          <w:trHeight w:val="2160"/>
        </w:trPr>
        <w:tc>
          <w:tcPr>
            <w:tcW w:w="562" w:type="dxa"/>
          </w:tcPr>
          <w:p w14:paraId="0D73D633" w14:textId="575EBD48" w:rsidR="005F12B5" w:rsidRDefault="008237D5" w:rsidP="00FD057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D057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5F12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2FED08E4" w14:textId="4CF1FF83" w:rsidR="005F12B5" w:rsidRDefault="005F12B5" w:rsidP="005F12B5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 w:rsidRPr="006A7D4C">
              <w:rPr>
                <w:rFonts w:ascii="Times New Roman" w:hAnsi="Times New Roman" w:cs="Times New Roman"/>
                <w:sz w:val="22"/>
                <w:szCs w:val="22"/>
              </w:rPr>
              <w:t xml:space="preserve">Автоматические средства </w:t>
            </w:r>
            <w:r w:rsidRPr="006A7D4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измерения системы сохраняют работоспособность </w:t>
            </w:r>
            <w:r w:rsidR="008237D5" w:rsidRPr="008237D5">
              <w:rPr>
                <w:rFonts w:ascii="Times New Roman" w:hAnsi="Times New Roman" w:cs="Times New Roman"/>
                <w:sz w:val="22"/>
                <w:szCs w:val="22"/>
              </w:rPr>
              <w:t xml:space="preserve">в течение 1 суток </w:t>
            </w:r>
            <w:r w:rsidR="008237D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8237D5" w:rsidRPr="008237D5">
              <w:rPr>
                <w:rFonts w:ascii="Times New Roman" w:hAnsi="Times New Roman" w:cs="Times New Roman"/>
                <w:sz w:val="22"/>
                <w:szCs w:val="22"/>
              </w:rPr>
              <w:t>с переходом на автономное электропитание при сбоях в системе энергоснабжения, возникновении аварий, сбоях в технологическом процессе</w:t>
            </w:r>
          </w:p>
        </w:tc>
        <w:tc>
          <w:tcPr>
            <w:tcW w:w="2976" w:type="dxa"/>
          </w:tcPr>
          <w:p w14:paraId="6A972936" w14:textId="77777777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«г» п. 8 Требований</w:t>
            </w:r>
          </w:p>
          <w:p w14:paraId="4414FB19" w14:textId="77777777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 автоматическим средствам измерения и учета показателей</w:t>
            </w:r>
          </w:p>
          <w:p w14:paraId="73F1B8EF" w14:textId="77777777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</w:t>
            </w:r>
          </w:p>
          <w:p w14:paraId="337AECAB" w14:textId="2BD5A5F3" w:rsidR="005F12B5" w:rsidRPr="00036045" w:rsidRDefault="005F12B5" w:rsidP="00B34524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загрязняющих веществ, утвержденных постановлением Правительства Российской Федерации от 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8237D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0DD62DCC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CA79E22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69ED7372" w14:textId="77777777" w:rsidTr="00B34524">
        <w:trPr>
          <w:cantSplit/>
          <w:trHeight w:val="2246"/>
        </w:trPr>
        <w:tc>
          <w:tcPr>
            <w:tcW w:w="562" w:type="dxa"/>
          </w:tcPr>
          <w:p w14:paraId="11C483D5" w14:textId="2CE49151" w:rsidR="005F12B5" w:rsidRDefault="005F12B5" w:rsidP="00B345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3452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3B023029" w14:textId="1CAA8A7F" w:rsidR="005F12B5" w:rsidRDefault="005F12B5" w:rsidP="008237D5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 w:rsidRPr="006A7D4C">
              <w:rPr>
                <w:rFonts w:ascii="Times New Roman" w:hAnsi="Times New Roman" w:cs="Times New Roman"/>
                <w:sz w:val="22"/>
                <w:szCs w:val="22"/>
              </w:rPr>
              <w:t>Автоматические средства измерения системы сохраняют целостность данных при сбоях в системе энергоснабжения, возникновении аварий, сбоях в технологическом процессе</w:t>
            </w:r>
          </w:p>
        </w:tc>
        <w:tc>
          <w:tcPr>
            <w:tcW w:w="2976" w:type="dxa"/>
          </w:tcPr>
          <w:p w14:paraId="528D0C80" w14:textId="77777777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«д» п. 8 Требований</w:t>
            </w:r>
          </w:p>
          <w:p w14:paraId="0825755A" w14:textId="77777777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 автоматическим средствам измерения и учета показателей</w:t>
            </w:r>
          </w:p>
          <w:p w14:paraId="2013B1EC" w14:textId="77777777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</w:t>
            </w:r>
          </w:p>
          <w:p w14:paraId="5DFE6E0F" w14:textId="11FFD7CE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загрязняющих веществ, утвержденных постановлением Правительства Российской Федерации от 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8237D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04D11523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4249177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0CECEE1B" w14:textId="4B0ED848" w:rsidTr="00F95871">
        <w:trPr>
          <w:cantSplit/>
        </w:trPr>
        <w:tc>
          <w:tcPr>
            <w:tcW w:w="562" w:type="dxa"/>
          </w:tcPr>
          <w:p w14:paraId="42D0669D" w14:textId="51425DAA" w:rsidR="005F12B5" w:rsidRPr="001B2983" w:rsidRDefault="001B4555" w:rsidP="00B345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  <w:r w:rsidR="00B3452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5F12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10467CD5" w14:textId="77777777" w:rsidR="005F12B5" w:rsidRPr="006A7D4C" w:rsidRDefault="005F12B5" w:rsidP="005F12B5">
            <w:pPr>
              <w:pStyle w:val="ConsPlusNormal"/>
              <w:spacing w:line="240" w:lineRule="exact"/>
              <w:rPr>
                <w:sz w:val="22"/>
                <w:szCs w:val="22"/>
              </w:rPr>
            </w:pPr>
            <w:r w:rsidRPr="006A7D4C">
              <w:rPr>
                <w:rFonts w:ascii="Times New Roman" w:hAnsi="Times New Roman" w:cs="Times New Roman"/>
                <w:sz w:val="22"/>
                <w:szCs w:val="22"/>
              </w:rPr>
              <w:t xml:space="preserve">Технические средства фиксации </w:t>
            </w:r>
            <w:r w:rsidRPr="006A7D4C">
              <w:rPr>
                <w:rFonts w:ascii="Times New Roman" w:hAnsi="Times New Roman" w:cs="Times New Roman"/>
                <w:sz w:val="22"/>
                <w:szCs w:val="22"/>
              </w:rPr>
              <w:br/>
              <w:t>и передачи информации системы обеспечивают прием информации, получаемой от автоматических средств измерения</w:t>
            </w:r>
          </w:p>
          <w:p w14:paraId="4FFD5E8A" w14:textId="00554700" w:rsidR="005F12B5" w:rsidRPr="006A7D4C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</w:tcPr>
          <w:p w14:paraId="7B2FA1EF" w14:textId="095B7CD4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«а» п.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 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 Требований</w:t>
            </w:r>
          </w:p>
          <w:p w14:paraId="0CE08D49" w14:textId="2A6EF1A2" w:rsidR="005F12B5" w:rsidRPr="00036045" w:rsidRDefault="005F12B5" w:rsidP="00B34524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8237D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1D98E098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38C28A9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3E03006F" w14:textId="0300A175" w:rsidTr="00F95871">
        <w:trPr>
          <w:cantSplit/>
          <w:trHeight w:val="493"/>
        </w:trPr>
        <w:tc>
          <w:tcPr>
            <w:tcW w:w="562" w:type="dxa"/>
          </w:tcPr>
          <w:p w14:paraId="78772ED6" w14:textId="5A75E51A" w:rsidR="005F12B5" w:rsidRPr="001B2983" w:rsidRDefault="001B4555" w:rsidP="00B345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3452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5F12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14:paraId="0DAA5C97" w14:textId="76B1B443" w:rsidR="005F12B5" w:rsidRPr="006A7D4C" w:rsidRDefault="005F12B5" w:rsidP="001B455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6A7D4C">
              <w:rPr>
                <w:rFonts w:ascii="Times New Roman" w:hAnsi="Times New Roman" w:cs="Times New Roman"/>
                <w:sz w:val="22"/>
                <w:szCs w:val="22"/>
              </w:rPr>
              <w:t xml:space="preserve">Технические средства фиксации </w:t>
            </w:r>
            <w:r w:rsidRPr="006A7D4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передачи информации системы обеспечивают передачу информации </w:t>
            </w:r>
            <w:r w:rsidRPr="006A7D4C">
              <w:rPr>
                <w:rFonts w:ascii="Times New Roman" w:hAnsi="Times New Roman" w:cs="Times New Roman"/>
                <w:sz w:val="22"/>
                <w:szCs w:val="22"/>
              </w:rPr>
              <w:br/>
              <w:t>о результатах измерений выбросов загрязняющих вещес</w:t>
            </w:r>
            <w:r w:rsidR="001B4555">
              <w:rPr>
                <w:rFonts w:ascii="Times New Roman" w:hAnsi="Times New Roman" w:cs="Times New Roman"/>
                <w:sz w:val="22"/>
                <w:szCs w:val="22"/>
              </w:rPr>
              <w:t xml:space="preserve">тв, усредненных за каждые </w:t>
            </w:r>
            <w:r w:rsidRPr="006A7D4C">
              <w:rPr>
                <w:rFonts w:ascii="Times New Roman" w:hAnsi="Times New Roman" w:cs="Times New Roman"/>
                <w:sz w:val="22"/>
                <w:szCs w:val="22"/>
              </w:rPr>
              <w:t>30 минут</w:t>
            </w:r>
          </w:p>
        </w:tc>
        <w:tc>
          <w:tcPr>
            <w:tcW w:w="2976" w:type="dxa"/>
          </w:tcPr>
          <w:p w14:paraId="09A141B3" w14:textId="6FD995FA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«б» п.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 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 Требований</w:t>
            </w:r>
          </w:p>
          <w:p w14:paraId="2364FC02" w14:textId="5A55D8E7" w:rsidR="005F12B5" w:rsidRPr="00036045" w:rsidRDefault="005F12B5" w:rsidP="00B34524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8237D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7424ACB8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A3EB29C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7F686D24" w14:textId="567DB1C3" w:rsidTr="00F95871">
        <w:trPr>
          <w:cantSplit/>
          <w:trHeight w:val="2194"/>
        </w:trPr>
        <w:tc>
          <w:tcPr>
            <w:tcW w:w="562" w:type="dxa"/>
            <w:tcBorders>
              <w:bottom w:val="single" w:sz="4" w:space="0" w:color="auto"/>
            </w:tcBorders>
          </w:tcPr>
          <w:p w14:paraId="5CAE57AF" w14:textId="59E39E46" w:rsidR="005F12B5" w:rsidRPr="001B2983" w:rsidRDefault="001B4555" w:rsidP="00B345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3452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5F12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2766CBC9" w14:textId="260E069E" w:rsidR="005F12B5" w:rsidRPr="006A7D4C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6A7D4C">
              <w:rPr>
                <w:rFonts w:ascii="Times New Roman" w:hAnsi="Times New Roman"/>
                <w:sz w:val="22"/>
                <w:szCs w:val="22"/>
              </w:rPr>
              <w:t xml:space="preserve">Технические средства фиксации </w:t>
            </w:r>
            <w:r w:rsidRPr="006A7D4C">
              <w:rPr>
                <w:rFonts w:ascii="Times New Roman" w:hAnsi="Times New Roman"/>
                <w:sz w:val="22"/>
                <w:szCs w:val="22"/>
              </w:rPr>
              <w:br/>
              <w:t xml:space="preserve">и передачи информации системы обеспечивают хранение информации, принимаемой и передаваемой в реестр при изменении подачи энергии </w:t>
            </w:r>
            <w:r w:rsidRPr="006A7D4C">
              <w:rPr>
                <w:rFonts w:ascii="Times New Roman" w:hAnsi="Times New Roman"/>
                <w:sz w:val="22"/>
                <w:szCs w:val="22"/>
              </w:rPr>
              <w:br/>
              <w:t xml:space="preserve">от внешних источников, в течение </w:t>
            </w:r>
            <w:r w:rsidRPr="006A7D4C">
              <w:rPr>
                <w:rFonts w:ascii="Times New Roman" w:hAnsi="Times New Roman"/>
                <w:sz w:val="22"/>
                <w:szCs w:val="22"/>
              </w:rPr>
              <w:br/>
              <w:t>не менее одного года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32098C5" w14:textId="77777777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«г» п.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 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 Требований</w:t>
            </w:r>
          </w:p>
          <w:p w14:paraId="33DF21E2" w14:textId="5A110767" w:rsidR="005F12B5" w:rsidRPr="00036045" w:rsidRDefault="005F12B5" w:rsidP="00B34524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8237D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223B877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1968BF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392DCF44" w14:textId="77777777" w:rsidTr="00F95871">
        <w:trPr>
          <w:cantSplit/>
          <w:trHeight w:val="2194"/>
        </w:trPr>
        <w:tc>
          <w:tcPr>
            <w:tcW w:w="562" w:type="dxa"/>
            <w:tcBorders>
              <w:bottom w:val="single" w:sz="4" w:space="0" w:color="auto"/>
            </w:tcBorders>
          </w:tcPr>
          <w:p w14:paraId="046200BB" w14:textId="6D683440" w:rsidR="005F12B5" w:rsidRDefault="001B4555" w:rsidP="00B345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3452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5F12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3EC2ABC6" w14:textId="230E7AAE" w:rsidR="005F12B5" w:rsidRPr="006A7D4C" w:rsidRDefault="005F12B5" w:rsidP="001B455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6A7D4C">
              <w:rPr>
                <w:rFonts w:ascii="Times New Roman" w:hAnsi="Times New Roman"/>
                <w:sz w:val="22"/>
                <w:szCs w:val="22"/>
              </w:rPr>
              <w:t xml:space="preserve">Технические средства фиксации </w:t>
            </w:r>
            <w:r w:rsidRPr="006A7D4C">
              <w:rPr>
                <w:rFonts w:ascii="Times New Roman" w:hAnsi="Times New Roman"/>
                <w:sz w:val="22"/>
                <w:szCs w:val="22"/>
              </w:rPr>
              <w:br/>
              <w:t xml:space="preserve">и передачи информации системы обеспечивают сохранение переданной информации с регистрацией времени </w:t>
            </w:r>
            <w:r w:rsidRPr="006A7D4C">
              <w:rPr>
                <w:rFonts w:ascii="Times New Roman" w:hAnsi="Times New Roman"/>
                <w:sz w:val="22"/>
                <w:szCs w:val="22"/>
              </w:rPr>
              <w:br/>
              <w:t>и даты остановки и возобновления работы автоматических средств измерения в случае их остановки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B6877BE" w14:textId="77777777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«д» п.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 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 Требований</w:t>
            </w:r>
          </w:p>
          <w:p w14:paraId="4D449A5A" w14:textId="22E8DA72" w:rsidR="005F12B5" w:rsidRPr="00036045" w:rsidRDefault="005F12B5" w:rsidP="00B34524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8237D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BE25D37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61EDDC0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4CE6C350" w14:textId="77777777" w:rsidTr="00F95871">
        <w:trPr>
          <w:cantSplit/>
          <w:trHeight w:val="2194"/>
        </w:trPr>
        <w:tc>
          <w:tcPr>
            <w:tcW w:w="562" w:type="dxa"/>
            <w:tcBorders>
              <w:bottom w:val="single" w:sz="4" w:space="0" w:color="auto"/>
            </w:tcBorders>
          </w:tcPr>
          <w:p w14:paraId="5C0F24E9" w14:textId="6B0C4440" w:rsidR="005F12B5" w:rsidRDefault="001B4555" w:rsidP="00B345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  <w:r w:rsidR="00B3452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5F12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C07D9FB" w14:textId="01FE609E" w:rsidR="005F12B5" w:rsidRPr="006A7D4C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6A7D4C">
              <w:rPr>
                <w:rFonts w:ascii="Times New Roman" w:hAnsi="Times New Roman"/>
                <w:sz w:val="22"/>
                <w:szCs w:val="22"/>
              </w:rPr>
              <w:t xml:space="preserve">Технические средства фиксации </w:t>
            </w:r>
            <w:r w:rsidRPr="006A7D4C">
              <w:rPr>
                <w:rFonts w:ascii="Times New Roman" w:hAnsi="Times New Roman"/>
                <w:sz w:val="22"/>
                <w:szCs w:val="22"/>
              </w:rPr>
              <w:br/>
              <w:t xml:space="preserve">и передачи информации системы обеспечивают идентификацию </w:t>
            </w:r>
            <w:r w:rsidRPr="006A7D4C">
              <w:rPr>
                <w:rFonts w:ascii="Times New Roman" w:hAnsi="Times New Roman"/>
                <w:sz w:val="22"/>
                <w:szCs w:val="22"/>
              </w:rPr>
              <w:br/>
              <w:t>и авторизацию производственных объектов и каждого конкретного источника выбросов загрязняющих веществ в реестре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6CD375C" w14:textId="24D2AB66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«е» п.</w:t>
            </w:r>
            <w:r w:rsidR="001B455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 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 Требований</w:t>
            </w:r>
          </w:p>
          <w:p w14:paraId="64425C21" w14:textId="50A34708" w:rsidR="005F12B5" w:rsidRPr="00036045" w:rsidRDefault="005F12B5" w:rsidP="00B34524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8237D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0D5580B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39F9A13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767250B1" w14:textId="7CD4383B" w:rsidTr="00F95871">
        <w:trPr>
          <w:cantSplit/>
          <w:trHeight w:val="2643"/>
        </w:trPr>
        <w:tc>
          <w:tcPr>
            <w:tcW w:w="562" w:type="dxa"/>
            <w:tcBorders>
              <w:bottom w:val="single" w:sz="4" w:space="0" w:color="auto"/>
            </w:tcBorders>
          </w:tcPr>
          <w:p w14:paraId="642FFBF5" w14:textId="4264928B" w:rsidR="005F12B5" w:rsidRPr="001B2983" w:rsidRDefault="00B34524" w:rsidP="005F12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="005F12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1FE1C5D7" w14:textId="5FF581DA" w:rsidR="005F12B5" w:rsidRPr="006A7D4C" w:rsidRDefault="005F12B5" w:rsidP="001B455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6A7D4C">
              <w:rPr>
                <w:rFonts w:ascii="Times New Roman" w:hAnsi="Times New Roman"/>
                <w:sz w:val="22"/>
                <w:szCs w:val="22"/>
              </w:rPr>
              <w:t xml:space="preserve">Технические средства фиксации </w:t>
            </w:r>
            <w:r w:rsidRPr="006A7D4C">
              <w:rPr>
                <w:rFonts w:ascii="Times New Roman" w:hAnsi="Times New Roman"/>
                <w:sz w:val="22"/>
                <w:szCs w:val="22"/>
              </w:rPr>
              <w:br/>
              <w:t>и передачи информации системы обеспечивают достоверност</w:t>
            </w:r>
            <w:r w:rsidR="001B4555">
              <w:rPr>
                <w:rFonts w:ascii="Times New Roman" w:hAnsi="Times New Roman"/>
                <w:sz w:val="22"/>
                <w:szCs w:val="22"/>
              </w:rPr>
              <w:t xml:space="preserve">ь приема </w:t>
            </w:r>
            <w:r w:rsidR="001B4555">
              <w:rPr>
                <w:rFonts w:ascii="Times New Roman" w:hAnsi="Times New Roman"/>
                <w:sz w:val="22"/>
                <w:szCs w:val="22"/>
              </w:rPr>
              <w:br/>
              <w:t xml:space="preserve">и передачи информации </w:t>
            </w:r>
            <w:r w:rsidR="001B4555">
              <w:rPr>
                <w:rFonts w:ascii="Times New Roman" w:hAnsi="Times New Roman"/>
                <w:sz w:val="22"/>
                <w:szCs w:val="22"/>
              </w:rPr>
              <w:br/>
            </w:r>
            <w:r w:rsidRPr="006A7D4C">
              <w:rPr>
                <w:rFonts w:ascii="Times New Roman" w:hAnsi="Times New Roman"/>
                <w:sz w:val="22"/>
                <w:szCs w:val="22"/>
              </w:rPr>
              <w:t>и предотвращение ее искажения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2DFDDA2" w14:textId="41064112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«ж» п.</w:t>
            </w:r>
            <w:r w:rsidR="001B455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 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 Требований</w:t>
            </w:r>
          </w:p>
          <w:p w14:paraId="35152390" w14:textId="2FB8A544" w:rsidR="005F12B5" w:rsidRPr="00036045" w:rsidRDefault="005F12B5" w:rsidP="00B34524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8237D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702187E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47E2F42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664E531C" w14:textId="27E7F2AF" w:rsidTr="009062BB">
        <w:trPr>
          <w:cantSplit/>
          <w:trHeight w:val="3608"/>
        </w:trPr>
        <w:tc>
          <w:tcPr>
            <w:tcW w:w="562" w:type="dxa"/>
          </w:tcPr>
          <w:p w14:paraId="1A8E9BFA" w14:textId="474ED15E" w:rsidR="005F12B5" w:rsidRPr="001B2983" w:rsidRDefault="00FC13F2" w:rsidP="00B345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B3452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5F12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6C027B18" w14:textId="58A09A19" w:rsidR="005F12B5" w:rsidRPr="006A7D4C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6A7D4C">
              <w:rPr>
                <w:rFonts w:ascii="Times New Roman" w:hAnsi="Times New Roman"/>
                <w:sz w:val="22"/>
                <w:szCs w:val="22"/>
              </w:rPr>
              <w:t xml:space="preserve">Программное обеспечение системы обеспечивает передачу </w:t>
            </w:r>
            <w:r w:rsidRPr="006A7D4C">
              <w:rPr>
                <w:rFonts w:ascii="Times New Roman" w:hAnsi="Times New Roman"/>
                <w:sz w:val="22"/>
                <w:szCs w:val="22"/>
              </w:rPr>
              <w:br/>
              <w:t>в государственный реестр информации, получаемой от автоматических средств измерения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824BA7E" w14:textId="7635FE86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. «а» п.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3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Требований</w:t>
            </w:r>
          </w:p>
          <w:p w14:paraId="3847EE62" w14:textId="61986DC9" w:rsidR="005F12B5" w:rsidRPr="00036045" w:rsidRDefault="005F12B5" w:rsidP="00B34524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8237D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A90F686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855F939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6E516A7A" w14:textId="6546A46C" w:rsidTr="00B34524">
        <w:trPr>
          <w:cantSplit/>
          <w:trHeight w:val="3294"/>
        </w:trPr>
        <w:tc>
          <w:tcPr>
            <w:tcW w:w="562" w:type="dxa"/>
          </w:tcPr>
          <w:p w14:paraId="65D7509B" w14:textId="1042C079" w:rsidR="005F12B5" w:rsidRPr="001B2983" w:rsidRDefault="00FC13F2" w:rsidP="00B345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B3452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F12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103C38AE" w14:textId="35026149" w:rsidR="005F12B5" w:rsidRPr="006A7D4C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6A7D4C">
              <w:rPr>
                <w:rFonts w:ascii="Times New Roman" w:hAnsi="Times New Roman" w:cs="Times New Roman"/>
                <w:sz w:val="22"/>
                <w:szCs w:val="22"/>
              </w:rPr>
              <w:t xml:space="preserve">Программное обеспечение системы обеспечивает сохранение результатов измерения и учета информации </w:t>
            </w:r>
            <w:r w:rsidRPr="006A7D4C">
              <w:rPr>
                <w:rFonts w:ascii="Times New Roman" w:hAnsi="Times New Roman" w:cs="Times New Roman"/>
                <w:sz w:val="22"/>
                <w:szCs w:val="22"/>
              </w:rPr>
              <w:br/>
              <w:t>с регистрацией времени и даты остановки и возобновления работы автоматических средств измерения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75AEE42" w14:textId="77777777" w:rsidR="005F12B5" w:rsidRPr="00036045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«б» п. 3 Требований</w:t>
            </w:r>
          </w:p>
          <w:p w14:paraId="53E27EB2" w14:textId="61FF5DDE" w:rsidR="005F12B5" w:rsidRPr="00036045" w:rsidRDefault="005F12B5" w:rsidP="005F12B5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="008237D5"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 w:rsidR="008237D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="008237D5"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33235A71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21E9D39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12B5" w:rsidRPr="001B2983" w14:paraId="114BC8F5" w14:textId="55C3D968" w:rsidTr="00F95871">
        <w:trPr>
          <w:cantSplit/>
        </w:trPr>
        <w:tc>
          <w:tcPr>
            <w:tcW w:w="562" w:type="dxa"/>
          </w:tcPr>
          <w:p w14:paraId="1C09DA9F" w14:textId="558D6FB1" w:rsidR="005F12B5" w:rsidRPr="001B2983" w:rsidRDefault="00FC13F2" w:rsidP="00B345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  <w:r w:rsidR="00B3452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4114D902" w14:textId="0462A300" w:rsidR="005F12B5" w:rsidRPr="006A7D4C" w:rsidRDefault="00FC13F2" w:rsidP="005F12B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устройства САКВ обеспечивают хранение информации, принимаемой и передаваемой в реестр, в течение не менее одного года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CDA0" w14:textId="5FE8ABB8" w:rsidR="00FC13F2" w:rsidRPr="00036045" w:rsidRDefault="00FC13F2" w:rsidP="00FC13F2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п. 4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Требований</w:t>
            </w:r>
          </w:p>
          <w:p w14:paraId="45FE6869" w14:textId="04DC6F5C" w:rsidR="005F12B5" w:rsidRPr="00036045" w:rsidRDefault="00FC13F2" w:rsidP="00FC13F2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BF857C4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5784F69" w14:textId="77777777" w:rsidR="005F12B5" w:rsidRPr="001B2983" w:rsidRDefault="005F12B5" w:rsidP="005F12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1FA16AE" w14:textId="79DA36D3" w:rsidR="00AC0602" w:rsidRPr="00D75791" w:rsidRDefault="00AC0602" w:rsidP="00D75791">
      <w:pPr>
        <w:pStyle w:val="ConsPlusNormal"/>
        <w:numPr>
          <w:ilvl w:val="0"/>
          <w:numId w:val="2"/>
        </w:numPr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сведений об установленных в рамках приемки системы автоматического контроля в эксплуатацию </w:t>
      </w:r>
      <w:r w:rsidR="008E46FC">
        <w:rPr>
          <w:rFonts w:ascii="Times New Roman" w:hAnsi="Times New Roman" w:cs="Times New Roman"/>
          <w:sz w:val="28"/>
          <w:szCs w:val="28"/>
        </w:rPr>
        <w:t>п</w:t>
      </w:r>
      <w:r w:rsidR="008E46FC" w:rsidRPr="00D75791">
        <w:rPr>
          <w:rFonts w:ascii="Times New Roman" w:hAnsi="Times New Roman" w:cs="Times New Roman"/>
          <w:sz w:val="28"/>
          <w:szCs w:val="28"/>
        </w:rPr>
        <w:t>ломбах</w:t>
      </w:r>
      <w:r w:rsidR="00D75791" w:rsidRPr="00D75791">
        <w:rPr>
          <w:rFonts w:ascii="Times New Roman" w:hAnsi="Times New Roman" w:cs="Times New Roman"/>
          <w:sz w:val="28"/>
          <w:szCs w:val="28"/>
        </w:rPr>
        <w:t xml:space="preserve"> (заполняется инспектором собственноручно): </w:t>
      </w:r>
    </w:p>
    <w:p w14:paraId="1622F655" w14:textId="77777777" w:rsidR="00AC0602" w:rsidRPr="005D4DAF" w:rsidRDefault="00AC0602" w:rsidP="00AC0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3522"/>
        <w:gridCol w:w="2693"/>
        <w:gridCol w:w="3261"/>
      </w:tblGrid>
      <w:tr w:rsidR="00AC0602" w:rsidRPr="00F00BD5" w14:paraId="6A2399C6" w14:textId="77777777" w:rsidTr="00D95AC6">
        <w:trPr>
          <w:cantSplit/>
          <w:trHeight w:val="463"/>
        </w:trPr>
        <w:tc>
          <w:tcPr>
            <w:tcW w:w="584" w:type="dxa"/>
            <w:vAlign w:val="center"/>
          </w:tcPr>
          <w:p w14:paraId="5650D3AC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22" w:type="dxa"/>
            <w:vAlign w:val="center"/>
          </w:tcPr>
          <w:p w14:paraId="75D5618C" w14:textId="73EFFC5C" w:rsidR="00AC0602" w:rsidRPr="00613567" w:rsidRDefault="00AC0602" w:rsidP="00AC060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>Тип пломбы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3E5E5959" w14:textId="25C90A44" w:rsidR="00AC0602" w:rsidRPr="00613567" w:rsidRDefault="00D719BE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</w:t>
            </w:r>
            <w:r w:rsidR="00AC0602">
              <w:rPr>
                <w:rFonts w:ascii="Times New Roman" w:hAnsi="Times New Roman" w:cs="Times New Roman"/>
                <w:sz w:val="24"/>
                <w:szCs w:val="24"/>
              </w:rPr>
              <w:t xml:space="preserve"> номер пломбы</w:t>
            </w:r>
          </w:p>
        </w:tc>
        <w:tc>
          <w:tcPr>
            <w:tcW w:w="3261" w:type="dxa"/>
            <w:vAlign w:val="center"/>
          </w:tcPr>
          <w:p w14:paraId="160C1F90" w14:textId="7E31CDE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>Место установки пломбы</w:t>
            </w:r>
          </w:p>
        </w:tc>
      </w:tr>
    </w:tbl>
    <w:p w14:paraId="72CF1F30" w14:textId="77777777" w:rsidR="00AC0602" w:rsidRPr="00AC0602" w:rsidRDefault="00AC0602" w:rsidP="00AC0602">
      <w:pPr>
        <w:pStyle w:val="a9"/>
        <w:numPr>
          <w:ilvl w:val="0"/>
          <w:numId w:val="2"/>
        </w:numPr>
        <w:spacing w:after="0" w:line="40" w:lineRule="exact"/>
        <w:rPr>
          <w:rFonts w:ascii="Times New Roman" w:hAnsi="Times New Roman"/>
          <w:sz w:val="4"/>
          <w:szCs w:val="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3547"/>
        <w:gridCol w:w="2702"/>
        <w:gridCol w:w="3261"/>
      </w:tblGrid>
      <w:tr w:rsidR="00AC0602" w:rsidRPr="00CC52E0" w14:paraId="57A67931" w14:textId="77777777" w:rsidTr="00D95AC6">
        <w:trPr>
          <w:cantSplit/>
          <w:trHeight w:val="228"/>
          <w:tblHeader/>
        </w:trPr>
        <w:tc>
          <w:tcPr>
            <w:tcW w:w="550" w:type="dxa"/>
          </w:tcPr>
          <w:p w14:paraId="0EEC619D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7" w:type="dxa"/>
            <w:vAlign w:val="center"/>
          </w:tcPr>
          <w:p w14:paraId="1D696A2D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2" w:type="dxa"/>
          </w:tcPr>
          <w:p w14:paraId="64BB9374" w14:textId="6DCC1B91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14:paraId="701B0547" w14:textId="244B5FF2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C0602" w:rsidRPr="00CC52E0" w14:paraId="2627D8D3" w14:textId="77777777" w:rsidTr="00D95AC6">
        <w:trPr>
          <w:cantSplit/>
          <w:trHeight w:val="368"/>
        </w:trPr>
        <w:tc>
          <w:tcPr>
            <w:tcW w:w="550" w:type="dxa"/>
          </w:tcPr>
          <w:p w14:paraId="28842525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7" w:type="dxa"/>
          </w:tcPr>
          <w:p w14:paraId="7091B5D5" w14:textId="0DAE235E" w:rsidR="00AC0602" w:rsidRPr="00613567" w:rsidRDefault="00AC0602" w:rsidP="00ED0A6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14:paraId="368B9181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0F9B1D4" w14:textId="0B14C30D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602" w:rsidRPr="00CC52E0" w14:paraId="341B49C4" w14:textId="77777777" w:rsidTr="00D95AC6">
        <w:trPr>
          <w:cantSplit/>
          <w:trHeight w:val="245"/>
        </w:trPr>
        <w:tc>
          <w:tcPr>
            <w:tcW w:w="550" w:type="dxa"/>
          </w:tcPr>
          <w:p w14:paraId="61B5E314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7" w:type="dxa"/>
          </w:tcPr>
          <w:p w14:paraId="19D55A99" w14:textId="6C8F778E" w:rsidR="00AC0602" w:rsidRPr="00613567" w:rsidRDefault="00AC0602" w:rsidP="00ED0A6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14:paraId="495F9949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9015B60" w14:textId="2359DC2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602" w:rsidRPr="00CC52E0" w14:paraId="741DE081" w14:textId="77777777" w:rsidTr="00D95AC6">
        <w:trPr>
          <w:cantSplit/>
          <w:trHeight w:val="250"/>
        </w:trPr>
        <w:tc>
          <w:tcPr>
            <w:tcW w:w="550" w:type="dxa"/>
          </w:tcPr>
          <w:p w14:paraId="15E9C085" w14:textId="5B9B2A33" w:rsidR="00AC0602" w:rsidRPr="00613567" w:rsidRDefault="007D5BA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="00AC06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7" w:type="dxa"/>
          </w:tcPr>
          <w:p w14:paraId="438B5966" w14:textId="56EA7B72" w:rsidR="00AC0602" w:rsidRPr="00613567" w:rsidRDefault="00AC0602" w:rsidP="00ED0A6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14:paraId="53B90755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53F188E7" w14:textId="73886C8B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CB7383" w14:textId="08585FC5" w:rsidR="00AC0602" w:rsidRPr="00AC0602" w:rsidRDefault="00AC0602" w:rsidP="00AC0602">
      <w:pPr>
        <w:spacing w:after="0"/>
        <w:rPr>
          <w:rFonts w:ascii="Times New Roman" w:hAnsi="Times New Roman"/>
          <w:sz w:val="32"/>
          <w:szCs w:val="24"/>
        </w:rPr>
      </w:pPr>
    </w:p>
    <w:p w14:paraId="78521F79" w14:textId="4F80D579" w:rsidR="001F1500" w:rsidRPr="001F1500" w:rsidRDefault="001F1500" w:rsidP="001F1500">
      <w:pPr>
        <w:spacing w:after="0"/>
        <w:jc w:val="center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 xml:space="preserve"> ________________       ________________       _______________</w:t>
      </w:r>
      <w:r>
        <w:rPr>
          <w:rFonts w:ascii="Times New Roman" w:hAnsi="Times New Roman"/>
          <w:sz w:val="20"/>
          <w:szCs w:val="20"/>
        </w:rPr>
        <w:t xml:space="preserve"> </w:t>
      </w:r>
      <w:r w:rsidRPr="001F1500">
        <w:rPr>
          <w:rFonts w:ascii="Times New Roman" w:hAnsi="Times New Roman"/>
          <w:sz w:val="20"/>
          <w:szCs w:val="20"/>
        </w:rPr>
        <w:t xml:space="preserve">(должность </w:t>
      </w:r>
      <w:proofErr w:type="gramStart"/>
      <w:r w:rsidRPr="001F1500">
        <w:rPr>
          <w:rFonts w:ascii="Times New Roman" w:hAnsi="Times New Roman"/>
          <w:sz w:val="20"/>
          <w:szCs w:val="20"/>
        </w:rPr>
        <w:t>инспектора)</w:t>
      </w:r>
      <w:r w:rsidR="00CC52E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</w:t>
      </w:r>
      <w:proofErr w:type="gramEnd"/>
      <w:r>
        <w:rPr>
          <w:rFonts w:ascii="Times New Roman" w:hAnsi="Times New Roman"/>
          <w:sz w:val="20"/>
          <w:szCs w:val="20"/>
        </w:rPr>
        <w:t xml:space="preserve">               (подпись инспектора)                   (ФИО инспектора)</w:t>
      </w:r>
    </w:p>
    <w:sectPr w:rsidR="001F1500" w:rsidRPr="001F1500" w:rsidSect="00166362">
      <w:headerReference w:type="default" r:id="rId8"/>
      <w:pgSz w:w="11906" w:h="16838"/>
      <w:pgMar w:top="567" w:right="567" w:bottom="709" w:left="1134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D44ABF" w14:textId="77777777" w:rsidR="00E660F9" w:rsidRDefault="00E660F9">
      <w:pPr>
        <w:spacing w:after="0" w:line="240" w:lineRule="auto"/>
      </w:pPr>
      <w:r>
        <w:separator/>
      </w:r>
    </w:p>
  </w:endnote>
  <w:endnote w:type="continuationSeparator" w:id="0">
    <w:p w14:paraId="52DD03B8" w14:textId="77777777" w:rsidR="00E660F9" w:rsidRDefault="00E66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7A5696" w14:textId="77777777" w:rsidR="00E660F9" w:rsidRDefault="00E660F9">
      <w:pPr>
        <w:spacing w:after="0" w:line="240" w:lineRule="auto"/>
      </w:pPr>
      <w:r>
        <w:separator/>
      </w:r>
    </w:p>
  </w:footnote>
  <w:footnote w:type="continuationSeparator" w:id="0">
    <w:p w14:paraId="19C929CB" w14:textId="77777777" w:rsidR="00E660F9" w:rsidRDefault="00E66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AE278" w14:textId="77777777" w:rsidR="0044421F" w:rsidRDefault="0044421F">
    <w:pPr>
      <w:pStyle w:val="a3"/>
      <w:jc w:val="center"/>
    </w:pPr>
  </w:p>
  <w:p w14:paraId="6017B35A" w14:textId="6FE80600" w:rsidR="0044421F" w:rsidRPr="007525DB" w:rsidRDefault="00E660F9" w:rsidP="007525DB">
    <w:pPr>
      <w:pStyle w:val="a3"/>
      <w:jc w:val="center"/>
      <w:rPr>
        <w:rFonts w:ascii="Times New Roman" w:hAnsi="Times New Roman"/>
        <w:sz w:val="24"/>
      </w:rPr>
    </w:pPr>
    <w:sdt>
      <w:sdtPr>
        <w:rPr>
          <w:rFonts w:ascii="Times New Roman" w:hAnsi="Times New Roman"/>
          <w:sz w:val="24"/>
        </w:rPr>
        <w:id w:val="1439107709"/>
        <w:docPartObj>
          <w:docPartGallery w:val="Page Numbers (Top of Page)"/>
          <w:docPartUnique/>
        </w:docPartObj>
      </w:sdtPr>
      <w:sdtEndPr/>
      <w:sdtContent>
        <w:r w:rsidR="0044421F" w:rsidRPr="007525DB">
          <w:rPr>
            <w:rFonts w:ascii="Times New Roman" w:hAnsi="Times New Roman"/>
            <w:sz w:val="24"/>
          </w:rPr>
          <w:fldChar w:fldCharType="begin"/>
        </w:r>
        <w:r w:rsidR="0044421F" w:rsidRPr="007525DB">
          <w:rPr>
            <w:rFonts w:ascii="Times New Roman" w:hAnsi="Times New Roman"/>
            <w:sz w:val="24"/>
          </w:rPr>
          <w:instrText>PAGE   \* MERGEFORMAT</w:instrText>
        </w:r>
        <w:r w:rsidR="0044421F" w:rsidRPr="007525DB">
          <w:rPr>
            <w:rFonts w:ascii="Times New Roman" w:hAnsi="Times New Roman"/>
            <w:sz w:val="24"/>
          </w:rPr>
          <w:fldChar w:fldCharType="separate"/>
        </w:r>
        <w:r w:rsidR="00F70B37">
          <w:rPr>
            <w:rFonts w:ascii="Times New Roman" w:hAnsi="Times New Roman"/>
            <w:noProof/>
            <w:sz w:val="24"/>
          </w:rPr>
          <w:t>5</w:t>
        </w:r>
        <w:r w:rsidR="0044421F" w:rsidRPr="007525DB">
          <w:rPr>
            <w:rFonts w:ascii="Times New Roman" w:hAnsi="Times New Roman"/>
            <w:sz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24721"/>
    <w:multiLevelType w:val="hybridMultilevel"/>
    <w:tmpl w:val="5B86A300"/>
    <w:lvl w:ilvl="0" w:tplc="DDD49BE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10C8F"/>
    <w:multiLevelType w:val="hybridMultilevel"/>
    <w:tmpl w:val="D6ECC740"/>
    <w:lvl w:ilvl="0" w:tplc="F02EAEF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43C2A"/>
    <w:multiLevelType w:val="hybridMultilevel"/>
    <w:tmpl w:val="A4DC2EDA"/>
    <w:lvl w:ilvl="0" w:tplc="F81871C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97474A0"/>
    <w:multiLevelType w:val="hybridMultilevel"/>
    <w:tmpl w:val="9B6265DA"/>
    <w:lvl w:ilvl="0" w:tplc="F98AD06E">
      <w:start w:val="1"/>
      <w:numFmt w:val="decimal"/>
      <w:suff w:val="space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AF6C93"/>
    <w:multiLevelType w:val="hybridMultilevel"/>
    <w:tmpl w:val="A4DC2EDA"/>
    <w:lvl w:ilvl="0" w:tplc="F81871C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4"/>
    <w:lvlOverride w:ilvl="0">
      <w:lvl w:ilvl="0" w:tplc="F81871CC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2"/>
  </w:num>
  <w:num w:numId="5">
    <w:abstractNumId w:val="3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A0"/>
    <w:rsid w:val="00001C05"/>
    <w:rsid w:val="000026BB"/>
    <w:rsid w:val="00002DD9"/>
    <w:rsid w:val="0000306E"/>
    <w:rsid w:val="000031C7"/>
    <w:rsid w:val="0000408B"/>
    <w:rsid w:val="00004F91"/>
    <w:rsid w:val="0000620A"/>
    <w:rsid w:val="00010A70"/>
    <w:rsid w:val="00014141"/>
    <w:rsid w:val="00014BF2"/>
    <w:rsid w:val="00015687"/>
    <w:rsid w:val="00021CE7"/>
    <w:rsid w:val="000238A4"/>
    <w:rsid w:val="00024758"/>
    <w:rsid w:val="00026E19"/>
    <w:rsid w:val="00031124"/>
    <w:rsid w:val="000312D4"/>
    <w:rsid w:val="0003233E"/>
    <w:rsid w:val="000324FF"/>
    <w:rsid w:val="00032ED1"/>
    <w:rsid w:val="00036045"/>
    <w:rsid w:val="00037C68"/>
    <w:rsid w:val="00042880"/>
    <w:rsid w:val="0004612C"/>
    <w:rsid w:val="0004683C"/>
    <w:rsid w:val="0004739C"/>
    <w:rsid w:val="000473B4"/>
    <w:rsid w:val="00047C5B"/>
    <w:rsid w:val="000503A8"/>
    <w:rsid w:val="00050B16"/>
    <w:rsid w:val="00050DA2"/>
    <w:rsid w:val="0005270B"/>
    <w:rsid w:val="0005383C"/>
    <w:rsid w:val="00055815"/>
    <w:rsid w:val="00057A0B"/>
    <w:rsid w:val="00060F03"/>
    <w:rsid w:val="0006167D"/>
    <w:rsid w:val="00062028"/>
    <w:rsid w:val="00063AC3"/>
    <w:rsid w:val="000640C3"/>
    <w:rsid w:val="000701C2"/>
    <w:rsid w:val="0007023D"/>
    <w:rsid w:val="00071087"/>
    <w:rsid w:val="00072A23"/>
    <w:rsid w:val="000748B9"/>
    <w:rsid w:val="00075112"/>
    <w:rsid w:val="00075B1A"/>
    <w:rsid w:val="00075CDA"/>
    <w:rsid w:val="00075FF5"/>
    <w:rsid w:val="00075FFE"/>
    <w:rsid w:val="000769B0"/>
    <w:rsid w:val="00083AF7"/>
    <w:rsid w:val="00090B5C"/>
    <w:rsid w:val="0009244F"/>
    <w:rsid w:val="000924A5"/>
    <w:rsid w:val="00093A6F"/>
    <w:rsid w:val="00094724"/>
    <w:rsid w:val="00094FB5"/>
    <w:rsid w:val="00095254"/>
    <w:rsid w:val="00096D59"/>
    <w:rsid w:val="000A47A2"/>
    <w:rsid w:val="000A4B90"/>
    <w:rsid w:val="000B0C4C"/>
    <w:rsid w:val="000B361B"/>
    <w:rsid w:val="000B761E"/>
    <w:rsid w:val="000C0569"/>
    <w:rsid w:val="000C110E"/>
    <w:rsid w:val="000C1B86"/>
    <w:rsid w:val="000C362D"/>
    <w:rsid w:val="000C3AEC"/>
    <w:rsid w:val="000C52B6"/>
    <w:rsid w:val="000D139C"/>
    <w:rsid w:val="000D1D45"/>
    <w:rsid w:val="000D2964"/>
    <w:rsid w:val="000D397E"/>
    <w:rsid w:val="000D5562"/>
    <w:rsid w:val="000D6613"/>
    <w:rsid w:val="000E07C8"/>
    <w:rsid w:val="000E24E1"/>
    <w:rsid w:val="000E4E63"/>
    <w:rsid w:val="000E4EA7"/>
    <w:rsid w:val="000E64A7"/>
    <w:rsid w:val="000E68DF"/>
    <w:rsid w:val="000F0E9A"/>
    <w:rsid w:val="000F1BB6"/>
    <w:rsid w:val="000F1EA4"/>
    <w:rsid w:val="000F3FEB"/>
    <w:rsid w:val="000F55F1"/>
    <w:rsid w:val="000F60B5"/>
    <w:rsid w:val="000F74B9"/>
    <w:rsid w:val="001006E5"/>
    <w:rsid w:val="00101150"/>
    <w:rsid w:val="001021EA"/>
    <w:rsid w:val="00102203"/>
    <w:rsid w:val="001058BA"/>
    <w:rsid w:val="00105A44"/>
    <w:rsid w:val="00105F01"/>
    <w:rsid w:val="0010796F"/>
    <w:rsid w:val="001106D0"/>
    <w:rsid w:val="00111D5C"/>
    <w:rsid w:val="001144BC"/>
    <w:rsid w:val="001156C5"/>
    <w:rsid w:val="00117170"/>
    <w:rsid w:val="0011754E"/>
    <w:rsid w:val="001203C0"/>
    <w:rsid w:val="00123C02"/>
    <w:rsid w:val="001268F3"/>
    <w:rsid w:val="00126FC0"/>
    <w:rsid w:val="00130287"/>
    <w:rsid w:val="00131768"/>
    <w:rsid w:val="00134AF3"/>
    <w:rsid w:val="00135234"/>
    <w:rsid w:val="0013544D"/>
    <w:rsid w:val="00135DE9"/>
    <w:rsid w:val="00136536"/>
    <w:rsid w:val="00137CC2"/>
    <w:rsid w:val="00141404"/>
    <w:rsid w:val="001427E8"/>
    <w:rsid w:val="00143F27"/>
    <w:rsid w:val="00144DAB"/>
    <w:rsid w:val="00144E31"/>
    <w:rsid w:val="00150FEF"/>
    <w:rsid w:val="0015206F"/>
    <w:rsid w:val="00152A8D"/>
    <w:rsid w:val="00155C60"/>
    <w:rsid w:val="00156CBC"/>
    <w:rsid w:val="00160699"/>
    <w:rsid w:val="001613A4"/>
    <w:rsid w:val="0016284F"/>
    <w:rsid w:val="00163165"/>
    <w:rsid w:val="00166362"/>
    <w:rsid w:val="00167C30"/>
    <w:rsid w:val="00167C38"/>
    <w:rsid w:val="00170481"/>
    <w:rsid w:val="00172603"/>
    <w:rsid w:val="00172F69"/>
    <w:rsid w:val="0018078F"/>
    <w:rsid w:val="00180806"/>
    <w:rsid w:val="00181A29"/>
    <w:rsid w:val="00182A1C"/>
    <w:rsid w:val="00182D74"/>
    <w:rsid w:val="00182EB7"/>
    <w:rsid w:val="00183F1C"/>
    <w:rsid w:val="001906D8"/>
    <w:rsid w:val="001911FD"/>
    <w:rsid w:val="00193962"/>
    <w:rsid w:val="00193F96"/>
    <w:rsid w:val="001951F6"/>
    <w:rsid w:val="00197427"/>
    <w:rsid w:val="001A0134"/>
    <w:rsid w:val="001A2067"/>
    <w:rsid w:val="001A2672"/>
    <w:rsid w:val="001A2A5D"/>
    <w:rsid w:val="001A4059"/>
    <w:rsid w:val="001A5DF0"/>
    <w:rsid w:val="001A6CFE"/>
    <w:rsid w:val="001A751C"/>
    <w:rsid w:val="001B2398"/>
    <w:rsid w:val="001B2983"/>
    <w:rsid w:val="001B2E0A"/>
    <w:rsid w:val="001B4555"/>
    <w:rsid w:val="001C0D2B"/>
    <w:rsid w:val="001C3092"/>
    <w:rsid w:val="001C36C3"/>
    <w:rsid w:val="001C4567"/>
    <w:rsid w:val="001C474D"/>
    <w:rsid w:val="001C61BF"/>
    <w:rsid w:val="001C6534"/>
    <w:rsid w:val="001C79EC"/>
    <w:rsid w:val="001D0FA4"/>
    <w:rsid w:val="001D4604"/>
    <w:rsid w:val="001D52F6"/>
    <w:rsid w:val="001D5889"/>
    <w:rsid w:val="001D5C3C"/>
    <w:rsid w:val="001D6BA3"/>
    <w:rsid w:val="001E04CD"/>
    <w:rsid w:val="001E0ED3"/>
    <w:rsid w:val="001E10B5"/>
    <w:rsid w:val="001E2AFB"/>
    <w:rsid w:val="001E523F"/>
    <w:rsid w:val="001E7A69"/>
    <w:rsid w:val="001F0035"/>
    <w:rsid w:val="001F09DD"/>
    <w:rsid w:val="001F1500"/>
    <w:rsid w:val="001F1AE6"/>
    <w:rsid w:val="001F223A"/>
    <w:rsid w:val="001F3384"/>
    <w:rsid w:val="001F5A92"/>
    <w:rsid w:val="001F5EF0"/>
    <w:rsid w:val="001F5FE1"/>
    <w:rsid w:val="001F693A"/>
    <w:rsid w:val="001F701C"/>
    <w:rsid w:val="001F7D10"/>
    <w:rsid w:val="00200CF3"/>
    <w:rsid w:val="00201C27"/>
    <w:rsid w:val="00201E82"/>
    <w:rsid w:val="0020242D"/>
    <w:rsid w:val="00202AB5"/>
    <w:rsid w:val="00204593"/>
    <w:rsid w:val="00204FAC"/>
    <w:rsid w:val="00206BED"/>
    <w:rsid w:val="00206CD7"/>
    <w:rsid w:val="00207ACF"/>
    <w:rsid w:val="00210E73"/>
    <w:rsid w:val="00210EF7"/>
    <w:rsid w:val="00214022"/>
    <w:rsid w:val="00214FE5"/>
    <w:rsid w:val="00216281"/>
    <w:rsid w:val="00217C7E"/>
    <w:rsid w:val="0022073B"/>
    <w:rsid w:val="00225213"/>
    <w:rsid w:val="00230B09"/>
    <w:rsid w:val="00231C8A"/>
    <w:rsid w:val="00232765"/>
    <w:rsid w:val="002334EB"/>
    <w:rsid w:val="00233E7A"/>
    <w:rsid w:val="002351D2"/>
    <w:rsid w:val="002408A8"/>
    <w:rsid w:val="00242F4C"/>
    <w:rsid w:val="00242F7A"/>
    <w:rsid w:val="00244366"/>
    <w:rsid w:val="00246DF8"/>
    <w:rsid w:val="00247180"/>
    <w:rsid w:val="00247816"/>
    <w:rsid w:val="002505F1"/>
    <w:rsid w:val="00251B01"/>
    <w:rsid w:val="002521BB"/>
    <w:rsid w:val="00252C46"/>
    <w:rsid w:val="00253D1B"/>
    <w:rsid w:val="0025426E"/>
    <w:rsid w:val="00255AD2"/>
    <w:rsid w:val="002563F2"/>
    <w:rsid w:val="00257D92"/>
    <w:rsid w:val="00260C1F"/>
    <w:rsid w:val="0026135D"/>
    <w:rsid w:val="0026171B"/>
    <w:rsid w:val="00261BA8"/>
    <w:rsid w:val="00261C9D"/>
    <w:rsid w:val="002621CE"/>
    <w:rsid w:val="00262EB9"/>
    <w:rsid w:val="0026536C"/>
    <w:rsid w:val="002664FF"/>
    <w:rsid w:val="00271CE9"/>
    <w:rsid w:val="00272ABA"/>
    <w:rsid w:val="00276C9B"/>
    <w:rsid w:val="0028001F"/>
    <w:rsid w:val="00280A5B"/>
    <w:rsid w:val="00280AAB"/>
    <w:rsid w:val="002832BF"/>
    <w:rsid w:val="00284841"/>
    <w:rsid w:val="00285A41"/>
    <w:rsid w:val="00287969"/>
    <w:rsid w:val="00287E7F"/>
    <w:rsid w:val="00290AC3"/>
    <w:rsid w:val="0029121F"/>
    <w:rsid w:val="0029295A"/>
    <w:rsid w:val="0029502B"/>
    <w:rsid w:val="002951E8"/>
    <w:rsid w:val="00295BF8"/>
    <w:rsid w:val="00296B86"/>
    <w:rsid w:val="0029700B"/>
    <w:rsid w:val="002A0887"/>
    <w:rsid w:val="002A173D"/>
    <w:rsid w:val="002A390F"/>
    <w:rsid w:val="002A4FBE"/>
    <w:rsid w:val="002A5CA5"/>
    <w:rsid w:val="002A714B"/>
    <w:rsid w:val="002B2154"/>
    <w:rsid w:val="002B439F"/>
    <w:rsid w:val="002B4922"/>
    <w:rsid w:val="002B5099"/>
    <w:rsid w:val="002B661B"/>
    <w:rsid w:val="002B6ABD"/>
    <w:rsid w:val="002B7BF8"/>
    <w:rsid w:val="002B7CA0"/>
    <w:rsid w:val="002C02A8"/>
    <w:rsid w:val="002C0F08"/>
    <w:rsid w:val="002C2B0A"/>
    <w:rsid w:val="002C2B58"/>
    <w:rsid w:val="002C3C81"/>
    <w:rsid w:val="002C5B66"/>
    <w:rsid w:val="002C5B78"/>
    <w:rsid w:val="002C613C"/>
    <w:rsid w:val="002C795C"/>
    <w:rsid w:val="002C7C8D"/>
    <w:rsid w:val="002D1673"/>
    <w:rsid w:val="002D1CF3"/>
    <w:rsid w:val="002D37EF"/>
    <w:rsid w:val="002D4230"/>
    <w:rsid w:val="002D501B"/>
    <w:rsid w:val="002D6720"/>
    <w:rsid w:val="002E3053"/>
    <w:rsid w:val="002E3FC8"/>
    <w:rsid w:val="002E4755"/>
    <w:rsid w:val="002E508B"/>
    <w:rsid w:val="002E642F"/>
    <w:rsid w:val="002E6933"/>
    <w:rsid w:val="002F02D2"/>
    <w:rsid w:val="002F1C4A"/>
    <w:rsid w:val="002F20AC"/>
    <w:rsid w:val="002F26E7"/>
    <w:rsid w:val="002F2B9B"/>
    <w:rsid w:val="002F374C"/>
    <w:rsid w:val="002F44E6"/>
    <w:rsid w:val="002F4C1E"/>
    <w:rsid w:val="002F7C7A"/>
    <w:rsid w:val="002F7FF6"/>
    <w:rsid w:val="003024D2"/>
    <w:rsid w:val="00304FBB"/>
    <w:rsid w:val="00305040"/>
    <w:rsid w:val="00305093"/>
    <w:rsid w:val="003117FD"/>
    <w:rsid w:val="0031207A"/>
    <w:rsid w:val="00312856"/>
    <w:rsid w:val="00313836"/>
    <w:rsid w:val="0031663F"/>
    <w:rsid w:val="00316B31"/>
    <w:rsid w:val="00316CD4"/>
    <w:rsid w:val="00322179"/>
    <w:rsid w:val="0032357D"/>
    <w:rsid w:val="003249F8"/>
    <w:rsid w:val="0032588D"/>
    <w:rsid w:val="0032627F"/>
    <w:rsid w:val="003318F6"/>
    <w:rsid w:val="003322CF"/>
    <w:rsid w:val="00334A5C"/>
    <w:rsid w:val="00335825"/>
    <w:rsid w:val="00336963"/>
    <w:rsid w:val="00336E04"/>
    <w:rsid w:val="003373C7"/>
    <w:rsid w:val="0034111B"/>
    <w:rsid w:val="00342106"/>
    <w:rsid w:val="00343813"/>
    <w:rsid w:val="003452E6"/>
    <w:rsid w:val="0034600F"/>
    <w:rsid w:val="003466FE"/>
    <w:rsid w:val="00347684"/>
    <w:rsid w:val="00351791"/>
    <w:rsid w:val="0035295E"/>
    <w:rsid w:val="00353E3A"/>
    <w:rsid w:val="00355025"/>
    <w:rsid w:val="00361F69"/>
    <w:rsid w:val="00364773"/>
    <w:rsid w:val="0036629D"/>
    <w:rsid w:val="00366FD0"/>
    <w:rsid w:val="00367261"/>
    <w:rsid w:val="00367635"/>
    <w:rsid w:val="00367752"/>
    <w:rsid w:val="003679CA"/>
    <w:rsid w:val="00371C89"/>
    <w:rsid w:val="00372D7C"/>
    <w:rsid w:val="00376799"/>
    <w:rsid w:val="00380A34"/>
    <w:rsid w:val="003836A0"/>
    <w:rsid w:val="00385790"/>
    <w:rsid w:val="003902C5"/>
    <w:rsid w:val="00391899"/>
    <w:rsid w:val="00392C22"/>
    <w:rsid w:val="00392CA4"/>
    <w:rsid w:val="0039590F"/>
    <w:rsid w:val="00395C2D"/>
    <w:rsid w:val="003A08FF"/>
    <w:rsid w:val="003A1AF5"/>
    <w:rsid w:val="003A316F"/>
    <w:rsid w:val="003A360A"/>
    <w:rsid w:val="003A37B1"/>
    <w:rsid w:val="003A4B2B"/>
    <w:rsid w:val="003B1948"/>
    <w:rsid w:val="003B2E27"/>
    <w:rsid w:val="003B3BBA"/>
    <w:rsid w:val="003B4AA9"/>
    <w:rsid w:val="003B5A83"/>
    <w:rsid w:val="003B7C1D"/>
    <w:rsid w:val="003C07F3"/>
    <w:rsid w:val="003C2D03"/>
    <w:rsid w:val="003D0321"/>
    <w:rsid w:val="003D1950"/>
    <w:rsid w:val="003D2B07"/>
    <w:rsid w:val="003D2F3E"/>
    <w:rsid w:val="003D3E19"/>
    <w:rsid w:val="003D3EA2"/>
    <w:rsid w:val="003D4DC7"/>
    <w:rsid w:val="003D4F33"/>
    <w:rsid w:val="003D5BAB"/>
    <w:rsid w:val="003D7D4D"/>
    <w:rsid w:val="003E10A5"/>
    <w:rsid w:val="003E1CCB"/>
    <w:rsid w:val="003E632A"/>
    <w:rsid w:val="003E6E4D"/>
    <w:rsid w:val="003F33F9"/>
    <w:rsid w:val="003F36BA"/>
    <w:rsid w:val="003F5DC5"/>
    <w:rsid w:val="003F67A3"/>
    <w:rsid w:val="003F6C4C"/>
    <w:rsid w:val="003F6DFB"/>
    <w:rsid w:val="004011A7"/>
    <w:rsid w:val="00402492"/>
    <w:rsid w:val="0040383D"/>
    <w:rsid w:val="004040BB"/>
    <w:rsid w:val="0040543D"/>
    <w:rsid w:val="00405C14"/>
    <w:rsid w:val="00405C33"/>
    <w:rsid w:val="00405E83"/>
    <w:rsid w:val="004063E5"/>
    <w:rsid w:val="0041091D"/>
    <w:rsid w:val="00411611"/>
    <w:rsid w:val="0041450C"/>
    <w:rsid w:val="004153EB"/>
    <w:rsid w:val="00422D4D"/>
    <w:rsid w:val="00424346"/>
    <w:rsid w:val="00424A40"/>
    <w:rsid w:val="00424A6A"/>
    <w:rsid w:val="00431724"/>
    <w:rsid w:val="00432632"/>
    <w:rsid w:val="00432991"/>
    <w:rsid w:val="00432DA5"/>
    <w:rsid w:val="004342EA"/>
    <w:rsid w:val="004356E6"/>
    <w:rsid w:val="004357CB"/>
    <w:rsid w:val="00436291"/>
    <w:rsid w:val="00436337"/>
    <w:rsid w:val="00436A34"/>
    <w:rsid w:val="00436B40"/>
    <w:rsid w:val="0043761F"/>
    <w:rsid w:val="00437732"/>
    <w:rsid w:val="00440B28"/>
    <w:rsid w:val="004420BE"/>
    <w:rsid w:val="0044421F"/>
    <w:rsid w:val="00444A25"/>
    <w:rsid w:val="00446402"/>
    <w:rsid w:val="00446C5E"/>
    <w:rsid w:val="00450741"/>
    <w:rsid w:val="00450775"/>
    <w:rsid w:val="0045086F"/>
    <w:rsid w:val="0045089F"/>
    <w:rsid w:val="00451DE0"/>
    <w:rsid w:val="00456032"/>
    <w:rsid w:val="00460006"/>
    <w:rsid w:val="004631AC"/>
    <w:rsid w:val="0047274C"/>
    <w:rsid w:val="00472E4F"/>
    <w:rsid w:val="00475EE4"/>
    <w:rsid w:val="004760D8"/>
    <w:rsid w:val="00476379"/>
    <w:rsid w:val="00476AEA"/>
    <w:rsid w:val="00480664"/>
    <w:rsid w:val="00480A7F"/>
    <w:rsid w:val="004819FE"/>
    <w:rsid w:val="00482564"/>
    <w:rsid w:val="004834E5"/>
    <w:rsid w:val="00486209"/>
    <w:rsid w:val="004867FB"/>
    <w:rsid w:val="004868FD"/>
    <w:rsid w:val="00487C55"/>
    <w:rsid w:val="004903FA"/>
    <w:rsid w:val="00490437"/>
    <w:rsid w:val="004917DA"/>
    <w:rsid w:val="00492473"/>
    <w:rsid w:val="00493DBE"/>
    <w:rsid w:val="004950C3"/>
    <w:rsid w:val="004A1B7C"/>
    <w:rsid w:val="004A226B"/>
    <w:rsid w:val="004A30FF"/>
    <w:rsid w:val="004A52ED"/>
    <w:rsid w:val="004A5A95"/>
    <w:rsid w:val="004A5AFF"/>
    <w:rsid w:val="004A68CC"/>
    <w:rsid w:val="004A793B"/>
    <w:rsid w:val="004B08DB"/>
    <w:rsid w:val="004B2B97"/>
    <w:rsid w:val="004B5156"/>
    <w:rsid w:val="004C001B"/>
    <w:rsid w:val="004C3280"/>
    <w:rsid w:val="004C3378"/>
    <w:rsid w:val="004C4299"/>
    <w:rsid w:val="004C609F"/>
    <w:rsid w:val="004C663E"/>
    <w:rsid w:val="004C6770"/>
    <w:rsid w:val="004C77BA"/>
    <w:rsid w:val="004D09F4"/>
    <w:rsid w:val="004D287A"/>
    <w:rsid w:val="004D4D7C"/>
    <w:rsid w:val="004D5AFC"/>
    <w:rsid w:val="004D673E"/>
    <w:rsid w:val="004D7A9E"/>
    <w:rsid w:val="004E063C"/>
    <w:rsid w:val="004E069A"/>
    <w:rsid w:val="004E0F87"/>
    <w:rsid w:val="004E41AC"/>
    <w:rsid w:val="004E46F0"/>
    <w:rsid w:val="004E6C8E"/>
    <w:rsid w:val="004E7231"/>
    <w:rsid w:val="004E79B1"/>
    <w:rsid w:val="004F025F"/>
    <w:rsid w:val="004F0493"/>
    <w:rsid w:val="004F580B"/>
    <w:rsid w:val="00501802"/>
    <w:rsid w:val="005023EC"/>
    <w:rsid w:val="00502420"/>
    <w:rsid w:val="00502A47"/>
    <w:rsid w:val="005047FF"/>
    <w:rsid w:val="005066CB"/>
    <w:rsid w:val="00506A5D"/>
    <w:rsid w:val="0051048E"/>
    <w:rsid w:val="00512FB6"/>
    <w:rsid w:val="00514FDC"/>
    <w:rsid w:val="005163F7"/>
    <w:rsid w:val="00517753"/>
    <w:rsid w:val="00522AC7"/>
    <w:rsid w:val="0052469E"/>
    <w:rsid w:val="00526AE7"/>
    <w:rsid w:val="005304FC"/>
    <w:rsid w:val="00532894"/>
    <w:rsid w:val="0053365D"/>
    <w:rsid w:val="00533B0A"/>
    <w:rsid w:val="00537807"/>
    <w:rsid w:val="005424A1"/>
    <w:rsid w:val="00542CFE"/>
    <w:rsid w:val="0054336E"/>
    <w:rsid w:val="00545779"/>
    <w:rsid w:val="00546061"/>
    <w:rsid w:val="00546D8B"/>
    <w:rsid w:val="00547F2A"/>
    <w:rsid w:val="00551655"/>
    <w:rsid w:val="0055206E"/>
    <w:rsid w:val="00553432"/>
    <w:rsid w:val="0055429E"/>
    <w:rsid w:val="005548E0"/>
    <w:rsid w:val="00555A8C"/>
    <w:rsid w:val="005563BB"/>
    <w:rsid w:val="00560A59"/>
    <w:rsid w:val="00561041"/>
    <w:rsid w:val="005632FD"/>
    <w:rsid w:val="005637E8"/>
    <w:rsid w:val="0056544B"/>
    <w:rsid w:val="00565C49"/>
    <w:rsid w:val="00565D42"/>
    <w:rsid w:val="0056720C"/>
    <w:rsid w:val="005718A7"/>
    <w:rsid w:val="005730A4"/>
    <w:rsid w:val="005755A3"/>
    <w:rsid w:val="005809A7"/>
    <w:rsid w:val="00582FD1"/>
    <w:rsid w:val="00585D16"/>
    <w:rsid w:val="00590446"/>
    <w:rsid w:val="00591E05"/>
    <w:rsid w:val="00593733"/>
    <w:rsid w:val="005951C6"/>
    <w:rsid w:val="005A274B"/>
    <w:rsid w:val="005A3B5D"/>
    <w:rsid w:val="005A6061"/>
    <w:rsid w:val="005A6E3C"/>
    <w:rsid w:val="005B3F5A"/>
    <w:rsid w:val="005B4615"/>
    <w:rsid w:val="005B65EB"/>
    <w:rsid w:val="005B7C57"/>
    <w:rsid w:val="005C1F02"/>
    <w:rsid w:val="005C4E52"/>
    <w:rsid w:val="005D0241"/>
    <w:rsid w:val="005D0468"/>
    <w:rsid w:val="005D0817"/>
    <w:rsid w:val="005D278C"/>
    <w:rsid w:val="005D4DAF"/>
    <w:rsid w:val="005D6EE5"/>
    <w:rsid w:val="005D7B59"/>
    <w:rsid w:val="005E0D8F"/>
    <w:rsid w:val="005E26C9"/>
    <w:rsid w:val="005E4F90"/>
    <w:rsid w:val="005E7BA1"/>
    <w:rsid w:val="005F12B5"/>
    <w:rsid w:val="00600AA3"/>
    <w:rsid w:val="00601BA1"/>
    <w:rsid w:val="00601EC0"/>
    <w:rsid w:val="00602EEC"/>
    <w:rsid w:val="00603ECA"/>
    <w:rsid w:val="00604754"/>
    <w:rsid w:val="006062DD"/>
    <w:rsid w:val="006066A8"/>
    <w:rsid w:val="00606E5B"/>
    <w:rsid w:val="0060774A"/>
    <w:rsid w:val="00607AAB"/>
    <w:rsid w:val="00611A63"/>
    <w:rsid w:val="00612166"/>
    <w:rsid w:val="00613567"/>
    <w:rsid w:val="00614D59"/>
    <w:rsid w:val="00616059"/>
    <w:rsid w:val="00616067"/>
    <w:rsid w:val="0061788D"/>
    <w:rsid w:val="006200B7"/>
    <w:rsid w:val="0062095F"/>
    <w:rsid w:val="0062132C"/>
    <w:rsid w:val="006251A8"/>
    <w:rsid w:val="006257C6"/>
    <w:rsid w:val="006259A3"/>
    <w:rsid w:val="0062609D"/>
    <w:rsid w:val="00626B3C"/>
    <w:rsid w:val="00630242"/>
    <w:rsid w:val="00637458"/>
    <w:rsid w:val="00641C84"/>
    <w:rsid w:val="0064288A"/>
    <w:rsid w:val="00643833"/>
    <w:rsid w:val="00645109"/>
    <w:rsid w:val="006456BC"/>
    <w:rsid w:val="00645C6C"/>
    <w:rsid w:val="00646DA8"/>
    <w:rsid w:val="00646ECB"/>
    <w:rsid w:val="0065059D"/>
    <w:rsid w:val="00650FF1"/>
    <w:rsid w:val="006515F9"/>
    <w:rsid w:val="00651B3E"/>
    <w:rsid w:val="006557D0"/>
    <w:rsid w:val="00657037"/>
    <w:rsid w:val="006674CC"/>
    <w:rsid w:val="006715C0"/>
    <w:rsid w:val="00673B5F"/>
    <w:rsid w:val="00674299"/>
    <w:rsid w:val="00676ED2"/>
    <w:rsid w:val="006778C4"/>
    <w:rsid w:val="006833E1"/>
    <w:rsid w:val="00683D4E"/>
    <w:rsid w:val="00690287"/>
    <w:rsid w:val="00693B9B"/>
    <w:rsid w:val="006946BD"/>
    <w:rsid w:val="00694D1F"/>
    <w:rsid w:val="00696F37"/>
    <w:rsid w:val="006A4A0E"/>
    <w:rsid w:val="006A5520"/>
    <w:rsid w:val="006A7D4C"/>
    <w:rsid w:val="006B0F15"/>
    <w:rsid w:val="006B12FD"/>
    <w:rsid w:val="006B1C39"/>
    <w:rsid w:val="006B3621"/>
    <w:rsid w:val="006B4380"/>
    <w:rsid w:val="006B4980"/>
    <w:rsid w:val="006B55F0"/>
    <w:rsid w:val="006B755D"/>
    <w:rsid w:val="006B7F4C"/>
    <w:rsid w:val="006C0195"/>
    <w:rsid w:val="006C1A8B"/>
    <w:rsid w:val="006C1EF2"/>
    <w:rsid w:val="006C2ADC"/>
    <w:rsid w:val="006C336C"/>
    <w:rsid w:val="006C4D32"/>
    <w:rsid w:val="006D1C13"/>
    <w:rsid w:val="006D31A0"/>
    <w:rsid w:val="006D3EEB"/>
    <w:rsid w:val="006D55D6"/>
    <w:rsid w:val="006D59EC"/>
    <w:rsid w:val="006D628F"/>
    <w:rsid w:val="006D6CB6"/>
    <w:rsid w:val="006D705C"/>
    <w:rsid w:val="006E3851"/>
    <w:rsid w:val="006E41F5"/>
    <w:rsid w:val="006E48A3"/>
    <w:rsid w:val="006E5961"/>
    <w:rsid w:val="006E6249"/>
    <w:rsid w:val="006E6846"/>
    <w:rsid w:val="006E6904"/>
    <w:rsid w:val="006E6F2C"/>
    <w:rsid w:val="006F2D34"/>
    <w:rsid w:val="006F3206"/>
    <w:rsid w:val="006F381D"/>
    <w:rsid w:val="006F66B5"/>
    <w:rsid w:val="006F67E9"/>
    <w:rsid w:val="00700112"/>
    <w:rsid w:val="0070145F"/>
    <w:rsid w:val="0070523C"/>
    <w:rsid w:val="00706EC3"/>
    <w:rsid w:val="00707201"/>
    <w:rsid w:val="00712526"/>
    <w:rsid w:val="00713778"/>
    <w:rsid w:val="00713BCC"/>
    <w:rsid w:val="0071446A"/>
    <w:rsid w:val="00715C9D"/>
    <w:rsid w:val="007169B2"/>
    <w:rsid w:val="007218E9"/>
    <w:rsid w:val="007226AA"/>
    <w:rsid w:val="007232D2"/>
    <w:rsid w:val="00723AE6"/>
    <w:rsid w:val="00725BEE"/>
    <w:rsid w:val="00725E23"/>
    <w:rsid w:val="00730616"/>
    <w:rsid w:val="00732E47"/>
    <w:rsid w:val="00734FAF"/>
    <w:rsid w:val="007361B5"/>
    <w:rsid w:val="00736425"/>
    <w:rsid w:val="00736CE3"/>
    <w:rsid w:val="007429BE"/>
    <w:rsid w:val="007436AA"/>
    <w:rsid w:val="00743CAB"/>
    <w:rsid w:val="00744EAC"/>
    <w:rsid w:val="00745134"/>
    <w:rsid w:val="00750C27"/>
    <w:rsid w:val="007525DB"/>
    <w:rsid w:val="00753030"/>
    <w:rsid w:val="007558E1"/>
    <w:rsid w:val="00755AF9"/>
    <w:rsid w:val="00756401"/>
    <w:rsid w:val="00757C8E"/>
    <w:rsid w:val="00757D7B"/>
    <w:rsid w:val="00761F4C"/>
    <w:rsid w:val="00763213"/>
    <w:rsid w:val="0076356A"/>
    <w:rsid w:val="00765667"/>
    <w:rsid w:val="007656C0"/>
    <w:rsid w:val="007726D3"/>
    <w:rsid w:val="00772C54"/>
    <w:rsid w:val="00774558"/>
    <w:rsid w:val="007753D5"/>
    <w:rsid w:val="00777026"/>
    <w:rsid w:val="00785EB2"/>
    <w:rsid w:val="00786990"/>
    <w:rsid w:val="00786BA1"/>
    <w:rsid w:val="00792A4C"/>
    <w:rsid w:val="00792AA7"/>
    <w:rsid w:val="0079672F"/>
    <w:rsid w:val="007971F2"/>
    <w:rsid w:val="007A163A"/>
    <w:rsid w:val="007A1F60"/>
    <w:rsid w:val="007A4ED0"/>
    <w:rsid w:val="007A5588"/>
    <w:rsid w:val="007A6AFB"/>
    <w:rsid w:val="007A6C53"/>
    <w:rsid w:val="007A76A4"/>
    <w:rsid w:val="007A77C1"/>
    <w:rsid w:val="007A7CDD"/>
    <w:rsid w:val="007B142A"/>
    <w:rsid w:val="007B2FE4"/>
    <w:rsid w:val="007B347F"/>
    <w:rsid w:val="007B37B3"/>
    <w:rsid w:val="007B46A5"/>
    <w:rsid w:val="007B5E15"/>
    <w:rsid w:val="007B640E"/>
    <w:rsid w:val="007C02B6"/>
    <w:rsid w:val="007C3241"/>
    <w:rsid w:val="007C416E"/>
    <w:rsid w:val="007D1C96"/>
    <w:rsid w:val="007D32D9"/>
    <w:rsid w:val="007D4EE3"/>
    <w:rsid w:val="007D5BA2"/>
    <w:rsid w:val="007D7081"/>
    <w:rsid w:val="007D76C6"/>
    <w:rsid w:val="007D78D1"/>
    <w:rsid w:val="007E3CF6"/>
    <w:rsid w:val="007E46A0"/>
    <w:rsid w:val="007E595E"/>
    <w:rsid w:val="007E6BF7"/>
    <w:rsid w:val="007E7B39"/>
    <w:rsid w:val="007E7F7C"/>
    <w:rsid w:val="007F0954"/>
    <w:rsid w:val="007F1822"/>
    <w:rsid w:val="007F3D42"/>
    <w:rsid w:val="007F50F8"/>
    <w:rsid w:val="007F6872"/>
    <w:rsid w:val="00801263"/>
    <w:rsid w:val="00803818"/>
    <w:rsid w:val="008042E1"/>
    <w:rsid w:val="00804DFB"/>
    <w:rsid w:val="00805280"/>
    <w:rsid w:val="00807168"/>
    <w:rsid w:val="0080771D"/>
    <w:rsid w:val="00810947"/>
    <w:rsid w:val="008112F9"/>
    <w:rsid w:val="00811A75"/>
    <w:rsid w:val="008138B6"/>
    <w:rsid w:val="008140F2"/>
    <w:rsid w:val="00816551"/>
    <w:rsid w:val="00816A8B"/>
    <w:rsid w:val="00817388"/>
    <w:rsid w:val="008237D5"/>
    <w:rsid w:val="00823806"/>
    <w:rsid w:val="00823F8B"/>
    <w:rsid w:val="008247E7"/>
    <w:rsid w:val="00825596"/>
    <w:rsid w:val="008269F4"/>
    <w:rsid w:val="00826BC7"/>
    <w:rsid w:val="00833EB2"/>
    <w:rsid w:val="00836222"/>
    <w:rsid w:val="00836FA9"/>
    <w:rsid w:val="008400EF"/>
    <w:rsid w:val="00840C50"/>
    <w:rsid w:val="008413F2"/>
    <w:rsid w:val="00844979"/>
    <w:rsid w:val="00844BE7"/>
    <w:rsid w:val="008459D3"/>
    <w:rsid w:val="008461D3"/>
    <w:rsid w:val="00846A0D"/>
    <w:rsid w:val="00850671"/>
    <w:rsid w:val="00850938"/>
    <w:rsid w:val="0085458E"/>
    <w:rsid w:val="00855654"/>
    <w:rsid w:val="008572CA"/>
    <w:rsid w:val="0086058D"/>
    <w:rsid w:val="0086286A"/>
    <w:rsid w:val="008636B0"/>
    <w:rsid w:val="0086590B"/>
    <w:rsid w:val="00865D0F"/>
    <w:rsid w:val="0086740B"/>
    <w:rsid w:val="0086795B"/>
    <w:rsid w:val="008719C3"/>
    <w:rsid w:val="00871F76"/>
    <w:rsid w:val="0087289C"/>
    <w:rsid w:val="00872ABD"/>
    <w:rsid w:val="0087539E"/>
    <w:rsid w:val="00875A7B"/>
    <w:rsid w:val="008775A9"/>
    <w:rsid w:val="00877DC3"/>
    <w:rsid w:val="00882CC3"/>
    <w:rsid w:val="00883A0C"/>
    <w:rsid w:val="00884F62"/>
    <w:rsid w:val="008875F0"/>
    <w:rsid w:val="0088763F"/>
    <w:rsid w:val="00890697"/>
    <w:rsid w:val="0089103F"/>
    <w:rsid w:val="00891163"/>
    <w:rsid w:val="00891917"/>
    <w:rsid w:val="00894C13"/>
    <w:rsid w:val="008963CE"/>
    <w:rsid w:val="008A1BE9"/>
    <w:rsid w:val="008A33DF"/>
    <w:rsid w:val="008A5A5F"/>
    <w:rsid w:val="008A6722"/>
    <w:rsid w:val="008B0AB0"/>
    <w:rsid w:val="008B16E2"/>
    <w:rsid w:val="008B2A42"/>
    <w:rsid w:val="008B2BC9"/>
    <w:rsid w:val="008B40DD"/>
    <w:rsid w:val="008B4E7D"/>
    <w:rsid w:val="008B5090"/>
    <w:rsid w:val="008B5243"/>
    <w:rsid w:val="008B7C06"/>
    <w:rsid w:val="008C147A"/>
    <w:rsid w:val="008C2673"/>
    <w:rsid w:val="008C3C1F"/>
    <w:rsid w:val="008C7011"/>
    <w:rsid w:val="008D2CE3"/>
    <w:rsid w:val="008D3085"/>
    <w:rsid w:val="008D3872"/>
    <w:rsid w:val="008D452E"/>
    <w:rsid w:val="008D4DA6"/>
    <w:rsid w:val="008D5201"/>
    <w:rsid w:val="008D74EA"/>
    <w:rsid w:val="008D75F2"/>
    <w:rsid w:val="008E024B"/>
    <w:rsid w:val="008E03A2"/>
    <w:rsid w:val="008E296E"/>
    <w:rsid w:val="008E46FC"/>
    <w:rsid w:val="008E6483"/>
    <w:rsid w:val="008E67BD"/>
    <w:rsid w:val="008F10F6"/>
    <w:rsid w:val="008F1297"/>
    <w:rsid w:val="008F1631"/>
    <w:rsid w:val="008F31C1"/>
    <w:rsid w:val="008F5ECC"/>
    <w:rsid w:val="008F7331"/>
    <w:rsid w:val="008F76FA"/>
    <w:rsid w:val="009008EA"/>
    <w:rsid w:val="00900958"/>
    <w:rsid w:val="009013C3"/>
    <w:rsid w:val="009019F8"/>
    <w:rsid w:val="009062BB"/>
    <w:rsid w:val="00906660"/>
    <w:rsid w:val="00910344"/>
    <w:rsid w:val="00912BDE"/>
    <w:rsid w:val="00914873"/>
    <w:rsid w:val="0091533B"/>
    <w:rsid w:val="00915630"/>
    <w:rsid w:val="00916632"/>
    <w:rsid w:val="00916C5B"/>
    <w:rsid w:val="00916E8F"/>
    <w:rsid w:val="0091721B"/>
    <w:rsid w:val="009210AB"/>
    <w:rsid w:val="00924C4C"/>
    <w:rsid w:val="00925A39"/>
    <w:rsid w:val="00926D45"/>
    <w:rsid w:val="00930A7B"/>
    <w:rsid w:val="00930C3A"/>
    <w:rsid w:val="0093126A"/>
    <w:rsid w:val="00935B2A"/>
    <w:rsid w:val="009371B2"/>
    <w:rsid w:val="00937981"/>
    <w:rsid w:val="009453E7"/>
    <w:rsid w:val="0094558B"/>
    <w:rsid w:val="00946B24"/>
    <w:rsid w:val="00950927"/>
    <w:rsid w:val="00953008"/>
    <w:rsid w:val="0095312E"/>
    <w:rsid w:val="00953A2D"/>
    <w:rsid w:val="00956966"/>
    <w:rsid w:val="00956C90"/>
    <w:rsid w:val="009658DB"/>
    <w:rsid w:val="00967055"/>
    <w:rsid w:val="00967654"/>
    <w:rsid w:val="00967DC8"/>
    <w:rsid w:val="00970411"/>
    <w:rsid w:val="009711A1"/>
    <w:rsid w:val="00971935"/>
    <w:rsid w:val="00971E5C"/>
    <w:rsid w:val="00974092"/>
    <w:rsid w:val="00974539"/>
    <w:rsid w:val="0097637E"/>
    <w:rsid w:val="00980DD2"/>
    <w:rsid w:val="00984A20"/>
    <w:rsid w:val="00985C42"/>
    <w:rsid w:val="00987649"/>
    <w:rsid w:val="009901F2"/>
    <w:rsid w:val="009908A3"/>
    <w:rsid w:val="009928F3"/>
    <w:rsid w:val="0099568D"/>
    <w:rsid w:val="00997E8B"/>
    <w:rsid w:val="00997FC2"/>
    <w:rsid w:val="009A0A8B"/>
    <w:rsid w:val="009A1D6D"/>
    <w:rsid w:val="009A36DC"/>
    <w:rsid w:val="009A66F3"/>
    <w:rsid w:val="009A6814"/>
    <w:rsid w:val="009B0146"/>
    <w:rsid w:val="009B4B4D"/>
    <w:rsid w:val="009B6E83"/>
    <w:rsid w:val="009B78C4"/>
    <w:rsid w:val="009C5EAD"/>
    <w:rsid w:val="009C71EF"/>
    <w:rsid w:val="009C7D5B"/>
    <w:rsid w:val="009D03D2"/>
    <w:rsid w:val="009D05A8"/>
    <w:rsid w:val="009D1C08"/>
    <w:rsid w:val="009D220D"/>
    <w:rsid w:val="009D3D0C"/>
    <w:rsid w:val="009E1496"/>
    <w:rsid w:val="009E479E"/>
    <w:rsid w:val="009E5D8B"/>
    <w:rsid w:val="009E632C"/>
    <w:rsid w:val="009E6BC6"/>
    <w:rsid w:val="009F319D"/>
    <w:rsid w:val="009F3FD0"/>
    <w:rsid w:val="009F6051"/>
    <w:rsid w:val="00A00044"/>
    <w:rsid w:val="00A028FD"/>
    <w:rsid w:val="00A03281"/>
    <w:rsid w:val="00A15EF8"/>
    <w:rsid w:val="00A17F37"/>
    <w:rsid w:val="00A26B8A"/>
    <w:rsid w:val="00A320FF"/>
    <w:rsid w:val="00A327B1"/>
    <w:rsid w:val="00A35919"/>
    <w:rsid w:val="00A35CBE"/>
    <w:rsid w:val="00A369E9"/>
    <w:rsid w:val="00A37EF3"/>
    <w:rsid w:val="00A41A03"/>
    <w:rsid w:val="00A46002"/>
    <w:rsid w:val="00A50756"/>
    <w:rsid w:val="00A5096A"/>
    <w:rsid w:val="00A51DAB"/>
    <w:rsid w:val="00A55BC4"/>
    <w:rsid w:val="00A56AC2"/>
    <w:rsid w:val="00A56C97"/>
    <w:rsid w:val="00A60187"/>
    <w:rsid w:val="00A62501"/>
    <w:rsid w:val="00A625C3"/>
    <w:rsid w:val="00A63181"/>
    <w:rsid w:val="00A632A9"/>
    <w:rsid w:val="00A651CF"/>
    <w:rsid w:val="00A67C28"/>
    <w:rsid w:val="00A70FE8"/>
    <w:rsid w:val="00A74937"/>
    <w:rsid w:val="00A75470"/>
    <w:rsid w:val="00A75B4B"/>
    <w:rsid w:val="00A76620"/>
    <w:rsid w:val="00A77188"/>
    <w:rsid w:val="00A80039"/>
    <w:rsid w:val="00A804BF"/>
    <w:rsid w:val="00A80A0D"/>
    <w:rsid w:val="00A811AA"/>
    <w:rsid w:val="00A825E1"/>
    <w:rsid w:val="00A82D3D"/>
    <w:rsid w:val="00A83317"/>
    <w:rsid w:val="00A878FB"/>
    <w:rsid w:val="00A87E1F"/>
    <w:rsid w:val="00A90430"/>
    <w:rsid w:val="00A9135D"/>
    <w:rsid w:val="00A91EDC"/>
    <w:rsid w:val="00A92226"/>
    <w:rsid w:val="00A969B0"/>
    <w:rsid w:val="00A97086"/>
    <w:rsid w:val="00AA05C5"/>
    <w:rsid w:val="00AA27C0"/>
    <w:rsid w:val="00AA4194"/>
    <w:rsid w:val="00AA5D51"/>
    <w:rsid w:val="00AA6C7E"/>
    <w:rsid w:val="00AB03B4"/>
    <w:rsid w:val="00AB2064"/>
    <w:rsid w:val="00AB32C0"/>
    <w:rsid w:val="00AB3AE7"/>
    <w:rsid w:val="00AB48FF"/>
    <w:rsid w:val="00AB5A63"/>
    <w:rsid w:val="00AB623C"/>
    <w:rsid w:val="00AB671B"/>
    <w:rsid w:val="00AB71AA"/>
    <w:rsid w:val="00AC0112"/>
    <w:rsid w:val="00AC0602"/>
    <w:rsid w:val="00AC09FC"/>
    <w:rsid w:val="00AC107A"/>
    <w:rsid w:val="00AC45BA"/>
    <w:rsid w:val="00AC6920"/>
    <w:rsid w:val="00AD0AEF"/>
    <w:rsid w:val="00AD2B8C"/>
    <w:rsid w:val="00AD5C69"/>
    <w:rsid w:val="00AE18BD"/>
    <w:rsid w:val="00AE53A8"/>
    <w:rsid w:val="00AE6064"/>
    <w:rsid w:val="00AE642F"/>
    <w:rsid w:val="00AE7A7B"/>
    <w:rsid w:val="00AF0224"/>
    <w:rsid w:val="00AF09DB"/>
    <w:rsid w:val="00AF35B8"/>
    <w:rsid w:val="00AF3B0F"/>
    <w:rsid w:val="00AF47D7"/>
    <w:rsid w:val="00AF5702"/>
    <w:rsid w:val="00AF6457"/>
    <w:rsid w:val="00B03196"/>
    <w:rsid w:val="00B0381C"/>
    <w:rsid w:val="00B05A52"/>
    <w:rsid w:val="00B068F0"/>
    <w:rsid w:val="00B06BBB"/>
    <w:rsid w:val="00B130F3"/>
    <w:rsid w:val="00B13C48"/>
    <w:rsid w:val="00B13D14"/>
    <w:rsid w:val="00B150F9"/>
    <w:rsid w:val="00B156DD"/>
    <w:rsid w:val="00B15D0F"/>
    <w:rsid w:val="00B15FF1"/>
    <w:rsid w:val="00B166CD"/>
    <w:rsid w:val="00B1785E"/>
    <w:rsid w:val="00B201AA"/>
    <w:rsid w:val="00B20406"/>
    <w:rsid w:val="00B227C3"/>
    <w:rsid w:val="00B27DE3"/>
    <w:rsid w:val="00B332B9"/>
    <w:rsid w:val="00B343EC"/>
    <w:rsid w:val="00B34524"/>
    <w:rsid w:val="00B34A6C"/>
    <w:rsid w:val="00B3618F"/>
    <w:rsid w:val="00B366C7"/>
    <w:rsid w:val="00B37201"/>
    <w:rsid w:val="00B37463"/>
    <w:rsid w:val="00B37881"/>
    <w:rsid w:val="00B40E57"/>
    <w:rsid w:val="00B433D0"/>
    <w:rsid w:val="00B44F90"/>
    <w:rsid w:val="00B453F5"/>
    <w:rsid w:val="00B454BA"/>
    <w:rsid w:val="00B473CB"/>
    <w:rsid w:val="00B50033"/>
    <w:rsid w:val="00B518CB"/>
    <w:rsid w:val="00B55F9D"/>
    <w:rsid w:val="00B6134D"/>
    <w:rsid w:val="00B61484"/>
    <w:rsid w:val="00B63C7C"/>
    <w:rsid w:val="00B7051A"/>
    <w:rsid w:val="00B7183D"/>
    <w:rsid w:val="00B71FA1"/>
    <w:rsid w:val="00B729B1"/>
    <w:rsid w:val="00B734D5"/>
    <w:rsid w:val="00B80BD2"/>
    <w:rsid w:val="00B816FE"/>
    <w:rsid w:val="00B83E32"/>
    <w:rsid w:val="00B844A9"/>
    <w:rsid w:val="00B85765"/>
    <w:rsid w:val="00B862C8"/>
    <w:rsid w:val="00B86A01"/>
    <w:rsid w:val="00B8703C"/>
    <w:rsid w:val="00B91BCC"/>
    <w:rsid w:val="00B9354F"/>
    <w:rsid w:val="00B94434"/>
    <w:rsid w:val="00B94A9D"/>
    <w:rsid w:val="00B94FA4"/>
    <w:rsid w:val="00B950CF"/>
    <w:rsid w:val="00B96FE0"/>
    <w:rsid w:val="00B974B7"/>
    <w:rsid w:val="00BA0BE2"/>
    <w:rsid w:val="00BA1B01"/>
    <w:rsid w:val="00BA6EE7"/>
    <w:rsid w:val="00BB201B"/>
    <w:rsid w:val="00BB2292"/>
    <w:rsid w:val="00BB230D"/>
    <w:rsid w:val="00BB2751"/>
    <w:rsid w:val="00BB2E89"/>
    <w:rsid w:val="00BB4486"/>
    <w:rsid w:val="00BB462F"/>
    <w:rsid w:val="00BB53A8"/>
    <w:rsid w:val="00BB5B9C"/>
    <w:rsid w:val="00BC0477"/>
    <w:rsid w:val="00BC0559"/>
    <w:rsid w:val="00BC0593"/>
    <w:rsid w:val="00BC0B3D"/>
    <w:rsid w:val="00BC2838"/>
    <w:rsid w:val="00BC4022"/>
    <w:rsid w:val="00BC5851"/>
    <w:rsid w:val="00BD2A6F"/>
    <w:rsid w:val="00BD3F46"/>
    <w:rsid w:val="00BD6C3E"/>
    <w:rsid w:val="00BD6C7C"/>
    <w:rsid w:val="00BE1603"/>
    <w:rsid w:val="00BE2981"/>
    <w:rsid w:val="00BE2C74"/>
    <w:rsid w:val="00BE6956"/>
    <w:rsid w:val="00BE6EAC"/>
    <w:rsid w:val="00BE70E4"/>
    <w:rsid w:val="00BE7995"/>
    <w:rsid w:val="00BE7BC0"/>
    <w:rsid w:val="00BE7DE0"/>
    <w:rsid w:val="00BF0135"/>
    <w:rsid w:val="00BF11DE"/>
    <w:rsid w:val="00BF3B20"/>
    <w:rsid w:val="00BF5511"/>
    <w:rsid w:val="00C02714"/>
    <w:rsid w:val="00C039D4"/>
    <w:rsid w:val="00C06522"/>
    <w:rsid w:val="00C07E88"/>
    <w:rsid w:val="00C10B2F"/>
    <w:rsid w:val="00C16320"/>
    <w:rsid w:val="00C16341"/>
    <w:rsid w:val="00C16E45"/>
    <w:rsid w:val="00C171F5"/>
    <w:rsid w:val="00C1742E"/>
    <w:rsid w:val="00C20D7B"/>
    <w:rsid w:val="00C21D22"/>
    <w:rsid w:val="00C23965"/>
    <w:rsid w:val="00C24373"/>
    <w:rsid w:val="00C24504"/>
    <w:rsid w:val="00C245AC"/>
    <w:rsid w:val="00C2627B"/>
    <w:rsid w:val="00C266EC"/>
    <w:rsid w:val="00C3230B"/>
    <w:rsid w:val="00C333D4"/>
    <w:rsid w:val="00C34CD0"/>
    <w:rsid w:val="00C36664"/>
    <w:rsid w:val="00C41F7F"/>
    <w:rsid w:val="00C4283F"/>
    <w:rsid w:val="00C42CC3"/>
    <w:rsid w:val="00C44DDF"/>
    <w:rsid w:val="00C44E48"/>
    <w:rsid w:val="00C46A6E"/>
    <w:rsid w:val="00C5206A"/>
    <w:rsid w:val="00C53222"/>
    <w:rsid w:val="00C54ED9"/>
    <w:rsid w:val="00C55740"/>
    <w:rsid w:val="00C5648B"/>
    <w:rsid w:val="00C57E17"/>
    <w:rsid w:val="00C60FBA"/>
    <w:rsid w:val="00C61196"/>
    <w:rsid w:val="00C6208A"/>
    <w:rsid w:val="00C62745"/>
    <w:rsid w:val="00C62E59"/>
    <w:rsid w:val="00C63003"/>
    <w:rsid w:val="00C64781"/>
    <w:rsid w:val="00C65311"/>
    <w:rsid w:val="00C668D3"/>
    <w:rsid w:val="00C67295"/>
    <w:rsid w:val="00C70860"/>
    <w:rsid w:val="00C70AB6"/>
    <w:rsid w:val="00C713EC"/>
    <w:rsid w:val="00C73849"/>
    <w:rsid w:val="00C7454D"/>
    <w:rsid w:val="00C80BF1"/>
    <w:rsid w:val="00C81EAE"/>
    <w:rsid w:val="00C84383"/>
    <w:rsid w:val="00C871FA"/>
    <w:rsid w:val="00C875DE"/>
    <w:rsid w:val="00C8784B"/>
    <w:rsid w:val="00C912F1"/>
    <w:rsid w:val="00C921B9"/>
    <w:rsid w:val="00C92426"/>
    <w:rsid w:val="00C9411E"/>
    <w:rsid w:val="00C94D02"/>
    <w:rsid w:val="00CA134D"/>
    <w:rsid w:val="00CA13A0"/>
    <w:rsid w:val="00CA14ED"/>
    <w:rsid w:val="00CA527B"/>
    <w:rsid w:val="00CA6717"/>
    <w:rsid w:val="00CA692C"/>
    <w:rsid w:val="00CA7E5A"/>
    <w:rsid w:val="00CB0B7A"/>
    <w:rsid w:val="00CB1CC2"/>
    <w:rsid w:val="00CB5505"/>
    <w:rsid w:val="00CB5B5C"/>
    <w:rsid w:val="00CB6532"/>
    <w:rsid w:val="00CB6C11"/>
    <w:rsid w:val="00CB7F7A"/>
    <w:rsid w:val="00CC0A9F"/>
    <w:rsid w:val="00CC1975"/>
    <w:rsid w:val="00CC28F4"/>
    <w:rsid w:val="00CC4BC6"/>
    <w:rsid w:val="00CC52E0"/>
    <w:rsid w:val="00CC7BB9"/>
    <w:rsid w:val="00CD020E"/>
    <w:rsid w:val="00CD35E5"/>
    <w:rsid w:val="00CD3680"/>
    <w:rsid w:val="00CD487B"/>
    <w:rsid w:val="00CD5206"/>
    <w:rsid w:val="00CD6479"/>
    <w:rsid w:val="00CD6D2A"/>
    <w:rsid w:val="00CD7BA3"/>
    <w:rsid w:val="00CE093E"/>
    <w:rsid w:val="00CE0DDA"/>
    <w:rsid w:val="00CE1690"/>
    <w:rsid w:val="00CE1B36"/>
    <w:rsid w:val="00CE210A"/>
    <w:rsid w:val="00CE37BC"/>
    <w:rsid w:val="00CE4E49"/>
    <w:rsid w:val="00CE5011"/>
    <w:rsid w:val="00CE60E8"/>
    <w:rsid w:val="00CF1517"/>
    <w:rsid w:val="00CF2797"/>
    <w:rsid w:val="00CF4524"/>
    <w:rsid w:val="00CF5144"/>
    <w:rsid w:val="00CF6B38"/>
    <w:rsid w:val="00D00C55"/>
    <w:rsid w:val="00D01EB8"/>
    <w:rsid w:val="00D02265"/>
    <w:rsid w:val="00D07DF3"/>
    <w:rsid w:val="00D11456"/>
    <w:rsid w:val="00D1229F"/>
    <w:rsid w:val="00D125FC"/>
    <w:rsid w:val="00D12F2A"/>
    <w:rsid w:val="00D14CDC"/>
    <w:rsid w:val="00D202A9"/>
    <w:rsid w:val="00D20EC9"/>
    <w:rsid w:val="00D23C4D"/>
    <w:rsid w:val="00D27E03"/>
    <w:rsid w:val="00D30013"/>
    <w:rsid w:val="00D30915"/>
    <w:rsid w:val="00D32ADB"/>
    <w:rsid w:val="00D32B8A"/>
    <w:rsid w:val="00D3578C"/>
    <w:rsid w:val="00D379BB"/>
    <w:rsid w:val="00D405FD"/>
    <w:rsid w:val="00D41068"/>
    <w:rsid w:val="00D42CB3"/>
    <w:rsid w:val="00D431A0"/>
    <w:rsid w:val="00D443CE"/>
    <w:rsid w:val="00D4792C"/>
    <w:rsid w:val="00D47FA7"/>
    <w:rsid w:val="00D50BED"/>
    <w:rsid w:val="00D51B99"/>
    <w:rsid w:val="00D51F16"/>
    <w:rsid w:val="00D53B11"/>
    <w:rsid w:val="00D542B0"/>
    <w:rsid w:val="00D54F0E"/>
    <w:rsid w:val="00D55880"/>
    <w:rsid w:val="00D614B3"/>
    <w:rsid w:val="00D618F0"/>
    <w:rsid w:val="00D63062"/>
    <w:rsid w:val="00D64F9C"/>
    <w:rsid w:val="00D667BD"/>
    <w:rsid w:val="00D669F5"/>
    <w:rsid w:val="00D71160"/>
    <w:rsid w:val="00D71344"/>
    <w:rsid w:val="00D719BE"/>
    <w:rsid w:val="00D7315C"/>
    <w:rsid w:val="00D73329"/>
    <w:rsid w:val="00D7422B"/>
    <w:rsid w:val="00D74413"/>
    <w:rsid w:val="00D74751"/>
    <w:rsid w:val="00D753CF"/>
    <w:rsid w:val="00D75791"/>
    <w:rsid w:val="00D76CDC"/>
    <w:rsid w:val="00D77332"/>
    <w:rsid w:val="00D80F17"/>
    <w:rsid w:val="00D81349"/>
    <w:rsid w:val="00D81726"/>
    <w:rsid w:val="00D8663F"/>
    <w:rsid w:val="00D90691"/>
    <w:rsid w:val="00D9277A"/>
    <w:rsid w:val="00D93198"/>
    <w:rsid w:val="00D934D2"/>
    <w:rsid w:val="00D93B73"/>
    <w:rsid w:val="00D95AC6"/>
    <w:rsid w:val="00D966B7"/>
    <w:rsid w:val="00D966CB"/>
    <w:rsid w:val="00DA102A"/>
    <w:rsid w:val="00DA1ABE"/>
    <w:rsid w:val="00DA30B9"/>
    <w:rsid w:val="00DA3B75"/>
    <w:rsid w:val="00DA480D"/>
    <w:rsid w:val="00DA5502"/>
    <w:rsid w:val="00DB16B2"/>
    <w:rsid w:val="00DB42D8"/>
    <w:rsid w:val="00DB5B9F"/>
    <w:rsid w:val="00DB7636"/>
    <w:rsid w:val="00DC12B4"/>
    <w:rsid w:val="00DC1531"/>
    <w:rsid w:val="00DC1C26"/>
    <w:rsid w:val="00DC2E75"/>
    <w:rsid w:val="00DC4CA8"/>
    <w:rsid w:val="00DC4E62"/>
    <w:rsid w:val="00DC572B"/>
    <w:rsid w:val="00DC5A79"/>
    <w:rsid w:val="00DC6679"/>
    <w:rsid w:val="00DC694C"/>
    <w:rsid w:val="00DC6EC5"/>
    <w:rsid w:val="00DC7287"/>
    <w:rsid w:val="00DC7EE0"/>
    <w:rsid w:val="00DD0410"/>
    <w:rsid w:val="00DD1102"/>
    <w:rsid w:val="00DD1591"/>
    <w:rsid w:val="00DD1AC7"/>
    <w:rsid w:val="00DD1C57"/>
    <w:rsid w:val="00DD2B2F"/>
    <w:rsid w:val="00DD4817"/>
    <w:rsid w:val="00DD5F90"/>
    <w:rsid w:val="00DD7145"/>
    <w:rsid w:val="00DD766A"/>
    <w:rsid w:val="00DE0D2E"/>
    <w:rsid w:val="00DF0211"/>
    <w:rsid w:val="00DF0590"/>
    <w:rsid w:val="00DF136C"/>
    <w:rsid w:val="00DF2D30"/>
    <w:rsid w:val="00DF2F97"/>
    <w:rsid w:val="00DF356D"/>
    <w:rsid w:val="00DF532A"/>
    <w:rsid w:val="00DF5550"/>
    <w:rsid w:val="00DF5C08"/>
    <w:rsid w:val="00DF5EC7"/>
    <w:rsid w:val="00DF6CF9"/>
    <w:rsid w:val="00DF6E3F"/>
    <w:rsid w:val="00E012CC"/>
    <w:rsid w:val="00E03CD8"/>
    <w:rsid w:val="00E04806"/>
    <w:rsid w:val="00E04889"/>
    <w:rsid w:val="00E053CC"/>
    <w:rsid w:val="00E0579A"/>
    <w:rsid w:val="00E07009"/>
    <w:rsid w:val="00E1051E"/>
    <w:rsid w:val="00E11E5B"/>
    <w:rsid w:val="00E126D9"/>
    <w:rsid w:val="00E13B54"/>
    <w:rsid w:val="00E146CB"/>
    <w:rsid w:val="00E15D49"/>
    <w:rsid w:val="00E1638C"/>
    <w:rsid w:val="00E16E13"/>
    <w:rsid w:val="00E16F0E"/>
    <w:rsid w:val="00E20D9E"/>
    <w:rsid w:val="00E21EE1"/>
    <w:rsid w:val="00E31A31"/>
    <w:rsid w:val="00E33040"/>
    <w:rsid w:val="00E33E39"/>
    <w:rsid w:val="00E34325"/>
    <w:rsid w:val="00E371CE"/>
    <w:rsid w:val="00E374D5"/>
    <w:rsid w:val="00E379E5"/>
    <w:rsid w:val="00E40E45"/>
    <w:rsid w:val="00E41759"/>
    <w:rsid w:val="00E41D4C"/>
    <w:rsid w:val="00E439D5"/>
    <w:rsid w:val="00E46690"/>
    <w:rsid w:val="00E46A9A"/>
    <w:rsid w:val="00E52AED"/>
    <w:rsid w:val="00E54385"/>
    <w:rsid w:val="00E54486"/>
    <w:rsid w:val="00E572AB"/>
    <w:rsid w:val="00E61093"/>
    <w:rsid w:val="00E61830"/>
    <w:rsid w:val="00E61921"/>
    <w:rsid w:val="00E62434"/>
    <w:rsid w:val="00E6392A"/>
    <w:rsid w:val="00E643BE"/>
    <w:rsid w:val="00E646BD"/>
    <w:rsid w:val="00E64D68"/>
    <w:rsid w:val="00E65388"/>
    <w:rsid w:val="00E660F9"/>
    <w:rsid w:val="00E66F6A"/>
    <w:rsid w:val="00E67396"/>
    <w:rsid w:val="00E67538"/>
    <w:rsid w:val="00E713FA"/>
    <w:rsid w:val="00E71475"/>
    <w:rsid w:val="00E71934"/>
    <w:rsid w:val="00E73F10"/>
    <w:rsid w:val="00E74C16"/>
    <w:rsid w:val="00E75DF9"/>
    <w:rsid w:val="00E76D51"/>
    <w:rsid w:val="00E80D96"/>
    <w:rsid w:val="00E81ED9"/>
    <w:rsid w:val="00E823EB"/>
    <w:rsid w:val="00E82476"/>
    <w:rsid w:val="00E8299C"/>
    <w:rsid w:val="00E83128"/>
    <w:rsid w:val="00E83E9B"/>
    <w:rsid w:val="00E84258"/>
    <w:rsid w:val="00E9084D"/>
    <w:rsid w:val="00E915A0"/>
    <w:rsid w:val="00E9170E"/>
    <w:rsid w:val="00E9292B"/>
    <w:rsid w:val="00E935F8"/>
    <w:rsid w:val="00E93C1D"/>
    <w:rsid w:val="00E952AB"/>
    <w:rsid w:val="00E95D63"/>
    <w:rsid w:val="00E96902"/>
    <w:rsid w:val="00E978DD"/>
    <w:rsid w:val="00EA0C2C"/>
    <w:rsid w:val="00EA4C5D"/>
    <w:rsid w:val="00EA58E9"/>
    <w:rsid w:val="00EA6B27"/>
    <w:rsid w:val="00EA7DA4"/>
    <w:rsid w:val="00EB25A7"/>
    <w:rsid w:val="00EB2983"/>
    <w:rsid w:val="00EB2ABB"/>
    <w:rsid w:val="00EB5680"/>
    <w:rsid w:val="00EB5DFB"/>
    <w:rsid w:val="00EC3C5A"/>
    <w:rsid w:val="00ED0A67"/>
    <w:rsid w:val="00ED1C6F"/>
    <w:rsid w:val="00ED3F98"/>
    <w:rsid w:val="00ED59CF"/>
    <w:rsid w:val="00ED5CDB"/>
    <w:rsid w:val="00ED6D8D"/>
    <w:rsid w:val="00ED7722"/>
    <w:rsid w:val="00ED7B44"/>
    <w:rsid w:val="00EE0AD3"/>
    <w:rsid w:val="00EE13DB"/>
    <w:rsid w:val="00EE3516"/>
    <w:rsid w:val="00EE3BB0"/>
    <w:rsid w:val="00EE4BA0"/>
    <w:rsid w:val="00EF2433"/>
    <w:rsid w:val="00EF347F"/>
    <w:rsid w:val="00EF3BDC"/>
    <w:rsid w:val="00EF43E9"/>
    <w:rsid w:val="00EF48BD"/>
    <w:rsid w:val="00EF4D73"/>
    <w:rsid w:val="00EF6B45"/>
    <w:rsid w:val="00EF6F22"/>
    <w:rsid w:val="00EF7BC5"/>
    <w:rsid w:val="00F00BD5"/>
    <w:rsid w:val="00F0240B"/>
    <w:rsid w:val="00F05050"/>
    <w:rsid w:val="00F05687"/>
    <w:rsid w:val="00F05C05"/>
    <w:rsid w:val="00F05D74"/>
    <w:rsid w:val="00F062FA"/>
    <w:rsid w:val="00F07BAD"/>
    <w:rsid w:val="00F12044"/>
    <w:rsid w:val="00F12410"/>
    <w:rsid w:val="00F12EB1"/>
    <w:rsid w:val="00F137D7"/>
    <w:rsid w:val="00F152B1"/>
    <w:rsid w:val="00F16F01"/>
    <w:rsid w:val="00F16FB9"/>
    <w:rsid w:val="00F17A09"/>
    <w:rsid w:val="00F26258"/>
    <w:rsid w:val="00F31805"/>
    <w:rsid w:val="00F31C35"/>
    <w:rsid w:val="00F323D8"/>
    <w:rsid w:val="00F327A1"/>
    <w:rsid w:val="00F33A70"/>
    <w:rsid w:val="00F34626"/>
    <w:rsid w:val="00F35D45"/>
    <w:rsid w:val="00F36116"/>
    <w:rsid w:val="00F369DA"/>
    <w:rsid w:val="00F41549"/>
    <w:rsid w:val="00F41C83"/>
    <w:rsid w:val="00F445C4"/>
    <w:rsid w:val="00F47D54"/>
    <w:rsid w:val="00F519AC"/>
    <w:rsid w:val="00F523F0"/>
    <w:rsid w:val="00F52A46"/>
    <w:rsid w:val="00F54769"/>
    <w:rsid w:val="00F54BDA"/>
    <w:rsid w:val="00F55324"/>
    <w:rsid w:val="00F5718B"/>
    <w:rsid w:val="00F575F5"/>
    <w:rsid w:val="00F5760F"/>
    <w:rsid w:val="00F60C94"/>
    <w:rsid w:val="00F616CE"/>
    <w:rsid w:val="00F620AD"/>
    <w:rsid w:val="00F62CD9"/>
    <w:rsid w:val="00F63019"/>
    <w:rsid w:val="00F63849"/>
    <w:rsid w:val="00F64A4C"/>
    <w:rsid w:val="00F660CF"/>
    <w:rsid w:val="00F67415"/>
    <w:rsid w:val="00F67616"/>
    <w:rsid w:val="00F677AD"/>
    <w:rsid w:val="00F70B37"/>
    <w:rsid w:val="00F71069"/>
    <w:rsid w:val="00F71408"/>
    <w:rsid w:val="00F727B4"/>
    <w:rsid w:val="00F76472"/>
    <w:rsid w:val="00F82853"/>
    <w:rsid w:val="00F8534A"/>
    <w:rsid w:val="00F857CF"/>
    <w:rsid w:val="00F85E79"/>
    <w:rsid w:val="00F907F9"/>
    <w:rsid w:val="00F919E2"/>
    <w:rsid w:val="00F928BD"/>
    <w:rsid w:val="00F92E1C"/>
    <w:rsid w:val="00F95871"/>
    <w:rsid w:val="00F9698A"/>
    <w:rsid w:val="00F97353"/>
    <w:rsid w:val="00F97547"/>
    <w:rsid w:val="00F9773D"/>
    <w:rsid w:val="00FA1707"/>
    <w:rsid w:val="00FA23D6"/>
    <w:rsid w:val="00FA31C9"/>
    <w:rsid w:val="00FA4840"/>
    <w:rsid w:val="00FA4AD3"/>
    <w:rsid w:val="00FA5563"/>
    <w:rsid w:val="00FA6534"/>
    <w:rsid w:val="00FA671D"/>
    <w:rsid w:val="00FB1964"/>
    <w:rsid w:val="00FB5771"/>
    <w:rsid w:val="00FB711E"/>
    <w:rsid w:val="00FB742E"/>
    <w:rsid w:val="00FC08A6"/>
    <w:rsid w:val="00FC13F2"/>
    <w:rsid w:val="00FC1907"/>
    <w:rsid w:val="00FC3FC0"/>
    <w:rsid w:val="00FC4F78"/>
    <w:rsid w:val="00FC5903"/>
    <w:rsid w:val="00FD057E"/>
    <w:rsid w:val="00FD257E"/>
    <w:rsid w:val="00FD3774"/>
    <w:rsid w:val="00FD4952"/>
    <w:rsid w:val="00FD624D"/>
    <w:rsid w:val="00FD6B2E"/>
    <w:rsid w:val="00FD7626"/>
    <w:rsid w:val="00FE262C"/>
    <w:rsid w:val="00FE5842"/>
    <w:rsid w:val="00FE5C4C"/>
    <w:rsid w:val="00FE7027"/>
    <w:rsid w:val="00FF003C"/>
    <w:rsid w:val="00FF0A3C"/>
    <w:rsid w:val="00FF1277"/>
    <w:rsid w:val="00FF17EF"/>
    <w:rsid w:val="00FF5EC7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7E0E83"/>
  <w14:defaultImageDpi w14:val="0"/>
  <w15:docId w15:val="{521593FF-3FE0-46F1-8B86-0E65BB1C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BB9"/>
  </w:style>
  <w:style w:type="paragraph" w:styleId="1">
    <w:name w:val="heading 1"/>
    <w:basedOn w:val="a"/>
    <w:next w:val="a"/>
    <w:link w:val="10"/>
    <w:uiPriority w:val="9"/>
    <w:qFormat/>
    <w:rsid w:val="00183F1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D6CB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83F1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6D6CB6"/>
    <w:rPr>
      <w:rFonts w:ascii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5A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915A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E7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E7BA1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80DD2"/>
    <w:pPr>
      <w:ind w:left="708"/>
    </w:pPr>
  </w:style>
  <w:style w:type="character" w:styleId="aa">
    <w:name w:val="Hyperlink"/>
    <w:basedOn w:val="a0"/>
    <w:uiPriority w:val="99"/>
    <w:unhideWhenUsed/>
    <w:rsid w:val="000C3AEC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6257C6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6257C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6257C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57C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57C6"/>
    <w:rPr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00044"/>
    <w:rPr>
      <w:color w:val="605E5C"/>
      <w:shd w:val="clear" w:color="auto" w:fill="E1DFDD"/>
    </w:rPr>
  </w:style>
  <w:style w:type="paragraph" w:customStyle="1" w:styleId="FORMATTEXT0">
    <w:name w:val=".FORMAT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0">
    <w:name w:val=".HEADER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styleId="af1">
    <w:name w:val="Revision"/>
    <w:hidden/>
    <w:uiPriority w:val="99"/>
    <w:semiHidden/>
    <w:rsid w:val="008A33DF"/>
    <w:pPr>
      <w:spacing w:after="0" w:line="240" w:lineRule="auto"/>
    </w:pPr>
  </w:style>
  <w:style w:type="paragraph" w:customStyle="1" w:styleId="pboth">
    <w:name w:val="pboth"/>
    <w:basedOn w:val="a"/>
    <w:rsid w:val="007125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2">
    <w:name w:val="Emphasis"/>
    <w:basedOn w:val="a0"/>
    <w:uiPriority w:val="20"/>
    <w:qFormat/>
    <w:rsid w:val="00546D8B"/>
    <w:rPr>
      <w:i/>
      <w:iCs/>
    </w:rPr>
  </w:style>
  <w:style w:type="character" w:styleId="af3">
    <w:name w:val="Subtle Emphasis"/>
    <w:basedOn w:val="a0"/>
    <w:uiPriority w:val="19"/>
    <w:qFormat/>
    <w:rsid w:val="00546D8B"/>
    <w:rPr>
      <w:i/>
      <w:iCs/>
      <w:color w:val="404040" w:themeColor="text1" w:themeTint="BF"/>
    </w:rPr>
  </w:style>
  <w:style w:type="character" w:styleId="af4">
    <w:name w:val="FollowedHyperlink"/>
    <w:basedOn w:val="a0"/>
    <w:uiPriority w:val="99"/>
    <w:semiHidden/>
    <w:unhideWhenUsed/>
    <w:rsid w:val="004631AC"/>
    <w:rPr>
      <w:color w:val="954F72" w:themeColor="followedHyperlink"/>
      <w:u w:val="single"/>
    </w:rPr>
  </w:style>
  <w:style w:type="table" w:styleId="af5">
    <w:name w:val="Table Grid"/>
    <w:basedOn w:val="a1"/>
    <w:uiPriority w:val="59"/>
    <w:rsid w:val="007B46A5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1"/>
    <w:qFormat/>
    <w:rsid w:val="0064288A"/>
    <w:pPr>
      <w:widowControl w:val="0"/>
      <w:spacing w:after="0" w:line="240" w:lineRule="auto"/>
      <w:ind w:left="112"/>
    </w:pPr>
    <w:rPr>
      <w:rFonts w:ascii="Times New Roman" w:eastAsia="Times New Roman" w:hAnsi="Times New Roman" w:cstheme="minorBidi"/>
      <w:sz w:val="24"/>
      <w:szCs w:val="24"/>
      <w:lang w:val="en-US" w:eastAsia="en-US"/>
    </w:rPr>
  </w:style>
  <w:style w:type="character" w:customStyle="1" w:styleId="af7">
    <w:name w:val="Основной текст Знак"/>
    <w:basedOn w:val="a0"/>
    <w:link w:val="af6"/>
    <w:uiPriority w:val="1"/>
    <w:rsid w:val="0064288A"/>
    <w:rPr>
      <w:rFonts w:ascii="Times New Roman" w:eastAsia="Times New Roman" w:hAnsi="Times New Roman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3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8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DF332-3A56-4521-87CF-C07FD350C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25225</TotalTime>
  <Pages>10</Pages>
  <Words>3105</Words>
  <Characters>17702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vt:lpstr>
    </vt:vector>
  </TitlesOfParts>
  <Company>КонсультантПлюс Версия 4021.00.31</Company>
  <LinksUpToDate>false</LinksUpToDate>
  <CharactersWithSpaces>20766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dc:title>
  <dc:subject/>
  <dc:creator>Попова Надежда Сергеевна</dc:creator>
  <cp:keywords/>
  <dc:description/>
  <cp:lastModifiedBy>Антонова Надежда Сергеевна</cp:lastModifiedBy>
  <cp:revision>343</cp:revision>
  <cp:lastPrinted>2023-08-04T11:13:00Z</cp:lastPrinted>
  <dcterms:created xsi:type="dcterms:W3CDTF">2021-11-25T19:51:00Z</dcterms:created>
  <dcterms:modified xsi:type="dcterms:W3CDTF">2026-07-22T07:53:00Z</dcterms:modified>
</cp:coreProperties>
</file>