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B73" w:rsidRDefault="004C5B73">
      <w:pPr>
        <w:spacing w:after="0" w:line="240" w:lineRule="auto"/>
        <w:rPr>
          <w:rFonts w:ascii="Times New Roman" w:eastAsia="Calibri" w:hAnsi="Times New Roman" w:cs="Times New Roman"/>
        </w:rPr>
      </w:pPr>
    </w:p>
    <w:p w:rsidR="004C5B73" w:rsidRPr="007F5FD2" w:rsidRDefault="007F5FD2" w:rsidP="007F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 поступлении заявки на получение комплексного экологического разрешения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bookmarkStart w:id="0" w:name="_GoBack"/>
      <w:r w:rsidRPr="007F5FD2">
        <w:rPr>
          <w:rFonts w:ascii="Times New Roman" w:eastAsia="Calibri" w:hAnsi="Times New Roman" w:cs="Times New Roman"/>
          <w:b/>
          <w:sz w:val="28"/>
          <w:szCs w:val="28"/>
        </w:rPr>
        <w:t xml:space="preserve">Общество с ограниченной ответственностью «Амурский гидрометаллургический </w:t>
      </w:r>
      <w:proofErr w:type="gramStart"/>
      <w:r w:rsidRPr="007F5FD2">
        <w:rPr>
          <w:rFonts w:ascii="Times New Roman" w:eastAsia="Calibri" w:hAnsi="Times New Roman" w:cs="Times New Roman"/>
          <w:b/>
          <w:sz w:val="28"/>
          <w:szCs w:val="28"/>
        </w:rPr>
        <w:t>комбинат»  для</w:t>
      </w:r>
      <w:proofErr w:type="gramEnd"/>
      <w:r w:rsidRPr="007F5FD2">
        <w:rPr>
          <w:rFonts w:ascii="Times New Roman" w:eastAsia="Calibri" w:hAnsi="Times New Roman" w:cs="Times New Roman"/>
          <w:b/>
          <w:sz w:val="28"/>
          <w:szCs w:val="28"/>
        </w:rPr>
        <w:t xml:space="preserve"> объекта «Амурский гидрометаллургический комбинат» (код объекта 08-0127-000055-П, I категория).</w:t>
      </w:r>
    </w:p>
    <w:bookmarkEnd w:id="0"/>
    <w:p w:rsidR="004C5B73" w:rsidRDefault="007F5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Общество с ограниченной ответственностью «Амурский гидрометаллургический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комбинат»  для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объекта «Амурский гидрометаллу</w:t>
      </w:r>
      <w:r>
        <w:rPr>
          <w:rFonts w:ascii="Times New Roman" w:eastAsia="Calibri" w:hAnsi="Times New Roman" w:cs="Times New Roman"/>
          <w:sz w:val="28"/>
          <w:szCs w:val="28"/>
        </w:rPr>
        <w:t>ргический комбинат» (код объекта 08-0127-000055-П, I категория).</w:t>
      </w:r>
    </w:p>
    <w:sectPr w:rsidR="004C5B7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B73" w:rsidRDefault="007F5FD2">
      <w:pPr>
        <w:spacing w:after="0" w:line="240" w:lineRule="auto"/>
      </w:pPr>
      <w:r>
        <w:separator/>
      </w:r>
    </w:p>
  </w:endnote>
  <w:endnote w:type="continuationSeparator" w:id="0">
    <w:p w:rsidR="004C5B73" w:rsidRDefault="007F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B73" w:rsidRDefault="004C5B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B73" w:rsidRDefault="007F5FD2">
      <w:pPr>
        <w:spacing w:after="0" w:line="240" w:lineRule="auto"/>
      </w:pPr>
      <w:r>
        <w:separator/>
      </w:r>
    </w:p>
  </w:footnote>
  <w:footnote w:type="continuationSeparator" w:id="0">
    <w:p w:rsidR="004C5B73" w:rsidRDefault="007F5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73"/>
    <w:rsid w:val="004C5B73"/>
    <w:rsid w:val="007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0DAB-8C5F-4FBB-A4C7-AEBF7B96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table" w:customStyle="1" w:styleId="25">
    <w:name w:val="Сетка таблицы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30</cp:revision>
  <dcterms:created xsi:type="dcterms:W3CDTF">2022-08-18T23:04:00Z</dcterms:created>
  <dcterms:modified xsi:type="dcterms:W3CDTF">2025-08-21T03:32:00Z</dcterms:modified>
</cp:coreProperties>
</file>