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2B" w:rsidRPr="00BD6688" w:rsidRDefault="00323A2B" w:rsidP="00323A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323A2B" w:rsidRDefault="00323A2B" w:rsidP="00230C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00DE0">
        <w:rPr>
          <w:rFonts w:ascii="Times New Roman" w:hAnsi="Times New Roman" w:cs="Times New Roman"/>
          <w:sz w:val="24"/>
          <w:szCs w:val="24"/>
        </w:rPr>
        <w:t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о завершении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A2B">
        <w:rPr>
          <w:rFonts w:ascii="Times New Roman" w:hAnsi="Times New Roman" w:cs="Times New Roman"/>
          <w:sz w:val="24"/>
          <w:szCs w:val="24"/>
        </w:rPr>
        <w:t xml:space="preserve">экспертной комиссии государственной экологической экспертизы, организованной приказом Северо-Западного межрегионального управления Федеральной службы по надзору </w:t>
      </w:r>
      <w:r w:rsidR="00C3020C">
        <w:rPr>
          <w:rFonts w:ascii="Times New Roman" w:hAnsi="Times New Roman" w:cs="Times New Roman"/>
          <w:sz w:val="24"/>
          <w:szCs w:val="24"/>
        </w:rPr>
        <w:t>в сфере природопользования от 21</w:t>
      </w:r>
      <w:r w:rsidRPr="00323A2B">
        <w:rPr>
          <w:rFonts w:ascii="Times New Roman" w:hAnsi="Times New Roman" w:cs="Times New Roman"/>
          <w:sz w:val="24"/>
          <w:szCs w:val="24"/>
        </w:rPr>
        <w:t>.0</w:t>
      </w:r>
      <w:r w:rsidR="00C3020C">
        <w:rPr>
          <w:rFonts w:ascii="Times New Roman" w:hAnsi="Times New Roman" w:cs="Times New Roman"/>
          <w:sz w:val="24"/>
          <w:szCs w:val="24"/>
        </w:rPr>
        <w:t>9</w:t>
      </w:r>
      <w:r w:rsidRPr="00323A2B">
        <w:rPr>
          <w:rFonts w:ascii="Times New Roman" w:hAnsi="Times New Roman" w:cs="Times New Roman"/>
          <w:sz w:val="24"/>
          <w:szCs w:val="24"/>
        </w:rPr>
        <w:t xml:space="preserve">.2023 № </w:t>
      </w:r>
      <w:r w:rsidR="00C3020C">
        <w:rPr>
          <w:rFonts w:ascii="Times New Roman" w:hAnsi="Times New Roman" w:cs="Times New Roman"/>
          <w:sz w:val="24"/>
          <w:szCs w:val="24"/>
        </w:rPr>
        <w:t>520</w:t>
      </w:r>
      <w:r w:rsidRPr="00323A2B">
        <w:rPr>
          <w:rFonts w:ascii="Times New Roman" w:hAnsi="Times New Roman" w:cs="Times New Roman"/>
          <w:sz w:val="24"/>
          <w:szCs w:val="24"/>
        </w:rPr>
        <w:t xml:space="preserve">-ПР (в редакции приказа Северо-Западного межрегионального управления Росприроднадзора от </w:t>
      </w:r>
      <w:r w:rsidR="00C3020C">
        <w:rPr>
          <w:rFonts w:ascii="Times New Roman" w:hAnsi="Times New Roman" w:cs="Times New Roman"/>
          <w:sz w:val="24"/>
          <w:szCs w:val="24"/>
        </w:rPr>
        <w:t>31</w:t>
      </w:r>
      <w:r w:rsidRPr="00323A2B">
        <w:rPr>
          <w:rFonts w:ascii="Times New Roman" w:hAnsi="Times New Roman" w:cs="Times New Roman"/>
          <w:sz w:val="24"/>
          <w:szCs w:val="24"/>
        </w:rPr>
        <w:t>.</w:t>
      </w:r>
      <w:r w:rsidR="00C3020C">
        <w:rPr>
          <w:rFonts w:ascii="Times New Roman" w:hAnsi="Times New Roman" w:cs="Times New Roman"/>
          <w:sz w:val="24"/>
          <w:szCs w:val="24"/>
        </w:rPr>
        <w:t>10</w:t>
      </w:r>
      <w:r w:rsidRPr="00323A2B">
        <w:rPr>
          <w:rFonts w:ascii="Times New Roman" w:hAnsi="Times New Roman" w:cs="Times New Roman"/>
          <w:sz w:val="24"/>
          <w:szCs w:val="24"/>
        </w:rPr>
        <w:t xml:space="preserve">.2023 № </w:t>
      </w:r>
      <w:r w:rsidR="00C3020C">
        <w:rPr>
          <w:rFonts w:ascii="Times New Roman" w:hAnsi="Times New Roman" w:cs="Times New Roman"/>
          <w:sz w:val="24"/>
          <w:szCs w:val="24"/>
        </w:rPr>
        <w:t>609</w:t>
      </w:r>
      <w:r w:rsidRPr="00323A2B">
        <w:rPr>
          <w:rFonts w:ascii="Times New Roman" w:hAnsi="Times New Roman" w:cs="Times New Roman"/>
          <w:sz w:val="24"/>
          <w:szCs w:val="24"/>
        </w:rPr>
        <w:t xml:space="preserve">-ПР «О продлении срока проведения государственной экологической экспертизы») </w:t>
      </w:r>
      <w:bookmarkStart w:id="0" w:name="_Hlk26784957"/>
      <w:r w:rsidRPr="00323A2B">
        <w:rPr>
          <w:rFonts w:ascii="Times New Roman" w:hAnsi="Times New Roman" w:cs="Times New Roman"/>
          <w:sz w:val="24"/>
          <w:szCs w:val="24"/>
        </w:rPr>
        <w:t>проектной документации</w:t>
      </w:r>
      <w:bookmarkEnd w:id="0"/>
      <w:r w:rsidRPr="00323A2B">
        <w:rPr>
          <w:rFonts w:ascii="Times New Roman" w:hAnsi="Times New Roman" w:cs="Times New Roman"/>
          <w:sz w:val="24"/>
          <w:szCs w:val="24"/>
        </w:rPr>
        <w:t xml:space="preserve"> «</w:t>
      </w:r>
      <w:bookmarkStart w:id="1" w:name="_GoBack"/>
      <w:r w:rsidR="00C3020C" w:rsidRPr="00C3020C">
        <w:rPr>
          <w:rFonts w:ascii="Times New Roman" w:hAnsi="Times New Roman" w:cs="Times New Roman"/>
          <w:sz w:val="24"/>
          <w:szCs w:val="24"/>
        </w:rPr>
        <w:t>Отвод ВОЛС газопровода «Ямал – Европа» на</w:t>
      </w:r>
      <w:proofErr w:type="gramEnd"/>
      <w:r w:rsidR="00C3020C" w:rsidRPr="00C302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020C" w:rsidRPr="00C3020C"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 w:rsidR="00C3020C" w:rsidRPr="00C3020C">
        <w:rPr>
          <w:rFonts w:ascii="Times New Roman" w:hAnsi="Times New Roman" w:cs="Times New Roman"/>
          <w:sz w:val="24"/>
          <w:szCs w:val="24"/>
        </w:rPr>
        <w:t xml:space="preserve"> Торжок – Санкт-Петербург». Этап 5. ВОЛС на участке УС КС-20 «Торжок – УС КС «Валдай</w:t>
      </w:r>
      <w:bookmarkEnd w:id="1"/>
      <w:r w:rsidRPr="00323A2B">
        <w:rPr>
          <w:rFonts w:ascii="Times New Roman" w:hAnsi="Times New Roman" w:cs="Times New Roman"/>
          <w:sz w:val="24"/>
          <w:szCs w:val="24"/>
        </w:rPr>
        <w:t>».</w:t>
      </w:r>
    </w:p>
    <w:p w:rsidR="00365AD8" w:rsidRPr="00697664" w:rsidRDefault="00365AD8" w:rsidP="00365A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Росприроднадзора </w:t>
      </w:r>
      <w:r w:rsidRPr="00697664">
        <w:rPr>
          <w:rFonts w:ascii="Times New Roman" w:hAnsi="Times New Roman" w:cs="Times New Roman"/>
          <w:sz w:val="24"/>
          <w:szCs w:val="24"/>
        </w:rPr>
        <w:t>от </w:t>
      </w:r>
      <w:r w:rsidR="00C3020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302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.2023</w:t>
      </w:r>
      <w:r w:rsidRPr="00697664">
        <w:rPr>
          <w:rFonts w:ascii="Times New Roman" w:hAnsi="Times New Roman" w:cs="Times New Roman"/>
          <w:sz w:val="24"/>
          <w:szCs w:val="24"/>
        </w:rPr>
        <w:t xml:space="preserve"> № </w:t>
      </w:r>
      <w:r w:rsidR="00C3020C">
        <w:rPr>
          <w:rFonts w:ascii="Times New Roman" w:hAnsi="Times New Roman" w:cs="Times New Roman"/>
          <w:sz w:val="24"/>
          <w:szCs w:val="24"/>
        </w:rPr>
        <w:t>732</w:t>
      </w:r>
      <w:r>
        <w:rPr>
          <w:rFonts w:ascii="Times New Roman" w:hAnsi="Times New Roman" w:cs="Times New Roman"/>
          <w:sz w:val="24"/>
          <w:szCs w:val="24"/>
        </w:rPr>
        <w:t xml:space="preserve">-ПР </w:t>
      </w:r>
      <w:r w:rsidRPr="00697664">
        <w:rPr>
          <w:rFonts w:ascii="Times New Roman" w:hAnsi="Times New Roman" w:cs="Times New Roman"/>
          <w:sz w:val="24"/>
          <w:szCs w:val="24"/>
        </w:rPr>
        <w:t xml:space="preserve">«Об утверждении заключения экспертной комиссии государственной экологической экспертизы </w:t>
      </w:r>
      <w:r w:rsidRPr="00B50299">
        <w:rPr>
          <w:rFonts w:ascii="Times New Roman" w:hAnsi="Times New Roman" w:cs="Times New Roman"/>
          <w:sz w:val="24"/>
          <w:szCs w:val="24"/>
        </w:rPr>
        <w:t>проектной документации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0299">
        <w:rPr>
          <w:rFonts w:ascii="Times New Roman" w:hAnsi="Times New Roman" w:cs="Times New Roman"/>
          <w:sz w:val="24"/>
          <w:szCs w:val="24"/>
        </w:rPr>
        <w:t xml:space="preserve"> </w:t>
      </w:r>
      <w:r w:rsidRPr="0069766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 устанавливающее соответствие документации экологическим требованиям в области охраны окружающей среды.</w:t>
      </w:r>
    </w:p>
    <w:p w:rsidR="00323A2B" w:rsidRDefault="00323A2B" w:rsidP="0023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4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>
        <w:rPr>
          <w:rFonts w:ascii="Times New Roman" w:hAnsi="Times New Roman" w:cs="Times New Roman"/>
          <w:sz w:val="24"/>
          <w:szCs w:val="24"/>
        </w:rPr>
        <w:t>5 (пять) лет</w:t>
      </w:r>
      <w:r w:rsidRPr="00697664">
        <w:rPr>
          <w:rFonts w:ascii="Times New Roman" w:hAnsi="Times New Roman" w:cs="Times New Roman"/>
          <w:sz w:val="24"/>
          <w:szCs w:val="24"/>
        </w:rPr>
        <w:t>.</w:t>
      </w:r>
    </w:p>
    <w:p w:rsidR="00323A2B" w:rsidRDefault="00323A2B" w:rsidP="00323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A2B" w:rsidRDefault="00323A2B" w:rsidP="00323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2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85"/>
    <w:rsid w:val="00172EAC"/>
    <w:rsid w:val="00230C63"/>
    <w:rsid w:val="00323A2B"/>
    <w:rsid w:val="00365AD8"/>
    <w:rsid w:val="00C3020C"/>
    <w:rsid w:val="00EE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2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2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5</cp:revision>
  <dcterms:created xsi:type="dcterms:W3CDTF">2023-11-03T09:41:00Z</dcterms:created>
  <dcterms:modified xsi:type="dcterms:W3CDTF">2023-12-18T09:00:00Z</dcterms:modified>
</cp:coreProperties>
</file>