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D5E" w:rsidRPr="00874D5E" w:rsidRDefault="00874D5E" w:rsidP="0087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D5E">
        <w:rPr>
          <w:rFonts w:ascii="Times New Roman" w:hAnsi="Times New Roman" w:cs="Times New Roman"/>
          <w:sz w:val="28"/>
          <w:szCs w:val="28"/>
        </w:rPr>
        <w:t>С 05.02.2025 по 05.03.2025</w:t>
      </w:r>
      <w:r>
        <w:rPr>
          <w:rFonts w:ascii="Times New Roman" w:hAnsi="Times New Roman" w:cs="Times New Roman"/>
          <w:sz w:val="28"/>
          <w:szCs w:val="28"/>
        </w:rPr>
        <w:t xml:space="preserve"> (проведение выездной проверки приостанавливалось в период </w:t>
      </w:r>
      <w:r w:rsidRPr="00C83177">
        <w:rPr>
          <w:rFonts w:ascii="Times New Roman" w:hAnsi="Times New Roman" w:cs="Times New Roman"/>
          <w:sz w:val="28"/>
          <w:szCs w:val="28"/>
        </w:rPr>
        <w:t>с 17.02.2025 по 04.03.2025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83177">
        <w:rPr>
          <w:rFonts w:ascii="Times New Roman" w:hAnsi="Times New Roman" w:cs="Times New Roman"/>
          <w:sz w:val="28"/>
          <w:szCs w:val="28"/>
        </w:rPr>
        <w:t xml:space="preserve"> </w:t>
      </w:r>
      <w:r w:rsidRPr="00874D5E">
        <w:rPr>
          <w:rFonts w:ascii="Times New Roman" w:hAnsi="Times New Roman" w:cs="Times New Roman"/>
          <w:sz w:val="28"/>
          <w:szCs w:val="28"/>
        </w:rPr>
        <w:t xml:space="preserve"> в отношен</w:t>
      </w:r>
      <w:proofErr w:type="gramStart"/>
      <w:r w:rsidRPr="00874D5E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874D5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74D5E">
        <w:rPr>
          <w:rFonts w:ascii="Times New Roman" w:hAnsi="Times New Roman" w:cs="Times New Roman"/>
          <w:sz w:val="28"/>
          <w:szCs w:val="28"/>
        </w:rPr>
        <w:t>Сухонский</w:t>
      </w:r>
      <w:proofErr w:type="spellEnd"/>
      <w:r w:rsidRPr="00874D5E">
        <w:rPr>
          <w:rFonts w:ascii="Times New Roman" w:hAnsi="Times New Roman" w:cs="Times New Roman"/>
          <w:sz w:val="28"/>
          <w:szCs w:val="28"/>
        </w:rPr>
        <w:t xml:space="preserve"> молочный комбинат» Управлением проведена плановая выездная проверка в рамках федерального государственного экологического контроля (надзора) по объекту НВОС - «</w:t>
      </w:r>
      <w:proofErr w:type="spellStart"/>
      <w:r w:rsidRPr="00874D5E">
        <w:rPr>
          <w:rFonts w:ascii="Times New Roman" w:hAnsi="Times New Roman" w:cs="Times New Roman"/>
          <w:sz w:val="28"/>
          <w:szCs w:val="28"/>
        </w:rPr>
        <w:t>Промплощадка</w:t>
      </w:r>
      <w:proofErr w:type="spellEnd"/>
      <w:r w:rsidRPr="00874D5E">
        <w:rPr>
          <w:rFonts w:ascii="Times New Roman" w:hAnsi="Times New Roman" w:cs="Times New Roman"/>
          <w:sz w:val="28"/>
          <w:szCs w:val="28"/>
        </w:rPr>
        <w:t>» (код объекта - 19-0135-000963-П). В ходе плановой выездной проверки выявлено 5 нарушений природоохранного законодательства:</w:t>
      </w:r>
    </w:p>
    <w:p w:rsidR="00874D5E" w:rsidRPr="00874D5E" w:rsidRDefault="00874D5E" w:rsidP="00874D5E">
      <w:pPr>
        <w:spacing w:after="0" w:line="31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4D5E">
        <w:rPr>
          <w:rFonts w:ascii="Times New Roman" w:hAnsi="Times New Roman" w:cs="Times New Roman"/>
          <w:sz w:val="28"/>
          <w:szCs w:val="28"/>
        </w:rPr>
        <w:t>1) ООО «СМК» не соблюдается периодичность отбора и анализа проб сточных вод, сбрасываемых через выпуск в р. Сухона, по загрязняющему веществу БПК полн.;</w:t>
      </w:r>
    </w:p>
    <w:p w:rsidR="00874D5E" w:rsidRPr="00874D5E" w:rsidRDefault="00874D5E" w:rsidP="0087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4D5E">
        <w:rPr>
          <w:rFonts w:ascii="Times New Roman" w:hAnsi="Times New Roman" w:cs="Times New Roman"/>
          <w:sz w:val="28"/>
          <w:szCs w:val="28"/>
        </w:rPr>
        <w:t>2) ООО «СМК» не соблюдается периодичность отбора и анализа проб природных вод (р. Сухона) в фоновом и контрольном створах выпуска, а также в месте сброса сточных вод через выпуск, по загрязняющему веществу БПК полн.;</w:t>
      </w:r>
      <w:proofErr w:type="gramEnd"/>
    </w:p>
    <w:p w:rsidR="00874D5E" w:rsidRPr="00874D5E" w:rsidRDefault="00874D5E" w:rsidP="0087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74D5E">
        <w:rPr>
          <w:rFonts w:ascii="Times New Roman" w:hAnsi="Times New Roman" w:cs="Times New Roman"/>
          <w:sz w:val="28"/>
          <w:szCs w:val="28"/>
        </w:rPr>
        <w:t xml:space="preserve">3) </w:t>
      </w:r>
      <w:r w:rsidRPr="00874D5E">
        <w:rPr>
          <w:rFonts w:ascii="Times New Roman" w:hAnsi="Times New Roman" w:cs="Times New Roman"/>
          <w:sz w:val="28"/>
          <w:szCs w:val="28"/>
          <w:lang w:eastAsia="en-US"/>
        </w:rPr>
        <w:t>При анализе данных учета в области обращения с отходами за 2024 год установлено, что в 2024 году Общество превысило норматив образования отхода: лом и отходы изделий из полиэтилентерефталата незагрязненные;</w:t>
      </w:r>
    </w:p>
    <w:p w:rsidR="00874D5E" w:rsidRPr="00874D5E" w:rsidRDefault="00874D5E" w:rsidP="0087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4D5E">
        <w:rPr>
          <w:rFonts w:ascii="Times New Roman" w:hAnsi="Times New Roman" w:cs="Times New Roman"/>
          <w:sz w:val="28"/>
          <w:szCs w:val="28"/>
          <w:lang w:eastAsia="en-US"/>
        </w:rPr>
        <w:t>4) В Декларации</w:t>
      </w:r>
      <w:r w:rsidRPr="00874D5E">
        <w:rPr>
          <w:rFonts w:ascii="Times New Roman" w:hAnsi="Times New Roman" w:cs="Times New Roman"/>
          <w:bCs/>
          <w:sz w:val="28"/>
          <w:szCs w:val="28"/>
        </w:rPr>
        <w:t xml:space="preserve"> о воздействии на окружающую среду не учтены образующиеся</w:t>
      </w:r>
      <w:r w:rsidRPr="00874D5E">
        <w:rPr>
          <w:rFonts w:ascii="Times New Roman" w:hAnsi="Times New Roman" w:cs="Times New Roman"/>
          <w:sz w:val="28"/>
          <w:szCs w:val="28"/>
        </w:rPr>
        <w:t xml:space="preserve"> в соответствии с технологическим процессом </w:t>
      </w:r>
      <w:r w:rsidRPr="00874D5E">
        <w:rPr>
          <w:rFonts w:ascii="Times New Roman" w:hAnsi="Times New Roman" w:cs="Times New Roman"/>
          <w:bCs/>
          <w:sz w:val="28"/>
          <w:szCs w:val="28"/>
        </w:rPr>
        <w:t>очистки природной воды на водозаборных сооружениях</w:t>
      </w:r>
      <w:r w:rsidRPr="00874D5E">
        <w:rPr>
          <w:rFonts w:ascii="Times New Roman" w:hAnsi="Times New Roman" w:cs="Times New Roman"/>
          <w:sz w:val="28"/>
          <w:szCs w:val="28"/>
        </w:rPr>
        <w:t xml:space="preserve"> отходы: «Отходы при заборе и механической очистке природной воды»</w:t>
      </w:r>
    </w:p>
    <w:p w:rsidR="00874D5E" w:rsidRPr="00874D5E" w:rsidRDefault="00874D5E" w:rsidP="0087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74D5E">
        <w:rPr>
          <w:rFonts w:ascii="Times New Roman" w:hAnsi="Times New Roman" w:cs="Times New Roman"/>
          <w:sz w:val="28"/>
          <w:szCs w:val="28"/>
        </w:rPr>
        <w:t xml:space="preserve">5) В программе экологического контроля не учтены </w:t>
      </w:r>
      <w:r w:rsidRPr="00874D5E">
        <w:rPr>
          <w:rFonts w:ascii="Times New Roman" w:hAnsi="Times New Roman" w:cs="Times New Roman"/>
          <w:bCs/>
          <w:sz w:val="28"/>
          <w:szCs w:val="28"/>
        </w:rPr>
        <w:t>образующиеся</w:t>
      </w:r>
      <w:r w:rsidRPr="00874D5E">
        <w:rPr>
          <w:rFonts w:ascii="Times New Roman" w:hAnsi="Times New Roman" w:cs="Times New Roman"/>
          <w:sz w:val="28"/>
          <w:szCs w:val="28"/>
        </w:rPr>
        <w:t xml:space="preserve"> в соответствии с технологическим процессом </w:t>
      </w:r>
      <w:r w:rsidRPr="00874D5E">
        <w:rPr>
          <w:rFonts w:ascii="Times New Roman" w:hAnsi="Times New Roman" w:cs="Times New Roman"/>
          <w:bCs/>
          <w:sz w:val="28"/>
          <w:szCs w:val="28"/>
        </w:rPr>
        <w:t>очистки природной воды на водозаборных сооружениях</w:t>
      </w:r>
      <w:r w:rsidRPr="00874D5E">
        <w:rPr>
          <w:rFonts w:ascii="Times New Roman" w:hAnsi="Times New Roman" w:cs="Times New Roman"/>
          <w:sz w:val="28"/>
          <w:szCs w:val="28"/>
        </w:rPr>
        <w:t xml:space="preserve"> отходы: «Отходы при заборе и механической очистке природной воды»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4D5E" w:rsidRDefault="00CB132B" w:rsidP="0087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32B">
        <w:rPr>
          <w:rFonts w:ascii="Times New Roman" w:hAnsi="Times New Roman" w:cs="Times New Roman"/>
          <w:sz w:val="28"/>
          <w:szCs w:val="28"/>
        </w:rPr>
        <w:t>По</w:t>
      </w:r>
      <w:r w:rsidR="00874D5E" w:rsidRPr="00CB132B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Pr="00CB132B">
        <w:rPr>
          <w:rFonts w:ascii="Times New Roman" w:hAnsi="Times New Roman" w:cs="Times New Roman"/>
          <w:sz w:val="28"/>
          <w:szCs w:val="28"/>
        </w:rPr>
        <w:t>ам</w:t>
      </w:r>
      <w:r w:rsidR="00874D5E" w:rsidRPr="00CB132B">
        <w:rPr>
          <w:rFonts w:ascii="Times New Roman" w:hAnsi="Times New Roman" w:cs="Times New Roman"/>
          <w:sz w:val="28"/>
          <w:szCs w:val="28"/>
        </w:rPr>
        <w:t xml:space="preserve"> проведения проверки юридическому лицу выдано предписание</w:t>
      </w:r>
      <w:r w:rsidR="00874D5E" w:rsidRPr="00874D5E">
        <w:rPr>
          <w:rFonts w:ascii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hAnsi="Times New Roman" w:cs="Times New Roman"/>
          <w:sz w:val="28"/>
          <w:szCs w:val="28"/>
        </w:rPr>
        <w:t>устранении выявленных нарушений.</w:t>
      </w:r>
      <w:r w:rsidR="00874D5E" w:rsidRPr="00874D5E">
        <w:rPr>
          <w:rFonts w:ascii="Times New Roman" w:hAnsi="Times New Roman" w:cs="Times New Roman"/>
          <w:sz w:val="28"/>
          <w:szCs w:val="28"/>
        </w:rPr>
        <w:t xml:space="preserve"> </w:t>
      </w:r>
      <w:r w:rsidRPr="00CB132B">
        <w:rPr>
          <w:rFonts w:ascii="Times New Roman" w:hAnsi="Times New Roman" w:cs="Times New Roman"/>
          <w:sz w:val="28"/>
          <w:szCs w:val="28"/>
        </w:rPr>
        <w:t>За указанные нарушения</w:t>
      </w:r>
      <w:r w:rsidR="00874D5E" w:rsidRPr="00CB132B">
        <w:rPr>
          <w:rFonts w:ascii="Times New Roman" w:hAnsi="Times New Roman" w:cs="Times New Roman"/>
          <w:sz w:val="28"/>
          <w:szCs w:val="28"/>
        </w:rPr>
        <w:t xml:space="preserve"> </w:t>
      </w:r>
      <w:r w:rsidRPr="00CB132B">
        <w:rPr>
          <w:rFonts w:ascii="Times New Roman" w:hAnsi="Times New Roman" w:cs="Times New Roman"/>
          <w:sz w:val="28"/>
          <w:szCs w:val="28"/>
        </w:rPr>
        <w:t>юридическое и должностное лицо</w:t>
      </w:r>
      <w:r w:rsidR="00874D5E" w:rsidRPr="00CB132B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Pr="00CB132B">
        <w:rPr>
          <w:rFonts w:ascii="Times New Roman" w:hAnsi="Times New Roman" w:cs="Times New Roman"/>
          <w:sz w:val="28"/>
          <w:szCs w:val="28"/>
        </w:rPr>
        <w:t>ы</w:t>
      </w:r>
      <w:r w:rsidR="00874D5E" w:rsidRPr="00CB132B">
        <w:rPr>
          <w:rFonts w:ascii="Times New Roman" w:hAnsi="Times New Roman" w:cs="Times New Roman"/>
          <w:sz w:val="28"/>
          <w:szCs w:val="28"/>
        </w:rPr>
        <w:t xml:space="preserve"> к </w:t>
      </w:r>
      <w:r w:rsidRPr="00CB132B">
        <w:rPr>
          <w:rFonts w:ascii="Times New Roman" w:hAnsi="Times New Roman" w:cs="Times New Roman"/>
          <w:sz w:val="28"/>
          <w:szCs w:val="28"/>
        </w:rPr>
        <w:t xml:space="preserve">административной ответственности по </w:t>
      </w:r>
      <w:proofErr w:type="gramStart"/>
      <w:r w:rsidRPr="00CB132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CB132B">
        <w:rPr>
          <w:rFonts w:ascii="Times New Roman" w:hAnsi="Times New Roman" w:cs="Times New Roman"/>
          <w:sz w:val="28"/>
          <w:szCs w:val="28"/>
        </w:rPr>
        <w:t>.1 ст</w:t>
      </w:r>
      <w:r>
        <w:rPr>
          <w:rFonts w:ascii="Times New Roman" w:hAnsi="Times New Roman" w:cs="Times New Roman"/>
          <w:sz w:val="28"/>
          <w:szCs w:val="28"/>
        </w:rPr>
        <w:t xml:space="preserve">.8.5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с объединением дел (ст.8.1 и ч.1 ст.8.5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РФ)</w:t>
      </w:r>
      <w:r w:rsidRPr="00CB132B">
        <w:rPr>
          <w:rFonts w:ascii="Times New Roman" w:hAnsi="Times New Roman" w:cs="Times New Roman"/>
          <w:sz w:val="28"/>
          <w:szCs w:val="28"/>
        </w:rPr>
        <w:t>.</w:t>
      </w:r>
    </w:p>
    <w:p w:rsidR="00874D5E" w:rsidRDefault="00874D5E" w:rsidP="0087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1860" w:rsidRDefault="00AB1860"/>
    <w:sectPr w:rsidR="00AB1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874D5E"/>
    <w:rsid w:val="00874D5E"/>
    <w:rsid w:val="00AB1860"/>
    <w:rsid w:val="00CB1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filipovskaya.mp</dc:creator>
  <cp:keywords/>
  <dc:description/>
  <cp:lastModifiedBy>filipovskaya.mp</cp:lastModifiedBy>
  <cp:revision>3</cp:revision>
  <dcterms:created xsi:type="dcterms:W3CDTF">2025-07-10T11:27:00Z</dcterms:created>
  <dcterms:modified xsi:type="dcterms:W3CDTF">2025-07-10T11:37:00Z</dcterms:modified>
</cp:coreProperties>
</file>