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FD8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>проведенного анализа содержания специальных анкет, заполненных</w:t>
      </w:r>
    </w:p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 xml:space="preserve">участниками состоявшихся </w:t>
      </w:r>
      <w:r w:rsidR="0038336D">
        <w:rPr>
          <w:rFonts w:ascii="Times New Roman" w:hAnsi="Times New Roman" w:cs="Times New Roman"/>
          <w:sz w:val="28"/>
          <w:szCs w:val="28"/>
        </w:rPr>
        <w:t>21</w:t>
      </w:r>
      <w:r w:rsidRPr="00320FD8">
        <w:rPr>
          <w:rFonts w:ascii="Times New Roman" w:hAnsi="Times New Roman" w:cs="Times New Roman"/>
          <w:sz w:val="28"/>
          <w:szCs w:val="28"/>
        </w:rPr>
        <w:t xml:space="preserve"> </w:t>
      </w:r>
      <w:r w:rsidR="0038336D">
        <w:rPr>
          <w:rFonts w:ascii="Times New Roman" w:hAnsi="Times New Roman" w:cs="Times New Roman"/>
          <w:sz w:val="28"/>
          <w:szCs w:val="28"/>
        </w:rPr>
        <w:t>ноября</w:t>
      </w:r>
      <w:r w:rsidRPr="00320FD8">
        <w:rPr>
          <w:rFonts w:ascii="Times New Roman" w:hAnsi="Times New Roman" w:cs="Times New Roman"/>
          <w:sz w:val="28"/>
          <w:szCs w:val="28"/>
        </w:rPr>
        <w:t xml:space="preserve"> 201</w:t>
      </w:r>
      <w:r w:rsidR="00D96E4A" w:rsidRPr="00320FD8">
        <w:rPr>
          <w:rFonts w:ascii="Times New Roman" w:hAnsi="Times New Roman" w:cs="Times New Roman"/>
          <w:sz w:val="28"/>
          <w:szCs w:val="28"/>
        </w:rPr>
        <w:t>8</w:t>
      </w:r>
      <w:r w:rsidRPr="00320FD8">
        <w:rPr>
          <w:rFonts w:ascii="Times New Roman" w:hAnsi="Times New Roman" w:cs="Times New Roman"/>
          <w:sz w:val="28"/>
          <w:szCs w:val="28"/>
        </w:rPr>
        <w:t xml:space="preserve"> года публичных обсуждений</w:t>
      </w:r>
    </w:p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>правоприменительной практики Управления Федеральной службы по надзору</w:t>
      </w:r>
    </w:p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 xml:space="preserve">в сфере природопользования (Росприроднадзора) по </w:t>
      </w:r>
      <w:r w:rsidR="008368A7" w:rsidRPr="00320FD8">
        <w:rPr>
          <w:rFonts w:ascii="Times New Roman" w:hAnsi="Times New Roman" w:cs="Times New Roman"/>
          <w:sz w:val="28"/>
          <w:szCs w:val="28"/>
        </w:rPr>
        <w:t>Республике Коми.</w:t>
      </w:r>
    </w:p>
    <w:p w:rsidR="00E74719" w:rsidRPr="00320FD8" w:rsidRDefault="00E74719" w:rsidP="00320FD8">
      <w:pPr>
        <w:pStyle w:val="ac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51BC" w:rsidRPr="00320FD8" w:rsidRDefault="00E26CE4" w:rsidP="0074547B">
      <w:pPr>
        <w:pStyle w:val="ac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публичных обсуждениях правоприменительной практики Управления Федеральной службы по надзору в сфере природопользования (Росприроднадзора) по </w:t>
      </w:r>
      <w:r w:rsidR="008368A7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Республике Коми</w:t>
      </w:r>
      <w:r w:rsidR="00990838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Управление)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каждому участнику было предложено </w:t>
      </w:r>
      <w:r w:rsidR="008368A7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обозначить проблемные вопросы правоприменительной практики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оставить свои пожелания и предложения о деятельности Управления посредствам заполнения специальной анкеты. </w:t>
      </w:r>
    </w:p>
    <w:p w:rsidR="00E26CE4" w:rsidRPr="00320FD8" w:rsidRDefault="001152CB" w:rsidP="0074547B">
      <w:pPr>
        <w:pStyle w:val="ac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Всего </w:t>
      </w:r>
      <w:r w:rsidR="00D402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поступило и 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обработано анкет: </w:t>
      </w:r>
      <w:r w:rsidR="00D4021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шт.</w:t>
      </w:r>
    </w:p>
    <w:p w:rsidR="00D4021A" w:rsidRDefault="00EF49C7" w:rsidP="0074547B">
      <w:pPr>
        <w:pStyle w:val="ac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Поступившие вопросы касались вопросов обращения с отходами</w:t>
      </w:r>
      <w:r w:rsidR="00FC6F56">
        <w:rPr>
          <w:rFonts w:ascii="Times New Roman" w:eastAsia="Times New Roman" w:hAnsi="Times New Roman" w:cs="Times New Roman"/>
          <w:color w:val="000000"/>
          <w:sz w:val="28"/>
          <w:szCs w:val="28"/>
        </w:rPr>
        <w:t>, сточных вод.</w:t>
      </w:r>
    </w:p>
    <w:p w:rsidR="009F6346" w:rsidRDefault="00FC6F56" w:rsidP="0074547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Специалисты управления дали </w:t>
      </w:r>
      <w:r w:rsidRPr="009F63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ответы </w:t>
      </w:r>
      <w:r w:rsidR="00F44A14" w:rsidRPr="009F63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вопросы, </w:t>
      </w:r>
      <w:r w:rsidR="00F44A14" w:rsidRPr="009F6346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поступившие</w:t>
      </w:r>
      <w:r w:rsidR="00F44A14" w:rsidRPr="009F63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путем заполнения анкет. По одному вопросу, не относящемуся к компетенции Росприроднадзора, был направлен соответствующий запрос в </w:t>
      </w:r>
      <w:r w:rsidR="009F6346" w:rsidRPr="009F6346">
        <w:rPr>
          <w:rFonts w:ascii="Times New Roman" w:hAnsi="Times New Roman" w:cs="Times New Roman"/>
          <w:sz w:val="28"/>
          <w:szCs w:val="28"/>
        </w:rPr>
        <w:t>Минист</w:t>
      </w:r>
      <w:r w:rsidR="0074547B">
        <w:rPr>
          <w:rFonts w:ascii="Times New Roman" w:hAnsi="Times New Roman" w:cs="Times New Roman"/>
          <w:sz w:val="28"/>
          <w:szCs w:val="28"/>
        </w:rPr>
        <w:t>ерство</w:t>
      </w:r>
      <w:r w:rsidR="009F6346" w:rsidRPr="009F6346">
        <w:rPr>
          <w:rFonts w:ascii="Times New Roman" w:hAnsi="Times New Roman" w:cs="Times New Roman"/>
          <w:sz w:val="28"/>
          <w:szCs w:val="28"/>
        </w:rPr>
        <w:t xml:space="preserve"> энергетики,</w:t>
      </w:r>
      <w:r w:rsidR="0074547B">
        <w:rPr>
          <w:rFonts w:ascii="Times New Roman" w:hAnsi="Times New Roman" w:cs="Times New Roman"/>
          <w:sz w:val="28"/>
          <w:szCs w:val="28"/>
        </w:rPr>
        <w:t xml:space="preserve"> </w:t>
      </w:r>
      <w:r w:rsidR="009F6346" w:rsidRPr="009F6346">
        <w:rPr>
          <w:rFonts w:ascii="Times New Roman" w:hAnsi="Times New Roman" w:cs="Times New Roman"/>
          <w:sz w:val="28"/>
          <w:szCs w:val="28"/>
        </w:rPr>
        <w:t>жилищно-коммунального хоз</w:t>
      </w:r>
      <w:bookmarkStart w:id="0" w:name="_GoBack"/>
      <w:bookmarkEnd w:id="0"/>
      <w:r w:rsidR="009F6346" w:rsidRPr="009F6346">
        <w:rPr>
          <w:rFonts w:ascii="Times New Roman" w:hAnsi="Times New Roman" w:cs="Times New Roman"/>
          <w:sz w:val="28"/>
          <w:szCs w:val="28"/>
        </w:rPr>
        <w:t>яйства и тарифов</w:t>
      </w:r>
      <w:r w:rsidR="009F6346">
        <w:rPr>
          <w:rFonts w:ascii="Times New Roman" w:hAnsi="Times New Roman" w:cs="Times New Roman"/>
          <w:sz w:val="28"/>
          <w:szCs w:val="28"/>
        </w:rPr>
        <w:t xml:space="preserve"> </w:t>
      </w:r>
      <w:r w:rsidR="009F6346" w:rsidRPr="009F6346">
        <w:rPr>
          <w:rFonts w:ascii="Times New Roman" w:hAnsi="Times New Roman" w:cs="Times New Roman"/>
          <w:sz w:val="28"/>
          <w:szCs w:val="28"/>
        </w:rPr>
        <w:t>Республике Коми</w:t>
      </w:r>
      <w:r w:rsidR="009F6346">
        <w:rPr>
          <w:rFonts w:ascii="Times New Roman" w:hAnsi="Times New Roman" w:cs="Times New Roman"/>
          <w:sz w:val="28"/>
          <w:szCs w:val="28"/>
        </w:rPr>
        <w:t>.</w:t>
      </w:r>
    </w:p>
    <w:p w:rsidR="001152CB" w:rsidRPr="00320FD8" w:rsidRDefault="000A0A2E" w:rsidP="0074547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634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E26CE4" w:rsidRPr="009F63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частники публичных обсуждений </w:t>
      </w:r>
      <w:r w:rsidR="00402A26" w:rsidRPr="009F6346"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обозначили проблемные вопросы правоприменительной практики, возникающие при осуществлении</w:t>
      </w:r>
      <w:r w:rsidR="00402A2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02A26" w:rsidRPr="00320FD8">
        <w:rPr>
          <w:rFonts w:ascii="Times New Roman" w:hAnsi="Times New Roman" w:cs="Times New Roman"/>
          <w:sz w:val="28"/>
          <w:szCs w:val="28"/>
        </w:rPr>
        <w:t>федерального государственного экологического надзора (общие вопросы федерального экологического надзора), государственного надзора в области обращения с отходами, государственного надзора в области использования и охраны водных объектов, федерального государственного контроля (надзора) в области рыболовства и сохранения водных биоресурсов.</w:t>
      </w:r>
    </w:p>
    <w:p w:rsidR="00402A26" w:rsidRPr="00320FD8" w:rsidRDefault="00687571" w:rsidP="0074547B">
      <w:pPr>
        <w:pStyle w:val="ac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</w:t>
      </w:r>
      <w:r w:rsidR="00C8351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02A2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</w:t>
      </w:r>
      <w:r w:rsidR="00C8351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участникам</w:t>
      </w:r>
      <w:r w:rsidR="00E26CE4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публичных обсуждений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было предложено </w:t>
      </w:r>
      <w:r w:rsidR="00402A2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обозначить вопросы</w:t>
      </w:r>
      <w:r w:rsidR="00E251A8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</w:t>
      </w:r>
      <w:r w:rsidR="000F51BC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 w:rsidR="00E251A8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освещения </w:t>
      </w:r>
      <w:r w:rsidR="00E57413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на следующих публичных обсуждениях</w:t>
      </w:r>
      <w:r w:rsidR="00402A2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, публикации ответов на сайте и ответа задавшим вопросы</w:t>
      </w:r>
      <w:r w:rsidR="00E57413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26CE4" w:rsidRPr="00320FD8" w:rsidRDefault="00402A26" w:rsidP="0074547B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>Наиболее актуальные для природопользователей вопросы приведены ниже.</w:t>
      </w:r>
    </w:p>
    <w:p w:rsidR="00035143" w:rsidRDefault="00D13EB1" w:rsidP="0074547B">
      <w:pPr>
        <w:pStyle w:val="a3"/>
        <w:numPr>
          <w:ilvl w:val="0"/>
          <w:numId w:val="10"/>
        </w:numPr>
        <w:spacing w:after="0" w:line="259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="004F1C1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 формировании санитарно-защитных зон в соответствии с Постановлением Правительства РФ от 03.03.2018г. №222</w:t>
      </w:r>
      <w:r w:rsidR="00035143">
        <w:rPr>
          <w:rFonts w:ascii="Times New Roman" w:hAnsi="Times New Roman" w:cs="Times New Roman"/>
          <w:sz w:val="28"/>
          <w:szCs w:val="28"/>
        </w:rPr>
        <w:t>.</w:t>
      </w:r>
    </w:p>
    <w:p w:rsidR="00D13EB1" w:rsidRPr="003523F4" w:rsidRDefault="00DB0E9F" w:rsidP="0074547B">
      <w:pPr>
        <w:pStyle w:val="a3"/>
        <w:numPr>
          <w:ilvl w:val="0"/>
          <w:numId w:val="10"/>
        </w:numPr>
        <w:spacing w:after="0" w:line="259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проведения плановых проверок в соответствии с риск-ориентированным подходом.</w:t>
      </w:r>
    </w:p>
    <w:p w:rsidR="00E74719" w:rsidRPr="00320FD8" w:rsidRDefault="00925BC0" w:rsidP="0074547B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>В ходе публичных обсуждений н</w:t>
      </w:r>
      <w:r w:rsidR="00E74719" w:rsidRPr="00320FD8">
        <w:rPr>
          <w:rFonts w:ascii="Times New Roman" w:hAnsi="Times New Roman" w:cs="Times New Roman"/>
          <w:sz w:val="28"/>
          <w:szCs w:val="28"/>
        </w:rPr>
        <w:t>а ряд вопросов (предложений)</w:t>
      </w:r>
      <w:r w:rsidR="00035143">
        <w:rPr>
          <w:rFonts w:ascii="Times New Roman" w:hAnsi="Times New Roman" w:cs="Times New Roman"/>
          <w:sz w:val="28"/>
          <w:szCs w:val="28"/>
        </w:rPr>
        <w:t>, заданных непосредственно на мероприятии</w:t>
      </w:r>
      <w:r w:rsidR="00E74719" w:rsidRPr="00320FD8">
        <w:rPr>
          <w:rFonts w:ascii="Times New Roman" w:hAnsi="Times New Roman" w:cs="Times New Roman"/>
          <w:sz w:val="28"/>
          <w:szCs w:val="28"/>
        </w:rPr>
        <w:t xml:space="preserve"> специалистами Управления были даны ответы. Несмотря на это, все предложения в формате основных и дополнительных вопросов были учтены в процессе проведение углубленного анализа содержания специальных анкет. После этого подготовленные обобщенные ответы на все вопросы, (в том числе и эти обращения, поступившие до и во время проведения публичных обсуждений правоприменительной практики, опубликованы в </w:t>
      </w:r>
      <w:r w:rsidR="006E1084" w:rsidRPr="00320FD8">
        <w:rPr>
          <w:rFonts w:ascii="Times New Roman" w:hAnsi="Times New Roman" w:cs="Times New Roman"/>
          <w:sz w:val="28"/>
          <w:szCs w:val="28"/>
        </w:rPr>
        <w:t xml:space="preserve">подразделе «Правоприменительная практика» </w:t>
      </w:r>
      <w:r w:rsidR="00E74719" w:rsidRPr="00320FD8">
        <w:rPr>
          <w:rFonts w:ascii="Times New Roman" w:hAnsi="Times New Roman" w:cs="Times New Roman"/>
          <w:sz w:val="28"/>
          <w:szCs w:val="28"/>
        </w:rPr>
        <w:t>раздел</w:t>
      </w:r>
      <w:r w:rsidR="006E1084" w:rsidRPr="00320FD8">
        <w:rPr>
          <w:rFonts w:ascii="Times New Roman" w:hAnsi="Times New Roman" w:cs="Times New Roman"/>
          <w:sz w:val="28"/>
          <w:szCs w:val="28"/>
        </w:rPr>
        <w:t>а «Природопользователям»</w:t>
      </w:r>
      <w:r w:rsidR="00E74719" w:rsidRPr="00320FD8">
        <w:rPr>
          <w:rFonts w:ascii="Times New Roman" w:hAnsi="Times New Roman" w:cs="Times New Roman"/>
          <w:sz w:val="28"/>
          <w:szCs w:val="28"/>
        </w:rPr>
        <w:t xml:space="preserve"> </w:t>
      </w:r>
      <w:r w:rsidR="00282363" w:rsidRPr="00320FD8">
        <w:rPr>
          <w:rFonts w:ascii="Times New Roman" w:hAnsi="Times New Roman" w:cs="Times New Roman"/>
          <w:sz w:val="28"/>
          <w:szCs w:val="28"/>
        </w:rPr>
        <w:t xml:space="preserve">страницы </w:t>
      </w:r>
      <w:r w:rsidR="00E74719" w:rsidRPr="00320FD8">
        <w:rPr>
          <w:rFonts w:ascii="Times New Roman" w:hAnsi="Times New Roman" w:cs="Times New Roman"/>
          <w:sz w:val="28"/>
          <w:szCs w:val="28"/>
        </w:rPr>
        <w:t>Управления (http://</w:t>
      </w:r>
      <w:r w:rsidR="00402A26" w:rsidRPr="00320FD8">
        <w:rPr>
          <w:rFonts w:ascii="Times New Roman" w:hAnsi="Times New Roman" w:cs="Times New Roman"/>
          <w:sz w:val="28"/>
          <w:szCs w:val="28"/>
        </w:rPr>
        <w:t>11</w:t>
      </w:r>
      <w:r w:rsidR="00E74719" w:rsidRPr="00320FD8">
        <w:rPr>
          <w:rFonts w:ascii="Times New Roman" w:hAnsi="Times New Roman" w:cs="Times New Roman"/>
          <w:sz w:val="28"/>
          <w:szCs w:val="28"/>
        </w:rPr>
        <w:t>.rpn.gov.ru/), расположенно</w:t>
      </w:r>
      <w:r w:rsidR="00282363" w:rsidRPr="00320FD8">
        <w:rPr>
          <w:rFonts w:ascii="Times New Roman" w:hAnsi="Times New Roman" w:cs="Times New Roman"/>
          <w:sz w:val="28"/>
          <w:szCs w:val="28"/>
        </w:rPr>
        <w:t>й</w:t>
      </w:r>
      <w:r w:rsidR="00E74719" w:rsidRPr="00320FD8">
        <w:rPr>
          <w:rFonts w:ascii="Times New Roman" w:hAnsi="Times New Roman" w:cs="Times New Roman"/>
          <w:sz w:val="28"/>
          <w:szCs w:val="28"/>
        </w:rPr>
        <w:t xml:space="preserve"> на сайте Росприроднадзора.</w:t>
      </w:r>
    </w:p>
    <w:sectPr w:rsidR="00E74719" w:rsidRPr="00320FD8" w:rsidSect="00320FD8">
      <w:pgSz w:w="11906" w:h="16838"/>
      <w:pgMar w:top="709" w:right="70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BFE" w:rsidRDefault="00B07BFE" w:rsidP="00115DF2">
      <w:pPr>
        <w:spacing w:after="0" w:line="240" w:lineRule="auto"/>
      </w:pPr>
      <w:r>
        <w:separator/>
      </w:r>
    </w:p>
  </w:endnote>
  <w:endnote w:type="continuationSeparator" w:id="0">
    <w:p w:rsidR="00B07BFE" w:rsidRDefault="00B07BFE" w:rsidP="0011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BFE" w:rsidRDefault="00B07BFE" w:rsidP="00115DF2">
      <w:pPr>
        <w:spacing w:after="0" w:line="240" w:lineRule="auto"/>
      </w:pPr>
      <w:r>
        <w:separator/>
      </w:r>
    </w:p>
  </w:footnote>
  <w:footnote w:type="continuationSeparator" w:id="0">
    <w:p w:rsidR="00B07BFE" w:rsidRDefault="00B07BFE" w:rsidP="00115D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00F7A"/>
    <w:multiLevelType w:val="hybridMultilevel"/>
    <w:tmpl w:val="D8F25874"/>
    <w:lvl w:ilvl="0" w:tplc="F42CC478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1F485043"/>
    <w:multiLevelType w:val="multilevel"/>
    <w:tmpl w:val="79B22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60B3D37"/>
    <w:multiLevelType w:val="multilevel"/>
    <w:tmpl w:val="DDEEB8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5B765E0"/>
    <w:multiLevelType w:val="hybridMultilevel"/>
    <w:tmpl w:val="ECF05580"/>
    <w:lvl w:ilvl="0" w:tplc="829C39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CA358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9F33D1E"/>
    <w:multiLevelType w:val="multilevel"/>
    <w:tmpl w:val="52F05A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BED5130"/>
    <w:multiLevelType w:val="hybridMultilevel"/>
    <w:tmpl w:val="AE1CF30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A9A6565"/>
    <w:multiLevelType w:val="multilevel"/>
    <w:tmpl w:val="A95A55A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787353D"/>
    <w:multiLevelType w:val="multilevel"/>
    <w:tmpl w:val="283E19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EC10D71"/>
    <w:multiLevelType w:val="hybridMultilevel"/>
    <w:tmpl w:val="44CA8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BF"/>
    <w:rsid w:val="00012AF7"/>
    <w:rsid w:val="00017C05"/>
    <w:rsid w:val="00035143"/>
    <w:rsid w:val="000A0A2E"/>
    <w:rsid w:val="000F51BC"/>
    <w:rsid w:val="00114D2B"/>
    <w:rsid w:val="001152CB"/>
    <w:rsid w:val="00115DF2"/>
    <w:rsid w:val="00143056"/>
    <w:rsid w:val="001A60C0"/>
    <w:rsid w:val="001C7B69"/>
    <w:rsid w:val="001D065D"/>
    <w:rsid w:val="001D7EBB"/>
    <w:rsid w:val="0022315B"/>
    <w:rsid w:val="00280AE2"/>
    <w:rsid w:val="00282363"/>
    <w:rsid w:val="002968EC"/>
    <w:rsid w:val="002A6542"/>
    <w:rsid w:val="002B2708"/>
    <w:rsid w:val="00320FD8"/>
    <w:rsid w:val="00321E6C"/>
    <w:rsid w:val="0038336D"/>
    <w:rsid w:val="00402A26"/>
    <w:rsid w:val="004262C4"/>
    <w:rsid w:val="0044700D"/>
    <w:rsid w:val="00450378"/>
    <w:rsid w:val="00471C8C"/>
    <w:rsid w:val="004A76FB"/>
    <w:rsid w:val="004B7CD7"/>
    <w:rsid w:val="004F1C16"/>
    <w:rsid w:val="00613292"/>
    <w:rsid w:val="00687571"/>
    <w:rsid w:val="006A2F2C"/>
    <w:rsid w:val="006E1084"/>
    <w:rsid w:val="00731214"/>
    <w:rsid w:val="007326A4"/>
    <w:rsid w:val="00741452"/>
    <w:rsid w:val="0074547B"/>
    <w:rsid w:val="007D7406"/>
    <w:rsid w:val="007E37FB"/>
    <w:rsid w:val="00813117"/>
    <w:rsid w:val="008368A7"/>
    <w:rsid w:val="00845279"/>
    <w:rsid w:val="00857934"/>
    <w:rsid w:val="0088468A"/>
    <w:rsid w:val="00893748"/>
    <w:rsid w:val="008D6716"/>
    <w:rsid w:val="00925BC0"/>
    <w:rsid w:val="00990838"/>
    <w:rsid w:val="009A3EA3"/>
    <w:rsid w:val="009C0638"/>
    <w:rsid w:val="009F6346"/>
    <w:rsid w:val="00A2572D"/>
    <w:rsid w:val="00A56119"/>
    <w:rsid w:val="00AA3E23"/>
    <w:rsid w:val="00AA5B7D"/>
    <w:rsid w:val="00AD2003"/>
    <w:rsid w:val="00AF5636"/>
    <w:rsid w:val="00B07BFE"/>
    <w:rsid w:val="00BE444E"/>
    <w:rsid w:val="00C00A33"/>
    <w:rsid w:val="00C31CC6"/>
    <w:rsid w:val="00C83516"/>
    <w:rsid w:val="00CC0AB5"/>
    <w:rsid w:val="00CD26D7"/>
    <w:rsid w:val="00D010BF"/>
    <w:rsid w:val="00D128A7"/>
    <w:rsid w:val="00D13EB1"/>
    <w:rsid w:val="00D4021A"/>
    <w:rsid w:val="00D412C7"/>
    <w:rsid w:val="00D96E4A"/>
    <w:rsid w:val="00DB0E9F"/>
    <w:rsid w:val="00E12529"/>
    <w:rsid w:val="00E251A8"/>
    <w:rsid w:val="00E26CE4"/>
    <w:rsid w:val="00E527BB"/>
    <w:rsid w:val="00E57413"/>
    <w:rsid w:val="00E74719"/>
    <w:rsid w:val="00EE7F62"/>
    <w:rsid w:val="00EF49C7"/>
    <w:rsid w:val="00F370CB"/>
    <w:rsid w:val="00F44A14"/>
    <w:rsid w:val="00FA242C"/>
    <w:rsid w:val="00FA27FD"/>
    <w:rsid w:val="00FB1C95"/>
    <w:rsid w:val="00FC6F56"/>
    <w:rsid w:val="00FD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371F1"/>
  <w15:docId w15:val="{3C4ED9D2-51B9-427B-82FC-2F5FE7381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7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0B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1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5DF2"/>
  </w:style>
  <w:style w:type="paragraph" w:styleId="a6">
    <w:name w:val="footer"/>
    <w:basedOn w:val="a"/>
    <w:link w:val="a7"/>
    <w:uiPriority w:val="99"/>
    <w:unhideWhenUsed/>
    <w:rsid w:val="0011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5DF2"/>
  </w:style>
  <w:style w:type="paragraph" w:styleId="a8">
    <w:name w:val="Balloon Text"/>
    <w:basedOn w:val="a"/>
    <w:link w:val="a9"/>
    <w:uiPriority w:val="99"/>
    <w:semiHidden/>
    <w:unhideWhenUsed/>
    <w:rsid w:val="00EE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7F62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E74719"/>
    <w:rPr>
      <w:b/>
      <w:bCs/>
    </w:rPr>
  </w:style>
  <w:style w:type="character" w:customStyle="1" w:styleId="ab">
    <w:name w:val="Цветовое выделение"/>
    <w:uiPriority w:val="99"/>
    <w:rsid w:val="006E1084"/>
    <w:rPr>
      <w:b/>
      <w:bCs/>
      <w:color w:val="26282F"/>
    </w:rPr>
  </w:style>
  <w:style w:type="paragraph" w:styleId="ac">
    <w:name w:val="No Spacing"/>
    <w:uiPriority w:val="1"/>
    <w:qFormat/>
    <w:rsid w:val="00320F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0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РОСПРИРОДНАДЗОР по Новгородской области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nnisak</dc:creator>
  <cp:keywords/>
  <dc:description/>
  <cp:lastModifiedBy>Polejaev</cp:lastModifiedBy>
  <cp:revision>14</cp:revision>
  <cp:lastPrinted>2017-08-01T08:41:00Z</cp:lastPrinted>
  <dcterms:created xsi:type="dcterms:W3CDTF">2018-02-19T08:36:00Z</dcterms:created>
  <dcterms:modified xsi:type="dcterms:W3CDTF">2018-11-22T08:57:00Z</dcterms:modified>
</cp:coreProperties>
</file>