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11" w:rsidRDefault="000C1E11">
      <w:pPr>
        <w:pStyle w:val="ConsPlusTitlePage"/>
      </w:pPr>
      <w:r>
        <w:t xml:space="preserve">Документ предоставлен </w:t>
      </w:r>
      <w:hyperlink r:id="rId4" w:history="1">
        <w:r>
          <w:rPr>
            <w:color w:val="0000FF"/>
          </w:rPr>
          <w:t>КонсультантПлюс</w:t>
        </w:r>
      </w:hyperlink>
      <w:r>
        <w:br/>
      </w:r>
    </w:p>
    <w:p w:rsidR="000C1E11" w:rsidRDefault="000C1E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1E11">
        <w:tc>
          <w:tcPr>
            <w:tcW w:w="4677" w:type="dxa"/>
            <w:tcBorders>
              <w:top w:val="nil"/>
              <w:left w:val="nil"/>
              <w:bottom w:val="nil"/>
              <w:right w:val="nil"/>
            </w:tcBorders>
          </w:tcPr>
          <w:p w:rsidR="000C1E11" w:rsidRDefault="000C1E11">
            <w:pPr>
              <w:pStyle w:val="ConsPlusNormal"/>
            </w:pPr>
            <w:r>
              <w:t>31 июля 1998 года</w:t>
            </w:r>
          </w:p>
        </w:tc>
        <w:tc>
          <w:tcPr>
            <w:tcW w:w="4677" w:type="dxa"/>
            <w:tcBorders>
              <w:top w:val="nil"/>
              <w:left w:val="nil"/>
              <w:bottom w:val="nil"/>
              <w:right w:val="nil"/>
            </w:tcBorders>
          </w:tcPr>
          <w:p w:rsidR="000C1E11" w:rsidRDefault="000C1E11">
            <w:pPr>
              <w:pStyle w:val="ConsPlusNormal"/>
              <w:jc w:val="right"/>
            </w:pPr>
            <w:r>
              <w:t>N 155-ФЗ</w:t>
            </w:r>
          </w:p>
        </w:tc>
      </w:tr>
    </w:tbl>
    <w:p w:rsidR="000C1E11" w:rsidRDefault="000C1E11">
      <w:pPr>
        <w:pStyle w:val="ConsPlusNormal"/>
        <w:pBdr>
          <w:top w:val="single" w:sz="6" w:space="0" w:color="auto"/>
        </w:pBdr>
        <w:spacing w:before="100" w:after="100"/>
        <w:jc w:val="both"/>
        <w:rPr>
          <w:sz w:val="2"/>
          <w:szCs w:val="2"/>
        </w:rPr>
      </w:pPr>
    </w:p>
    <w:p w:rsidR="000C1E11" w:rsidRDefault="000C1E11">
      <w:pPr>
        <w:pStyle w:val="ConsPlusNormal"/>
      </w:pPr>
    </w:p>
    <w:p w:rsidR="000C1E11" w:rsidRDefault="000C1E11">
      <w:pPr>
        <w:pStyle w:val="ConsPlusTitle"/>
        <w:jc w:val="center"/>
      </w:pPr>
      <w:r>
        <w:t>РОССИЙСКАЯ ФЕДЕРАЦИЯ</w:t>
      </w:r>
    </w:p>
    <w:p w:rsidR="000C1E11" w:rsidRDefault="000C1E11">
      <w:pPr>
        <w:pStyle w:val="ConsPlusTitle"/>
        <w:jc w:val="center"/>
      </w:pPr>
    </w:p>
    <w:p w:rsidR="000C1E11" w:rsidRDefault="000C1E11">
      <w:pPr>
        <w:pStyle w:val="ConsPlusTitle"/>
        <w:jc w:val="center"/>
      </w:pPr>
      <w:r>
        <w:t>ФЕДЕРАЛЬНЫЙ ЗАКОН</w:t>
      </w:r>
    </w:p>
    <w:p w:rsidR="000C1E11" w:rsidRDefault="000C1E11">
      <w:pPr>
        <w:pStyle w:val="ConsPlusTitle"/>
        <w:jc w:val="center"/>
      </w:pPr>
    </w:p>
    <w:p w:rsidR="000C1E11" w:rsidRDefault="000C1E11">
      <w:pPr>
        <w:pStyle w:val="ConsPlusTitle"/>
        <w:jc w:val="center"/>
      </w:pPr>
      <w:r>
        <w:t>О ВНУТРЕННИХ МОРСКИХ ВОДАХ, ТЕРРИТОРИАЛЬНОМ МОРЕ</w:t>
      </w:r>
    </w:p>
    <w:p w:rsidR="000C1E11" w:rsidRDefault="000C1E11">
      <w:pPr>
        <w:pStyle w:val="ConsPlusTitle"/>
        <w:jc w:val="center"/>
      </w:pPr>
      <w:r>
        <w:t>И ПРИЛЕЖАЩЕЙ ЗОНЕ РОССИЙСКОЙ ФЕДЕРАЦИИ</w:t>
      </w:r>
    </w:p>
    <w:p w:rsidR="000C1E11" w:rsidRDefault="000C1E11">
      <w:pPr>
        <w:pStyle w:val="ConsPlusNormal"/>
      </w:pPr>
    </w:p>
    <w:p w:rsidR="000C1E11" w:rsidRDefault="000C1E11">
      <w:pPr>
        <w:pStyle w:val="ConsPlusNormal"/>
        <w:jc w:val="right"/>
      </w:pPr>
      <w:r>
        <w:t>Принят</w:t>
      </w:r>
    </w:p>
    <w:p w:rsidR="000C1E11" w:rsidRDefault="000C1E11">
      <w:pPr>
        <w:pStyle w:val="ConsPlusNormal"/>
        <w:jc w:val="right"/>
      </w:pPr>
      <w:r>
        <w:t>Государственной Думой</w:t>
      </w:r>
    </w:p>
    <w:p w:rsidR="000C1E11" w:rsidRDefault="000C1E11">
      <w:pPr>
        <w:pStyle w:val="ConsPlusNormal"/>
        <w:jc w:val="right"/>
      </w:pPr>
      <w:r>
        <w:t>16 июля 1998 года</w:t>
      </w:r>
    </w:p>
    <w:p w:rsidR="000C1E11" w:rsidRDefault="000C1E11">
      <w:pPr>
        <w:pStyle w:val="ConsPlusNormal"/>
        <w:jc w:val="right"/>
      </w:pPr>
    </w:p>
    <w:p w:rsidR="000C1E11" w:rsidRDefault="000C1E11">
      <w:pPr>
        <w:pStyle w:val="ConsPlusNormal"/>
        <w:jc w:val="right"/>
      </w:pPr>
      <w:r>
        <w:t>Одобрен</w:t>
      </w:r>
    </w:p>
    <w:p w:rsidR="000C1E11" w:rsidRDefault="000C1E11">
      <w:pPr>
        <w:pStyle w:val="ConsPlusNormal"/>
        <w:jc w:val="right"/>
      </w:pPr>
      <w:r>
        <w:t>Советом Федерации</w:t>
      </w:r>
    </w:p>
    <w:p w:rsidR="000C1E11" w:rsidRDefault="000C1E11">
      <w:pPr>
        <w:pStyle w:val="ConsPlusNormal"/>
        <w:jc w:val="right"/>
      </w:pPr>
      <w:r>
        <w:t>17 июля 1998 года</w:t>
      </w:r>
    </w:p>
    <w:p w:rsidR="000C1E11" w:rsidRDefault="000C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1E11">
        <w:trPr>
          <w:jc w:val="center"/>
        </w:trPr>
        <w:tc>
          <w:tcPr>
            <w:tcW w:w="9294" w:type="dxa"/>
            <w:tcBorders>
              <w:top w:val="nil"/>
              <w:left w:val="single" w:sz="24" w:space="0" w:color="CED3F1"/>
              <w:bottom w:val="nil"/>
              <w:right w:val="single" w:sz="24" w:space="0" w:color="F4F3F8"/>
            </w:tcBorders>
            <w:shd w:val="clear" w:color="auto" w:fill="F4F3F8"/>
          </w:tcPr>
          <w:p w:rsidR="000C1E11" w:rsidRDefault="000C1E11">
            <w:pPr>
              <w:pStyle w:val="ConsPlusNormal"/>
              <w:jc w:val="center"/>
            </w:pPr>
            <w:r>
              <w:rPr>
                <w:color w:val="392C69"/>
              </w:rPr>
              <w:t>Список изменяющих документов</w:t>
            </w:r>
          </w:p>
          <w:p w:rsidR="000C1E11" w:rsidRDefault="000C1E11">
            <w:pPr>
              <w:pStyle w:val="ConsPlusNormal"/>
              <w:jc w:val="center"/>
            </w:pPr>
            <w:r>
              <w:rPr>
                <w:color w:val="392C69"/>
              </w:rPr>
              <w:t xml:space="preserve">(в ред. Федеральных законов от 22.04.2003 </w:t>
            </w:r>
            <w:hyperlink r:id="rId5" w:history="1">
              <w:r>
                <w:rPr>
                  <w:color w:val="0000FF"/>
                </w:rPr>
                <w:t>N 49-ФЗ</w:t>
              </w:r>
            </w:hyperlink>
            <w:r>
              <w:rPr>
                <w:color w:val="392C69"/>
              </w:rPr>
              <w:t>,</w:t>
            </w:r>
          </w:p>
          <w:p w:rsidR="000C1E11" w:rsidRDefault="000C1E11">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148-ФЗ</w:t>
              </w:r>
            </w:hyperlink>
            <w:r>
              <w:rPr>
                <w:color w:val="392C69"/>
              </w:rPr>
              <w:t>,</w:t>
            </w:r>
          </w:p>
          <w:p w:rsidR="000C1E11" w:rsidRDefault="000C1E11">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08.11.2007 </w:t>
            </w:r>
            <w:hyperlink r:id="rId9" w:history="1">
              <w:r>
                <w:rPr>
                  <w:color w:val="0000FF"/>
                </w:rPr>
                <w:t>N 261-ФЗ</w:t>
              </w:r>
            </w:hyperlink>
            <w:r>
              <w:rPr>
                <w:color w:val="392C69"/>
              </w:rPr>
              <w:t>,</w:t>
            </w:r>
          </w:p>
          <w:p w:rsidR="000C1E11" w:rsidRDefault="000C1E11">
            <w:pPr>
              <w:pStyle w:val="ConsPlusNormal"/>
              <w:jc w:val="center"/>
            </w:pPr>
            <w:r>
              <w:rPr>
                <w:color w:val="392C69"/>
              </w:rPr>
              <w:t xml:space="preserve">от 23.07.2008 </w:t>
            </w:r>
            <w:hyperlink r:id="rId10" w:history="1">
              <w:r>
                <w:rPr>
                  <w:color w:val="0000FF"/>
                </w:rPr>
                <w:t>N 160-ФЗ</w:t>
              </w:r>
            </w:hyperlink>
            <w:r>
              <w:rPr>
                <w:color w:val="392C69"/>
              </w:rPr>
              <w:t xml:space="preserve">, от 03.12.2008 </w:t>
            </w:r>
            <w:hyperlink r:id="rId11" w:history="1">
              <w:r>
                <w:rPr>
                  <w:color w:val="0000FF"/>
                </w:rPr>
                <w:t>N 250-ФЗ</w:t>
              </w:r>
            </w:hyperlink>
            <w:r>
              <w:rPr>
                <w:color w:val="392C69"/>
              </w:rPr>
              <w:t xml:space="preserve">, от 27.12.2009 </w:t>
            </w:r>
            <w:hyperlink r:id="rId12" w:history="1">
              <w:r>
                <w:rPr>
                  <w:color w:val="0000FF"/>
                </w:rPr>
                <w:t>N 364-ФЗ</w:t>
              </w:r>
            </w:hyperlink>
            <w:r>
              <w:rPr>
                <w:color w:val="392C69"/>
              </w:rPr>
              <w:t>,</w:t>
            </w:r>
          </w:p>
          <w:p w:rsidR="000C1E11" w:rsidRDefault="000C1E11">
            <w:pPr>
              <w:pStyle w:val="ConsPlusNormal"/>
              <w:jc w:val="center"/>
            </w:pPr>
            <w:r>
              <w:rPr>
                <w:color w:val="392C69"/>
              </w:rPr>
              <w:t xml:space="preserve">от 05.04.2011 </w:t>
            </w:r>
            <w:hyperlink r:id="rId13" w:history="1">
              <w:r>
                <w:rPr>
                  <w:color w:val="0000FF"/>
                </w:rPr>
                <w:t>N 48-ФЗ</w:t>
              </w:r>
            </w:hyperlink>
            <w:r>
              <w:rPr>
                <w:color w:val="392C69"/>
              </w:rPr>
              <w:t xml:space="preserve">, от 01.07.2011 </w:t>
            </w:r>
            <w:hyperlink r:id="rId14" w:history="1">
              <w:r>
                <w:rPr>
                  <w:color w:val="0000FF"/>
                </w:rPr>
                <w:t>N 169-ФЗ</w:t>
              </w:r>
            </w:hyperlink>
            <w:r>
              <w:rPr>
                <w:color w:val="392C69"/>
              </w:rPr>
              <w:t xml:space="preserve">, от 18.07.2011 </w:t>
            </w:r>
            <w:hyperlink r:id="rId15" w:history="1">
              <w:r>
                <w:rPr>
                  <w:color w:val="0000FF"/>
                </w:rPr>
                <w:t>N 242-ФЗ</w:t>
              </w:r>
            </w:hyperlink>
            <w:r>
              <w:rPr>
                <w:color w:val="392C69"/>
              </w:rPr>
              <w:t>,</w:t>
            </w:r>
          </w:p>
          <w:p w:rsidR="000C1E11" w:rsidRDefault="000C1E11">
            <w:pPr>
              <w:pStyle w:val="ConsPlusNormal"/>
              <w:jc w:val="center"/>
            </w:pPr>
            <w:r>
              <w:rPr>
                <w:color w:val="392C69"/>
              </w:rPr>
              <w:t xml:space="preserve">от 19.07.2011 </w:t>
            </w:r>
            <w:hyperlink r:id="rId16" w:history="1">
              <w:r>
                <w:rPr>
                  <w:color w:val="0000FF"/>
                </w:rPr>
                <w:t>N 246-ФЗ</w:t>
              </w:r>
            </w:hyperlink>
            <w:r>
              <w:rPr>
                <w:color w:val="392C69"/>
              </w:rPr>
              <w:t xml:space="preserve">, от 21.11.2011 </w:t>
            </w:r>
            <w:hyperlink r:id="rId17" w:history="1">
              <w:r>
                <w:rPr>
                  <w:color w:val="0000FF"/>
                </w:rPr>
                <w:t>N 331-ФЗ</w:t>
              </w:r>
            </w:hyperlink>
            <w:r>
              <w:rPr>
                <w:color w:val="392C69"/>
              </w:rPr>
              <w:t xml:space="preserve">, от 28.07.2012 </w:t>
            </w:r>
            <w:hyperlink r:id="rId18" w:history="1">
              <w:r>
                <w:rPr>
                  <w:color w:val="0000FF"/>
                </w:rPr>
                <w:t>N 132-ФЗ</w:t>
              </w:r>
            </w:hyperlink>
            <w:r>
              <w:rPr>
                <w:color w:val="392C69"/>
              </w:rPr>
              <w:t>,</w:t>
            </w:r>
          </w:p>
          <w:p w:rsidR="000C1E11" w:rsidRDefault="000C1E11">
            <w:pPr>
              <w:pStyle w:val="ConsPlusNormal"/>
              <w:jc w:val="center"/>
            </w:pPr>
            <w:r>
              <w:rPr>
                <w:color w:val="392C69"/>
              </w:rPr>
              <w:t xml:space="preserve">от 30.12.2012 </w:t>
            </w:r>
            <w:hyperlink r:id="rId19" w:history="1">
              <w:r>
                <w:rPr>
                  <w:color w:val="0000FF"/>
                </w:rPr>
                <w:t>N 287-ФЗ</w:t>
              </w:r>
            </w:hyperlink>
            <w:r>
              <w:rPr>
                <w:color w:val="392C69"/>
              </w:rPr>
              <w:t xml:space="preserve">, от 07.05.2013 </w:t>
            </w:r>
            <w:hyperlink r:id="rId20" w:history="1">
              <w:r>
                <w:rPr>
                  <w:color w:val="0000FF"/>
                </w:rPr>
                <w:t>N 87-ФЗ</w:t>
              </w:r>
            </w:hyperlink>
            <w:r>
              <w:rPr>
                <w:color w:val="392C69"/>
              </w:rPr>
              <w:t xml:space="preserve">, от 07.06.2013 </w:t>
            </w:r>
            <w:hyperlink r:id="rId21" w:history="1">
              <w:r>
                <w:rPr>
                  <w:color w:val="0000FF"/>
                </w:rPr>
                <w:t>N 110-ФЗ</w:t>
              </w:r>
            </w:hyperlink>
            <w:r>
              <w:rPr>
                <w:color w:val="392C69"/>
              </w:rPr>
              <w:t>,</w:t>
            </w:r>
          </w:p>
          <w:p w:rsidR="000C1E11" w:rsidRDefault="000C1E11">
            <w:pPr>
              <w:pStyle w:val="ConsPlusNormal"/>
              <w:jc w:val="center"/>
            </w:pPr>
            <w:r>
              <w:rPr>
                <w:color w:val="392C69"/>
              </w:rPr>
              <w:t xml:space="preserve">от 03.02.2014 </w:t>
            </w:r>
            <w:hyperlink r:id="rId22" w:history="1">
              <w:r>
                <w:rPr>
                  <w:color w:val="0000FF"/>
                </w:rPr>
                <w:t>N 15-ФЗ</w:t>
              </w:r>
            </w:hyperlink>
            <w:r>
              <w:rPr>
                <w:color w:val="392C69"/>
              </w:rPr>
              <w:t xml:space="preserve">, от 22.12.2014 </w:t>
            </w:r>
            <w:hyperlink r:id="rId23" w:history="1">
              <w:r>
                <w:rPr>
                  <w:color w:val="0000FF"/>
                </w:rPr>
                <w:t>N 446-ФЗ</w:t>
              </w:r>
            </w:hyperlink>
            <w:r>
              <w:rPr>
                <w:color w:val="392C69"/>
              </w:rPr>
              <w:t xml:space="preserve">, от 13.07.2015 </w:t>
            </w:r>
            <w:hyperlink r:id="rId24" w:history="1">
              <w:r>
                <w:rPr>
                  <w:color w:val="0000FF"/>
                </w:rPr>
                <w:t>N 213-ФЗ</w:t>
              </w:r>
            </w:hyperlink>
            <w:r>
              <w:rPr>
                <w:color w:val="392C69"/>
              </w:rPr>
              <w:t>,</w:t>
            </w:r>
          </w:p>
          <w:p w:rsidR="000C1E11" w:rsidRDefault="000C1E11">
            <w:pPr>
              <w:pStyle w:val="ConsPlusNormal"/>
              <w:jc w:val="center"/>
            </w:pPr>
            <w:r>
              <w:rPr>
                <w:color w:val="392C69"/>
              </w:rPr>
              <w:t xml:space="preserve">от 13.07.2015 </w:t>
            </w:r>
            <w:hyperlink r:id="rId25" w:history="1">
              <w:r>
                <w:rPr>
                  <w:color w:val="0000FF"/>
                </w:rPr>
                <w:t>N 221-ФЗ</w:t>
              </w:r>
            </w:hyperlink>
            <w:r>
              <w:rPr>
                <w:color w:val="392C69"/>
              </w:rPr>
              <w:t xml:space="preserve">, от 03.07.2016 </w:t>
            </w:r>
            <w:hyperlink r:id="rId26" w:history="1">
              <w:r>
                <w:rPr>
                  <w:color w:val="0000FF"/>
                </w:rPr>
                <w:t>N 253-ФЗ</w:t>
              </w:r>
            </w:hyperlink>
            <w:r>
              <w:rPr>
                <w:color w:val="392C69"/>
              </w:rPr>
              <w:t xml:space="preserve">, от 18.07.2017 </w:t>
            </w:r>
            <w:hyperlink r:id="rId27" w:history="1">
              <w:r>
                <w:rPr>
                  <w:color w:val="0000FF"/>
                </w:rPr>
                <w:t>N 177-ФЗ</w:t>
              </w:r>
            </w:hyperlink>
            <w:r>
              <w:rPr>
                <w:color w:val="392C69"/>
              </w:rPr>
              <w:t>,</w:t>
            </w:r>
          </w:p>
          <w:p w:rsidR="000C1E11" w:rsidRDefault="000C1E11">
            <w:pPr>
              <w:pStyle w:val="ConsPlusNormal"/>
              <w:jc w:val="center"/>
            </w:pPr>
            <w:r>
              <w:rPr>
                <w:color w:val="392C69"/>
              </w:rPr>
              <w:t xml:space="preserve">от 05.02.2018 </w:t>
            </w:r>
            <w:hyperlink r:id="rId28" w:history="1">
              <w:r>
                <w:rPr>
                  <w:color w:val="0000FF"/>
                </w:rPr>
                <w:t>N 15-ФЗ</w:t>
              </w:r>
            </w:hyperlink>
            <w:r>
              <w:rPr>
                <w:color w:val="392C69"/>
              </w:rPr>
              <w:t xml:space="preserve">, от 29.07.2018 </w:t>
            </w:r>
            <w:hyperlink r:id="rId29" w:history="1">
              <w:r>
                <w:rPr>
                  <w:color w:val="0000FF"/>
                </w:rPr>
                <w:t>N 270-ФЗ</w:t>
              </w:r>
            </w:hyperlink>
            <w:r>
              <w:rPr>
                <w:color w:val="392C69"/>
              </w:rPr>
              <w:t xml:space="preserve">, от 27.12.2018 </w:t>
            </w:r>
            <w:hyperlink r:id="rId30" w:history="1">
              <w:r>
                <w:rPr>
                  <w:color w:val="0000FF"/>
                </w:rPr>
                <w:t>N 525-ФЗ</w:t>
              </w:r>
            </w:hyperlink>
            <w:r>
              <w:rPr>
                <w:color w:val="392C69"/>
              </w:rPr>
              <w:t>,</w:t>
            </w:r>
          </w:p>
          <w:p w:rsidR="000C1E11" w:rsidRDefault="000C1E11">
            <w:pPr>
              <w:pStyle w:val="ConsPlusNormal"/>
              <w:jc w:val="center"/>
            </w:pPr>
            <w:r>
              <w:rPr>
                <w:color w:val="392C69"/>
              </w:rPr>
              <w:t xml:space="preserve">от 26.07.2019 </w:t>
            </w:r>
            <w:hyperlink r:id="rId31" w:history="1">
              <w:r>
                <w:rPr>
                  <w:color w:val="0000FF"/>
                </w:rPr>
                <w:t>N 244-ФЗ</w:t>
              </w:r>
            </w:hyperlink>
            <w:r>
              <w:rPr>
                <w:color w:val="392C69"/>
              </w:rPr>
              <w:t xml:space="preserve">, от 02.08.2019 </w:t>
            </w:r>
            <w:hyperlink r:id="rId32" w:history="1">
              <w:r>
                <w:rPr>
                  <w:color w:val="0000FF"/>
                </w:rPr>
                <w:t>N 260-ФЗ</w:t>
              </w:r>
            </w:hyperlink>
            <w:r>
              <w:rPr>
                <w:color w:val="392C69"/>
              </w:rPr>
              <w:t xml:space="preserve">, от 16.12.2019 </w:t>
            </w:r>
            <w:hyperlink r:id="rId33" w:history="1">
              <w:r>
                <w:rPr>
                  <w:color w:val="0000FF"/>
                </w:rPr>
                <w:t>N 431-ФЗ</w:t>
              </w:r>
            </w:hyperlink>
            <w:r>
              <w:rPr>
                <w:color w:val="392C69"/>
              </w:rPr>
              <w:t>)</w:t>
            </w:r>
          </w:p>
        </w:tc>
      </w:tr>
    </w:tbl>
    <w:p w:rsidR="000C1E11" w:rsidRDefault="000C1E11">
      <w:pPr>
        <w:pStyle w:val="ConsPlusNormal"/>
        <w:jc w:val="center"/>
      </w:pPr>
    </w:p>
    <w:p w:rsidR="000C1E11" w:rsidRDefault="000C1E11">
      <w:pPr>
        <w:pStyle w:val="ConsPlusNormal"/>
        <w:ind w:firstLine="540"/>
        <w:jc w:val="both"/>
      </w:pPr>
      <w:r>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34"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rsidR="000C1E11" w:rsidRDefault="000C1E11">
      <w:pPr>
        <w:pStyle w:val="ConsPlusNormal"/>
      </w:pPr>
    </w:p>
    <w:p w:rsidR="000C1E11" w:rsidRDefault="000C1E11">
      <w:pPr>
        <w:pStyle w:val="ConsPlusTitle"/>
        <w:jc w:val="center"/>
        <w:outlineLvl w:val="0"/>
      </w:pPr>
      <w:r>
        <w:t>Глава I. ОБЩИЕ ПОЛОЖЕНИЯ</w:t>
      </w:r>
    </w:p>
    <w:p w:rsidR="000C1E11" w:rsidRDefault="000C1E11">
      <w:pPr>
        <w:pStyle w:val="ConsPlusNormal"/>
      </w:pPr>
    </w:p>
    <w:p w:rsidR="000C1E11" w:rsidRDefault="000C1E11">
      <w:pPr>
        <w:pStyle w:val="ConsPlusTitle"/>
        <w:ind w:firstLine="540"/>
        <w:jc w:val="both"/>
        <w:outlineLvl w:val="1"/>
      </w:pPr>
      <w:r>
        <w:t>Статья 1. Определение и границы внутренних морских вод Российской Федерации</w:t>
      </w:r>
    </w:p>
    <w:p w:rsidR="000C1E11" w:rsidRDefault="000C1E11">
      <w:pPr>
        <w:pStyle w:val="ConsPlusNormal"/>
      </w:pPr>
    </w:p>
    <w:p w:rsidR="000C1E11" w:rsidRDefault="000C1E11">
      <w:pPr>
        <w:pStyle w:val="ConsPlusNormal"/>
        <w:ind w:firstLine="540"/>
        <w:jc w:val="both"/>
      </w:pPr>
      <w:r>
        <w:t>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rsidR="000C1E11" w:rsidRDefault="000C1E11">
      <w:pPr>
        <w:pStyle w:val="ConsPlusNormal"/>
        <w:spacing w:before="220"/>
        <w:ind w:firstLine="540"/>
        <w:jc w:val="both"/>
      </w:pPr>
      <w:r>
        <w:t>Внутренние морские воды являются составной частью территории Российской Федерации.</w:t>
      </w:r>
    </w:p>
    <w:p w:rsidR="000C1E11" w:rsidRDefault="000C1E11">
      <w:pPr>
        <w:pStyle w:val="ConsPlusNormal"/>
        <w:spacing w:before="220"/>
        <w:ind w:firstLine="540"/>
        <w:jc w:val="both"/>
      </w:pPr>
      <w:r>
        <w:t>2. К внутренним морским водам относятся воды:</w:t>
      </w:r>
    </w:p>
    <w:p w:rsidR="000C1E11" w:rsidRDefault="000C1E11">
      <w:pPr>
        <w:pStyle w:val="ConsPlusNormal"/>
        <w:spacing w:before="220"/>
        <w:ind w:firstLine="540"/>
        <w:jc w:val="both"/>
      </w:pPr>
      <w:r>
        <w:t xml:space="preserve">портов Российской Федерации, ограниченные линией, проходящей через наиболее </w:t>
      </w:r>
      <w:r>
        <w:lastRenderedPageBreak/>
        <w:t>удаленные в сторону моря точки гидротехнических и других постоянных сооружений портов;</w:t>
      </w:r>
    </w:p>
    <w:p w:rsidR="000C1E11" w:rsidRDefault="000C1E11">
      <w:pPr>
        <w:pStyle w:val="ConsPlusNormal"/>
        <w:spacing w:before="220"/>
        <w:ind w:firstLine="540"/>
        <w:jc w:val="both"/>
      </w:pPr>
      <w:r>
        <w:t>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rsidR="000C1E11" w:rsidRDefault="000C1E11">
      <w:pPr>
        <w:pStyle w:val="ConsPlusNormal"/>
        <w:spacing w:before="220"/>
        <w:ind w:firstLine="540"/>
        <w:jc w:val="both"/>
      </w:pPr>
      <w:r>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0C1E11" w:rsidRDefault="000C1E11">
      <w:pPr>
        <w:pStyle w:val="ConsPlusNormal"/>
      </w:pPr>
    </w:p>
    <w:p w:rsidR="000C1E11" w:rsidRDefault="000C1E11">
      <w:pPr>
        <w:pStyle w:val="ConsPlusTitle"/>
        <w:ind w:firstLine="540"/>
        <w:jc w:val="both"/>
        <w:outlineLvl w:val="1"/>
      </w:pPr>
      <w:r>
        <w:t>Статья 2. Определение и границы территориального моря Российской Федерации</w:t>
      </w:r>
    </w:p>
    <w:p w:rsidR="000C1E11" w:rsidRDefault="000C1E11">
      <w:pPr>
        <w:pStyle w:val="ConsPlusNormal"/>
      </w:pPr>
    </w:p>
    <w:p w:rsidR="000C1E11" w:rsidRDefault="000C1E11">
      <w:pPr>
        <w:pStyle w:val="ConsPlusNormal"/>
        <w:ind w:firstLine="540"/>
        <w:jc w:val="both"/>
      </w:pPr>
      <w:r>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57" w:history="1">
        <w:r>
          <w:rPr>
            <w:color w:val="0000FF"/>
          </w:rPr>
          <w:t>статье 4</w:t>
        </w:r>
      </w:hyperlink>
      <w:r>
        <w:t xml:space="preserve"> настоящего Федерального закона.</w:t>
      </w:r>
    </w:p>
    <w:p w:rsidR="000C1E11" w:rsidRDefault="000C1E11">
      <w:pPr>
        <w:pStyle w:val="ConsPlusNormal"/>
        <w:spacing w:before="220"/>
        <w:ind w:firstLine="540"/>
        <w:jc w:val="both"/>
      </w:pPr>
      <w:r>
        <w:t xml:space="preserve">Иная ширина территориального моря может быть установлена в соответствии со </w:t>
      </w:r>
      <w:hyperlink w:anchor="P53" w:history="1">
        <w:r>
          <w:rPr>
            <w:color w:val="0000FF"/>
          </w:rPr>
          <w:t>статьей 3</w:t>
        </w:r>
      </w:hyperlink>
      <w:r>
        <w:t xml:space="preserve"> настоящего Федерального закона.</w:t>
      </w:r>
    </w:p>
    <w:p w:rsidR="000C1E11" w:rsidRDefault="000C1E11">
      <w:pPr>
        <w:pStyle w:val="ConsPlusNormal"/>
        <w:spacing w:before="220"/>
        <w:ind w:firstLine="540"/>
        <w:jc w:val="both"/>
      </w:pPr>
      <w:r>
        <w:t>2. Определение территориального моря применяется также ко всем островам Российской Федерации.</w:t>
      </w:r>
    </w:p>
    <w:p w:rsidR="000C1E11" w:rsidRDefault="000C1E11">
      <w:pPr>
        <w:pStyle w:val="ConsPlusNormal"/>
        <w:spacing w:before="220"/>
        <w:ind w:firstLine="540"/>
        <w:jc w:val="both"/>
      </w:pPr>
      <w:r>
        <w:t>3. Внешняя граница территориального моря является Государственной границей Российской Федерации.</w:t>
      </w:r>
    </w:p>
    <w:p w:rsidR="000C1E11" w:rsidRDefault="000C1E11">
      <w:pPr>
        <w:pStyle w:val="ConsPlusNormal"/>
        <w:spacing w:before="220"/>
        <w:ind w:firstLine="540"/>
        <w:jc w:val="both"/>
      </w:pPr>
      <w:r>
        <w:t>Внутренней границей территориального моря являются исходные линии, от которых отмеряется ширина территориального моря.</w:t>
      </w:r>
    </w:p>
    <w:p w:rsidR="000C1E11" w:rsidRDefault="000C1E11">
      <w:pPr>
        <w:pStyle w:val="ConsPlusNormal"/>
        <w:spacing w:before="220"/>
        <w:ind w:firstLine="540"/>
        <w:jc w:val="both"/>
      </w:pPr>
      <w:r>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0C1E11" w:rsidRDefault="000C1E11">
      <w:pPr>
        <w:pStyle w:val="ConsPlusNormal"/>
      </w:pPr>
    </w:p>
    <w:p w:rsidR="000C1E11" w:rsidRDefault="000C1E11">
      <w:pPr>
        <w:pStyle w:val="ConsPlusTitle"/>
        <w:ind w:firstLine="540"/>
        <w:jc w:val="both"/>
        <w:outlineLvl w:val="1"/>
      </w:pPr>
      <w:bookmarkStart w:id="0" w:name="P53"/>
      <w:bookmarkEnd w:id="0"/>
      <w:r>
        <w:t>Статья 3. Делимитация территориального моря</w:t>
      </w:r>
    </w:p>
    <w:p w:rsidR="000C1E11" w:rsidRDefault="000C1E11">
      <w:pPr>
        <w:pStyle w:val="ConsPlusNormal"/>
      </w:pPr>
    </w:p>
    <w:p w:rsidR="000C1E11" w:rsidRDefault="000C1E11">
      <w:pPr>
        <w:pStyle w:val="ConsPlusNormal"/>
        <w:ind w:firstLine="540"/>
        <w:jc w:val="both"/>
      </w:pPr>
      <w:r>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0C1E11" w:rsidRDefault="000C1E11">
      <w:pPr>
        <w:pStyle w:val="ConsPlusNormal"/>
      </w:pPr>
    </w:p>
    <w:p w:rsidR="000C1E11" w:rsidRDefault="000C1E11">
      <w:pPr>
        <w:pStyle w:val="ConsPlusTitle"/>
        <w:ind w:firstLine="540"/>
        <w:jc w:val="both"/>
        <w:outlineLvl w:val="1"/>
      </w:pPr>
      <w:bookmarkStart w:id="1" w:name="P57"/>
      <w:bookmarkEnd w:id="1"/>
      <w:r>
        <w:t>Статья 4. Исходные линии, от которых отмеряется ширина территориального моря</w:t>
      </w:r>
    </w:p>
    <w:p w:rsidR="000C1E11" w:rsidRDefault="000C1E11">
      <w:pPr>
        <w:pStyle w:val="ConsPlusNormal"/>
      </w:pPr>
    </w:p>
    <w:p w:rsidR="000C1E11" w:rsidRDefault="000C1E11">
      <w:pPr>
        <w:pStyle w:val="ConsPlusNormal"/>
        <w:ind w:firstLine="540"/>
        <w:jc w:val="both"/>
      </w:pPr>
      <w:r>
        <w:t>1. Исходными линиями, от которых отмеряется ширина территориального моря, являются:</w:t>
      </w:r>
    </w:p>
    <w:p w:rsidR="000C1E11" w:rsidRDefault="000C1E11">
      <w:pPr>
        <w:pStyle w:val="ConsPlusNormal"/>
        <w:spacing w:before="220"/>
        <w:ind w:firstLine="540"/>
        <w:jc w:val="both"/>
      </w:pPr>
      <w:r>
        <w:t>линия наибольшего отлива вдоль берега, указанная на официально изданных в Российской Федерации морских картах;</w:t>
      </w:r>
    </w:p>
    <w:p w:rsidR="000C1E11" w:rsidRDefault="000C1E11">
      <w:pPr>
        <w:pStyle w:val="ConsPlusNormal"/>
        <w:spacing w:before="220"/>
        <w:ind w:firstLine="540"/>
        <w:jc w:val="both"/>
      </w:pPr>
      <w:r>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0C1E11" w:rsidRDefault="000C1E11">
      <w:pPr>
        <w:pStyle w:val="ConsPlusNormal"/>
        <w:spacing w:before="220"/>
        <w:ind w:firstLine="540"/>
        <w:jc w:val="both"/>
      </w:pPr>
      <w:r>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0C1E11" w:rsidRDefault="000C1E11">
      <w:pPr>
        <w:pStyle w:val="ConsPlusNormal"/>
        <w:spacing w:before="220"/>
        <w:ind w:firstLine="540"/>
        <w:jc w:val="both"/>
      </w:pPr>
      <w:r>
        <w:lastRenderedPageBreak/>
        <w:t>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0C1E11" w:rsidRDefault="000C1E11">
      <w:pPr>
        <w:pStyle w:val="ConsPlusNormal"/>
        <w:spacing w:before="220"/>
        <w:ind w:firstLine="540"/>
        <w:jc w:val="both"/>
      </w:pPr>
      <w:r>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0C1E11" w:rsidRDefault="000C1E11">
      <w:pPr>
        <w:pStyle w:val="ConsPlusNormal"/>
        <w:spacing w:before="220"/>
        <w:ind w:firstLine="540"/>
        <w:jc w:val="both"/>
      </w:pPr>
      <w:r>
        <w:t>2. Перечень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0C1E11" w:rsidRDefault="000C1E11">
      <w:pPr>
        <w:pStyle w:val="ConsPlusNormal"/>
        <w:spacing w:before="220"/>
        <w:ind w:firstLine="540"/>
        <w:jc w:val="both"/>
      </w:pPr>
      <w:r>
        <w:t>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0C1E11" w:rsidRDefault="000C1E11">
      <w:pPr>
        <w:pStyle w:val="ConsPlusNormal"/>
        <w:ind w:firstLine="540"/>
        <w:jc w:val="both"/>
      </w:pPr>
    </w:p>
    <w:p w:rsidR="000C1E11" w:rsidRDefault="000C1E11">
      <w:pPr>
        <w:pStyle w:val="ConsPlusTitle"/>
        <w:ind w:firstLine="540"/>
        <w:jc w:val="both"/>
        <w:outlineLvl w:val="1"/>
      </w:pPr>
      <w:r>
        <w:t>Статья 4.1. Искусственные острова, установки и сооружения во внутренних морских водах и в территориальном море Российской Федерации</w:t>
      </w:r>
    </w:p>
    <w:p w:rsidR="000C1E11" w:rsidRDefault="000C1E11">
      <w:pPr>
        <w:pStyle w:val="ConsPlusNormal"/>
        <w:ind w:firstLine="540"/>
        <w:jc w:val="both"/>
      </w:pPr>
      <w:r>
        <w:t xml:space="preserve">(введена Федеральным </w:t>
      </w:r>
      <w:hyperlink r:id="rId35" w:history="1">
        <w:r>
          <w:rPr>
            <w:color w:val="0000FF"/>
          </w:rPr>
          <w:t>законом</w:t>
        </w:r>
      </w:hyperlink>
      <w:r>
        <w:t xml:space="preserve"> от 03.02.2014 N 15-ФЗ)</w:t>
      </w:r>
    </w:p>
    <w:p w:rsidR="000C1E11" w:rsidRDefault="000C1E11">
      <w:pPr>
        <w:pStyle w:val="ConsPlusNormal"/>
        <w:jc w:val="both"/>
      </w:pPr>
    </w:p>
    <w:p w:rsidR="000C1E11" w:rsidRDefault="000C1E11">
      <w:pPr>
        <w:pStyle w:val="ConsPlusNormal"/>
        <w:ind w:firstLine="540"/>
        <w:jc w:val="both"/>
      </w:pPr>
      <w:r>
        <w:t>1. 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rsidR="000C1E11" w:rsidRDefault="000C1E11">
      <w:pPr>
        <w:pStyle w:val="ConsPlusNormal"/>
        <w:spacing w:before="220"/>
        <w:ind w:firstLine="540"/>
        <w:jc w:val="both"/>
      </w:pPr>
      <w:r>
        <w:t>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0C1E11" w:rsidRDefault="000C1E11">
      <w:pPr>
        <w:pStyle w:val="ConsPlusNormal"/>
      </w:pPr>
    </w:p>
    <w:p w:rsidR="000C1E11" w:rsidRDefault="000C1E11">
      <w:pPr>
        <w:pStyle w:val="ConsPlusTitle"/>
        <w:jc w:val="center"/>
        <w:outlineLvl w:val="0"/>
      </w:pPr>
      <w:r>
        <w:t>Глава II. ОСОБЕННОСТИ ПРАВОВОГО РЕЖИМА МОРСКИХ ПОРТОВ</w:t>
      </w:r>
    </w:p>
    <w:p w:rsidR="000C1E11" w:rsidRDefault="000C1E11">
      <w:pPr>
        <w:pStyle w:val="ConsPlusTitle"/>
        <w:jc w:val="center"/>
      </w:pPr>
      <w:r>
        <w:t>РОССИЙСКОЙ ФЕДЕРАЦИИ, ВНУТРЕННИХ МОРСКИХ ВОД</w:t>
      </w:r>
    </w:p>
    <w:p w:rsidR="000C1E11" w:rsidRDefault="000C1E11">
      <w:pPr>
        <w:pStyle w:val="ConsPlusTitle"/>
        <w:jc w:val="center"/>
      </w:pPr>
      <w:r>
        <w:t>И ТЕРРИТОРИАЛЬНОГО МОРЯ</w:t>
      </w:r>
    </w:p>
    <w:p w:rsidR="000C1E11" w:rsidRDefault="000C1E11">
      <w:pPr>
        <w:pStyle w:val="ConsPlusNormal"/>
      </w:pPr>
    </w:p>
    <w:p w:rsidR="000C1E11" w:rsidRDefault="000C1E11">
      <w:pPr>
        <w:pStyle w:val="ConsPlusTitle"/>
        <w:ind w:firstLine="540"/>
        <w:jc w:val="both"/>
        <w:outlineLvl w:val="1"/>
      </w:pPr>
      <w:bookmarkStart w:id="2" w:name="P78"/>
      <w:bookmarkEnd w:id="2"/>
      <w:r>
        <w:t>Статья 5. Правовой режим морских портов Российской Федерации</w:t>
      </w:r>
    </w:p>
    <w:p w:rsidR="000C1E11" w:rsidRDefault="000C1E11">
      <w:pPr>
        <w:pStyle w:val="ConsPlusNormal"/>
      </w:pPr>
    </w:p>
    <w:p w:rsidR="000C1E11" w:rsidRDefault="000C1E11">
      <w:pPr>
        <w:pStyle w:val="ConsPlusNormal"/>
        <w:ind w:firstLine="540"/>
        <w:jc w:val="both"/>
      </w:pPr>
      <w:r>
        <w:t>1. Правовой режим морских портов в Российской Федерации является единым для всех портов, находящихся на территории Российской Федерации.</w:t>
      </w:r>
    </w:p>
    <w:p w:rsidR="000C1E11" w:rsidRDefault="000C1E11">
      <w:pPr>
        <w:pStyle w:val="ConsPlusNormal"/>
        <w:jc w:val="both"/>
      </w:pPr>
      <w:r>
        <w:t xml:space="preserve">(в ред. Федерального </w:t>
      </w:r>
      <w:hyperlink r:id="rId36" w:history="1">
        <w:r>
          <w:rPr>
            <w:color w:val="0000FF"/>
          </w:rPr>
          <w:t>закона</w:t>
        </w:r>
      </w:hyperlink>
      <w:r>
        <w:t xml:space="preserve"> от 08.11.2007 N 261-ФЗ)</w:t>
      </w:r>
    </w:p>
    <w:p w:rsidR="000C1E11" w:rsidRDefault="000C1E11">
      <w:pPr>
        <w:pStyle w:val="ConsPlusNormal"/>
        <w:spacing w:before="220"/>
        <w:ind w:firstLine="540"/>
        <w:jc w:val="both"/>
      </w:pPr>
      <w:r>
        <w:t>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законами, иными нормативными правовыми актами Российской Федерации, применимыми к морским портам.</w:t>
      </w:r>
    </w:p>
    <w:p w:rsidR="000C1E11" w:rsidRDefault="000C1E11">
      <w:pPr>
        <w:pStyle w:val="ConsPlusNormal"/>
        <w:jc w:val="both"/>
      </w:pPr>
      <w:r>
        <w:t xml:space="preserve">(в ред. Федерального </w:t>
      </w:r>
      <w:hyperlink r:id="rId37" w:history="1">
        <w:r>
          <w:rPr>
            <w:color w:val="0000FF"/>
          </w:rPr>
          <w:t>закона</w:t>
        </w:r>
      </w:hyperlink>
      <w:r>
        <w:t xml:space="preserve"> от 22.08.2004 N 122-ФЗ)</w:t>
      </w:r>
    </w:p>
    <w:p w:rsidR="000C1E11" w:rsidRDefault="000C1E11">
      <w:pPr>
        <w:pStyle w:val="ConsPlusNormal"/>
        <w:spacing w:before="220"/>
        <w:ind w:firstLine="540"/>
        <w:jc w:val="both"/>
      </w:pPr>
      <w:r>
        <w:t xml:space="preserve">2. Морские порты объявляются открытыми для захода иностранных судов на основании </w:t>
      </w:r>
      <w:r>
        <w:lastRenderedPageBreak/>
        <w:t>решения Правительства Российской Федерации.</w:t>
      </w:r>
    </w:p>
    <w:p w:rsidR="000C1E11" w:rsidRDefault="000C1E11">
      <w:pPr>
        <w:pStyle w:val="ConsPlusNormal"/>
        <w:spacing w:before="220"/>
        <w:ind w:firstLine="540"/>
        <w:jc w:val="both"/>
      </w:pPr>
      <w:r>
        <w:t>Перечень морских портов, открытых для захода иностранных судов, публикуется в "Извещениях мореплавателям".</w:t>
      </w:r>
    </w:p>
    <w:p w:rsidR="000C1E11" w:rsidRDefault="000C1E11">
      <w:pPr>
        <w:pStyle w:val="ConsPlusNormal"/>
        <w:spacing w:before="220"/>
        <w:ind w:firstLine="540"/>
        <w:jc w:val="both"/>
      </w:pPr>
      <w:r>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0C1E11" w:rsidRDefault="000C1E11">
      <w:pPr>
        <w:pStyle w:val="ConsPlusNormal"/>
        <w:jc w:val="both"/>
      </w:pPr>
      <w:r>
        <w:t xml:space="preserve">(п. 3 в ред. Федерального </w:t>
      </w:r>
      <w:hyperlink r:id="rId38" w:history="1">
        <w:r>
          <w:rPr>
            <w:color w:val="0000FF"/>
          </w:rPr>
          <w:t>закона</w:t>
        </w:r>
      </w:hyperlink>
      <w:r>
        <w:t xml:space="preserve"> от 08.11.2007 N 261-ФЗ)</w:t>
      </w:r>
    </w:p>
    <w:p w:rsidR="000C1E11" w:rsidRDefault="000C1E11">
      <w:pPr>
        <w:pStyle w:val="ConsPlusNormal"/>
        <w:spacing w:before="220"/>
        <w:ind w:firstLine="540"/>
        <w:jc w:val="both"/>
      </w:pPr>
      <w:r>
        <w:t xml:space="preserve">4. Утратил силу. - Федеральный </w:t>
      </w:r>
      <w:hyperlink r:id="rId39" w:history="1">
        <w:r>
          <w:rPr>
            <w:color w:val="0000FF"/>
          </w:rPr>
          <w:t>закон</w:t>
        </w:r>
      </w:hyperlink>
      <w:r>
        <w:t xml:space="preserve"> от 08.11.2007 N 261-ФЗ.</w:t>
      </w:r>
    </w:p>
    <w:p w:rsidR="000C1E11" w:rsidRDefault="000C1E11">
      <w:pPr>
        <w:pStyle w:val="ConsPlusNormal"/>
        <w:spacing w:before="220"/>
        <w:ind w:firstLine="540"/>
        <w:jc w:val="both"/>
      </w:pPr>
      <w:r>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0C1E11" w:rsidRDefault="000C1E11">
      <w:pPr>
        <w:pStyle w:val="ConsPlusNormal"/>
        <w:jc w:val="both"/>
      </w:pPr>
      <w:r>
        <w:t xml:space="preserve">(п. 5 в ред. Федерального </w:t>
      </w:r>
      <w:hyperlink r:id="rId40" w:history="1">
        <w:r>
          <w:rPr>
            <w:color w:val="0000FF"/>
          </w:rPr>
          <w:t>закона</w:t>
        </w:r>
      </w:hyperlink>
      <w:r>
        <w:t xml:space="preserve"> от 08.11.2007 N 261-ФЗ)</w:t>
      </w:r>
    </w:p>
    <w:p w:rsidR="000C1E11" w:rsidRDefault="000C1E11">
      <w:pPr>
        <w:pStyle w:val="ConsPlusNormal"/>
        <w:spacing w:before="220"/>
        <w:ind w:firstLine="540"/>
        <w:jc w:val="both"/>
      </w:pPr>
      <w:r>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0C1E11" w:rsidRDefault="000C1E11">
      <w:pPr>
        <w:pStyle w:val="ConsPlusNormal"/>
        <w:spacing w:before="220"/>
        <w:ind w:firstLine="540"/>
        <w:jc w:val="both"/>
      </w:pPr>
      <w:r>
        <w:t>7. Все российские и иностранные суда обязаны соблюдать правовой режим морских портов.</w:t>
      </w:r>
    </w:p>
    <w:p w:rsidR="000C1E11" w:rsidRDefault="000C1E11">
      <w:pPr>
        <w:pStyle w:val="ConsPlusNormal"/>
      </w:pPr>
    </w:p>
    <w:p w:rsidR="000C1E11" w:rsidRDefault="000C1E11">
      <w:pPr>
        <w:pStyle w:val="ConsPlusTitle"/>
        <w:ind w:firstLine="540"/>
        <w:jc w:val="both"/>
        <w:outlineLvl w:val="1"/>
      </w:pPr>
      <w:r>
        <w:t>Статья 6. Заход иностранных судов в морские порты</w:t>
      </w:r>
    </w:p>
    <w:p w:rsidR="000C1E11" w:rsidRDefault="000C1E11">
      <w:pPr>
        <w:pStyle w:val="ConsPlusNormal"/>
      </w:pPr>
    </w:p>
    <w:p w:rsidR="000C1E11" w:rsidRDefault="000C1E11">
      <w:pPr>
        <w:pStyle w:val="ConsPlusNormal"/>
        <w:ind w:firstLine="540"/>
        <w:jc w:val="both"/>
      </w:pPr>
      <w:r>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0C1E11" w:rsidRDefault="000C1E11">
      <w:pPr>
        <w:pStyle w:val="ConsPlusNormal"/>
        <w:spacing w:before="220"/>
        <w:ind w:firstLine="540"/>
        <w:jc w:val="both"/>
      </w:pPr>
      <w:r>
        <w:t>2. В отношении иностранных судов государств, в которых имеются специальные ограничения захода в их морские порты в отношении аналогичных судов Российской Федерации, Правительством Российской Федерации могут быть установлены ответные ограничения.</w:t>
      </w:r>
    </w:p>
    <w:p w:rsidR="000C1E11" w:rsidRDefault="000C1E11">
      <w:pPr>
        <w:pStyle w:val="ConsPlusNormal"/>
        <w:spacing w:before="220"/>
        <w:ind w:firstLine="540"/>
        <w:jc w:val="both"/>
      </w:pPr>
      <w:r>
        <w:t>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rsidR="000C1E11" w:rsidRDefault="000C1E11">
      <w:pPr>
        <w:pStyle w:val="ConsPlusNormal"/>
        <w:spacing w:before="220"/>
        <w:ind w:firstLine="540"/>
        <w:jc w:val="both"/>
      </w:pPr>
      <w:r>
        <w:t>4. Иностранные суда при заходе в морские порты, во время пребывания в указанных портах и при выходе из них обязаны соблюдать:</w:t>
      </w:r>
    </w:p>
    <w:p w:rsidR="000C1E11" w:rsidRDefault="000C1E11">
      <w:pPr>
        <w:pStyle w:val="ConsPlusNormal"/>
        <w:spacing w:before="220"/>
        <w:ind w:firstLine="540"/>
        <w:jc w:val="both"/>
      </w:pPr>
      <w:r>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охраны памятников истории и культуры;</w:t>
      </w:r>
    </w:p>
    <w:p w:rsidR="000C1E11" w:rsidRDefault="000C1E11">
      <w:pPr>
        <w:pStyle w:val="ConsPlusNormal"/>
        <w:spacing w:before="220"/>
        <w:ind w:firstLine="540"/>
        <w:jc w:val="both"/>
      </w:pPr>
      <w:r>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rsidR="000C1E11" w:rsidRDefault="000C1E11">
      <w:pPr>
        <w:pStyle w:val="ConsPlusNormal"/>
        <w:spacing w:before="220"/>
        <w:ind w:firstLine="540"/>
        <w:jc w:val="both"/>
      </w:pPr>
      <w:r>
        <w:t>правила, установленные для морских портов;</w:t>
      </w:r>
    </w:p>
    <w:p w:rsidR="000C1E11" w:rsidRDefault="000C1E11">
      <w:pPr>
        <w:pStyle w:val="ConsPlusNormal"/>
        <w:spacing w:before="220"/>
        <w:ind w:firstLine="540"/>
        <w:jc w:val="both"/>
      </w:pPr>
      <w:r>
        <w:lastRenderedPageBreak/>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0C1E11" w:rsidRDefault="000C1E11">
      <w:pPr>
        <w:pStyle w:val="ConsPlusNormal"/>
        <w:spacing w:before="220"/>
        <w:ind w:firstLine="540"/>
        <w:jc w:val="both"/>
      </w:pPr>
      <w:r>
        <w:t>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rsidR="000C1E11" w:rsidRDefault="000C1E11">
      <w:pPr>
        <w:pStyle w:val="ConsPlusNormal"/>
        <w:spacing w:before="220"/>
        <w:ind w:firstLine="540"/>
        <w:jc w:val="both"/>
      </w:pPr>
      <w:r>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0C1E11" w:rsidRDefault="000C1E11">
      <w:pPr>
        <w:pStyle w:val="ConsPlusNormal"/>
        <w:jc w:val="both"/>
      </w:pPr>
      <w:r>
        <w:t xml:space="preserve">(в ред. Федеральных законов от 30.06.2003 </w:t>
      </w:r>
      <w:hyperlink r:id="rId41" w:history="1">
        <w:r>
          <w:rPr>
            <w:color w:val="0000FF"/>
          </w:rPr>
          <w:t>N 86-ФЗ,</w:t>
        </w:r>
      </w:hyperlink>
      <w:r>
        <w:t xml:space="preserve"> от 22.08.2004 </w:t>
      </w:r>
      <w:hyperlink r:id="rId42" w:history="1">
        <w:r>
          <w:rPr>
            <w:color w:val="0000FF"/>
          </w:rPr>
          <w:t>N 122-ФЗ)</w:t>
        </w:r>
      </w:hyperlink>
    </w:p>
    <w:p w:rsidR="000C1E11" w:rsidRDefault="000C1E11">
      <w:pPr>
        <w:pStyle w:val="ConsPlusNormal"/>
      </w:pPr>
    </w:p>
    <w:p w:rsidR="000C1E11" w:rsidRDefault="000C1E11">
      <w:pPr>
        <w:pStyle w:val="ConsPlusTitle"/>
        <w:ind w:firstLine="540"/>
        <w:jc w:val="both"/>
        <w:outlineLvl w:val="1"/>
      </w:pPr>
      <w:bookmarkStart w:id="3" w:name="P108"/>
      <w:bookmarkEnd w:id="3"/>
      <w:r>
        <w:t>Статья 7. Военно-морские базы и пункты базирования военных кораблей</w:t>
      </w:r>
    </w:p>
    <w:p w:rsidR="000C1E11" w:rsidRDefault="000C1E11">
      <w:pPr>
        <w:pStyle w:val="ConsPlusNormal"/>
      </w:pPr>
    </w:p>
    <w:p w:rsidR="000C1E11" w:rsidRDefault="000C1E11">
      <w:pPr>
        <w:pStyle w:val="ConsPlusNormal"/>
        <w:ind w:firstLine="540"/>
        <w:jc w:val="both"/>
      </w:pPr>
      <w:r>
        <w:t>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0C1E11" w:rsidRDefault="000C1E11">
      <w:pPr>
        <w:pStyle w:val="ConsPlusNormal"/>
        <w:spacing w:before="220"/>
        <w:ind w:firstLine="540"/>
        <w:jc w:val="both"/>
      </w:pPr>
      <w:r>
        <w:t>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0C1E11" w:rsidRDefault="000C1E11">
      <w:pPr>
        <w:pStyle w:val="ConsPlusNormal"/>
        <w:spacing w:before="220"/>
        <w:ind w:firstLine="540"/>
        <w:jc w:val="both"/>
      </w:pPr>
      <w:r>
        <w:t>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0C1E11" w:rsidRDefault="000C1E11">
      <w:pPr>
        <w:pStyle w:val="ConsPlusNormal"/>
        <w:jc w:val="both"/>
      </w:pPr>
      <w:r>
        <w:t xml:space="preserve">(в ред. Федерального </w:t>
      </w:r>
      <w:hyperlink r:id="rId43" w:history="1">
        <w:r>
          <w:rPr>
            <w:color w:val="0000FF"/>
          </w:rPr>
          <w:t>закона</w:t>
        </w:r>
      </w:hyperlink>
      <w:r>
        <w:t xml:space="preserve"> от 22.12.2014 N 446-ФЗ)</w:t>
      </w:r>
    </w:p>
    <w:p w:rsidR="000C1E11" w:rsidRDefault="000C1E11">
      <w:pPr>
        <w:pStyle w:val="ConsPlusNormal"/>
        <w:spacing w:before="220"/>
        <w:ind w:firstLine="540"/>
        <w:jc w:val="both"/>
      </w:pPr>
      <w:r>
        <w:t xml:space="preserve">3. </w:t>
      </w:r>
      <w:hyperlink r:id="rId44" w:history="1">
        <w:r>
          <w:rPr>
            <w:color w:val="0000FF"/>
          </w:rPr>
          <w:t>Правила</w:t>
        </w:r>
      </w:hyperlink>
      <w:r>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0C1E11" w:rsidRDefault="000C1E11">
      <w:pPr>
        <w:pStyle w:val="ConsPlusNormal"/>
        <w:jc w:val="both"/>
      </w:pPr>
      <w:r>
        <w:t xml:space="preserve">(в ред. Федерального </w:t>
      </w:r>
      <w:hyperlink r:id="rId45" w:history="1">
        <w:r>
          <w:rPr>
            <w:color w:val="0000FF"/>
          </w:rPr>
          <w:t>закона</w:t>
        </w:r>
      </w:hyperlink>
      <w:r>
        <w:t xml:space="preserve"> от 22.08.2004 N 122-ФЗ)</w:t>
      </w:r>
    </w:p>
    <w:p w:rsidR="000C1E11" w:rsidRDefault="000C1E11">
      <w:pPr>
        <w:pStyle w:val="ConsPlusNormal"/>
        <w:spacing w:before="220"/>
        <w:ind w:firstLine="540"/>
        <w:jc w:val="both"/>
      </w:pPr>
      <w:r>
        <w:t>4. Перечень военно-морских баз и пунктов базирования военных кораблей утверждается Правительством Российской Федерации.</w:t>
      </w:r>
    </w:p>
    <w:p w:rsidR="000C1E11" w:rsidRDefault="000C1E11">
      <w:pPr>
        <w:pStyle w:val="ConsPlusNormal"/>
      </w:pPr>
    </w:p>
    <w:p w:rsidR="000C1E11" w:rsidRDefault="000C1E11">
      <w:pPr>
        <w:pStyle w:val="ConsPlusTitle"/>
        <w:ind w:firstLine="540"/>
        <w:jc w:val="both"/>
        <w:outlineLvl w:val="1"/>
      </w:pPr>
      <w:r>
        <w:t>Статья 8. Заход иностранных военных кораблей и других государственных судов, эксплуатируемых в некоммерческих целях, в морские порты</w:t>
      </w:r>
    </w:p>
    <w:p w:rsidR="000C1E11" w:rsidRDefault="000C1E11">
      <w:pPr>
        <w:pStyle w:val="ConsPlusNormal"/>
      </w:pPr>
    </w:p>
    <w:p w:rsidR="000C1E11" w:rsidRDefault="000C1E11">
      <w:pPr>
        <w:pStyle w:val="ConsPlusNormal"/>
        <w:ind w:firstLine="540"/>
        <w:jc w:val="both"/>
      </w:pPr>
      <w:r>
        <w:t xml:space="preserve">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w:t>
      </w:r>
      <w:r>
        <w:lastRenderedPageBreak/>
        <w:t>порядок не предусмотрен международными договорами Российской Федерации.</w:t>
      </w:r>
    </w:p>
    <w:p w:rsidR="000C1E11" w:rsidRDefault="000C1E11">
      <w:pPr>
        <w:pStyle w:val="ConsPlusNormal"/>
        <w:spacing w:before="220"/>
        <w:ind w:firstLine="540"/>
        <w:jc w:val="both"/>
      </w:pPr>
      <w:r>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r:id="rId46" w:history="1">
        <w:r>
          <w:rPr>
            <w:color w:val="0000FF"/>
          </w:rPr>
          <w:t>правилами</w:t>
        </w:r>
      </w:hyperlink>
      <w:r>
        <w:t>, устанавливаемыми Правительством Российской Федерации и публикуемыми в "Извещениях мореплавателям".</w:t>
      </w:r>
    </w:p>
    <w:p w:rsidR="000C1E11" w:rsidRDefault="000C1E11">
      <w:pPr>
        <w:pStyle w:val="ConsPlusNormal"/>
        <w:spacing w:before="220"/>
        <w:ind w:firstLine="540"/>
        <w:jc w:val="both"/>
      </w:pPr>
      <w:r>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0C1E11" w:rsidRDefault="000C1E11">
      <w:pPr>
        <w:pStyle w:val="ConsPlusNormal"/>
      </w:pPr>
    </w:p>
    <w:p w:rsidR="000C1E11" w:rsidRDefault="000C1E11">
      <w:pPr>
        <w:pStyle w:val="ConsPlusTitle"/>
        <w:ind w:firstLine="540"/>
        <w:jc w:val="both"/>
        <w:outlineLvl w:val="1"/>
      </w:pPr>
      <w:r>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0C1E11" w:rsidRDefault="000C1E11">
      <w:pPr>
        <w:pStyle w:val="ConsPlusNormal"/>
      </w:pPr>
    </w:p>
    <w:p w:rsidR="000C1E11" w:rsidRDefault="000C1E11">
      <w:pPr>
        <w:pStyle w:val="ConsPlusNormal"/>
        <w:ind w:firstLine="540"/>
        <w:jc w:val="both"/>
      </w:pPr>
      <w:r>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0C1E11" w:rsidRDefault="000C1E11">
      <w:pPr>
        <w:pStyle w:val="ConsPlusNormal"/>
        <w:spacing w:before="220"/>
        <w:ind w:firstLine="540"/>
        <w:jc w:val="both"/>
      </w:pPr>
      <w:r>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0C1E11" w:rsidRDefault="000C1E11">
      <w:pPr>
        <w:pStyle w:val="ConsPlusNormal"/>
        <w:spacing w:before="220"/>
        <w:ind w:firstLine="540"/>
        <w:jc w:val="both"/>
      </w:pPr>
      <w:r>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0C1E11" w:rsidRDefault="000C1E11">
      <w:pPr>
        <w:pStyle w:val="ConsPlusNormal"/>
        <w:spacing w:before="220"/>
        <w:ind w:firstLine="540"/>
        <w:jc w:val="both"/>
      </w:pPr>
      <w:r>
        <w:t>буксировки поврежденного иностранного судна, иностранного военного корабля или другого государственного судна;</w:t>
      </w:r>
    </w:p>
    <w:p w:rsidR="000C1E11" w:rsidRDefault="000C1E11">
      <w:pPr>
        <w:pStyle w:val="ConsPlusNormal"/>
        <w:spacing w:before="220"/>
        <w:ind w:firstLine="540"/>
        <w:jc w:val="both"/>
      </w:pPr>
      <w:r>
        <w:t>доставки спасенных людей;</w:t>
      </w:r>
    </w:p>
    <w:p w:rsidR="000C1E11" w:rsidRDefault="000C1E11">
      <w:pPr>
        <w:pStyle w:val="ConsPlusNormal"/>
        <w:spacing w:before="220"/>
        <w:ind w:firstLine="540"/>
        <w:jc w:val="both"/>
      </w:pPr>
      <w:r>
        <w:t>необходимости оказания срочной медицинской помощи члену экипажа или пассажиру, а также в силу других чрезвычайных обстоятельств.</w:t>
      </w:r>
    </w:p>
    <w:p w:rsidR="000C1E11" w:rsidRDefault="000C1E11">
      <w:pPr>
        <w:pStyle w:val="ConsPlusNormal"/>
        <w:spacing w:before="220"/>
        <w:ind w:firstLine="540"/>
        <w:jc w:val="both"/>
      </w:pPr>
      <w:r>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0C1E11" w:rsidRDefault="000C1E11">
      <w:pPr>
        <w:pStyle w:val="ConsPlusNormal"/>
        <w:spacing w:before="220"/>
        <w:ind w:firstLine="540"/>
        <w:jc w:val="both"/>
      </w:pPr>
      <w:r>
        <w:t>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rsidR="000C1E11" w:rsidRDefault="000C1E11">
      <w:pPr>
        <w:pStyle w:val="ConsPlusNormal"/>
        <w:spacing w:before="220"/>
        <w:ind w:firstLine="540"/>
        <w:jc w:val="both"/>
      </w:pPr>
      <w:r>
        <w:t>4. В сообщении о вынужденном заходе должны содержаться следующие сведения:</w:t>
      </w:r>
    </w:p>
    <w:p w:rsidR="000C1E11" w:rsidRDefault="000C1E11">
      <w:pPr>
        <w:pStyle w:val="ConsPlusNormal"/>
        <w:spacing w:before="220"/>
        <w:ind w:firstLine="540"/>
        <w:jc w:val="both"/>
      </w:pPr>
      <w:r>
        <w:t>название иностранного судна, иностранного военного корабля или другого государственного судна;</w:t>
      </w:r>
    </w:p>
    <w:p w:rsidR="000C1E11" w:rsidRDefault="000C1E11">
      <w:pPr>
        <w:pStyle w:val="ConsPlusNormal"/>
        <w:spacing w:before="220"/>
        <w:ind w:firstLine="540"/>
        <w:jc w:val="both"/>
      </w:pPr>
      <w:r>
        <w:t>государство флага;</w:t>
      </w:r>
    </w:p>
    <w:p w:rsidR="000C1E11" w:rsidRDefault="000C1E11">
      <w:pPr>
        <w:pStyle w:val="ConsPlusNormal"/>
        <w:spacing w:before="220"/>
        <w:ind w:firstLine="540"/>
        <w:jc w:val="both"/>
      </w:pPr>
      <w:r>
        <w:t>имя и фамилия капитана иностранного судна или командира иностранного военного корабля или другого государственного судна;</w:t>
      </w:r>
    </w:p>
    <w:p w:rsidR="000C1E11" w:rsidRDefault="000C1E11">
      <w:pPr>
        <w:pStyle w:val="ConsPlusNormal"/>
        <w:spacing w:before="220"/>
        <w:ind w:firstLine="540"/>
        <w:jc w:val="both"/>
      </w:pPr>
      <w:r>
        <w:lastRenderedPageBreak/>
        <w:t>тип двигательной установки (ядерный или обычный);</w:t>
      </w:r>
    </w:p>
    <w:p w:rsidR="000C1E11" w:rsidRDefault="000C1E11">
      <w:pPr>
        <w:pStyle w:val="ConsPlusNormal"/>
        <w:spacing w:before="220"/>
        <w:ind w:firstLine="540"/>
        <w:jc w:val="both"/>
      </w:pPr>
      <w:r>
        <w:t>причина вынужденного захода;</w:t>
      </w:r>
    </w:p>
    <w:p w:rsidR="000C1E11" w:rsidRDefault="000C1E11">
      <w:pPr>
        <w:pStyle w:val="ConsPlusNormal"/>
        <w:spacing w:before="220"/>
        <w:ind w:firstLine="540"/>
        <w:jc w:val="both"/>
      </w:pPr>
      <w:r>
        <w:t>наличие на борту ядерных или других опасных или ядовитых по своей природе веществ или материалов;</w:t>
      </w:r>
    </w:p>
    <w:p w:rsidR="000C1E11" w:rsidRDefault="000C1E11">
      <w:pPr>
        <w:pStyle w:val="ConsPlusNormal"/>
        <w:spacing w:before="220"/>
        <w:ind w:firstLine="540"/>
        <w:jc w:val="both"/>
      </w:pPr>
      <w:r>
        <w:t>потребность в помощи и ее характер;</w:t>
      </w:r>
    </w:p>
    <w:p w:rsidR="000C1E11" w:rsidRDefault="000C1E11">
      <w:pPr>
        <w:pStyle w:val="ConsPlusNormal"/>
        <w:spacing w:before="220"/>
        <w:ind w:firstLine="540"/>
        <w:jc w:val="both"/>
      </w:pPr>
      <w:r>
        <w:t>предполагаемое время вынужденного захода, а также другие сведения.</w:t>
      </w:r>
    </w:p>
    <w:p w:rsidR="000C1E11" w:rsidRDefault="000C1E11">
      <w:pPr>
        <w:pStyle w:val="ConsPlusNormal"/>
        <w:spacing w:before="220"/>
        <w:ind w:firstLine="540"/>
        <w:jc w:val="both"/>
      </w:pPr>
      <w:r>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78" w:history="1">
        <w:r>
          <w:rPr>
            <w:color w:val="0000FF"/>
          </w:rPr>
          <w:t>статьях 5</w:t>
        </w:r>
      </w:hyperlink>
      <w:r>
        <w:t xml:space="preserve"> и </w:t>
      </w:r>
      <w:hyperlink w:anchor="P108" w:history="1">
        <w:r>
          <w:rPr>
            <w:color w:val="0000FF"/>
          </w:rPr>
          <w:t>7</w:t>
        </w:r>
      </w:hyperlink>
      <w:r>
        <w:t xml:space="preserve"> настоящего Федерального закона.</w:t>
      </w:r>
    </w:p>
    <w:p w:rsidR="000C1E11" w:rsidRDefault="000C1E11">
      <w:pPr>
        <w:pStyle w:val="ConsPlusNormal"/>
        <w:jc w:val="both"/>
      </w:pPr>
      <w:r>
        <w:t xml:space="preserve">(в ред. Федерального </w:t>
      </w:r>
      <w:hyperlink r:id="rId47" w:history="1">
        <w:r>
          <w:rPr>
            <w:color w:val="0000FF"/>
          </w:rPr>
          <w:t>закона</w:t>
        </w:r>
      </w:hyperlink>
      <w:r>
        <w:t xml:space="preserve"> от 30.06.2003 N 86-ФЗ)</w:t>
      </w:r>
    </w:p>
    <w:p w:rsidR="000C1E11" w:rsidRDefault="000C1E11">
      <w:pPr>
        <w:pStyle w:val="ConsPlusNormal"/>
        <w:spacing w:before="220"/>
        <w:ind w:firstLine="540"/>
        <w:jc w:val="both"/>
      </w:pPr>
      <w:r>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78" w:history="1">
        <w:r>
          <w:rPr>
            <w:color w:val="0000FF"/>
          </w:rPr>
          <w:t>5</w:t>
        </w:r>
      </w:hyperlink>
      <w:r>
        <w:t xml:space="preserve"> и </w:t>
      </w:r>
      <w:hyperlink w:anchor="P108" w:history="1">
        <w:r>
          <w:rPr>
            <w:color w:val="0000FF"/>
          </w:rPr>
          <w:t>7</w:t>
        </w:r>
      </w:hyperlink>
      <w:r>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rsidR="000C1E11" w:rsidRDefault="000C1E11">
      <w:pPr>
        <w:pStyle w:val="ConsPlusNormal"/>
        <w:jc w:val="both"/>
      </w:pPr>
      <w:r>
        <w:t xml:space="preserve">(в ред. Федерального </w:t>
      </w:r>
      <w:hyperlink r:id="rId48" w:history="1">
        <w:r>
          <w:rPr>
            <w:color w:val="0000FF"/>
          </w:rPr>
          <w:t>закона</w:t>
        </w:r>
      </w:hyperlink>
      <w:r>
        <w:t xml:space="preserve"> от 30.06.2003 N 86-ФЗ)</w:t>
      </w:r>
    </w:p>
    <w:p w:rsidR="000C1E11" w:rsidRDefault="000C1E11">
      <w:pPr>
        <w:pStyle w:val="ConsPlusNormal"/>
        <w:spacing w:before="220"/>
        <w:ind w:firstLine="540"/>
        <w:jc w:val="both"/>
      </w:pPr>
      <w:r>
        <w:t>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 военному кораблю или другому государственному судну.</w:t>
      </w:r>
    </w:p>
    <w:p w:rsidR="000C1E11" w:rsidRDefault="000C1E11">
      <w:pPr>
        <w:pStyle w:val="ConsPlusNormal"/>
        <w:spacing w:before="220"/>
        <w:ind w:firstLine="540"/>
        <w:jc w:val="both"/>
      </w:pPr>
      <w:r>
        <w:t>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0C1E11" w:rsidRDefault="000C1E11">
      <w:pPr>
        <w:pStyle w:val="ConsPlusNormal"/>
        <w:jc w:val="both"/>
      </w:pPr>
      <w:r>
        <w:t xml:space="preserve">(в ред. Федерального </w:t>
      </w:r>
      <w:hyperlink r:id="rId49" w:history="1">
        <w:r>
          <w:rPr>
            <w:color w:val="0000FF"/>
          </w:rPr>
          <w:t>закона</w:t>
        </w:r>
      </w:hyperlink>
      <w:r>
        <w:t xml:space="preserve"> от 30.06.2003 N 86-ФЗ)</w:t>
      </w:r>
    </w:p>
    <w:p w:rsidR="000C1E11" w:rsidRDefault="000C1E11">
      <w:pPr>
        <w:pStyle w:val="ConsPlusNormal"/>
      </w:pPr>
    </w:p>
    <w:p w:rsidR="000C1E11" w:rsidRDefault="000C1E11">
      <w:pPr>
        <w:pStyle w:val="ConsPlusTitle"/>
        <w:ind w:firstLine="540"/>
        <w:jc w:val="both"/>
        <w:outlineLvl w:val="1"/>
      </w:pPr>
      <w:r>
        <w:t>Статья 10. Понятие прохода через территориальное море</w:t>
      </w:r>
    </w:p>
    <w:p w:rsidR="000C1E11" w:rsidRDefault="000C1E11">
      <w:pPr>
        <w:pStyle w:val="ConsPlusNormal"/>
      </w:pPr>
    </w:p>
    <w:p w:rsidR="000C1E11" w:rsidRDefault="000C1E11">
      <w:pPr>
        <w:pStyle w:val="ConsPlusNormal"/>
        <w:ind w:firstLine="540"/>
        <w:jc w:val="both"/>
      </w:pPr>
      <w:r>
        <w:t>1. Под проходом через территориальное море понимается плавание через территориальное море с целью:</w:t>
      </w:r>
    </w:p>
    <w:p w:rsidR="000C1E11" w:rsidRDefault="000C1E11">
      <w:pPr>
        <w:pStyle w:val="ConsPlusNormal"/>
        <w:spacing w:before="220"/>
        <w:ind w:firstLine="540"/>
        <w:jc w:val="both"/>
      </w:pPr>
      <w:r>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0C1E11" w:rsidRDefault="000C1E11">
      <w:pPr>
        <w:pStyle w:val="ConsPlusNormal"/>
        <w:spacing w:before="220"/>
        <w:ind w:firstLine="540"/>
        <w:jc w:val="both"/>
      </w:pPr>
      <w:r>
        <w:t>пройти во внутренние морские воды или выйти из них либо стать на рейде или у портового сооружения.</w:t>
      </w:r>
    </w:p>
    <w:p w:rsidR="000C1E11" w:rsidRDefault="000C1E11">
      <w:pPr>
        <w:pStyle w:val="ConsPlusNormal"/>
        <w:spacing w:before="220"/>
        <w:ind w:firstLine="540"/>
        <w:jc w:val="both"/>
      </w:pPr>
      <w:bookmarkStart w:id="4" w:name="P156"/>
      <w:bookmarkEnd w:id="4"/>
      <w:r>
        <w:t xml:space="preserve">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w:t>
      </w:r>
      <w:r>
        <w:lastRenderedPageBreak/>
        <w:t>целях оказания помощи людям, судам или летательным аппаратам, находящимся в опасности или терпящим бедствие.</w:t>
      </w:r>
    </w:p>
    <w:p w:rsidR="000C1E11" w:rsidRDefault="000C1E11">
      <w:pPr>
        <w:pStyle w:val="ConsPlusNormal"/>
      </w:pPr>
    </w:p>
    <w:p w:rsidR="000C1E11" w:rsidRDefault="000C1E11">
      <w:pPr>
        <w:pStyle w:val="ConsPlusTitle"/>
        <w:ind w:firstLine="540"/>
        <w:jc w:val="both"/>
        <w:outlineLvl w:val="1"/>
      </w:pPr>
      <w:bookmarkStart w:id="5" w:name="P158"/>
      <w:bookmarkEnd w:id="5"/>
      <w:r>
        <w:t>Статья 11. Мирный проход через территориальное море</w:t>
      </w:r>
    </w:p>
    <w:p w:rsidR="000C1E11" w:rsidRDefault="000C1E11">
      <w:pPr>
        <w:pStyle w:val="ConsPlusNormal"/>
      </w:pPr>
    </w:p>
    <w:p w:rsidR="000C1E11" w:rsidRDefault="000C1E11">
      <w:pPr>
        <w:pStyle w:val="ConsPlusNormal"/>
        <w:ind w:firstLine="540"/>
        <w:jc w:val="both"/>
      </w:pPr>
      <w:r>
        <w:t>1. Проход через территориальное море является мирным, если только им не нарушаются мир, добрый порядок или безопасность Российской Федерации.</w:t>
      </w:r>
    </w:p>
    <w:p w:rsidR="000C1E11" w:rsidRDefault="000C1E11">
      <w:pPr>
        <w:pStyle w:val="ConsPlusNormal"/>
        <w:spacing w:before="220"/>
        <w:ind w:firstLine="540"/>
        <w:jc w:val="both"/>
      </w:pPr>
      <w:r>
        <w:t>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rsidR="000C1E11" w:rsidRDefault="000C1E11">
      <w:pPr>
        <w:pStyle w:val="ConsPlusNormal"/>
        <w:spacing w:before="220"/>
        <w:ind w:firstLine="540"/>
        <w:jc w:val="both"/>
      </w:pPr>
      <w:r>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50" w:history="1">
        <w:r>
          <w:rPr>
            <w:color w:val="0000FF"/>
          </w:rPr>
          <w:t>Уставе</w:t>
        </w:r>
      </w:hyperlink>
      <w:r>
        <w:t xml:space="preserve"> Организации Объединенных Наций;</w:t>
      </w:r>
    </w:p>
    <w:p w:rsidR="000C1E11" w:rsidRDefault="000C1E11">
      <w:pPr>
        <w:pStyle w:val="ConsPlusNormal"/>
        <w:spacing w:before="220"/>
        <w:ind w:firstLine="540"/>
        <w:jc w:val="both"/>
      </w:pPr>
      <w:r>
        <w:t>любые маневры или учения с оружием любого вида;</w:t>
      </w:r>
    </w:p>
    <w:p w:rsidR="000C1E11" w:rsidRDefault="000C1E11">
      <w:pPr>
        <w:pStyle w:val="ConsPlusNormal"/>
        <w:spacing w:before="220"/>
        <w:ind w:firstLine="540"/>
        <w:jc w:val="both"/>
      </w:pPr>
      <w:r>
        <w:t>любой акт, направленный на сбор информации в ущерб обороне или безопасности Российской Федерации;</w:t>
      </w:r>
    </w:p>
    <w:p w:rsidR="000C1E11" w:rsidRDefault="000C1E11">
      <w:pPr>
        <w:pStyle w:val="ConsPlusNormal"/>
        <w:spacing w:before="220"/>
        <w:ind w:firstLine="540"/>
        <w:jc w:val="both"/>
      </w:pPr>
      <w:r>
        <w:t>любой акт пропаганды, имеющий целью посягательство на оборону или безопасность Российской Федерации;</w:t>
      </w:r>
    </w:p>
    <w:p w:rsidR="000C1E11" w:rsidRDefault="000C1E11">
      <w:pPr>
        <w:pStyle w:val="ConsPlusNormal"/>
        <w:spacing w:before="220"/>
        <w:ind w:firstLine="540"/>
        <w:jc w:val="both"/>
      </w:pPr>
      <w:r>
        <w:t>подъем в воздух, посадку или принятие на борт любого летательного аппарата;</w:t>
      </w:r>
    </w:p>
    <w:p w:rsidR="000C1E11" w:rsidRDefault="000C1E11">
      <w:pPr>
        <w:pStyle w:val="ConsPlusNormal"/>
        <w:spacing w:before="220"/>
        <w:ind w:firstLine="540"/>
        <w:jc w:val="both"/>
      </w:pPr>
      <w:r>
        <w:t>подъем в воздух, посадку или принятие на борт любого военного устройства;</w:t>
      </w:r>
    </w:p>
    <w:p w:rsidR="000C1E11" w:rsidRDefault="000C1E11">
      <w:pPr>
        <w:pStyle w:val="ConsPlusNormal"/>
        <w:spacing w:before="220"/>
        <w:ind w:firstLine="540"/>
        <w:jc w:val="both"/>
      </w:pPr>
      <w:r>
        <w:t>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0C1E11" w:rsidRDefault="000C1E11">
      <w:pPr>
        <w:pStyle w:val="ConsPlusNormal"/>
        <w:spacing w:before="220"/>
        <w:ind w:firstLine="540"/>
        <w:jc w:val="both"/>
      </w:pPr>
      <w:r>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0C1E11" w:rsidRDefault="000C1E11">
      <w:pPr>
        <w:pStyle w:val="ConsPlusNormal"/>
        <w:spacing w:before="220"/>
        <w:ind w:firstLine="540"/>
        <w:jc w:val="both"/>
      </w:pPr>
      <w:r>
        <w:t>любую деятельность в области рыболовства и сохранения водных биологических ресурсов;</w:t>
      </w:r>
    </w:p>
    <w:p w:rsidR="000C1E11" w:rsidRDefault="000C1E11">
      <w:pPr>
        <w:pStyle w:val="ConsPlusNormal"/>
        <w:jc w:val="both"/>
      </w:pPr>
      <w:r>
        <w:t xml:space="preserve">(в ред. Федерального </w:t>
      </w:r>
      <w:hyperlink r:id="rId51" w:history="1">
        <w:r>
          <w:rPr>
            <w:color w:val="0000FF"/>
          </w:rPr>
          <w:t>закона</w:t>
        </w:r>
      </w:hyperlink>
      <w:r>
        <w:t xml:space="preserve"> от 03.12.2008 N 250-ФЗ)</w:t>
      </w:r>
    </w:p>
    <w:p w:rsidR="000C1E11" w:rsidRDefault="000C1E11">
      <w:pPr>
        <w:pStyle w:val="ConsPlusNormal"/>
        <w:spacing w:before="220"/>
        <w:ind w:firstLine="540"/>
        <w:jc w:val="both"/>
      </w:pPr>
      <w:r>
        <w:t>проведение исследовательской или гидрографической деятельности;</w:t>
      </w:r>
    </w:p>
    <w:p w:rsidR="000C1E11" w:rsidRDefault="000C1E11">
      <w:pPr>
        <w:pStyle w:val="ConsPlusNormal"/>
        <w:spacing w:before="220"/>
        <w:ind w:firstLine="540"/>
        <w:jc w:val="both"/>
      </w:pPr>
      <w:r>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0C1E11" w:rsidRDefault="000C1E11">
      <w:pPr>
        <w:pStyle w:val="ConsPlusNormal"/>
        <w:spacing w:before="220"/>
        <w:ind w:firstLine="540"/>
        <w:jc w:val="both"/>
      </w:pPr>
      <w:r>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0C1E11" w:rsidRDefault="000C1E11">
      <w:pPr>
        <w:pStyle w:val="ConsPlusNormal"/>
      </w:pPr>
    </w:p>
    <w:p w:rsidR="000C1E11" w:rsidRDefault="000C1E11">
      <w:pPr>
        <w:pStyle w:val="ConsPlusTitle"/>
        <w:ind w:firstLine="540"/>
        <w:jc w:val="both"/>
        <w:outlineLvl w:val="1"/>
      </w:pPr>
      <w:r>
        <w:t>Статья 12. Право мирного прохода через территориальное море иностранных судов, иностранных военных кораблей и других государственных судов</w:t>
      </w:r>
    </w:p>
    <w:p w:rsidR="000C1E11" w:rsidRDefault="000C1E11">
      <w:pPr>
        <w:pStyle w:val="ConsPlusNormal"/>
      </w:pPr>
    </w:p>
    <w:p w:rsidR="000C1E11" w:rsidRDefault="000C1E11">
      <w:pPr>
        <w:pStyle w:val="ConsPlusNormal"/>
        <w:ind w:firstLine="540"/>
        <w:jc w:val="both"/>
      </w:pPr>
      <w:r>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0C1E11" w:rsidRDefault="000C1E11">
      <w:pPr>
        <w:pStyle w:val="ConsPlusNormal"/>
        <w:spacing w:before="220"/>
        <w:ind w:firstLine="540"/>
        <w:jc w:val="both"/>
      </w:pPr>
      <w:r>
        <w:lastRenderedPageBreak/>
        <w:t>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w:t>
      </w:r>
    </w:p>
    <w:p w:rsidR="000C1E11" w:rsidRDefault="000C1E11">
      <w:pPr>
        <w:pStyle w:val="ConsPlusNormal"/>
        <w:jc w:val="both"/>
      </w:pPr>
      <w:r>
        <w:t xml:space="preserve">(в ред. Федеральных законов от 30.06.2003 </w:t>
      </w:r>
      <w:hyperlink r:id="rId52" w:history="1">
        <w:r>
          <w:rPr>
            <w:color w:val="0000FF"/>
          </w:rPr>
          <w:t>N 86-ФЗ,</w:t>
        </w:r>
      </w:hyperlink>
      <w:r>
        <w:t xml:space="preserve"> от 22.08.2004 </w:t>
      </w:r>
      <w:hyperlink r:id="rId53" w:history="1">
        <w:r>
          <w:rPr>
            <w:color w:val="0000FF"/>
          </w:rPr>
          <w:t>N 122-ФЗ)</w:t>
        </w:r>
      </w:hyperlink>
    </w:p>
    <w:p w:rsidR="000C1E11" w:rsidRDefault="000C1E11">
      <w:pPr>
        <w:pStyle w:val="ConsPlusNormal"/>
      </w:pPr>
    </w:p>
    <w:p w:rsidR="000C1E11" w:rsidRDefault="000C1E11">
      <w:pPr>
        <w:pStyle w:val="ConsPlusTitle"/>
        <w:ind w:firstLine="540"/>
        <w:jc w:val="both"/>
        <w:outlineLvl w:val="1"/>
      </w:pPr>
      <w:r>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0C1E11" w:rsidRDefault="000C1E11">
      <w:pPr>
        <w:pStyle w:val="ConsPlusNormal"/>
      </w:pPr>
    </w:p>
    <w:p w:rsidR="000C1E11" w:rsidRDefault="000C1E11">
      <w:pPr>
        <w:pStyle w:val="ConsPlusNormal"/>
        <w:ind w:firstLine="540"/>
        <w:jc w:val="both"/>
      </w:pPr>
      <w:r>
        <w:t>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правила, относящиеся к мирному проходу через территориальное море, в отношении:</w:t>
      </w:r>
    </w:p>
    <w:p w:rsidR="000C1E11" w:rsidRDefault="000C1E11">
      <w:pPr>
        <w:pStyle w:val="ConsPlusNormal"/>
        <w:spacing w:before="220"/>
        <w:ind w:firstLine="540"/>
        <w:jc w:val="both"/>
      </w:pPr>
      <w:r>
        <w:t>безопасности судоходства и регулирования движения судов, включая пользование морскими коридорами и схемами разделения движения;</w:t>
      </w:r>
    </w:p>
    <w:p w:rsidR="000C1E11" w:rsidRDefault="000C1E11">
      <w:pPr>
        <w:pStyle w:val="ConsPlusNormal"/>
        <w:spacing w:before="220"/>
        <w:ind w:firstLine="540"/>
        <w:jc w:val="both"/>
      </w:pPr>
      <w:r>
        <w:t>защиты навигационных средств и оборудования, а также других сооружений или установок;</w:t>
      </w:r>
    </w:p>
    <w:p w:rsidR="000C1E11" w:rsidRDefault="000C1E11">
      <w:pPr>
        <w:pStyle w:val="ConsPlusNormal"/>
        <w:spacing w:before="220"/>
        <w:ind w:firstLine="540"/>
        <w:jc w:val="both"/>
      </w:pPr>
      <w:r>
        <w:t>защиты подводных кабелей и трубопроводов;</w:t>
      </w:r>
    </w:p>
    <w:p w:rsidR="000C1E11" w:rsidRDefault="000C1E11">
      <w:pPr>
        <w:pStyle w:val="ConsPlusNormal"/>
        <w:spacing w:before="220"/>
        <w:ind w:firstLine="540"/>
        <w:jc w:val="both"/>
      </w:pPr>
      <w:r>
        <w:t>сохранения водных биологических ресурсов;</w:t>
      </w:r>
    </w:p>
    <w:p w:rsidR="000C1E11" w:rsidRDefault="000C1E11">
      <w:pPr>
        <w:pStyle w:val="ConsPlusNormal"/>
        <w:jc w:val="both"/>
      </w:pPr>
      <w:r>
        <w:t xml:space="preserve">(в ред. Федерального </w:t>
      </w:r>
      <w:hyperlink r:id="rId54" w:history="1">
        <w:r>
          <w:rPr>
            <w:color w:val="0000FF"/>
          </w:rPr>
          <w:t>закона</w:t>
        </w:r>
      </w:hyperlink>
      <w:r>
        <w:t xml:space="preserve"> от 03.12.2008 N 250-ФЗ)</w:t>
      </w:r>
    </w:p>
    <w:p w:rsidR="000C1E11" w:rsidRDefault="000C1E11">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27.12.2009 N 364-ФЗ;</w:t>
      </w:r>
    </w:p>
    <w:p w:rsidR="000C1E11" w:rsidRDefault="000C1E11">
      <w:pPr>
        <w:pStyle w:val="ConsPlusNormal"/>
        <w:spacing w:before="220"/>
        <w:ind w:firstLine="540"/>
        <w:jc w:val="both"/>
      </w:pPr>
      <w:r>
        <w:t>охраны окружающей среды;</w:t>
      </w:r>
    </w:p>
    <w:p w:rsidR="000C1E11" w:rsidRDefault="000C1E11">
      <w:pPr>
        <w:pStyle w:val="ConsPlusNormal"/>
        <w:jc w:val="both"/>
      </w:pPr>
      <w:r>
        <w:t xml:space="preserve">(в ред. Федерального </w:t>
      </w:r>
      <w:hyperlink r:id="rId56" w:history="1">
        <w:r>
          <w:rPr>
            <w:color w:val="0000FF"/>
          </w:rPr>
          <w:t>закона</w:t>
        </w:r>
      </w:hyperlink>
      <w:r>
        <w:t xml:space="preserve"> от 27.12.2009 N 364-ФЗ)</w:t>
      </w:r>
    </w:p>
    <w:p w:rsidR="000C1E11" w:rsidRDefault="000C1E11">
      <w:pPr>
        <w:pStyle w:val="ConsPlusNormal"/>
        <w:spacing w:before="220"/>
        <w:ind w:firstLine="540"/>
        <w:jc w:val="both"/>
      </w:pPr>
      <w:r>
        <w:t>морских научных исследований и гидрографических съемок;</w:t>
      </w:r>
    </w:p>
    <w:p w:rsidR="000C1E11" w:rsidRDefault="000C1E11">
      <w:pPr>
        <w:pStyle w:val="ConsPlusNormal"/>
        <w:spacing w:before="220"/>
        <w:ind w:firstLine="540"/>
        <w:jc w:val="both"/>
      </w:pPr>
      <w:r>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0C1E11" w:rsidRDefault="000C1E11">
      <w:pPr>
        <w:pStyle w:val="ConsPlusNormal"/>
        <w:jc w:val="both"/>
      </w:pPr>
      <w:r>
        <w:t xml:space="preserve">(в ред. Федерального </w:t>
      </w:r>
      <w:hyperlink r:id="rId57" w:history="1">
        <w:r>
          <w:rPr>
            <w:color w:val="0000FF"/>
          </w:rPr>
          <w:t>закона</w:t>
        </w:r>
      </w:hyperlink>
      <w:r>
        <w:t xml:space="preserve"> от 27.12.2009 N 364-ФЗ)</w:t>
      </w:r>
    </w:p>
    <w:p w:rsidR="000C1E11" w:rsidRDefault="000C1E11">
      <w:pPr>
        <w:pStyle w:val="ConsPlusNormal"/>
        <w:spacing w:before="220"/>
        <w:ind w:firstLine="540"/>
        <w:jc w:val="both"/>
      </w:pPr>
      <w:r>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0C1E11" w:rsidRDefault="000C1E11">
      <w:pPr>
        <w:pStyle w:val="ConsPlusNormal"/>
        <w:spacing w:before="220"/>
        <w:ind w:firstLine="540"/>
        <w:jc w:val="both"/>
      </w:pPr>
      <w:r>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0C1E11" w:rsidRDefault="000C1E11">
      <w:pPr>
        <w:pStyle w:val="ConsPlusNormal"/>
        <w:spacing w:before="220"/>
        <w:ind w:firstLine="540"/>
        <w:jc w:val="both"/>
      </w:pPr>
      <w:r>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0C1E11" w:rsidRDefault="000C1E11">
      <w:pPr>
        <w:pStyle w:val="ConsPlusNormal"/>
        <w:spacing w:before="220"/>
        <w:ind w:firstLine="540"/>
        <w:jc w:val="both"/>
      </w:pPr>
      <w:r>
        <w:t xml:space="preserve">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w:t>
      </w:r>
      <w:r>
        <w:lastRenderedPageBreak/>
        <w:t>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rsidR="000C1E11" w:rsidRDefault="000C1E11">
      <w:pPr>
        <w:pStyle w:val="ConsPlusNormal"/>
        <w:spacing w:before="220"/>
        <w:ind w:firstLine="540"/>
        <w:jc w:val="both"/>
      </w:pPr>
      <w:r>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0C1E11" w:rsidRDefault="000C1E11">
      <w:pPr>
        <w:pStyle w:val="ConsPlusNormal"/>
        <w:jc w:val="both"/>
      </w:pPr>
      <w:r>
        <w:t xml:space="preserve">(в ред. Федерального </w:t>
      </w:r>
      <w:hyperlink r:id="rId58" w:history="1">
        <w:r>
          <w:rPr>
            <w:color w:val="0000FF"/>
          </w:rPr>
          <w:t>закона</w:t>
        </w:r>
      </w:hyperlink>
      <w:r>
        <w:t xml:space="preserve"> от 22.08.2004 N 122-ФЗ)</w:t>
      </w:r>
    </w:p>
    <w:p w:rsidR="000C1E11" w:rsidRDefault="000C1E11">
      <w:pPr>
        <w:pStyle w:val="ConsPlusNormal"/>
        <w:spacing w:before="220"/>
        <w:ind w:firstLine="540"/>
        <w:jc w:val="both"/>
      </w:pPr>
      <w:r>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0C1E11" w:rsidRDefault="000C1E11">
      <w:pPr>
        <w:pStyle w:val="ConsPlusNormal"/>
        <w:spacing w:before="220"/>
        <w:ind w:firstLine="540"/>
        <w:jc w:val="both"/>
      </w:pPr>
      <w:r>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0C1E11" w:rsidRDefault="000C1E11">
      <w:pPr>
        <w:pStyle w:val="ConsPlusNormal"/>
      </w:pPr>
    </w:p>
    <w:p w:rsidR="000C1E11" w:rsidRDefault="000C1E11">
      <w:pPr>
        <w:pStyle w:val="ConsPlusTitle"/>
        <w:ind w:firstLine="540"/>
        <w:jc w:val="both"/>
        <w:outlineLvl w:val="1"/>
      </w:pPr>
      <w:r>
        <w:t>Статья 14. Плавание в акватории Северного морского пути</w:t>
      </w:r>
    </w:p>
    <w:p w:rsidR="000C1E11" w:rsidRDefault="000C1E11">
      <w:pPr>
        <w:pStyle w:val="ConsPlusNormal"/>
        <w:ind w:firstLine="540"/>
        <w:jc w:val="both"/>
      </w:pPr>
      <w:r>
        <w:t xml:space="preserve">(в ред. Федерального </w:t>
      </w:r>
      <w:hyperlink r:id="rId59" w:history="1">
        <w:r>
          <w:rPr>
            <w:color w:val="0000FF"/>
          </w:rPr>
          <w:t>закона</w:t>
        </w:r>
      </w:hyperlink>
      <w:r>
        <w:t xml:space="preserve"> от 28.07.2012 N 132-ФЗ)</w:t>
      </w:r>
    </w:p>
    <w:p w:rsidR="000C1E11" w:rsidRDefault="000C1E11">
      <w:pPr>
        <w:pStyle w:val="ConsPlusNormal"/>
        <w:ind w:firstLine="540"/>
        <w:jc w:val="both"/>
      </w:pPr>
    </w:p>
    <w:p w:rsidR="000C1E11" w:rsidRDefault="000C1E11">
      <w:pPr>
        <w:pStyle w:val="ConsPlusNormal"/>
        <w:ind w:firstLine="540"/>
        <w:jc w:val="both"/>
      </w:pPr>
      <w:r>
        <w:t>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законами и издаваемыми в соответствии с ними иными нормативными правовыми актами.</w:t>
      </w:r>
    </w:p>
    <w:p w:rsidR="000C1E11" w:rsidRDefault="000C1E11">
      <w:pPr>
        <w:pStyle w:val="ConsPlusNormal"/>
        <w:ind w:firstLine="540"/>
        <w:jc w:val="both"/>
      </w:pPr>
    </w:p>
    <w:p w:rsidR="000C1E11" w:rsidRDefault="000C1E11">
      <w:pPr>
        <w:pStyle w:val="ConsPlusTitle"/>
        <w:ind w:firstLine="540"/>
        <w:jc w:val="both"/>
        <w:outlineLvl w:val="1"/>
      </w:pPr>
      <w:r>
        <w:t>Статья 14.1. Плавание и стоянка иностранных прогулочных и спортивных парусных судов во внутренних морских водах и в территориальном море</w:t>
      </w:r>
    </w:p>
    <w:p w:rsidR="000C1E11" w:rsidRDefault="000C1E11">
      <w:pPr>
        <w:pStyle w:val="ConsPlusNormal"/>
        <w:ind w:firstLine="540"/>
        <w:jc w:val="both"/>
      </w:pPr>
      <w:r>
        <w:t xml:space="preserve">(введена Федеральным </w:t>
      </w:r>
      <w:hyperlink r:id="rId60" w:history="1">
        <w:r>
          <w:rPr>
            <w:color w:val="0000FF"/>
          </w:rPr>
          <w:t>законом</w:t>
        </w:r>
      </w:hyperlink>
      <w:r>
        <w:t xml:space="preserve"> от 07.06.2013 N 110-ФЗ)</w:t>
      </w:r>
    </w:p>
    <w:p w:rsidR="000C1E11" w:rsidRDefault="000C1E11">
      <w:pPr>
        <w:pStyle w:val="ConsPlusNormal"/>
        <w:ind w:firstLine="540"/>
        <w:jc w:val="both"/>
      </w:pPr>
    </w:p>
    <w:p w:rsidR="000C1E11" w:rsidRDefault="000C1E11">
      <w:pPr>
        <w:pStyle w:val="ConsPlusNormal"/>
        <w:ind w:firstLine="540"/>
        <w:jc w:val="both"/>
      </w:pPr>
      <w:r>
        <w:t>Иностранные прогулочные и спортивные парусные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0C1E11" w:rsidRDefault="000C1E11">
      <w:pPr>
        <w:pStyle w:val="ConsPlusNormal"/>
        <w:jc w:val="both"/>
      </w:pPr>
      <w:r>
        <w:t xml:space="preserve">(в ред. Федерального </w:t>
      </w:r>
      <w:hyperlink r:id="rId61" w:history="1">
        <w:r>
          <w:rPr>
            <w:color w:val="0000FF"/>
          </w:rPr>
          <w:t>закона</w:t>
        </w:r>
      </w:hyperlink>
      <w:r>
        <w:t xml:space="preserve"> от 22.12.2014 N 446-ФЗ)</w:t>
      </w:r>
    </w:p>
    <w:p w:rsidR="000C1E11" w:rsidRDefault="000C1E11">
      <w:pPr>
        <w:pStyle w:val="ConsPlusNormal"/>
        <w:ind w:firstLine="540"/>
        <w:jc w:val="both"/>
      </w:pPr>
    </w:p>
    <w:p w:rsidR="000C1E11" w:rsidRDefault="000C1E11">
      <w:pPr>
        <w:pStyle w:val="ConsPlusTitle"/>
        <w:ind w:firstLine="540"/>
        <w:jc w:val="both"/>
        <w:outlineLvl w:val="1"/>
      </w:pPr>
      <w:r>
        <w:t>Статья 14.2. Плавание судов под флагом иностранного государства во внутренних морских водах и в территориальном море</w:t>
      </w:r>
    </w:p>
    <w:p w:rsidR="000C1E11" w:rsidRDefault="000C1E11">
      <w:pPr>
        <w:pStyle w:val="ConsPlusNormal"/>
        <w:ind w:firstLine="540"/>
        <w:jc w:val="both"/>
      </w:pPr>
      <w:r>
        <w:t xml:space="preserve">(введена Федеральным </w:t>
      </w:r>
      <w:hyperlink r:id="rId62" w:history="1">
        <w:r>
          <w:rPr>
            <w:color w:val="0000FF"/>
          </w:rPr>
          <w:t>законом</w:t>
        </w:r>
      </w:hyperlink>
      <w:r>
        <w:t xml:space="preserve"> от 03.07.2016 N 253-ФЗ)</w:t>
      </w:r>
    </w:p>
    <w:p w:rsidR="000C1E11" w:rsidRDefault="000C1E11">
      <w:pPr>
        <w:pStyle w:val="ConsPlusNormal"/>
        <w:jc w:val="both"/>
      </w:pPr>
    </w:p>
    <w:p w:rsidR="000C1E11" w:rsidRDefault="000C1E11">
      <w:pPr>
        <w:pStyle w:val="ConsPlusNormal"/>
        <w:ind w:firstLine="540"/>
        <w:jc w:val="both"/>
      </w:pPr>
      <w:r>
        <w:t>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rsidR="000C1E11" w:rsidRDefault="000C1E11">
      <w:pPr>
        <w:pStyle w:val="ConsPlusNormal"/>
        <w:jc w:val="both"/>
      </w:pPr>
      <w:r>
        <w:lastRenderedPageBreak/>
        <w:t xml:space="preserve">(в ред. Федерального </w:t>
      </w:r>
      <w:hyperlink r:id="rId63" w:history="1">
        <w:r>
          <w:rPr>
            <w:color w:val="0000FF"/>
          </w:rPr>
          <w:t>закона</w:t>
        </w:r>
      </w:hyperlink>
      <w:r>
        <w:t xml:space="preserve"> от 26.07.2019 N 244-ФЗ)</w:t>
      </w:r>
    </w:p>
    <w:p w:rsidR="000C1E11" w:rsidRDefault="000C1E11">
      <w:pPr>
        <w:pStyle w:val="ConsPlusNormal"/>
        <w:spacing w:before="220"/>
        <w:ind w:firstLine="540"/>
        <w:jc w:val="both"/>
      </w:pPr>
      <w:bookmarkStart w:id="6" w:name="P221"/>
      <w:bookmarkEnd w:id="6"/>
      <w:r>
        <w:t>2. Иностранные туристские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rsidR="000C1E11" w:rsidRDefault="000C1E11">
      <w:pPr>
        <w:pStyle w:val="ConsPlusNormal"/>
        <w:spacing w:before="220"/>
        <w:ind w:firstLine="540"/>
        <w:jc w:val="both"/>
      </w:pPr>
      <w:r>
        <w:t>3. Порядок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rsidR="000C1E11" w:rsidRDefault="000C1E11">
      <w:pPr>
        <w:pStyle w:val="ConsPlusNormal"/>
        <w:spacing w:before="220"/>
        <w:ind w:firstLine="540"/>
        <w:jc w:val="both"/>
      </w:pPr>
      <w:r>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anchor="P221" w:history="1">
        <w:r>
          <w:rPr>
            <w:color w:val="0000FF"/>
          </w:rPr>
          <w:t>пункте 2</w:t>
        </w:r>
      </w:hyperlink>
      <w:r>
        <w:t xml:space="preserve"> настоящей статьи, возможен исключительно в порты и (или) пункты по </w:t>
      </w:r>
      <w:hyperlink r:id="rId64" w:history="1">
        <w:r>
          <w:rPr>
            <w:color w:val="0000FF"/>
          </w:rPr>
          <w:t>перечню</w:t>
        </w:r>
      </w:hyperlink>
      <w:r>
        <w:t>, утвержденному Правительством Российской Федерации.</w:t>
      </w:r>
    </w:p>
    <w:p w:rsidR="000C1E11" w:rsidRDefault="000C1E11">
      <w:pPr>
        <w:pStyle w:val="ConsPlusNormal"/>
        <w:jc w:val="both"/>
      </w:pPr>
      <w:r>
        <w:t xml:space="preserve">(в ред. Федерального </w:t>
      </w:r>
      <w:hyperlink r:id="rId65" w:history="1">
        <w:r>
          <w:rPr>
            <w:color w:val="0000FF"/>
          </w:rPr>
          <w:t>закона</w:t>
        </w:r>
      </w:hyperlink>
      <w:r>
        <w:t xml:space="preserve"> от 26.07.2019 N 244-ФЗ)</w:t>
      </w:r>
    </w:p>
    <w:p w:rsidR="000C1E11" w:rsidRDefault="000C1E11">
      <w:pPr>
        <w:pStyle w:val="ConsPlusNormal"/>
        <w:spacing w:before="220"/>
        <w:ind w:firstLine="540"/>
        <w:jc w:val="both"/>
      </w:pPr>
      <w:r>
        <w:t>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rsidR="000C1E11" w:rsidRDefault="000C1E11">
      <w:pPr>
        <w:pStyle w:val="ConsPlusNormal"/>
        <w:jc w:val="both"/>
      </w:pPr>
      <w:r>
        <w:t xml:space="preserve">(абзац введен Федеральным </w:t>
      </w:r>
      <w:hyperlink r:id="rId66" w:history="1">
        <w:r>
          <w:rPr>
            <w:color w:val="0000FF"/>
          </w:rPr>
          <w:t>законом</w:t>
        </w:r>
      </w:hyperlink>
      <w:r>
        <w:t xml:space="preserve"> от 26.07.2019 N 244-ФЗ)</w:t>
      </w:r>
    </w:p>
    <w:p w:rsidR="000C1E11" w:rsidRDefault="000C1E11">
      <w:pPr>
        <w:pStyle w:val="ConsPlusNormal"/>
        <w:ind w:firstLine="540"/>
        <w:jc w:val="both"/>
      </w:pPr>
    </w:p>
    <w:p w:rsidR="000C1E11" w:rsidRDefault="000C1E11">
      <w:pPr>
        <w:pStyle w:val="ConsPlusTitle"/>
        <w:ind w:firstLine="540"/>
        <w:jc w:val="both"/>
        <w:outlineLvl w:val="1"/>
      </w:pPr>
      <w:r>
        <w:t>Статья 15. Запретные для плавания и временно опасные для плавания районы</w:t>
      </w:r>
    </w:p>
    <w:p w:rsidR="000C1E11" w:rsidRDefault="000C1E11">
      <w:pPr>
        <w:pStyle w:val="ConsPlusNormal"/>
      </w:pPr>
    </w:p>
    <w:p w:rsidR="000C1E11" w:rsidRDefault="000C1E11">
      <w:pPr>
        <w:pStyle w:val="ConsPlusNormal"/>
        <w:ind w:firstLine="540"/>
        <w:jc w:val="both"/>
      </w:pPr>
      <w:r>
        <w:t>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дноуглубительные, взрывные и иные подводные работы, отбор образцов донного грунта, плавание с вытравленной якорь-цепью, пролет, зависание и посадка (приводнение) летательных аппаратов и другая деятельность.</w:t>
      </w:r>
    </w:p>
    <w:p w:rsidR="000C1E11" w:rsidRDefault="000C1E11">
      <w:pPr>
        <w:pStyle w:val="ConsPlusNormal"/>
        <w:jc w:val="both"/>
      </w:pPr>
      <w:r>
        <w:t xml:space="preserve">(в ред. Федеральных законов от 03.12.2008 </w:t>
      </w:r>
      <w:hyperlink r:id="rId67" w:history="1">
        <w:r>
          <w:rPr>
            <w:color w:val="0000FF"/>
          </w:rPr>
          <w:t>N 250-ФЗ</w:t>
        </w:r>
      </w:hyperlink>
      <w:r>
        <w:t xml:space="preserve">, от 16.12.2019 </w:t>
      </w:r>
      <w:hyperlink r:id="rId68" w:history="1">
        <w:r>
          <w:rPr>
            <w:color w:val="0000FF"/>
          </w:rPr>
          <w:t>N 431-ФЗ</w:t>
        </w:r>
      </w:hyperlink>
      <w:r>
        <w:t>)</w:t>
      </w:r>
    </w:p>
    <w:p w:rsidR="000C1E11" w:rsidRDefault="000C1E11">
      <w:pPr>
        <w:pStyle w:val="ConsPlusNormal"/>
        <w:spacing w:before="220"/>
        <w:ind w:firstLine="540"/>
        <w:jc w:val="both"/>
      </w:pPr>
      <w:r>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69" w:history="1">
        <w:r>
          <w:rPr>
            <w:color w:val="0000FF"/>
          </w:rPr>
          <w:t>орган</w:t>
        </w:r>
      </w:hyperlink>
      <w:r>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0C1E11" w:rsidRDefault="000C1E11">
      <w:pPr>
        <w:pStyle w:val="ConsPlusNormal"/>
        <w:jc w:val="both"/>
      </w:pPr>
      <w:r>
        <w:t xml:space="preserve">(в ред. Федерального </w:t>
      </w:r>
      <w:hyperlink r:id="rId70" w:history="1">
        <w:r>
          <w:rPr>
            <w:color w:val="0000FF"/>
          </w:rPr>
          <w:t>закона</w:t>
        </w:r>
      </w:hyperlink>
      <w:r>
        <w:t xml:space="preserve"> от 23.07.2008 N 160-ФЗ)</w:t>
      </w:r>
    </w:p>
    <w:p w:rsidR="000C1E11" w:rsidRDefault="000C1E11">
      <w:pPr>
        <w:pStyle w:val="ConsPlusNormal"/>
        <w:spacing w:before="220"/>
        <w:ind w:firstLine="540"/>
        <w:jc w:val="both"/>
      </w:pPr>
      <w:r>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0C1E11" w:rsidRDefault="000C1E11">
      <w:pPr>
        <w:pStyle w:val="ConsPlusNormal"/>
        <w:jc w:val="both"/>
      </w:pPr>
      <w:r>
        <w:lastRenderedPageBreak/>
        <w:t xml:space="preserve">(в ред. Федерального </w:t>
      </w:r>
      <w:hyperlink r:id="rId71" w:history="1">
        <w:r>
          <w:rPr>
            <w:color w:val="0000FF"/>
          </w:rPr>
          <w:t>закона</w:t>
        </w:r>
      </w:hyperlink>
      <w:r>
        <w:t xml:space="preserve"> от 22.08.2004 N 122-ФЗ)</w:t>
      </w:r>
    </w:p>
    <w:p w:rsidR="000C1E11" w:rsidRDefault="000C1E11">
      <w:pPr>
        <w:pStyle w:val="ConsPlusNormal"/>
        <w:spacing w:before="220"/>
        <w:ind w:firstLine="540"/>
        <w:jc w:val="both"/>
      </w:pPr>
      <w:r>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0C1E11" w:rsidRDefault="000C1E11">
      <w:pPr>
        <w:pStyle w:val="ConsPlusNormal"/>
        <w:jc w:val="both"/>
      </w:pPr>
      <w:r>
        <w:t xml:space="preserve">(в ред. Федерального </w:t>
      </w:r>
      <w:hyperlink r:id="rId72" w:history="1">
        <w:r>
          <w:rPr>
            <w:color w:val="0000FF"/>
          </w:rPr>
          <w:t>закона</w:t>
        </w:r>
      </w:hyperlink>
      <w:r>
        <w:t xml:space="preserve"> от 22.08.2004 N 122-ФЗ)</w:t>
      </w:r>
    </w:p>
    <w:p w:rsidR="000C1E11" w:rsidRDefault="000C1E11">
      <w:pPr>
        <w:pStyle w:val="ConsPlusNormal"/>
        <w:spacing w:before="220"/>
        <w:ind w:firstLine="540"/>
        <w:jc w:val="both"/>
      </w:pPr>
      <w:r>
        <w:t>Изменения, касающиеся таких районов, заблаговременно публикуются в "Извещениях мореплавателям" и объявляются по радио.</w:t>
      </w:r>
    </w:p>
    <w:p w:rsidR="000C1E11" w:rsidRDefault="000C1E11">
      <w:pPr>
        <w:pStyle w:val="ConsPlusNormal"/>
        <w:spacing w:before="220"/>
        <w:ind w:firstLine="540"/>
        <w:jc w:val="both"/>
      </w:pPr>
      <w:r>
        <w:t>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0C1E11" w:rsidRDefault="000C1E11">
      <w:pPr>
        <w:pStyle w:val="ConsPlusNormal"/>
      </w:pPr>
    </w:p>
    <w:p w:rsidR="000C1E11" w:rsidRDefault="000C1E11">
      <w:pPr>
        <w:pStyle w:val="ConsPlusTitle"/>
        <w:ind w:firstLine="540"/>
        <w:jc w:val="both"/>
        <w:outlineLvl w:val="1"/>
      </w:pPr>
      <w:r>
        <w:t>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0C1E11" w:rsidRDefault="000C1E11">
      <w:pPr>
        <w:pStyle w:val="ConsPlusNormal"/>
        <w:jc w:val="both"/>
      </w:pPr>
      <w:r>
        <w:t xml:space="preserve">(в ред. Федеральных законов от 27.12.2009 </w:t>
      </w:r>
      <w:hyperlink r:id="rId73" w:history="1">
        <w:r>
          <w:rPr>
            <w:color w:val="0000FF"/>
          </w:rPr>
          <w:t>N 364-ФЗ</w:t>
        </w:r>
      </w:hyperlink>
      <w:r>
        <w:t xml:space="preserve">, от 02.08.2019 </w:t>
      </w:r>
      <w:hyperlink r:id="rId74" w:history="1">
        <w:r>
          <w:rPr>
            <w:color w:val="0000FF"/>
          </w:rPr>
          <w:t>N 260-ФЗ</w:t>
        </w:r>
      </w:hyperlink>
      <w:r>
        <w:t>)</w:t>
      </w:r>
    </w:p>
    <w:p w:rsidR="000C1E11" w:rsidRDefault="000C1E11">
      <w:pPr>
        <w:pStyle w:val="ConsPlusNormal"/>
      </w:pPr>
    </w:p>
    <w:p w:rsidR="000C1E11" w:rsidRDefault="000C1E11">
      <w:pPr>
        <w:pStyle w:val="ConsPlusNormal"/>
        <w:ind w:firstLine="540"/>
        <w:jc w:val="both"/>
      </w:pPr>
      <w:r>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0C1E11" w:rsidRDefault="000C1E11">
      <w:pPr>
        <w:pStyle w:val="ConsPlusNormal"/>
        <w:spacing w:before="220"/>
        <w:ind w:firstLine="540"/>
        <w:jc w:val="both"/>
      </w:pPr>
      <w:r>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75" w:history="1">
        <w:r>
          <w:rPr>
            <w:color w:val="0000FF"/>
          </w:rPr>
          <w:t>законодательством</w:t>
        </w:r>
      </w:hyperlink>
      <w:r>
        <w:t xml:space="preserve"> Российской Федерации и международными договорами Российской Федерации.</w:t>
      </w:r>
    </w:p>
    <w:p w:rsidR="000C1E11" w:rsidRDefault="000C1E11">
      <w:pPr>
        <w:pStyle w:val="ConsPlusNormal"/>
        <w:spacing w:before="220"/>
        <w:ind w:firstLine="540"/>
        <w:jc w:val="both"/>
      </w:pPr>
      <w:r>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156" w:history="1">
        <w:r>
          <w:rPr>
            <w:color w:val="0000FF"/>
          </w:rPr>
          <w:t>пунктом 2</w:t>
        </w:r>
      </w:hyperlink>
      <w:r>
        <w:t xml:space="preserve"> статьи 10 настоящего Федерального закона.</w:t>
      </w:r>
    </w:p>
    <w:p w:rsidR="000C1E11" w:rsidRDefault="000C1E11">
      <w:pPr>
        <w:pStyle w:val="ConsPlusNormal"/>
        <w:spacing w:before="220"/>
        <w:ind w:firstLine="540"/>
        <w:jc w:val="both"/>
      </w:pPr>
      <w:bookmarkStart w:id="7" w:name="P247"/>
      <w:bookmarkEnd w:id="7"/>
      <w:r>
        <w:t>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w:t>
      </w:r>
    </w:p>
    <w:p w:rsidR="000C1E11" w:rsidRDefault="000C1E11">
      <w:pPr>
        <w:pStyle w:val="ConsPlusNormal"/>
        <w:jc w:val="both"/>
      </w:pPr>
      <w:r>
        <w:t xml:space="preserve">(п. 4 в ред. Федерального </w:t>
      </w:r>
      <w:hyperlink r:id="rId76" w:history="1">
        <w:r>
          <w:rPr>
            <w:color w:val="0000FF"/>
          </w:rPr>
          <w:t>закона</w:t>
        </w:r>
      </w:hyperlink>
      <w:r>
        <w:t xml:space="preserve"> от 27.12.2009 N 364-ФЗ)</w:t>
      </w:r>
    </w:p>
    <w:p w:rsidR="000C1E11" w:rsidRDefault="000C1E11">
      <w:pPr>
        <w:pStyle w:val="ConsPlusNormal"/>
        <w:spacing w:before="220"/>
        <w:ind w:firstLine="540"/>
        <w:jc w:val="both"/>
      </w:pPr>
      <w:bookmarkStart w:id="8" w:name="P249"/>
      <w:bookmarkEnd w:id="8"/>
      <w:r>
        <w:t>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0C1E11" w:rsidRDefault="000C1E11">
      <w:pPr>
        <w:pStyle w:val="ConsPlusNormal"/>
        <w:jc w:val="both"/>
      </w:pPr>
      <w:r>
        <w:t xml:space="preserve">(п. 5 введен Федеральным </w:t>
      </w:r>
      <w:hyperlink r:id="rId77" w:history="1">
        <w:r>
          <w:rPr>
            <w:color w:val="0000FF"/>
          </w:rPr>
          <w:t>законом</w:t>
        </w:r>
      </w:hyperlink>
      <w:r>
        <w:t xml:space="preserve"> от 27.12.2009 N 364-ФЗ)</w:t>
      </w:r>
    </w:p>
    <w:p w:rsidR="000C1E11" w:rsidRDefault="000C1E11">
      <w:pPr>
        <w:pStyle w:val="ConsPlusNormal"/>
        <w:spacing w:before="220"/>
        <w:ind w:firstLine="540"/>
        <w:jc w:val="both"/>
      </w:pPr>
      <w:bookmarkStart w:id="9" w:name="P251"/>
      <w:bookmarkEnd w:id="9"/>
      <w:r>
        <w:t xml:space="preserve">5.1. Создание искусственных земельных участков, за исключением указанных в </w:t>
      </w:r>
      <w:hyperlink w:anchor="P249" w:history="1">
        <w:r>
          <w:rPr>
            <w:color w:val="0000FF"/>
          </w:rPr>
          <w:t>пункте 5</w:t>
        </w:r>
      </w:hyperlink>
      <w:r>
        <w:t xml:space="preserve"> настоящей статьи искусственных островов, во внутренних морских водах и в территориальном море осуществляется в </w:t>
      </w:r>
      <w:hyperlink r:id="rId78" w:history="1">
        <w:r>
          <w:rPr>
            <w:color w:val="0000FF"/>
          </w:rPr>
          <w:t>порядке</w:t>
        </w:r>
      </w:hyperlink>
      <w:r>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0C1E11" w:rsidRDefault="000C1E11">
      <w:pPr>
        <w:pStyle w:val="ConsPlusNormal"/>
        <w:jc w:val="both"/>
      </w:pPr>
      <w:r>
        <w:lastRenderedPageBreak/>
        <w:t xml:space="preserve">(п. 5.1 введен Федеральным </w:t>
      </w:r>
      <w:hyperlink r:id="rId79" w:history="1">
        <w:r>
          <w:rPr>
            <w:color w:val="0000FF"/>
          </w:rPr>
          <w:t>законом</w:t>
        </w:r>
      </w:hyperlink>
      <w:r>
        <w:t xml:space="preserve"> от 19.07.2011 N 246-ФЗ)</w:t>
      </w:r>
    </w:p>
    <w:p w:rsidR="000C1E11" w:rsidRDefault="000C1E11">
      <w:pPr>
        <w:pStyle w:val="ConsPlusNormal"/>
        <w:spacing w:before="220"/>
        <w:ind w:firstLine="540"/>
        <w:jc w:val="both"/>
      </w:pPr>
      <w:r>
        <w:t xml:space="preserve">5.2. При создании во внутренних морских водах и в территориальном море объектов, предусмотренных </w:t>
      </w:r>
      <w:hyperlink w:anchor="P247" w:history="1">
        <w:r>
          <w:rPr>
            <w:color w:val="0000FF"/>
          </w:rPr>
          <w:t>пунктами 4</w:t>
        </w:r>
      </w:hyperlink>
      <w:r>
        <w:t xml:space="preserve">, </w:t>
      </w:r>
      <w:hyperlink w:anchor="P249" w:history="1">
        <w:r>
          <w:rPr>
            <w:color w:val="0000FF"/>
          </w:rPr>
          <w:t>5</w:t>
        </w:r>
      </w:hyperlink>
      <w:r>
        <w:t xml:space="preserve"> и </w:t>
      </w:r>
      <w:hyperlink w:anchor="P251" w:history="1">
        <w:r>
          <w:rPr>
            <w:color w:val="0000FF"/>
          </w:rPr>
          <w:t>5.1</w:t>
        </w:r>
      </w:hyperlink>
      <w:r>
        <w:t xml:space="preserve"> настоящей статьи, может использоваться донный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r:id="rId80" w:history="1">
        <w:r>
          <w:rPr>
            <w:color w:val="0000FF"/>
          </w:rPr>
          <w:t>порядке</w:t>
        </w:r>
      </w:hyperlink>
      <w:r>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anchor="P580" w:history="1">
        <w:r>
          <w:rPr>
            <w:color w:val="0000FF"/>
          </w:rPr>
          <w:t>пунктом 2 статьи 37</w:t>
        </w:r>
      </w:hyperlink>
      <w:r>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anchor="P247" w:history="1">
        <w:r>
          <w:rPr>
            <w:color w:val="0000FF"/>
          </w:rPr>
          <w:t>пунктами 4</w:t>
        </w:r>
      </w:hyperlink>
      <w:r>
        <w:t xml:space="preserve">, </w:t>
      </w:r>
      <w:hyperlink w:anchor="P249" w:history="1">
        <w:r>
          <w:rPr>
            <w:color w:val="0000FF"/>
          </w:rPr>
          <w:t>5</w:t>
        </w:r>
      </w:hyperlink>
      <w:r>
        <w:t xml:space="preserve"> и </w:t>
      </w:r>
      <w:hyperlink w:anchor="P251" w:history="1">
        <w:r>
          <w:rPr>
            <w:color w:val="0000FF"/>
          </w:rPr>
          <w:t>5.1</w:t>
        </w:r>
      </w:hyperlink>
      <w:r>
        <w:t xml:space="preserve"> настоящей статьи, до начала создания таких объектов.</w:t>
      </w:r>
    </w:p>
    <w:p w:rsidR="000C1E11" w:rsidRDefault="000C1E11">
      <w:pPr>
        <w:pStyle w:val="ConsPlusNormal"/>
        <w:jc w:val="both"/>
      </w:pPr>
      <w:r>
        <w:t xml:space="preserve">(в ред. Федеральных законов от 13.07.2015 </w:t>
      </w:r>
      <w:hyperlink r:id="rId81" w:history="1">
        <w:r>
          <w:rPr>
            <w:color w:val="0000FF"/>
          </w:rPr>
          <w:t>N 213-ФЗ</w:t>
        </w:r>
      </w:hyperlink>
      <w:r>
        <w:t xml:space="preserve">, от 16.12.2019 </w:t>
      </w:r>
      <w:hyperlink r:id="rId82" w:history="1">
        <w:r>
          <w:rPr>
            <w:color w:val="0000FF"/>
          </w:rPr>
          <w:t>N 431-ФЗ</w:t>
        </w:r>
      </w:hyperlink>
      <w:r>
        <w:t>)</w:t>
      </w:r>
    </w:p>
    <w:p w:rsidR="000C1E11" w:rsidRDefault="000C1E11">
      <w:pPr>
        <w:pStyle w:val="ConsPlusNormal"/>
        <w:spacing w:before="220"/>
        <w:ind w:firstLine="540"/>
        <w:jc w:val="both"/>
      </w:pPr>
      <w:r>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83" w:history="1">
        <w:r>
          <w:rPr>
            <w:color w:val="0000FF"/>
          </w:rPr>
          <w:t>законодательством</w:t>
        </w:r>
      </w:hyperlink>
      <w:r>
        <w:t xml:space="preserve"> Российской Федерации о недрах, </w:t>
      </w:r>
      <w:hyperlink r:id="rId84" w:history="1">
        <w:r>
          <w:rPr>
            <w:color w:val="0000FF"/>
          </w:rPr>
          <w:t>законодательством</w:t>
        </w:r>
      </w:hyperlink>
      <w:r>
        <w:t xml:space="preserve"> о градостроительной деятельности.</w:t>
      </w:r>
    </w:p>
    <w:p w:rsidR="000C1E11" w:rsidRDefault="000C1E11">
      <w:pPr>
        <w:pStyle w:val="ConsPlusNormal"/>
        <w:jc w:val="both"/>
      </w:pPr>
      <w:r>
        <w:t xml:space="preserve">(п. 6 введен Федеральным </w:t>
      </w:r>
      <w:hyperlink r:id="rId85" w:history="1">
        <w:r>
          <w:rPr>
            <w:color w:val="0000FF"/>
          </w:rPr>
          <w:t>законом</w:t>
        </w:r>
      </w:hyperlink>
      <w:r>
        <w:t xml:space="preserve"> от 27.12.2009 N 364-ФЗ)</w:t>
      </w:r>
    </w:p>
    <w:p w:rsidR="000C1E11" w:rsidRDefault="000C1E11">
      <w:pPr>
        <w:pStyle w:val="ConsPlusNormal"/>
        <w:spacing w:before="220"/>
        <w:ind w:firstLine="540"/>
        <w:jc w:val="both"/>
      </w:pPr>
      <w:r>
        <w:t>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0C1E11" w:rsidRDefault="000C1E11">
      <w:pPr>
        <w:pStyle w:val="ConsPlusNormal"/>
        <w:jc w:val="both"/>
      </w:pPr>
      <w:r>
        <w:t xml:space="preserve">(п. 7 введен Федеральным </w:t>
      </w:r>
      <w:hyperlink r:id="rId86" w:history="1">
        <w:r>
          <w:rPr>
            <w:color w:val="0000FF"/>
          </w:rPr>
          <w:t>законом</w:t>
        </w:r>
      </w:hyperlink>
      <w:r>
        <w:t xml:space="preserve"> от 27.12.2009 N 364-ФЗ)</w:t>
      </w:r>
    </w:p>
    <w:p w:rsidR="000C1E11" w:rsidRDefault="000C1E11">
      <w:pPr>
        <w:pStyle w:val="ConsPlusNormal"/>
        <w:spacing w:before="220"/>
        <w:ind w:firstLine="540"/>
        <w:jc w:val="both"/>
      </w:pPr>
      <w:r>
        <w:t>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порядке, установленном Правительством Российской Федерации.</w:t>
      </w:r>
    </w:p>
    <w:p w:rsidR="000C1E11" w:rsidRDefault="000C1E11">
      <w:pPr>
        <w:pStyle w:val="ConsPlusNormal"/>
        <w:jc w:val="both"/>
      </w:pPr>
      <w:r>
        <w:t xml:space="preserve">(п. 8 введен Федеральным </w:t>
      </w:r>
      <w:hyperlink r:id="rId87" w:history="1">
        <w:r>
          <w:rPr>
            <w:color w:val="0000FF"/>
          </w:rPr>
          <w:t>законом</w:t>
        </w:r>
      </w:hyperlink>
      <w:r>
        <w:t xml:space="preserve"> от 02.08.2019 N 260-ФЗ)</w:t>
      </w:r>
    </w:p>
    <w:p w:rsidR="000C1E11" w:rsidRDefault="000C1E11">
      <w:pPr>
        <w:pStyle w:val="ConsPlusNormal"/>
        <w:jc w:val="both"/>
      </w:pPr>
    </w:p>
    <w:p w:rsidR="000C1E11" w:rsidRDefault="000C1E11">
      <w:pPr>
        <w:pStyle w:val="ConsPlusTitle"/>
        <w:ind w:firstLine="540"/>
        <w:jc w:val="both"/>
        <w:outlineLvl w:val="1"/>
      </w:pPr>
      <w:bookmarkStart w:id="10" w:name="P262"/>
      <w:bookmarkEnd w:id="10"/>
      <w:r>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rsidR="000C1E11" w:rsidRDefault="000C1E11">
      <w:pPr>
        <w:pStyle w:val="ConsPlusNormal"/>
        <w:jc w:val="both"/>
      </w:pPr>
      <w:r>
        <w:t xml:space="preserve">(в ред. Федерального </w:t>
      </w:r>
      <w:hyperlink r:id="rId88" w:history="1">
        <w:r>
          <w:rPr>
            <w:color w:val="0000FF"/>
          </w:rPr>
          <w:t>закона</w:t>
        </w:r>
      </w:hyperlink>
      <w:r>
        <w:t xml:space="preserve"> от 18.07.2017 N 177-ФЗ)</w:t>
      </w:r>
    </w:p>
    <w:p w:rsidR="000C1E11" w:rsidRDefault="000C1E11">
      <w:pPr>
        <w:pStyle w:val="ConsPlusNormal"/>
        <w:ind w:firstLine="540"/>
        <w:jc w:val="both"/>
      </w:pPr>
      <w:r>
        <w:t xml:space="preserve">(введена Федеральным </w:t>
      </w:r>
      <w:hyperlink r:id="rId89" w:history="1">
        <w:r>
          <w:rPr>
            <w:color w:val="0000FF"/>
          </w:rPr>
          <w:t>законом</w:t>
        </w:r>
      </w:hyperlink>
      <w:r>
        <w:t xml:space="preserve"> от 30.12.2012 N 287-ФЗ)</w:t>
      </w:r>
    </w:p>
    <w:p w:rsidR="000C1E11" w:rsidRDefault="000C1E11">
      <w:pPr>
        <w:pStyle w:val="ConsPlusNormal"/>
        <w:ind w:firstLine="540"/>
        <w:jc w:val="both"/>
      </w:pPr>
    </w:p>
    <w:p w:rsidR="000C1E11" w:rsidRDefault="000C1E11">
      <w:pPr>
        <w:pStyle w:val="ConsPlusNormal"/>
        <w:ind w:firstLine="540"/>
        <w:jc w:val="both"/>
      </w:pPr>
      <w:r>
        <w:t xml:space="preserve">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w:t>
      </w:r>
      <w:r>
        <w:lastRenderedPageBreak/>
        <w:t>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0C1E11" w:rsidRDefault="000C1E11">
      <w:pPr>
        <w:pStyle w:val="ConsPlusNormal"/>
        <w:jc w:val="both"/>
      </w:pPr>
      <w:r>
        <w:t xml:space="preserve">(в ред. Федерального </w:t>
      </w:r>
      <w:hyperlink r:id="rId90" w:history="1">
        <w:r>
          <w:rPr>
            <w:color w:val="0000FF"/>
          </w:rPr>
          <w:t>закона</w:t>
        </w:r>
      </w:hyperlink>
      <w:r>
        <w:t xml:space="preserve"> от 18.07.2017 N 177-ФЗ)</w:t>
      </w:r>
    </w:p>
    <w:p w:rsidR="000C1E11" w:rsidRDefault="000C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1E11">
        <w:trPr>
          <w:jc w:val="center"/>
        </w:trPr>
        <w:tc>
          <w:tcPr>
            <w:tcW w:w="9294" w:type="dxa"/>
            <w:tcBorders>
              <w:top w:val="nil"/>
              <w:left w:val="single" w:sz="24" w:space="0" w:color="CED3F1"/>
              <w:bottom w:val="nil"/>
              <w:right w:val="single" w:sz="24" w:space="0" w:color="F4F3F8"/>
            </w:tcBorders>
            <w:shd w:val="clear" w:color="auto" w:fill="F4F3F8"/>
          </w:tcPr>
          <w:p w:rsidR="000C1E11" w:rsidRDefault="000C1E11">
            <w:pPr>
              <w:pStyle w:val="ConsPlusNormal"/>
              <w:jc w:val="both"/>
            </w:pPr>
            <w:r>
              <w:rPr>
                <w:color w:val="392C69"/>
              </w:rPr>
              <w:t>КонсультантПлюс: примечание.</w:t>
            </w:r>
          </w:p>
          <w:p w:rsidR="000C1E11" w:rsidRDefault="000C1E11">
            <w:pPr>
              <w:pStyle w:val="ConsPlusNormal"/>
              <w:jc w:val="both"/>
            </w:pPr>
            <w:r>
              <w:rPr>
                <w:color w:val="392C69"/>
              </w:rPr>
              <w:t>С 01.01.2021 в абз. 1 п. 2 ст. 16.1 вносятся изменения (</w:t>
            </w:r>
            <w:hyperlink r:id="rId91" w:history="1">
              <w:r>
                <w:rPr>
                  <w:color w:val="0000FF"/>
                </w:rPr>
                <w:t>ФЗ</w:t>
              </w:r>
            </w:hyperlink>
            <w:r>
              <w:rPr>
                <w:color w:val="392C69"/>
              </w:rPr>
              <w:t xml:space="preserve"> от 13.07.2020 N 207-ФЗ). См. будущую </w:t>
            </w:r>
            <w:hyperlink r:id="rId92" w:history="1">
              <w:r>
                <w:rPr>
                  <w:color w:val="0000FF"/>
                </w:rPr>
                <w:t>редакцию</w:t>
              </w:r>
            </w:hyperlink>
            <w:r>
              <w:rPr>
                <w:color w:val="392C69"/>
              </w:rPr>
              <w:t>.</w:t>
            </w:r>
          </w:p>
        </w:tc>
      </w:tr>
    </w:tbl>
    <w:p w:rsidR="000C1E11" w:rsidRDefault="000C1E11">
      <w:pPr>
        <w:pStyle w:val="ConsPlusNormal"/>
        <w:spacing w:before="280"/>
        <w:ind w:firstLine="540"/>
        <w:jc w:val="both"/>
      </w:pPr>
      <w:r>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r:id="rId93" w:history="1">
        <w:r>
          <w:rPr>
            <w:color w:val="0000FF"/>
          </w:rPr>
          <w:t>порядке</w:t>
        </w:r>
      </w:hyperlink>
      <w:r>
        <w:t>,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rsidR="000C1E11" w:rsidRDefault="000C1E11">
      <w:pPr>
        <w:pStyle w:val="ConsPlusNormal"/>
        <w:jc w:val="both"/>
      </w:pPr>
      <w:r>
        <w:t xml:space="preserve">(в ред. Федеральных законов от 18.07.2017 </w:t>
      </w:r>
      <w:hyperlink r:id="rId94" w:history="1">
        <w:r>
          <w:rPr>
            <w:color w:val="0000FF"/>
          </w:rPr>
          <w:t>N 177-ФЗ</w:t>
        </w:r>
      </w:hyperlink>
      <w:r>
        <w:t xml:space="preserve">, от 27.12.2018 </w:t>
      </w:r>
      <w:hyperlink r:id="rId95" w:history="1">
        <w:r>
          <w:rPr>
            <w:color w:val="0000FF"/>
          </w:rPr>
          <w:t>N 525-ФЗ</w:t>
        </w:r>
      </w:hyperlink>
      <w:r>
        <w:t>)</w:t>
      </w:r>
    </w:p>
    <w:p w:rsidR="000C1E11" w:rsidRDefault="000C1E11">
      <w:pPr>
        <w:pStyle w:val="ConsPlusNormal"/>
        <w:spacing w:before="220"/>
        <w:ind w:firstLine="540"/>
        <w:jc w:val="both"/>
      </w:pPr>
      <w:r>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0C1E11" w:rsidRDefault="000C1E11">
      <w:pPr>
        <w:pStyle w:val="ConsPlusNormal"/>
        <w:spacing w:before="220"/>
        <w:ind w:firstLine="540"/>
        <w:jc w:val="both"/>
      </w:pPr>
      <w:r>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r:id="rId9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выдаваемого в </w:t>
      </w:r>
      <w:hyperlink r:id="rId97" w:history="1">
        <w:r>
          <w:rPr>
            <w:color w:val="0000FF"/>
          </w:rPr>
          <w:t>порядке</w:t>
        </w:r>
      </w:hyperlink>
      <w:r>
        <w:t>, установленном Правительством Российской Федерации.</w:t>
      </w:r>
    </w:p>
    <w:p w:rsidR="000C1E11" w:rsidRDefault="000C1E11">
      <w:pPr>
        <w:pStyle w:val="ConsPlusNormal"/>
        <w:jc w:val="both"/>
      </w:pPr>
      <w:r>
        <w:t xml:space="preserve">(п. 2.1 введен Федеральным </w:t>
      </w:r>
      <w:hyperlink r:id="rId98" w:history="1">
        <w:r>
          <w:rPr>
            <w:color w:val="0000FF"/>
          </w:rPr>
          <w:t>законом</w:t>
        </w:r>
      </w:hyperlink>
      <w:r>
        <w:t xml:space="preserve"> от 18.07.2017 N 177-ФЗ)</w:t>
      </w:r>
    </w:p>
    <w:p w:rsidR="000C1E11" w:rsidRDefault="000C1E11">
      <w:pPr>
        <w:pStyle w:val="ConsPlusNormal"/>
        <w:spacing w:before="220"/>
        <w:ind w:firstLine="540"/>
        <w:jc w:val="both"/>
      </w:pPr>
      <w:r>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0C1E11" w:rsidRDefault="000C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1E11">
        <w:trPr>
          <w:jc w:val="center"/>
        </w:trPr>
        <w:tc>
          <w:tcPr>
            <w:tcW w:w="9294" w:type="dxa"/>
            <w:tcBorders>
              <w:top w:val="nil"/>
              <w:left w:val="single" w:sz="24" w:space="0" w:color="CED3F1"/>
              <w:bottom w:val="nil"/>
              <w:right w:val="single" w:sz="24" w:space="0" w:color="F4F3F8"/>
            </w:tcBorders>
            <w:shd w:val="clear" w:color="auto" w:fill="F4F3F8"/>
          </w:tcPr>
          <w:p w:rsidR="000C1E11" w:rsidRDefault="000C1E11">
            <w:pPr>
              <w:pStyle w:val="ConsPlusNormal"/>
              <w:jc w:val="both"/>
            </w:pPr>
            <w:r>
              <w:rPr>
                <w:color w:val="392C69"/>
              </w:rPr>
              <w:t>КонсультантПлюс: примечание.</w:t>
            </w:r>
          </w:p>
          <w:p w:rsidR="000C1E11" w:rsidRDefault="000C1E11">
            <w:pPr>
              <w:pStyle w:val="ConsPlusNormal"/>
              <w:jc w:val="both"/>
            </w:pPr>
            <w:r>
              <w:rPr>
                <w:color w:val="392C69"/>
              </w:rPr>
              <w:lastRenderedPageBreak/>
              <w:t>С 01.01.2021 п. 4 ст. 16.1 излагается в новой редакции (</w:t>
            </w:r>
            <w:hyperlink r:id="rId99" w:history="1">
              <w:r>
                <w:rPr>
                  <w:color w:val="0000FF"/>
                </w:rPr>
                <w:t>ФЗ</w:t>
              </w:r>
            </w:hyperlink>
            <w:r>
              <w:rPr>
                <w:color w:val="392C69"/>
              </w:rPr>
              <w:t xml:space="preserve"> от 13.07.2020 N 207-ФЗ). См. будущую </w:t>
            </w:r>
            <w:hyperlink r:id="rId100" w:history="1">
              <w:r>
                <w:rPr>
                  <w:color w:val="0000FF"/>
                </w:rPr>
                <w:t>редакцию</w:t>
              </w:r>
            </w:hyperlink>
            <w:r>
              <w:rPr>
                <w:color w:val="392C69"/>
              </w:rPr>
              <w:t>.</w:t>
            </w:r>
          </w:p>
        </w:tc>
      </w:tr>
    </w:tbl>
    <w:p w:rsidR="000C1E11" w:rsidRDefault="000C1E11">
      <w:pPr>
        <w:pStyle w:val="ConsPlusNormal"/>
        <w:spacing w:before="280"/>
        <w:ind w:firstLine="540"/>
        <w:jc w:val="both"/>
      </w:pPr>
      <w:r>
        <w:lastRenderedPageBreak/>
        <w:t xml:space="preserve">4. </w:t>
      </w:r>
      <w:hyperlink r:id="rId101" w:history="1">
        <w:r>
          <w:rPr>
            <w:color w:val="0000FF"/>
          </w:rPr>
          <w:t>Требования</w:t>
        </w:r>
      </w:hyperlink>
      <w:r>
        <w:t xml:space="preserve"> к содержанию плана предупреждения и ликвидации разливов нефти и нефтепродуктов устанавливаются Правительством Российской Федерации с учетом требований </w:t>
      </w:r>
      <w:hyperlink r:id="rId102" w:history="1">
        <w:r>
          <w:rPr>
            <w:color w:val="0000FF"/>
          </w:rPr>
          <w:t>законодательства</w:t>
        </w:r>
      </w:hyperlink>
      <w:r>
        <w:t xml:space="preserve"> Российской Федерации в области защиты населения и территорий от чрезвычайных ситуаций.</w:t>
      </w:r>
    </w:p>
    <w:p w:rsidR="000C1E11" w:rsidRDefault="000C1E11">
      <w:pPr>
        <w:pStyle w:val="ConsPlusNormal"/>
        <w:spacing w:before="220"/>
        <w:ind w:firstLine="540"/>
        <w:jc w:val="both"/>
      </w:pPr>
      <w:r>
        <w:t>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rsidR="000C1E11" w:rsidRDefault="000C1E11">
      <w:pPr>
        <w:pStyle w:val="ConsPlusNormal"/>
        <w:spacing w:before="220"/>
        <w:ind w:firstLine="540"/>
        <w:jc w:val="both"/>
      </w:pPr>
      <w:r>
        <w:t>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0C1E11" w:rsidRDefault="000C1E11">
      <w:pPr>
        <w:pStyle w:val="ConsPlusNormal"/>
        <w:spacing w:before="220"/>
        <w:ind w:firstLine="540"/>
        <w:jc w:val="both"/>
      </w:pPr>
      <w:r>
        <w:t>6. Эксплуатирующая организация при осуществлении мероприятий по предупреждению разливов нефти и нефтепродуктов обязана:</w:t>
      </w:r>
    </w:p>
    <w:p w:rsidR="000C1E11" w:rsidRDefault="000C1E11">
      <w:pPr>
        <w:pStyle w:val="ConsPlusNormal"/>
        <w:spacing w:before="220"/>
        <w:ind w:firstLine="540"/>
        <w:jc w:val="both"/>
      </w:pPr>
      <w:r>
        <w:t>1) выполнять план предупреждения и ликвидации разливов нефти и нефтепродуктов;</w:t>
      </w:r>
    </w:p>
    <w:p w:rsidR="000C1E11" w:rsidRDefault="000C1E11">
      <w:pPr>
        <w:pStyle w:val="ConsPlusNormal"/>
        <w:spacing w:before="220"/>
        <w:ind w:firstLine="540"/>
        <w:jc w:val="both"/>
      </w:pPr>
      <w:r>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0C1E11" w:rsidRDefault="000C1E11">
      <w:pPr>
        <w:pStyle w:val="ConsPlusNormal"/>
        <w:spacing w:before="220"/>
        <w:ind w:firstLine="540"/>
        <w:jc w:val="both"/>
      </w:pPr>
      <w:r>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0C1E11" w:rsidRDefault="000C1E11">
      <w:pPr>
        <w:pStyle w:val="ConsPlusNormal"/>
        <w:jc w:val="both"/>
      </w:pPr>
      <w:r>
        <w:t xml:space="preserve">(в ред. Федерального </w:t>
      </w:r>
      <w:hyperlink r:id="rId103" w:history="1">
        <w:r>
          <w:rPr>
            <w:color w:val="0000FF"/>
          </w:rPr>
          <w:t>закона</w:t>
        </w:r>
      </w:hyperlink>
      <w:r>
        <w:t xml:space="preserve"> от 18.07.2017 N 177-ФЗ)</w:t>
      </w:r>
    </w:p>
    <w:p w:rsidR="000C1E11" w:rsidRDefault="000C1E11">
      <w:pPr>
        <w:pStyle w:val="ConsPlusNormal"/>
        <w:spacing w:before="220"/>
        <w:ind w:firstLine="540"/>
        <w:jc w:val="both"/>
      </w:pPr>
      <w:r>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w:t>
      </w:r>
      <w:r>
        <w:lastRenderedPageBreak/>
        <w:t xml:space="preserve">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104" w:history="1">
        <w:r>
          <w:rPr>
            <w:color w:val="0000FF"/>
          </w:rPr>
          <w:t>Требования</w:t>
        </w:r>
      </w:hyperlink>
      <w:r>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0C1E11" w:rsidRDefault="000C1E11">
      <w:pPr>
        <w:pStyle w:val="ConsPlusNormal"/>
        <w:spacing w:before="220"/>
        <w:ind w:firstLine="540"/>
        <w:jc w:val="both"/>
      </w:pPr>
      <w:r>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0C1E11" w:rsidRDefault="000C1E11">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0C1E11" w:rsidRDefault="000C1E11">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0C1E11" w:rsidRDefault="000C1E11">
      <w:pPr>
        <w:pStyle w:val="ConsPlusNormal"/>
        <w:spacing w:before="220"/>
        <w:ind w:firstLine="540"/>
        <w:jc w:val="both"/>
      </w:pPr>
      <w:r>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0C1E11" w:rsidRDefault="000C1E11">
      <w:pPr>
        <w:pStyle w:val="ConsPlusNormal"/>
        <w:spacing w:before="220"/>
        <w:ind w:firstLine="540"/>
        <w:jc w:val="both"/>
      </w:pPr>
      <w:r>
        <w:t>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0C1E11" w:rsidRDefault="000C1E11">
      <w:pPr>
        <w:pStyle w:val="ConsPlusNormal"/>
        <w:spacing w:before="220"/>
        <w:ind w:firstLine="540"/>
        <w:jc w:val="both"/>
      </w:pPr>
      <w:r>
        <w:t>9. Эксплуатирующая организация при возникновении разливов нефти и нефтепродуктов обязана:</w:t>
      </w:r>
    </w:p>
    <w:p w:rsidR="000C1E11" w:rsidRDefault="000C1E11">
      <w:pPr>
        <w:pStyle w:val="ConsPlusNormal"/>
        <w:spacing w:before="220"/>
        <w:ind w:firstLine="540"/>
        <w:jc w:val="both"/>
      </w:pPr>
      <w:r>
        <w:t xml:space="preserve">1) обеспечить в </w:t>
      </w:r>
      <w:hyperlink r:id="rId105" w:history="1">
        <w:r>
          <w:rPr>
            <w:color w:val="0000FF"/>
          </w:rPr>
          <w:t>порядке</w:t>
        </w:r>
      </w:hyperlink>
      <w:r>
        <w:t>,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0C1E11" w:rsidRDefault="000C1E11">
      <w:pPr>
        <w:pStyle w:val="ConsPlusNormal"/>
        <w:jc w:val="both"/>
      </w:pPr>
      <w:r>
        <w:t xml:space="preserve">(в ред. Федерального </w:t>
      </w:r>
      <w:hyperlink r:id="rId106" w:history="1">
        <w:r>
          <w:rPr>
            <w:color w:val="0000FF"/>
          </w:rPr>
          <w:t>закона</w:t>
        </w:r>
      </w:hyperlink>
      <w:r>
        <w:t xml:space="preserve"> от 27.12.2018 N 525-ФЗ)</w:t>
      </w:r>
    </w:p>
    <w:p w:rsidR="000C1E11" w:rsidRDefault="000C1E11">
      <w:pPr>
        <w:pStyle w:val="ConsPlusNormal"/>
        <w:spacing w:before="220"/>
        <w:ind w:firstLine="540"/>
        <w:jc w:val="both"/>
      </w:pPr>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0C1E11" w:rsidRDefault="000C1E11">
      <w:pPr>
        <w:pStyle w:val="ConsPlusNormal"/>
        <w:spacing w:before="220"/>
        <w:ind w:firstLine="540"/>
        <w:jc w:val="both"/>
      </w:pPr>
      <w:r>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0C1E11" w:rsidRDefault="000C1E11">
      <w:pPr>
        <w:pStyle w:val="ConsPlusNormal"/>
        <w:spacing w:before="220"/>
        <w:ind w:firstLine="540"/>
        <w:jc w:val="both"/>
      </w:pPr>
      <w:r>
        <w:lastRenderedPageBreak/>
        <w:t>4) принимать меры по защите и сохранению морской среды, водных биологических ресурсов;</w:t>
      </w:r>
    </w:p>
    <w:p w:rsidR="000C1E11" w:rsidRDefault="000C1E11">
      <w:pPr>
        <w:pStyle w:val="ConsPlusNormal"/>
        <w:spacing w:before="220"/>
        <w:ind w:firstLine="540"/>
        <w:jc w:val="both"/>
      </w:pPr>
      <w:r>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0C1E11" w:rsidRDefault="000C1E11">
      <w:pPr>
        <w:pStyle w:val="ConsPlusNormal"/>
        <w:spacing w:before="220"/>
        <w:ind w:firstLine="540"/>
        <w:jc w:val="both"/>
      </w:pPr>
      <w:r>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0C1E11" w:rsidRDefault="000C1E11">
      <w:pPr>
        <w:pStyle w:val="ConsPlusNormal"/>
        <w:spacing w:before="220"/>
        <w:ind w:firstLine="540"/>
        <w:jc w:val="both"/>
      </w:pPr>
      <w:r>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0C1E11" w:rsidRDefault="000C1E11">
      <w:pPr>
        <w:pStyle w:val="ConsPlusNormal"/>
        <w:spacing w:before="220"/>
        <w:ind w:firstLine="540"/>
        <w:jc w:val="both"/>
      </w:pPr>
      <w:r>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0C1E11" w:rsidRDefault="000C1E11">
      <w:pPr>
        <w:pStyle w:val="ConsPlusNormal"/>
        <w:spacing w:before="220"/>
        <w:ind w:firstLine="540"/>
        <w:jc w:val="both"/>
      </w:pPr>
      <w:r>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0C1E11" w:rsidRDefault="000C1E11">
      <w:pPr>
        <w:pStyle w:val="ConsPlusNormal"/>
        <w:spacing w:before="220"/>
        <w:ind w:firstLine="540"/>
        <w:jc w:val="both"/>
      </w:pPr>
      <w:r>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0C1E11" w:rsidRDefault="000C1E11">
      <w:pPr>
        <w:pStyle w:val="ConsPlusNormal"/>
        <w:spacing w:before="220"/>
        <w:ind w:firstLine="540"/>
        <w:jc w:val="both"/>
      </w:pPr>
      <w:r>
        <w:t>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rsidR="000C1E11" w:rsidRDefault="000C1E11">
      <w:pPr>
        <w:pStyle w:val="ConsPlusNormal"/>
        <w:jc w:val="both"/>
      </w:pPr>
      <w:r>
        <w:t xml:space="preserve">(в ред. Федерального </w:t>
      </w:r>
      <w:hyperlink r:id="rId107" w:history="1">
        <w:r>
          <w:rPr>
            <w:color w:val="0000FF"/>
          </w:rPr>
          <w:t>закона</w:t>
        </w:r>
      </w:hyperlink>
      <w:r>
        <w:t xml:space="preserve"> от 05.02.2018 N 15-ФЗ)</w:t>
      </w:r>
    </w:p>
    <w:p w:rsidR="000C1E11" w:rsidRDefault="000C1E11">
      <w:pPr>
        <w:pStyle w:val="ConsPlusNormal"/>
        <w:spacing w:before="220"/>
        <w:ind w:firstLine="540"/>
        <w:jc w:val="both"/>
      </w:pPr>
      <w:r>
        <w:t>12. 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0C1E11" w:rsidRDefault="000C1E11">
      <w:pPr>
        <w:pStyle w:val="ConsPlusNormal"/>
      </w:pPr>
    </w:p>
    <w:p w:rsidR="000C1E11" w:rsidRDefault="000C1E11">
      <w:pPr>
        <w:pStyle w:val="ConsPlusTitle"/>
        <w:ind w:firstLine="540"/>
        <w:jc w:val="both"/>
        <w:outlineLvl w:val="1"/>
      </w:pPr>
      <w:r>
        <w:t>Статья 17. Уголовная юрисдикция Российской Федерации на борту иностранного судна</w:t>
      </w:r>
    </w:p>
    <w:p w:rsidR="000C1E11" w:rsidRDefault="000C1E11">
      <w:pPr>
        <w:pStyle w:val="ConsPlusNormal"/>
      </w:pPr>
    </w:p>
    <w:p w:rsidR="000C1E11" w:rsidRDefault="000C1E11">
      <w:pPr>
        <w:pStyle w:val="ConsPlusNormal"/>
        <w:ind w:firstLine="540"/>
        <w:jc w:val="both"/>
      </w:pPr>
      <w:bookmarkStart w:id="11" w:name="P310"/>
      <w:bookmarkEnd w:id="11"/>
      <w:r>
        <w:t xml:space="preserve">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w:t>
      </w:r>
      <w:r>
        <w:lastRenderedPageBreak/>
        <w:t>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0C1E11" w:rsidRDefault="000C1E11">
      <w:pPr>
        <w:pStyle w:val="ConsPlusNormal"/>
        <w:spacing w:before="220"/>
        <w:ind w:firstLine="540"/>
        <w:jc w:val="both"/>
      </w:pPr>
      <w:r>
        <w:t>последствия преступления распространяются на территорию Российской Федерации;</w:t>
      </w:r>
    </w:p>
    <w:p w:rsidR="000C1E11" w:rsidRDefault="000C1E11">
      <w:pPr>
        <w:pStyle w:val="ConsPlusNormal"/>
        <w:spacing w:before="220"/>
        <w:ind w:firstLine="540"/>
        <w:jc w:val="both"/>
      </w:pPr>
      <w:r>
        <w:t>преступление имеет такой характер, что им нарушается спокойствие в Российской Федерации или добрый порядок в территориальном море;</w:t>
      </w:r>
    </w:p>
    <w:p w:rsidR="000C1E11" w:rsidRDefault="000C1E11">
      <w:pPr>
        <w:pStyle w:val="ConsPlusNormal"/>
        <w:spacing w:before="220"/>
        <w:ind w:firstLine="540"/>
        <w:jc w:val="both"/>
      </w:pPr>
      <w:r>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0C1E11" w:rsidRDefault="000C1E11">
      <w:pPr>
        <w:pStyle w:val="ConsPlusNormal"/>
        <w:spacing w:before="220"/>
        <w:ind w:firstLine="540"/>
        <w:jc w:val="both"/>
      </w:pPr>
      <w:r>
        <w:t>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p w:rsidR="000C1E11" w:rsidRDefault="000C1E11">
      <w:pPr>
        <w:pStyle w:val="ConsPlusNormal"/>
        <w:spacing w:before="220"/>
        <w:ind w:firstLine="540"/>
        <w:jc w:val="both"/>
      </w:pPr>
      <w:bookmarkStart w:id="12" w:name="P315"/>
      <w:bookmarkEnd w:id="12"/>
      <w:r>
        <w:t xml:space="preserve">2. Положения </w:t>
      </w:r>
      <w:hyperlink w:anchor="P310" w:history="1">
        <w:r>
          <w:rPr>
            <w:color w:val="0000FF"/>
          </w:rPr>
          <w:t>пункта 1</w:t>
        </w:r>
      </w:hyperlink>
      <w:r>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0C1E11" w:rsidRDefault="000C1E11">
      <w:pPr>
        <w:pStyle w:val="ConsPlusNormal"/>
        <w:spacing w:before="220"/>
        <w:ind w:firstLine="540"/>
        <w:jc w:val="both"/>
      </w:pPr>
      <w:r>
        <w:t xml:space="preserve">3. В случаях, указанных в </w:t>
      </w:r>
      <w:hyperlink w:anchor="P310" w:history="1">
        <w:r>
          <w:rPr>
            <w:color w:val="0000FF"/>
          </w:rPr>
          <w:t>пунктах 1</w:t>
        </w:r>
      </w:hyperlink>
      <w:r>
        <w:t xml:space="preserve"> и </w:t>
      </w:r>
      <w:hyperlink w:anchor="P315" w:history="1">
        <w:r>
          <w:rPr>
            <w:color w:val="0000FF"/>
          </w:rPr>
          <w:t>2</w:t>
        </w:r>
      </w:hyperlink>
      <w:r>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0C1E11" w:rsidRDefault="000C1E11">
      <w:pPr>
        <w:pStyle w:val="ConsPlusNormal"/>
        <w:spacing w:before="220"/>
        <w:ind w:firstLine="540"/>
        <w:jc w:val="both"/>
      </w:pPr>
      <w:r>
        <w:t>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rsidR="000C1E11" w:rsidRDefault="000C1E11">
      <w:pPr>
        <w:pStyle w:val="ConsPlusNormal"/>
      </w:pPr>
    </w:p>
    <w:p w:rsidR="000C1E11" w:rsidRDefault="000C1E11">
      <w:pPr>
        <w:pStyle w:val="ConsPlusTitle"/>
        <w:ind w:firstLine="540"/>
        <w:jc w:val="both"/>
        <w:outlineLvl w:val="1"/>
      </w:pPr>
      <w:r>
        <w:t>Статья 18. Гражданская юрисдикция Российской Федерации в отношении иностранных судов</w:t>
      </w:r>
    </w:p>
    <w:p w:rsidR="000C1E11" w:rsidRDefault="000C1E11">
      <w:pPr>
        <w:pStyle w:val="ConsPlusNormal"/>
      </w:pPr>
    </w:p>
    <w:p w:rsidR="000C1E11" w:rsidRDefault="000C1E11">
      <w:pPr>
        <w:pStyle w:val="ConsPlusNormal"/>
        <w:ind w:firstLine="540"/>
        <w:jc w:val="both"/>
      </w:pPr>
      <w:bookmarkStart w:id="13" w:name="P321"/>
      <w:bookmarkEnd w:id="13"/>
      <w:r>
        <w:t>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p w:rsidR="000C1E11" w:rsidRDefault="000C1E11">
      <w:pPr>
        <w:pStyle w:val="ConsPlusNormal"/>
        <w:spacing w:before="220"/>
        <w:ind w:firstLine="540"/>
        <w:jc w:val="both"/>
      </w:pPr>
      <w:bookmarkStart w:id="14" w:name="P322"/>
      <w:bookmarkEnd w:id="14"/>
      <w:r>
        <w:t xml:space="preserve">2. Должностные лица федеральных органов исполнительной власти применяют в отношении иностранного судна, указанного в </w:t>
      </w:r>
      <w:hyperlink w:anchor="P321" w:history="1">
        <w:r>
          <w:rPr>
            <w:color w:val="0000FF"/>
          </w:rPr>
          <w:t>пункте 1</w:t>
        </w:r>
      </w:hyperlink>
      <w:r>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0C1E11" w:rsidRDefault="000C1E11">
      <w:pPr>
        <w:pStyle w:val="ConsPlusNormal"/>
        <w:spacing w:before="220"/>
        <w:ind w:firstLine="540"/>
        <w:jc w:val="both"/>
      </w:pPr>
      <w:r>
        <w:t xml:space="preserve">3. Положения </w:t>
      </w:r>
      <w:hyperlink w:anchor="P321" w:history="1">
        <w:r>
          <w:rPr>
            <w:color w:val="0000FF"/>
          </w:rPr>
          <w:t>пунктов 1</w:t>
        </w:r>
      </w:hyperlink>
      <w:r>
        <w:t xml:space="preserve"> и </w:t>
      </w:r>
      <w:hyperlink w:anchor="P322" w:history="1">
        <w:r>
          <w:rPr>
            <w:color w:val="0000FF"/>
          </w:rPr>
          <w:t>2</w:t>
        </w:r>
      </w:hyperlink>
      <w:r>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w:t>
      </w:r>
      <w:r>
        <w:lastRenderedPageBreak/>
        <w:t>после выхода из внутренних морских вод.</w:t>
      </w:r>
    </w:p>
    <w:p w:rsidR="000C1E11" w:rsidRDefault="000C1E11">
      <w:pPr>
        <w:pStyle w:val="ConsPlusNormal"/>
      </w:pPr>
    </w:p>
    <w:p w:rsidR="000C1E11" w:rsidRDefault="000C1E11">
      <w:pPr>
        <w:pStyle w:val="ConsPlusTitle"/>
        <w:ind w:firstLine="540"/>
        <w:jc w:val="both"/>
        <w:outlineLvl w:val="1"/>
      </w:pPr>
      <w:r>
        <w:t>Статья 19. Действия федеральных органов исполнительной власти в отношении иностранных военных кораблей, нарушающих законодательство Российской Федерации в территориальном море, во внутренних морских водах и в морских портах</w:t>
      </w:r>
    </w:p>
    <w:p w:rsidR="000C1E11" w:rsidRDefault="000C1E11">
      <w:pPr>
        <w:pStyle w:val="ConsPlusNormal"/>
        <w:jc w:val="both"/>
      </w:pPr>
      <w:r>
        <w:t xml:space="preserve">(в ред. Федерального </w:t>
      </w:r>
      <w:hyperlink r:id="rId108" w:history="1">
        <w:r>
          <w:rPr>
            <w:color w:val="0000FF"/>
          </w:rPr>
          <w:t>закона</w:t>
        </w:r>
      </w:hyperlink>
      <w:r>
        <w:t xml:space="preserve"> от 22.08.2004 N 122-ФЗ)</w:t>
      </w:r>
    </w:p>
    <w:p w:rsidR="000C1E11" w:rsidRDefault="000C1E11">
      <w:pPr>
        <w:pStyle w:val="ConsPlusNormal"/>
      </w:pPr>
    </w:p>
    <w:p w:rsidR="000C1E11" w:rsidRDefault="000C1E11">
      <w:pPr>
        <w:pStyle w:val="ConsPlusNormal"/>
        <w:ind w:firstLine="540"/>
        <w:jc w:val="both"/>
      </w:pPr>
      <w:bookmarkStart w:id="15" w:name="P328"/>
      <w:bookmarkEnd w:id="15"/>
      <w:r>
        <w:t>1. В случае, если какой-либо иностранный военный корабль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немедленно покинуть территориальное море, внутренние морские воды и морской порт.</w:t>
      </w:r>
    </w:p>
    <w:p w:rsidR="000C1E11" w:rsidRDefault="000C1E11">
      <w:pPr>
        <w:pStyle w:val="ConsPlusNormal"/>
        <w:jc w:val="both"/>
      </w:pPr>
      <w:r>
        <w:t xml:space="preserve">(в ред. Федеральных законов от 30.06.2003 </w:t>
      </w:r>
      <w:hyperlink r:id="rId109" w:history="1">
        <w:r>
          <w:rPr>
            <w:color w:val="0000FF"/>
          </w:rPr>
          <w:t>N 86-ФЗ,</w:t>
        </w:r>
      </w:hyperlink>
      <w:r>
        <w:t xml:space="preserve"> от 22.08.2004 </w:t>
      </w:r>
      <w:hyperlink r:id="rId110" w:history="1">
        <w:r>
          <w:rPr>
            <w:color w:val="0000FF"/>
          </w:rPr>
          <w:t>N 122-ФЗ)</w:t>
        </w:r>
      </w:hyperlink>
    </w:p>
    <w:p w:rsidR="000C1E11" w:rsidRDefault="000C1E11">
      <w:pPr>
        <w:pStyle w:val="ConsPlusNormal"/>
        <w:spacing w:before="220"/>
        <w:ind w:firstLine="540"/>
        <w:jc w:val="both"/>
      </w:pPr>
      <w:r>
        <w:t xml:space="preserve">2. Все споры между указанными в </w:t>
      </w:r>
      <w:hyperlink w:anchor="P328" w:history="1">
        <w:r>
          <w:rPr>
            <w:color w:val="0000FF"/>
          </w:rPr>
          <w:t>пункте 1</w:t>
        </w:r>
      </w:hyperlink>
      <w:r>
        <w:t xml:space="preserve"> настоящей статьи должностными лицами федеральных органов исполнительной власти и командиром иностранного военного корабля в мирное время, не решенные на месте, решаются исключительно дипломатическим путем.</w:t>
      </w:r>
    </w:p>
    <w:p w:rsidR="000C1E11" w:rsidRDefault="000C1E11">
      <w:pPr>
        <w:pStyle w:val="ConsPlusNormal"/>
        <w:spacing w:before="220"/>
        <w:ind w:firstLine="540"/>
        <w:jc w:val="both"/>
      </w:pPr>
      <w:r>
        <w:t xml:space="preserve">3. При применении иностранным военным кораблем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111" w:history="1">
        <w:r>
          <w:rPr>
            <w:color w:val="0000FF"/>
          </w:rPr>
          <w:t>Законом</w:t>
        </w:r>
      </w:hyperlink>
      <w:r>
        <w:t xml:space="preserve"> Российской Федерации "О Государственной границе Российской Федерации" и </w:t>
      </w:r>
      <w:hyperlink r:id="rId112" w:history="1">
        <w:r>
          <w:rPr>
            <w:color w:val="0000FF"/>
          </w:rPr>
          <w:t>Уставом</w:t>
        </w:r>
      </w:hyperlink>
      <w:r>
        <w:t xml:space="preserve"> Организации Объединенных Наций.</w:t>
      </w:r>
    </w:p>
    <w:p w:rsidR="000C1E11" w:rsidRDefault="000C1E11">
      <w:pPr>
        <w:pStyle w:val="ConsPlusNormal"/>
      </w:pPr>
    </w:p>
    <w:p w:rsidR="000C1E11" w:rsidRDefault="000C1E11">
      <w:pPr>
        <w:pStyle w:val="ConsPlusTitle"/>
        <w:ind w:firstLine="540"/>
        <w:jc w:val="both"/>
        <w:outlineLvl w:val="1"/>
      </w:pPr>
      <w:r>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0C1E11" w:rsidRDefault="000C1E11">
      <w:pPr>
        <w:pStyle w:val="ConsPlusNormal"/>
        <w:jc w:val="both"/>
      </w:pPr>
      <w:r>
        <w:t xml:space="preserve">(в ред. Федерального </w:t>
      </w:r>
      <w:hyperlink r:id="rId113" w:history="1">
        <w:r>
          <w:rPr>
            <w:color w:val="0000FF"/>
          </w:rPr>
          <w:t>закона</w:t>
        </w:r>
      </w:hyperlink>
      <w:r>
        <w:t xml:space="preserve"> от 27.12.2009 N 364-ФЗ)</w:t>
      </w:r>
    </w:p>
    <w:p w:rsidR="000C1E11" w:rsidRDefault="000C1E11">
      <w:pPr>
        <w:pStyle w:val="ConsPlusNormal"/>
      </w:pPr>
    </w:p>
    <w:p w:rsidR="000C1E11" w:rsidRDefault="000C1E11">
      <w:pPr>
        <w:pStyle w:val="ConsPlusNormal"/>
        <w:ind w:firstLine="540"/>
        <w:jc w:val="both"/>
      </w:pPr>
      <w:r>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и охрана памятников истории и культуры осуществляются в соответствии с законодательством Российской Федерации.</w:t>
      </w:r>
    </w:p>
    <w:p w:rsidR="000C1E11" w:rsidRDefault="000C1E11">
      <w:pPr>
        <w:pStyle w:val="ConsPlusNormal"/>
        <w:jc w:val="both"/>
      </w:pPr>
      <w:r>
        <w:t xml:space="preserve">(в ред. Федерального </w:t>
      </w:r>
      <w:hyperlink r:id="rId114" w:history="1">
        <w:r>
          <w:rPr>
            <w:color w:val="0000FF"/>
          </w:rPr>
          <w:t>закона</w:t>
        </w:r>
      </w:hyperlink>
      <w:r>
        <w:t xml:space="preserve"> от 27.12.2009 N 364-ФЗ)</w:t>
      </w:r>
    </w:p>
    <w:p w:rsidR="000C1E11" w:rsidRDefault="000C1E11">
      <w:pPr>
        <w:pStyle w:val="ConsPlusNormal"/>
        <w:spacing w:before="220"/>
        <w:ind w:firstLine="540"/>
        <w:jc w:val="both"/>
      </w:pPr>
      <w:r>
        <w:t>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rsidR="000C1E11" w:rsidRDefault="000C1E11">
      <w:pPr>
        <w:pStyle w:val="ConsPlusNormal"/>
        <w:jc w:val="both"/>
      </w:pPr>
      <w:r>
        <w:t xml:space="preserve">(в ред. Федерального </w:t>
      </w:r>
      <w:hyperlink r:id="rId115" w:history="1">
        <w:r>
          <w:rPr>
            <w:color w:val="0000FF"/>
          </w:rPr>
          <w:t>закона</w:t>
        </w:r>
      </w:hyperlink>
      <w:r>
        <w:t xml:space="preserve"> от 27.12.2009 N 364-ФЗ)</w:t>
      </w:r>
    </w:p>
    <w:p w:rsidR="000C1E11" w:rsidRDefault="000C1E11">
      <w:pPr>
        <w:pStyle w:val="ConsPlusNormal"/>
        <w:spacing w:before="220"/>
        <w:ind w:firstLine="540"/>
        <w:jc w:val="both"/>
      </w:pPr>
      <w:r>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116" w:history="1">
        <w:r>
          <w:rPr>
            <w:color w:val="0000FF"/>
          </w:rPr>
          <w:t>требованиям</w:t>
        </w:r>
      </w:hyperlink>
      <w:r>
        <w:t>, предусмотренным законодательством Российской Федерации о недрах.</w:t>
      </w:r>
    </w:p>
    <w:p w:rsidR="000C1E11" w:rsidRDefault="000C1E11">
      <w:pPr>
        <w:pStyle w:val="ConsPlusNormal"/>
        <w:jc w:val="both"/>
      </w:pPr>
      <w:r>
        <w:t xml:space="preserve">(п. 2.1 введен Федеральным </w:t>
      </w:r>
      <w:hyperlink r:id="rId117" w:history="1">
        <w:r>
          <w:rPr>
            <w:color w:val="0000FF"/>
          </w:rPr>
          <w:t>законом</w:t>
        </w:r>
      </w:hyperlink>
      <w:r>
        <w:t xml:space="preserve"> от 27.12.2009 N 364-ФЗ)</w:t>
      </w:r>
    </w:p>
    <w:p w:rsidR="000C1E11" w:rsidRDefault="000C1E11">
      <w:pPr>
        <w:pStyle w:val="ConsPlusNormal"/>
        <w:spacing w:before="220"/>
        <w:ind w:firstLine="540"/>
        <w:jc w:val="both"/>
      </w:pPr>
      <w:r>
        <w:t xml:space="preserve">2.2. Лицензия на пользование недрами и ее неотъемлемые составные части наряду с требованиями к содержанию лицензий, установленными </w:t>
      </w:r>
      <w:hyperlink r:id="rId118" w:history="1">
        <w:r>
          <w:rPr>
            <w:color w:val="0000FF"/>
          </w:rPr>
          <w:t>законодательством</w:t>
        </w:r>
      </w:hyperlink>
      <w:r>
        <w:t xml:space="preserve"> Российской </w:t>
      </w:r>
      <w:r>
        <w:lastRenderedPageBreak/>
        <w:t>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rsidR="000C1E11" w:rsidRDefault="000C1E11">
      <w:pPr>
        <w:pStyle w:val="ConsPlusNormal"/>
        <w:jc w:val="both"/>
      </w:pPr>
      <w:r>
        <w:t xml:space="preserve">(п. 2.2 введен Федеральным </w:t>
      </w:r>
      <w:hyperlink r:id="rId119" w:history="1">
        <w:r>
          <w:rPr>
            <w:color w:val="0000FF"/>
          </w:rPr>
          <w:t>законом</w:t>
        </w:r>
      </w:hyperlink>
      <w:r>
        <w:t xml:space="preserve"> от 30.12.2012 N 287-ФЗ)</w:t>
      </w:r>
    </w:p>
    <w:p w:rsidR="000C1E11" w:rsidRDefault="000C1E11">
      <w:pPr>
        <w:pStyle w:val="ConsPlusNormal"/>
        <w:spacing w:before="220"/>
        <w:ind w:firstLine="540"/>
        <w:jc w:val="both"/>
      </w:pPr>
      <w:r>
        <w:t>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охраны памятников истории и культуры, памятников природы определяются федеральными законами.</w:t>
      </w:r>
    </w:p>
    <w:p w:rsidR="000C1E11" w:rsidRDefault="000C1E11">
      <w:pPr>
        <w:pStyle w:val="ConsPlusNormal"/>
        <w:jc w:val="both"/>
      </w:pPr>
      <w:r>
        <w:t xml:space="preserve">(в ред. Федеральных законов от 22.08.2004 </w:t>
      </w:r>
      <w:hyperlink r:id="rId120" w:history="1">
        <w:r>
          <w:rPr>
            <w:color w:val="0000FF"/>
          </w:rPr>
          <w:t>N 122-ФЗ</w:t>
        </w:r>
      </w:hyperlink>
      <w:r>
        <w:t xml:space="preserve">, от 27.12.2009 </w:t>
      </w:r>
      <w:hyperlink r:id="rId121" w:history="1">
        <w:r>
          <w:rPr>
            <w:color w:val="0000FF"/>
          </w:rPr>
          <w:t>N 364-ФЗ</w:t>
        </w:r>
      </w:hyperlink>
      <w:r>
        <w:t>)</w:t>
      </w:r>
    </w:p>
    <w:p w:rsidR="000C1E11" w:rsidRDefault="000C1E11">
      <w:pPr>
        <w:pStyle w:val="ConsPlusNormal"/>
        <w:spacing w:before="220"/>
        <w:ind w:firstLine="540"/>
        <w:jc w:val="both"/>
      </w:pPr>
      <w:r>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anchor="P375" w:history="1">
        <w:r>
          <w:rPr>
            <w:color w:val="0000FF"/>
          </w:rPr>
          <w:t>главы IY</w:t>
        </w:r>
      </w:hyperlink>
      <w:r>
        <w:t xml:space="preserve"> настоящего Федерального закона.</w:t>
      </w:r>
    </w:p>
    <w:p w:rsidR="000C1E11" w:rsidRDefault="000C1E11">
      <w:pPr>
        <w:pStyle w:val="ConsPlusNormal"/>
        <w:spacing w:before="220"/>
        <w:ind w:firstLine="540"/>
        <w:jc w:val="both"/>
      </w:pPr>
      <w:r>
        <w:t xml:space="preserve">5. Утратил силу. - Федеральный </w:t>
      </w:r>
      <w:hyperlink r:id="rId122" w:history="1">
        <w:r>
          <w:rPr>
            <w:color w:val="0000FF"/>
          </w:rPr>
          <w:t>закон</w:t>
        </w:r>
      </w:hyperlink>
      <w:r>
        <w:t xml:space="preserve"> от 29.07.2018 N 270-ФЗ.</w:t>
      </w:r>
    </w:p>
    <w:p w:rsidR="000C1E11" w:rsidRDefault="000C1E11">
      <w:pPr>
        <w:pStyle w:val="ConsPlusNormal"/>
      </w:pPr>
    </w:p>
    <w:p w:rsidR="000C1E11" w:rsidRDefault="000C1E11">
      <w:pPr>
        <w:pStyle w:val="ConsPlusTitle"/>
        <w:ind w:firstLine="540"/>
        <w:jc w:val="both"/>
        <w:outlineLvl w:val="1"/>
      </w:pPr>
      <w:r>
        <w:t>Статья 21. Основные принципы экономических отношений при пользовании природными ресурсами внутренних морских вод и территориального моря</w:t>
      </w:r>
    </w:p>
    <w:p w:rsidR="000C1E11" w:rsidRDefault="000C1E11">
      <w:pPr>
        <w:pStyle w:val="ConsPlusNormal"/>
      </w:pPr>
    </w:p>
    <w:p w:rsidR="000C1E11" w:rsidRDefault="000C1E11">
      <w:pPr>
        <w:pStyle w:val="ConsPlusNormal"/>
        <w:ind w:firstLine="540"/>
        <w:jc w:val="both"/>
      </w:pPr>
      <w:r>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0C1E11" w:rsidRDefault="000C1E11">
      <w:pPr>
        <w:pStyle w:val="ConsPlusNormal"/>
        <w:spacing w:before="220"/>
        <w:ind w:firstLine="540"/>
        <w:jc w:val="both"/>
      </w:pPr>
      <w:r>
        <w:t>платность пользования;</w:t>
      </w:r>
    </w:p>
    <w:p w:rsidR="000C1E11" w:rsidRDefault="000C1E11">
      <w:pPr>
        <w:pStyle w:val="ConsPlusNormal"/>
        <w:spacing w:before="220"/>
        <w:ind w:firstLine="540"/>
        <w:jc w:val="both"/>
      </w:pPr>
      <w:r>
        <w:t>ответственность за нарушения условий хозяйственной деятельности;</w:t>
      </w:r>
    </w:p>
    <w:p w:rsidR="000C1E11" w:rsidRDefault="000C1E11">
      <w:pPr>
        <w:pStyle w:val="ConsPlusNormal"/>
        <w:spacing w:before="220"/>
        <w:ind w:firstLine="540"/>
        <w:jc w:val="both"/>
      </w:pPr>
      <w:r>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0C1E11" w:rsidRDefault="000C1E11">
      <w:pPr>
        <w:pStyle w:val="ConsPlusNormal"/>
        <w:spacing w:before="220"/>
        <w:ind w:firstLine="540"/>
        <w:jc w:val="both"/>
      </w:pPr>
      <w:r>
        <w:t>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rsidR="000C1E11" w:rsidRDefault="000C1E11">
      <w:pPr>
        <w:pStyle w:val="ConsPlusNormal"/>
        <w:spacing w:before="220"/>
        <w:ind w:firstLine="540"/>
        <w:jc w:val="both"/>
      </w:pPr>
      <w:r>
        <w:t xml:space="preserve">2. Утратил силу. - Федеральный </w:t>
      </w:r>
      <w:hyperlink r:id="rId123" w:history="1">
        <w:r>
          <w:rPr>
            <w:color w:val="0000FF"/>
          </w:rPr>
          <w:t>закон</w:t>
        </w:r>
      </w:hyperlink>
      <w:r>
        <w:t xml:space="preserve"> от 27.12.2009 N 364-ФЗ.</w:t>
      </w:r>
    </w:p>
    <w:p w:rsidR="000C1E11" w:rsidRDefault="000C1E11">
      <w:pPr>
        <w:pStyle w:val="ConsPlusNormal"/>
        <w:spacing w:before="220"/>
        <w:ind w:firstLine="540"/>
        <w:jc w:val="both"/>
      </w:pPr>
      <w:r>
        <w:t>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0C1E11" w:rsidRDefault="000C1E11">
      <w:pPr>
        <w:pStyle w:val="ConsPlusNormal"/>
        <w:jc w:val="both"/>
      </w:pPr>
      <w:r>
        <w:t xml:space="preserve">(п. 3 в ред. Федерального </w:t>
      </w:r>
      <w:hyperlink r:id="rId124" w:history="1">
        <w:r>
          <w:rPr>
            <w:color w:val="0000FF"/>
          </w:rPr>
          <w:t>закона</w:t>
        </w:r>
      </w:hyperlink>
      <w:r>
        <w:t xml:space="preserve"> от 27.12.2009 N 364-ФЗ)</w:t>
      </w:r>
    </w:p>
    <w:p w:rsidR="000C1E11" w:rsidRDefault="000C1E11">
      <w:pPr>
        <w:pStyle w:val="ConsPlusNormal"/>
      </w:pPr>
    </w:p>
    <w:p w:rsidR="000C1E11" w:rsidRDefault="000C1E11">
      <w:pPr>
        <w:pStyle w:val="ConsPlusTitle"/>
        <w:jc w:val="center"/>
        <w:outlineLvl w:val="0"/>
      </w:pPr>
      <w:r>
        <w:t>Глава III. ПРИЛЕЖАЩАЯ ЗОНА РОССИЙСКОЙ ФЕДЕРАЦИИ</w:t>
      </w:r>
    </w:p>
    <w:p w:rsidR="000C1E11" w:rsidRDefault="000C1E11">
      <w:pPr>
        <w:pStyle w:val="ConsPlusNormal"/>
      </w:pPr>
    </w:p>
    <w:p w:rsidR="000C1E11" w:rsidRDefault="000C1E11">
      <w:pPr>
        <w:pStyle w:val="ConsPlusTitle"/>
        <w:ind w:firstLine="540"/>
        <w:jc w:val="both"/>
        <w:outlineLvl w:val="1"/>
      </w:pPr>
      <w:r>
        <w:t>Статья 22. Определение, границы и делимитация прилежащей зоны Российской Федерации</w:t>
      </w:r>
    </w:p>
    <w:p w:rsidR="000C1E11" w:rsidRDefault="000C1E11">
      <w:pPr>
        <w:pStyle w:val="ConsPlusNormal"/>
      </w:pPr>
    </w:p>
    <w:p w:rsidR="000C1E11" w:rsidRDefault="000C1E11">
      <w:pPr>
        <w:pStyle w:val="ConsPlusNormal"/>
        <w:ind w:firstLine="540"/>
        <w:jc w:val="both"/>
      </w:pPr>
      <w:r>
        <w:t>1. 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rsidR="000C1E11" w:rsidRDefault="000C1E11">
      <w:pPr>
        <w:pStyle w:val="ConsPlusNormal"/>
        <w:spacing w:before="220"/>
        <w:ind w:firstLine="540"/>
        <w:jc w:val="both"/>
      </w:pPr>
      <w:r>
        <w:t xml:space="preserve">2. Делимитация прилежащей зоны между Российской Федерацией и государствами, </w:t>
      </w:r>
      <w:r>
        <w:lastRenderedPageBreak/>
        <w:t>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0C1E11" w:rsidRDefault="000C1E11">
      <w:pPr>
        <w:pStyle w:val="ConsPlusNormal"/>
      </w:pPr>
    </w:p>
    <w:p w:rsidR="000C1E11" w:rsidRDefault="000C1E11">
      <w:pPr>
        <w:pStyle w:val="ConsPlusTitle"/>
        <w:ind w:firstLine="540"/>
        <w:jc w:val="both"/>
        <w:outlineLvl w:val="1"/>
      </w:pPr>
      <w:r>
        <w:t>Статья 23. Права Российской Федерации в прилежащей зоне</w:t>
      </w:r>
    </w:p>
    <w:p w:rsidR="000C1E11" w:rsidRDefault="000C1E11">
      <w:pPr>
        <w:pStyle w:val="ConsPlusNormal"/>
      </w:pPr>
    </w:p>
    <w:p w:rsidR="000C1E11" w:rsidRDefault="000C1E11">
      <w:pPr>
        <w:pStyle w:val="ConsPlusNormal"/>
        <w:ind w:firstLine="540"/>
        <w:jc w:val="both"/>
      </w:pPr>
      <w:bookmarkStart w:id="16" w:name="P369"/>
      <w:bookmarkEnd w:id="16"/>
      <w:r>
        <w:t>1. В прилежащей зоне Российская Федерация осуществляет контроль, необходимый для:</w:t>
      </w:r>
    </w:p>
    <w:p w:rsidR="000C1E11" w:rsidRDefault="000C1E11">
      <w:pPr>
        <w:pStyle w:val="ConsPlusNormal"/>
        <w:spacing w:before="220"/>
        <w:ind w:firstLine="540"/>
        <w:jc w:val="both"/>
      </w:pPr>
      <w:r>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0C1E11" w:rsidRDefault="000C1E11">
      <w:pPr>
        <w:pStyle w:val="ConsPlusNormal"/>
        <w:spacing w:before="220"/>
        <w:ind w:firstLine="540"/>
        <w:jc w:val="both"/>
      </w:pPr>
      <w:r>
        <w:t>наказания за нарушение указанных законов и правил, совершенное на территории Российской Федерации, включая территориальное море.</w:t>
      </w:r>
    </w:p>
    <w:p w:rsidR="000C1E11" w:rsidRDefault="000C1E11">
      <w:pPr>
        <w:pStyle w:val="ConsPlusNormal"/>
        <w:spacing w:before="220"/>
        <w:ind w:firstLine="540"/>
        <w:jc w:val="both"/>
      </w:pPr>
      <w:bookmarkStart w:id="17" w:name="P372"/>
      <w:bookmarkEnd w:id="17"/>
      <w:r>
        <w:t xml:space="preserve">2. В прилежащей зоне Российская Федерация принимает меры, необходимые для предотвращения нарушений, указанных в </w:t>
      </w:r>
      <w:hyperlink w:anchor="P369" w:history="1">
        <w:r>
          <w:rPr>
            <w:color w:val="0000FF"/>
          </w:rPr>
          <w:t>пункте 1</w:t>
        </w:r>
      </w:hyperlink>
      <w:r>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rsidR="000C1E11" w:rsidRDefault="000C1E11">
      <w:pPr>
        <w:pStyle w:val="ConsPlusNormal"/>
        <w:spacing w:before="220"/>
        <w:ind w:firstLine="540"/>
        <w:jc w:val="both"/>
      </w:pPr>
      <w:r>
        <w:t xml:space="preserve">3. Положения </w:t>
      </w:r>
      <w:hyperlink w:anchor="P369" w:history="1">
        <w:r>
          <w:rPr>
            <w:color w:val="0000FF"/>
          </w:rPr>
          <w:t>пунктов 1</w:t>
        </w:r>
      </w:hyperlink>
      <w:r>
        <w:t xml:space="preserve"> и </w:t>
      </w:r>
      <w:hyperlink w:anchor="P372" w:history="1">
        <w:r>
          <w:rPr>
            <w:color w:val="0000FF"/>
          </w:rPr>
          <w:t>2</w:t>
        </w:r>
      </w:hyperlink>
      <w:r>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0C1E11" w:rsidRDefault="000C1E11">
      <w:pPr>
        <w:pStyle w:val="ConsPlusNormal"/>
      </w:pPr>
    </w:p>
    <w:p w:rsidR="000C1E11" w:rsidRDefault="000C1E11">
      <w:pPr>
        <w:pStyle w:val="ConsPlusTitle"/>
        <w:jc w:val="center"/>
        <w:outlineLvl w:val="0"/>
      </w:pPr>
      <w:bookmarkStart w:id="18" w:name="P375"/>
      <w:bookmarkEnd w:id="18"/>
      <w:r>
        <w:t>Глава IV. МОРСКИЕ НАУЧНЫЕ ИССЛЕДОВАНИЯ, МОРСКИЕ РЕСУРСНЫЕ</w:t>
      </w:r>
    </w:p>
    <w:p w:rsidR="000C1E11" w:rsidRDefault="000C1E11">
      <w:pPr>
        <w:pStyle w:val="ConsPlusTitle"/>
        <w:jc w:val="center"/>
      </w:pPr>
      <w:r>
        <w:t>ИССЛЕДОВАНИЯ ВО ВНУТРЕННИХ МОРСКИХ ВОДАХ</w:t>
      </w:r>
    </w:p>
    <w:p w:rsidR="000C1E11" w:rsidRDefault="000C1E11">
      <w:pPr>
        <w:pStyle w:val="ConsPlusTitle"/>
        <w:jc w:val="center"/>
      </w:pPr>
      <w:r>
        <w:t>И В ТЕРРИТОРИАЛЬНОМ МОРЕ</w:t>
      </w:r>
    </w:p>
    <w:p w:rsidR="000C1E11" w:rsidRDefault="000C1E11">
      <w:pPr>
        <w:pStyle w:val="ConsPlusNormal"/>
        <w:jc w:val="center"/>
      </w:pPr>
      <w:r>
        <w:t xml:space="preserve">(в ред. Федерального </w:t>
      </w:r>
      <w:hyperlink r:id="rId125" w:history="1">
        <w:r>
          <w:rPr>
            <w:color w:val="0000FF"/>
          </w:rPr>
          <w:t>закона</w:t>
        </w:r>
      </w:hyperlink>
      <w:r>
        <w:t xml:space="preserve"> от 27.12.2009 N 364-ФЗ)</w:t>
      </w:r>
    </w:p>
    <w:p w:rsidR="000C1E11" w:rsidRDefault="000C1E11">
      <w:pPr>
        <w:pStyle w:val="ConsPlusNormal"/>
      </w:pPr>
    </w:p>
    <w:p w:rsidR="000C1E11" w:rsidRDefault="000C1E11">
      <w:pPr>
        <w:pStyle w:val="ConsPlusTitle"/>
        <w:ind w:firstLine="540"/>
        <w:jc w:val="both"/>
        <w:outlineLvl w:val="1"/>
      </w:pPr>
      <w:r>
        <w:t>Статья 24. Определение морских научных исследований и принципы их проведения</w:t>
      </w:r>
    </w:p>
    <w:p w:rsidR="000C1E11" w:rsidRDefault="000C1E11">
      <w:pPr>
        <w:pStyle w:val="ConsPlusNormal"/>
        <w:jc w:val="both"/>
      </w:pPr>
      <w:r>
        <w:t xml:space="preserve">(в ред. Федерального </w:t>
      </w:r>
      <w:hyperlink r:id="rId126" w:history="1">
        <w:r>
          <w:rPr>
            <w:color w:val="0000FF"/>
          </w:rPr>
          <w:t>закона</w:t>
        </w:r>
      </w:hyperlink>
      <w:r>
        <w:t xml:space="preserve"> от 22.04.2003 N 49-ФЗ)</w:t>
      </w:r>
    </w:p>
    <w:p w:rsidR="000C1E11" w:rsidRDefault="000C1E11">
      <w:pPr>
        <w:pStyle w:val="ConsPlusNormal"/>
      </w:pPr>
    </w:p>
    <w:p w:rsidR="000C1E11" w:rsidRDefault="000C1E11">
      <w:pPr>
        <w:pStyle w:val="ConsPlusNormal"/>
        <w:ind w:firstLine="540"/>
        <w:jc w:val="both"/>
      </w:pPr>
      <w:r>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0C1E11" w:rsidRDefault="000C1E11">
      <w:pPr>
        <w:pStyle w:val="ConsPlusNormal"/>
        <w:spacing w:before="220"/>
        <w:ind w:firstLine="540"/>
        <w:jc w:val="both"/>
      </w:pPr>
      <w:r>
        <w:t xml:space="preserve">Часть вторая утратила силу. - Федеральный </w:t>
      </w:r>
      <w:hyperlink r:id="rId127" w:history="1">
        <w:r>
          <w:rPr>
            <w:color w:val="0000FF"/>
          </w:rPr>
          <w:t>закон</w:t>
        </w:r>
      </w:hyperlink>
      <w:r>
        <w:t xml:space="preserve"> от 27.12.2009 N 364-ФЗ.</w:t>
      </w:r>
    </w:p>
    <w:p w:rsidR="000C1E11" w:rsidRDefault="000C1E11">
      <w:pPr>
        <w:pStyle w:val="ConsPlusNormal"/>
        <w:spacing w:before="220"/>
        <w:ind w:firstLine="540"/>
        <w:jc w:val="both"/>
      </w:pPr>
      <w:r>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0C1E11" w:rsidRDefault="000C1E11">
      <w:pPr>
        <w:pStyle w:val="ConsPlusNormal"/>
        <w:jc w:val="both"/>
      </w:pPr>
      <w:r>
        <w:t xml:space="preserve">(часть третья введена Федеральным </w:t>
      </w:r>
      <w:hyperlink r:id="rId128" w:history="1">
        <w:r>
          <w:rPr>
            <w:color w:val="0000FF"/>
          </w:rPr>
          <w:t>законом</w:t>
        </w:r>
      </w:hyperlink>
      <w:r>
        <w:t xml:space="preserve"> от 22.04.2003 N 49-ФЗ)</w:t>
      </w:r>
    </w:p>
    <w:p w:rsidR="000C1E11" w:rsidRDefault="000C1E11">
      <w:pPr>
        <w:pStyle w:val="ConsPlusNormal"/>
        <w:spacing w:before="220"/>
        <w:ind w:firstLine="540"/>
        <w:jc w:val="both"/>
      </w:pPr>
      <w:r>
        <w:t xml:space="preserve">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w:t>
      </w:r>
      <w:r>
        <w:lastRenderedPageBreak/>
        <w:t>безопасности морской и воздушной навигации с учетом норм и стандартов, установленных компетентными международными организациями.</w:t>
      </w:r>
    </w:p>
    <w:p w:rsidR="000C1E11" w:rsidRDefault="000C1E11">
      <w:pPr>
        <w:pStyle w:val="ConsPlusNormal"/>
        <w:jc w:val="both"/>
      </w:pPr>
      <w:r>
        <w:t xml:space="preserve">(часть четвертая введена Федеральным </w:t>
      </w:r>
      <w:hyperlink r:id="rId129" w:history="1">
        <w:r>
          <w:rPr>
            <w:color w:val="0000FF"/>
          </w:rPr>
          <w:t>законом</w:t>
        </w:r>
      </w:hyperlink>
      <w:r>
        <w:t xml:space="preserve"> от 22.04.2003 N 49-ФЗ)</w:t>
      </w:r>
    </w:p>
    <w:p w:rsidR="000C1E11" w:rsidRDefault="000C1E11">
      <w:pPr>
        <w:pStyle w:val="ConsPlusNormal"/>
      </w:pPr>
    </w:p>
    <w:p w:rsidR="000C1E11" w:rsidRDefault="000C1E11">
      <w:pPr>
        <w:pStyle w:val="ConsPlusTitle"/>
        <w:ind w:firstLine="540"/>
        <w:jc w:val="both"/>
        <w:outlineLvl w:val="1"/>
      </w:pPr>
      <w:bookmarkStart w:id="19" w:name="P390"/>
      <w:bookmarkEnd w:id="19"/>
      <w:r>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0C1E11" w:rsidRDefault="000C1E11">
      <w:pPr>
        <w:pStyle w:val="ConsPlusNormal"/>
      </w:pPr>
    </w:p>
    <w:p w:rsidR="000C1E11" w:rsidRDefault="000C1E11">
      <w:pPr>
        <w:pStyle w:val="ConsPlusNormal"/>
        <w:ind w:firstLine="540"/>
        <w:jc w:val="both"/>
      </w:pPr>
      <w:r>
        <w:t>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rsidR="000C1E11" w:rsidRDefault="000C1E11">
      <w:pPr>
        <w:pStyle w:val="ConsPlusNormal"/>
        <w:jc w:val="both"/>
      </w:pPr>
      <w:r>
        <w:t xml:space="preserve">(в ред. Федеральных законов от 22.04.2003 </w:t>
      </w:r>
      <w:hyperlink r:id="rId130" w:history="1">
        <w:r>
          <w:rPr>
            <w:color w:val="0000FF"/>
          </w:rPr>
          <w:t>N 49-ФЗ,</w:t>
        </w:r>
      </w:hyperlink>
      <w:r>
        <w:t xml:space="preserve"> от 22.08.2004 </w:t>
      </w:r>
      <w:hyperlink r:id="rId131" w:history="1">
        <w:r>
          <w:rPr>
            <w:color w:val="0000FF"/>
          </w:rPr>
          <w:t>N 122-ФЗ)</w:t>
        </w:r>
      </w:hyperlink>
    </w:p>
    <w:p w:rsidR="000C1E11" w:rsidRDefault="000C1E11">
      <w:pPr>
        <w:pStyle w:val="ConsPlusNormal"/>
        <w:spacing w:before="220"/>
        <w:ind w:firstLine="540"/>
        <w:jc w:val="both"/>
      </w:pPr>
      <w:r>
        <w:t xml:space="preserve">2. Российские заявители, заинтересованные в проведении морских научных исследований, подают </w:t>
      </w:r>
      <w:hyperlink r:id="rId132" w:history="1">
        <w:r>
          <w:rPr>
            <w:color w:val="0000FF"/>
          </w:rPr>
          <w:t>запрос</w:t>
        </w:r>
      </w:hyperlink>
      <w:r>
        <w:t xml:space="preserve"> в федеральный </w:t>
      </w:r>
      <w:hyperlink r:id="rId133" w:history="1">
        <w:r>
          <w:rPr>
            <w:color w:val="0000FF"/>
          </w:rPr>
          <w:t>орган</w:t>
        </w:r>
      </w:hyperlink>
      <w:r>
        <w:t xml:space="preserve">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rsidR="000C1E11" w:rsidRDefault="000C1E11">
      <w:pPr>
        <w:pStyle w:val="ConsPlusNormal"/>
        <w:jc w:val="both"/>
      </w:pPr>
      <w:r>
        <w:t xml:space="preserve">(в ред. Федеральных законов от 22.08.2004 </w:t>
      </w:r>
      <w:hyperlink r:id="rId134" w:history="1">
        <w:r>
          <w:rPr>
            <w:color w:val="0000FF"/>
          </w:rPr>
          <w:t>N 122-ФЗ</w:t>
        </w:r>
      </w:hyperlink>
      <w:r>
        <w:t xml:space="preserve">, от 27.12.2009 </w:t>
      </w:r>
      <w:hyperlink r:id="rId135" w:history="1">
        <w:r>
          <w:rPr>
            <w:color w:val="0000FF"/>
          </w:rPr>
          <w:t>N 364-ФЗ</w:t>
        </w:r>
      </w:hyperlink>
      <w:r>
        <w:t>)</w:t>
      </w:r>
    </w:p>
    <w:p w:rsidR="000C1E11" w:rsidRDefault="000C1E11">
      <w:pPr>
        <w:pStyle w:val="ConsPlusNormal"/>
        <w:spacing w:before="220"/>
        <w:ind w:firstLine="540"/>
        <w:jc w:val="both"/>
      </w:pPr>
      <w:r>
        <w:t>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rsidR="000C1E11" w:rsidRDefault="000C1E11">
      <w:pPr>
        <w:pStyle w:val="ConsPlusNormal"/>
        <w:jc w:val="both"/>
      </w:pPr>
      <w:r>
        <w:t xml:space="preserve">(в ред. Федерального </w:t>
      </w:r>
      <w:hyperlink r:id="rId136" w:history="1">
        <w:r>
          <w:rPr>
            <w:color w:val="0000FF"/>
          </w:rPr>
          <w:t>закона</w:t>
        </w:r>
      </w:hyperlink>
      <w:r>
        <w:t xml:space="preserve"> от 22.04.2003 N 49-ФЗ)</w:t>
      </w:r>
    </w:p>
    <w:p w:rsidR="000C1E11" w:rsidRDefault="000C1E11">
      <w:pPr>
        <w:pStyle w:val="ConsPlusNormal"/>
        <w:spacing w:before="220"/>
        <w:ind w:firstLine="540"/>
        <w:jc w:val="both"/>
      </w:pPr>
      <w:r>
        <w:t>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0C1E11" w:rsidRDefault="000C1E11">
      <w:pPr>
        <w:pStyle w:val="ConsPlusNormal"/>
        <w:jc w:val="both"/>
      </w:pPr>
      <w:r>
        <w:t xml:space="preserve">(в ред. Федеральных законов от 22.04.2003 </w:t>
      </w:r>
      <w:hyperlink r:id="rId137" w:history="1">
        <w:r>
          <w:rPr>
            <w:color w:val="0000FF"/>
          </w:rPr>
          <w:t>N 49-ФЗ,</w:t>
        </w:r>
      </w:hyperlink>
      <w:r>
        <w:t xml:space="preserve"> от 22.08.2004 </w:t>
      </w:r>
      <w:hyperlink r:id="rId138" w:history="1">
        <w:r>
          <w:rPr>
            <w:color w:val="0000FF"/>
          </w:rPr>
          <w:t>N 122-ФЗ</w:t>
        </w:r>
      </w:hyperlink>
      <w:r>
        <w:t xml:space="preserve">, от 27.12.2009 </w:t>
      </w:r>
      <w:hyperlink r:id="rId139" w:history="1">
        <w:r>
          <w:rPr>
            <w:color w:val="0000FF"/>
          </w:rPr>
          <w:t>N 364-ФЗ</w:t>
        </w:r>
      </w:hyperlink>
      <w:r>
        <w:t>)</w:t>
      </w:r>
    </w:p>
    <w:p w:rsidR="000C1E11" w:rsidRDefault="000C1E11">
      <w:pPr>
        <w:pStyle w:val="ConsPlusNormal"/>
        <w:spacing w:before="220"/>
        <w:ind w:firstLine="540"/>
        <w:jc w:val="both"/>
      </w:pPr>
      <w:bookmarkStart w:id="20" w:name="P400"/>
      <w:bookmarkEnd w:id="20"/>
      <w:r>
        <w:t xml:space="preserve">5. </w:t>
      </w:r>
      <w:hyperlink r:id="rId140" w:history="1">
        <w:r>
          <w:rPr>
            <w:color w:val="0000FF"/>
          </w:rPr>
          <w:t>Правила</w:t>
        </w:r>
      </w:hyperlink>
      <w:r>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0C1E11" w:rsidRDefault="000C1E11">
      <w:pPr>
        <w:pStyle w:val="ConsPlusNormal"/>
        <w:jc w:val="both"/>
      </w:pPr>
      <w:r>
        <w:t xml:space="preserve">(п. 5 введен Федеральным </w:t>
      </w:r>
      <w:hyperlink r:id="rId141" w:history="1">
        <w:r>
          <w:rPr>
            <w:color w:val="0000FF"/>
          </w:rPr>
          <w:t>законом</w:t>
        </w:r>
      </w:hyperlink>
      <w:r>
        <w:t xml:space="preserve"> от 22.04.2003 N 49-ФЗ)</w:t>
      </w:r>
    </w:p>
    <w:p w:rsidR="000C1E11" w:rsidRDefault="000C1E11">
      <w:pPr>
        <w:pStyle w:val="ConsPlusNormal"/>
        <w:spacing w:before="220"/>
        <w:ind w:firstLine="540"/>
        <w:jc w:val="both"/>
      </w:pPr>
      <w:hyperlink r:id="rId142" w:history="1">
        <w:r>
          <w:rPr>
            <w:color w:val="0000FF"/>
          </w:rPr>
          <w:t>6.</w:t>
        </w:r>
      </w:hyperlink>
      <w:r>
        <w:t xml:space="preserve"> Запрос (для иностранных заявителей - на русском языке и языке заявителя) должен содержать:</w:t>
      </w:r>
    </w:p>
    <w:p w:rsidR="000C1E11" w:rsidRDefault="000C1E11">
      <w:pPr>
        <w:pStyle w:val="ConsPlusNormal"/>
        <w:spacing w:before="220"/>
        <w:ind w:firstLine="540"/>
        <w:jc w:val="both"/>
      </w:pPr>
      <w:r>
        <w:t>информацию о характере и целях морских научных исследований;</w:t>
      </w:r>
    </w:p>
    <w:p w:rsidR="000C1E11" w:rsidRDefault="000C1E11">
      <w:pPr>
        <w:pStyle w:val="ConsPlusNormal"/>
        <w:spacing w:before="220"/>
        <w:ind w:firstLine="540"/>
        <w:jc w:val="both"/>
      </w:pPr>
      <w:r>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0C1E11" w:rsidRDefault="000C1E11">
      <w:pPr>
        <w:pStyle w:val="ConsPlusNormal"/>
        <w:spacing w:before="220"/>
        <w:ind w:firstLine="540"/>
        <w:jc w:val="both"/>
      </w:pPr>
      <w:r>
        <w:lastRenderedPageBreak/>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0C1E11" w:rsidRDefault="000C1E11">
      <w:pPr>
        <w:pStyle w:val="ConsPlusNormal"/>
        <w:spacing w:before="220"/>
        <w:ind w:firstLine="540"/>
        <w:jc w:val="both"/>
      </w:pPr>
      <w:r>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0C1E11" w:rsidRDefault="000C1E11">
      <w:pPr>
        <w:pStyle w:val="ConsPlusNormal"/>
        <w:spacing w:before="220"/>
        <w:ind w:firstLine="540"/>
        <w:jc w:val="both"/>
      </w:pPr>
      <w:r>
        <w:t>в случае проведения морских научных исследований экспедицией, дислоцированной на берегу, даты ее прибытия и отъезда;</w:t>
      </w:r>
    </w:p>
    <w:p w:rsidR="000C1E11" w:rsidRDefault="000C1E11">
      <w:pPr>
        <w:pStyle w:val="ConsPlusNormal"/>
        <w:spacing w:before="220"/>
        <w:ind w:firstLine="540"/>
        <w:jc w:val="both"/>
      </w:pPr>
      <w:r>
        <w:t>наименование организации, под руководством которой проводятся морские научные исследования;</w:t>
      </w:r>
    </w:p>
    <w:p w:rsidR="000C1E11" w:rsidRDefault="000C1E11">
      <w:pPr>
        <w:pStyle w:val="ConsPlusNormal"/>
        <w:spacing w:before="220"/>
        <w:ind w:firstLine="540"/>
        <w:jc w:val="both"/>
      </w:pPr>
      <w:r>
        <w:t>информацию о лице, ответственном за проведение морских научных исследований (начальнике экспедиции);</w:t>
      </w:r>
    </w:p>
    <w:p w:rsidR="000C1E11" w:rsidRDefault="000C1E11">
      <w:pPr>
        <w:pStyle w:val="ConsPlusNormal"/>
        <w:spacing w:before="220"/>
        <w:ind w:firstLine="540"/>
        <w:jc w:val="both"/>
      </w:pPr>
      <w:bookmarkStart w:id="21" w:name="P410"/>
      <w:bookmarkEnd w:id="21"/>
      <w:r>
        <w:t>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rsidR="000C1E11" w:rsidRDefault="000C1E11">
      <w:pPr>
        <w:pStyle w:val="ConsPlusNormal"/>
        <w:spacing w:before="220"/>
        <w:ind w:firstLine="540"/>
        <w:jc w:val="both"/>
      </w:pPr>
      <w:r>
        <w:t>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rsidR="000C1E11" w:rsidRDefault="000C1E11">
      <w:pPr>
        <w:pStyle w:val="ConsPlusNormal"/>
        <w:spacing w:before="220"/>
        <w:ind w:firstLine="540"/>
        <w:jc w:val="both"/>
      </w:pPr>
      <w:r>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0C1E11" w:rsidRDefault="000C1E11">
      <w:pPr>
        <w:pStyle w:val="ConsPlusNormal"/>
        <w:spacing w:before="220"/>
        <w:ind w:firstLine="540"/>
        <w:jc w:val="both"/>
      </w:pPr>
      <w:r>
        <w:t xml:space="preserve">Если указанные в </w:t>
      </w:r>
      <w:hyperlink w:anchor="P410" w:history="1">
        <w:r>
          <w:rPr>
            <w:color w:val="0000FF"/>
          </w:rPr>
          <w:t>абзаце девятом</w:t>
        </w:r>
      </w:hyperlink>
      <w:r>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rsidR="000C1E11" w:rsidRDefault="000C1E11">
      <w:pPr>
        <w:pStyle w:val="ConsPlusNormal"/>
        <w:jc w:val="both"/>
      </w:pPr>
      <w:r>
        <w:t xml:space="preserve">(абзац введен Федеральным </w:t>
      </w:r>
      <w:hyperlink r:id="rId143" w:history="1">
        <w:r>
          <w:rPr>
            <w:color w:val="0000FF"/>
          </w:rPr>
          <w:t>законом</w:t>
        </w:r>
      </w:hyperlink>
      <w:r>
        <w:t xml:space="preserve"> от 01.07.2011 N 169-ФЗ)</w:t>
      </w:r>
    </w:p>
    <w:p w:rsidR="000C1E11" w:rsidRDefault="000C1E11">
      <w:pPr>
        <w:pStyle w:val="ConsPlusNormal"/>
        <w:jc w:val="both"/>
      </w:pPr>
      <w:r>
        <w:t xml:space="preserve">(п. 6 в ред. Федерального </w:t>
      </w:r>
      <w:hyperlink r:id="rId144" w:history="1">
        <w:r>
          <w:rPr>
            <w:color w:val="0000FF"/>
          </w:rPr>
          <w:t>закона</w:t>
        </w:r>
      </w:hyperlink>
      <w:r>
        <w:t xml:space="preserve"> от 22.04.2003 N 49-ФЗ)</w:t>
      </w:r>
    </w:p>
    <w:p w:rsidR="000C1E11" w:rsidRDefault="000C1E11">
      <w:pPr>
        <w:pStyle w:val="ConsPlusNormal"/>
        <w:spacing w:before="220"/>
        <w:ind w:firstLine="540"/>
        <w:jc w:val="both"/>
      </w:pPr>
      <w:hyperlink r:id="rId145" w:history="1">
        <w:r>
          <w:rPr>
            <w:color w:val="0000FF"/>
          </w:rPr>
          <w:t>7.</w:t>
        </w:r>
      </w:hyperlink>
      <w:r>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0C1E11" w:rsidRDefault="000C1E11">
      <w:pPr>
        <w:pStyle w:val="ConsPlusNormal"/>
        <w:spacing w:before="220"/>
        <w:ind w:firstLine="540"/>
        <w:jc w:val="both"/>
      </w:pPr>
      <w:hyperlink r:id="rId146" w:history="1">
        <w:r>
          <w:rPr>
            <w:color w:val="0000FF"/>
          </w:rPr>
          <w:t>8.</w:t>
        </w:r>
      </w:hyperlink>
      <w:r>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0C1E11" w:rsidRDefault="000C1E11">
      <w:pPr>
        <w:pStyle w:val="ConsPlusNormal"/>
        <w:jc w:val="both"/>
      </w:pPr>
      <w:r>
        <w:t xml:space="preserve">(п. 8 в ред. Федерального </w:t>
      </w:r>
      <w:hyperlink r:id="rId147" w:history="1">
        <w:r>
          <w:rPr>
            <w:color w:val="0000FF"/>
          </w:rPr>
          <w:t>закона</w:t>
        </w:r>
      </w:hyperlink>
      <w:r>
        <w:t xml:space="preserve"> от 22.04.2003 N 49-ФЗ)</w:t>
      </w:r>
    </w:p>
    <w:p w:rsidR="000C1E11" w:rsidRDefault="000C1E11">
      <w:pPr>
        <w:pStyle w:val="ConsPlusNormal"/>
        <w:spacing w:before="220"/>
        <w:ind w:firstLine="540"/>
        <w:jc w:val="both"/>
      </w:pPr>
      <w:hyperlink r:id="rId148" w:history="1">
        <w:r>
          <w:rPr>
            <w:color w:val="0000FF"/>
          </w:rPr>
          <w:t>9.</w:t>
        </w:r>
      </w:hyperlink>
      <w:r>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заявителем дополнительной информации.</w:t>
      </w:r>
    </w:p>
    <w:p w:rsidR="000C1E11" w:rsidRDefault="000C1E11">
      <w:pPr>
        <w:pStyle w:val="ConsPlusNormal"/>
        <w:jc w:val="both"/>
      </w:pPr>
      <w:r>
        <w:t xml:space="preserve">(в ред. Федерального </w:t>
      </w:r>
      <w:hyperlink r:id="rId149" w:history="1">
        <w:r>
          <w:rPr>
            <w:color w:val="0000FF"/>
          </w:rPr>
          <w:t>закона</w:t>
        </w:r>
      </w:hyperlink>
      <w:r>
        <w:t xml:space="preserve"> от 22.04.2003 N 49-ФЗ)</w:t>
      </w:r>
    </w:p>
    <w:p w:rsidR="000C1E11" w:rsidRDefault="000C1E11">
      <w:pPr>
        <w:pStyle w:val="ConsPlusNormal"/>
        <w:spacing w:before="220"/>
        <w:ind w:firstLine="540"/>
        <w:jc w:val="both"/>
      </w:pPr>
      <w:hyperlink r:id="rId150" w:history="1">
        <w:r>
          <w:rPr>
            <w:color w:val="0000FF"/>
          </w:rPr>
          <w:t>10.</w:t>
        </w:r>
      </w:hyperlink>
      <w:r>
        <w:t xml:space="preserve"> 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w:t>
      </w:r>
      <w:r>
        <w:lastRenderedPageBreak/>
        <w:t>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rsidR="000C1E11" w:rsidRDefault="000C1E11">
      <w:pPr>
        <w:pStyle w:val="ConsPlusNormal"/>
      </w:pPr>
    </w:p>
    <w:p w:rsidR="000C1E11" w:rsidRDefault="000C1E11">
      <w:pPr>
        <w:pStyle w:val="ConsPlusTitle"/>
        <w:ind w:firstLine="540"/>
        <w:jc w:val="both"/>
        <w:outlineLvl w:val="1"/>
      </w:pPr>
      <w:r>
        <w:t>Статья 26. Порядок рассмотрения запросов</w:t>
      </w:r>
    </w:p>
    <w:p w:rsidR="000C1E11" w:rsidRDefault="000C1E11">
      <w:pPr>
        <w:pStyle w:val="ConsPlusNormal"/>
      </w:pPr>
    </w:p>
    <w:p w:rsidR="000C1E11" w:rsidRDefault="000C1E11">
      <w:pPr>
        <w:pStyle w:val="ConsPlusNormal"/>
        <w:ind w:firstLine="540"/>
        <w:jc w:val="both"/>
      </w:pPr>
      <w:bookmarkStart w:id="22" w:name="P425"/>
      <w:bookmarkEnd w:id="22"/>
      <w:r>
        <w:t>1. Федеральный орган исполнительной власти, уполномоченный Правительством Российской Федерации:</w:t>
      </w:r>
    </w:p>
    <w:p w:rsidR="000C1E11" w:rsidRDefault="000C1E11">
      <w:pPr>
        <w:pStyle w:val="ConsPlusNormal"/>
        <w:jc w:val="both"/>
      </w:pPr>
      <w:r>
        <w:t xml:space="preserve">(в ред. Федеральных законов от 22.08.2004 </w:t>
      </w:r>
      <w:hyperlink r:id="rId151" w:history="1">
        <w:r>
          <w:rPr>
            <w:color w:val="0000FF"/>
          </w:rPr>
          <w:t>N 122-ФЗ</w:t>
        </w:r>
      </w:hyperlink>
      <w:r>
        <w:t xml:space="preserve">, от 27.12.2009 </w:t>
      </w:r>
      <w:hyperlink r:id="rId152" w:history="1">
        <w:r>
          <w:rPr>
            <w:color w:val="0000FF"/>
          </w:rPr>
          <w:t>N 364-ФЗ</w:t>
        </w:r>
      </w:hyperlink>
      <w:r>
        <w:t>)</w:t>
      </w:r>
    </w:p>
    <w:p w:rsidR="000C1E11" w:rsidRDefault="000C1E11">
      <w:pPr>
        <w:pStyle w:val="ConsPlusNormal"/>
        <w:spacing w:before="220"/>
        <w:ind w:firstLine="540"/>
        <w:jc w:val="both"/>
      </w:pPr>
      <w:r>
        <w:t xml:space="preserve">абзац исключен. - Федеральный </w:t>
      </w:r>
      <w:hyperlink r:id="rId153" w:history="1">
        <w:r>
          <w:rPr>
            <w:color w:val="0000FF"/>
          </w:rPr>
          <w:t>закон</w:t>
        </w:r>
      </w:hyperlink>
      <w:r>
        <w:t xml:space="preserve"> от 22.04.2003 N 49-ФЗ;</w:t>
      </w:r>
    </w:p>
    <w:p w:rsidR="000C1E11" w:rsidRDefault="000C1E11">
      <w:pPr>
        <w:pStyle w:val="ConsPlusNormal"/>
        <w:spacing w:before="220"/>
        <w:ind w:firstLine="540"/>
        <w:jc w:val="both"/>
      </w:pPr>
      <w:r>
        <w:t xml:space="preserve">не позднее чем через четыре месяца со дня получения запроса направляет заявителю </w:t>
      </w:r>
      <w:hyperlink r:id="rId154" w:history="1">
        <w:r>
          <w:rPr>
            <w:color w:val="0000FF"/>
          </w:rPr>
          <w:t>разрешение</w:t>
        </w:r>
      </w:hyperlink>
      <w:r>
        <w:t xml:space="preserve"> на проведение морских научных исследований либо уведомление:</w:t>
      </w:r>
    </w:p>
    <w:p w:rsidR="000C1E11" w:rsidRDefault="000C1E11">
      <w:pPr>
        <w:pStyle w:val="ConsPlusNormal"/>
        <w:spacing w:before="220"/>
        <w:ind w:firstLine="540"/>
        <w:jc w:val="both"/>
      </w:pPr>
      <w:r>
        <w:t>а) об отказе в разрешении на проведение планируемых морских научных исследований;</w:t>
      </w:r>
    </w:p>
    <w:p w:rsidR="000C1E11" w:rsidRDefault="000C1E11">
      <w:pPr>
        <w:pStyle w:val="ConsPlusNormal"/>
        <w:spacing w:before="220"/>
        <w:ind w:firstLine="540"/>
        <w:jc w:val="both"/>
      </w:pPr>
      <w:r>
        <w:t>б) о несоответствии информации, представленной в запросе, характеру, целям и методам проведения морских научных исследований;</w:t>
      </w:r>
    </w:p>
    <w:p w:rsidR="000C1E11" w:rsidRDefault="000C1E11">
      <w:pPr>
        <w:pStyle w:val="ConsPlusNormal"/>
        <w:spacing w:before="220"/>
        <w:ind w:firstLine="540"/>
        <w:jc w:val="both"/>
      </w:pPr>
      <w:r>
        <w:t xml:space="preserve">в) о необходимости предоставления дополнительной информации о планируемых морских научных исследованиях в соответствии со </w:t>
      </w:r>
      <w:hyperlink w:anchor="P390" w:history="1">
        <w:r>
          <w:rPr>
            <w:color w:val="0000FF"/>
          </w:rPr>
          <w:t>статьей 25</w:t>
        </w:r>
      </w:hyperlink>
      <w:r>
        <w:t xml:space="preserve"> настоящего Федерального закона.</w:t>
      </w:r>
    </w:p>
    <w:p w:rsidR="000C1E11" w:rsidRDefault="000C1E11">
      <w:pPr>
        <w:pStyle w:val="ConsPlusNormal"/>
        <w:spacing w:before="220"/>
        <w:ind w:firstLine="540"/>
        <w:jc w:val="both"/>
      </w:pPr>
      <w:r>
        <w:t xml:space="preserve">2. Разрешение на проведение морских научных исследований или уведомления, предусмотренные в </w:t>
      </w:r>
      <w:hyperlink w:anchor="P425" w:history="1">
        <w:r>
          <w:rPr>
            <w:color w:val="0000FF"/>
          </w:rPr>
          <w:t>пункте 1</w:t>
        </w:r>
      </w:hyperlink>
      <w:r>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0C1E11" w:rsidRDefault="000C1E11">
      <w:pPr>
        <w:pStyle w:val="ConsPlusNormal"/>
        <w:spacing w:before="220"/>
        <w:ind w:firstLine="540"/>
        <w:jc w:val="both"/>
      </w:pPr>
      <w:r>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55" w:history="1">
        <w:r>
          <w:rPr>
            <w:color w:val="0000FF"/>
          </w:rPr>
          <w:t>Форма</w:t>
        </w:r>
      </w:hyperlink>
      <w:r>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56" w:history="1">
        <w:r>
          <w:rPr>
            <w:color w:val="0000FF"/>
          </w:rPr>
          <w:t>правилами</w:t>
        </w:r>
      </w:hyperlink>
      <w:r>
        <w:t xml:space="preserve">, указанными в пункте 5 </w:t>
      </w:r>
      <w:hyperlink w:anchor="P400" w:history="1">
        <w:r>
          <w:rPr>
            <w:color w:val="0000FF"/>
          </w:rPr>
          <w:t>статьи 25</w:t>
        </w:r>
      </w:hyperlink>
      <w:r>
        <w:t xml:space="preserve"> настоящего Федерального закона.</w:t>
      </w:r>
    </w:p>
    <w:p w:rsidR="000C1E11" w:rsidRDefault="000C1E11">
      <w:pPr>
        <w:pStyle w:val="ConsPlusNormal"/>
        <w:jc w:val="both"/>
      </w:pPr>
      <w:r>
        <w:t xml:space="preserve">(п. 3 введен Федеральным </w:t>
      </w:r>
      <w:hyperlink r:id="rId157" w:history="1">
        <w:r>
          <w:rPr>
            <w:color w:val="0000FF"/>
          </w:rPr>
          <w:t>законом</w:t>
        </w:r>
      </w:hyperlink>
      <w:r>
        <w:t xml:space="preserve"> от 22.04.2003 N 49-ФЗ)</w:t>
      </w:r>
    </w:p>
    <w:p w:rsidR="000C1E11" w:rsidRDefault="000C1E11">
      <w:pPr>
        <w:pStyle w:val="ConsPlusNormal"/>
        <w:spacing w:before="220"/>
        <w:ind w:firstLine="540"/>
        <w:jc w:val="both"/>
      </w:pPr>
      <w:bookmarkStart w:id="23" w:name="P435"/>
      <w:bookmarkEnd w:id="23"/>
      <w:r>
        <w:t>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0C1E11" w:rsidRDefault="000C1E11">
      <w:pPr>
        <w:pStyle w:val="ConsPlusNormal"/>
        <w:jc w:val="both"/>
      </w:pPr>
      <w:r>
        <w:t xml:space="preserve">(п. 4 в ред. Федерального </w:t>
      </w:r>
      <w:hyperlink r:id="rId158" w:history="1">
        <w:r>
          <w:rPr>
            <w:color w:val="0000FF"/>
          </w:rPr>
          <w:t>закона</w:t>
        </w:r>
      </w:hyperlink>
      <w:r>
        <w:t xml:space="preserve"> от 27.12.2009 N 364-ФЗ)</w:t>
      </w:r>
    </w:p>
    <w:p w:rsidR="000C1E11" w:rsidRDefault="000C1E11">
      <w:pPr>
        <w:pStyle w:val="ConsPlusNormal"/>
      </w:pPr>
    </w:p>
    <w:p w:rsidR="000C1E11" w:rsidRDefault="000C1E11">
      <w:pPr>
        <w:pStyle w:val="ConsPlusTitle"/>
        <w:ind w:firstLine="540"/>
        <w:jc w:val="both"/>
        <w:outlineLvl w:val="1"/>
      </w:pPr>
      <w:r>
        <w:t>Статья 27. Основания для отказа в разрешении на проведение морских научных исследований</w:t>
      </w:r>
    </w:p>
    <w:p w:rsidR="000C1E11" w:rsidRDefault="000C1E11">
      <w:pPr>
        <w:pStyle w:val="ConsPlusNormal"/>
        <w:ind w:firstLine="540"/>
        <w:jc w:val="both"/>
      </w:pPr>
      <w:r>
        <w:t xml:space="preserve">(в ред. Федерального </w:t>
      </w:r>
      <w:hyperlink r:id="rId159" w:history="1">
        <w:r>
          <w:rPr>
            <w:color w:val="0000FF"/>
          </w:rPr>
          <w:t>закона</w:t>
        </w:r>
      </w:hyperlink>
      <w:r>
        <w:t xml:space="preserve"> от 22.04.2003 N 49-ФЗ)</w:t>
      </w:r>
    </w:p>
    <w:p w:rsidR="000C1E11" w:rsidRDefault="000C1E11">
      <w:pPr>
        <w:pStyle w:val="ConsPlusNormal"/>
      </w:pPr>
    </w:p>
    <w:p w:rsidR="000C1E11" w:rsidRDefault="000C1E11">
      <w:pPr>
        <w:pStyle w:val="ConsPlusNormal"/>
        <w:ind w:firstLine="540"/>
        <w:jc w:val="both"/>
      </w:pPr>
      <w:r>
        <w:t>1. Российским или иностранным заявителям может быть отказано в разрешении на проведение морских научных исследований, если морские научные исследования:</w:t>
      </w:r>
    </w:p>
    <w:p w:rsidR="000C1E11" w:rsidRDefault="000C1E11">
      <w:pPr>
        <w:pStyle w:val="ConsPlusNormal"/>
        <w:spacing w:before="220"/>
        <w:ind w:firstLine="540"/>
        <w:jc w:val="both"/>
      </w:pPr>
      <w:r>
        <w:t>создают или могут создать угрозу обороне и безопасности Российской Федерации;</w:t>
      </w:r>
    </w:p>
    <w:p w:rsidR="000C1E11" w:rsidRDefault="000C1E11">
      <w:pPr>
        <w:pStyle w:val="ConsPlusNormal"/>
        <w:spacing w:before="220"/>
        <w:ind w:firstLine="540"/>
        <w:jc w:val="both"/>
      </w:pPr>
      <w:r>
        <w:t>направлены на использование природных ресурсов внутренних морских вод и территориального моря;</w:t>
      </w:r>
    </w:p>
    <w:p w:rsidR="000C1E11" w:rsidRDefault="000C1E11">
      <w:pPr>
        <w:pStyle w:val="ConsPlusNormal"/>
        <w:jc w:val="both"/>
      </w:pPr>
      <w:r>
        <w:t xml:space="preserve">(в ред. Федерального </w:t>
      </w:r>
      <w:hyperlink r:id="rId160" w:history="1">
        <w:r>
          <w:rPr>
            <w:color w:val="0000FF"/>
          </w:rPr>
          <w:t>закона</w:t>
        </w:r>
      </w:hyperlink>
      <w:r>
        <w:t xml:space="preserve"> от 27.12.2009 N 364-ФЗ)</w:t>
      </w:r>
    </w:p>
    <w:p w:rsidR="000C1E11" w:rsidRDefault="000C1E11">
      <w:pPr>
        <w:pStyle w:val="ConsPlusNormal"/>
        <w:spacing w:before="220"/>
        <w:ind w:firstLine="540"/>
        <w:jc w:val="both"/>
      </w:pPr>
      <w:r>
        <w:lastRenderedPageBreak/>
        <w:t>несовместимы с требованиями защиты окружающей среды, в том числе живых или неживых ресурсов;</w:t>
      </w:r>
    </w:p>
    <w:p w:rsidR="000C1E11" w:rsidRDefault="000C1E11">
      <w:pPr>
        <w:pStyle w:val="ConsPlusNormal"/>
        <w:spacing w:before="220"/>
        <w:ind w:firstLine="540"/>
        <w:jc w:val="both"/>
      </w:pPr>
      <w:r>
        <w:t>включают буровые работы на морском дне внутренних морских вод и территориального моря, использование взрывчатых веществ, пневмоустройств или привнесение загрязняющих веществ в морскую среду;</w:t>
      </w:r>
    </w:p>
    <w:p w:rsidR="000C1E11" w:rsidRDefault="000C1E11">
      <w:pPr>
        <w:pStyle w:val="ConsPlusNormal"/>
        <w:jc w:val="both"/>
      </w:pPr>
      <w:r>
        <w:t xml:space="preserve">(в ред. Федерального </w:t>
      </w:r>
      <w:hyperlink r:id="rId161" w:history="1">
        <w:r>
          <w:rPr>
            <w:color w:val="0000FF"/>
          </w:rPr>
          <w:t>закона</w:t>
        </w:r>
      </w:hyperlink>
      <w:r>
        <w:t xml:space="preserve"> от 13.07.2015 N 213-ФЗ)</w:t>
      </w:r>
    </w:p>
    <w:p w:rsidR="000C1E11" w:rsidRDefault="000C1E11">
      <w:pPr>
        <w:pStyle w:val="ConsPlusNormal"/>
        <w:spacing w:before="220"/>
        <w:ind w:firstLine="540"/>
        <w:jc w:val="both"/>
      </w:pPr>
      <w:r>
        <w:t>включают создание, эксплуатацию или использование искусственных островов, установок и сооружений;</w:t>
      </w:r>
    </w:p>
    <w:p w:rsidR="000C1E11" w:rsidRDefault="000C1E11">
      <w:pPr>
        <w:pStyle w:val="ConsPlusNormal"/>
        <w:jc w:val="both"/>
      </w:pPr>
      <w:r>
        <w:t xml:space="preserve">(в ред. Федерального </w:t>
      </w:r>
      <w:hyperlink r:id="rId162" w:history="1">
        <w:r>
          <w:rPr>
            <w:color w:val="0000FF"/>
          </w:rPr>
          <w:t>закона</w:t>
        </w:r>
      </w:hyperlink>
      <w:r>
        <w:t xml:space="preserve"> от 27.12.2009 N 364-ФЗ)</w:t>
      </w:r>
    </w:p>
    <w:p w:rsidR="000C1E11" w:rsidRDefault="000C1E11">
      <w:pPr>
        <w:pStyle w:val="ConsPlusNormal"/>
        <w:spacing w:before="220"/>
        <w:ind w:firstLine="540"/>
        <w:jc w:val="both"/>
      </w:pPr>
      <w:r>
        <w:t>создают помехи деятельности, проводимой Российской Федерацией во внутренних морских водах и в территориальном море.</w:t>
      </w:r>
    </w:p>
    <w:p w:rsidR="000C1E11" w:rsidRDefault="000C1E11">
      <w:pPr>
        <w:pStyle w:val="ConsPlusNormal"/>
        <w:spacing w:before="220"/>
        <w:ind w:firstLine="540"/>
        <w:jc w:val="both"/>
      </w:pPr>
      <w:r>
        <w:t>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rsidR="000C1E11" w:rsidRDefault="000C1E11">
      <w:pPr>
        <w:pStyle w:val="ConsPlusNormal"/>
      </w:pPr>
    </w:p>
    <w:p w:rsidR="000C1E11" w:rsidRDefault="000C1E11">
      <w:pPr>
        <w:pStyle w:val="ConsPlusTitle"/>
        <w:ind w:firstLine="540"/>
        <w:jc w:val="both"/>
        <w:outlineLvl w:val="1"/>
      </w:pPr>
      <w:r>
        <w:t>Статья 28. Обязанности российских и иностранных заявителей, проводящих морские научные исследования</w:t>
      </w:r>
    </w:p>
    <w:p w:rsidR="000C1E11" w:rsidRDefault="000C1E11">
      <w:pPr>
        <w:pStyle w:val="ConsPlusNormal"/>
        <w:ind w:firstLine="540"/>
        <w:jc w:val="both"/>
      </w:pPr>
      <w:r>
        <w:t xml:space="preserve">(в ред. Федерального </w:t>
      </w:r>
      <w:hyperlink r:id="rId163" w:history="1">
        <w:r>
          <w:rPr>
            <w:color w:val="0000FF"/>
          </w:rPr>
          <w:t>закона</w:t>
        </w:r>
      </w:hyperlink>
      <w:r>
        <w:t xml:space="preserve"> от 22.04.2003 N 49-ФЗ)</w:t>
      </w:r>
    </w:p>
    <w:p w:rsidR="000C1E11" w:rsidRDefault="000C1E11">
      <w:pPr>
        <w:pStyle w:val="ConsPlusNormal"/>
      </w:pPr>
    </w:p>
    <w:p w:rsidR="000C1E11" w:rsidRDefault="000C1E11">
      <w:pPr>
        <w:pStyle w:val="ConsPlusNormal"/>
        <w:ind w:firstLine="540"/>
        <w:jc w:val="both"/>
      </w:pPr>
      <w:r>
        <w:t>1. Российские и иностранные заявители, получившие разрешение на проведение морских научных исследований, обязаны:</w:t>
      </w:r>
    </w:p>
    <w:p w:rsidR="000C1E11" w:rsidRDefault="000C1E11">
      <w:pPr>
        <w:pStyle w:val="ConsPlusNormal"/>
        <w:spacing w:before="220"/>
        <w:ind w:firstLine="540"/>
        <w:jc w:val="both"/>
      </w:pPr>
      <w:r>
        <w:t>исполнять международные договоры Российской Федерации, настоящий Федеральный закон и другие федеральные законы;</w:t>
      </w:r>
    </w:p>
    <w:p w:rsidR="000C1E11" w:rsidRDefault="000C1E11">
      <w:pPr>
        <w:pStyle w:val="ConsPlusNormal"/>
        <w:spacing w:before="220"/>
        <w:ind w:firstLine="540"/>
        <w:jc w:val="both"/>
      </w:pPr>
      <w:r>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0C1E11" w:rsidRDefault="000C1E11">
      <w:pPr>
        <w:pStyle w:val="ConsPlusNormal"/>
        <w:spacing w:before="220"/>
        <w:ind w:firstLine="540"/>
        <w:jc w:val="both"/>
      </w:pPr>
      <w:r>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0C1E11" w:rsidRDefault="000C1E11">
      <w:pPr>
        <w:pStyle w:val="ConsPlusNormal"/>
        <w:spacing w:before="220"/>
        <w:ind w:firstLine="540"/>
        <w:jc w:val="both"/>
      </w:pPr>
      <w:r>
        <w:t>регулярно поддерживать связь с береговыми службами Российской Федерации;</w:t>
      </w:r>
    </w:p>
    <w:p w:rsidR="000C1E11" w:rsidRDefault="000C1E11">
      <w:pPr>
        <w:pStyle w:val="ConsPlusNormal"/>
        <w:spacing w:before="220"/>
        <w:ind w:firstLine="540"/>
        <w:jc w:val="both"/>
      </w:pPr>
      <w:r>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rsidR="000C1E11" w:rsidRDefault="000C1E11">
      <w:pPr>
        <w:pStyle w:val="ConsPlusNormal"/>
        <w:spacing w:before="220"/>
        <w:ind w:firstLine="540"/>
        <w:jc w:val="both"/>
      </w:pPr>
      <w:r>
        <w:t xml:space="preserve">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w:t>
      </w:r>
      <w:r>
        <w:lastRenderedPageBreak/>
        <w:t>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0C1E11" w:rsidRDefault="000C1E11">
      <w:pPr>
        <w:pStyle w:val="ConsPlusNormal"/>
        <w:spacing w:before="220"/>
        <w:ind w:firstLine="540"/>
        <w:jc w:val="both"/>
      </w:pPr>
      <w:r>
        <w:t>не создавать помех деятельности, проводимой Российской Федерацией во внутренних морских водах и в территориальном море;</w:t>
      </w:r>
    </w:p>
    <w:p w:rsidR="000C1E11" w:rsidRDefault="000C1E11">
      <w:pPr>
        <w:pStyle w:val="ConsPlusNormal"/>
        <w:spacing w:before="220"/>
        <w:ind w:firstLine="540"/>
        <w:jc w:val="both"/>
      </w:pPr>
      <w:r>
        <w:t>удалять установки, сооружения и устройства по завершении морских научных исследований, если иное не предусмотрено разрешением на их проведение.</w:t>
      </w:r>
    </w:p>
    <w:p w:rsidR="000C1E11" w:rsidRDefault="000C1E11">
      <w:pPr>
        <w:pStyle w:val="ConsPlusNormal"/>
        <w:spacing w:before="220"/>
        <w:ind w:firstLine="540"/>
        <w:jc w:val="both"/>
      </w:pPr>
      <w:bookmarkStart w:id="24" w:name="P465"/>
      <w:bookmarkEnd w:id="24"/>
      <w:r>
        <w:t>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0C1E11" w:rsidRDefault="000C1E11">
      <w:pPr>
        <w:pStyle w:val="ConsPlusNormal"/>
        <w:jc w:val="both"/>
      </w:pPr>
      <w:r>
        <w:t xml:space="preserve">(в ред. Федерального </w:t>
      </w:r>
      <w:hyperlink r:id="rId164" w:history="1">
        <w:r>
          <w:rPr>
            <w:color w:val="0000FF"/>
          </w:rPr>
          <w:t>закона</w:t>
        </w:r>
      </w:hyperlink>
      <w:r>
        <w:t xml:space="preserve"> от 22.08.2004 N 122-ФЗ)</w:t>
      </w:r>
    </w:p>
    <w:p w:rsidR="000C1E11" w:rsidRDefault="000C1E11">
      <w:pPr>
        <w:pStyle w:val="ConsPlusNormal"/>
        <w:spacing w:before="220"/>
        <w:ind w:firstLine="540"/>
        <w:jc w:val="both"/>
      </w:pPr>
      <w:r>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165" w:history="1">
        <w:r>
          <w:rPr>
            <w:color w:val="0000FF"/>
          </w:rPr>
          <w:t>правилами</w:t>
        </w:r>
      </w:hyperlink>
      <w:r>
        <w:t xml:space="preserve"> проведения морских научных исследований, указанными в пункте 5 </w:t>
      </w:r>
      <w:hyperlink w:anchor="P400" w:history="1">
        <w:r>
          <w:rPr>
            <w:color w:val="0000FF"/>
          </w:rPr>
          <w:t>статьи 25</w:t>
        </w:r>
      </w:hyperlink>
      <w:r>
        <w:t xml:space="preserve"> настоящего Федерального закона.</w:t>
      </w:r>
    </w:p>
    <w:p w:rsidR="000C1E11" w:rsidRDefault="000C1E11">
      <w:pPr>
        <w:pStyle w:val="ConsPlusNormal"/>
        <w:jc w:val="both"/>
      </w:pPr>
      <w:r>
        <w:t xml:space="preserve">(в ред. Федерального </w:t>
      </w:r>
      <w:hyperlink r:id="rId166" w:history="1">
        <w:r>
          <w:rPr>
            <w:color w:val="0000FF"/>
          </w:rPr>
          <w:t>закона</w:t>
        </w:r>
      </w:hyperlink>
      <w:r>
        <w:t xml:space="preserve"> от 22.08.2004 N 122-ФЗ)</w:t>
      </w:r>
    </w:p>
    <w:p w:rsidR="000C1E11" w:rsidRDefault="000C1E11">
      <w:pPr>
        <w:pStyle w:val="ConsPlusNormal"/>
      </w:pPr>
    </w:p>
    <w:p w:rsidR="000C1E11" w:rsidRDefault="000C1E11">
      <w:pPr>
        <w:pStyle w:val="ConsPlusTitle"/>
        <w:ind w:firstLine="540"/>
        <w:jc w:val="both"/>
        <w:outlineLvl w:val="1"/>
      </w:pPr>
      <w:r>
        <w:t>Статья 29. Передача и опубликование результатов морских научных исследований</w:t>
      </w:r>
    </w:p>
    <w:p w:rsidR="000C1E11" w:rsidRDefault="000C1E11">
      <w:pPr>
        <w:pStyle w:val="ConsPlusNormal"/>
      </w:pPr>
    </w:p>
    <w:p w:rsidR="000C1E11" w:rsidRDefault="000C1E11">
      <w:pPr>
        <w:pStyle w:val="ConsPlusNormal"/>
        <w:ind w:firstLine="540"/>
        <w:jc w:val="both"/>
      </w:pPr>
      <w:bookmarkStart w:id="25" w:name="P472"/>
      <w:bookmarkEnd w:id="25"/>
      <w:r>
        <w:t>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0C1E11" w:rsidRDefault="000C1E11">
      <w:pPr>
        <w:pStyle w:val="ConsPlusNormal"/>
        <w:spacing w:before="220"/>
        <w:ind w:firstLine="540"/>
        <w:jc w:val="both"/>
      </w:pPr>
      <w:bookmarkStart w:id="26" w:name="P473"/>
      <w:bookmarkEnd w:id="26"/>
      <w:r>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465" w:history="1">
        <w:r>
          <w:rPr>
            <w:color w:val="0000FF"/>
          </w:rPr>
          <w:t>статьи 28</w:t>
        </w:r>
      </w:hyperlink>
      <w:r>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0C1E11" w:rsidRDefault="000C1E11">
      <w:pPr>
        <w:pStyle w:val="ConsPlusNormal"/>
        <w:jc w:val="both"/>
      </w:pPr>
      <w:r>
        <w:t xml:space="preserve">(в ред. Федерального </w:t>
      </w:r>
      <w:hyperlink r:id="rId167" w:history="1">
        <w:r>
          <w:rPr>
            <w:color w:val="0000FF"/>
          </w:rPr>
          <w:t>закона</w:t>
        </w:r>
      </w:hyperlink>
      <w:r>
        <w:t xml:space="preserve"> от 22.04.2003 N 49-ФЗ)</w:t>
      </w:r>
    </w:p>
    <w:p w:rsidR="000C1E11" w:rsidRDefault="000C1E11">
      <w:pPr>
        <w:pStyle w:val="ConsPlusNormal"/>
        <w:spacing w:before="220"/>
        <w:ind w:firstLine="540"/>
        <w:jc w:val="both"/>
      </w:pPr>
      <w:r>
        <w:t xml:space="preserve">3. Указанные в </w:t>
      </w:r>
      <w:hyperlink w:anchor="P472" w:history="1">
        <w:r>
          <w:rPr>
            <w:color w:val="0000FF"/>
          </w:rPr>
          <w:t>пунктах 1</w:t>
        </w:r>
      </w:hyperlink>
      <w:r>
        <w:t xml:space="preserve"> и </w:t>
      </w:r>
      <w:hyperlink w:anchor="P473" w:history="1">
        <w:r>
          <w:rPr>
            <w:color w:val="0000FF"/>
          </w:rPr>
          <w:t>2</w:t>
        </w:r>
      </w:hyperlink>
      <w:r>
        <w:t xml:space="preserve"> настоящей статьи материалы представляются иностранными заявителями на русском языке и на языке заявителя.</w:t>
      </w:r>
    </w:p>
    <w:p w:rsidR="000C1E11" w:rsidRDefault="000C1E11">
      <w:pPr>
        <w:pStyle w:val="ConsPlusNormal"/>
        <w:spacing w:before="220"/>
        <w:ind w:firstLine="540"/>
        <w:jc w:val="both"/>
      </w:pPr>
      <w:r>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168" w:history="1">
        <w:r>
          <w:rPr>
            <w:color w:val="0000FF"/>
          </w:rPr>
          <w:t>органа</w:t>
        </w:r>
      </w:hyperlink>
      <w:r>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rsidR="000C1E11" w:rsidRDefault="000C1E11">
      <w:pPr>
        <w:pStyle w:val="ConsPlusNormal"/>
        <w:jc w:val="both"/>
      </w:pPr>
      <w:r>
        <w:t xml:space="preserve">(в ред. Федеральных законов от 22.04.2003 </w:t>
      </w:r>
      <w:hyperlink r:id="rId169" w:history="1">
        <w:r>
          <w:rPr>
            <w:color w:val="0000FF"/>
          </w:rPr>
          <w:t>N 49-ФЗ,</w:t>
        </w:r>
      </w:hyperlink>
      <w:r>
        <w:t xml:space="preserve"> от 22.08.2004 </w:t>
      </w:r>
      <w:hyperlink r:id="rId170" w:history="1">
        <w:r>
          <w:rPr>
            <w:color w:val="0000FF"/>
          </w:rPr>
          <w:t>N 122-ФЗ</w:t>
        </w:r>
      </w:hyperlink>
      <w:r>
        <w:t xml:space="preserve">, от 27.12.2009 </w:t>
      </w:r>
      <w:hyperlink r:id="rId171" w:history="1">
        <w:r>
          <w:rPr>
            <w:color w:val="0000FF"/>
          </w:rPr>
          <w:t>N 364-ФЗ</w:t>
        </w:r>
      </w:hyperlink>
      <w:r>
        <w:t>)</w:t>
      </w:r>
    </w:p>
    <w:p w:rsidR="000C1E11" w:rsidRDefault="000C1E11">
      <w:pPr>
        <w:pStyle w:val="ConsPlusNormal"/>
      </w:pPr>
    </w:p>
    <w:p w:rsidR="000C1E11" w:rsidRDefault="000C1E11">
      <w:pPr>
        <w:pStyle w:val="ConsPlusTitle"/>
        <w:ind w:firstLine="540"/>
        <w:jc w:val="both"/>
        <w:outlineLvl w:val="1"/>
      </w:pPr>
      <w:r>
        <w:t>Статья 30. Изменения программы морских научных исследований</w:t>
      </w:r>
    </w:p>
    <w:p w:rsidR="000C1E11" w:rsidRDefault="000C1E11">
      <w:pPr>
        <w:pStyle w:val="ConsPlusNormal"/>
      </w:pPr>
    </w:p>
    <w:p w:rsidR="000C1E11" w:rsidRDefault="000C1E11">
      <w:pPr>
        <w:pStyle w:val="ConsPlusNormal"/>
        <w:ind w:firstLine="540"/>
        <w:jc w:val="both"/>
      </w:pPr>
      <w:r>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172" w:history="1">
        <w:r>
          <w:rPr>
            <w:color w:val="0000FF"/>
          </w:rPr>
          <w:t>органом</w:t>
        </w:r>
      </w:hyperlink>
      <w:r>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435" w:history="1">
        <w:r>
          <w:rPr>
            <w:color w:val="0000FF"/>
          </w:rPr>
          <w:t>пункте 4</w:t>
        </w:r>
      </w:hyperlink>
      <w:r>
        <w:t xml:space="preserve"> статьи 26 настоящего Федерального закона.</w:t>
      </w:r>
    </w:p>
    <w:p w:rsidR="000C1E11" w:rsidRDefault="000C1E11">
      <w:pPr>
        <w:pStyle w:val="ConsPlusNormal"/>
        <w:jc w:val="both"/>
      </w:pPr>
      <w:r>
        <w:t xml:space="preserve">(в ред. Федеральных законов от 22.04.2003 </w:t>
      </w:r>
      <w:hyperlink r:id="rId173" w:history="1">
        <w:r>
          <w:rPr>
            <w:color w:val="0000FF"/>
          </w:rPr>
          <w:t>N 49-ФЗ,</w:t>
        </w:r>
      </w:hyperlink>
      <w:r>
        <w:t xml:space="preserve"> от 22.08.2004 </w:t>
      </w:r>
      <w:hyperlink r:id="rId174" w:history="1">
        <w:r>
          <w:rPr>
            <w:color w:val="0000FF"/>
          </w:rPr>
          <w:t>N 122-ФЗ</w:t>
        </w:r>
      </w:hyperlink>
      <w:r>
        <w:t xml:space="preserve"> (ред. 29.12.2004), от 27.12.2009 </w:t>
      </w:r>
      <w:hyperlink r:id="rId175" w:history="1">
        <w:r>
          <w:rPr>
            <w:color w:val="0000FF"/>
          </w:rPr>
          <w:t>N 364-ФЗ</w:t>
        </w:r>
      </w:hyperlink>
      <w:r>
        <w:t>)</w:t>
      </w:r>
    </w:p>
    <w:p w:rsidR="000C1E11" w:rsidRDefault="000C1E11">
      <w:pPr>
        <w:pStyle w:val="ConsPlusNormal"/>
      </w:pPr>
    </w:p>
    <w:p w:rsidR="000C1E11" w:rsidRDefault="000C1E11">
      <w:pPr>
        <w:pStyle w:val="ConsPlusTitle"/>
        <w:ind w:firstLine="540"/>
        <w:jc w:val="both"/>
        <w:outlineLvl w:val="1"/>
      </w:pPr>
      <w:r>
        <w:t>Статья 31. Приостановление или прекращение морских научных исследований</w:t>
      </w:r>
    </w:p>
    <w:p w:rsidR="000C1E11" w:rsidRDefault="000C1E11">
      <w:pPr>
        <w:pStyle w:val="ConsPlusNormal"/>
      </w:pPr>
    </w:p>
    <w:p w:rsidR="000C1E11" w:rsidRDefault="000C1E11">
      <w:pPr>
        <w:pStyle w:val="ConsPlusNormal"/>
        <w:ind w:firstLine="540"/>
        <w:jc w:val="both"/>
      </w:pPr>
      <w:r>
        <w:t xml:space="preserve">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w:t>
      </w:r>
      <w:hyperlink r:id="rId176" w:history="1">
        <w:r>
          <w:rPr>
            <w:color w:val="0000FF"/>
          </w:rPr>
          <w:t>приостановлены</w:t>
        </w:r>
      </w:hyperlink>
      <w:r>
        <w:t xml:space="preserve"> или прекращены.</w:t>
      </w:r>
    </w:p>
    <w:p w:rsidR="000C1E11" w:rsidRDefault="000C1E11">
      <w:pPr>
        <w:pStyle w:val="ConsPlusNormal"/>
        <w:jc w:val="both"/>
      </w:pPr>
      <w:r>
        <w:t xml:space="preserve">(п. 1 в ред. Федерального </w:t>
      </w:r>
      <w:hyperlink r:id="rId177" w:history="1">
        <w:r>
          <w:rPr>
            <w:color w:val="0000FF"/>
          </w:rPr>
          <w:t>закона</w:t>
        </w:r>
      </w:hyperlink>
      <w:r>
        <w:t xml:space="preserve"> от 27.12.2009 N 364-ФЗ)</w:t>
      </w:r>
    </w:p>
    <w:p w:rsidR="000C1E11" w:rsidRDefault="000C1E11">
      <w:pPr>
        <w:pStyle w:val="ConsPlusNormal"/>
        <w:spacing w:before="220"/>
        <w:ind w:firstLine="540"/>
        <w:jc w:val="both"/>
      </w:pPr>
      <w:r>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anchor="P435" w:history="1">
        <w:r>
          <w:rPr>
            <w:color w:val="0000FF"/>
          </w:rPr>
          <w:t>пункте 4 статьи 26</w:t>
        </w:r>
      </w:hyperlink>
      <w:r>
        <w:t xml:space="preserve"> настоящего Федерального закона, представителями Российской Федерации, указанными в </w:t>
      </w:r>
      <w:hyperlink w:anchor="P465" w:history="1">
        <w:r>
          <w:rPr>
            <w:color w:val="0000FF"/>
          </w:rPr>
          <w:t>пункте 2 статьи 28</w:t>
        </w:r>
      </w:hyperlink>
      <w:r>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0C1E11" w:rsidRDefault="000C1E11">
      <w:pPr>
        <w:pStyle w:val="ConsPlusNormal"/>
        <w:jc w:val="both"/>
      </w:pPr>
      <w:r>
        <w:t xml:space="preserve">(п. 2 в ред. Федерального </w:t>
      </w:r>
      <w:hyperlink r:id="rId178" w:history="1">
        <w:r>
          <w:rPr>
            <w:color w:val="0000FF"/>
          </w:rPr>
          <w:t>закона</w:t>
        </w:r>
      </w:hyperlink>
      <w:r>
        <w:t xml:space="preserve"> от 27.12.2009 N 364-ФЗ)</w:t>
      </w:r>
    </w:p>
    <w:p w:rsidR="000C1E11" w:rsidRDefault="000C1E11">
      <w:pPr>
        <w:pStyle w:val="ConsPlusNormal"/>
        <w:spacing w:before="220"/>
        <w:ind w:firstLine="540"/>
        <w:jc w:val="both"/>
      </w:pPr>
      <w:r>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435" w:history="1">
        <w:r>
          <w:rPr>
            <w:color w:val="0000FF"/>
          </w:rPr>
          <w:t>пункте 4 статьи 26</w:t>
        </w:r>
      </w:hyperlink>
      <w:r>
        <w:t xml:space="preserve"> настоящего Федерального закона, представителям Российской Федерации, указанным в </w:t>
      </w:r>
      <w:hyperlink w:anchor="P465" w:history="1">
        <w:r>
          <w:rPr>
            <w:color w:val="0000FF"/>
          </w:rPr>
          <w:t>пункте 2 статьи 28</w:t>
        </w:r>
      </w:hyperlink>
      <w:r>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0C1E11" w:rsidRDefault="000C1E11">
      <w:pPr>
        <w:pStyle w:val="ConsPlusNormal"/>
        <w:jc w:val="both"/>
      </w:pPr>
      <w:r>
        <w:t xml:space="preserve">(п. 2.1 введен Федеральным </w:t>
      </w:r>
      <w:hyperlink r:id="rId179" w:history="1">
        <w:r>
          <w:rPr>
            <w:color w:val="0000FF"/>
          </w:rPr>
          <w:t>законом</w:t>
        </w:r>
      </w:hyperlink>
      <w:r>
        <w:t xml:space="preserve"> от 27.12.2009 N 364-ФЗ)</w:t>
      </w:r>
    </w:p>
    <w:p w:rsidR="000C1E11" w:rsidRDefault="000C1E11">
      <w:pPr>
        <w:pStyle w:val="ConsPlusNormal"/>
        <w:spacing w:before="220"/>
        <w:ind w:firstLine="540"/>
        <w:jc w:val="both"/>
      </w:pPr>
      <w:r>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435" w:history="1">
        <w:r>
          <w:rPr>
            <w:color w:val="0000FF"/>
          </w:rPr>
          <w:t>пункте 4 статьи 26</w:t>
        </w:r>
      </w:hyperlink>
      <w:r>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0C1E11" w:rsidRDefault="000C1E11">
      <w:pPr>
        <w:pStyle w:val="ConsPlusNormal"/>
        <w:jc w:val="both"/>
      </w:pPr>
      <w:r>
        <w:t xml:space="preserve">(п. 2.2 введен Федеральным </w:t>
      </w:r>
      <w:hyperlink r:id="rId180" w:history="1">
        <w:r>
          <w:rPr>
            <w:color w:val="0000FF"/>
          </w:rPr>
          <w:t>законом</w:t>
        </w:r>
      </w:hyperlink>
      <w:r>
        <w:t xml:space="preserve"> от 27.12.2009 N 364-ФЗ)</w:t>
      </w:r>
    </w:p>
    <w:p w:rsidR="000C1E11" w:rsidRDefault="000C1E11">
      <w:pPr>
        <w:pStyle w:val="ConsPlusNormal"/>
        <w:spacing w:before="220"/>
        <w:ind w:firstLine="540"/>
        <w:jc w:val="both"/>
      </w:pPr>
      <w:r>
        <w:t>3. Морские научные исследования подлежат немедленному прекращению в случае, если они проводятся:</w:t>
      </w:r>
    </w:p>
    <w:p w:rsidR="000C1E11" w:rsidRDefault="000C1E11">
      <w:pPr>
        <w:pStyle w:val="ConsPlusNormal"/>
        <w:spacing w:before="220"/>
        <w:ind w:firstLine="540"/>
        <w:jc w:val="both"/>
      </w:pPr>
      <w:r>
        <w:t>без разрешения федерального органа исполнительной власти, уполномоченного Правительством Российской Федерации;</w:t>
      </w:r>
    </w:p>
    <w:p w:rsidR="000C1E11" w:rsidRDefault="000C1E11">
      <w:pPr>
        <w:pStyle w:val="ConsPlusNormal"/>
        <w:jc w:val="both"/>
      </w:pPr>
      <w:r>
        <w:t xml:space="preserve">(в ред. Федеральных законов от 22.08.2004 </w:t>
      </w:r>
      <w:hyperlink r:id="rId181" w:history="1">
        <w:r>
          <w:rPr>
            <w:color w:val="0000FF"/>
          </w:rPr>
          <w:t>N 122-ФЗ</w:t>
        </w:r>
      </w:hyperlink>
      <w:r>
        <w:t xml:space="preserve">, от 27.12.2009 </w:t>
      </w:r>
      <w:hyperlink r:id="rId182" w:history="1">
        <w:r>
          <w:rPr>
            <w:color w:val="0000FF"/>
          </w:rPr>
          <w:t>N 364-ФЗ</w:t>
        </w:r>
      </w:hyperlink>
      <w:r>
        <w:t>)</w:t>
      </w:r>
    </w:p>
    <w:p w:rsidR="000C1E11" w:rsidRDefault="000C1E11">
      <w:pPr>
        <w:pStyle w:val="ConsPlusNormal"/>
        <w:spacing w:before="220"/>
        <w:ind w:firstLine="540"/>
        <w:jc w:val="both"/>
      </w:pPr>
      <w:r>
        <w:lastRenderedPageBreak/>
        <w:t xml:space="preserve">с изменившим проект морских научных исследований отступлением от сведений, представленных в запросе в соответствии со </w:t>
      </w:r>
      <w:hyperlink w:anchor="P390" w:history="1">
        <w:r>
          <w:rPr>
            <w:color w:val="0000FF"/>
          </w:rPr>
          <w:t>статьей 25</w:t>
        </w:r>
      </w:hyperlink>
      <w:r>
        <w:t xml:space="preserve"> настоящего Федерального закона;</w:t>
      </w:r>
    </w:p>
    <w:p w:rsidR="000C1E11" w:rsidRDefault="000C1E11">
      <w:pPr>
        <w:pStyle w:val="ConsPlusNormal"/>
        <w:spacing w:before="220"/>
        <w:ind w:firstLine="540"/>
        <w:jc w:val="both"/>
      </w:pPr>
      <w:r>
        <w:t>без соблюдения российскими или иностранными заявителями своих обязательств перед Российской Федерацией.</w:t>
      </w:r>
    </w:p>
    <w:p w:rsidR="000C1E11" w:rsidRDefault="000C1E11">
      <w:pPr>
        <w:pStyle w:val="ConsPlusNormal"/>
        <w:ind w:firstLine="540"/>
        <w:jc w:val="both"/>
      </w:pPr>
    </w:p>
    <w:p w:rsidR="000C1E11" w:rsidRDefault="000C1E11">
      <w:pPr>
        <w:pStyle w:val="ConsPlusTitle"/>
        <w:ind w:firstLine="540"/>
        <w:jc w:val="both"/>
        <w:outlineLvl w:val="1"/>
      </w:pPr>
      <w:r>
        <w:t>Статья 31.1. Морские ресурсные исследования</w:t>
      </w:r>
    </w:p>
    <w:p w:rsidR="000C1E11" w:rsidRDefault="000C1E11">
      <w:pPr>
        <w:pStyle w:val="ConsPlusNormal"/>
        <w:ind w:firstLine="540"/>
        <w:jc w:val="both"/>
      </w:pPr>
      <w:r>
        <w:t xml:space="preserve">(введена Федеральным </w:t>
      </w:r>
      <w:hyperlink r:id="rId183" w:history="1">
        <w:r>
          <w:rPr>
            <w:color w:val="0000FF"/>
          </w:rPr>
          <w:t>законом</w:t>
        </w:r>
      </w:hyperlink>
      <w:r>
        <w:t xml:space="preserve"> от 27.12.2009 N 364-ФЗ)</w:t>
      </w:r>
    </w:p>
    <w:p w:rsidR="000C1E11" w:rsidRDefault="000C1E11">
      <w:pPr>
        <w:pStyle w:val="ConsPlusNormal"/>
        <w:ind w:firstLine="540"/>
        <w:jc w:val="both"/>
      </w:pPr>
    </w:p>
    <w:p w:rsidR="000C1E11" w:rsidRDefault="000C1E11">
      <w:pPr>
        <w:pStyle w:val="ConsPlusNormal"/>
        <w:ind w:firstLine="540"/>
        <w:jc w:val="both"/>
      </w:pPr>
      <w:r>
        <w:t>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0C1E11" w:rsidRDefault="000C1E11">
      <w:pPr>
        <w:pStyle w:val="ConsPlusNormal"/>
        <w:ind w:firstLine="540"/>
        <w:jc w:val="both"/>
      </w:pPr>
    </w:p>
    <w:p w:rsidR="000C1E11" w:rsidRDefault="000C1E11">
      <w:pPr>
        <w:pStyle w:val="ConsPlusTitle"/>
        <w:ind w:firstLine="540"/>
        <w:jc w:val="both"/>
        <w:outlineLvl w:val="1"/>
      </w:pPr>
      <w:r>
        <w:t>Статья 31.2. Особенности проведения морских ресурсных исследований водных биологических ресурсов</w:t>
      </w:r>
    </w:p>
    <w:p w:rsidR="000C1E11" w:rsidRDefault="000C1E11">
      <w:pPr>
        <w:pStyle w:val="ConsPlusNormal"/>
        <w:ind w:firstLine="540"/>
        <w:jc w:val="both"/>
      </w:pPr>
      <w:r>
        <w:t xml:space="preserve">(введена Федеральным </w:t>
      </w:r>
      <w:hyperlink r:id="rId184" w:history="1">
        <w:r>
          <w:rPr>
            <w:color w:val="0000FF"/>
          </w:rPr>
          <w:t>законом</w:t>
        </w:r>
      </w:hyperlink>
      <w:r>
        <w:t xml:space="preserve"> от 27.12.2009 N 364-ФЗ)</w:t>
      </w:r>
    </w:p>
    <w:p w:rsidR="000C1E11" w:rsidRDefault="000C1E11">
      <w:pPr>
        <w:pStyle w:val="ConsPlusNormal"/>
        <w:ind w:firstLine="540"/>
        <w:jc w:val="both"/>
      </w:pPr>
    </w:p>
    <w:p w:rsidR="000C1E11" w:rsidRDefault="000C1E11">
      <w:pPr>
        <w:pStyle w:val="ConsPlusNormal"/>
        <w:ind w:firstLine="540"/>
        <w:jc w:val="both"/>
      </w:pPr>
      <w:r>
        <w:t xml:space="preserve">1. В целях проведения морских ресурсных исследований водных биологических ресурсов федеральный </w:t>
      </w:r>
      <w:hyperlink r:id="rId185" w:history="1">
        <w:r>
          <w:rPr>
            <w:color w:val="0000FF"/>
          </w:rPr>
          <w:t>орган</w:t>
        </w:r>
      </w:hyperlink>
      <w:r>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rsidR="000C1E11" w:rsidRDefault="000C1E11">
      <w:pPr>
        <w:pStyle w:val="ConsPlusNormal"/>
        <w:spacing w:before="220"/>
        <w:ind w:firstLine="540"/>
        <w:jc w:val="both"/>
      </w:pPr>
      <w:r>
        <w:t xml:space="preserve">2. Положения Федерального </w:t>
      </w:r>
      <w:hyperlink r:id="rId186" w:history="1">
        <w:r>
          <w:rPr>
            <w:color w:val="0000FF"/>
          </w:rPr>
          <w:t>закона</w:t>
        </w:r>
      </w:hyperlink>
      <w:r>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rsidR="000C1E11" w:rsidRDefault="000C1E11">
      <w:pPr>
        <w:pStyle w:val="ConsPlusNormal"/>
        <w:spacing w:before="220"/>
        <w:ind w:firstLine="540"/>
        <w:jc w:val="both"/>
      </w:pPr>
      <w:r>
        <w:t>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rsidR="000C1E11" w:rsidRDefault="000C1E11">
      <w:pPr>
        <w:pStyle w:val="ConsPlusNormal"/>
        <w:ind w:firstLine="540"/>
        <w:jc w:val="both"/>
      </w:pPr>
    </w:p>
    <w:p w:rsidR="000C1E11" w:rsidRDefault="000C1E11">
      <w:pPr>
        <w:pStyle w:val="ConsPlusTitle"/>
        <w:jc w:val="center"/>
        <w:outlineLvl w:val="0"/>
      </w:pPr>
      <w:r>
        <w:t>Глава V. ЗАЩИТА И СОХРАНЕНИЕ МОРСКОЙ СРЕДЫ</w:t>
      </w:r>
    </w:p>
    <w:p w:rsidR="000C1E11" w:rsidRDefault="000C1E11">
      <w:pPr>
        <w:pStyle w:val="ConsPlusTitle"/>
        <w:jc w:val="center"/>
      </w:pPr>
      <w:r>
        <w:t>И ПРИРОДНЫХ РЕСУРСОВ ВНУТРЕННИХ МОРСКИХ ВОД</w:t>
      </w:r>
    </w:p>
    <w:p w:rsidR="000C1E11" w:rsidRDefault="000C1E11">
      <w:pPr>
        <w:pStyle w:val="ConsPlusTitle"/>
        <w:jc w:val="center"/>
      </w:pPr>
      <w:r>
        <w:t>И ТЕРРИТОРИАЛЬНОГО МОРЯ</w:t>
      </w:r>
    </w:p>
    <w:p w:rsidR="000C1E11" w:rsidRDefault="000C1E11">
      <w:pPr>
        <w:pStyle w:val="ConsPlusNormal"/>
      </w:pPr>
    </w:p>
    <w:p w:rsidR="000C1E11" w:rsidRDefault="000C1E11">
      <w:pPr>
        <w:pStyle w:val="ConsPlusTitle"/>
        <w:ind w:firstLine="540"/>
        <w:jc w:val="both"/>
        <w:outlineLvl w:val="1"/>
      </w:pPr>
      <w:r>
        <w:t>Статья 32. Защита и сохранение морской среды и природных ресурсов внутренних морских вод и территориального моря</w:t>
      </w:r>
    </w:p>
    <w:p w:rsidR="000C1E11" w:rsidRDefault="000C1E11">
      <w:pPr>
        <w:pStyle w:val="ConsPlusNormal"/>
      </w:pPr>
    </w:p>
    <w:p w:rsidR="000C1E11" w:rsidRDefault="000C1E11">
      <w:pPr>
        <w:pStyle w:val="ConsPlusNormal"/>
        <w:ind w:firstLine="540"/>
        <w:jc w:val="both"/>
      </w:pPr>
      <w:r>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0C1E11" w:rsidRDefault="000C1E11">
      <w:pPr>
        <w:pStyle w:val="ConsPlusNormal"/>
        <w:jc w:val="both"/>
      </w:pPr>
      <w:r>
        <w:t xml:space="preserve">(в ред. Федерального </w:t>
      </w:r>
      <w:hyperlink r:id="rId187" w:history="1">
        <w:r>
          <w:rPr>
            <w:color w:val="0000FF"/>
          </w:rPr>
          <w:t>закона</w:t>
        </w:r>
      </w:hyperlink>
      <w:r>
        <w:t xml:space="preserve"> от 22.08.2004 N 122-ФЗ)</w:t>
      </w:r>
    </w:p>
    <w:p w:rsidR="000C1E11" w:rsidRDefault="000C1E11">
      <w:pPr>
        <w:pStyle w:val="ConsPlusNormal"/>
      </w:pPr>
    </w:p>
    <w:p w:rsidR="000C1E11" w:rsidRDefault="000C1E11">
      <w:pPr>
        <w:pStyle w:val="ConsPlusTitle"/>
        <w:ind w:firstLine="540"/>
        <w:jc w:val="both"/>
        <w:outlineLvl w:val="1"/>
      </w:pPr>
      <w:r>
        <w:t xml:space="preserve">Статья 32.1. Основные принципы защиты и сохранения морской среды и природных </w:t>
      </w:r>
      <w:r>
        <w:lastRenderedPageBreak/>
        <w:t>ресурсов внутренних морских вод и территориального моря</w:t>
      </w:r>
    </w:p>
    <w:p w:rsidR="000C1E11" w:rsidRDefault="000C1E11">
      <w:pPr>
        <w:pStyle w:val="ConsPlusNormal"/>
        <w:ind w:firstLine="540"/>
        <w:jc w:val="both"/>
      </w:pPr>
      <w:r>
        <w:t xml:space="preserve">(введена Федеральным </w:t>
      </w:r>
      <w:hyperlink r:id="rId188" w:history="1">
        <w:r>
          <w:rPr>
            <w:color w:val="0000FF"/>
          </w:rPr>
          <w:t>законом</w:t>
        </w:r>
      </w:hyperlink>
      <w:r>
        <w:t xml:space="preserve"> от 27.12.2009 N 364-ФЗ)</w:t>
      </w:r>
    </w:p>
    <w:p w:rsidR="000C1E11" w:rsidRDefault="000C1E11">
      <w:pPr>
        <w:pStyle w:val="ConsPlusNormal"/>
        <w:ind w:firstLine="540"/>
        <w:jc w:val="both"/>
      </w:pPr>
    </w:p>
    <w:p w:rsidR="000C1E11" w:rsidRDefault="000C1E11">
      <w:pPr>
        <w:pStyle w:val="ConsPlusNormal"/>
        <w:ind w:firstLine="540"/>
        <w:jc w:val="both"/>
      </w:pPr>
      <w:r>
        <w:t>Основными принципами защиты и сохранения морской среды и природных ресурсов внутренних морских вод и территориального моря являются:</w:t>
      </w:r>
    </w:p>
    <w:p w:rsidR="000C1E11" w:rsidRDefault="000C1E11">
      <w:pPr>
        <w:pStyle w:val="ConsPlusNormal"/>
        <w:spacing w:before="220"/>
        <w:ind w:firstLine="540"/>
        <w:jc w:val="both"/>
      </w:pPr>
      <w:r>
        <w:t>обеспечение биологического разнообразия морской среды внутренних морских вод и территориального моря;</w:t>
      </w:r>
    </w:p>
    <w:p w:rsidR="000C1E11" w:rsidRDefault="000C1E11">
      <w:pPr>
        <w:pStyle w:val="ConsPlusNormal"/>
        <w:spacing w:before="220"/>
        <w:ind w:firstLine="540"/>
        <w:jc w:val="both"/>
      </w:pPr>
      <w:r>
        <w:t>обеспечение экологической безопасности при проведении работ во внутренних морских водах и в территориальном море;</w:t>
      </w:r>
    </w:p>
    <w:p w:rsidR="000C1E11" w:rsidRDefault="000C1E11">
      <w:pPr>
        <w:pStyle w:val="ConsPlusNormal"/>
        <w:spacing w:before="220"/>
        <w:ind w:firstLine="540"/>
        <w:jc w:val="both"/>
      </w:pPr>
      <w:r>
        <w:t>предотвращение загрязнения морской среды внутренних морских вод и территориального моря;</w:t>
      </w:r>
    </w:p>
    <w:p w:rsidR="000C1E11" w:rsidRDefault="000C1E11">
      <w:pPr>
        <w:pStyle w:val="ConsPlusNormal"/>
        <w:spacing w:before="220"/>
        <w:ind w:firstLine="540"/>
        <w:jc w:val="both"/>
      </w:pPr>
      <w:r>
        <w:t>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рыбохозяйственных заповедных зонах внутренних морских вод и территориального моря.</w:t>
      </w:r>
    </w:p>
    <w:p w:rsidR="000C1E11" w:rsidRDefault="000C1E11">
      <w:pPr>
        <w:pStyle w:val="ConsPlusNormal"/>
      </w:pPr>
    </w:p>
    <w:p w:rsidR="000C1E11" w:rsidRDefault="000C1E11">
      <w:pPr>
        <w:pStyle w:val="ConsPlusTitle"/>
        <w:ind w:firstLine="540"/>
        <w:jc w:val="both"/>
        <w:outlineLvl w:val="1"/>
      </w:pPr>
      <w:r>
        <w:t>Статья 33. Нормирование качества морской среды внутренних морских вод и территориального моря</w:t>
      </w:r>
    </w:p>
    <w:p w:rsidR="000C1E11" w:rsidRDefault="000C1E11">
      <w:pPr>
        <w:pStyle w:val="ConsPlusNormal"/>
        <w:ind w:firstLine="540"/>
        <w:jc w:val="both"/>
      </w:pPr>
      <w:r>
        <w:t xml:space="preserve">(в ред. Федерального </w:t>
      </w:r>
      <w:hyperlink r:id="rId189" w:history="1">
        <w:r>
          <w:rPr>
            <w:color w:val="0000FF"/>
          </w:rPr>
          <w:t>закона</w:t>
        </w:r>
      </w:hyperlink>
      <w:r>
        <w:t xml:space="preserve"> от 27.12.2009 N 364-ФЗ)</w:t>
      </w:r>
    </w:p>
    <w:p w:rsidR="000C1E11" w:rsidRDefault="000C1E11">
      <w:pPr>
        <w:pStyle w:val="ConsPlusNormal"/>
        <w:ind w:firstLine="540"/>
        <w:jc w:val="both"/>
      </w:pPr>
    </w:p>
    <w:p w:rsidR="000C1E11" w:rsidRDefault="000C1E11">
      <w:pPr>
        <w:pStyle w:val="ConsPlusNormal"/>
        <w:ind w:firstLine="540"/>
        <w:jc w:val="both"/>
      </w:pPr>
      <w:r>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0C1E11" w:rsidRDefault="000C1E11">
      <w:pPr>
        <w:pStyle w:val="ConsPlusNormal"/>
        <w:spacing w:before="220"/>
        <w:ind w:firstLine="540"/>
        <w:jc w:val="both"/>
      </w:pPr>
      <w:r>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r:id="rId190" w:history="1">
        <w:r>
          <w:rPr>
            <w:color w:val="0000FF"/>
          </w:rPr>
          <w:t>требований</w:t>
        </w:r>
      </w:hyperlink>
      <w:r>
        <w:t xml:space="preserve"> в области охраны окружающей среды, определенных законодательством Российской Федерации.</w:t>
      </w:r>
    </w:p>
    <w:p w:rsidR="000C1E11" w:rsidRDefault="000C1E11">
      <w:pPr>
        <w:pStyle w:val="ConsPlusNormal"/>
      </w:pPr>
    </w:p>
    <w:p w:rsidR="000C1E11" w:rsidRDefault="000C1E11">
      <w:pPr>
        <w:pStyle w:val="ConsPlusTitle"/>
        <w:ind w:firstLine="540"/>
        <w:jc w:val="both"/>
        <w:outlineLvl w:val="1"/>
      </w:pPr>
      <w:r>
        <w:t>Статья 34. Государственная экологическая экспертиза во внутренних морских водах и в территориальном море</w:t>
      </w:r>
    </w:p>
    <w:p w:rsidR="000C1E11" w:rsidRDefault="000C1E11">
      <w:pPr>
        <w:pStyle w:val="ConsPlusNormal"/>
        <w:jc w:val="both"/>
      </w:pPr>
      <w:r>
        <w:t xml:space="preserve">(в ред. Федерального </w:t>
      </w:r>
      <w:hyperlink r:id="rId191" w:history="1">
        <w:r>
          <w:rPr>
            <w:color w:val="0000FF"/>
          </w:rPr>
          <w:t>закона</w:t>
        </w:r>
      </w:hyperlink>
      <w:r>
        <w:t xml:space="preserve"> от 27.12.2009 N 364-ФЗ)</w:t>
      </w:r>
    </w:p>
    <w:p w:rsidR="000C1E11" w:rsidRDefault="000C1E11">
      <w:pPr>
        <w:pStyle w:val="ConsPlusNormal"/>
      </w:pPr>
    </w:p>
    <w:p w:rsidR="000C1E11" w:rsidRDefault="000C1E11">
      <w:pPr>
        <w:pStyle w:val="ConsPlusNormal"/>
        <w:ind w:firstLine="540"/>
        <w:jc w:val="both"/>
      </w:pPr>
      <w:r>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0C1E11" w:rsidRDefault="000C1E11">
      <w:pPr>
        <w:pStyle w:val="ConsPlusNormal"/>
        <w:jc w:val="both"/>
      </w:pPr>
      <w:r>
        <w:t xml:space="preserve">(в ред. Федерального </w:t>
      </w:r>
      <w:hyperlink r:id="rId192" w:history="1">
        <w:r>
          <w:rPr>
            <w:color w:val="0000FF"/>
          </w:rPr>
          <w:t>закона</w:t>
        </w:r>
      </w:hyperlink>
      <w:r>
        <w:t xml:space="preserve"> от 27.12.2009 N 364-ФЗ)</w:t>
      </w:r>
    </w:p>
    <w:p w:rsidR="000C1E11" w:rsidRDefault="000C1E11">
      <w:pPr>
        <w:pStyle w:val="ConsPlusNormal"/>
        <w:spacing w:before="220"/>
        <w:ind w:firstLine="540"/>
        <w:jc w:val="both"/>
      </w:pPr>
      <w:r>
        <w:t>является обязательной мерой по защите морской среды и сохранению природных ресурсов внутренних морских вод и территориального моря;</w:t>
      </w:r>
    </w:p>
    <w:p w:rsidR="000C1E11" w:rsidRDefault="000C1E11">
      <w:pPr>
        <w:pStyle w:val="ConsPlusNormal"/>
        <w:jc w:val="both"/>
      </w:pPr>
      <w:r>
        <w:t xml:space="preserve">(в ред. Федерального </w:t>
      </w:r>
      <w:hyperlink r:id="rId193" w:history="1">
        <w:r>
          <w:rPr>
            <w:color w:val="0000FF"/>
          </w:rPr>
          <w:t>закона</w:t>
        </w:r>
      </w:hyperlink>
      <w:r>
        <w:t xml:space="preserve"> от 27.12.2009 N 364-ФЗ)</w:t>
      </w:r>
    </w:p>
    <w:p w:rsidR="000C1E11" w:rsidRDefault="000C1E11">
      <w:pPr>
        <w:pStyle w:val="ConsPlusNormal"/>
        <w:spacing w:before="220"/>
        <w:ind w:firstLine="540"/>
        <w:jc w:val="both"/>
      </w:pPr>
      <w:r>
        <w:t>организуется и проводится в порядке, установленном законодательством Российской Федерации об экологической экспертизе.</w:t>
      </w:r>
    </w:p>
    <w:p w:rsidR="000C1E11" w:rsidRDefault="000C1E11">
      <w:pPr>
        <w:pStyle w:val="ConsPlusNormal"/>
        <w:jc w:val="both"/>
      </w:pPr>
      <w:r>
        <w:t xml:space="preserve">(в ред. Федерального </w:t>
      </w:r>
      <w:hyperlink r:id="rId194" w:history="1">
        <w:r>
          <w:rPr>
            <w:color w:val="0000FF"/>
          </w:rPr>
          <w:t>закона</w:t>
        </w:r>
      </w:hyperlink>
      <w:r>
        <w:t xml:space="preserve"> от 27.12.2009 N 364-ФЗ)</w:t>
      </w:r>
    </w:p>
    <w:p w:rsidR="000C1E11" w:rsidRDefault="000C1E11">
      <w:pPr>
        <w:pStyle w:val="ConsPlusNormal"/>
        <w:spacing w:before="220"/>
        <w:ind w:firstLine="540"/>
        <w:jc w:val="both"/>
      </w:pPr>
      <w:r>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0C1E11" w:rsidRDefault="000C1E11">
      <w:pPr>
        <w:pStyle w:val="ConsPlusNormal"/>
        <w:jc w:val="both"/>
      </w:pPr>
      <w:r>
        <w:t xml:space="preserve">(в ред. Федерального </w:t>
      </w:r>
      <w:hyperlink r:id="rId195" w:history="1">
        <w:r>
          <w:rPr>
            <w:color w:val="0000FF"/>
          </w:rPr>
          <w:t>закона</w:t>
        </w:r>
      </w:hyperlink>
      <w:r>
        <w:t xml:space="preserve"> от 27.12.2009 N 364-ФЗ)</w:t>
      </w:r>
    </w:p>
    <w:p w:rsidR="000C1E11" w:rsidRDefault="000C1E11">
      <w:pPr>
        <w:pStyle w:val="ConsPlusNormal"/>
        <w:spacing w:before="220"/>
        <w:ind w:firstLine="540"/>
        <w:jc w:val="both"/>
      </w:pPr>
      <w:r>
        <w:lastRenderedPageBreak/>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0C1E11" w:rsidRDefault="000C1E11">
      <w:pPr>
        <w:pStyle w:val="ConsPlusNormal"/>
        <w:spacing w:before="220"/>
        <w:ind w:firstLine="540"/>
        <w:jc w:val="both"/>
      </w:pPr>
      <w:r>
        <w:t>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донного грунта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rsidR="000C1E11" w:rsidRDefault="000C1E11">
      <w:pPr>
        <w:pStyle w:val="ConsPlusNormal"/>
        <w:jc w:val="both"/>
      </w:pPr>
      <w:r>
        <w:t xml:space="preserve">(в ред. Федеральных законов от 27.12.2009 </w:t>
      </w:r>
      <w:hyperlink r:id="rId196" w:history="1">
        <w:r>
          <w:rPr>
            <w:color w:val="0000FF"/>
          </w:rPr>
          <w:t>N 364-ФЗ</w:t>
        </w:r>
      </w:hyperlink>
      <w:r>
        <w:t xml:space="preserve">, от 07.05.2013 </w:t>
      </w:r>
      <w:hyperlink r:id="rId197" w:history="1">
        <w:r>
          <w:rPr>
            <w:color w:val="0000FF"/>
          </w:rPr>
          <w:t>N 87-ФЗ</w:t>
        </w:r>
      </w:hyperlink>
      <w:r>
        <w:t xml:space="preserve">, от 16.12.2019 </w:t>
      </w:r>
      <w:hyperlink r:id="rId198" w:history="1">
        <w:r>
          <w:rPr>
            <w:color w:val="0000FF"/>
          </w:rPr>
          <w:t>N 431-ФЗ</w:t>
        </w:r>
      </w:hyperlink>
      <w:r>
        <w:t>)</w:t>
      </w:r>
    </w:p>
    <w:p w:rsidR="000C1E11" w:rsidRDefault="000C1E11">
      <w:pPr>
        <w:pStyle w:val="ConsPlusNormal"/>
        <w:spacing w:before="220"/>
        <w:ind w:firstLine="540"/>
        <w:jc w:val="both"/>
      </w:pPr>
      <w:r>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262" w:history="1">
        <w:r>
          <w:rPr>
            <w:color w:val="0000FF"/>
          </w:rPr>
          <w:t>статьей 16.1</w:t>
        </w:r>
      </w:hyperlink>
      <w:r>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0C1E11" w:rsidRDefault="000C1E11">
      <w:pPr>
        <w:pStyle w:val="ConsPlusNormal"/>
        <w:jc w:val="both"/>
      </w:pPr>
      <w:r>
        <w:t xml:space="preserve">(п. 4 введен Федеральным </w:t>
      </w:r>
      <w:hyperlink r:id="rId199" w:history="1">
        <w:r>
          <w:rPr>
            <w:color w:val="0000FF"/>
          </w:rPr>
          <w:t>законом</w:t>
        </w:r>
      </w:hyperlink>
      <w:r>
        <w:t xml:space="preserve"> от 30.12.2012 N 287-ФЗ; в ред. Федерального </w:t>
      </w:r>
      <w:hyperlink r:id="rId200" w:history="1">
        <w:r>
          <w:rPr>
            <w:color w:val="0000FF"/>
          </w:rPr>
          <w:t>закона</w:t>
        </w:r>
      </w:hyperlink>
      <w:r>
        <w:t xml:space="preserve"> от 18.07.2017 N 177-ФЗ)</w:t>
      </w:r>
    </w:p>
    <w:p w:rsidR="000C1E11" w:rsidRDefault="000C1E11">
      <w:pPr>
        <w:pStyle w:val="ConsPlusNormal"/>
      </w:pPr>
    </w:p>
    <w:p w:rsidR="000C1E11" w:rsidRDefault="000C1E11">
      <w:pPr>
        <w:pStyle w:val="ConsPlusTitle"/>
        <w:ind w:firstLine="540"/>
        <w:jc w:val="both"/>
        <w:outlineLvl w:val="1"/>
      </w:pPr>
      <w:r>
        <w:t>Статья 35. Государственный экологический надзор во внутренних морских водах и в территориальном море</w:t>
      </w:r>
    </w:p>
    <w:p w:rsidR="000C1E11" w:rsidRDefault="000C1E11">
      <w:pPr>
        <w:pStyle w:val="ConsPlusNormal"/>
        <w:ind w:firstLine="540"/>
        <w:jc w:val="both"/>
      </w:pPr>
      <w:r>
        <w:t xml:space="preserve">(в ред. Федерального </w:t>
      </w:r>
      <w:hyperlink r:id="rId201" w:history="1">
        <w:r>
          <w:rPr>
            <w:color w:val="0000FF"/>
          </w:rPr>
          <w:t>закона</w:t>
        </w:r>
      </w:hyperlink>
      <w:r>
        <w:t xml:space="preserve"> от 18.07.2011 N 242-ФЗ)</w:t>
      </w:r>
    </w:p>
    <w:p w:rsidR="000C1E11" w:rsidRDefault="000C1E11">
      <w:pPr>
        <w:pStyle w:val="ConsPlusNormal"/>
        <w:ind w:firstLine="540"/>
        <w:jc w:val="both"/>
      </w:pPr>
    </w:p>
    <w:p w:rsidR="000C1E11" w:rsidRDefault="000C1E11">
      <w:pPr>
        <w:pStyle w:val="ConsPlusNormal"/>
        <w:ind w:firstLine="540"/>
        <w:jc w:val="both"/>
      </w:pPr>
      <w:r>
        <w:t>1. Государственный экологический надзор во внутренних морских водах и в территориальном море представляет собой систему мероприятий по предупреждению, выявлению и пресечению нарушений требований международных договоров Российской Федерации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p>
    <w:p w:rsidR="000C1E11" w:rsidRDefault="000C1E11">
      <w:pPr>
        <w:pStyle w:val="ConsPlusNormal"/>
        <w:spacing w:before="220"/>
        <w:ind w:firstLine="540"/>
        <w:jc w:val="both"/>
      </w:pPr>
      <w:r>
        <w:t>2. Государственный экологический надзор во внутренних морских водах и в территориальном море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законодательством Российской Федерации.</w:t>
      </w:r>
    </w:p>
    <w:p w:rsidR="000C1E11" w:rsidRDefault="000C1E11">
      <w:pPr>
        <w:pStyle w:val="ConsPlusNormal"/>
        <w:ind w:firstLine="540"/>
        <w:jc w:val="both"/>
      </w:pPr>
    </w:p>
    <w:p w:rsidR="000C1E11" w:rsidRDefault="000C1E11">
      <w:pPr>
        <w:pStyle w:val="ConsPlusTitle"/>
        <w:ind w:firstLine="540"/>
        <w:jc w:val="both"/>
        <w:outlineLvl w:val="1"/>
      </w:pPr>
      <w:r>
        <w:t>Статья 36. Государственный экологический мониторинг внутренних морских вод и территориального моря</w:t>
      </w:r>
    </w:p>
    <w:p w:rsidR="000C1E11" w:rsidRDefault="000C1E11">
      <w:pPr>
        <w:pStyle w:val="ConsPlusNormal"/>
        <w:jc w:val="both"/>
      </w:pPr>
      <w:r>
        <w:t xml:space="preserve">(в ред. Федерального </w:t>
      </w:r>
      <w:hyperlink r:id="rId202" w:history="1">
        <w:r>
          <w:rPr>
            <w:color w:val="0000FF"/>
          </w:rPr>
          <w:t>закона</w:t>
        </w:r>
      </w:hyperlink>
      <w:r>
        <w:t xml:space="preserve"> от 27.12.2009 N 364-ФЗ)</w:t>
      </w:r>
    </w:p>
    <w:p w:rsidR="000C1E11" w:rsidRDefault="000C1E11">
      <w:pPr>
        <w:pStyle w:val="ConsPlusNormal"/>
      </w:pPr>
    </w:p>
    <w:p w:rsidR="000C1E11" w:rsidRDefault="000C1E11">
      <w:pPr>
        <w:pStyle w:val="ConsPlusNormal"/>
        <w:ind w:firstLine="540"/>
        <w:jc w:val="both"/>
      </w:pPr>
      <w:r>
        <w:t xml:space="preserve">1. Государственный экологический </w:t>
      </w:r>
      <w:hyperlink r:id="rId203" w:history="1">
        <w:r>
          <w:rPr>
            <w:color w:val="0000FF"/>
          </w:rPr>
          <w:t>мониторинг</w:t>
        </w:r>
      </w:hyperlink>
      <w:r>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rsidR="000C1E11" w:rsidRDefault="000C1E11">
      <w:pPr>
        <w:pStyle w:val="ConsPlusNormal"/>
        <w:jc w:val="both"/>
      </w:pPr>
      <w:r>
        <w:lastRenderedPageBreak/>
        <w:t xml:space="preserve">(в ред. Федеральных законов от 27.12.2009 </w:t>
      </w:r>
      <w:hyperlink r:id="rId204" w:history="1">
        <w:r>
          <w:rPr>
            <w:color w:val="0000FF"/>
          </w:rPr>
          <w:t>N 364-ФЗ</w:t>
        </w:r>
      </w:hyperlink>
      <w:r>
        <w:t xml:space="preserve">, от 21.11.2011 </w:t>
      </w:r>
      <w:hyperlink r:id="rId205" w:history="1">
        <w:r>
          <w:rPr>
            <w:color w:val="0000FF"/>
          </w:rPr>
          <w:t>N 331-ФЗ</w:t>
        </w:r>
      </w:hyperlink>
      <w:r>
        <w:t>)</w:t>
      </w:r>
    </w:p>
    <w:p w:rsidR="000C1E11" w:rsidRDefault="000C1E11">
      <w:pPr>
        <w:pStyle w:val="ConsPlusNormal"/>
        <w:spacing w:before="220"/>
        <w:ind w:firstLine="540"/>
        <w:jc w:val="both"/>
      </w:pPr>
      <w:r>
        <w:t>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rsidR="000C1E11" w:rsidRDefault="000C1E11">
      <w:pPr>
        <w:pStyle w:val="ConsPlusNormal"/>
        <w:jc w:val="both"/>
      </w:pPr>
      <w:r>
        <w:t xml:space="preserve">(п. 2 в ред. Федерального </w:t>
      </w:r>
      <w:hyperlink r:id="rId206" w:history="1">
        <w:r>
          <w:rPr>
            <w:color w:val="0000FF"/>
          </w:rPr>
          <w:t>закона</w:t>
        </w:r>
      </w:hyperlink>
      <w:r>
        <w:t xml:space="preserve"> от 27.12.2009 N 364-ФЗ)</w:t>
      </w:r>
    </w:p>
    <w:p w:rsidR="000C1E11" w:rsidRDefault="000C1E11">
      <w:pPr>
        <w:pStyle w:val="ConsPlusNormal"/>
      </w:pPr>
    </w:p>
    <w:p w:rsidR="000C1E11" w:rsidRDefault="000C1E11">
      <w:pPr>
        <w:pStyle w:val="ConsPlusTitle"/>
        <w:ind w:firstLine="540"/>
        <w:jc w:val="both"/>
        <w:outlineLvl w:val="1"/>
      </w:pPr>
      <w:r>
        <w:t>Статья 37. Захоронение отходов и других материалов и сброс загрязняющих веществ во внутренних морских водах и в территориальном море</w:t>
      </w:r>
    </w:p>
    <w:p w:rsidR="000C1E11" w:rsidRDefault="000C1E11">
      <w:pPr>
        <w:pStyle w:val="ConsPlusNormal"/>
        <w:jc w:val="both"/>
      </w:pPr>
      <w:r>
        <w:t xml:space="preserve">(в ред. Федерального </w:t>
      </w:r>
      <w:hyperlink r:id="rId207" w:history="1">
        <w:r>
          <w:rPr>
            <w:color w:val="0000FF"/>
          </w:rPr>
          <w:t>закона</w:t>
        </w:r>
      </w:hyperlink>
      <w:r>
        <w:t xml:space="preserve"> от 13.07.2015 N 213-ФЗ)</w:t>
      </w:r>
    </w:p>
    <w:p w:rsidR="000C1E11" w:rsidRDefault="000C1E11">
      <w:pPr>
        <w:pStyle w:val="ConsPlusNormal"/>
      </w:pPr>
    </w:p>
    <w:p w:rsidR="000C1E11" w:rsidRDefault="000C1E11">
      <w:pPr>
        <w:pStyle w:val="ConsPlusNormal"/>
        <w:ind w:firstLine="540"/>
        <w:jc w:val="both"/>
      </w:pPr>
      <w:r>
        <w:t>1. В целях настоящего Федерального закона:</w:t>
      </w:r>
    </w:p>
    <w:p w:rsidR="000C1E11" w:rsidRDefault="000C1E11">
      <w:pPr>
        <w:pStyle w:val="ConsPlusNormal"/>
        <w:spacing w:before="220"/>
        <w:ind w:firstLine="540"/>
        <w:jc w:val="both"/>
      </w:pPr>
      <w:r>
        <w:t>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донного грунта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0C1E11" w:rsidRDefault="000C1E11">
      <w:pPr>
        <w:pStyle w:val="ConsPlusNormal"/>
        <w:jc w:val="both"/>
      </w:pPr>
      <w:r>
        <w:t xml:space="preserve">(в ред. Федеральных законов от 27.12.2009 </w:t>
      </w:r>
      <w:hyperlink r:id="rId208" w:history="1">
        <w:r>
          <w:rPr>
            <w:color w:val="0000FF"/>
          </w:rPr>
          <w:t>N 364-ФЗ</w:t>
        </w:r>
      </w:hyperlink>
      <w:r>
        <w:t xml:space="preserve">, от 07.05.2013 </w:t>
      </w:r>
      <w:hyperlink r:id="rId209" w:history="1">
        <w:r>
          <w:rPr>
            <w:color w:val="0000FF"/>
          </w:rPr>
          <w:t>N 87-ФЗ</w:t>
        </w:r>
      </w:hyperlink>
      <w:r>
        <w:t xml:space="preserve">, от 16.12.2019 </w:t>
      </w:r>
      <w:hyperlink r:id="rId210" w:history="1">
        <w:r>
          <w:rPr>
            <w:color w:val="0000FF"/>
          </w:rPr>
          <w:t>N 431-ФЗ</w:t>
        </w:r>
      </w:hyperlink>
      <w:r>
        <w:t>)</w:t>
      </w:r>
    </w:p>
    <w:p w:rsidR="000C1E11" w:rsidRDefault="000C1E11">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13.07.2015 N 213-ФЗ;</w:t>
      </w:r>
    </w:p>
    <w:p w:rsidR="000C1E11" w:rsidRDefault="000C1E11">
      <w:pPr>
        <w:pStyle w:val="ConsPlusNormal"/>
        <w:spacing w:before="220"/>
        <w:ind w:firstLine="540"/>
        <w:jc w:val="both"/>
      </w:pPr>
      <w:r>
        <w:t>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rsidR="000C1E11" w:rsidRDefault="000C1E11">
      <w:pPr>
        <w:pStyle w:val="ConsPlusNormal"/>
        <w:jc w:val="both"/>
      </w:pPr>
      <w:r>
        <w:t xml:space="preserve">(в ред. Федеральных законов от 27.12.2009 </w:t>
      </w:r>
      <w:hyperlink r:id="rId212" w:history="1">
        <w:r>
          <w:rPr>
            <w:color w:val="0000FF"/>
          </w:rPr>
          <w:t>N 364-ФЗ</w:t>
        </w:r>
      </w:hyperlink>
      <w:r>
        <w:t xml:space="preserve">, от 13.07.2015 </w:t>
      </w:r>
      <w:hyperlink r:id="rId213" w:history="1">
        <w:r>
          <w:rPr>
            <w:color w:val="0000FF"/>
          </w:rPr>
          <w:t>N 213-ФЗ</w:t>
        </w:r>
      </w:hyperlink>
      <w:r>
        <w:t>)</w:t>
      </w:r>
    </w:p>
    <w:p w:rsidR="000C1E11" w:rsidRDefault="000C1E11">
      <w:pPr>
        <w:pStyle w:val="ConsPlusNormal"/>
        <w:spacing w:before="220"/>
        <w:ind w:firstLine="540"/>
        <w:jc w:val="both"/>
      </w:pPr>
      <w:r>
        <w:t>2. Захоронение отходов и других материалов, за исключением захоронения донного грунта, а также сброс загрязняющих веществ во внутренних морских водах и в территориальном море запрещается.</w:t>
      </w:r>
    </w:p>
    <w:p w:rsidR="000C1E11" w:rsidRDefault="000C1E11">
      <w:pPr>
        <w:pStyle w:val="ConsPlusNormal"/>
        <w:jc w:val="both"/>
      </w:pPr>
      <w:r>
        <w:t xml:space="preserve">(в ред. Федеральных законов от 07.05.2013 </w:t>
      </w:r>
      <w:hyperlink r:id="rId214" w:history="1">
        <w:r>
          <w:rPr>
            <w:color w:val="0000FF"/>
          </w:rPr>
          <w:t>N 87-ФЗ</w:t>
        </w:r>
      </w:hyperlink>
      <w:r>
        <w:t xml:space="preserve">, от 13.07.2015 </w:t>
      </w:r>
      <w:hyperlink r:id="rId215" w:history="1">
        <w:r>
          <w:rPr>
            <w:color w:val="0000FF"/>
          </w:rPr>
          <w:t>N 213-ФЗ</w:t>
        </w:r>
      </w:hyperlink>
      <w:r>
        <w:t xml:space="preserve">, от 16.12.2019 </w:t>
      </w:r>
      <w:hyperlink r:id="rId216" w:history="1">
        <w:r>
          <w:rPr>
            <w:color w:val="0000FF"/>
          </w:rPr>
          <w:t>N 431-ФЗ</w:t>
        </w:r>
      </w:hyperlink>
      <w:r>
        <w:t>)</w:t>
      </w:r>
    </w:p>
    <w:p w:rsidR="000C1E11" w:rsidRDefault="000C1E11">
      <w:pPr>
        <w:pStyle w:val="ConsPlusNormal"/>
        <w:spacing w:before="220"/>
        <w:ind w:firstLine="540"/>
        <w:jc w:val="both"/>
      </w:pPr>
      <w:bookmarkStart w:id="27" w:name="P578"/>
      <w:bookmarkEnd w:id="27"/>
      <w:r>
        <w:t xml:space="preserve">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рыбохозяйственных заповедных зон внутренних морских вод и территориального моря, а также в случае, если этот грунт содержит загрязняющие вещества, </w:t>
      </w:r>
      <w:hyperlink r:id="rId217" w:history="1">
        <w:r>
          <w:rPr>
            <w:color w:val="0000FF"/>
          </w:rPr>
          <w:t>перечень</w:t>
        </w:r>
      </w:hyperlink>
      <w:r>
        <w:t xml:space="preserve"> которых определяется </w:t>
      </w:r>
      <w:r>
        <w:lastRenderedPageBreak/>
        <w:t>Правительством Российской Федерации в соответствии с международными договорами Российской Федерации.</w:t>
      </w:r>
    </w:p>
    <w:p w:rsidR="000C1E11" w:rsidRDefault="000C1E11">
      <w:pPr>
        <w:pStyle w:val="ConsPlusNormal"/>
        <w:jc w:val="both"/>
      </w:pPr>
      <w:r>
        <w:t xml:space="preserve">(абзац введен Федеральным </w:t>
      </w:r>
      <w:hyperlink r:id="rId218" w:history="1">
        <w:r>
          <w:rPr>
            <w:color w:val="0000FF"/>
          </w:rPr>
          <w:t>законом</w:t>
        </w:r>
      </w:hyperlink>
      <w:r>
        <w:t xml:space="preserve"> от 07.05.2013 N 87-ФЗ; в ред. Федеральных законов от 13.07.2015 </w:t>
      </w:r>
      <w:hyperlink r:id="rId219" w:history="1">
        <w:r>
          <w:rPr>
            <w:color w:val="0000FF"/>
          </w:rPr>
          <w:t>N 213-ФЗ</w:t>
        </w:r>
      </w:hyperlink>
      <w:r>
        <w:t xml:space="preserve">, от 16.12.2019 </w:t>
      </w:r>
      <w:hyperlink r:id="rId220" w:history="1">
        <w:r>
          <w:rPr>
            <w:color w:val="0000FF"/>
          </w:rPr>
          <w:t>N 431-ФЗ</w:t>
        </w:r>
      </w:hyperlink>
      <w:r>
        <w:t>)</w:t>
      </w:r>
    </w:p>
    <w:p w:rsidR="000C1E11" w:rsidRDefault="000C1E11">
      <w:pPr>
        <w:pStyle w:val="ConsPlusNormal"/>
        <w:spacing w:before="220"/>
        <w:ind w:firstLine="540"/>
        <w:jc w:val="both"/>
      </w:pPr>
      <w:bookmarkStart w:id="28" w:name="P580"/>
      <w:bookmarkEnd w:id="28"/>
      <w:r>
        <w:t xml:space="preserve">Запрет на захоронение донного грунта, содержащего загрязняющие вещества, установленный </w:t>
      </w:r>
      <w:hyperlink w:anchor="P578" w:history="1">
        <w:r>
          <w:rPr>
            <w:color w:val="0000FF"/>
          </w:rPr>
          <w:t>абзацем вторым</w:t>
        </w:r>
      </w:hyperlink>
      <w:r>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rsidR="000C1E11" w:rsidRDefault="000C1E11">
      <w:pPr>
        <w:pStyle w:val="ConsPlusNormal"/>
        <w:jc w:val="both"/>
      </w:pPr>
      <w:r>
        <w:t xml:space="preserve">(абзац введен Федеральным </w:t>
      </w:r>
      <w:hyperlink r:id="rId221" w:history="1">
        <w:r>
          <w:rPr>
            <w:color w:val="0000FF"/>
          </w:rPr>
          <w:t>законом</w:t>
        </w:r>
      </w:hyperlink>
      <w:r>
        <w:t xml:space="preserve"> от 13.07.2015 N 213-ФЗ; в ред. Федерального </w:t>
      </w:r>
      <w:hyperlink r:id="rId222" w:history="1">
        <w:r>
          <w:rPr>
            <w:color w:val="0000FF"/>
          </w:rPr>
          <w:t>закона</w:t>
        </w:r>
      </w:hyperlink>
      <w:r>
        <w:t xml:space="preserve"> от 16.12.2019 N 431-ФЗ)</w:t>
      </w:r>
    </w:p>
    <w:p w:rsidR="000C1E11" w:rsidRDefault="000C1E11">
      <w:pPr>
        <w:pStyle w:val="ConsPlusNormal"/>
        <w:ind w:firstLine="540"/>
        <w:jc w:val="both"/>
      </w:pPr>
    </w:p>
    <w:p w:rsidR="000C1E11" w:rsidRDefault="000C1E11">
      <w:pPr>
        <w:pStyle w:val="ConsPlusTitle"/>
        <w:ind w:firstLine="540"/>
        <w:jc w:val="both"/>
        <w:outlineLvl w:val="1"/>
      </w:pPr>
      <w:r>
        <w:t>Статья 37.1. Захоронение донного грунта во внутренних морских водах и в территориальном море</w:t>
      </w:r>
    </w:p>
    <w:p w:rsidR="000C1E11" w:rsidRDefault="000C1E11">
      <w:pPr>
        <w:pStyle w:val="ConsPlusNormal"/>
        <w:jc w:val="both"/>
      </w:pPr>
      <w:r>
        <w:t xml:space="preserve">(в ред. Федерального </w:t>
      </w:r>
      <w:hyperlink r:id="rId223" w:history="1">
        <w:r>
          <w:rPr>
            <w:color w:val="0000FF"/>
          </w:rPr>
          <w:t>закона</w:t>
        </w:r>
      </w:hyperlink>
      <w:r>
        <w:t xml:space="preserve"> от 16.12.2019 N 431-ФЗ)</w:t>
      </w:r>
    </w:p>
    <w:p w:rsidR="000C1E11" w:rsidRDefault="000C1E11">
      <w:pPr>
        <w:pStyle w:val="ConsPlusNormal"/>
        <w:ind w:firstLine="540"/>
        <w:jc w:val="both"/>
      </w:pPr>
      <w:r>
        <w:t xml:space="preserve">(введена Федеральным </w:t>
      </w:r>
      <w:hyperlink r:id="rId224" w:history="1">
        <w:r>
          <w:rPr>
            <w:color w:val="0000FF"/>
          </w:rPr>
          <w:t>законом</w:t>
        </w:r>
      </w:hyperlink>
      <w:r>
        <w:t xml:space="preserve"> от 07.05.2013 N 87-ФЗ)</w:t>
      </w:r>
    </w:p>
    <w:p w:rsidR="000C1E11" w:rsidRDefault="000C1E11">
      <w:pPr>
        <w:pStyle w:val="ConsPlusNormal"/>
        <w:ind w:firstLine="540"/>
        <w:jc w:val="both"/>
      </w:pPr>
    </w:p>
    <w:p w:rsidR="000C1E11" w:rsidRDefault="000C1E11">
      <w:pPr>
        <w:pStyle w:val="ConsPlusNormal"/>
        <w:ind w:firstLine="540"/>
        <w:jc w:val="both"/>
      </w:pPr>
      <w:r>
        <w:t>1. Захоронение донного грунта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0C1E11" w:rsidRDefault="000C1E11">
      <w:pPr>
        <w:pStyle w:val="ConsPlusNormal"/>
        <w:jc w:val="both"/>
      </w:pPr>
      <w:r>
        <w:t xml:space="preserve">(в ред. Федерального </w:t>
      </w:r>
      <w:hyperlink r:id="rId225" w:history="1">
        <w:r>
          <w:rPr>
            <w:color w:val="0000FF"/>
          </w:rPr>
          <w:t>закона</w:t>
        </w:r>
      </w:hyperlink>
      <w:r>
        <w:t xml:space="preserve"> от 16.12.2019 N 431-ФЗ)</w:t>
      </w:r>
    </w:p>
    <w:p w:rsidR="000C1E11" w:rsidRDefault="000C1E11">
      <w:pPr>
        <w:pStyle w:val="ConsPlusNormal"/>
        <w:spacing w:before="220"/>
        <w:ind w:firstLine="540"/>
        <w:jc w:val="both"/>
      </w:pPr>
      <w:r>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26" w:history="1">
        <w:r>
          <w:rPr>
            <w:color w:val="0000FF"/>
          </w:rPr>
          <w:t>органом</w:t>
        </w:r>
      </w:hyperlink>
      <w:r>
        <w:t xml:space="preserve"> исполнительной власти, уполномоченным на осуществление государственного экологического надзора во внутренних морских водах и в территориальном море.</w:t>
      </w:r>
    </w:p>
    <w:p w:rsidR="000C1E11" w:rsidRDefault="000C1E11">
      <w:pPr>
        <w:pStyle w:val="ConsPlusNormal"/>
        <w:spacing w:before="220"/>
        <w:ind w:firstLine="540"/>
        <w:jc w:val="both"/>
      </w:pPr>
      <w:r>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r:id="rId227" w:history="1">
        <w:r>
          <w:rPr>
            <w:color w:val="0000FF"/>
          </w:rPr>
          <w:t>запроса</w:t>
        </w:r>
      </w:hyperlink>
      <w:r>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591" w:history="1">
        <w:r>
          <w:rPr>
            <w:color w:val="0000FF"/>
          </w:rPr>
          <w:t>пункте 4</w:t>
        </w:r>
      </w:hyperlink>
      <w:r>
        <w:t xml:space="preserve"> настоящей статьи, замечаний, касающихся данного разрешения.</w:t>
      </w:r>
    </w:p>
    <w:p w:rsidR="000C1E11" w:rsidRDefault="000C1E11">
      <w:pPr>
        <w:pStyle w:val="ConsPlusNormal"/>
        <w:spacing w:before="220"/>
        <w:ind w:firstLine="540"/>
        <w:jc w:val="both"/>
      </w:pPr>
      <w:bookmarkStart w:id="29" w:name="P591"/>
      <w:bookmarkEnd w:id="29"/>
      <w:r>
        <w:t>4. Проект разрешения подлежит согласованию с:</w:t>
      </w:r>
    </w:p>
    <w:p w:rsidR="000C1E11" w:rsidRDefault="000C1E11">
      <w:pPr>
        <w:pStyle w:val="ConsPlusNormal"/>
        <w:spacing w:before="220"/>
        <w:ind w:firstLine="540"/>
        <w:jc w:val="both"/>
      </w:pPr>
      <w:r>
        <w:t>1) федеральным органом исполнительной власти по обороне в части отсутствия угрозы обороне страны;</w:t>
      </w:r>
    </w:p>
    <w:p w:rsidR="000C1E11" w:rsidRDefault="000C1E11">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0C1E11" w:rsidRDefault="000C1E11">
      <w:pPr>
        <w:pStyle w:val="ConsPlusNormal"/>
        <w:spacing w:before="220"/>
        <w:ind w:firstLine="540"/>
        <w:jc w:val="both"/>
      </w:pPr>
      <w:r>
        <w:t xml:space="preserve">3) федеральным органом исполнительной власти в области рыболовства в части отсутствия рыбохозяйственных заповедных зон в предполагаемых районах захоронения донного грунта во </w:t>
      </w:r>
      <w:r>
        <w:lastRenderedPageBreak/>
        <w:t>внутренних морских водах и в территориальном море;</w:t>
      </w:r>
    </w:p>
    <w:p w:rsidR="000C1E11" w:rsidRDefault="000C1E11">
      <w:pPr>
        <w:pStyle w:val="ConsPlusNormal"/>
        <w:spacing w:before="220"/>
        <w:ind w:firstLine="540"/>
        <w:jc w:val="both"/>
      </w:pPr>
      <w:r>
        <w:t>4) Государственной корпорацией по атомной энергии "Росатом" в части отсутствия угрозы безопасности мореплавания в акватории Северного морского пути.</w:t>
      </w:r>
    </w:p>
    <w:p w:rsidR="000C1E11" w:rsidRDefault="000C1E11">
      <w:pPr>
        <w:pStyle w:val="ConsPlusNormal"/>
        <w:jc w:val="both"/>
      </w:pPr>
      <w:r>
        <w:t xml:space="preserve">(пп. 4 введен Федеральным </w:t>
      </w:r>
      <w:hyperlink r:id="rId228" w:history="1">
        <w:r>
          <w:rPr>
            <w:color w:val="0000FF"/>
          </w:rPr>
          <w:t>законом</w:t>
        </w:r>
      </w:hyperlink>
      <w:r>
        <w:t xml:space="preserve"> от 27.12.2018 N 525-ФЗ)</w:t>
      </w:r>
    </w:p>
    <w:p w:rsidR="000C1E11" w:rsidRDefault="000C1E11">
      <w:pPr>
        <w:pStyle w:val="ConsPlusNormal"/>
        <w:spacing w:before="220"/>
        <w:ind w:firstLine="540"/>
        <w:jc w:val="both"/>
      </w:pPr>
      <w:r>
        <w:t>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C1E11" w:rsidRDefault="000C1E11">
      <w:pPr>
        <w:pStyle w:val="ConsPlusNormal"/>
        <w:spacing w:before="220"/>
        <w:ind w:firstLine="540"/>
        <w:jc w:val="both"/>
      </w:pPr>
      <w:bookmarkStart w:id="30" w:name="P598"/>
      <w:bookmarkEnd w:id="30"/>
      <w:r>
        <w:t xml:space="preserve">6. </w:t>
      </w:r>
      <w:hyperlink r:id="rId229" w:history="1">
        <w:r>
          <w:rPr>
            <w:color w:val="0000FF"/>
          </w:rPr>
          <w:t>Запрос</w:t>
        </w:r>
      </w:hyperlink>
      <w:r>
        <w:t xml:space="preserve"> должен содержать:</w:t>
      </w:r>
    </w:p>
    <w:p w:rsidR="000C1E11" w:rsidRDefault="000C1E11">
      <w:pPr>
        <w:pStyle w:val="ConsPlusNormal"/>
        <w:spacing w:before="220"/>
        <w:ind w:firstLine="540"/>
        <w:jc w:val="both"/>
      </w:pPr>
      <w:bookmarkStart w:id="31" w:name="P599"/>
      <w:bookmarkEnd w:id="31"/>
      <w:r>
        <w:t>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p w:rsidR="000C1E11" w:rsidRDefault="000C1E11">
      <w:pPr>
        <w:pStyle w:val="ConsPlusNormal"/>
        <w:spacing w:before="220"/>
        <w:ind w:firstLine="540"/>
        <w:jc w:val="both"/>
      </w:pPr>
      <w:bookmarkStart w:id="32" w:name="P600"/>
      <w:bookmarkEnd w:id="32"/>
      <w:r>
        <w:t>2) характеристики донного грунта:</w:t>
      </w:r>
    </w:p>
    <w:p w:rsidR="000C1E11" w:rsidRDefault="000C1E11">
      <w:pPr>
        <w:pStyle w:val="ConsPlusNormal"/>
        <w:spacing w:before="220"/>
        <w:ind w:firstLine="540"/>
        <w:jc w:val="both"/>
      </w:pPr>
      <w:r>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0C1E11" w:rsidRDefault="000C1E11">
      <w:pPr>
        <w:pStyle w:val="ConsPlusNormal"/>
        <w:spacing w:before="220"/>
        <w:ind w:firstLine="540"/>
        <w:jc w:val="both"/>
      </w:pPr>
      <w:r>
        <w:t>состояние, свойства (физические, химические, биохимические и биологические);</w:t>
      </w:r>
    </w:p>
    <w:p w:rsidR="000C1E11" w:rsidRDefault="000C1E11">
      <w:pPr>
        <w:pStyle w:val="ConsPlusNormal"/>
        <w:spacing w:before="220"/>
        <w:ind w:firstLine="540"/>
        <w:jc w:val="both"/>
      </w:pPr>
      <w:r>
        <w:t>загрязненность (количественные и качественные характеристики веществ, содержащихся в донном грунте);</w:t>
      </w:r>
    </w:p>
    <w:p w:rsidR="000C1E11" w:rsidRDefault="000C1E11">
      <w:pPr>
        <w:pStyle w:val="ConsPlusNormal"/>
        <w:spacing w:before="220"/>
        <w:ind w:firstLine="540"/>
        <w:jc w:val="both"/>
      </w:pPr>
      <w:r>
        <w:t>устойчивость, например, физическую, химическую и биологическую;</w:t>
      </w:r>
    </w:p>
    <w:p w:rsidR="000C1E11" w:rsidRDefault="000C1E11">
      <w:pPr>
        <w:pStyle w:val="ConsPlusNormal"/>
        <w:spacing w:before="220"/>
        <w:ind w:firstLine="540"/>
        <w:jc w:val="both"/>
      </w:pPr>
      <w:r>
        <w:t>накопление и биотрансформацию в биологических материалах и осадках;</w:t>
      </w:r>
    </w:p>
    <w:p w:rsidR="000C1E11" w:rsidRDefault="000C1E11">
      <w:pPr>
        <w:pStyle w:val="ConsPlusNormal"/>
        <w:spacing w:before="220"/>
        <w:ind w:firstLine="540"/>
        <w:jc w:val="both"/>
      </w:pPr>
      <w:r>
        <w:t>склонность к взаимодействию в морской среде с другими растворенными в ней органическими и неорганическими веществами;</w:t>
      </w:r>
    </w:p>
    <w:p w:rsidR="000C1E11" w:rsidRDefault="000C1E11">
      <w:pPr>
        <w:pStyle w:val="ConsPlusNormal"/>
        <w:spacing w:before="220"/>
        <w:ind w:firstLine="540"/>
        <w:jc w:val="both"/>
      </w:pPr>
      <w:r>
        <w:t>вероятность эффекта окраски или других изменений, понижающих товарные качества рыбной и иной продукции из водных биологических ресурсов;</w:t>
      </w:r>
    </w:p>
    <w:p w:rsidR="000C1E11" w:rsidRDefault="000C1E11">
      <w:pPr>
        <w:pStyle w:val="ConsPlusNormal"/>
        <w:spacing w:before="220"/>
        <w:ind w:firstLine="540"/>
        <w:jc w:val="both"/>
      </w:pPr>
      <w:r>
        <w:t>географические координаты района извлечения;</w:t>
      </w:r>
    </w:p>
    <w:p w:rsidR="000C1E11" w:rsidRDefault="000C1E11">
      <w:pPr>
        <w:pStyle w:val="ConsPlusNormal"/>
        <w:spacing w:before="220"/>
        <w:ind w:firstLine="540"/>
        <w:jc w:val="both"/>
      </w:pPr>
      <w:r>
        <w:t>3) характеристики района и метода захоронения донного грунта:</w:t>
      </w:r>
    </w:p>
    <w:p w:rsidR="000C1E11" w:rsidRDefault="000C1E11">
      <w:pPr>
        <w:pStyle w:val="ConsPlusNormal"/>
        <w:spacing w:before="220"/>
        <w:ind w:firstLine="540"/>
        <w:jc w:val="both"/>
      </w:pPr>
      <w:r>
        <w:t>местоположение (географические координаты района захоронения, глубину и расстояние от берега);</w:t>
      </w:r>
    </w:p>
    <w:p w:rsidR="000C1E11" w:rsidRDefault="000C1E11">
      <w:pPr>
        <w:pStyle w:val="ConsPlusNormal"/>
        <w:spacing w:before="220"/>
        <w:ind w:firstLine="540"/>
        <w:jc w:val="both"/>
      </w:pPr>
      <w:r>
        <w:t>количество захоронений за определенный период, например за один день, одну неделю, один месяц, один год;</w:t>
      </w:r>
    </w:p>
    <w:p w:rsidR="000C1E11" w:rsidRDefault="000C1E11">
      <w:pPr>
        <w:pStyle w:val="ConsPlusNormal"/>
        <w:spacing w:before="220"/>
        <w:ind w:firstLine="540"/>
        <w:jc w:val="both"/>
      </w:pPr>
      <w:r>
        <w:t>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рыбохозяйственным заповедным зонам внутренних морских вод и территориального моря;</w:t>
      </w:r>
    </w:p>
    <w:p w:rsidR="000C1E11" w:rsidRDefault="000C1E11">
      <w:pPr>
        <w:pStyle w:val="ConsPlusNormal"/>
        <w:spacing w:before="220"/>
        <w:ind w:firstLine="540"/>
        <w:jc w:val="both"/>
      </w:pPr>
      <w:r>
        <w:lastRenderedPageBreak/>
        <w:t>первоначальное растворение, произведенное с помощью предложенного метода захоронения;</w:t>
      </w:r>
    </w:p>
    <w:p w:rsidR="000C1E11" w:rsidRDefault="000C1E11">
      <w:pPr>
        <w:pStyle w:val="ConsPlusNormal"/>
        <w:spacing w:before="220"/>
        <w:ind w:firstLine="540"/>
        <w:jc w:val="both"/>
      </w:pPr>
      <w:r>
        <w:t>характеристику рассеивания (влияние течений, приливов и ветра на горизонтальное перемещение и вертикальное смешивание);</w:t>
      </w:r>
    </w:p>
    <w:p w:rsidR="000C1E11" w:rsidRDefault="000C1E11">
      <w:pPr>
        <w:pStyle w:val="ConsPlusNormal"/>
        <w:spacing w:before="220"/>
        <w:ind w:firstLine="540"/>
        <w:jc w:val="both"/>
      </w:pPr>
      <w:r>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rsidR="000C1E11" w:rsidRDefault="000C1E11">
      <w:pPr>
        <w:pStyle w:val="ConsPlusNormal"/>
        <w:spacing w:before="220"/>
        <w:ind w:firstLine="540"/>
        <w:jc w:val="both"/>
      </w:pPr>
      <w:r>
        <w:t>характеристику дна (топографию, геохимическую и геологическую характеристики осадков, биологическую продуктивность);</w:t>
      </w:r>
    </w:p>
    <w:p w:rsidR="000C1E11" w:rsidRDefault="000C1E11">
      <w:pPr>
        <w:pStyle w:val="ConsPlusNormal"/>
        <w:spacing w:before="220"/>
        <w:ind w:firstLine="540"/>
        <w:jc w:val="both"/>
      </w:pPr>
      <w:r>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0C1E11" w:rsidRDefault="000C1E11">
      <w:pPr>
        <w:pStyle w:val="ConsPlusNormal"/>
        <w:spacing w:before="220"/>
        <w:ind w:firstLine="540"/>
        <w:jc w:val="both"/>
      </w:pPr>
      <w:r>
        <w:t>4) общие условия захоронения донного грунта:</w:t>
      </w:r>
    </w:p>
    <w:p w:rsidR="000C1E11" w:rsidRDefault="000C1E11">
      <w:pPr>
        <w:pStyle w:val="ConsPlusNormal"/>
        <w:spacing w:before="220"/>
        <w:ind w:firstLine="540"/>
        <w:jc w:val="both"/>
      </w:pPr>
      <w:r>
        <w:t>возможное влияние на зоны отдыха (мутность, неприятный запах, обесцвечивание и вспенивание);</w:t>
      </w:r>
    </w:p>
    <w:p w:rsidR="000C1E11" w:rsidRDefault="000C1E11">
      <w:pPr>
        <w:pStyle w:val="ConsPlusNormal"/>
        <w:spacing w:before="220"/>
        <w:ind w:firstLine="540"/>
        <w:jc w:val="both"/>
      </w:pPr>
      <w:r>
        <w:t>возможное влияние на окружающую среду, в том числе на морскую среду, и на осуществление рыболовства;</w:t>
      </w:r>
    </w:p>
    <w:p w:rsidR="000C1E11" w:rsidRDefault="000C1E11">
      <w:pPr>
        <w:pStyle w:val="ConsPlusNormal"/>
        <w:spacing w:before="220"/>
        <w:ind w:firstLine="540"/>
        <w:jc w:val="both"/>
      </w:pPr>
      <w:r>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0C1E11" w:rsidRDefault="000C1E11">
      <w:pPr>
        <w:pStyle w:val="ConsPlusNormal"/>
        <w:spacing w:before="220"/>
        <w:ind w:firstLine="540"/>
        <w:jc w:val="both"/>
      </w:pPr>
      <w:r>
        <w:t>доступность методов захоронения донного грунта на суше;</w:t>
      </w:r>
    </w:p>
    <w:p w:rsidR="000C1E11" w:rsidRDefault="000C1E11">
      <w:pPr>
        <w:pStyle w:val="ConsPlusNormal"/>
        <w:spacing w:before="220"/>
        <w:ind w:firstLine="540"/>
        <w:jc w:val="both"/>
      </w:pPr>
      <w:r>
        <w:t>периоды, в течение которых планируется осуществлять захоронение донного грунта;</w:t>
      </w:r>
    </w:p>
    <w:p w:rsidR="000C1E11" w:rsidRDefault="000C1E11">
      <w:pPr>
        <w:pStyle w:val="ConsPlusNormal"/>
        <w:spacing w:before="220"/>
        <w:ind w:firstLine="540"/>
        <w:jc w:val="both"/>
      </w:pPr>
      <w:r>
        <w:t>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0C1E11" w:rsidRDefault="000C1E11">
      <w:pPr>
        <w:pStyle w:val="ConsPlusNormal"/>
        <w:spacing w:before="220"/>
        <w:ind w:firstLine="540"/>
        <w:jc w:val="both"/>
      </w:pPr>
      <w:bookmarkStart w:id="33" w:name="P625"/>
      <w:bookmarkEnd w:id="33"/>
      <w:r>
        <w:t>5) программу наблюдений за районами захоронения донного грунта и состоянием морской среды в ходе захоронения донного грунта.</w:t>
      </w:r>
    </w:p>
    <w:p w:rsidR="000C1E11" w:rsidRDefault="000C1E11">
      <w:pPr>
        <w:pStyle w:val="ConsPlusNormal"/>
        <w:spacing w:before="220"/>
        <w:ind w:firstLine="540"/>
        <w:jc w:val="both"/>
      </w:pPr>
      <w:bookmarkStart w:id="34" w:name="P626"/>
      <w:bookmarkEnd w:id="34"/>
      <w:r>
        <w:t xml:space="preserve">7. К </w:t>
      </w:r>
      <w:hyperlink r:id="rId230" w:history="1">
        <w:r>
          <w:rPr>
            <w:color w:val="0000FF"/>
          </w:rPr>
          <w:t>запросу</w:t>
        </w:r>
      </w:hyperlink>
      <w:r>
        <w:t xml:space="preserve"> прилагается информация о наличии:</w:t>
      </w:r>
    </w:p>
    <w:p w:rsidR="000C1E11" w:rsidRDefault="000C1E11">
      <w:pPr>
        <w:pStyle w:val="ConsPlusNormal"/>
        <w:spacing w:before="220"/>
        <w:ind w:firstLine="540"/>
        <w:jc w:val="both"/>
      </w:pPr>
      <w:r>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0C1E11" w:rsidRDefault="000C1E11">
      <w:pPr>
        <w:pStyle w:val="ConsPlusNormal"/>
        <w:spacing w:before="220"/>
        <w:ind w:firstLine="540"/>
        <w:jc w:val="both"/>
      </w:pPr>
      <w:r>
        <w:t>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rsidR="000C1E11" w:rsidRDefault="000C1E11">
      <w:pPr>
        <w:pStyle w:val="ConsPlusNormal"/>
        <w:spacing w:before="220"/>
        <w:ind w:firstLine="540"/>
        <w:jc w:val="both"/>
      </w:pPr>
      <w:r>
        <w:t xml:space="preserve">8. Указанная в </w:t>
      </w:r>
      <w:hyperlink w:anchor="P626" w:history="1">
        <w:r>
          <w:rPr>
            <w:color w:val="0000FF"/>
          </w:rPr>
          <w:t>пункте 7</w:t>
        </w:r>
      </w:hyperlink>
      <w:r>
        <w:t xml:space="preserve"> настоящей статьи информация направляется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после получения заявителем уведомления, указанного в </w:t>
      </w:r>
      <w:hyperlink w:anchor="P637" w:history="1">
        <w:r>
          <w:rPr>
            <w:color w:val="0000FF"/>
          </w:rPr>
          <w:t>пункте 16</w:t>
        </w:r>
      </w:hyperlink>
      <w:r>
        <w:t xml:space="preserve"> настоящей статьи, за исключением случая предоставления ее в составе запроса до получения такого уведомления.</w:t>
      </w:r>
    </w:p>
    <w:p w:rsidR="000C1E11" w:rsidRDefault="000C1E11">
      <w:pPr>
        <w:pStyle w:val="ConsPlusNormal"/>
        <w:spacing w:before="220"/>
        <w:ind w:firstLine="540"/>
        <w:jc w:val="both"/>
      </w:pPr>
      <w:r>
        <w:lastRenderedPageBreak/>
        <w:t xml:space="preserve">9. Информация, указанная в </w:t>
      </w:r>
      <w:hyperlink w:anchor="P600" w:history="1">
        <w:r>
          <w:rPr>
            <w:color w:val="0000FF"/>
          </w:rPr>
          <w:t>подпунктах 2</w:t>
        </w:r>
      </w:hyperlink>
      <w:r>
        <w:t xml:space="preserve"> - </w:t>
      </w:r>
      <w:hyperlink w:anchor="P625" w:history="1">
        <w:r>
          <w:rPr>
            <w:color w:val="0000FF"/>
          </w:rPr>
          <w:t>5 пункта 6</w:t>
        </w:r>
      </w:hyperlink>
      <w:r>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0C1E11" w:rsidRDefault="000C1E11">
      <w:pPr>
        <w:pStyle w:val="ConsPlusNormal"/>
        <w:spacing w:before="220"/>
        <w:ind w:firstLine="540"/>
        <w:jc w:val="both"/>
      </w:pPr>
      <w:r>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598" w:history="1">
        <w:r>
          <w:rPr>
            <w:color w:val="0000FF"/>
          </w:rPr>
          <w:t>пунктах 6</w:t>
        </w:r>
      </w:hyperlink>
      <w:r>
        <w:t xml:space="preserve"> и </w:t>
      </w:r>
      <w:hyperlink w:anchor="P626" w:history="1">
        <w:r>
          <w:rPr>
            <w:color w:val="0000FF"/>
          </w:rPr>
          <w:t>7</w:t>
        </w:r>
      </w:hyperlink>
      <w:r>
        <w:t xml:space="preserve"> настоящей статьи.</w:t>
      </w:r>
    </w:p>
    <w:p w:rsidR="000C1E11" w:rsidRDefault="000C1E11">
      <w:pPr>
        <w:pStyle w:val="ConsPlusNormal"/>
        <w:spacing w:before="220"/>
        <w:ind w:firstLine="540"/>
        <w:jc w:val="both"/>
      </w:pPr>
      <w:r>
        <w:t>11.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rsidR="000C1E11" w:rsidRDefault="000C1E11">
      <w:pPr>
        <w:pStyle w:val="ConsPlusNormal"/>
        <w:spacing w:before="220"/>
        <w:ind w:firstLine="540"/>
        <w:jc w:val="both"/>
      </w:pPr>
      <w:r>
        <w:t>12. В течение трех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получении запроса и принятии его к рассмотрению.</w:t>
      </w:r>
    </w:p>
    <w:p w:rsidR="000C1E11" w:rsidRDefault="000C1E11">
      <w:pPr>
        <w:pStyle w:val="ConsPlusNormal"/>
        <w:spacing w:before="220"/>
        <w:ind w:firstLine="540"/>
        <w:jc w:val="both"/>
      </w:pPr>
      <w:r>
        <w:t xml:space="preserve">13. В течение пяти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591" w:history="1">
        <w:r>
          <w:rPr>
            <w:color w:val="0000FF"/>
          </w:rPr>
          <w:t>пункте 4</w:t>
        </w:r>
      </w:hyperlink>
      <w:r>
        <w:t xml:space="preserve"> настоящей статьи.</w:t>
      </w:r>
    </w:p>
    <w:p w:rsidR="000C1E11" w:rsidRDefault="000C1E11">
      <w:pPr>
        <w:pStyle w:val="ConsPlusNormal"/>
        <w:spacing w:before="220"/>
        <w:ind w:firstLine="540"/>
        <w:jc w:val="both"/>
      </w:pPr>
      <w:bookmarkStart w:id="35" w:name="P635"/>
      <w:bookmarkEnd w:id="35"/>
      <w:r>
        <w:t xml:space="preserve">14. В случае непоступления в установленный для согласования проекта разрешения срок замечаний от федеральных органов исполнительной власти, указанных в </w:t>
      </w:r>
      <w:hyperlink w:anchor="P591" w:history="1">
        <w:r>
          <w:rPr>
            <w:color w:val="0000FF"/>
          </w:rPr>
          <w:t>пункте 4</w:t>
        </w:r>
      </w:hyperlink>
      <w:r>
        <w:t xml:space="preserve"> настоящей статьи, такой проект считается согласованным.</w:t>
      </w:r>
    </w:p>
    <w:p w:rsidR="000C1E11" w:rsidRDefault="000C1E11">
      <w:pPr>
        <w:pStyle w:val="ConsPlusNormal"/>
        <w:spacing w:before="220"/>
        <w:ind w:firstLine="540"/>
        <w:jc w:val="both"/>
      </w:pPr>
      <w:bookmarkStart w:id="36" w:name="P636"/>
      <w:bookmarkEnd w:id="36"/>
      <w:r>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591" w:history="1">
        <w:r>
          <w:rPr>
            <w:color w:val="0000FF"/>
          </w:rPr>
          <w:t>пункте 4</w:t>
        </w:r>
      </w:hyperlink>
      <w:r>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неустранения заявителем в течение тридцати дней с момента получения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0C1E11" w:rsidRDefault="000C1E11">
      <w:pPr>
        <w:pStyle w:val="ConsPlusNormal"/>
        <w:spacing w:before="220"/>
        <w:ind w:firstLine="540"/>
        <w:jc w:val="both"/>
      </w:pPr>
      <w:bookmarkStart w:id="37" w:name="P637"/>
      <w:bookmarkEnd w:id="37"/>
      <w:r>
        <w:t xml:space="preserve">16. После согласования проекта разрешения с федеральными органами исполнительной власти, указанными в </w:t>
      </w:r>
      <w:hyperlink w:anchor="P591" w:history="1">
        <w:r>
          <w:rPr>
            <w:color w:val="0000FF"/>
          </w:rPr>
          <w:t>пункте 4</w:t>
        </w:r>
      </w:hyperlink>
      <w:r>
        <w:t xml:space="preserve"> настоящей статьи, и (или) в случае, предусмотренном </w:t>
      </w:r>
      <w:hyperlink w:anchor="P635" w:history="1">
        <w:r>
          <w:rPr>
            <w:color w:val="0000FF"/>
          </w:rPr>
          <w:t>пунктом 14</w:t>
        </w:r>
      </w:hyperlink>
      <w:r>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согласовании проекта разрешения в течение пяти дней.</w:t>
      </w:r>
    </w:p>
    <w:p w:rsidR="000C1E11" w:rsidRDefault="000C1E11">
      <w:pPr>
        <w:pStyle w:val="ConsPlusNormal"/>
        <w:spacing w:before="220"/>
        <w:ind w:firstLine="540"/>
        <w:jc w:val="both"/>
      </w:pPr>
      <w:bookmarkStart w:id="38" w:name="P638"/>
      <w:bookmarkEnd w:id="38"/>
      <w:r>
        <w:t xml:space="preserve">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w:t>
      </w:r>
      <w:r>
        <w:lastRenderedPageBreak/>
        <w:t>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w:t>
      </w:r>
    </w:p>
    <w:p w:rsidR="000C1E11" w:rsidRDefault="000C1E11">
      <w:pPr>
        <w:pStyle w:val="ConsPlusNormal"/>
        <w:spacing w:before="220"/>
        <w:ind w:firstLine="540"/>
        <w:jc w:val="both"/>
      </w:pPr>
      <w:r>
        <w:t xml:space="preserve">18.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течение пяти дней со дня получения информации, предусмотренной </w:t>
      </w:r>
      <w:hyperlink w:anchor="P638" w:history="1">
        <w:r>
          <w:rPr>
            <w:color w:val="0000FF"/>
          </w:rPr>
          <w:t>пунктом 17</w:t>
        </w:r>
      </w:hyperlink>
      <w:r>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0C1E11" w:rsidRDefault="000C1E11">
      <w:pPr>
        <w:pStyle w:val="ConsPlusNormal"/>
        <w:spacing w:before="220"/>
        <w:ind w:firstLine="540"/>
        <w:jc w:val="both"/>
      </w:pPr>
      <w:r>
        <w:t>19. Разрешение должно содержать:</w:t>
      </w:r>
    </w:p>
    <w:p w:rsidR="000C1E11" w:rsidRDefault="000C1E11">
      <w:pPr>
        <w:pStyle w:val="ConsPlusNormal"/>
        <w:spacing w:before="220"/>
        <w:ind w:firstLine="540"/>
        <w:jc w:val="both"/>
      </w:pPr>
      <w:r>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0C1E11" w:rsidRDefault="000C1E11">
      <w:pPr>
        <w:pStyle w:val="ConsPlusNormal"/>
        <w:spacing w:before="220"/>
        <w:ind w:firstLine="540"/>
        <w:jc w:val="both"/>
      </w:pPr>
      <w:r>
        <w:t>2) номер и дату выдачи разрешения;</w:t>
      </w:r>
    </w:p>
    <w:p w:rsidR="000C1E11" w:rsidRDefault="000C1E11">
      <w:pPr>
        <w:pStyle w:val="ConsPlusNormal"/>
        <w:spacing w:before="220"/>
        <w:ind w:firstLine="540"/>
        <w:jc w:val="both"/>
      </w:pPr>
      <w:r>
        <w:t>3) общее количество разрешенного к захоронению донного грунта в тоннах или других единицах измерения;</w:t>
      </w:r>
    </w:p>
    <w:p w:rsidR="000C1E11" w:rsidRDefault="000C1E11">
      <w:pPr>
        <w:pStyle w:val="ConsPlusNormal"/>
        <w:spacing w:before="220"/>
        <w:ind w:firstLine="540"/>
        <w:jc w:val="both"/>
      </w:pPr>
      <w:r>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0C1E11" w:rsidRDefault="000C1E11">
      <w:pPr>
        <w:pStyle w:val="ConsPlusNormal"/>
        <w:spacing w:before="220"/>
        <w:ind w:firstLine="540"/>
        <w:jc w:val="both"/>
      </w:pPr>
      <w:r>
        <w:t>5) географические координаты района захоронения донного грунта;</w:t>
      </w:r>
    </w:p>
    <w:p w:rsidR="000C1E11" w:rsidRDefault="000C1E11">
      <w:pPr>
        <w:pStyle w:val="ConsPlusNormal"/>
        <w:spacing w:before="220"/>
        <w:ind w:firstLine="540"/>
        <w:jc w:val="both"/>
      </w:pPr>
      <w:r>
        <w:t>6) периоды, в течение которых планируется осуществлять захоронение донного грунта;</w:t>
      </w:r>
    </w:p>
    <w:p w:rsidR="000C1E11" w:rsidRDefault="000C1E11">
      <w:pPr>
        <w:pStyle w:val="ConsPlusNormal"/>
        <w:spacing w:before="220"/>
        <w:ind w:firstLine="540"/>
        <w:jc w:val="both"/>
      </w:pPr>
      <w:r>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0C1E11" w:rsidRDefault="000C1E11">
      <w:pPr>
        <w:pStyle w:val="ConsPlusNormal"/>
        <w:spacing w:before="220"/>
        <w:ind w:firstLine="540"/>
        <w:jc w:val="both"/>
      </w:pPr>
      <w:r>
        <w:t>8) срок действия разрешения.</w:t>
      </w:r>
    </w:p>
    <w:p w:rsidR="000C1E11" w:rsidRDefault="000C1E11">
      <w:pPr>
        <w:pStyle w:val="ConsPlusNormal"/>
        <w:spacing w:before="220"/>
        <w:ind w:firstLine="540"/>
        <w:jc w:val="both"/>
      </w:pPr>
      <w:r>
        <w:t xml:space="preserve">20. В течение трех дней со дня выдачи разрешения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anchor="P591" w:history="1">
        <w:r>
          <w:rPr>
            <w:color w:val="0000FF"/>
          </w:rPr>
          <w:t>пункте 4</w:t>
        </w:r>
      </w:hyperlink>
      <w:r>
        <w:t xml:space="preserve"> настоящей статьи.</w:t>
      </w:r>
    </w:p>
    <w:p w:rsidR="000C1E11" w:rsidRDefault="000C1E11">
      <w:pPr>
        <w:pStyle w:val="ConsPlusNormal"/>
        <w:jc w:val="both"/>
      </w:pPr>
      <w:r>
        <w:t xml:space="preserve">(в ред. Федерального </w:t>
      </w:r>
      <w:hyperlink r:id="rId231" w:history="1">
        <w:r>
          <w:rPr>
            <w:color w:val="0000FF"/>
          </w:rPr>
          <w:t>закона</w:t>
        </w:r>
      </w:hyperlink>
      <w:r>
        <w:t xml:space="preserve"> от 27.12.2018 N 525-ФЗ)</w:t>
      </w:r>
    </w:p>
    <w:p w:rsidR="000C1E11" w:rsidRDefault="000C1E11">
      <w:pPr>
        <w:pStyle w:val="ConsPlusNormal"/>
        <w:spacing w:before="220"/>
        <w:ind w:firstLine="540"/>
        <w:jc w:val="both"/>
      </w:pPr>
      <w:r>
        <w:t>21.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в выдаче разрешения в случае, если:</w:t>
      </w:r>
    </w:p>
    <w:p w:rsidR="000C1E11" w:rsidRDefault="000C1E11">
      <w:pPr>
        <w:pStyle w:val="ConsPlusNormal"/>
        <w:spacing w:before="220"/>
        <w:ind w:firstLine="540"/>
        <w:jc w:val="both"/>
      </w:pPr>
      <w:r>
        <w:t>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
    <w:p w:rsidR="000C1E11" w:rsidRDefault="000C1E11">
      <w:pPr>
        <w:pStyle w:val="ConsPlusNormal"/>
        <w:spacing w:before="220"/>
        <w:ind w:firstLine="540"/>
        <w:jc w:val="both"/>
      </w:pPr>
      <w:r>
        <w:lastRenderedPageBreak/>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0C1E11" w:rsidRDefault="000C1E11">
      <w:pPr>
        <w:pStyle w:val="ConsPlusNormal"/>
        <w:spacing w:before="220"/>
        <w:ind w:firstLine="540"/>
        <w:jc w:val="both"/>
      </w:pPr>
      <w:r>
        <w:t xml:space="preserve">3) в соответствии с заключениями федеральных органов исполнительной власти, указанных в </w:t>
      </w:r>
      <w:hyperlink w:anchor="P591" w:history="1">
        <w:r>
          <w:rPr>
            <w:color w:val="0000FF"/>
          </w:rPr>
          <w:t>пункте 4</w:t>
        </w:r>
      </w:hyperlink>
      <w:r>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рыбохозяйственных заповедных зон внутренних морских вод и территориального моря;</w:t>
      </w:r>
    </w:p>
    <w:p w:rsidR="000C1E11" w:rsidRDefault="000C1E11">
      <w:pPr>
        <w:pStyle w:val="ConsPlusNormal"/>
        <w:spacing w:before="220"/>
        <w:ind w:firstLine="540"/>
        <w:jc w:val="both"/>
      </w:pPr>
      <w:r>
        <w:t xml:space="preserve">4) замечания федеральных органов исполнительной власти, указанных в </w:t>
      </w:r>
      <w:hyperlink w:anchor="P591" w:history="1">
        <w:r>
          <w:rPr>
            <w:color w:val="0000FF"/>
          </w:rPr>
          <w:t>пункте 4</w:t>
        </w:r>
      </w:hyperlink>
      <w:r>
        <w:t xml:space="preserve"> настоящей статьи, не устранены в срок, установленный </w:t>
      </w:r>
      <w:hyperlink w:anchor="P636" w:history="1">
        <w:r>
          <w:rPr>
            <w:color w:val="0000FF"/>
          </w:rPr>
          <w:t>пунктом 15</w:t>
        </w:r>
      </w:hyperlink>
      <w:r>
        <w:t xml:space="preserve"> настоящей статьи;</w:t>
      </w:r>
    </w:p>
    <w:p w:rsidR="000C1E11" w:rsidRDefault="000C1E11">
      <w:pPr>
        <w:pStyle w:val="ConsPlusNormal"/>
        <w:spacing w:before="220"/>
        <w:ind w:firstLine="540"/>
        <w:jc w:val="both"/>
      </w:pPr>
      <w:r>
        <w:t xml:space="preserve">5) запрос подан с нарушением установленных настоящим Федеральным законом требований или информация, указанная в </w:t>
      </w:r>
      <w:hyperlink w:anchor="P599" w:history="1">
        <w:r>
          <w:rPr>
            <w:color w:val="0000FF"/>
          </w:rPr>
          <w:t>подпункте 1 пункта 6</w:t>
        </w:r>
      </w:hyperlink>
      <w:r>
        <w:t xml:space="preserve"> настоящей статьи, является недостоверной.</w:t>
      </w:r>
    </w:p>
    <w:p w:rsidR="000C1E11" w:rsidRDefault="000C1E11">
      <w:pPr>
        <w:pStyle w:val="ConsPlusNormal"/>
        <w:spacing w:before="220"/>
        <w:ind w:firstLine="540"/>
        <w:jc w:val="both"/>
      </w:pPr>
      <w:r>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32" w:history="1">
        <w:r>
          <w:rPr>
            <w:color w:val="0000FF"/>
          </w:rPr>
          <w:t>Порядок</w:t>
        </w:r>
      </w:hyperlink>
      <w:r>
        <w:t xml:space="preserve"> формирования и ведения реестра устанавливается Правительством Российской Федерации.</w:t>
      </w:r>
    </w:p>
    <w:p w:rsidR="000C1E11" w:rsidRDefault="000C1E11">
      <w:pPr>
        <w:pStyle w:val="ConsPlusNormal"/>
        <w:spacing w:before="220"/>
        <w:ind w:firstLine="540"/>
        <w:jc w:val="both"/>
      </w:pPr>
      <w:r>
        <w:t>23. Заявитель, получивший разрешение, обязан:</w:t>
      </w:r>
    </w:p>
    <w:p w:rsidR="000C1E11" w:rsidRDefault="000C1E11">
      <w:pPr>
        <w:pStyle w:val="ConsPlusNormal"/>
        <w:spacing w:before="220"/>
        <w:ind w:firstLine="540"/>
        <w:jc w:val="both"/>
      </w:pPr>
      <w:r>
        <w:t>1) осуществлять захоронение донного грунта в соответствии с разрешением;</w:t>
      </w:r>
    </w:p>
    <w:p w:rsidR="000C1E11" w:rsidRDefault="000C1E11">
      <w:pPr>
        <w:pStyle w:val="ConsPlusNormal"/>
        <w:spacing w:before="220"/>
        <w:ind w:firstLine="540"/>
        <w:jc w:val="both"/>
      </w:pPr>
      <w:r>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33" w:history="1">
        <w:r>
          <w:rPr>
            <w:color w:val="0000FF"/>
          </w:rPr>
          <w:t>форме</w:t>
        </w:r>
      </w:hyperlink>
      <w:r>
        <w:t xml:space="preserve"> и в </w:t>
      </w:r>
      <w:hyperlink r:id="rId234" w:history="1">
        <w:r>
          <w:rPr>
            <w:color w:val="0000FF"/>
          </w:rPr>
          <w:t>порядке</w:t>
        </w:r>
      </w:hyperlink>
      <w:r>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0C1E11" w:rsidRDefault="000C1E11">
      <w:pPr>
        <w:pStyle w:val="ConsPlusNormal"/>
        <w:spacing w:before="220"/>
        <w:ind w:firstLine="540"/>
        <w:jc w:val="both"/>
      </w:pPr>
      <w:r>
        <w:t>3) обеспечивать должностным лицам федерального органа исполнительной власти, уполномоченного на осуществление государственного экологического надзора во внутренних морских водах и в территориальном море,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rsidR="000C1E11" w:rsidRDefault="000C1E11">
      <w:pPr>
        <w:pStyle w:val="ConsPlusNormal"/>
        <w:spacing w:before="220"/>
        <w:ind w:firstLine="540"/>
        <w:jc w:val="both"/>
      </w:pPr>
      <w:r>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0C1E11" w:rsidRDefault="000C1E11">
      <w:pPr>
        <w:pStyle w:val="ConsPlusNormal"/>
        <w:spacing w:before="220"/>
        <w:ind w:firstLine="540"/>
        <w:jc w:val="both"/>
      </w:pPr>
      <w:r>
        <w:t xml:space="preserve">24. Действовал до 31 декабря 2019 года. - Федеральный </w:t>
      </w:r>
      <w:hyperlink r:id="rId235" w:history="1">
        <w:r>
          <w:rPr>
            <w:color w:val="0000FF"/>
          </w:rPr>
          <w:t>закон</w:t>
        </w:r>
      </w:hyperlink>
      <w:r>
        <w:t xml:space="preserve"> от 13.07.2015 N 221-ФЗ.</w:t>
      </w:r>
    </w:p>
    <w:p w:rsidR="000C1E11" w:rsidRDefault="000C1E11">
      <w:pPr>
        <w:pStyle w:val="ConsPlusNormal"/>
        <w:ind w:firstLine="540"/>
        <w:jc w:val="both"/>
      </w:pPr>
    </w:p>
    <w:p w:rsidR="000C1E11" w:rsidRDefault="000C1E11">
      <w:pPr>
        <w:pStyle w:val="ConsPlusTitle"/>
        <w:ind w:firstLine="540"/>
        <w:jc w:val="both"/>
        <w:outlineLvl w:val="1"/>
      </w:pPr>
      <w:r>
        <w:t>Статья 38. Морские аварии</w:t>
      </w:r>
    </w:p>
    <w:p w:rsidR="000C1E11" w:rsidRDefault="000C1E11">
      <w:pPr>
        <w:pStyle w:val="ConsPlusNormal"/>
      </w:pPr>
    </w:p>
    <w:p w:rsidR="000C1E11" w:rsidRDefault="000C1E11">
      <w:pPr>
        <w:pStyle w:val="ConsPlusNormal"/>
        <w:ind w:firstLine="540"/>
        <w:jc w:val="both"/>
      </w:pPr>
      <w:r>
        <w:t xml:space="preserve">Если столкновение судов, посадка судна на мель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w:t>
      </w:r>
      <w:r>
        <w:lastRenderedPageBreak/>
        <w:t>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0C1E11" w:rsidRDefault="000C1E11">
      <w:pPr>
        <w:pStyle w:val="ConsPlusNormal"/>
      </w:pPr>
    </w:p>
    <w:p w:rsidR="000C1E11" w:rsidRDefault="000C1E11">
      <w:pPr>
        <w:pStyle w:val="ConsPlusTitle"/>
        <w:jc w:val="center"/>
        <w:outlineLvl w:val="0"/>
      </w:pPr>
      <w:r>
        <w:t>Глава VI. ОБЕСПЕЧЕНИЕ ВЫПОЛНЕНИЯ ПОЛОЖЕНИЙ</w:t>
      </w:r>
    </w:p>
    <w:p w:rsidR="000C1E11" w:rsidRDefault="000C1E11">
      <w:pPr>
        <w:pStyle w:val="ConsPlusTitle"/>
        <w:jc w:val="center"/>
      </w:pPr>
      <w:r>
        <w:t>НАСТОЯЩЕГО ФЕДЕРАЛЬНОГО ЗАКОНА</w:t>
      </w:r>
    </w:p>
    <w:p w:rsidR="000C1E11" w:rsidRDefault="000C1E11">
      <w:pPr>
        <w:pStyle w:val="ConsPlusNormal"/>
      </w:pPr>
    </w:p>
    <w:p w:rsidR="000C1E11" w:rsidRDefault="000C1E11">
      <w:pPr>
        <w:pStyle w:val="ConsPlusTitle"/>
        <w:ind w:firstLine="540"/>
        <w:jc w:val="both"/>
        <w:outlineLvl w:val="1"/>
      </w:pPr>
      <w:r>
        <w:t>Статья 39. Охрана внутренних морских вод, территориального моря и их природных ресурсов</w:t>
      </w:r>
    </w:p>
    <w:p w:rsidR="000C1E11" w:rsidRDefault="000C1E11">
      <w:pPr>
        <w:pStyle w:val="ConsPlusNormal"/>
      </w:pPr>
    </w:p>
    <w:p w:rsidR="000C1E11" w:rsidRDefault="000C1E11">
      <w:pPr>
        <w:pStyle w:val="ConsPlusNormal"/>
        <w:ind w:firstLine="540"/>
        <w:jc w:val="both"/>
      </w:pPr>
      <w:r>
        <w:t xml:space="preserve">1. Охрана внутренних морских вод, территориального моря и их природных ресурсов осуществляется в соответствии с </w:t>
      </w:r>
      <w:hyperlink r:id="rId236" w:history="1">
        <w:r>
          <w:rPr>
            <w:color w:val="0000FF"/>
          </w:rPr>
          <w:t>Конституцией</w:t>
        </w:r>
      </w:hyperlink>
      <w:r>
        <w:t xml:space="preserve"> Российской Федерации, настоящим Федеральным законом, другими федеральными законами.</w:t>
      </w:r>
    </w:p>
    <w:p w:rsidR="000C1E11" w:rsidRDefault="000C1E11">
      <w:pPr>
        <w:pStyle w:val="ConsPlusNormal"/>
        <w:spacing w:before="220"/>
        <w:ind w:firstLine="540"/>
        <w:jc w:val="both"/>
      </w:pPr>
      <w:bookmarkStart w:id="39" w:name="P675"/>
      <w:bookmarkEnd w:id="39"/>
      <w:r>
        <w:t>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rsidR="000C1E11" w:rsidRDefault="000C1E11">
      <w:pPr>
        <w:pStyle w:val="ConsPlusNormal"/>
        <w:jc w:val="both"/>
      </w:pPr>
      <w:r>
        <w:t xml:space="preserve">(п. 2 в ред. Федерального </w:t>
      </w:r>
      <w:hyperlink r:id="rId237" w:history="1">
        <w:r>
          <w:rPr>
            <w:color w:val="0000FF"/>
          </w:rPr>
          <w:t>закона</w:t>
        </w:r>
      </w:hyperlink>
      <w:r>
        <w:t xml:space="preserve"> от 27.12.2009 N 364-ФЗ)</w:t>
      </w:r>
    </w:p>
    <w:p w:rsidR="000C1E11" w:rsidRDefault="000C1E11">
      <w:pPr>
        <w:pStyle w:val="ConsPlusNormal"/>
        <w:spacing w:before="220"/>
        <w:ind w:firstLine="540"/>
        <w:jc w:val="both"/>
      </w:pPr>
      <w:r>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675" w:history="1">
        <w:r>
          <w:rPr>
            <w:color w:val="0000FF"/>
          </w:rPr>
          <w:t>пункте 2</w:t>
        </w:r>
      </w:hyperlink>
      <w:r>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0C1E11" w:rsidRDefault="000C1E11">
      <w:pPr>
        <w:pStyle w:val="ConsPlusNormal"/>
        <w:jc w:val="both"/>
      </w:pPr>
      <w:r>
        <w:t xml:space="preserve">(п. 3 введен Федеральным </w:t>
      </w:r>
      <w:hyperlink r:id="rId238" w:history="1">
        <w:r>
          <w:rPr>
            <w:color w:val="0000FF"/>
          </w:rPr>
          <w:t>законом</w:t>
        </w:r>
      </w:hyperlink>
      <w:r>
        <w:t xml:space="preserve"> от 27.12.2009 N 364-ФЗ)</w:t>
      </w:r>
    </w:p>
    <w:p w:rsidR="000C1E11" w:rsidRDefault="000C1E11">
      <w:pPr>
        <w:pStyle w:val="ConsPlusNormal"/>
      </w:pPr>
    </w:p>
    <w:p w:rsidR="000C1E11" w:rsidRDefault="000C1E11">
      <w:pPr>
        <w:pStyle w:val="ConsPlusTitle"/>
        <w:ind w:firstLine="540"/>
        <w:jc w:val="both"/>
        <w:outlineLvl w:val="1"/>
      </w:pPr>
      <w:r>
        <w:t>Статья 40. Ответственность за нарушение настоящего Федерального закона</w:t>
      </w:r>
    </w:p>
    <w:p w:rsidR="000C1E11" w:rsidRDefault="000C1E11">
      <w:pPr>
        <w:pStyle w:val="ConsPlusNormal"/>
        <w:ind w:firstLine="540"/>
        <w:jc w:val="both"/>
      </w:pPr>
      <w:r>
        <w:t xml:space="preserve">(в ред. Федерального </w:t>
      </w:r>
      <w:hyperlink r:id="rId239" w:history="1">
        <w:r>
          <w:rPr>
            <w:color w:val="0000FF"/>
          </w:rPr>
          <w:t>закона</w:t>
        </w:r>
      </w:hyperlink>
      <w:r>
        <w:t xml:space="preserve"> от 27.12.2009 N 364-ФЗ)</w:t>
      </w:r>
    </w:p>
    <w:p w:rsidR="000C1E11" w:rsidRDefault="000C1E11">
      <w:pPr>
        <w:pStyle w:val="ConsPlusNormal"/>
        <w:ind w:firstLine="540"/>
        <w:jc w:val="both"/>
      </w:pPr>
    </w:p>
    <w:p w:rsidR="000C1E11" w:rsidRDefault="000C1E11">
      <w:pPr>
        <w:pStyle w:val="ConsPlusNormal"/>
        <w:ind w:firstLine="540"/>
        <w:jc w:val="both"/>
      </w:pPr>
      <w:r>
        <w:t>1. Лица, виновные в нарушении настоящего Федерального закона, несут ответственность в соответствии с законодательством Российской Федерации.</w:t>
      </w:r>
    </w:p>
    <w:p w:rsidR="000C1E11" w:rsidRDefault="000C1E11">
      <w:pPr>
        <w:pStyle w:val="ConsPlusNormal"/>
        <w:spacing w:before="220"/>
        <w:ind w:firstLine="540"/>
        <w:jc w:val="both"/>
      </w:pPr>
      <w:r>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0C1E11" w:rsidRDefault="000C1E11">
      <w:pPr>
        <w:pStyle w:val="ConsPlusNormal"/>
      </w:pPr>
    </w:p>
    <w:p w:rsidR="000C1E11" w:rsidRDefault="000C1E11">
      <w:pPr>
        <w:pStyle w:val="ConsPlusTitle"/>
        <w:jc w:val="center"/>
        <w:outlineLvl w:val="0"/>
      </w:pPr>
      <w:r>
        <w:t>Глава VII. ЗАКЛЮЧИТЕЛЬНЫЕ ПОЛОЖЕНИЯ</w:t>
      </w:r>
    </w:p>
    <w:p w:rsidR="000C1E11" w:rsidRDefault="000C1E11">
      <w:pPr>
        <w:pStyle w:val="ConsPlusNormal"/>
      </w:pPr>
    </w:p>
    <w:p w:rsidR="000C1E11" w:rsidRDefault="000C1E11">
      <w:pPr>
        <w:pStyle w:val="ConsPlusTitle"/>
        <w:ind w:firstLine="540"/>
        <w:jc w:val="both"/>
        <w:outlineLvl w:val="1"/>
      </w:pPr>
      <w:r>
        <w:t>Статья 41. Разрешение споров</w:t>
      </w:r>
    </w:p>
    <w:p w:rsidR="000C1E11" w:rsidRDefault="000C1E11">
      <w:pPr>
        <w:pStyle w:val="ConsPlusNormal"/>
      </w:pPr>
    </w:p>
    <w:p w:rsidR="000C1E11" w:rsidRDefault="000C1E11">
      <w:pPr>
        <w:pStyle w:val="ConsPlusNormal"/>
        <w:ind w:firstLine="540"/>
        <w:jc w:val="both"/>
      </w:pPr>
      <w:r>
        <w:t>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Федерации.</w:t>
      </w:r>
    </w:p>
    <w:p w:rsidR="000C1E11" w:rsidRDefault="000C1E11">
      <w:pPr>
        <w:pStyle w:val="ConsPlusNormal"/>
        <w:spacing w:before="220"/>
        <w:ind w:firstLine="540"/>
        <w:jc w:val="both"/>
      </w:pPr>
      <w:r>
        <w:t>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0C1E11" w:rsidRDefault="000C1E11">
      <w:pPr>
        <w:pStyle w:val="ConsPlusNormal"/>
      </w:pPr>
    </w:p>
    <w:p w:rsidR="000C1E11" w:rsidRDefault="000C1E11">
      <w:pPr>
        <w:pStyle w:val="ConsPlusTitle"/>
        <w:ind w:firstLine="540"/>
        <w:jc w:val="both"/>
        <w:outlineLvl w:val="1"/>
      </w:pPr>
      <w:r>
        <w:lastRenderedPageBreak/>
        <w:t>Статья 42. Порядок вступления в силу настоящего Федерального закона</w:t>
      </w:r>
    </w:p>
    <w:p w:rsidR="000C1E11" w:rsidRDefault="000C1E11">
      <w:pPr>
        <w:pStyle w:val="ConsPlusNormal"/>
      </w:pPr>
    </w:p>
    <w:p w:rsidR="000C1E11" w:rsidRDefault="000C1E11">
      <w:pPr>
        <w:pStyle w:val="ConsPlusNormal"/>
        <w:ind w:firstLine="540"/>
        <w:jc w:val="both"/>
      </w:pPr>
      <w:r>
        <w:t>Настоящий Федеральный закон вступает в силу со дня его официального опубликования.</w:t>
      </w:r>
    </w:p>
    <w:p w:rsidR="000C1E11" w:rsidRDefault="000C1E11">
      <w:pPr>
        <w:pStyle w:val="ConsPlusNormal"/>
      </w:pPr>
    </w:p>
    <w:p w:rsidR="000C1E11" w:rsidRDefault="000C1E11">
      <w:pPr>
        <w:pStyle w:val="ConsPlusTitle"/>
        <w:ind w:firstLine="540"/>
        <w:jc w:val="both"/>
        <w:outlineLvl w:val="1"/>
      </w:pPr>
      <w:r>
        <w:t>Статья 43. Приведение нормативных правовых актов в соответствие с настоящим Федеральным законом</w:t>
      </w:r>
    </w:p>
    <w:p w:rsidR="000C1E11" w:rsidRDefault="000C1E11">
      <w:pPr>
        <w:pStyle w:val="ConsPlusNormal"/>
      </w:pPr>
    </w:p>
    <w:p w:rsidR="000C1E11" w:rsidRDefault="000C1E1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C1E11" w:rsidRDefault="000C1E11">
      <w:pPr>
        <w:pStyle w:val="ConsPlusNormal"/>
      </w:pPr>
    </w:p>
    <w:p w:rsidR="000C1E11" w:rsidRDefault="000C1E11">
      <w:pPr>
        <w:pStyle w:val="ConsPlusNormal"/>
        <w:jc w:val="right"/>
      </w:pPr>
      <w:r>
        <w:t>Президент</w:t>
      </w:r>
    </w:p>
    <w:p w:rsidR="000C1E11" w:rsidRDefault="000C1E11">
      <w:pPr>
        <w:pStyle w:val="ConsPlusNormal"/>
        <w:jc w:val="right"/>
      </w:pPr>
      <w:r>
        <w:t>Российской Федерации</w:t>
      </w:r>
    </w:p>
    <w:p w:rsidR="000C1E11" w:rsidRDefault="000C1E11">
      <w:pPr>
        <w:pStyle w:val="ConsPlusNormal"/>
        <w:jc w:val="right"/>
      </w:pPr>
      <w:r>
        <w:t>Б.ЕЛЬЦИН</w:t>
      </w:r>
    </w:p>
    <w:p w:rsidR="000C1E11" w:rsidRDefault="000C1E11">
      <w:pPr>
        <w:pStyle w:val="ConsPlusNormal"/>
      </w:pPr>
      <w:r>
        <w:t>Москва, Кремль</w:t>
      </w:r>
    </w:p>
    <w:p w:rsidR="000C1E11" w:rsidRDefault="000C1E11">
      <w:pPr>
        <w:pStyle w:val="ConsPlusNormal"/>
        <w:spacing w:before="220"/>
      </w:pPr>
      <w:r>
        <w:t>31 июля 1998 года</w:t>
      </w:r>
    </w:p>
    <w:p w:rsidR="000C1E11" w:rsidRDefault="000C1E11">
      <w:pPr>
        <w:pStyle w:val="ConsPlusNormal"/>
        <w:spacing w:before="220"/>
      </w:pPr>
      <w:r>
        <w:t>N 155-ФЗ</w:t>
      </w:r>
    </w:p>
    <w:p w:rsidR="000C1E11" w:rsidRDefault="000C1E11">
      <w:pPr>
        <w:pStyle w:val="ConsPlusNormal"/>
      </w:pPr>
    </w:p>
    <w:p w:rsidR="000C1E11" w:rsidRDefault="000C1E11">
      <w:pPr>
        <w:pStyle w:val="ConsPlusNormal"/>
      </w:pPr>
    </w:p>
    <w:p w:rsidR="000C1E11" w:rsidRDefault="000C1E11">
      <w:pPr>
        <w:pStyle w:val="ConsPlusNormal"/>
        <w:pBdr>
          <w:top w:val="single" w:sz="6" w:space="0" w:color="auto"/>
        </w:pBdr>
        <w:spacing w:before="100" w:after="100"/>
        <w:jc w:val="both"/>
        <w:rPr>
          <w:sz w:val="2"/>
          <w:szCs w:val="2"/>
        </w:rPr>
      </w:pPr>
    </w:p>
    <w:p w:rsidR="004F6E39" w:rsidRDefault="004F6E39">
      <w:bookmarkStart w:id="40" w:name="_GoBack"/>
      <w:bookmarkEnd w:id="40"/>
    </w:p>
    <w:sectPr w:rsidR="004F6E39" w:rsidSect="00776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11"/>
    <w:rsid w:val="000C1E11"/>
    <w:rsid w:val="004F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4705-30F2-40B5-84B0-2B741369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425D1B26DDDE17736788F4AB3832340B8F8F3EE918642008D352FE8E1ABBA4CB7A6A03CCAA82E92BB999DBFD56ED2B2432BBD4CBE313Ee33EL" TargetMode="External"/><Relationship Id="rId21" Type="http://schemas.openxmlformats.org/officeDocument/2006/relationships/hyperlink" Target="consultantplus://offline/ref=BE7425D1B26DDDE17736788F4AB3832342BCFEF9EC948642008D352FE8E1ABBA4CB7A6A03CCAAB2F95BB999DBFD56ED2B2432BBD4CBE313Ee33EL" TargetMode="External"/><Relationship Id="rId42" Type="http://schemas.openxmlformats.org/officeDocument/2006/relationships/hyperlink" Target="consultantplus://offline/ref=BE7425D1B26DDDE17736788F4AB3832340B8F8FEEE938642008D352FE8E1ABBA4CB7A6A03CCEA32991BB999DBFD56ED2B2432BBD4CBE313Ee33EL" TargetMode="External"/><Relationship Id="rId63" Type="http://schemas.openxmlformats.org/officeDocument/2006/relationships/hyperlink" Target="consultantplus://offline/ref=BE7425D1B26DDDE17736788F4AB3832340BBF9FBEC978642008D352FE8E1ABBA4CB7A6A03CCAAB2C97BB999DBFD56ED2B2432BBD4CBE313Ee33EL" TargetMode="External"/><Relationship Id="rId84" Type="http://schemas.openxmlformats.org/officeDocument/2006/relationships/hyperlink" Target="consultantplus://offline/ref=BE7425D1B26DDDE17736788F4AB3832340BDF1F3E69D8642008D352FE8E1ABBA4CB7A6A23CCBA079C4F498C1F9817DD0BB4329B550eB3CL" TargetMode="External"/><Relationship Id="rId138" Type="http://schemas.openxmlformats.org/officeDocument/2006/relationships/hyperlink" Target="consultantplus://offline/ref=BE7425D1B26DDDE17736788F4AB3832340B8F8FEEE938642008D352FE8E1ABBA4CB7A6A03CCEA3299DBB999DBFD56ED2B2432BBD4CBE313Ee33EL" TargetMode="External"/><Relationship Id="rId159" Type="http://schemas.openxmlformats.org/officeDocument/2006/relationships/hyperlink" Target="consultantplus://offline/ref=BE7425D1B26DDDE17736788F4AB3832347B9F0F8EC9FDB4808D4392DEFEEF4AD4BFEAAA13CCAAF2E9EE49C88AE8D61D1AD5D23AB50BC33e33CL" TargetMode="External"/><Relationship Id="rId170" Type="http://schemas.openxmlformats.org/officeDocument/2006/relationships/hyperlink" Target="consultantplus://offline/ref=BE7425D1B26DDDE17736788F4AB3832340B8F8FEEE938642008D352FE8E1ABBA4CB7A6A03CCEA32891BB999DBFD56ED2B2432BBD4CBE313Ee33EL" TargetMode="External"/><Relationship Id="rId191" Type="http://schemas.openxmlformats.org/officeDocument/2006/relationships/hyperlink" Target="consultantplus://offline/ref=BE7425D1B26DDDE17736788F4AB3832340B8F8F3EE918642008D352FE8E1ABBA4CB7A6A03CCAA82495BB999DBFD56ED2B2432BBD4CBE313Ee33EL" TargetMode="External"/><Relationship Id="rId205" Type="http://schemas.openxmlformats.org/officeDocument/2006/relationships/hyperlink" Target="consultantplus://offline/ref=BE7425D1B26DDDE17736788F4AB3832342B1FEFEEA958642008D352FE8E1ABBA4CB7A6A03CCAAA2892BB999DBFD56ED2B2432BBD4CBE313Ee33EL" TargetMode="External"/><Relationship Id="rId226" Type="http://schemas.openxmlformats.org/officeDocument/2006/relationships/hyperlink" Target="consultantplus://offline/ref=BE7425D1B26DDDE17736788F4AB3832340BAF1F2E7918642008D352FE8E1ABBA4CB7A6A234C1FF7CD1E5C0CEFA9E63D8AD5F2BB7e532L" TargetMode="External"/><Relationship Id="rId107" Type="http://schemas.openxmlformats.org/officeDocument/2006/relationships/hyperlink" Target="consultantplus://offline/ref=BE7425D1B26DDDE17736788F4AB3832341B0F0FCE9968642008D352FE8E1ABBA4CB7A6A03CCAAA2D93BB999DBFD56ED2B2432BBD4CBE313Ee33EL" TargetMode="External"/><Relationship Id="rId11" Type="http://schemas.openxmlformats.org/officeDocument/2006/relationships/hyperlink" Target="consultantplus://offline/ref=BE7425D1B26DDDE17736788F4AB383234BBAFBFCEE9FDB4808D4392DEFEEF4AD4BFEAAA13CC8AC2D9EE49C88AE8D61D1AD5D23AB50BC33e33CL" TargetMode="External"/><Relationship Id="rId32" Type="http://schemas.openxmlformats.org/officeDocument/2006/relationships/hyperlink" Target="consultantplus://offline/ref=BE7425D1B26DDDE17736788F4AB3832340BBF9FDEB918642008D352FE8E1ABBA4CB7A6A03CCAAB2C93BB999DBFD56ED2B2432BBD4CBE313Ee33EL" TargetMode="External"/><Relationship Id="rId53" Type="http://schemas.openxmlformats.org/officeDocument/2006/relationships/hyperlink" Target="consultantplus://offline/ref=BE7425D1B26DDDE17736788F4AB3832340B8F8FEEE938642008D352FE8E1ABBA4CB7A6A03CCEA32991BB999DBFD56ED2B2432BBD4CBE313Ee33EL" TargetMode="External"/><Relationship Id="rId74" Type="http://schemas.openxmlformats.org/officeDocument/2006/relationships/hyperlink" Target="consultantplus://offline/ref=BE7425D1B26DDDE17736788F4AB3832340BBF9FDEB918642008D352FE8E1ABBA4CB7A6A03CCAAB2C92BB999DBFD56ED2B2432BBD4CBE313Ee33EL" TargetMode="External"/><Relationship Id="rId128" Type="http://schemas.openxmlformats.org/officeDocument/2006/relationships/hyperlink" Target="consultantplus://offline/ref=BE7425D1B26DDDE17736788F4AB3832347B9F0F8EC9FDB4808D4392DEFEEF4AD4BFEAAA13CCAAA2E9EE49C88AE8D61D1AD5D23AB50BC33e33CL" TargetMode="External"/><Relationship Id="rId149" Type="http://schemas.openxmlformats.org/officeDocument/2006/relationships/hyperlink" Target="consultantplus://offline/ref=BE7425D1B26DDDE17736788F4AB3832347B9F0F8EC9FDB4808D4392DEFEEF4AD4BFEAAA13CCAA8289EE49C88AE8D61D1AD5D23AB50BC33e33CL" TargetMode="External"/><Relationship Id="rId5" Type="http://schemas.openxmlformats.org/officeDocument/2006/relationships/hyperlink" Target="consultantplus://offline/ref=BE7425D1B26DDDE17736788F4AB3832347B9F0F8EC9FDB4808D4392DEFEEF4AD4BFEAAA13CCAAB259EE49C88AE8D61D1AD5D23AB50BC33e33CL" TargetMode="External"/><Relationship Id="rId95" Type="http://schemas.openxmlformats.org/officeDocument/2006/relationships/hyperlink" Target="consultantplus://offline/ref=BE7425D1B26DDDE17736788F4AB3832340B9FDFDEB9C8642008D352FE8E1ABBA4CB7A6A03CCAAB2C94BB999DBFD56ED2B2432BBD4CBE313Ee33EL" TargetMode="External"/><Relationship Id="rId160" Type="http://schemas.openxmlformats.org/officeDocument/2006/relationships/hyperlink" Target="consultantplus://offline/ref=BE7425D1B26DDDE17736788F4AB3832340B8F8F3EE918642008D352FE8E1ABBA4CB7A6A03CCAA82890BB999DBFD56ED2B2432BBD4CBE313Ee33EL" TargetMode="External"/><Relationship Id="rId181" Type="http://schemas.openxmlformats.org/officeDocument/2006/relationships/hyperlink" Target="consultantplus://offline/ref=BE7425D1B26DDDE17736788F4AB3832340B8F8FEEE938642008D352FE8E1ABBA4CB7A6A03CCEA32893BB999DBFD56ED2B2432BBD4CBE313Ee33EL" TargetMode="External"/><Relationship Id="rId216" Type="http://schemas.openxmlformats.org/officeDocument/2006/relationships/hyperlink" Target="consultantplus://offline/ref=BE7425D1B26DDDE17736788F4AB3832340BCF9F9ED908642008D352FE8E1ABBA4CB7A6A03CCAAB2E92BB999DBFD56ED2B2432BBD4CBE313Ee33EL" TargetMode="External"/><Relationship Id="rId237" Type="http://schemas.openxmlformats.org/officeDocument/2006/relationships/hyperlink" Target="consultantplus://offline/ref=BE7425D1B26DDDE17736788F4AB3832340B8F8F3EE918642008D352FE8E1ABBA4CB7A6A03CCAAF2C96BB999DBFD56ED2B2432BBD4CBE313Ee33EL" TargetMode="External"/><Relationship Id="rId22" Type="http://schemas.openxmlformats.org/officeDocument/2006/relationships/hyperlink" Target="consultantplus://offline/ref=BE7425D1B26DDDE17736788F4AB3832342BDF1FFEE918642008D352FE8E1ABBA4CB7A6A03CCAAB2F91BB999DBFD56ED2B2432BBD4CBE313Ee33EL" TargetMode="External"/><Relationship Id="rId43" Type="http://schemas.openxmlformats.org/officeDocument/2006/relationships/hyperlink" Target="consultantplus://offline/ref=BE7425D1B26DDDE17736788F4AB3832342BFFBFEEF928642008D352FE8E1ABBA4CB7A6A03CCAAB2494BB999DBFD56ED2B2432BBD4CBE313Ee33EL" TargetMode="External"/><Relationship Id="rId64" Type="http://schemas.openxmlformats.org/officeDocument/2006/relationships/hyperlink" Target="consultantplus://offline/ref=BE7425D1B26DDDE17736788F4AB3832340BBFBFCE7928642008D352FE8E1ABBA4CB7A6A03CCAAB2D93BB999DBFD56ED2B2432BBD4CBE313Ee33EL" TargetMode="External"/><Relationship Id="rId118" Type="http://schemas.openxmlformats.org/officeDocument/2006/relationships/hyperlink" Target="consultantplus://offline/ref=BE7425D1B26DDDE17736788F4AB3832340BBF0F9EE958642008D352FE8E1ABBA4CB7A6A03CCAAA2990BB999DBFD56ED2B2432BBD4CBE313Ee33EL" TargetMode="External"/><Relationship Id="rId139" Type="http://schemas.openxmlformats.org/officeDocument/2006/relationships/hyperlink" Target="consultantplus://offline/ref=BE7425D1B26DDDE17736788F4AB3832340B8F8F3EE918642008D352FE8E1ABBA4CB7A6A03CCAA8299CBB999DBFD56ED2B2432BBD4CBE313Ee33EL" TargetMode="External"/><Relationship Id="rId85" Type="http://schemas.openxmlformats.org/officeDocument/2006/relationships/hyperlink" Target="consultantplus://offline/ref=BE7425D1B26DDDE17736788F4AB3832340B8F8F3EE918642008D352FE8E1ABBA4CB7A6A03CCAA82F9DBB999DBFD56ED2B2432BBD4CBE313Ee33EL" TargetMode="External"/><Relationship Id="rId150" Type="http://schemas.openxmlformats.org/officeDocument/2006/relationships/hyperlink" Target="consultantplus://offline/ref=BE7425D1B26DDDE17736788F4AB3832347B9F0F8EC9FDB4808D4392DEFEEF4AD4BFEAAA13CCAA82B9EE49C88AE8D61D1AD5D23AB50BC33e33CL" TargetMode="External"/><Relationship Id="rId171" Type="http://schemas.openxmlformats.org/officeDocument/2006/relationships/hyperlink" Target="consultantplus://offline/ref=BE7425D1B26DDDE17736788F4AB3832340B8F8F3EE918642008D352FE8E1ABBA4CB7A6A03CCAA8289DBB999DBFD56ED2B2432BBD4CBE313Ee33EL" TargetMode="External"/><Relationship Id="rId192" Type="http://schemas.openxmlformats.org/officeDocument/2006/relationships/hyperlink" Target="consultantplus://offline/ref=BE7425D1B26DDDE17736788F4AB3832340B8F8F3EE918642008D352FE8E1ABBA4CB7A6A03CCAA82497BB999DBFD56ED2B2432BBD4CBE313Ee33EL" TargetMode="External"/><Relationship Id="rId206" Type="http://schemas.openxmlformats.org/officeDocument/2006/relationships/hyperlink" Target="consultantplus://offline/ref=BE7425D1B26DDDE17736788F4AB3832340B8F8F3EE918642008D352FE8E1ABBA4CB7A6A03CCAAF2D93BB999DBFD56ED2B2432BBD4CBE313Ee33EL" TargetMode="External"/><Relationship Id="rId227" Type="http://schemas.openxmlformats.org/officeDocument/2006/relationships/hyperlink" Target="consultantplus://offline/ref=BE7425D1B26DDDE17736788F4AB3832340BCF0FAEF938642008D352FE8E1ABBA4CB7A6A03CCAA92492BB999DBFD56ED2B2432BBD4CBE313Ee33EL" TargetMode="External"/><Relationship Id="rId201" Type="http://schemas.openxmlformats.org/officeDocument/2006/relationships/hyperlink" Target="consultantplus://offline/ref=BE7425D1B26DDDE17736788F4AB3832341B9F0FFEF9D8642008D352FE8E1ABBA4CB7A6A03CCAAD2D90BB999DBFD56ED2B2432BBD4CBE313Ee33EL" TargetMode="External"/><Relationship Id="rId222" Type="http://schemas.openxmlformats.org/officeDocument/2006/relationships/hyperlink" Target="consultantplus://offline/ref=BE7425D1B26DDDE17736788F4AB3832340BCF9F9ED908642008D352FE8E1ABBA4CB7A6A03CCAAB2E9CBB999DBFD56ED2B2432BBD4CBE313Ee33EL" TargetMode="External"/><Relationship Id="rId12" Type="http://schemas.openxmlformats.org/officeDocument/2006/relationships/hyperlink" Target="consultantplus://offline/ref=BE7425D1B26DDDE17736788F4AB3832340B8F8F3EE918642008D352FE8E1ABBA4CB7A6A03CCAA82C90BB999DBFD56ED2B2432BBD4CBE313Ee33EL" TargetMode="External"/><Relationship Id="rId17" Type="http://schemas.openxmlformats.org/officeDocument/2006/relationships/hyperlink" Target="consultantplus://offline/ref=BE7425D1B26DDDE17736788F4AB3832342B1FEFEEA958642008D352FE8E1ABBA4CB7A6A03CCAAA2892BB999DBFD56ED2B2432BBD4CBE313Ee33EL" TargetMode="External"/><Relationship Id="rId33" Type="http://schemas.openxmlformats.org/officeDocument/2006/relationships/hyperlink" Target="consultantplus://offline/ref=BE7425D1B26DDDE17736788F4AB3832340BCF9F9ED908642008D352FE8E1ABBA4CB7A6A03CCAAB2E95BB999DBFD56ED2B2432BBD4CBE313Ee33EL" TargetMode="External"/><Relationship Id="rId38" Type="http://schemas.openxmlformats.org/officeDocument/2006/relationships/hyperlink" Target="consultantplus://offline/ref=BE7425D1B26DDDE17736788F4AB3832340BCF9F8EA9C8642008D352FE8E1ABBA4CB7A6A03CCAA82892BB999DBFD56ED2B2432BBD4CBE313Ee33EL" TargetMode="External"/><Relationship Id="rId59" Type="http://schemas.openxmlformats.org/officeDocument/2006/relationships/hyperlink" Target="consultantplus://offline/ref=BE7425D1B26DDDE17736788F4AB3832342BBFAF9E9938642008D352FE8E1ABBA4CB7A6A03CCAAB2C97BB999DBFD56ED2B2432BBD4CBE313Ee33EL" TargetMode="External"/><Relationship Id="rId103" Type="http://schemas.openxmlformats.org/officeDocument/2006/relationships/hyperlink" Target="consultantplus://offline/ref=BE7425D1B26DDDE17736788F4AB3832341BAF9F9E89D8642008D352FE8E1ABBA4CB7A6A03CCAAA2E96BB999DBFD56ED2B2432BBD4CBE313Ee33EL" TargetMode="External"/><Relationship Id="rId108" Type="http://schemas.openxmlformats.org/officeDocument/2006/relationships/hyperlink" Target="consultantplus://offline/ref=BE7425D1B26DDDE17736788F4AB3832340B8F8FEEE938642008D352FE8E1ABBA4CB7A6A03CCEA32991BB999DBFD56ED2B2432BBD4CBE313Ee33EL" TargetMode="External"/><Relationship Id="rId124" Type="http://schemas.openxmlformats.org/officeDocument/2006/relationships/hyperlink" Target="consultantplus://offline/ref=BE7425D1B26DDDE17736788F4AB3832340B8F8F3EE918642008D352FE8E1ABBA4CB7A6A03CCAA82997BB999DBFD56ED2B2432BBD4CBE313Ee33EL" TargetMode="External"/><Relationship Id="rId129" Type="http://schemas.openxmlformats.org/officeDocument/2006/relationships/hyperlink" Target="consultantplus://offline/ref=BE7425D1B26DDDE17736788F4AB3832347B9F0F8EC9FDB4808D4392DEFEEF4AD4BFEAAA13CCAAA299EE49C88AE8D61D1AD5D23AB50BC33e33CL" TargetMode="External"/><Relationship Id="rId54" Type="http://schemas.openxmlformats.org/officeDocument/2006/relationships/hyperlink" Target="consultantplus://offline/ref=BE7425D1B26DDDE17736788F4AB383234BBAFBFCEE9FDB4808D4392DEFEEF4AD4BFEAAA13CC8AC2E9EE49C88AE8D61D1AD5D23AB50BC33e33CL" TargetMode="External"/><Relationship Id="rId70" Type="http://schemas.openxmlformats.org/officeDocument/2006/relationships/hyperlink" Target="consultantplus://offline/ref=BE7425D1B26DDDE17736788F4AB3832341B0FFFEEF908642008D352FE8E1ABBA4CB7A6A03CCAA82E9CBB999DBFD56ED2B2432BBD4CBE313Ee33EL" TargetMode="External"/><Relationship Id="rId75" Type="http://schemas.openxmlformats.org/officeDocument/2006/relationships/hyperlink" Target="consultantplus://offline/ref=BE7425D1B26DDDE17736788F4AB3832341B0FDF2EF9FDB4808D4392DEFEEF4AD4BFEAAA13CCAAB259EE49C88AE8D61D1AD5D23AB50BC33e33CL" TargetMode="External"/><Relationship Id="rId91" Type="http://schemas.openxmlformats.org/officeDocument/2006/relationships/hyperlink" Target="consultantplus://offline/ref=BE7425D1B26DDDE17736788F4AB3832340BDFEFBE8938642008D352FE8E1ABBA4CB7A6A03CCAAB2B92BB999DBFD56ED2B2432BBD4CBE313Ee33EL" TargetMode="External"/><Relationship Id="rId96" Type="http://schemas.openxmlformats.org/officeDocument/2006/relationships/hyperlink" Target="consultantplus://offline/ref=BE7425D1B26DDDE17736788F4AB3832341B1F0FBEE948642008D352FE8E1ABBA4CB7A6A03CCAAB2D9CBB999DBFD56ED2B2432BBD4CBE313Ee33EL" TargetMode="External"/><Relationship Id="rId140" Type="http://schemas.openxmlformats.org/officeDocument/2006/relationships/hyperlink" Target="consultantplus://offline/ref=BE7425D1B26DDDE17736788F4AB3832341B8F1FCEA918642008D352FE8E1ABBA4CB7A6A03CCAAB2C94BB999DBFD56ED2B2432BBD4CBE313Ee33EL" TargetMode="External"/><Relationship Id="rId145" Type="http://schemas.openxmlformats.org/officeDocument/2006/relationships/hyperlink" Target="consultantplus://offline/ref=BE7425D1B26DDDE17736788F4AB3832347B9F0F8EC9FDB4808D4392DEFEEF4AD4BFEAAA13CCAA82F9EE49C88AE8D61D1AD5D23AB50BC33e33CL" TargetMode="External"/><Relationship Id="rId161" Type="http://schemas.openxmlformats.org/officeDocument/2006/relationships/hyperlink" Target="consultantplus://offline/ref=BE7425D1B26DDDE17736788F4AB3832341B8F8FDE7928642008D352FE8E1ABBA4CB7A6A03CCAAB2991BB999DBFD56ED2B2432BBD4CBE313Ee33EL" TargetMode="External"/><Relationship Id="rId166" Type="http://schemas.openxmlformats.org/officeDocument/2006/relationships/hyperlink" Target="consultantplus://offline/ref=BE7425D1B26DDDE17736788F4AB3832340B8F8FEEE938642008D352FE8E1ABBA4CB7A6A03CCEA32896BB999DBFD56ED2B2432BBD4CBE313Ee33EL" TargetMode="External"/><Relationship Id="rId182" Type="http://schemas.openxmlformats.org/officeDocument/2006/relationships/hyperlink" Target="consultantplus://offline/ref=BE7425D1B26DDDE17736788F4AB3832340B8F8F3EE918642008D352FE8E1ABBA4CB7A6A03CCAA82B9CBB999DBFD56ED2B2432BBD4CBE313Ee33EL" TargetMode="External"/><Relationship Id="rId187" Type="http://schemas.openxmlformats.org/officeDocument/2006/relationships/hyperlink" Target="consultantplus://offline/ref=BE7425D1B26DDDE17736788F4AB3832340B8F8FEEE938642008D352FE8E1ABBA4CB7A6A03CCEA32892BB999DBFD56ED2B2432BBD4CBE313Ee33EL" TargetMode="External"/><Relationship Id="rId217" Type="http://schemas.openxmlformats.org/officeDocument/2006/relationships/hyperlink" Target="consultantplus://offline/ref=BE7425D1B26DDDE17736788F4AB3832342B1F8F2E9958642008D352FE8E1ABBA4CB7A6A03CCAAB2D93BB999DBFD56ED2B2432BBD4CBE313Ee33EL" TargetMode="External"/><Relationship Id="rId1" Type="http://schemas.openxmlformats.org/officeDocument/2006/relationships/styles" Target="styles.xml"/><Relationship Id="rId6" Type="http://schemas.openxmlformats.org/officeDocument/2006/relationships/hyperlink" Target="consultantplus://offline/ref=BE7425D1B26DDDE17736788F4AB3832341B8F8F8EF918642008D352FE8E1ABBA4CB7A6A03CCAA82A91BB999DBFD56ED2B2432BBD4CBE313Ee33EL" TargetMode="External"/><Relationship Id="rId212" Type="http://schemas.openxmlformats.org/officeDocument/2006/relationships/hyperlink" Target="consultantplus://offline/ref=BE7425D1B26DDDE17736788F4AB3832340B8F8F3EE918642008D352FE8E1ABBA4CB7A6A03CCAAF2C94BB999DBFD56ED2B2432BBD4CBE313Ee33EL" TargetMode="External"/><Relationship Id="rId233" Type="http://schemas.openxmlformats.org/officeDocument/2006/relationships/hyperlink" Target="consultantplus://offline/ref=BE7425D1B26DDDE17736788F4AB3832342BEFDFEE6908642008D352FE8E1ABBA4CB7A6A03CCAAB2C97BB999DBFD56ED2B2432BBD4CBE313Ee33EL" TargetMode="External"/><Relationship Id="rId238" Type="http://schemas.openxmlformats.org/officeDocument/2006/relationships/hyperlink" Target="consultantplus://offline/ref=BE7425D1B26DDDE17736788F4AB3832340B8F8F3EE918642008D352FE8E1ABBA4CB7A6A03CCAAF2C90BB999DBFD56ED2B2432BBD4CBE313Ee33EL" TargetMode="External"/><Relationship Id="rId23" Type="http://schemas.openxmlformats.org/officeDocument/2006/relationships/hyperlink" Target="consultantplus://offline/ref=BE7425D1B26DDDE17736788F4AB3832342BFFBFEEF928642008D352FE8E1ABBA4CB7A6A03CCAAB2495BB999DBFD56ED2B2432BBD4CBE313Ee33EL" TargetMode="External"/><Relationship Id="rId28" Type="http://schemas.openxmlformats.org/officeDocument/2006/relationships/hyperlink" Target="consultantplus://offline/ref=BE7425D1B26DDDE17736788F4AB3832341B0F0FCE9968642008D352FE8E1ABBA4CB7A6A03CCAAA2D93BB999DBFD56ED2B2432BBD4CBE313Ee33EL" TargetMode="External"/><Relationship Id="rId49" Type="http://schemas.openxmlformats.org/officeDocument/2006/relationships/hyperlink" Target="consultantplus://offline/ref=BE7425D1B26DDDE17736788F4AB3832341B8F8F8EF918642008D352FE8E1ABBA4CB7A6A03CCAA82A90BB999DBFD56ED2B2432BBD4CBE313Ee33EL" TargetMode="External"/><Relationship Id="rId114" Type="http://schemas.openxmlformats.org/officeDocument/2006/relationships/hyperlink" Target="consultantplus://offline/ref=BE7425D1B26DDDE17736788F4AB3832340B8F8F3EE918642008D352FE8E1ABBA4CB7A6A03CCAA82E90BB999DBFD56ED2B2432BBD4CBE313Ee33EL" TargetMode="External"/><Relationship Id="rId119" Type="http://schemas.openxmlformats.org/officeDocument/2006/relationships/hyperlink" Target="consultantplus://offline/ref=BE7425D1B26DDDE17736788F4AB3832342BCFFF9EF918642008D352FE8E1ABBA4CB7A6A03CCAAB2590BB999DBFD56ED2B2432BBD4CBE313Ee33EL" TargetMode="External"/><Relationship Id="rId44" Type="http://schemas.openxmlformats.org/officeDocument/2006/relationships/hyperlink" Target="consultantplus://offline/ref=BE7425D1B26DDDE17736788F4AB3832341BCFCF3EA9FDB4808D4392DEFEEF4AD4BFEAAA13CCAAB249EE49C88AE8D61D1AD5D23AB50BC33e33CL" TargetMode="External"/><Relationship Id="rId60" Type="http://schemas.openxmlformats.org/officeDocument/2006/relationships/hyperlink" Target="consultantplus://offline/ref=BE7425D1B26DDDE17736788F4AB3832342BCFEF9EC948642008D352FE8E1ABBA4CB7A6A03CCAAB2F95BB999DBFD56ED2B2432BBD4CBE313Ee33EL" TargetMode="External"/><Relationship Id="rId65" Type="http://schemas.openxmlformats.org/officeDocument/2006/relationships/hyperlink" Target="consultantplus://offline/ref=BE7425D1B26DDDE17736788F4AB3832340BBF9FBEC978642008D352FE8E1ABBA4CB7A6A03CCAAB2C96BB999DBFD56ED2B2432BBD4CBE313Ee33EL" TargetMode="External"/><Relationship Id="rId81" Type="http://schemas.openxmlformats.org/officeDocument/2006/relationships/hyperlink" Target="consultantplus://offline/ref=BE7425D1B26DDDE17736788F4AB3832341B8F8FDE7928642008D352FE8E1ABBA4CB7A6A03CCAAB2997BB999DBFD56ED2B2432BBD4CBE313Ee33EL" TargetMode="External"/><Relationship Id="rId86" Type="http://schemas.openxmlformats.org/officeDocument/2006/relationships/hyperlink" Target="consultantplus://offline/ref=BE7425D1B26DDDE17736788F4AB3832340B8F8F3EE918642008D352FE8E1ABBA4CB7A6A03CCAA82E95BB999DBFD56ED2B2432BBD4CBE313Ee33EL" TargetMode="External"/><Relationship Id="rId130" Type="http://schemas.openxmlformats.org/officeDocument/2006/relationships/hyperlink" Target="consultantplus://offline/ref=BE7425D1B26DDDE17736788F4AB3832347B9F0F8EC9FDB4808D4392DEFEEF4AD4BFEAAA13CCAAA2B9EE49C88AE8D61D1AD5D23AB50BC33e33CL" TargetMode="External"/><Relationship Id="rId135" Type="http://schemas.openxmlformats.org/officeDocument/2006/relationships/hyperlink" Target="consultantplus://offline/ref=BE7425D1B26DDDE17736788F4AB3832340B8F8F3EE918642008D352FE8E1ABBA4CB7A6A03CCAA8299DBB999DBFD56ED2B2432BBD4CBE313Ee33EL" TargetMode="External"/><Relationship Id="rId151" Type="http://schemas.openxmlformats.org/officeDocument/2006/relationships/hyperlink" Target="consultantplus://offline/ref=BE7425D1B26DDDE17736788F4AB3832340B8F8FEEE938642008D352FE8E1ABBA4CB7A6A03CCEA32895BB999DBFD56ED2B2432BBD4CBE313Ee33EL" TargetMode="External"/><Relationship Id="rId156" Type="http://schemas.openxmlformats.org/officeDocument/2006/relationships/hyperlink" Target="consultantplus://offline/ref=BE7425D1B26DDDE17736788F4AB3832341B8F1FCEA918642008D352FE8E1ABBA4CB7A6A03CCAAB2C94BB999DBFD56ED2B2432BBD4CBE313Ee33EL" TargetMode="External"/><Relationship Id="rId177" Type="http://schemas.openxmlformats.org/officeDocument/2006/relationships/hyperlink" Target="consultantplus://offline/ref=BE7425D1B26DDDE17736788F4AB3832340B8F8F3EE918642008D352FE8E1ABBA4CB7A6A03CCAA82B94BB999DBFD56ED2B2432BBD4CBE313Ee33EL" TargetMode="External"/><Relationship Id="rId198" Type="http://schemas.openxmlformats.org/officeDocument/2006/relationships/hyperlink" Target="consultantplus://offline/ref=BE7425D1B26DDDE17736788F4AB3832340BCF9F9ED908642008D352FE8E1ABBA4CB7A6A03CCAAB2E96BB999DBFD56ED2B2432BBD4CBE313Ee33EL" TargetMode="External"/><Relationship Id="rId172" Type="http://schemas.openxmlformats.org/officeDocument/2006/relationships/hyperlink" Target="consultantplus://offline/ref=BE7425D1B26DDDE17736788F4AB3832340BDF9FEE8978642008D352FE8E1ABBA4CB7A6A03CCAAA2E9CBB999DBFD56ED2B2432BBD4CBE313Ee33EL" TargetMode="External"/><Relationship Id="rId193" Type="http://schemas.openxmlformats.org/officeDocument/2006/relationships/hyperlink" Target="consultantplus://offline/ref=BE7425D1B26DDDE17736788F4AB3832340B8F8F3EE918642008D352FE8E1ABBA4CB7A6A03CCAA82496BB999DBFD56ED2B2432BBD4CBE313Ee33EL" TargetMode="External"/><Relationship Id="rId202" Type="http://schemas.openxmlformats.org/officeDocument/2006/relationships/hyperlink" Target="consultantplus://offline/ref=BE7425D1B26DDDE17736788F4AB3832340B8F8F3EE918642008D352FE8E1ABBA4CB7A6A03CCAAF2D91BB999DBFD56ED2B2432BBD4CBE313Ee33EL" TargetMode="External"/><Relationship Id="rId207" Type="http://schemas.openxmlformats.org/officeDocument/2006/relationships/hyperlink" Target="consultantplus://offline/ref=BE7425D1B26DDDE17736788F4AB3832341B8F8FDE7928642008D352FE8E1ABBA4CB7A6A03CCAAB2993BB999DBFD56ED2B2432BBD4CBE313Ee33EL" TargetMode="External"/><Relationship Id="rId223" Type="http://schemas.openxmlformats.org/officeDocument/2006/relationships/hyperlink" Target="consultantplus://offline/ref=BE7425D1B26DDDE17736788F4AB3832340BCF9F9ED908642008D352FE8E1ABBA4CB7A6A03CCAAB2994BB999DBFD56ED2B2432BBD4CBE313Ee33EL" TargetMode="External"/><Relationship Id="rId228" Type="http://schemas.openxmlformats.org/officeDocument/2006/relationships/hyperlink" Target="consultantplus://offline/ref=BE7425D1B26DDDE17736788F4AB3832340B9FDFDEB9C8642008D352FE8E1ABBA4CB7A6A03CCAAB2C91BB999DBFD56ED2B2432BBD4CBE313Ee33EL" TargetMode="External"/><Relationship Id="rId13" Type="http://schemas.openxmlformats.org/officeDocument/2006/relationships/hyperlink" Target="consultantplus://offline/ref=BE7425D1B26DDDE17736788F4AB3832342B9FBFDE6918642008D352FE8E1ABBA4CB7A6A03CCAAB2C92BB999DBFD56ED2B2432BBD4CBE313Ee33EL" TargetMode="External"/><Relationship Id="rId18" Type="http://schemas.openxmlformats.org/officeDocument/2006/relationships/hyperlink" Target="consultantplus://offline/ref=BE7425D1B26DDDE17736788F4AB3832342BBFAF9E9938642008D352FE8E1ABBA4CB7A6A03CCAAB2C97BB999DBFD56ED2B2432BBD4CBE313Ee33EL" TargetMode="External"/><Relationship Id="rId39" Type="http://schemas.openxmlformats.org/officeDocument/2006/relationships/hyperlink" Target="consultantplus://offline/ref=BE7425D1B26DDDE17736788F4AB3832340BCF9F8EA9C8642008D352FE8E1ABBA4CB7A6A03CCAA8289CBB999DBFD56ED2B2432BBD4CBE313Ee33EL" TargetMode="External"/><Relationship Id="rId109" Type="http://schemas.openxmlformats.org/officeDocument/2006/relationships/hyperlink" Target="consultantplus://offline/ref=BE7425D1B26DDDE17736788F4AB3832341B8F8F8EF918642008D352FE8E1ABBA4CB7A6A03CCAA82A90BB999DBFD56ED2B2432BBD4CBE313Ee33EL" TargetMode="External"/><Relationship Id="rId34" Type="http://schemas.openxmlformats.org/officeDocument/2006/relationships/hyperlink" Target="consultantplus://offline/ref=BE7425D1B26DDDE17736788F4AB3832341B0FEFEE5C2D14051D83B2AE0B1E3AA02F2ABA13ECFA826C1E18999F68262CEB35535B752BEe331L" TargetMode="External"/><Relationship Id="rId50" Type="http://schemas.openxmlformats.org/officeDocument/2006/relationships/hyperlink" Target="consultantplus://offline/ref=BE7425D1B26DDDE17736788F4AB3832342BAF8FBE6938642008D352FE8E1ABBA5EB7FEAC3ECBB52D9DAECFCCF9e830L" TargetMode="External"/><Relationship Id="rId55" Type="http://schemas.openxmlformats.org/officeDocument/2006/relationships/hyperlink" Target="consultantplus://offline/ref=BE7425D1B26DDDE17736788F4AB3832340B8F8F3EE918642008D352FE8E1ABBA4CB7A6A03CCAA82C92BB999DBFD56ED2B2432BBD4CBE313Ee33EL" TargetMode="External"/><Relationship Id="rId76" Type="http://schemas.openxmlformats.org/officeDocument/2006/relationships/hyperlink" Target="consultantplus://offline/ref=BE7425D1B26DDDE17736788F4AB3832340B8F8F3EE918642008D352FE8E1ABBA4CB7A6A03CCAA82F91BB999DBFD56ED2B2432BBD4CBE313Ee33EL" TargetMode="External"/><Relationship Id="rId97" Type="http://schemas.openxmlformats.org/officeDocument/2006/relationships/hyperlink" Target="consultantplus://offline/ref=BE7425D1B26DDDE17736788F4AB3832340B9F9F9E6928642008D352FE8E1ABBA4CB7A6A03CCAAB2D9CBB999DBFD56ED2B2432BBD4CBE313Ee33EL" TargetMode="External"/><Relationship Id="rId104" Type="http://schemas.openxmlformats.org/officeDocument/2006/relationships/hyperlink" Target="consultantplus://offline/ref=BE7425D1B26DDDE17736788F4AB3832341B9F1F9E8908642008D352FE8E1ABBA4CB7A6A03CCAAB2D9CBB999DBFD56ED2B2432BBD4CBE313Ee33EL" TargetMode="External"/><Relationship Id="rId120" Type="http://schemas.openxmlformats.org/officeDocument/2006/relationships/hyperlink" Target="consultantplus://offline/ref=BE7425D1B26DDDE17736788F4AB3832340B8F8FEEE938642008D352FE8E1ABBA4CB7A6A03CCEA32990BB999DBFD56ED2B2432BBD4CBE313Ee33EL" TargetMode="External"/><Relationship Id="rId125" Type="http://schemas.openxmlformats.org/officeDocument/2006/relationships/hyperlink" Target="consultantplus://offline/ref=BE7425D1B26DDDE17736788F4AB3832340B8F8F3EE918642008D352FE8E1ABBA4CB7A6A03CCAA82990BB999DBFD56ED2B2432BBD4CBE313Ee33EL" TargetMode="External"/><Relationship Id="rId141" Type="http://schemas.openxmlformats.org/officeDocument/2006/relationships/hyperlink" Target="consultantplus://offline/ref=BE7425D1B26DDDE17736788F4AB3832347B9F0F8EC9FDB4808D4392DEFEEF4AD4BFEAAA13CCAAA259EE49C88AE8D61D1AD5D23AB50BC33e33CL" TargetMode="External"/><Relationship Id="rId146" Type="http://schemas.openxmlformats.org/officeDocument/2006/relationships/hyperlink" Target="consultantplus://offline/ref=BE7425D1B26DDDE17736788F4AB3832347B9F0F8EC9FDB4808D4392DEFEEF4AD4BFEAAA13CCAA82E9EE49C88AE8D61D1AD5D23AB50BC33e33CL" TargetMode="External"/><Relationship Id="rId167" Type="http://schemas.openxmlformats.org/officeDocument/2006/relationships/hyperlink" Target="consultantplus://offline/ref=BE7425D1B26DDDE17736788F4AB3832347B9F0F8EC9FDB4808D4392DEFEEF4AD4BFEAAA13CCAAD289EE49C88AE8D61D1AD5D23AB50BC33e33CL" TargetMode="External"/><Relationship Id="rId188" Type="http://schemas.openxmlformats.org/officeDocument/2006/relationships/hyperlink" Target="consultantplus://offline/ref=BE7425D1B26DDDE17736788F4AB3832340B8F8F3EE918642008D352FE8E1ABBA4CB7A6A03CCAA82A9DBB999DBFD56ED2B2432BBD4CBE313Ee33EL" TargetMode="External"/><Relationship Id="rId7" Type="http://schemas.openxmlformats.org/officeDocument/2006/relationships/hyperlink" Target="consultantplus://offline/ref=BE7425D1B26DDDE17736788F4AB383234ABFF0F9EB9FDB4808D4392DEFEEF4AD4BFEAAA13CCAA22E9EE49C88AE8D61D1AD5D23AB50BC33e33CL" TargetMode="External"/><Relationship Id="rId71" Type="http://schemas.openxmlformats.org/officeDocument/2006/relationships/hyperlink" Target="consultantplus://offline/ref=BE7425D1B26DDDE17736788F4AB3832340B8F8FEEE938642008D352FE8E1ABBA4CB7A6A03CCEA32991BB999DBFD56ED2B2432BBD4CBE313Ee33EL" TargetMode="External"/><Relationship Id="rId92" Type="http://schemas.openxmlformats.org/officeDocument/2006/relationships/hyperlink" Target="consultantplus://offline/ref=BE7425D1B26DDDE17736788F4AB3832340BDFEFAEC938642008D352FE8E1ABBA4CB7A6A035C9A079C4F498C1F9817DD0BB4329B550eB3CL" TargetMode="External"/><Relationship Id="rId162" Type="http://schemas.openxmlformats.org/officeDocument/2006/relationships/hyperlink" Target="consultantplus://offline/ref=BE7425D1B26DDDE17736788F4AB3832340B8F8F3EE918642008D352FE8E1ABBA4CB7A6A03CCAA82892BB999DBFD56ED2B2432BBD4CBE313Ee33EL" TargetMode="External"/><Relationship Id="rId183" Type="http://schemas.openxmlformats.org/officeDocument/2006/relationships/hyperlink" Target="consultantplus://offline/ref=BE7425D1B26DDDE17736788F4AB3832340B8F8F3EE918642008D352FE8E1ABBA4CB7A6A03CCAA82A95BB999DBFD56ED2B2432BBD4CBE313Ee33EL" TargetMode="External"/><Relationship Id="rId213" Type="http://schemas.openxmlformats.org/officeDocument/2006/relationships/hyperlink" Target="consultantplus://offline/ref=BE7425D1B26DDDE17736788F4AB3832341B8F8FDE7928642008D352FE8E1ABBA4CB7A6A03CCAAB299CBB999DBFD56ED2B2432BBD4CBE313Ee33EL" TargetMode="External"/><Relationship Id="rId218" Type="http://schemas.openxmlformats.org/officeDocument/2006/relationships/hyperlink" Target="consultantplus://offline/ref=BE7425D1B26DDDE17736788F4AB3832342BCFFFBEE928642008D352FE8E1ABBA4CB7A6A03CCAAB2C93BB999DBFD56ED2B2432BBD4CBE313Ee33EL" TargetMode="External"/><Relationship Id="rId234" Type="http://schemas.openxmlformats.org/officeDocument/2006/relationships/hyperlink" Target="consultantplus://offline/ref=BE7425D1B26DDDE17736788F4AB3832342BEFDFEE6908642008D352FE8E1ABBA4CB7A6A03CCAAB2E9DBB999DBFD56ED2B2432BBD4CBE313Ee33EL" TargetMode="External"/><Relationship Id="rId239" Type="http://schemas.openxmlformats.org/officeDocument/2006/relationships/hyperlink" Target="consultantplus://offline/ref=BE7425D1B26DDDE17736788F4AB3832340B8F8F3EE918642008D352FE8E1ABBA4CB7A6A03CCAAF2C92BB999DBFD56ED2B2432BBD4CBE313Ee33EL" TargetMode="External"/><Relationship Id="rId2" Type="http://schemas.openxmlformats.org/officeDocument/2006/relationships/settings" Target="settings.xml"/><Relationship Id="rId29" Type="http://schemas.openxmlformats.org/officeDocument/2006/relationships/hyperlink" Target="consultantplus://offline/ref=BE7425D1B26DDDE17736788F4AB3832340B8FAFFE69D8642008D352FE8E1ABBA4CB7A6A03CCAAB2E9DBB999DBFD56ED2B2432BBD4CBE313Ee33EL" TargetMode="External"/><Relationship Id="rId24" Type="http://schemas.openxmlformats.org/officeDocument/2006/relationships/hyperlink" Target="consultantplus://offline/ref=BE7425D1B26DDDE17736788F4AB3832341B8F8FDE7928642008D352FE8E1ABBA4CB7A6A03CCAAB2994BB999DBFD56ED2B2432BBD4CBE313Ee33EL" TargetMode="External"/><Relationship Id="rId40" Type="http://schemas.openxmlformats.org/officeDocument/2006/relationships/hyperlink" Target="consultantplus://offline/ref=BE7425D1B26DDDE17736788F4AB3832340BCF9F8EA9C8642008D352FE8E1ABBA4CB7A6A03CCAA82B95BB999DBFD56ED2B2432BBD4CBE313Ee33EL" TargetMode="External"/><Relationship Id="rId45" Type="http://schemas.openxmlformats.org/officeDocument/2006/relationships/hyperlink" Target="consultantplus://offline/ref=BE7425D1B26DDDE17736788F4AB3832340B8F8FEEE938642008D352FE8E1ABBA4CB7A6A03CCEA32991BB999DBFD56ED2B2432BBD4CBE313Ee33EL" TargetMode="External"/><Relationship Id="rId66" Type="http://schemas.openxmlformats.org/officeDocument/2006/relationships/hyperlink" Target="consultantplus://offline/ref=BE7425D1B26DDDE17736788F4AB3832340BBF9FBEC978642008D352FE8E1ABBA4CB7A6A03CCAAB2C90BB999DBFD56ED2B2432BBD4CBE313Ee33EL" TargetMode="External"/><Relationship Id="rId87" Type="http://schemas.openxmlformats.org/officeDocument/2006/relationships/hyperlink" Target="consultantplus://offline/ref=BE7425D1B26DDDE17736788F4AB3832340BBF9FDEB918642008D352FE8E1ABBA4CB7A6A03CCAAB2C9DBB999DBFD56ED2B2432BBD4CBE313Ee33EL" TargetMode="External"/><Relationship Id="rId110" Type="http://schemas.openxmlformats.org/officeDocument/2006/relationships/hyperlink" Target="consultantplus://offline/ref=BE7425D1B26DDDE17736788F4AB3832340B8F8FEEE938642008D352FE8E1ABBA4CB7A6A03CCEA32991BB999DBFD56ED2B2432BBD4CBE313Ee33EL" TargetMode="External"/><Relationship Id="rId115" Type="http://schemas.openxmlformats.org/officeDocument/2006/relationships/hyperlink" Target="consultantplus://offline/ref=BE7425D1B26DDDE17736788F4AB3832340B8F8F3EE918642008D352FE8E1ABBA4CB7A6A03CCAA82E93BB999DBFD56ED2B2432BBD4CBE313Ee33EL" TargetMode="External"/><Relationship Id="rId131" Type="http://schemas.openxmlformats.org/officeDocument/2006/relationships/hyperlink" Target="consultantplus://offline/ref=BE7425D1B26DDDE17736788F4AB3832340B8F8FEEE938642008D352FE8E1ABBA4CB7A6A03CCEA32992BB999DBFD56ED2B2432BBD4CBE313Ee33EL" TargetMode="External"/><Relationship Id="rId136" Type="http://schemas.openxmlformats.org/officeDocument/2006/relationships/hyperlink" Target="consultantplus://offline/ref=BE7425D1B26DDDE17736788F4AB3832347B9F0F8EC9FDB4808D4392DEFEEF4AD4BFEAAA13CCAAA2A9EE49C88AE8D61D1AD5D23AB50BC33e33CL" TargetMode="External"/><Relationship Id="rId157" Type="http://schemas.openxmlformats.org/officeDocument/2006/relationships/hyperlink" Target="consultantplus://offline/ref=BE7425D1B26DDDE17736788F4AB3832347B9F0F8EC9FDB4808D4392DEFEEF4AD4BFEAAA13CCAA8249EE49C88AE8D61D1AD5D23AB50BC33e33CL" TargetMode="External"/><Relationship Id="rId178" Type="http://schemas.openxmlformats.org/officeDocument/2006/relationships/hyperlink" Target="consultantplus://offline/ref=BE7425D1B26DDDE17736788F4AB3832340B8F8F3EE918642008D352FE8E1ABBA4CB7A6A03CCAA82B96BB999DBFD56ED2B2432BBD4CBE313Ee33EL" TargetMode="External"/><Relationship Id="rId61" Type="http://schemas.openxmlformats.org/officeDocument/2006/relationships/hyperlink" Target="consultantplus://offline/ref=BE7425D1B26DDDE17736788F4AB3832342BFFBFEEF928642008D352FE8E1ABBA4CB7A6A03CCAAB2497BB999DBFD56ED2B2432BBD4CBE313Ee33EL" TargetMode="External"/><Relationship Id="rId82" Type="http://schemas.openxmlformats.org/officeDocument/2006/relationships/hyperlink" Target="consultantplus://offline/ref=BE7425D1B26DDDE17736788F4AB3832340BCF9F9ED908642008D352FE8E1ABBA4CB7A6A03CCAAB2E97BB999DBFD56ED2B2432BBD4CBE313Ee33EL" TargetMode="External"/><Relationship Id="rId152" Type="http://schemas.openxmlformats.org/officeDocument/2006/relationships/hyperlink" Target="consultantplus://offline/ref=BE7425D1B26DDDE17736788F4AB3832340B8F8F3EE918642008D352FE8E1ABBA4CB7A6A03CCAA82894BB999DBFD56ED2B2432BBD4CBE313Ee33EL" TargetMode="External"/><Relationship Id="rId173" Type="http://schemas.openxmlformats.org/officeDocument/2006/relationships/hyperlink" Target="consultantplus://offline/ref=BE7425D1B26DDDE17736788F4AB3832347B9F0F8EC9FDB4808D4392DEFEEF4AD4BFEAAA13CCAAD2A9EE49C88AE8D61D1AD5D23AB50BC33e33CL" TargetMode="External"/><Relationship Id="rId194" Type="http://schemas.openxmlformats.org/officeDocument/2006/relationships/hyperlink" Target="consultantplus://offline/ref=BE7425D1B26DDDE17736788F4AB3832340B8F8F3EE918642008D352FE8E1ABBA4CB7A6A03CCAA82491BB999DBFD56ED2B2432BBD4CBE313Ee33EL" TargetMode="External"/><Relationship Id="rId199" Type="http://schemas.openxmlformats.org/officeDocument/2006/relationships/hyperlink" Target="consultantplus://offline/ref=BE7425D1B26DDDE17736788F4AB3832342BCFFF9EF918642008D352FE8E1ABBA4CB7A6A03CCAAB259CBB999DBFD56ED2B2432BBD4CBE313Ee33EL" TargetMode="External"/><Relationship Id="rId203" Type="http://schemas.openxmlformats.org/officeDocument/2006/relationships/hyperlink" Target="consultantplus://offline/ref=BE7425D1B26DDDE17736788F4AB3832342BEFBFBEB938642008D352FE8E1ABBA4CB7A6A03CCAAB2C95BB999DBFD56ED2B2432BBD4CBE313Ee33EL" TargetMode="External"/><Relationship Id="rId208" Type="http://schemas.openxmlformats.org/officeDocument/2006/relationships/hyperlink" Target="consultantplus://offline/ref=BE7425D1B26DDDE17736788F4AB3832340B8F8F3EE918642008D352FE8E1ABBA4CB7A6A03CCAAF2D9CBB999DBFD56ED2B2432BBD4CBE313Ee33EL" TargetMode="External"/><Relationship Id="rId229" Type="http://schemas.openxmlformats.org/officeDocument/2006/relationships/hyperlink" Target="consultantplus://offline/ref=BE7425D1B26DDDE17736788F4AB3832340BCF0FAEF938642008D352FE8E1ABBA4CB7A6A03CCAA92492BB999DBFD56ED2B2432BBD4CBE313Ee33EL" TargetMode="External"/><Relationship Id="rId19" Type="http://schemas.openxmlformats.org/officeDocument/2006/relationships/hyperlink" Target="consultantplus://offline/ref=BE7425D1B26DDDE17736788F4AB3832342BCFFF9EF918642008D352FE8E1ABBA4CB7A6A03CCAAB2897BB999DBFD56ED2B2432BBD4CBE313Ee33EL" TargetMode="External"/><Relationship Id="rId224" Type="http://schemas.openxmlformats.org/officeDocument/2006/relationships/hyperlink" Target="consultantplus://offline/ref=BE7425D1B26DDDE17736788F4AB3832342BCFFFBEE928642008D352FE8E1ABBA4CB7A6A03CCAAB2C9DBB999DBFD56ED2B2432BBD4CBE313Ee33EL" TargetMode="External"/><Relationship Id="rId240" Type="http://schemas.openxmlformats.org/officeDocument/2006/relationships/fontTable" Target="fontTable.xml"/><Relationship Id="rId14" Type="http://schemas.openxmlformats.org/officeDocument/2006/relationships/hyperlink" Target="consultantplus://offline/ref=BE7425D1B26DDDE17736788F4AB3832340B8F9F3ED9C8642008D352FE8E1ABBA4CB7A6A03CCAA92C97BB999DBFD56ED2B2432BBD4CBE313Ee33EL" TargetMode="External"/><Relationship Id="rId30" Type="http://schemas.openxmlformats.org/officeDocument/2006/relationships/hyperlink" Target="consultantplus://offline/ref=BE7425D1B26DDDE17736788F4AB3832340B9FDFDEB9C8642008D352FE8E1ABBA4CB7A6A03CCAAB2D9CBB999DBFD56ED2B2432BBD4CBE313Ee33EL" TargetMode="External"/><Relationship Id="rId35" Type="http://schemas.openxmlformats.org/officeDocument/2006/relationships/hyperlink" Target="consultantplus://offline/ref=BE7425D1B26DDDE17736788F4AB3832342BDF1FFEE918642008D352FE8E1ABBA4CB7A6A03CCAAB2F91BB999DBFD56ED2B2432BBD4CBE313Ee33EL" TargetMode="External"/><Relationship Id="rId56" Type="http://schemas.openxmlformats.org/officeDocument/2006/relationships/hyperlink" Target="consultantplus://offline/ref=BE7425D1B26DDDE17736788F4AB3832340B8F8F3EE918642008D352FE8E1ABBA4CB7A6A03CCAA82C9DBB999DBFD56ED2B2432BBD4CBE313Ee33EL" TargetMode="External"/><Relationship Id="rId77" Type="http://schemas.openxmlformats.org/officeDocument/2006/relationships/hyperlink" Target="consultantplus://offline/ref=BE7425D1B26DDDE17736788F4AB3832340B8F8F3EE918642008D352FE8E1ABBA4CB7A6A03CCAA82F93BB999DBFD56ED2B2432BBD4CBE313Ee33EL" TargetMode="External"/><Relationship Id="rId100" Type="http://schemas.openxmlformats.org/officeDocument/2006/relationships/hyperlink" Target="consultantplus://offline/ref=BE7425D1B26DDDE17736788F4AB3832340BDFEFAEC938642008D352FE8E1ABBA4CB7A6A035CEA079C4F498C1F9817DD0BB4329B550eB3CL" TargetMode="External"/><Relationship Id="rId105" Type="http://schemas.openxmlformats.org/officeDocument/2006/relationships/hyperlink" Target="consultantplus://offline/ref=BE7425D1B26DDDE17736788F4AB3832340BAF9FFE8958642008D352FE8E1ABBA4CB7A6A2379EFA69C0BDCFCDE5806BCEB15D29eB35L" TargetMode="External"/><Relationship Id="rId126" Type="http://schemas.openxmlformats.org/officeDocument/2006/relationships/hyperlink" Target="consultantplus://offline/ref=BE7425D1B26DDDE17736788F4AB3832347B9F0F8EC9FDB4808D4392DEFEEF4AD4BFEAAA13CCAAA2D9EE49C88AE8D61D1AD5D23AB50BC33e33CL" TargetMode="External"/><Relationship Id="rId147" Type="http://schemas.openxmlformats.org/officeDocument/2006/relationships/hyperlink" Target="consultantplus://offline/ref=BE7425D1B26DDDE17736788F4AB3832347B9F0F8EC9FDB4808D4392DEFEEF4AD4BFEAAA13CCAA82E9EE49C88AE8D61D1AD5D23AB50BC33e33CL" TargetMode="External"/><Relationship Id="rId168" Type="http://schemas.openxmlformats.org/officeDocument/2006/relationships/hyperlink" Target="consultantplus://offline/ref=BE7425D1B26DDDE17736788F4AB3832341B8F1FCEA918642008D352FE8E1ABBA4CB7A6A03CCAAA249CBB999DBFD56ED2B2432BBD4CBE313Ee33EL" TargetMode="External"/><Relationship Id="rId8" Type="http://schemas.openxmlformats.org/officeDocument/2006/relationships/hyperlink" Target="consultantplus://offline/ref=BE7425D1B26DDDE17736788F4AB3832340B8F8FEEE938642008D352FE8E1ABBA4CB7A6A03CCEA32997BB999DBFD56ED2B2432BBD4CBE313Ee33EL" TargetMode="External"/><Relationship Id="rId51" Type="http://schemas.openxmlformats.org/officeDocument/2006/relationships/hyperlink" Target="consultantplus://offline/ref=BE7425D1B26DDDE17736788F4AB383234BBAFBFCEE9FDB4808D4392DEFEEF4AD4BFEAAA13CC8AC2C9EE49C88AE8D61D1AD5D23AB50BC33e33CL" TargetMode="External"/><Relationship Id="rId72" Type="http://schemas.openxmlformats.org/officeDocument/2006/relationships/hyperlink" Target="consultantplus://offline/ref=BE7425D1B26DDDE17736788F4AB3832340B8F8FEEE938642008D352FE8E1ABBA4CB7A6A03CCEA32991BB999DBFD56ED2B2432BBD4CBE313Ee33EL" TargetMode="External"/><Relationship Id="rId93" Type="http://schemas.openxmlformats.org/officeDocument/2006/relationships/hyperlink" Target="consultantplus://offline/ref=BE7425D1B26DDDE17736788F4AB3832340BAF9FFE8958642008D352FE8E1ABBA4CB7A6A03CCAAB2996BB999DBFD56ED2B2432BBD4CBE313Ee33EL" TargetMode="External"/><Relationship Id="rId98" Type="http://schemas.openxmlformats.org/officeDocument/2006/relationships/hyperlink" Target="consultantplus://offline/ref=BE7425D1B26DDDE17736788F4AB3832341BAF9F9E89D8642008D352FE8E1ABBA4CB7A6A03CCAAA2E94BB999DBFD56ED2B2432BBD4CBE313Ee33EL" TargetMode="External"/><Relationship Id="rId121" Type="http://schemas.openxmlformats.org/officeDocument/2006/relationships/hyperlink" Target="consultantplus://offline/ref=BE7425D1B26DDDE17736788F4AB3832340B8F8F3EE918642008D352FE8E1ABBA4CB7A6A03CCAA82E9CBB999DBFD56ED2B2432BBD4CBE313Ee33EL" TargetMode="External"/><Relationship Id="rId142" Type="http://schemas.openxmlformats.org/officeDocument/2006/relationships/hyperlink" Target="consultantplus://offline/ref=BE7425D1B26DDDE17736788F4AB3832347B9F0F8EC9FDB4808D4392DEFEEF4AD4BFEAAA13CCAA92D9EE49C88AE8D61D1AD5D23AB50BC33e33CL" TargetMode="External"/><Relationship Id="rId163" Type="http://schemas.openxmlformats.org/officeDocument/2006/relationships/hyperlink" Target="consultantplus://offline/ref=BE7425D1B26DDDE17736788F4AB3832347B9F0F8EC9FDB4808D4392DEFEEF4AD4BFEAAA13CCAAE2F9EE49C88AE8D61D1AD5D23AB50BC33e33CL" TargetMode="External"/><Relationship Id="rId184" Type="http://schemas.openxmlformats.org/officeDocument/2006/relationships/hyperlink" Target="consultantplus://offline/ref=BE7425D1B26DDDE17736788F4AB3832340B8F8F3EE918642008D352FE8E1ABBA4CB7A6A03CCAA82A96BB999DBFD56ED2B2432BBD4CBE313Ee33EL" TargetMode="External"/><Relationship Id="rId189" Type="http://schemas.openxmlformats.org/officeDocument/2006/relationships/hyperlink" Target="consultantplus://offline/ref=BE7425D1B26DDDE17736788F4AB3832340B8F8F3EE918642008D352FE8E1ABBA4CB7A6A03CCAA82590BB999DBFD56ED2B2432BBD4CBE313Ee33EL" TargetMode="External"/><Relationship Id="rId219" Type="http://schemas.openxmlformats.org/officeDocument/2006/relationships/hyperlink" Target="consultantplus://offline/ref=BE7425D1B26DDDE17736788F4AB3832341B8F8FDE7928642008D352FE8E1ABBA4CB7A6A03CCAAB2897BB999DBFD56ED2B2432BBD4CBE313Ee33EL" TargetMode="External"/><Relationship Id="rId3" Type="http://schemas.openxmlformats.org/officeDocument/2006/relationships/webSettings" Target="webSettings.xml"/><Relationship Id="rId214" Type="http://schemas.openxmlformats.org/officeDocument/2006/relationships/hyperlink" Target="consultantplus://offline/ref=BE7425D1B26DDDE17736788F4AB3832342BCFFFBEE928642008D352FE8E1ABBA4CB7A6A03CCAAB2C90BB999DBFD56ED2B2432BBD4CBE313Ee33EL" TargetMode="External"/><Relationship Id="rId230" Type="http://schemas.openxmlformats.org/officeDocument/2006/relationships/hyperlink" Target="consultantplus://offline/ref=BE7425D1B26DDDE17736788F4AB3832340BCF0FAEF938642008D352FE8E1ABBA4CB7A6A03CCAA92492BB999DBFD56ED2B2432BBD4CBE313Ee33EL" TargetMode="External"/><Relationship Id="rId235" Type="http://schemas.openxmlformats.org/officeDocument/2006/relationships/hyperlink" Target="consultantplus://offline/ref=BE7425D1B26DDDE17736788F4AB3832340B8F8F8EE968642008D352FE8E1ABBA4CB7A6A2379EFA69C0BDCFCDE5806BCEB15D29eB35L" TargetMode="External"/><Relationship Id="rId25" Type="http://schemas.openxmlformats.org/officeDocument/2006/relationships/hyperlink" Target="consultantplus://offline/ref=BE7425D1B26DDDE17736788F4AB3832340B8F8F8EE968642008D352FE8E1ABBA4CB7A6A2379EFA69C0BDCFCDE5806BCEB15D29eB35L" TargetMode="External"/><Relationship Id="rId46" Type="http://schemas.openxmlformats.org/officeDocument/2006/relationships/hyperlink" Target="consultantplus://offline/ref=BE7425D1B26DDDE17736788F4AB3832341BCFCF3EA9FDB4808D4392DEFEEF4AD4BFEAAA13CCAAB249EE49C88AE8D61D1AD5D23AB50BC33e33CL" TargetMode="External"/><Relationship Id="rId67" Type="http://schemas.openxmlformats.org/officeDocument/2006/relationships/hyperlink" Target="consultantplus://offline/ref=BE7425D1B26DDDE17736788F4AB383234BBAFBFCEE9FDB4808D4392DEFEEF4AD4BFEAAA13CC8AC299EE49C88AE8D61D1AD5D23AB50BC33e33CL" TargetMode="External"/><Relationship Id="rId116" Type="http://schemas.openxmlformats.org/officeDocument/2006/relationships/hyperlink" Target="consultantplus://offline/ref=BE7425D1B26DDDE17736788F4AB3832340BBF0F9EE958642008D352FE8E1ABBA4CB7A6A03CCAAD2C94BB999DBFD56ED2B2432BBD4CBE313Ee33EL" TargetMode="External"/><Relationship Id="rId137" Type="http://schemas.openxmlformats.org/officeDocument/2006/relationships/hyperlink" Target="consultantplus://offline/ref=BE7425D1B26DDDE17736788F4AB3832347B9F0F8EC9FDB4808D4392DEFEEF4AD4BFEAAA13CCAAA2A9EE49C88AE8D61D1AD5D23AB50BC33e33CL" TargetMode="External"/><Relationship Id="rId158" Type="http://schemas.openxmlformats.org/officeDocument/2006/relationships/hyperlink" Target="consultantplus://offline/ref=BE7425D1B26DDDE17736788F4AB3832340B8F8F3EE918642008D352FE8E1ABBA4CB7A6A03CCAA82897BB999DBFD56ED2B2432BBD4CBE313Ee33EL" TargetMode="External"/><Relationship Id="rId20" Type="http://schemas.openxmlformats.org/officeDocument/2006/relationships/hyperlink" Target="consultantplus://offline/ref=BE7425D1B26DDDE17736788F4AB3832342BCFFFBEE928642008D352FE8E1ABBA4CB7A6A03CCAAB2D9CBB999DBFD56ED2B2432BBD4CBE313Ee33EL" TargetMode="External"/><Relationship Id="rId41" Type="http://schemas.openxmlformats.org/officeDocument/2006/relationships/hyperlink" Target="consultantplus://offline/ref=BE7425D1B26DDDE17736788F4AB3832341B8F8F8EF918642008D352FE8E1ABBA4CB7A6A03CCAA82A90BB999DBFD56ED2B2432BBD4CBE313Ee33EL" TargetMode="External"/><Relationship Id="rId62" Type="http://schemas.openxmlformats.org/officeDocument/2006/relationships/hyperlink" Target="consultantplus://offline/ref=BE7425D1B26DDDE17736788F4AB3832341B8F9FEEF958642008D352FE8E1ABBA4CB7A6A03CCAAB2C91BB999DBFD56ED2B2432BBD4CBE313Ee33EL" TargetMode="External"/><Relationship Id="rId83" Type="http://schemas.openxmlformats.org/officeDocument/2006/relationships/hyperlink" Target="consultantplus://offline/ref=BE7425D1B26DDDE17736788F4AB3832340BBF0F9EE958642008D352FE8E1ABBA4CB7A6A03CCAAC2C97BB999DBFD56ED2B2432BBD4CBE313Ee33EL" TargetMode="External"/><Relationship Id="rId88" Type="http://schemas.openxmlformats.org/officeDocument/2006/relationships/hyperlink" Target="consultantplus://offline/ref=BE7425D1B26DDDE17736788F4AB3832341BAF9F9E89D8642008D352FE8E1ABBA4CB7A6A03CCAAA2F9DBB999DBFD56ED2B2432BBD4CBE313Ee33EL" TargetMode="External"/><Relationship Id="rId111" Type="http://schemas.openxmlformats.org/officeDocument/2006/relationships/hyperlink" Target="consultantplus://offline/ref=BE7425D1B26DDDE17736788F4AB3832340BCF8F2E6978642008D352FE8E1ABBA4CB7A6A03CCAA82D92BB999DBFD56ED2B2432BBD4CBE313Ee33EL" TargetMode="External"/><Relationship Id="rId132" Type="http://schemas.openxmlformats.org/officeDocument/2006/relationships/hyperlink" Target="consultantplus://offline/ref=BE7425D1B26DDDE17736788F4AB3832341B8F1FCEA918642008D352FE8E1ABBA4CB7A6A03CCAA92F97BB999DBFD56ED2B2432BBD4CBE313Ee33EL" TargetMode="External"/><Relationship Id="rId153" Type="http://schemas.openxmlformats.org/officeDocument/2006/relationships/hyperlink" Target="consultantplus://offline/ref=BE7425D1B26DDDE17736788F4AB3832347B9F0F8EC9FDB4808D4392DEFEEF4AD4BFEAAA13CCAA8259EE49C88AE8D61D1AD5D23AB50BC33e33CL" TargetMode="External"/><Relationship Id="rId174" Type="http://schemas.openxmlformats.org/officeDocument/2006/relationships/hyperlink" Target="consultantplus://offline/ref=BE7425D1B26DDDE17736788F4AB3832340B8F8FEEE938642008D352FE8E1ABBA4CB7A6A03CCEA32890BB999DBFD56ED2B2432BBD4CBE313Ee33EL" TargetMode="External"/><Relationship Id="rId179" Type="http://schemas.openxmlformats.org/officeDocument/2006/relationships/hyperlink" Target="consultantplus://offline/ref=BE7425D1B26DDDE17736788F4AB3832340B8F8F3EE918642008D352FE8E1ABBA4CB7A6A03CCAA82B90BB999DBFD56ED2B2432BBD4CBE313Ee33EL" TargetMode="External"/><Relationship Id="rId195" Type="http://schemas.openxmlformats.org/officeDocument/2006/relationships/hyperlink" Target="consultantplus://offline/ref=BE7425D1B26DDDE17736788F4AB3832340B8F8F3EE918642008D352FE8E1ABBA4CB7A6A03CCAA82493BB999DBFD56ED2B2432BBD4CBE313Ee33EL" TargetMode="External"/><Relationship Id="rId209" Type="http://schemas.openxmlformats.org/officeDocument/2006/relationships/hyperlink" Target="consultantplus://offline/ref=BE7425D1B26DDDE17736788F4AB3832342BCFFFBEE928642008D352FE8E1ABBA4CB7A6A03CCAAB2C91BB999DBFD56ED2B2432BBD4CBE313Ee33EL" TargetMode="External"/><Relationship Id="rId190" Type="http://schemas.openxmlformats.org/officeDocument/2006/relationships/hyperlink" Target="consultantplus://offline/ref=BE7425D1B26DDDE17736788F4AB3832340BDF1F3E9948642008D352FE8E1ABBA4CB7A6A03CCAA82D95BB999DBFD56ED2B2432BBD4CBE313Ee33EL" TargetMode="External"/><Relationship Id="rId204" Type="http://schemas.openxmlformats.org/officeDocument/2006/relationships/hyperlink" Target="consultantplus://offline/ref=BE7425D1B26DDDE17736788F4AB3832340B8F8F3EE918642008D352FE8E1ABBA4CB7A6A03CCAAF2D90BB999DBFD56ED2B2432BBD4CBE313Ee33EL" TargetMode="External"/><Relationship Id="rId220" Type="http://schemas.openxmlformats.org/officeDocument/2006/relationships/hyperlink" Target="consultantplus://offline/ref=BE7425D1B26DDDE17736788F4AB3832340BCF9F9ED908642008D352FE8E1ABBA4CB7A6A03CCAAB2E9DBB999DBFD56ED2B2432BBD4CBE313Ee33EL" TargetMode="External"/><Relationship Id="rId225" Type="http://schemas.openxmlformats.org/officeDocument/2006/relationships/hyperlink" Target="consultantplus://offline/ref=BE7425D1B26DDDE17736788F4AB3832340BCF9F9ED908642008D352FE8E1ABBA4CB7A6A03CCAAB2997BB999DBFD56ED2B2432BBD4CBE313Ee33EL" TargetMode="External"/><Relationship Id="rId241" Type="http://schemas.openxmlformats.org/officeDocument/2006/relationships/theme" Target="theme/theme1.xml"/><Relationship Id="rId15" Type="http://schemas.openxmlformats.org/officeDocument/2006/relationships/hyperlink" Target="consultantplus://offline/ref=BE7425D1B26DDDE17736788F4AB3832341B9F0FFEF9D8642008D352FE8E1ABBA4CB7A6A03CCAAD2D90BB999DBFD56ED2B2432BBD4CBE313Ee33EL" TargetMode="External"/><Relationship Id="rId36" Type="http://schemas.openxmlformats.org/officeDocument/2006/relationships/hyperlink" Target="consultantplus://offline/ref=BE7425D1B26DDDE17736788F4AB3832340BCF9F8EA9C8642008D352FE8E1ABBA4CB7A6A03CCAA82890BB999DBFD56ED2B2432BBD4CBE313Ee33EL" TargetMode="External"/><Relationship Id="rId57" Type="http://schemas.openxmlformats.org/officeDocument/2006/relationships/hyperlink" Target="consultantplus://offline/ref=BE7425D1B26DDDE17736788F4AB3832340B8F8F3EE918642008D352FE8E1ABBA4CB7A6A03CCAA82F95BB999DBFD56ED2B2432BBD4CBE313Ee33EL" TargetMode="External"/><Relationship Id="rId106" Type="http://schemas.openxmlformats.org/officeDocument/2006/relationships/hyperlink" Target="consultantplus://offline/ref=BE7425D1B26DDDE17736788F4AB3832340B9FDFDEB9C8642008D352FE8E1ABBA4CB7A6A03CCAAB2C97BB999DBFD56ED2B2432BBD4CBE313Ee33EL" TargetMode="External"/><Relationship Id="rId127" Type="http://schemas.openxmlformats.org/officeDocument/2006/relationships/hyperlink" Target="consultantplus://offline/ref=BE7425D1B26DDDE17736788F4AB3832340B8F8F3EE918642008D352FE8E1ABBA4CB7A6A03CCAA82993BB999DBFD56ED2B2432BBD4CBE313Ee33EL" TargetMode="External"/><Relationship Id="rId10" Type="http://schemas.openxmlformats.org/officeDocument/2006/relationships/hyperlink" Target="consultantplus://offline/ref=BE7425D1B26DDDE17736788F4AB3832341B0FFFEEF908642008D352FE8E1ABBA4CB7A6A03CCAA82E92BB999DBFD56ED2B2432BBD4CBE313Ee33EL" TargetMode="External"/><Relationship Id="rId31" Type="http://schemas.openxmlformats.org/officeDocument/2006/relationships/hyperlink" Target="consultantplus://offline/ref=BE7425D1B26DDDE17736788F4AB3832340BBF9FBEC978642008D352FE8E1ABBA4CB7A6A03CCAAB2C94BB999DBFD56ED2B2432BBD4CBE313Ee33EL" TargetMode="External"/><Relationship Id="rId52" Type="http://schemas.openxmlformats.org/officeDocument/2006/relationships/hyperlink" Target="consultantplus://offline/ref=BE7425D1B26DDDE17736788F4AB3832341B8F8F8EF918642008D352FE8E1ABBA4CB7A6A03CCAA82A90BB999DBFD56ED2B2432BBD4CBE313Ee33EL" TargetMode="External"/><Relationship Id="rId73" Type="http://schemas.openxmlformats.org/officeDocument/2006/relationships/hyperlink" Target="consultantplus://offline/ref=BE7425D1B26DDDE17736788F4AB3832340B8F8F3EE918642008D352FE8E1ABBA4CB7A6A03CCAA82F97BB999DBFD56ED2B2432BBD4CBE313Ee33EL" TargetMode="External"/><Relationship Id="rId78" Type="http://schemas.openxmlformats.org/officeDocument/2006/relationships/hyperlink" Target="consultantplus://offline/ref=BE7425D1B26DDDE17736788F4AB3832340BCF9F8EA9D8642008D352FE8E1ABBA5EB7FEAC3ECBB52D9DAECFCCF9e830L" TargetMode="External"/><Relationship Id="rId94" Type="http://schemas.openxmlformats.org/officeDocument/2006/relationships/hyperlink" Target="consultantplus://offline/ref=BE7425D1B26DDDE17736788F4AB3832341BAF9F9E89D8642008D352FE8E1ABBA4CB7A6A03CCAAA2E95BB999DBFD56ED2B2432BBD4CBE313Ee33EL" TargetMode="External"/><Relationship Id="rId99" Type="http://schemas.openxmlformats.org/officeDocument/2006/relationships/hyperlink" Target="consultantplus://offline/ref=BE7425D1B26DDDE17736788F4AB3832340BDFEFBE8938642008D352FE8E1ABBA4CB7A6A03CCAAB2B9DBB999DBFD56ED2B2432BBD4CBE313Ee33EL" TargetMode="External"/><Relationship Id="rId101" Type="http://schemas.openxmlformats.org/officeDocument/2006/relationships/hyperlink" Target="consultantplus://offline/ref=BE7425D1B26DDDE17736788F4AB3832340BAF9FFE8958642008D352FE8E1ABBA4CB7A6A03CCAAB2F95BB999DBFD56ED2B2432BBD4CBE313Ee33EL" TargetMode="External"/><Relationship Id="rId122" Type="http://schemas.openxmlformats.org/officeDocument/2006/relationships/hyperlink" Target="consultantplus://offline/ref=BE7425D1B26DDDE17736788F4AB3832340B8FAFFE69D8642008D352FE8E1ABBA4CB7A6A03CCAAB2E9DBB999DBFD56ED2B2432BBD4CBE313Ee33EL" TargetMode="External"/><Relationship Id="rId143" Type="http://schemas.openxmlformats.org/officeDocument/2006/relationships/hyperlink" Target="consultantplus://offline/ref=BE7425D1B26DDDE17736788F4AB3832340B8F9F3ED9C8642008D352FE8E1ABBA4CB7A6A03CCAA92C97BB999DBFD56ED2B2432BBD4CBE313Ee33EL" TargetMode="External"/><Relationship Id="rId148" Type="http://schemas.openxmlformats.org/officeDocument/2006/relationships/hyperlink" Target="consultantplus://offline/ref=BE7425D1B26DDDE17736788F4AB3832347B9F0F8EC9FDB4808D4392DEFEEF4AD4BFEAAA13CCAA8289EE49C88AE8D61D1AD5D23AB50BC33e33CL" TargetMode="External"/><Relationship Id="rId164" Type="http://schemas.openxmlformats.org/officeDocument/2006/relationships/hyperlink" Target="consultantplus://offline/ref=BE7425D1B26DDDE17736788F4AB3832340B8F8FEEE938642008D352FE8E1ABBA4CB7A6A03CCEA32896BB999DBFD56ED2B2432BBD4CBE313Ee33EL" TargetMode="External"/><Relationship Id="rId169" Type="http://schemas.openxmlformats.org/officeDocument/2006/relationships/hyperlink" Target="consultantplus://offline/ref=BE7425D1B26DDDE17736788F4AB3832347B9F0F8EC9FDB4808D4392DEFEEF4AD4BFEAAA13CCAAD2B9EE49C88AE8D61D1AD5D23AB50BC33e33CL" TargetMode="External"/><Relationship Id="rId185" Type="http://schemas.openxmlformats.org/officeDocument/2006/relationships/hyperlink" Target="consultantplus://offline/ref=BE7425D1B26DDDE17736788F4AB3832341B8F1FCEA918642008D352FE8E1ABBA4CB7A6A03CCAAB2991BB999DBFD56ED2B2432BBD4CBE313Ee33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7425D1B26DDDE17736788F4AB3832340BCF9F8EA9C8642008D352FE8E1ABBA4CB7A6A03CCAA82891BB999DBFD56ED2B2432BBD4CBE313Ee33EL" TargetMode="External"/><Relationship Id="rId180" Type="http://schemas.openxmlformats.org/officeDocument/2006/relationships/hyperlink" Target="consultantplus://offline/ref=BE7425D1B26DDDE17736788F4AB3832340B8F8F3EE918642008D352FE8E1ABBA4CB7A6A03CCAA82B92BB999DBFD56ED2B2432BBD4CBE313Ee33EL" TargetMode="External"/><Relationship Id="rId210" Type="http://schemas.openxmlformats.org/officeDocument/2006/relationships/hyperlink" Target="consultantplus://offline/ref=BE7425D1B26DDDE17736788F4AB3832340BCF9F9ED908642008D352FE8E1ABBA4CB7A6A03CCAAB2E90BB999DBFD56ED2B2432BBD4CBE313Ee33EL" TargetMode="External"/><Relationship Id="rId215" Type="http://schemas.openxmlformats.org/officeDocument/2006/relationships/hyperlink" Target="consultantplus://offline/ref=BE7425D1B26DDDE17736788F4AB3832341B8F8FDE7928642008D352FE8E1ABBA4CB7A6A03CCAAB2894BB999DBFD56ED2B2432BBD4CBE313Ee33EL" TargetMode="External"/><Relationship Id="rId236" Type="http://schemas.openxmlformats.org/officeDocument/2006/relationships/hyperlink" Target="consultantplus://offline/ref=BE7425D1B26DDDE17736788F4AB3832341B0FEFEE5C2D14051D83B2AE0B1F1AA5AFEA9A022CAA33397B0CFeC3CL" TargetMode="External"/><Relationship Id="rId26" Type="http://schemas.openxmlformats.org/officeDocument/2006/relationships/hyperlink" Target="consultantplus://offline/ref=BE7425D1B26DDDE17736788F4AB3832341B8F9FEEF958642008D352FE8E1ABBA4CB7A6A03CCAAB2C91BB999DBFD56ED2B2432BBD4CBE313Ee33EL" TargetMode="External"/><Relationship Id="rId231" Type="http://schemas.openxmlformats.org/officeDocument/2006/relationships/hyperlink" Target="consultantplus://offline/ref=BE7425D1B26DDDE17736788F4AB3832340B9FDFDEB9C8642008D352FE8E1ABBA4CB7A6A03CCAAB2C93BB999DBFD56ED2B2432BBD4CBE313Ee33EL" TargetMode="External"/><Relationship Id="rId47" Type="http://schemas.openxmlformats.org/officeDocument/2006/relationships/hyperlink" Target="consultantplus://offline/ref=BE7425D1B26DDDE17736788F4AB3832341B8F8F8EF918642008D352FE8E1ABBA4CB7A6A03CCAA82A90BB999DBFD56ED2B2432BBD4CBE313Ee33EL" TargetMode="External"/><Relationship Id="rId68" Type="http://schemas.openxmlformats.org/officeDocument/2006/relationships/hyperlink" Target="consultantplus://offline/ref=BE7425D1B26DDDE17736788F4AB3832340BCF9F9ED908642008D352FE8E1ABBA4CB7A6A03CCAAB2E94BB999DBFD56ED2B2432BBD4CBE313Ee33EL" TargetMode="External"/><Relationship Id="rId89" Type="http://schemas.openxmlformats.org/officeDocument/2006/relationships/hyperlink" Target="consultantplus://offline/ref=BE7425D1B26DDDE17736788F4AB3832342BCFFF9EF918642008D352FE8E1ABBA4CB7A6A03CCAAB2896BB999DBFD56ED2B2432BBD4CBE313Ee33EL" TargetMode="External"/><Relationship Id="rId112" Type="http://schemas.openxmlformats.org/officeDocument/2006/relationships/hyperlink" Target="consultantplus://offline/ref=BE7425D1B26DDDE17736788F4AB3832342BAF8FBE6938642008D352FE8E1ABBA5EB7FEAC3ECBB52D9DAECFCCF9e830L" TargetMode="External"/><Relationship Id="rId133" Type="http://schemas.openxmlformats.org/officeDocument/2006/relationships/hyperlink" Target="consultantplus://offline/ref=BE7425D1B26DDDE17736788F4AB3832340BDF9FEE8978642008D352FE8E1ABBA4CB7A6A03CCAAA2E9CBB999DBFD56ED2B2432BBD4CBE313Ee33EL" TargetMode="External"/><Relationship Id="rId154" Type="http://schemas.openxmlformats.org/officeDocument/2006/relationships/hyperlink" Target="consultantplus://offline/ref=BE7425D1B26DDDE17736788F4AB3832341B8F1FCEA918642008D352FE8E1ABBA4CB7A6A03CCAA82D96BB999DBFD56ED2B2432BBD4CBE313Ee33EL" TargetMode="External"/><Relationship Id="rId175" Type="http://schemas.openxmlformats.org/officeDocument/2006/relationships/hyperlink" Target="consultantplus://offline/ref=BE7425D1B26DDDE17736788F4AB3832340B8F8F3EE918642008D352FE8E1ABBA4CB7A6A03CCAA8289CBB999DBFD56ED2B2432BBD4CBE313Ee33EL" TargetMode="External"/><Relationship Id="rId196" Type="http://schemas.openxmlformats.org/officeDocument/2006/relationships/hyperlink" Target="consultantplus://offline/ref=BE7425D1B26DDDE17736788F4AB3832340B8F8F3EE918642008D352FE8E1ABBA4CB7A6A03CCAA82492BB999DBFD56ED2B2432BBD4CBE313Ee33EL" TargetMode="External"/><Relationship Id="rId200" Type="http://schemas.openxmlformats.org/officeDocument/2006/relationships/hyperlink" Target="consultantplus://offline/ref=BE7425D1B26DDDE17736788F4AB3832341BAF9F9E89D8642008D352FE8E1ABBA4CB7A6A03CCAAA2E91BB999DBFD56ED2B2432BBD4CBE313Ee33EL" TargetMode="External"/><Relationship Id="rId16" Type="http://schemas.openxmlformats.org/officeDocument/2006/relationships/hyperlink" Target="consultantplus://offline/ref=BE7425D1B26DDDE17736788F4AB3832340BCF9F8EA9D8642008D352FE8E1ABBA4CB7A6A03CCAA9289DBB999DBFD56ED2B2432BBD4CBE313Ee33EL" TargetMode="External"/><Relationship Id="rId221" Type="http://schemas.openxmlformats.org/officeDocument/2006/relationships/hyperlink" Target="consultantplus://offline/ref=BE7425D1B26DDDE17736788F4AB3832341B8F8FDE7928642008D352FE8E1ABBA4CB7A6A03CCAAB2896BB999DBFD56ED2B2432BBD4CBE313Ee33EL" TargetMode="External"/><Relationship Id="rId37" Type="http://schemas.openxmlformats.org/officeDocument/2006/relationships/hyperlink" Target="consultantplus://offline/ref=BE7425D1B26DDDE17736788F4AB3832340B8F8FEEE938642008D352FE8E1ABBA4CB7A6A03CCEA32996BB999DBFD56ED2B2432BBD4CBE313Ee33EL" TargetMode="External"/><Relationship Id="rId58" Type="http://schemas.openxmlformats.org/officeDocument/2006/relationships/hyperlink" Target="consultantplus://offline/ref=BE7425D1B26DDDE17736788F4AB3832340B8F8FEEE938642008D352FE8E1ABBA4CB7A6A03CCEA32991BB999DBFD56ED2B2432BBD4CBE313Ee33EL" TargetMode="External"/><Relationship Id="rId79" Type="http://schemas.openxmlformats.org/officeDocument/2006/relationships/hyperlink" Target="consultantplus://offline/ref=BE7425D1B26DDDE17736788F4AB3832340BCF9F8EA9D8642008D352FE8E1ABBA4CB7A6A03CCAA9289DBB999DBFD56ED2B2432BBD4CBE313Ee33EL" TargetMode="External"/><Relationship Id="rId102" Type="http://schemas.openxmlformats.org/officeDocument/2006/relationships/hyperlink" Target="consultantplus://offline/ref=BE7425D1B26DDDE17736788F4AB3832340BDFCFDE8968642008D352FE8E1ABBA5EB7FEAC3ECBB52D9DAECFCCF9e830L" TargetMode="External"/><Relationship Id="rId123" Type="http://schemas.openxmlformats.org/officeDocument/2006/relationships/hyperlink" Target="consultantplus://offline/ref=BE7425D1B26DDDE17736788F4AB3832340B8F8F3EE918642008D352FE8E1ABBA4CB7A6A03CCAA82994BB999DBFD56ED2B2432BBD4CBE313Ee33EL" TargetMode="External"/><Relationship Id="rId144" Type="http://schemas.openxmlformats.org/officeDocument/2006/relationships/hyperlink" Target="consultantplus://offline/ref=BE7425D1B26DDDE17736788F4AB3832347B9F0F8EC9FDB4808D4392DEFEEF4AD4BFEAAA13CCAA92D9EE49C88AE8D61D1AD5D23AB50BC33e33CL" TargetMode="External"/><Relationship Id="rId90" Type="http://schemas.openxmlformats.org/officeDocument/2006/relationships/hyperlink" Target="consultantplus://offline/ref=BE7425D1B26DDDE17736788F4AB3832341BAF9F9E89D8642008D352FE8E1ABBA4CB7A6A03CCAAA2F9CBB999DBFD56ED2B2432BBD4CBE313Ee33EL" TargetMode="External"/><Relationship Id="rId165" Type="http://schemas.openxmlformats.org/officeDocument/2006/relationships/hyperlink" Target="consultantplus://offline/ref=BE7425D1B26DDDE17736788F4AB3832341B8F1FCEA918642008D352FE8E1ABBA4CB7A6A03CCAA92D95BB999DBFD56ED2B2432BBD4CBE313Ee33EL" TargetMode="External"/><Relationship Id="rId186" Type="http://schemas.openxmlformats.org/officeDocument/2006/relationships/hyperlink" Target="consultantplus://offline/ref=BE7425D1B26DDDE17736788F4AB3832340B8F8FEE6968642008D352FE8E1ABBA4CB7A6A03CCAAE2596BB999DBFD56ED2B2432BBD4CBE313Ee33EL" TargetMode="External"/><Relationship Id="rId211" Type="http://schemas.openxmlformats.org/officeDocument/2006/relationships/hyperlink" Target="consultantplus://offline/ref=BE7425D1B26DDDE17736788F4AB3832341B8F8FDE7928642008D352FE8E1ABBA4CB7A6A03CCAAB299DBB999DBFD56ED2B2432BBD4CBE313Ee33EL" TargetMode="External"/><Relationship Id="rId232" Type="http://schemas.openxmlformats.org/officeDocument/2006/relationships/hyperlink" Target="consultantplus://offline/ref=BE7425D1B26DDDE17736788F4AB3832342BDFFFFE7958642008D352FE8E1ABBA4CB7A6A03CCAAB2D90BB999DBFD56ED2B2432BBD4CBE313Ee33EL" TargetMode="External"/><Relationship Id="rId27" Type="http://schemas.openxmlformats.org/officeDocument/2006/relationships/hyperlink" Target="consultantplus://offline/ref=BE7425D1B26DDDE17736788F4AB3832341BAF9F9E89D8642008D352FE8E1ABBA4CB7A6A03CCAAA2F93BB999DBFD56ED2B2432BBD4CBE313Ee33EL" TargetMode="External"/><Relationship Id="rId48" Type="http://schemas.openxmlformats.org/officeDocument/2006/relationships/hyperlink" Target="consultantplus://offline/ref=BE7425D1B26DDDE17736788F4AB3832341B8F8F8EF918642008D352FE8E1ABBA4CB7A6A03CCAA82A90BB999DBFD56ED2B2432BBD4CBE313Ee33EL" TargetMode="External"/><Relationship Id="rId69" Type="http://schemas.openxmlformats.org/officeDocument/2006/relationships/hyperlink" Target="consultantplus://offline/ref=BE7425D1B26DDDE17736788F4AB3832340BDFBFEE6938642008D352FE8E1ABBA4CB7A6A03CCAA92C97BB999DBFD56ED2B2432BBD4CBE313Ee33EL" TargetMode="External"/><Relationship Id="rId113" Type="http://schemas.openxmlformats.org/officeDocument/2006/relationships/hyperlink" Target="consultantplus://offline/ref=BE7425D1B26DDDE17736788F4AB3832340B8F8F3EE918642008D352FE8E1ABBA4CB7A6A03CCAA82E96BB999DBFD56ED2B2432BBD4CBE313Ee33EL" TargetMode="External"/><Relationship Id="rId134" Type="http://schemas.openxmlformats.org/officeDocument/2006/relationships/hyperlink" Target="consultantplus://offline/ref=BE7425D1B26DDDE17736788F4AB3832340B8F8FEEE938642008D352FE8E1ABBA4CB7A6A03CCEA3299DBB999DBFD56ED2B2432BBD4CBE313Ee33EL" TargetMode="External"/><Relationship Id="rId80" Type="http://schemas.openxmlformats.org/officeDocument/2006/relationships/hyperlink" Target="consultantplus://offline/ref=BE7425D1B26DDDE17736788F4AB3832342B1F9F3E69C8642008D352FE8E1ABBA4CB7A6A03CCAAB2D9DBB999DBFD56ED2B2432BBD4CBE313Ee33EL" TargetMode="External"/><Relationship Id="rId155" Type="http://schemas.openxmlformats.org/officeDocument/2006/relationships/hyperlink" Target="consultantplus://offline/ref=BE7425D1B26DDDE17736788F4AB3832341B8F1FCEA918642008D352FE8E1ABBA4CB7A6A03CCAA9249CBB999DBFD56ED2B2432BBD4CBE313Ee33EL" TargetMode="External"/><Relationship Id="rId176" Type="http://schemas.openxmlformats.org/officeDocument/2006/relationships/hyperlink" Target="consultantplus://offline/ref=BE7425D1B26DDDE17736788F4AB3832341B8F1FCEA918642008D352FE8E1ABBA4CB7A6A03CCAAA2891BB999DBFD56ED2B2432BBD4CBE313Ee33EL" TargetMode="External"/><Relationship Id="rId197" Type="http://schemas.openxmlformats.org/officeDocument/2006/relationships/hyperlink" Target="consultantplus://offline/ref=BE7425D1B26DDDE17736788F4AB3832342BCFFFBEE928642008D352FE8E1ABBA4CB7A6A03CCAAB2C97BB999DBFD56ED2B2432BBD4CBE313Ee33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23988</Words>
  <Characters>136738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2020-08-21T11:55:00Z</dcterms:created>
  <dcterms:modified xsi:type="dcterms:W3CDTF">2020-08-21T11:55:00Z</dcterms:modified>
</cp:coreProperties>
</file>