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E26B" w14:textId="77777777" w:rsidR="008366D3" w:rsidRPr="00B56114" w:rsidRDefault="001F1BD2" w:rsidP="008366D3">
      <w:pPr>
        <w:spacing w:after="0" w:line="240" w:lineRule="auto"/>
        <w:jc w:val="center"/>
        <w:rPr>
          <w:rFonts w:ascii="Times New Roman" w:hAnsi="Times New Roman"/>
          <w:b/>
          <w:sz w:val="28"/>
          <w:szCs w:val="28"/>
        </w:rPr>
      </w:pPr>
      <w:r w:rsidRPr="00B56114">
        <w:rPr>
          <w:rFonts w:ascii="Times New Roman" w:hAnsi="Times New Roman"/>
          <w:b/>
          <w:sz w:val="28"/>
          <w:szCs w:val="28"/>
        </w:rPr>
        <w:t xml:space="preserve">ДОКЛАД </w:t>
      </w:r>
      <w:r w:rsidR="008366D3" w:rsidRPr="00B56114">
        <w:rPr>
          <w:rFonts w:ascii="Times New Roman" w:hAnsi="Times New Roman"/>
          <w:b/>
          <w:sz w:val="28"/>
          <w:szCs w:val="28"/>
        </w:rPr>
        <w:t>ПО ПРАВОПРИМЕНИТЕЛЬНОЙ ПРАКТИКЕ</w:t>
      </w:r>
    </w:p>
    <w:p w14:paraId="66C51270" w14:textId="77777777" w:rsidR="00752434" w:rsidRPr="00B56114" w:rsidRDefault="00752434" w:rsidP="008366D3">
      <w:pPr>
        <w:spacing w:after="0" w:line="240" w:lineRule="auto"/>
        <w:jc w:val="center"/>
        <w:rPr>
          <w:rFonts w:ascii="Times New Roman" w:hAnsi="Times New Roman"/>
          <w:b/>
          <w:sz w:val="28"/>
          <w:szCs w:val="28"/>
        </w:rPr>
      </w:pPr>
    </w:p>
    <w:p w14:paraId="31613E49" w14:textId="1B265A18" w:rsidR="001F1BD2" w:rsidRPr="00B56114" w:rsidRDefault="008366D3" w:rsidP="008366D3">
      <w:pPr>
        <w:spacing w:after="0" w:line="240" w:lineRule="auto"/>
        <w:jc w:val="center"/>
        <w:rPr>
          <w:rFonts w:ascii="Times New Roman" w:hAnsi="Times New Roman"/>
          <w:b/>
          <w:sz w:val="28"/>
          <w:szCs w:val="28"/>
        </w:rPr>
      </w:pPr>
      <w:r w:rsidRPr="00B56114">
        <w:rPr>
          <w:rFonts w:ascii="Times New Roman" w:hAnsi="Times New Roman"/>
          <w:b/>
          <w:sz w:val="28"/>
          <w:szCs w:val="28"/>
        </w:rPr>
        <w:t>Верхне-Волжского м</w:t>
      </w:r>
      <w:r w:rsidR="00641D3D" w:rsidRPr="00B56114">
        <w:rPr>
          <w:rFonts w:ascii="Times New Roman" w:hAnsi="Times New Roman"/>
          <w:b/>
          <w:sz w:val="28"/>
          <w:szCs w:val="28"/>
        </w:rPr>
        <w:t xml:space="preserve">ежрегионального управления </w:t>
      </w:r>
      <w:r w:rsidRPr="00B56114">
        <w:rPr>
          <w:rFonts w:ascii="Times New Roman" w:hAnsi="Times New Roman"/>
          <w:b/>
          <w:sz w:val="28"/>
          <w:szCs w:val="28"/>
        </w:rPr>
        <w:t>Федеральной службы по надзору в сфере природопользования</w:t>
      </w:r>
      <w:r w:rsidR="00E93996" w:rsidRPr="00B56114">
        <w:rPr>
          <w:rFonts w:ascii="Times New Roman" w:hAnsi="Times New Roman"/>
          <w:b/>
          <w:sz w:val="28"/>
          <w:szCs w:val="28"/>
        </w:rPr>
        <w:t xml:space="preserve"> за</w:t>
      </w:r>
      <w:r w:rsidRPr="00B56114">
        <w:rPr>
          <w:rFonts w:ascii="Times New Roman" w:hAnsi="Times New Roman"/>
          <w:b/>
          <w:sz w:val="28"/>
          <w:szCs w:val="28"/>
        </w:rPr>
        <w:t xml:space="preserve"> </w:t>
      </w:r>
      <w:r w:rsidR="005271ED" w:rsidRPr="00B56114">
        <w:rPr>
          <w:rFonts w:ascii="Times New Roman" w:hAnsi="Times New Roman"/>
          <w:b/>
          <w:sz w:val="28"/>
          <w:szCs w:val="28"/>
        </w:rPr>
        <w:t>202</w:t>
      </w:r>
      <w:r w:rsidR="00115B56" w:rsidRPr="00B56114">
        <w:rPr>
          <w:rFonts w:ascii="Times New Roman" w:hAnsi="Times New Roman"/>
          <w:b/>
          <w:sz w:val="28"/>
          <w:szCs w:val="28"/>
        </w:rPr>
        <w:t>1</w:t>
      </w:r>
      <w:r w:rsidR="00C05483" w:rsidRPr="00B56114">
        <w:rPr>
          <w:rFonts w:ascii="Times New Roman" w:hAnsi="Times New Roman"/>
          <w:b/>
          <w:sz w:val="28"/>
          <w:szCs w:val="28"/>
        </w:rPr>
        <w:t xml:space="preserve"> го</w:t>
      </w:r>
      <w:r w:rsidR="00A41F0B" w:rsidRPr="00B56114">
        <w:rPr>
          <w:rFonts w:ascii="Times New Roman" w:hAnsi="Times New Roman"/>
          <w:b/>
          <w:sz w:val="28"/>
          <w:szCs w:val="28"/>
        </w:rPr>
        <w:t>д</w:t>
      </w:r>
      <w:r w:rsidR="00E77B57" w:rsidRPr="00B56114">
        <w:rPr>
          <w:rFonts w:ascii="Times New Roman" w:hAnsi="Times New Roman"/>
          <w:b/>
          <w:sz w:val="28"/>
          <w:szCs w:val="28"/>
        </w:rPr>
        <w:t>.</w:t>
      </w:r>
    </w:p>
    <w:p w14:paraId="7A9F4A10" w14:textId="77777777" w:rsidR="00752434" w:rsidRPr="00B56114" w:rsidRDefault="00752434" w:rsidP="002E0D04">
      <w:pPr>
        <w:ind w:firstLine="567"/>
        <w:jc w:val="center"/>
        <w:rPr>
          <w:rFonts w:ascii="Times New Roman" w:hAnsi="Times New Roman"/>
          <w:b/>
          <w:color w:val="FF0000"/>
          <w:sz w:val="28"/>
          <w:szCs w:val="28"/>
          <w:u w:val="single"/>
        </w:rPr>
      </w:pPr>
    </w:p>
    <w:p w14:paraId="4BE935F5" w14:textId="77777777" w:rsidR="001F1BD2" w:rsidRPr="00F6607A" w:rsidRDefault="001F1BD2" w:rsidP="002E0D04">
      <w:pPr>
        <w:ind w:firstLine="567"/>
        <w:jc w:val="center"/>
        <w:rPr>
          <w:rFonts w:ascii="Times New Roman" w:hAnsi="Times New Roman"/>
          <w:b/>
          <w:sz w:val="28"/>
          <w:szCs w:val="28"/>
          <w:u w:val="single"/>
        </w:rPr>
      </w:pPr>
      <w:r w:rsidRPr="00F6607A">
        <w:rPr>
          <w:rFonts w:ascii="Times New Roman" w:hAnsi="Times New Roman"/>
          <w:b/>
          <w:sz w:val="28"/>
          <w:szCs w:val="28"/>
          <w:u w:val="single"/>
        </w:rPr>
        <w:t>«КАК ДЕЛАТЬ НЕЛЬЗЯ»</w:t>
      </w:r>
    </w:p>
    <w:p w14:paraId="4CC7D271" w14:textId="77777777" w:rsidR="001F1BD2" w:rsidRPr="00B56114" w:rsidRDefault="001F1BD2" w:rsidP="00E64B69">
      <w:pPr>
        <w:ind w:firstLine="567"/>
        <w:jc w:val="center"/>
        <w:rPr>
          <w:rFonts w:ascii="Times New Roman" w:hAnsi="Times New Roman"/>
          <w:sz w:val="28"/>
          <w:szCs w:val="28"/>
          <w:u w:val="single"/>
        </w:rPr>
      </w:pPr>
      <w:r w:rsidRPr="00B56114">
        <w:rPr>
          <w:rFonts w:ascii="Times New Roman" w:hAnsi="Times New Roman"/>
          <w:sz w:val="28"/>
          <w:szCs w:val="28"/>
          <w:u w:val="single"/>
        </w:rPr>
        <w:t>Сведения о типовых и массовых наруш</w:t>
      </w:r>
      <w:r w:rsidR="007D0F77" w:rsidRPr="00B56114">
        <w:rPr>
          <w:rFonts w:ascii="Times New Roman" w:hAnsi="Times New Roman"/>
          <w:sz w:val="28"/>
          <w:szCs w:val="28"/>
          <w:u w:val="single"/>
        </w:rPr>
        <w:t>ениях обязательных требований с </w:t>
      </w:r>
      <w:r w:rsidRPr="00B56114">
        <w:rPr>
          <w:rFonts w:ascii="Times New Roman" w:hAnsi="Times New Roman"/>
          <w:sz w:val="28"/>
          <w:szCs w:val="28"/>
          <w:u w:val="single"/>
        </w:rPr>
        <w:t>возможными мероприятиями по их устранению</w:t>
      </w:r>
    </w:p>
    <w:p w14:paraId="28E11C1C" w14:textId="77777777" w:rsidR="00752434" w:rsidRPr="00B56114" w:rsidRDefault="00752434" w:rsidP="00552E95">
      <w:pPr>
        <w:autoSpaceDE w:val="0"/>
        <w:autoSpaceDN w:val="0"/>
        <w:adjustRightInd w:val="0"/>
        <w:spacing w:after="0" w:line="240" w:lineRule="auto"/>
        <w:ind w:right="-141" w:firstLine="709"/>
        <w:jc w:val="center"/>
        <w:rPr>
          <w:rFonts w:ascii="Times New Roman" w:hAnsi="Times New Roman"/>
          <w:b/>
          <w:sz w:val="28"/>
          <w:szCs w:val="28"/>
          <w:u w:val="single"/>
        </w:rPr>
      </w:pPr>
    </w:p>
    <w:p w14:paraId="5F001697" w14:textId="77777777" w:rsidR="001F1BD2" w:rsidRPr="00B56114" w:rsidRDefault="001F1BD2" w:rsidP="00552E95">
      <w:pPr>
        <w:autoSpaceDE w:val="0"/>
        <w:autoSpaceDN w:val="0"/>
        <w:adjustRightInd w:val="0"/>
        <w:spacing w:after="0" w:line="240" w:lineRule="auto"/>
        <w:ind w:right="-141" w:firstLine="709"/>
        <w:jc w:val="center"/>
        <w:rPr>
          <w:rFonts w:ascii="Times New Roman" w:hAnsi="Times New Roman"/>
          <w:b/>
          <w:sz w:val="28"/>
          <w:szCs w:val="28"/>
          <w:u w:val="single"/>
        </w:rPr>
      </w:pPr>
      <w:r w:rsidRPr="00B56114">
        <w:rPr>
          <w:rFonts w:ascii="Times New Roman" w:hAnsi="Times New Roman"/>
          <w:b/>
          <w:sz w:val="28"/>
          <w:szCs w:val="28"/>
          <w:u w:val="single"/>
        </w:rPr>
        <w:t>О федеральном государственном экологическом надзоре</w:t>
      </w:r>
    </w:p>
    <w:p w14:paraId="216F9671" w14:textId="77777777" w:rsidR="001F1BD2" w:rsidRPr="00B56114" w:rsidRDefault="001F1BD2" w:rsidP="00552E95">
      <w:pPr>
        <w:autoSpaceDE w:val="0"/>
        <w:autoSpaceDN w:val="0"/>
        <w:adjustRightInd w:val="0"/>
        <w:spacing w:after="0" w:line="240" w:lineRule="auto"/>
        <w:ind w:right="-141" w:firstLine="709"/>
        <w:jc w:val="both"/>
        <w:rPr>
          <w:rFonts w:ascii="Times New Roman" w:hAnsi="Times New Roman"/>
          <w:sz w:val="28"/>
          <w:szCs w:val="28"/>
        </w:rPr>
      </w:pPr>
    </w:p>
    <w:p w14:paraId="50EB42FE" w14:textId="77777777" w:rsidR="001F1BD2" w:rsidRPr="00B56114" w:rsidRDefault="001F1BD2" w:rsidP="0032554E">
      <w:pPr>
        <w:autoSpaceDE w:val="0"/>
        <w:autoSpaceDN w:val="0"/>
        <w:adjustRightInd w:val="0"/>
        <w:spacing w:after="0" w:line="240" w:lineRule="auto"/>
        <w:ind w:right="-2" w:firstLine="709"/>
        <w:jc w:val="both"/>
        <w:rPr>
          <w:rFonts w:ascii="Times New Roman" w:hAnsi="Times New Roman"/>
          <w:sz w:val="28"/>
          <w:szCs w:val="28"/>
        </w:rPr>
      </w:pPr>
      <w:r w:rsidRPr="00B56114">
        <w:rPr>
          <w:rFonts w:ascii="Times New Roman" w:hAnsi="Times New Roman"/>
          <w:sz w:val="28"/>
          <w:szCs w:val="28"/>
        </w:rPr>
        <w:t>В соответствии с ч.6 ст.65 Федерального закона от 10.01.2002 №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14:paraId="6C75F139" w14:textId="77777777" w:rsidR="001F1BD2" w:rsidRPr="00B56114" w:rsidRDefault="001F1BD2" w:rsidP="0032554E">
      <w:pPr>
        <w:autoSpaceDE w:val="0"/>
        <w:autoSpaceDN w:val="0"/>
        <w:adjustRightInd w:val="0"/>
        <w:spacing w:after="0" w:line="240" w:lineRule="auto"/>
        <w:ind w:right="-2" w:firstLine="709"/>
        <w:jc w:val="both"/>
        <w:rPr>
          <w:rFonts w:ascii="Times New Roman" w:hAnsi="Times New Roman"/>
          <w:sz w:val="28"/>
          <w:szCs w:val="28"/>
        </w:rPr>
      </w:pPr>
      <w:r w:rsidRPr="00B56114">
        <w:rPr>
          <w:rFonts w:ascii="Times New Roman" w:hAnsi="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w:t>
      </w:r>
    </w:p>
    <w:p w14:paraId="03B40794" w14:textId="77777777" w:rsidR="001F1BD2" w:rsidRPr="00B56114" w:rsidRDefault="001F1BD2" w:rsidP="0032554E">
      <w:pPr>
        <w:spacing w:after="0" w:line="240" w:lineRule="auto"/>
        <w:ind w:right="-2" w:firstLine="709"/>
        <w:jc w:val="both"/>
        <w:rPr>
          <w:rFonts w:ascii="Times New Roman" w:hAnsi="Times New Roman"/>
          <w:sz w:val="28"/>
          <w:szCs w:val="28"/>
        </w:rPr>
      </w:pPr>
      <w:r w:rsidRPr="00B56114">
        <w:rPr>
          <w:rFonts w:ascii="Times New Roman" w:hAnsi="Times New Roman"/>
          <w:sz w:val="28"/>
          <w:szCs w:val="28"/>
        </w:rPr>
        <w:t xml:space="preserve">В соответствии с Положением о </w:t>
      </w:r>
      <w:r w:rsidR="00F26259" w:rsidRPr="00B56114">
        <w:rPr>
          <w:rFonts w:ascii="Times New Roman" w:hAnsi="Times New Roman"/>
          <w:sz w:val="28"/>
          <w:szCs w:val="28"/>
        </w:rPr>
        <w:t>Верхне-Волжском межрегиональном управлении Федеральной службы по надзору в сфере природопользования</w:t>
      </w:r>
      <w:r w:rsidR="00115B56" w:rsidRPr="00B56114">
        <w:rPr>
          <w:rFonts w:ascii="Times New Roman" w:hAnsi="Times New Roman"/>
          <w:sz w:val="28"/>
          <w:szCs w:val="28"/>
        </w:rPr>
        <w:t xml:space="preserve">, утвержденным приказом Росприроднадзора от </w:t>
      </w:r>
      <w:r w:rsidR="00F26259" w:rsidRPr="00B56114">
        <w:rPr>
          <w:rFonts w:ascii="Times New Roman" w:hAnsi="Times New Roman"/>
          <w:sz w:val="28"/>
          <w:szCs w:val="28"/>
        </w:rPr>
        <w:t>27.08.2019 № 475</w:t>
      </w:r>
      <w:r w:rsidR="00115B56" w:rsidRPr="00B56114">
        <w:rPr>
          <w:rFonts w:ascii="Times New Roman" w:hAnsi="Times New Roman"/>
          <w:sz w:val="28"/>
          <w:szCs w:val="28"/>
        </w:rPr>
        <w:t xml:space="preserve">, </w:t>
      </w:r>
      <w:r w:rsidR="00F26259" w:rsidRPr="00B56114">
        <w:rPr>
          <w:rFonts w:ascii="Times New Roman" w:hAnsi="Times New Roman"/>
          <w:sz w:val="28"/>
          <w:szCs w:val="28"/>
        </w:rPr>
        <w:t xml:space="preserve">Верхне-Волжское межрегиональное управление Федеральной службы по надзору в сфере природопользования </w:t>
      </w:r>
      <w:r w:rsidR="00115B56" w:rsidRPr="00B56114">
        <w:rPr>
          <w:rFonts w:ascii="Times New Roman" w:hAnsi="Times New Roman"/>
          <w:sz w:val="28"/>
          <w:szCs w:val="28"/>
        </w:rPr>
        <w:t>(да</w:t>
      </w:r>
      <w:r w:rsidR="00F26259" w:rsidRPr="00B56114">
        <w:rPr>
          <w:rFonts w:ascii="Times New Roman" w:hAnsi="Times New Roman"/>
          <w:sz w:val="28"/>
          <w:szCs w:val="28"/>
        </w:rPr>
        <w:t>лее – Межрегиональное у</w:t>
      </w:r>
      <w:r w:rsidR="008A524B" w:rsidRPr="00B56114">
        <w:rPr>
          <w:rFonts w:ascii="Times New Roman" w:hAnsi="Times New Roman"/>
          <w:sz w:val="28"/>
          <w:szCs w:val="28"/>
        </w:rPr>
        <w:t>правление</w:t>
      </w:r>
      <w:r w:rsidRPr="00B56114">
        <w:rPr>
          <w:rFonts w:ascii="Times New Roman" w:hAnsi="Times New Roman"/>
          <w:sz w:val="28"/>
          <w:szCs w:val="28"/>
        </w:rPr>
        <w:t xml:space="preserve">) является территориальным органом Федеральной службы по надзору в сфере природопользования межрегионального уровня, осуществляющим отдельные функции </w:t>
      </w:r>
      <w:r w:rsidR="00115B56" w:rsidRPr="00B56114">
        <w:rPr>
          <w:rFonts w:ascii="Times New Roman" w:hAnsi="Times New Roman"/>
          <w:sz w:val="28"/>
          <w:szCs w:val="28"/>
        </w:rPr>
        <w:t>Федеральной службы по надзору в </w:t>
      </w:r>
      <w:r w:rsidRPr="00B56114">
        <w:rPr>
          <w:rFonts w:ascii="Times New Roman" w:hAnsi="Times New Roman"/>
          <w:sz w:val="28"/>
          <w:szCs w:val="28"/>
        </w:rPr>
        <w:t xml:space="preserve">сфере природопользования (далее - Росприроднадзор) на территории </w:t>
      </w:r>
      <w:r w:rsidR="00F26259" w:rsidRPr="00B56114">
        <w:rPr>
          <w:rFonts w:ascii="Times New Roman" w:hAnsi="Times New Roman"/>
          <w:kern w:val="1"/>
          <w:sz w:val="28"/>
          <w:szCs w:val="28"/>
          <w:lang w:eastAsia="ru-RU" w:bidi="hi-IN"/>
        </w:rPr>
        <w:t>Ярославской, Костромской и Тверской областей</w:t>
      </w:r>
      <w:r w:rsidR="00124568" w:rsidRPr="00B56114">
        <w:rPr>
          <w:rFonts w:ascii="Times New Roman" w:hAnsi="Times New Roman"/>
          <w:sz w:val="28"/>
          <w:szCs w:val="28"/>
        </w:rPr>
        <w:t>.</w:t>
      </w:r>
    </w:p>
    <w:p w14:paraId="2C937396" w14:textId="77777777" w:rsidR="001F1BD2" w:rsidRPr="00B56114" w:rsidRDefault="00124568" w:rsidP="0032554E">
      <w:pPr>
        <w:spacing w:after="0" w:line="240" w:lineRule="auto"/>
        <w:ind w:right="-2" w:firstLine="709"/>
        <w:jc w:val="both"/>
        <w:rPr>
          <w:rFonts w:ascii="Times New Roman" w:hAnsi="Times New Roman"/>
          <w:sz w:val="28"/>
          <w:szCs w:val="28"/>
        </w:rPr>
      </w:pPr>
      <w:r w:rsidRPr="00B56114">
        <w:rPr>
          <w:rFonts w:ascii="Times New Roman" w:hAnsi="Times New Roman"/>
          <w:sz w:val="28"/>
          <w:szCs w:val="28"/>
        </w:rPr>
        <w:t>Управление</w:t>
      </w:r>
      <w:r w:rsidR="001F1BD2" w:rsidRPr="00B56114">
        <w:rPr>
          <w:rFonts w:ascii="Times New Roman" w:hAnsi="Times New Roman"/>
          <w:sz w:val="28"/>
          <w:szCs w:val="28"/>
        </w:rPr>
        <w:t xml:space="preserve"> осуществляет в пределах своей компетенции федеральный государственный экологический надзор, включающий в себя:</w:t>
      </w:r>
    </w:p>
    <w:p w14:paraId="2FC60B86" w14:textId="77777777" w:rsidR="001F1BD2" w:rsidRPr="00B56114" w:rsidRDefault="001F1BD2" w:rsidP="00552E95">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1. федеральный государственный надзор за геологическим изучением, рациональным использованием и охраной недр;</w:t>
      </w:r>
    </w:p>
    <w:p w14:paraId="5BB4D8D6" w14:textId="77777777" w:rsidR="001F1BD2" w:rsidRPr="00B56114" w:rsidRDefault="001F1BD2" w:rsidP="00552E95">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2. государственный земельный надзор;</w:t>
      </w:r>
    </w:p>
    <w:p w14:paraId="43EF7CAF" w14:textId="77777777" w:rsidR="001F1BD2" w:rsidRPr="00B56114" w:rsidRDefault="001F1BD2" w:rsidP="00552E95">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3. государственный надзор в области обращения с отходами;</w:t>
      </w:r>
    </w:p>
    <w:p w14:paraId="558F117A" w14:textId="77777777" w:rsidR="001F1BD2" w:rsidRPr="00B56114" w:rsidRDefault="001F1BD2" w:rsidP="00552E95">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4. государственный надзор в области охраны атмосферного воздуха;</w:t>
      </w:r>
    </w:p>
    <w:p w14:paraId="6C9E4F3B" w14:textId="77777777" w:rsidR="001F1BD2" w:rsidRPr="00B56114" w:rsidRDefault="001F1BD2" w:rsidP="00552E95">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5. государственный надзор в области использования и охраны водных объектов;</w:t>
      </w:r>
    </w:p>
    <w:p w14:paraId="10528971" w14:textId="77777777" w:rsidR="001F1BD2" w:rsidRPr="00B56114" w:rsidRDefault="001F1BD2" w:rsidP="00C25BEE">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6. федеральный государственный л</w:t>
      </w:r>
      <w:r w:rsidR="005A41B1" w:rsidRPr="00B56114">
        <w:rPr>
          <w:rFonts w:ascii="Times New Roman" w:hAnsi="Times New Roman"/>
          <w:sz w:val="28"/>
          <w:szCs w:val="28"/>
        </w:rPr>
        <w:t>есной надзор (лесную охрану) на </w:t>
      </w:r>
      <w:r w:rsidRPr="00B56114">
        <w:rPr>
          <w:rFonts w:ascii="Times New Roman" w:hAnsi="Times New Roman"/>
          <w:sz w:val="28"/>
          <w:szCs w:val="28"/>
        </w:rPr>
        <w:t>землях особо охраняемых природных территорий федерального значения;</w:t>
      </w:r>
    </w:p>
    <w:p w14:paraId="496F6308" w14:textId="77777777" w:rsidR="001F1BD2" w:rsidRPr="00B56114" w:rsidRDefault="001F1BD2" w:rsidP="00C25BEE">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lastRenderedPageBreak/>
        <w:t>7. федеральный государственный надзор в области охраны, воспроизводства и использования объ</w:t>
      </w:r>
      <w:r w:rsidR="005A41B1" w:rsidRPr="00B56114">
        <w:rPr>
          <w:rFonts w:ascii="Times New Roman" w:hAnsi="Times New Roman"/>
          <w:sz w:val="28"/>
          <w:szCs w:val="28"/>
        </w:rPr>
        <w:t>ектов животного мира и среды их </w:t>
      </w:r>
      <w:r w:rsidRPr="00B56114">
        <w:rPr>
          <w:rFonts w:ascii="Times New Roman" w:hAnsi="Times New Roman"/>
          <w:sz w:val="28"/>
          <w:szCs w:val="28"/>
        </w:rPr>
        <w:t>обитания на особо охраняемых природных территориях федерального значения;</w:t>
      </w:r>
    </w:p>
    <w:p w14:paraId="5136FF79" w14:textId="77777777" w:rsidR="001F1BD2" w:rsidRPr="00B56114" w:rsidRDefault="001F1BD2" w:rsidP="00C25BEE">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8.  государственный надзор в области охраны и использования особо охраняемых природных территорий федерального значения;</w:t>
      </w:r>
    </w:p>
    <w:p w14:paraId="45F3AF6E" w14:textId="77777777" w:rsidR="001F1BD2" w:rsidRPr="00B56114" w:rsidRDefault="001F1BD2" w:rsidP="00C25BEE">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9. федеральный государственный охотничий надзор на особо охраняемых природных территориях федерального значения;</w:t>
      </w:r>
    </w:p>
    <w:p w14:paraId="309DED12" w14:textId="77777777" w:rsidR="001F1BD2" w:rsidRPr="00B56114" w:rsidRDefault="001F1BD2" w:rsidP="00C25BEE">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10.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14:paraId="359CAAC6" w14:textId="77777777" w:rsidR="001F1BD2" w:rsidRPr="00B56114" w:rsidRDefault="001F1BD2" w:rsidP="00C25BEE">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11. государственный надзор за соблю</w:t>
      </w:r>
      <w:r w:rsidR="005A41B1" w:rsidRPr="00B56114">
        <w:rPr>
          <w:rFonts w:ascii="Times New Roman" w:hAnsi="Times New Roman"/>
          <w:sz w:val="28"/>
          <w:szCs w:val="28"/>
        </w:rPr>
        <w:t>дением требований к обращению с </w:t>
      </w:r>
      <w:r w:rsidRPr="00B56114">
        <w:rPr>
          <w:rFonts w:ascii="Times New Roman" w:hAnsi="Times New Roman"/>
          <w:sz w:val="28"/>
          <w:szCs w:val="28"/>
        </w:rPr>
        <w:t>веществами, разрушающими озоновый слой.</w:t>
      </w:r>
    </w:p>
    <w:p w14:paraId="56504299" w14:textId="77777777" w:rsidR="001F1BD2" w:rsidRPr="00B56114" w:rsidRDefault="001F1BD2" w:rsidP="00C25BEE">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12. государственный надзор в </w:t>
      </w:r>
      <w:r w:rsidR="005A41B1" w:rsidRPr="00B56114">
        <w:rPr>
          <w:rFonts w:ascii="Times New Roman" w:hAnsi="Times New Roman"/>
          <w:sz w:val="28"/>
          <w:szCs w:val="28"/>
        </w:rPr>
        <w:t>области безопасного обращения с </w:t>
      </w:r>
      <w:r w:rsidRPr="00B56114">
        <w:rPr>
          <w:rFonts w:ascii="Times New Roman" w:hAnsi="Times New Roman"/>
          <w:sz w:val="28"/>
          <w:szCs w:val="28"/>
        </w:rPr>
        <w:t>пестицидами и агрохимикатами при осуществлении федерального государственного экологического надзора.</w:t>
      </w:r>
    </w:p>
    <w:p w14:paraId="6017CB29" w14:textId="77777777" w:rsidR="001F1BD2" w:rsidRPr="00B56114" w:rsidRDefault="001F1BD2" w:rsidP="00C25BEE">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13. федеральный государств</w:t>
      </w:r>
      <w:r w:rsidR="005A41B1" w:rsidRPr="00B56114">
        <w:rPr>
          <w:rFonts w:ascii="Times New Roman" w:hAnsi="Times New Roman"/>
          <w:sz w:val="28"/>
          <w:szCs w:val="28"/>
        </w:rPr>
        <w:t>енный пожарный надзор в лесах и </w:t>
      </w:r>
      <w:r w:rsidRPr="00B56114">
        <w:rPr>
          <w:rFonts w:ascii="Times New Roman" w:hAnsi="Times New Roman"/>
          <w:sz w:val="28"/>
          <w:szCs w:val="28"/>
        </w:rPr>
        <w:t>государственный надзор в области семеноводства при осуществлении федерального государственного лесного надзора (лесной охраны) на землях особо охраняемых природных территорий федерального значения.</w:t>
      </w:r>
    </w:p>
    <w:p w14:paraId="0BD9CD19" w14:textId="77777777" w:rsidR="00C150F6" w:rsidRPr="00B56114" w:rsidRDefault="00124568" w:rsidP="00552E95">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Управлением</w:t>
      </w:r>
      <w:r w:rsidR="00752434" w:rsidRPr="00B56114">
        <w:rPr>
          <w:rFonts w:ascii="Times New Roman" w:hAnsi="Times New Roman"/>
          <w:sz w:val="28"/>
          <w:szCs w:val="28"/>
        </w:rPr>
        <w:t xml:space="preserve"> </w:t>
      </w:r>
      <w:r w:rsidR="001F1BD2" w:rsidRPr="00B56114">
        <w:rPr>
          <w:rFonts w:ascii="Times New Roman" w:hAnsi="Times New Roman"/>
          <w:sz w:val="28"/>
          <w:szCs w:val="28"/>
        </w:rPr>
        <w:t xml:space="preserve">в </w:t>
      </w:r>
      <w:r w:rsidR="00C150F6" w:rsidRPr="00B56114">
        <w:rPr>
          <w:rFonts w:ascii="Times New Roman" w:hAnsi="Times New Roman"/>
          <w:sz w:val="28"/>
          <w:szCs w:val="28"/>
        </w:rPr>
        <w:t xml:space="preserve">рамках осуществления федерального государственного экологического надзора </w:t>
      </w:r>
      <w:r w:rsidR="00AD170C" w:rsidRPr="00B56114">
        <w:rPr>
          <w:rFonts w:ascii="Times New Roman" w:hAnsi="Times New Roman"/>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w:t>
      </w:r>
      <w:r w:rsidR="0099065C" w:rsidRPr="00B56114">
        <w:rPr>
          <w:rFonts w:ascii="Times New Roman" w:hAnsi="Times New Roman"/>
          <w:sz w:val="28"/>
          <w:szCs w:val="28"/>
        </w:rPr>
        <w:t xml:space="preserve">плановые и внеплановые </w:t>
      </w:r>
      <w:r w:rsidR="00C150F6" w:rsidRPr="00B56114">
        <w:rPr>
          <w:rFonts w:ascii="Times New Roman" w:hAnsi="Times New Roman"/>
          <w:sz w:val="28"/>
          <w:szCs w:val="28"/>
        </w:rPr>
        <w:t>проверки юридических лиц и индивидуальных предпринимателей</w:t>
      </w:r>
      <w:r w:rsidR="0099065C" w:rsidRPr="00B56114">
        <w:rPr>
          <w:rFonts w:ascii="Times New Roman" w:hAnsi="Times New Roman"/>
          <w:sz w:val="28"/>
          <w:szCs w:val="28"/>
        </w:rPr>
        <w:t xml:space="preserve">, а также </w:t>
      </w:r>
      <w:r w:rsidR="00AD170C" w:rsidRPr="00B56114">
        <w:rPr>
          <w:rFonts w:ascii="Times New Roman" w:hAnsi="Times New Roman"/>
          <w:sz w:val="28"/>
          <w:szCs w:val="28"/>
        </w:rPr>
        <w:t>п</w:t>
      </w:r>
      <w:r w:rsidR="00C10012" w:rsidRPr="00B56114">
        <w:rPr>
          <w:rFonts w:ascii="Times New Roman" w:hAnsi="Times New Roman"/>
          <w:sz w:val="28"/>
          <w:szCs w:val="28"/>
        </w:rPr>
        <w:t>лановые (рейдовые) осмотры, обследования особо охраняемых природных территорий, лесных участков, охотничьих угодий, земельн</w:t>
      </w:r>
      <w:r w:rsidR="00AD170C" w:rsidRPr="00B56114">
        <w:rPr>
          <w:rFonts w:ascii="Times New Roman" w:hAnsi="Times New Roman"/>
          <w:sz w:val="28"/>
          <w:szCs w:val="28"/>
        </w:rPr>
        <w:t>ых участков и акваторий водоемов.</w:t>
      </w:r>
    </w:p>
    <w:p w14:paraId="3D9DEC75" w14:textId="77777777" w:rsidR="00AD170C" w:rsidRPr="00B56114" w:rsidRDefault="00AD170C" w:rsidP="00AD170C">
      <w:pPr>
        <w:autoSpaceDE w:val="0"/>
        <w:autoSpaceDN w:val="0"/>
        <w:adjustRightInd w:val="0"/>
        <w:spacing w:after="0" w:line="240" w:lineRule="auto"/>
        <w:ind w:firstLine="708"/>
        <w:jc w:val="both"/>
        <w:rPr>
          <w:rFonts w:ascii="Times New Roman" w:hAnsi="Times New Roman"/>
          <w:sz w:val="28"/>
          <w:szCs w:val="28"/>
        </w:rPr>
      </w:pPr>
      <w:r w:rsidRPr="00B56114">
        <w:rPr>
          <w:rFonts w:ascii="Times New Roman" w:hAnsi="Times New Roman"/>
          <w:sz w:val="28"/>
          <w:szCs w:val="28"/>
        </w:rPr>
        <w:t xml:space="preserve">При этом </w:t>
      </w:r>
      <w:r w:rsidR="00CB5D0F" w:rsidRPr="00B56114">
        <w:rPr>
          <w:rFonts w:ascii="Times New Roman" w:hAnsi="Times New Roman"/>
          <w:sz w:val="28"/>
          <w:szCs w:val="28"/>
        </w:rPr>
        <w:t xml:space="preserve">при осуществлении федерального государственного экологического надзора </w:t>
      </w:r>
      <w:r w:rsidRPr="00B56114">
        <w:rPr>
          <w:rFonts w:ascii="Times New Roman" w:hAnsi="Times New Roman"/>
          <w:sz w:val="28"/>
          <w:szCs w:val="28"/>
        </w:rPr>
        <w:t>примен</w:t>
      </w:r>
      <w:r w:rsidR="00CB5D0F" w:rsidRPr="00B56114">
        <w:rPr>
          <w:rFonts w:ascii="Times New Roman" w:hAnsi="Times New Roman"/>
          <w:sz w:val="28"/>
          <w:szCs w:val="28"/>
        </w:rPr>
        <w:t>яется</w:t>
      </w:r>
      <w:r w:rsidRPr="00B56114">
        <w:rPr>
          <w:rFonts w:ascii="Times New Roman" w:hAnsi="Times New Roman"/>
          <w:sz w:val="28"/>
          <w:szCs w:val="28"/>
        </w:rPr>
        <w:t xml:space="preserve"> риск-ориентированн</w:t>
      </w:r>
      <w:r w:rsidR="00CB5D0F" w:rsidRPr="00B56114">
        <w:rPr>
          <w:rFonts w:ascii="Times New Roman" w:hAnsi="Times New Roman"/>
          <w:sz w:val="28"/>
          <w:szCs w:val="28"/>
        </w:rPr>
        <w:t>ый</w:t>
      </w:r>
      <w:r w:rsidRPr="00B56114">
        <w:rPr>
          <w:rFonts w:ascii="Times New Roman" w:hAnsi="Times New Roman"/>
          <w:sz w:val="28"/>
          <w:szCs w:val="28"/>
        </w:rPr>
        <w:t xml:space="preserve"> подход</w:t>
      </w:r>
      <w:r w:rsidR="00CB5D0F" w:rsidRPr="00B56114">
        <w:rPr>
          <w:rFonts w:ascii="Times New Roman" w:hAnsi="Times New Roman"/>
          <w:sz w:val="28"/>
          <w:szCs w:val="28"/>
        </w:rPr>
        <w:t xml:space="preserve">, который </w:t>
      </w:r>
      <w:r w:rsidRPr="00B56114">
        <w:rPr>
          <w:rFonts w:ascii="Times New Roman" w:hAnsi="Times New Roman"/>
          <w:sz w:val="28"/>
          <w:szCs w:val="28"/>
        </w:rPr>
        <w:t>представляет собой метод организации и осуществления государственного контроля (надзора), при котором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14:paraId="6E851D11" w14:textId="77777777" w:rsidR="00CB5D0F" w:rsidRPr="00B56114" w:rsidRDefault="00CB5D0F" w:rsidP="00CB5D0F">
      <w:pPr>
        <w:autoSpaceDE w:val="0"/>
        <w:autoSpaceDN w:val="0"/>
        <w:adjustRightInd w:val="0"/>
        <w:spacing w:after="0" w:line="240" w:lineRule="auto"/>
        <w:ind w:firstLine="708"/>
        <w:jc w:val="both"/>
        <w:rPr>
          <w:rFonts w:ascii="Times New Roman" w:hAnsi="Times New Roman"/>
          <w:sz w:val="28"/>
          <w:szCs w:val="28"/>
        </w:rPr>
      </w:pPr>
      <w:r w:rsidRPr="00B56114">
        <w:rPr>
          <w:rFonts w:ascii="Times New Roman" w:hAnsi="Times New Roman"/>
          <w:sz w:val="28"/>
          <w:szCs w:val="28"/>
        </w:rPr>
        <w:t xml:space="preserve">Отнесение к определенному классу (категории) опасности осуществляется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w:t>
      </w:r>
      <w:r w:rsidRPr="00B56114">
        <w:rPr>
          <w:rFonts w:ascii="Times New Roman" w:hAnsi="Times New Roman"/>
          <w:sz w:val="28"/>
          <w:szCs w:val="28"/>
        </w:rPr>
        <w:lastRenderedPageBreak/>
        <w:t>риска - также с учетом оценки вероятности несоблюдения соответствующих обязательных требований.</w:t>
      </w:r>
    </w:p>
    <w:p w14:paraId="03B909D8" w14:textId="77777777" w:rsidR="00D25CD7" w:rsidRPr="00B56114" w:rsidRDefault="00D25CD7" w:rsidP="00D25CD7">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Так, согласно п. 18 Положения о федеральном государственном экологическом надзоре, утвержденного постановлением Правительства Российской Федерации от 08.05.2014 № 426, проведение плановых проверок в</w:t>
      </w:r>
      <w:r w:rsidR="005A41B1" w:rsidRPr="00B56114">
        <w:rPr>
          <w:rFonts w:ascii="Times New Roman" w:hAnsi="Times New Roman"/>
          <w:sz w:val="28"/>
          <w:szCs w:val="28"/>
        </w:rPr>
        <w:t> </w:t>
      </w:r>
      <w:r w:rsidRPr="00B56114">
        <w:rPr>
          <w:rFonts w:ascii="Times New Roman" w:hAnsi="Times New Roman"/>
          <w:sz w:val="28"/>
          <w:szCs w:val="28"/>
        </w:rPr>
        <w:t>отношении объектов государств</w:t>
      </w:r>
      <w:r w:rsidR="005A41B1" w:rsidRPr="00B56114">
        <w:rPr>
          <w:rFonts w:ascii="Times New Roman" w:hAnsi="Times New Roman"/>
          <w:sz w:val="28"/>
          <w:szCs w:val="28"/>
        </w:rPr>
        <w:t>енного надзора в зависимости от </w:t>
      </w:r>
      <w:r w:rsidRPr="00B56114">
        <w:rPr>
          <w:rFonts w:ascii="Times New Roman" w:hAnsi="Times New Roman"/>
          <w:sz w:val="28"/>
          <w:szCs w:val="28"/>
        </w:rPr>
        <w:t>присвоенной категории риска осуществляется со следующей периодичностью:</w:t>
      </w:r>
    </w:p>
    <w:p w14:paraId="6CBB4FE6" w14:textId="77777777" w:rsidR="00D25CD7" w:rsidRPr="00B56114" w:rsidRDefault="00D25CD7" w:rsidP="00D25CD7">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категории чрезвычайно высокого риска - один раз в год;</w:t>
      </w:r>
    </w:p>
    <w:p w14:paraId="68F51FBE" w14:textId="77777777" w:rsidR="00D25CD7" w:rsidRPr="00B56114" w:rsidRDefault="00D25CD7" w:rsidP="00D25CD7">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категории высокого риска - один раз в 2 года;</w:t>
      </w:r>
    </w:p>
    <w:p w14:paraId="1ECF9929" w14:textId="77777777" w:rsidR="00D25CD7" w:rsidRPr="00B56114" w:rsidRDefault="00D25CD7" w:rsidP="00D25CD7">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категории значительного риска - один раз в 3 года;</w:t>
      </w:r>
    </w:p>
    <w:p w14:paraId="1D338B45" w14:textId="77777777" w:rsidR="00D25CD7" w:rsidRPr="00B56114" w:rsidRDefault="00D25CD7" w:rsidP="00D25CD7">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категории среднего риска - не чаще чем один раз в 4 года;</w:t>
      </w:r>
    </w:p>
    <w:p w14:paraId="5D729395" w14:textId="77777777" w:rsidR="00D25CD7" w:rsidRPr="00B56114" w:rsidRDefault="00D25CD7" w:rsidP="00D25CD7">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категории умеренного риска - не чаще чем один раз в 5 лет.</w:t>
      </w:r>
    </w:p>
    <w:p w14:paraId="0F9499D7" w14:textId="77777777" w:rsidR="00752434" w:rsidRPr="00B56114" w:rsidRDefault="00752434" w:rsidP="00D25CD7">
      <w:pPr>
        <w:autoSpaceDE w:val="0"/>
        <w:autoSpaceDN w:val="0"/>
        <w:adjustRightInd w:val="0"/>
        <w:spacing w:after="0" w:line="240" w:lineRule="auto"/>
        <w:ind w:firstLine="709"/>
        <w:jc w:val="both"/>
        <w:rPr>
          <w:rFonts w:ascii="Times New Roman" w:hAnsi="Times New Roman"/>
          <w:sz w:val="28"/>
          <w:szCs w:val="28"/>
        </w:rPr>
      </w:pPr>
    </w:p>
    <w:p w14:paraId="52DE975C" w14:textId="4E532872" w:rsidR="001F1BD2" w:rsidRPr="00B56114" w:rsidRDefault="00752434" w:rsidP="00552E95">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О</w:t>
      </w:r>
      <w:r w:rsidR="001F1BD2" w:rsidRPr="00B56114">
        <w:rPr>
          <w:rFonts w:ascii="Times New Roman" w:hAnsi="Times New Roman"/>
          <w:sz w:val="28"/>
          <w:szCs w:val="28"/>
        </w:rPr>
        <w:t xml:space="preserve">сновные количественные показатели деятельности </w:t>
      </w:r>
      <w:r w:rsidR="008366D3" w:rsidRPr="00B56114">
        <w:rPr>
          <w:rFonts w:ascii="Times New Roman" w:hAnsi="Times New Roman"/>
          <w:sz w:val="28"/>
          <w:szCs w:val="28"/>
        </w:rPr>
        <w:t>Межрегионального у</w:t>
      </w:r>
      <w:r w:rsidR="00124568" w:rsidRPr="00B56114">
        <w:rPr>
          <w:rFonts w:ascii="Times New Roman" w:hAnsi="Times New Roman"/>
          <w:sz w:val="28"/>
          <w:szCs w:val="28"/>
        </w:rPr>
        <w:t>правления</w:t>
      </w:r>
      <w:r w:rsidR="00113138">
        <w:rPr>
          <w:rFonts w:ascii="Times New Roman" w:hAnsi="Times New Roman"/>
          <w:sz w:val="28"/>
          <w:szCs w:val="28"/>
        </w:rPr>
        <w:t xml:space="preserve"> по состоянию на 01.11.2021</w:t>
      </w:r>
      <w:r w:rsidR="008366D3" w:rsidRPr="00B56114">
        <w:rPr>
          <w:rFonts w:ascii="Times New Roman" w:hAnsi="Times New Roman"/>
          <w:sz w:val="28"/>
          <w:szCs w:val="28"/>
        </w:rPr>
        <w:t xml:space="preserve"> </w:t>
      </w:r>
      <w:r w:rsidR="00AB7332" w:rsidRPr="00B56114">
        <w:rPr>
          <w:rFonts w:ascii="Times New Roman" w:hAnsi="Times New Roman"/>
          <w:sz w:val="28"/>
          <w:szCs w:val="28"/>
        </w:rPr>
        <w:t>в</w:t>
      </w:r>
      <w:r w:rsidR="00A41F0B" w:rsidRPr="00B56114">
        <w:rPr>
          <w:rFonts w:ascii="Times New Roman" w:hAnsi="Times New Roman"/>
          <w:sz w:val="28"/>
          <w:szCs w:val="28"/>
        </w:rPr>
        <w:t> </w:t>
      </w:r>
      <w:r w:rsidR="00AB7332" w:rsidRPr="00B56114">
        <w:rPr>
          <w:rFonts w:ascii="Times New Roman" w:hAnsi="Times New Roman"/>
          <w:sz w:val="28"/>
          <w:szCs w:val="28"/>
        </w:rPr>
        <w:t>202</w:t>
      </w:r>
      <w:r w:rsidR="00D25CD7" w:rsidRPr="00B56114">
        <w:rPr>
          <w:rFonts w:ascii="Times New Roman" w:hAnsi="Times New Roman"/>
          <w:sz w:val="28"/>
          <w:szCs w:val="28"/>
        </w:rPr>
        <w:t>1</w:t>
      </w:r>
      <w:r w:rsidR="00A41F0B" w:rsidRPr="00B56114">
        <w:rPr>
          <w:rFonts w:ascii="Times New Roman" w:hAnsi="Times New Roman"/>
          <w:sz w:val="28"/>
          <w:szCs w:val="28"/>
        </w:rPr>
        <w:t> </w:t>
      </w:r>
      <w:r w:rsidR="00AB7332" w:rsidRPr="00B56114">
        <w:rPr>
          <w:rFonts w:ascii="Times New Roman" w:hAnsi="Times New Roman"/>
          <w:sz w:val="28"/>
          <w:szCs w:val="28"/>
        </w:rPr>
        <w:t>г.</w:t>
      </w:r>
      <w:r w:rsidR="008366D3" w:rsidRPr="00B56114">
        <w:rPr>
          <w:rFonts w:ascii="Times New Roman" w:hAnsi="Times New Roman"/>
          <w:sz w:val="28"/>
          <w:szCs w:val="28"/>
        </w:rPr>
        <w:t xml:space="preserve"> </w:t>
      </w:r>
      <w:r w:rsidR="001F1BD2" w:rsidRPr="00B56114">
        <w:rPr>
          <w:rFonts w:ascii="Times New Roman" w:hAnsi="Times New Roman"/>
          <w:sz w:val="28"/>
          <w:szCs w:val="28"/>
        </w:rPr>
        <w:t>в рамках надзорной деятельности отражены</w:t>
      </w:r>
      <w:r w:rsidR="008366D3" w:rsidRPr="00B56114">
        <w:rPr>
          <w:rFonts w:ascii="Times New Roman" w:hAnsi="Times New Roman"/>
          <w:sz w:val="28"/>
          <w:szCs w:val="28"/>
        </w:rPr>
        <w:t xml:space="preserve"> </w:t>
      </w:r>
      <w:r w:rsidR="00AB7332" w:rsidRPr="00B56114">
        <w:rPr>
          <w:rFonts w:ascii="Times New Roman" w:hAnsi="Times New Roman"/>
          <w:sz w:val="28"/>
          <w:szCs w:val="28"/>
        </w:rPr>
        <w:t>в следующей таблице:</w:t>
      </w:r>
    </w:p>
    <w:tbl>
      <w:tblPr>
        <w:tblStyle w:val="a8"/>
        <w:tblW w:w="9498" w:type="dxa"/>
        <w:tblInd w:w="-5" w:type="dxa"/>
        <w:tblLayout w:type="fixed"/>
        <w:tblLook w:val="04A0" w:firstRow="1" w:lastRow="0" w:firstColumn="1" w:lastColumn="0" w:noHBand="0" w:noVBand="1"/>
      </w:tblPr>
      <w:tblGrid>
        <w:gridCol w:w="426"/>
        <w:gridCol w:w="821"/>
        <w:gridCol w:w="33"/>
        <w:gridCol w:w="1385"/>
        <w:gridCol w:w="33"/>
        <w:gridCol w:w="1384"/>
        <w:gridCol w:w="33"/>
        <w:gridCol w:w="1385"/>
        <w:gridCol w:w="33"/>
        <w:gridCol w:w="1384"/>
        <w:gridCol w:w="33"/>
        <w:gridCol w:w="1130"/>
        <w:gridCol w:w="1418"/>
      </w:tblGrid>
      <w:tr w:rsidR="0082142B" w:rsidRPr="00BA2AA5" w14:paraId="0D746C7F" w14:textId="77777777" w:rsidTr="004332AE">
        <w:tc>
          <w:tcPr>
            <w:tcW w:w="1247" w:type="dxa"/>
            <w:gridSpan w:val="2"/>
            <w:vAlign w:val="center"/>
          </w:tcPr>
          <w:p w14:paraId="2A155C53"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Показатели деятельности</w:t>
            </w:r>
          </w:p>
        </w:tc>
        <w:tc>
          <w:tcPr>
            <w:tcW w:w="2835" w:type="dxa"/>
            <w:gridSpan w:val="4"/>
            <w:vAlign w:val="center"/>
          </w:tcPr>
          <w:p w14:paraId="1083939A"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Ярославская область</w:t>
            </w:r>
          </w:p>
        </w:tc>
        <w:tc>
          <w:tcPr>
            <w:tcW w:w="2835" w:type="dxa"/>
            <w:gridSpan w:val="4"/>
            <w:vAlign w:val="center"/>
          </w:tcPr>
          <w:p w14:paraId="22C23E4F"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Костромская область</w:t>
            </w:r>
          </w:p>
        </w:tc>
        <w:tc>
          <w:tcPr>
            <w:tcW w:w="2581" w:type="dxa"/>
            <w:gridSpan w:val="3"/>
            <w:vAlign w:val="center"/>
          </w:tcPr>
          <w:p w14:paraId="10DD1B7E"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Тверская область</w:t>
            </w:r>
          </w:p>
        </w:tc>
      </w:tr>
      <w:tr w:rsidR="0082142B" w:rsidRPr="00BA2AA5" w14:paraId="2AFE8E70" w14:textId="77777777" w:rsidTr="004332AE">
        <w:tc>
          <w:tcPr>
            <w:tcW w:w="1247" w:type="dxa"/>
            <w:gridSpan w:val="2"/>
            <w:vAlign w:val="center"/>
          </w:tcPr>
          <w:p w14:paraId="4672EEB2" w14:textId="77777777" w:rsidR="0082142B" w:rsidRPr="00BA2AA5" w:rsidRDefault="0082142B" w:rsidP="00A44D42">
            <w:pPr>
              <w:jc w:val="center"/>
              <w:rPr>
                <w:rFonts w:ascii="Times New Roman" w:hAnsi="Times New Roman"/>
                <w:sz w:val="24"/>
                <w:szCs w:val="24"/>
              </w:rPr>
            </w:pPr>
          </w:p>
        </w:tc>
        <w:tc>
          <w:tcPr>
            <w:tcW w:w="1418" w:type="dxa"/>
            <w:gridSpan w:val="2"/>
            <w:vAlign w:val="center"/>
          </w:tcPr>
          <w:p w14:paraId="423C0319"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11 месяцев 2020</w:t>
            </w:r>
          </w:p>
        </w:tc>
        <w:tc>
          <w:tcPr>
            <w:tcW w:w="1417" w:type="dxa"/>
            <w:gridSpan w:val="2"/>
            <w:vAlign w:val="center"/>
          </w:tcPr>
          <w:p w14:paraId="134FA728"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11 месяцев 2021</w:t>
            </w:r>
          </w:p>
        </w:tc>
        <w:tc>
          <w:tcPr>
            <w:tcW w:w="1418" w:type="dxa"/>
            <w:gridSpan w:val="2"/>
            <w:vAlign w:val="center"/>
          </w:tcPr>
          <w:p w14:paraId="71CC7189"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11 месяцев 2020</w:t>
            </w:r>
          </w:p>
        </w:tc>
        <w:tc>
          <w:tcPr>
            <w:tcW w:w="1417" w:type="dxa"/>
            <w:gridSpan w:val="2"/>
            <w:vAlign w:val="center"/>
          </w:tcPr>
          <w:p w14:paraId="4B2C83F6"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11 месяцев 2021</w:t>
            </w:r>
          </w:p>
        </w:tc>
        <w:tc>
          <w:tcPr>
            <w:tcW w:w="1163" w:type="dxa"/>
            <w:gridSpan w:val="2"/>
            <w:vAlign w:val="center"/>
          </w:tcPr>
          <w:p w14:paraId="05CF637D"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11 месяцев 2020</w:t>
            </w:r>
          </w:p>
        </w:tc>
        <w:tc>
          <w:tcPr>
            <w:tcW w:w="1418" w:type="dxa"/>
            <w:vAlign w:val="center"/>
          </w:tcPr>
          <w:p w14:paraId="00287434"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11 месяцев 2021</w:t>
            </w:r>
          </w:p>
        </w:tc>
      </w:tr>
      <w:tr w:rsidR="0082142B" w:rsidRPr="00BA2AA5" w14:paraId="21B4F6D5" w14:textId="77777777" w:rsidTr="004332AE">
        <w:tc>
          <w:tcPr>
            <w:tcW w:w="1247" w:type="dxa"/>
            <w:gridSpan w:val="2"/>
            <w:vAlign w:val="center"/>
          </w:tcPr>
          <w:p w14:paraId="02AB243A"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Проведено проверок, всего</w:t>
            </w:r>
          </w:p>
        </w:tc>
        <w:tc>
          <w:tcPr>
            <w:tcW w:w="1418" w:type="dxa"/>
            <w:gridSpan w:val="2"/>
            <w:vAlign w:val="center"/>
          </w:tcPr>
          <w:p w14:paraId="7A997625"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275</w:t>
            </w:r>
          </w:p>
        </w:tc>
        <w:tc>
          <w:tcPr>
            <w:tcW w:w="1417" w:type="dxa"/>
            <w:gridSpan w:val="2"/>
            <w:vAlign w:val="center"/>
          </w:tcPr>
          <w:p w14:paraId="6C5668AB"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381</w:t>
            </w:r>
          </w:p>
        </w:tc>
        <w:tc>
          <w:tcPr>
            <w:tcW w:w="1418" w:type="dxa"/>
            <w:gridSpan w:val="2"/>
            <w:vAlign w:val="center"/>
          </w:tcPr>
          <w:p w14:paraId="49FA695F"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138</w:t>
            </w:r>
          </w:p>
        </w:tc>
        <w:tc>
          <w:tcPr>
            <w:tcW w:w="1417" w:type="dxa"/>
            <w:gridSpan w:val="2"/>
            <w:vAlign w:val="center"/>
          </w:tcPr>
          <w:p w14:paraId="26A94817"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137</w:t>
            </w:r>
          </w:p>
        </w:tc>
        <w:tc>
          <w:tcPr>
            <w:tcW w:w="1163" w:type="dxa"/>
            <w:gridSpan w:val="2"/>
            <w:vAlign w:val="center"/>
          </w:tcPr>
          <w:p w14:paraId="473F6762"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189</w:t>
            </w:r>
          </w:p>
        </w:tc>
        <w:tc>
          <w:tcPr>
            <w:tcW w:w="1418" w:type="dxa"/>
            <w:vAlign w:val="center"/>
          </w:tcPr>
          <w:p w14:paraId="666DE9F3"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234</w:t>
            </w:r>
          </w:p>
        </w:tc>
      </w:tr>
      <w:tr w:rsidR="0082142B" w:rsidRPr="00BA2AA5" w14:paraId="38CA0345" w14:textId="77777777" w:rsidTr="004332AE">
        <w:tc>
          <w:tcPr>
            <w:tcW w:w="426" w:type="dxa"/>
            <w:vMerge w:val="restart"/>
            <w:vAlign w:val="center"/>
          </w:tcPr>
          <w:p w14:paraId="366DFDE8"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В том числе</w:t>
            </w:r>
          </w:p>
        </w:tc>
        <w:tc>
          <w:tcPr>
            <w:tcW w:w="854" w:type="dxa"/>
            <w:gridSpan w:val="2"/>
            <w:vAlign w:val="center"/>
          </w:tcPr>
          <w:p w14:paraId="34B26D6C"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Плановые</w:t>
            </w:r>
          </w:p>
        </w:tc>
        <w:tc>
          <w:tcPr>
            <w:tcW w:w="1418" w:type="dxa"/>
            <w:gridSpan w:val="2"/>
            <w:vAlign w:val="center"/>
          </w:tcPr>
          <w:p w14:paraId="3C1C8E4B" w14:textId="77777777" w:rsidR="0082142B" w:rsidRPr="00BA2AA5" w:rsidRDefault="0082142B" w:rsidP="00A44D42">
            <w:pPr>
              <w:jc w:val="center"/>
              <w:rPr>
                <w:rFonts w:ascii="Times New Roman" w:hAnsi="Times New Roman"/>
                <w:sz w:val="24"/>
                <w:szCs w:val="24"/>
                <w:lang w:val="en-US"/>
              </w:rPr>
            </w:pPr>
            <w:r w:rsidRPr="00BA2AA5">
              <w:rPr>
                <w:rFonts w:ascii="Times New Roman" w:hAnsi="Times New Roman"/>
                <w:sz w:val="24"/>
                <w:szCs w:val="24"/>
                <w:lang w:val="en-US"/>
              </w:rPr>
              <w:t>9</w:t>
            </w:r>
          </w:p>
        </w:tc>
        <w:tc>
          <w:tcPr>
            <w:tcW w:w="1417" w:type="dxa"/>
            <w:gridSpan w:val="2"/>
            <w:vAlign w:val="center"/>
          </w:tcPr>
          <w:p w14:paraId="2E8BA6B8"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22</w:t>
            </w:r>
          </w:p>
        </w:tc>
        <w:tc>
          <w:tcPr>
            <w:tcW w:w="1418" w:type="dxa"/>
            <w:gridSpan w:val="2"/>
            <w:vAlign w:val="center"/>
          </w:tcPr>
          <w:p w14:paraId="3E87A1A8"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0</w:t>
            </w:r>
          </w:p>
        </w:tc>
        <w:tc>
          <w:tcPr>
            <w:tcW w:w="1417" w:type="dxa"/>
            <w:gridSpan w:val="2"/>
            <w:vAlign w:val="center"/>
          </w:tcPr>
          <w:p w14:paraId="74518870"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7</w:t>
            </w:r>
          </w:p>
        </w:tc>
        <w:tc>
          <w:tcPr>
            <w:tcW w:w="1130" w:type="dxa"/>
            <w:vAlign w:val="center"/>
          </w:tcPr>
          <w:p w14:paraId="76EC2BCB"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7</w:t>
            </w:r>
          </w:p>
        </w:tc>
        <w:tc>
          <w:tcPr>
            <w:tcW w:w="1418" w:type="dxa"/>
            <w:vAlign w:val="center"/>
          </w:tcPr>
          <w:p w14:paraId="5D58F55E"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15</w:t>
            </w:r>
          </w:p>
        </w:tc>
      </w:tr>
      <w:tr w:rsidR="0082142B" w:rsidRPr="00BA2AA5" w14:paraId="6AED1C35" w14:textId="77777777" w:rsidTr="004332AE">
        <w:tc>
          <w:tcPr>
            <w:tcW w:w="426" w:type="dxa"/>
            <w:vMerge/>
            <w:vAlign w:val="center"/>
          </w:tcPr>
          <w:p w14:paraId="38EC4C07" w14:textId="77777777" w:rsidR="0082142B" w:rsidRPr="00BA2AA5" w:rsidRDefault="0082142B" w:rsidP="00A44D42">
            <w:pPr>
              <w:jc w:val="center"/>
              <w:rPr>
                <w:rFonts w:ascii="Times New Roman" w:hAnsi="Times New Roman"/>
                <w:sz w:val="24"/>
                <w:szCs w:val="24"/>
              </w:rPr>
            </w:pPr>
          </w:p>
        </w:tc>
        <w:tc>
          <w:tcPr>
            <w:tcW w:w="854" w:type="dxa"/>
            <w:gridSpan w:val="2"/>
            <w:vAlign w:val="center"/>
          </w:tcPr>
          <w:p w14:paraId="5C2D79D7"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Внеплановые</w:t>
            </w:r>
          </w:p>
        </w:tc>
        <w:tc>
          <w:tcPr>
            <w:tcW w:w="1418" w:type="dxa"/>
            <w:gridSpan w:val="2"/>
            <w:vAlign w:val="center"/>
          </w:tcPr>
          <w:p w14:paraId="57A80A04"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lang w:val="en-US"/>
              </w:rPr>
              <w:t>65 (</w:t>
            </w:r>
            <w:r w:rsidRPr="00BA2AA5">
              <w:rPr>
                <w:rFonts w:ascii="Times New Roman" w:hAnsi="Times New Roman"/>
                <w:sz w:val="24"/>
                <w:szCs w:val="24"/>
              </w:rPr>
              <w:t>без учета лицензионных 75)</w:t>
            </w:r>
          </w:p>
        </w:tc>
        <w:tc>
          <w:tcPr>
            <w:tcW w:w="1417" w:type="dxa"/>
            <w:gridSpan w:val="2"/>
            <w:vAlign w:val="center"/>
          </w:tcPr>
          <w:p w14:paraId="64951E48"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 xml:space="preserve">152 </w:t>
            </w:r>
            <w:r w:rsidRPr="00BA2AA5">
              <w:rPr>
                <w:rFonts w:ascii="Times New Roman" w:hAnsi="Times New Roman"/>
                <w:sz w:val="24"/>
                <w:szCs w:val="24"/>
                <w:lang w:val="en-US"/>
              </w:rPr>
              <w:t>(</w:t>
            </w:r>
            <w:r w:rsidRPr="00BA2AA5">
              <w:rPr>
                <w:rFonts w:ascii="Times New Roman" w:hAnsi="Times New Roman"/>
                <w:sz w:val="24"/>
                <w:szCs w:val="24"/>
              </w:rPr>
              <w:t>без учета лицензионных 136)</w:t>
            </w:r>
          </w:p>
        </w:tc>
        <w:tc>
          <w:tcPr>
            <w:tcW w:w="1418" w:type="dxa"/>
            <w:gridSpan w:val="2"/>
            <w:vAlign w:val="center"/>
          </w:tcPr>
          <w:p w14:paraId="47B7A066"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 xml:space="preserve">5 </w:t>
            </w:r>
            <w:r w:rsidRPr="00BA2AA5">
              <w:rPr>
                <w:rFonts w:ascii="Times New Roman" w:hAnsi="Times New Roman"/>
                <w:sz w:val="24"/>
                <w:szCs w:val="24"/>
                <w:lang w:val="en-US"/>
              </w:rPr>
              <w:t>(</w:t>
            </w:r>
            <w:r w:rsidRPr="00BA2AA5">
              <w:rPr>
                <w:rFonts w:ascii="Times New Roman" w:hAnsi="Times New Roman"/>
                <w:sz w:val="24"/>
                <w:szCs w:val="24"/>
              </w:rPr>
              <w:t>без учета лицензионных 7)</w:t>
            </w:r>
          </w:p>
        </w:tc>
        <w:tc>
          <w:tcPr>
            <w:tcW w:w="1417" w:type="dxa"/>
            <w:gridSpan w:val="2"/>
            <w:vAlign w:val="center"/>
          </w:tcPr>
          <w:p w14:paraId="6A9146A3"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 xml:space="preserve">9 </w:t>
            </w:r>
            <w:r w:rsidRPr="00BA2AA5">
              <w:rPr>
                <w:rFonts w:ascii="Times New Roman" w:hAnsi="Times New Roman"/>
                <w:sz w:val="24"/>
                <w:szCs w:val="24"/>
                <w:lang w:val="en-US"/>
              </w:rPr>
              <w:t>(</w:t>
            </w:r>
            <w:r w:rsidRPr="00BA2AA5">
              <w:rPr>
                <w:rFonts w:ascii="Times New Roman" w:hAnsi="Times New Roman"/>
                <w:sz w:val="24"/>
                <w:szCs w:val="24"/>
              </w:rPr>
              <w:t>без учета лицензионных 13)</w:t>
            </w:r>
          </w:p>
        </w:tc>
        <w:tc>
          <w:tcPr>
            <w:tcW w:w="1130" w:type="dxa"/>
            <w:vAlign w:val="center"/>
          </w:tcPr>
          <w:p w14:paraId="624FD665"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49 (без учета лицензионных 42)</w:t>
            </w:r>
          </w:p>
        </w:tc>
        <w:tc>
          <w:tcPr>
            <w:tcW w:w="1418" w:type="dxa"/>
            <w:vAlign w:val="center"/>
          </w:tcPr>
          <w:p w14:paraId="2BE0D236"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74 (без учета лицензионных 59)</w:t>
            </w:r>
          </w:p>
        </w:tc>
      </w:tr>
      <w:tr w:rsidR="0082142B" w:rsidRPr="00BA2AA5" w14:paraId="54106F7B" w14:textId="77777777" w:rsidTr="004332AE">
        <w:tc>
          <w:tcPr>
            <w:tcW w:w="426" w:type="dxa"/>
            <w:vMerge/>
            <w:vAlign w:val="center"/>
          </w:tcPr>
          <w:p w14:paraId="25601F1B" w14:textId="77777777" w:rsidR="0082142B" w:rsidRPr="00BA2AA5" w:rsidRDefault="0082142B" w:rsidP="00A44D42">
            <w:pPr>
              <w:jc w:val="center"/>
              <w:rPr>
                <w:rFonts w:ascii="Times New Roman" w:hAnsi="Times New Roman"/>
                <w:sz w:val="24"/>
                <w:szCs w:val="24"/>
              </w:rPr>
            </w:pPr>
          </w:p>
        </w:tc>
        <w:tc>
          <w:tcPr>
            <w:tcW w:w="854" w:type="dxa"/>
            <w:gridSpan w:val="2"/>
            <w:vAlign w:val="center"/>
          </w:tcPr>
          <w:p w14:paraId="73962067"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Рейдовые</w:t>
            </w:r>
          </w:p>
        </w:tc>
        <w:tc>
          <w:tcPr>
            <w:tcW w:w="1418" w:type="dxa"/>
            <w:gridSpan w:val="2"/>
            <w:vAlign w:val="center"/>
          </w:tcPr>
          <w:p w14:paraId="61660833"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201</w:t>
            </w:r>
          </w:p>
        </w:tc>
        <w:tc>
          <w:tcPr>
            <w:tcW w:w="1417" w:type="dxa"/>
            <w:gridSpan w:val="2"/>
            <w:vAlign w:val="center"/>
          </w:tcPr>
          <w:p w14:paraId="2255853D"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207</w:t>
            </w:r>
          </w:p>
        </w:tc>
        <w:tc>
          <w:tcPr>
            <w:tcW w:w="1418" w:type="dxa"/>
            <w:gridSpan w:val="2"/>
            <w:vAlign w:val="center"/>
          </w:tcPr>
          <w:p w14:paraId="45E5408A"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133</w:t>
            </w:r>
          </w:p>
        </w:tc>
        <w:tc>
          <w:tcPr>
            <w:tcW w:w="1417" w:type="dxa"/>
            <w:gridSpan w:val="2"/>
            <w:vAlign w:val="center"/>
          </w:tcPr>
          <w:p w14:paraId="06E9BDA3"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121</w:t>
            </w:r>
          </w:p>
        </w:tc>
        <w:tc>
          <w:tcPr>
            <w:tcW w:w="1130" w:type="dxa"/>
            <w:vAlign w:val="center"/>
          </w:tcPr>
          <w:p w14:paraId="501CBEFA"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133</w:t>
            </w:r>
          </w:p>
        </w:tc>
        <w:tc>
          <w:tcPr>
            <w:tcW w:w="1418" w:type="dxa"/>
            <w:vAlign w:val="center"/>
          </w:tcPr>
          <w:p w14:paraId="79D74F77"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145</w:t>
            </w:r>
          </w:p>
        </w:tc>
      </w:tr>
      <w:tr w:rsidR="0082142B" w:rsidRPr="00BA2AA5" w14:paraId="72B4134A" w14:textId="77777777" w:rsidTr="004332AE">
        <w:tc>
          <w:tcPr>
            <w:tcW w:w="1247" w:type="dxa"/>
            <w:gridSpan w:val="2"/>
            <w:vAlign w:val="center"/>
          </w:tcPr>
          <w:p w14:paraId="1591A737"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 xml:space="preserve">Выявлено нарушений по проверкам, рейдовым </w:t>
            </w:r>
            <w:r w:rsidRPr="00BA2AA5">
              <w:rPr>
                <w:rFonts w:ascii="Times New Roman" w:hAnsi="Times New Roman"/>
                <w:sz w:val="24"/>
                <w:szCs w:val="24"/>
              </w:rPr>
              <w:lastRenderedPageBreak/>
              <w:t>мероприятиям и обследованиям</w:t>
            </w:r>
          </w:p>
        </w:tc>
        <w:tc>
          <w:tcPr>
            <w:tcW w:w="1418" w:type="dxa"/>
            <w:gridSpan w:val="2"/>
            <w:vAlign w:val="center"/>
          </w:tcPr>
          <w:p w14:paraId="0FC8A12E"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lastRenderedPageBreak/>
              <w:t>215</w:t>
            </w:r>
          </w:p>
        </w:tc>
        <w:tc>
          <w:tcPr>
            <w:tcW w:w="1417" w:type="dxa"/>
            <w:gridSpan w:val="2"/>
            <w:vAlign w:val="center"/>
          </w:tcPr>
          <w:p w14:paraId="1EDC1E08"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452</w:t>
            </w:r>
          </w:p>
        </w:tc>
        <w:tc>
          <w:tcPr>
            <w:tcW w:w="1418" w:type="dxa"/>
            <w:gridSpan w:val="2"/>
            <w:vAlign w:val="center"/>
          </w:tcPr>
          <w:p w14:paraId="7D78D4D8"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47</w:t>
            </w:r>
          </w:p>
        </w:tc>
        <w:tc>
          <w:tcPr>
            <w:tcW w:w="1417" w:type="dxa"/>
            <w:gridSpan w:val="2"/>
            <w:vAlign w:val="center"/>
          </w:tcPr>
          <w:p w14:paraId="1F8A6EA9"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78</w:t>
            </w:r>
          </w:p>
        </w:tc>
        <w:tc>
          <w:tcPr>
            <w:tcW w:w="1163" w:type="dxa"/>
            <w:gridSpan w:val="2"/>
            <w:vAlign w:val="center"/>
          </w:tcPr>
          <w:p w14:paraId="1CC41D8B"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9</w:t>
            </w:r>
          </w:p>
        </w:tc>
        <w:tc>
          <w:tcPr>
            <w:tcW w:w="1418" w:type="dxa"/>
            <w:vAlign w:val="center"/>
          </w:tcPr>
          <w:p w14:paraId="2AAE104D"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113</w:t>
            </w:r>
          </w:p>
        </w:tc>
      </w:tr>
      <w:tr w:rsidR="0082142B" w:rsidRPr="00BA2AA5" w14:paraId="3E009139" w14:textId="77777777" w:rsidTr="004332AE">
        <w:tc>
          <w:tcPr>
            <w:tcW w:w="1247" w:type="dxa"/>
            <w:gridSpan w:val="2"/>
            <w:vAlign w:val="center"/>
          </w:tcPr>
          <w:p w14:paraId="0154FC5E"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Привлечено к административной ответственности лиц</w:t>
            </w:r>
          </w:p>
        </w:tc>
        <w:tc>
          <w:tcPr>
            <w:tcW w:w="1418" w:type="dxa"/>
            <w:gridSpan w:val="2"/>
            <w:vAlign w:val="center"/>
          </w:tcPr>
          <w:p w14:paraId="346246A4"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333</w:t>
            </w:r>
          </w:p>
        </w:tc>
        <w:tc>
          <w:tcPr>
            <w:tcW w:w="1417" w:type="dxa"/>
            <w:gridSpan w:val="2"/>
            <w:vAlign w:val="center"/>
          </w:tcPr>
          <w:p w14:paraId="393CC6AA"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383</w:t>
            </w:r>
          </w:p>
        </w:tc>
        <w:tc>
          <w:tcPr>
            <w:tcW w:w="1418" w:type="dxa"/>
            <w:gridSpan w:val="2"/>
            <w:vAlign w:val="center"/>
          </w:tcPr>
          <w:p w14:paraId="6B9E38DE"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130</w:t>
            </w:r>
          </w:p>
        </w:tc>
        <w:tc>
          <w:tcPr>
            <w:tcW w:w="1417" w:type="dxa"/>
            <w:gridSpan w:val="2"/>
            <w:vAlign w:val="center"/>
          </w:tcPr>
          <w:p w14:paraId="2FF87B5C"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171</w:t>
            </w:r>
          </w:p>
        </w:tc>
        <w:tc>
          <w:tcPr>
            <w:tcW w:w="1163" w:type="dxa"/>
            <w:gridSpan w:val="2"/>
            <w:vAlign w:val="center"/>
          </w:tcPr>
          <w:p w14:paraId="6AA142AC"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231</w:t>
            </w:r>
          </w:p>
        </w:tc>
        <w:tc>
          <w:tcPr>
            <w:tcW w:w="1418" w:type="dxa"/>
            <w:vAlign w:val="center"/>
          </w:tcPr>
          <w:p w14:paraId="4787C0E9"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323</w:t>
            </w:r>
          </w:p>
        </w:tc>
      </w:tr>
      <w:tr w:rsidR="0082142B" w:rsidRPr="00BA2AA5" w14:paraId="1CF3500B" w14:textId="77777777" w:rsidTr="004332AE">
        <w:tc>
          <w:tcPr>
            <w:tcW w:w="1247" w:type="dxa"/>
            <w:gridSpan w:val="2"/>
            <w:vAlign w:val="center"/>
          </w:tcPr>
          <w:p w14:paraId="36D004BC"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Наложено штрафов, тыс. руб.</w:t>
            </w:r>
          </w:p>
        </w:tc>
        <w:tc>
          <w:tcPr>
            <w:tcW w:w="1418" w:type="dxa"/>
            <w:gridSpan w:val="2"/>
            <w:vAlign w:val="center"/>
          </w:tcPr>
          <w:p w14:paraId="65526FA5"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9174</w:t>
            </w:r>
          </w:p>
        </w:tc>
        <w:tc>
          <w:tcPr>
            <w:tcW w:w="1417" w:type="dxa"/>
            <w:gridSpan w:val="2"/>
            <w:vAlign w:val="center"/>
          </w:tcPr>
          <w:p w14:paraId="2691F47F" w14:textId="77777777" w:rsidR="0082142B" w:rsidRPr="00BA2AA5" w:rsidRDefault="0082142B" w:rsidP="00A44D42">
            <w:pPr>
              <w:jc w:val="center"/>
              <w:rPr>
                <w:rFonts w:ascii="Times New Roman" w:hAnsi="Times New Roman"/>
                <w:sz w:val="24"/>
                <w:szCs w:val="24"/>
                <w:lang w:val="en-US"/>
              </w:rPr>
            </w:pPr>
            <w:r w:rsidRPr="00BA2AA5">
              <w:rPr>
                <w:rFonts w:ascii="Times New Roman" w:hAnsi="Times New Roman"/>
                <w:sz w:val="24"/>
                <w:szCs w:val="24"/>
              </w:rPr>
              <w:t>16</w:t>
            </w:r>
            <w:r w:rsidRPr="00BA2AA5">
              <w:rPr>
                <w:rFonts w:ascii="Times New Roman" w:hAnsi="Times New Roman"/>
                <w:sz w:val="24"/>
                <w:szCs w:val="24"/>
                <w:lang w:val="en-US"/>
              </w:rPr>
              <w:t>688</w:t>
            </w:r>
          </w:p>
        </w:tc>
        <w:tc>
          <w:tcPr>
            <w:tcW w:w="1418" w:type="dxa"/>
            <w:gridSpan w:val="2"/>
            <w:vAlign w:val="center"/>
          </w:tcPr>
          <w:p w14:paraId="485D60A9"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1122</w:t>
            </w:r>
          </w:p>
        </w:tc>
        <w:tc>
          <w:tcPr>
            <w:tcW w:w="1417" w:type="dxa"/>
            <w:gridSpan w:val="2"/>
            <w:vAlign w:val="center"/>
          </w:tcPr>
          <w:p w14:paraId="415219E6"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5106</w:t>
            </w:r>
          </w:p>
        </w:tc>
        <w:tc>
          <w:tcPr>
            <w:tcW w:w="1163" w:type="dxa"/>
            <w:gridSpan w:val="2"/>
            <w:vAlign w:val="center"/>
          </w:tcPr>
          <w:p w14:paraId="05B8529E"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9954</w:t>
            </w:r>
          </w:p>
        </w:tc>
        <w:tc>
          <w:tcPr>
            <w:tcW w:w="1418" w:type="dxa"/>
            <w:vAlign w:val="center"/>
          </w:tcPr>
          <w:p w14:paraId="0B462482"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8506</w:t>
            </w:r>
          </w:p>
        </w:tc>
      </w:tr>
      <w:tr w:rsidR="0082142B" w:rsidRPr="00BA2AA5" w14:paraId="507B5FA4" w14:textId="77777777" w:rsidTr="004332AE">
        <w:tc>
          <w:tcPr>
            <w:tcW w:w="1247" w:type="dxa"/>
            <w:gridSpan w:val="2"/>
            <w:vAlign w:val="center"/>
          </w:tcPr>
          <w:p w14:paraId="3D526E0B"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Взыскано штрафов, тыс. руб.</w:t>
            </w:r>
          </w:p>
        </w:tc>
        <w:tc>
          <w:tcPr>
            <w:tcW w:w="1418" w:type="dxa"/>
            <w:gridSpan w:val="2"/>
            <w:vAlign w:val="center"/>
          </w:tcPr>
          <w:p w14:paraId="1E5470BE"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4723</w:t>
            </w:r>
          </w:p>
        </w:tc>
        <w:tc>
          <w:tcPr>
            <w:tcW w:w="1417" w:type="dxa"/>
            <w:gridSpan w:val="2"/>
            <w:vAlign w:val="center"/>
          </w:tcPr>
          <w:p w14:paraId="2875ED36" w14:textId="77777777" w:rsidR="0082142B" w:rsidRPr="00BA2AA5" w:rsidRDefault="0082142B" w:rsidP="00A44D42">
            <w:pPr>
              <w:jc w:val="center"/>
              <w:rPr>
                <w:rFonts w:ascii="Times New Roman" w:hAnsi="Times New Roman"/>
                <w:sz w:val="24"/>
                <w:szCs w:val="24"/>
                <w:lang w:val="en-US"/>
              </w:rPr>
            </w:pPr>
            <w:r w:rsidRPr="00BA2AA5">
              <w:rPr>
                <w:rFonts w:ascii="Times New Roman" w:hAnsi="Times New Roman"/>
                <w:sz w:val="24"/>
                <w:szCs w:val="24"/>
                <w:lang w:val="en-US"/>
              </w:rPr>
              <w:t>6980</w:t>
            </w:r>
          </w:p>
        </w:tc>
        <w:tc>
          <w:tcPr>
            <w:tcW w:w="1418" w:type="dxa"/>
            <w:gridSpan w:val="2"/>
            <w:vAlign w:val="center"/>
          </w:tcPr>
          <w:p w14:paraId="4F19EF55"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990,1</w:t>
            </w:r>
          </w:p>
        </w:tc>
        <w:tc>
          <w:tcPr>
            <w:tcW w:w="1417" w:type="dxa"/>
            <w:gridSpan w:val="2"/>
            <w:vAlign w:val="center"/>
          </w:tcPr>
          <w:p w14:paraId="30FF6AFE" w14:textId="77777777" w:rsidR="0082142B" w:rsidRPr="00BA2AA5" w:rsidRDefault="0082142B" w:rsidP="00A44D42">
            <w:pPr>
              <w:jc w:val="center"/>
              <w:rPr>
                <w:rFonts w:ascii="Times New Roman" w:hAnsi="Times New Roman"/>
                <w:sz w:val="24"/>
                <w:szCs w:val="24"/>
                <w:lang w:val="en-US"/>
              </w:rPr>
            </w:pPr>
            <w:r w:rsidRPr="00BA2AA5">
              <w:rPr>
                <w:rFonts w:ascii="Times New Roman" w:hAnsi="Times New Roman"/>
                <w:sz w:val="24"/>
                <w:szCs w:val="24"/>
                <w:lang w:val="en-US"/>
              </w:rPr>
              <w:t>1409</w:t>
            </w:r>
          </w:p>
        </w:tc>
        <w:tc>
          <w:tcPr>
            <w:tcW w:w="1163" w:type="dxa"/>
            <w:gridSpan w:val="2"/>
            <w:vAlign w:val="center"/>
          </w:tcPr>
          <w:p w14:paraId="51B86751" w14:textId="77777777" w:rsidR="0082142B" w:rsidRPr="00BA2AA5" w:rsidRDefault="0082142B" w:rsidP="00A44D42">
            <w:pPr>
              <w:jc w:val="center"/>
              <w:rPr>
                <w:rFonts w:ascii="Times New Roman" w:hAnsi="Times New Roman"/>
                <w:sz w:val="24"/>
                <w:szCs w:val="24"/>
                <w:lang w:val="en-US"/>
              </w:rPr>
            </w:pPr>
            <w:r w:rsidRPr="00BA2AA5">
              <w:rPr>
                <w:rFonts w:ascii="Times New Roman" w:hAnsi="Times New Roman"/>
                <w:sz w:val="24"/>
                <w:szCs w:val="24"/>
                <w:lang w:val="en-US"/>
              </w:rPr>
              <w:t>2957</w:t>
            </w:r>
          </w:p>
        </w:tc>
        <w:tc>
          <w:tcPr>
            <w:tcW w:w="1418" w:type="dxa"/>
            <w:vAlign w:val="center"/>
          </w:tcPr>
          <w:p w14:paraId="2A606E7C"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lang w:val="en-US"/>
              </w:rPr>
              <w:t>2261</w:t>
            </w:r>
          </w:p>
        </w:tc>
      </w:tr>
      <w:tr w:rsidR="0082142B" w:rsidRPr="00BA2AA5" w14:paraId="1100B5A1" w14:textId="77777777" w:rsidTr="004332AE">
        <w:tc>
          <w:tcPr>
            <w:tcW w:w="1247" w:type="dxa"/>
            <w:gridSpan w:val="2"/>
            <w:vAlign w:val="center"/>
          </w:tcPr>
          <w:p w14:paraId="2810F331"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rPr>
              <w:t>Предъявлено ущерба, тыс. руб.</w:t>
            </w:r>
          </w:p>
        </w:tc>
        <w:tc>
          <w:tcPr>
            <w:tcW w:w="1418" w:type="dxa"/>
            <w:gridSpan w:val="2"/>
            <w:vAlign w:val="center"/>
          </w:tcPr>
          <w:p w14:paraId="2D4E65C2" w14:textId="77777777" w:rsidR="0082142B" w:rsidRPr="00BA2AA5" w:rsidRDefault="0082142B" w:rsidP="00A44D42">
            <w:pPr>
              <w:jc w:val="center"/>
              <w:rPr>
                <w:rFonts w:ascii="Times New Roman" w:hAnsi="Times New Roman"/>
                <w:sz w:val="24"/>
                <w:szCs w:val="24"/>
                <w:lang w:val="en-US"/>
              </w:rPr>
            </w:pPr>
            <w:r w:rsidRPr="00BA2AA5">
              <w:rPr>
                <w:rFonts w:ascii="Times New Roman" w:hAnsi="Times New Roman"/>
                <w:sz w:val="24"/>
                <w:szCs w:val="24"/>
                <w:lang w:val="en-US"/>
              </w:rPr>
              <w:t>14288</w:t>
            </w:r>
          </w:p>
        </w:tc>
        <w:tc>
          <w:tcPr>
            <w:tcW w:w="1417" w:type="dxa"/>
            <w:gridSpan w:val="2"/>
            <w:vAlign w:val="center"/>
          </w:tcPr>
          <w:p w14:paraId="33A29DD7" w14:textId="77777777" w:rsidR="0082142B" w:rsidRPr="00BA2AA5" w:rsidRDefault="0082142B" w:rsidP="00A44D42">
            <w:pPr>
              <w:jc w:val="center"/>
              <w:rPr>
                <w:rFonts w:ascii="Times New Roman" w:hAnsi="Times New Roman"/>
                <w:sz w:val="24"/>
                <w:szCs w:val="24"/>
                <w:lang w:val="en-US"/>
              </w:rPr>
            </w:pPr>
            <w:r w:rsidRPr="00BA2AA5">
              <w:rPr>
                <w:rFonts w:ascii="Times New Roman" w:hAnsi="Times New Roman"/>
                <w:sz w:val="24"/>
                <w:szCs w:val="24"/>
                <w:lang w:val="en-US"/>
              </w:rPr>
              <w:t>33822</w:t>
            </w:r>
          </w:p>
        </w:tc>
        <w:tc>
          <w:tcPr>
            <w:tcW w:w="1418" w:type="dxa"/>
            <w:gridSpan w:val="2"/>
            <w:vAlign w:val="center"/>
          </w:tcPr>
          <w:p w14:paraId="008E1D32" w14:textId="77777777" w:rsidR="0082142B" w:rsidRPr="00BA2AA5" w:rsidRDefault="0082142B" w:rsidP="00A44D42">
            <w:pPr>
              <w:jc w:val="center"/>
              <w:rPr>
                <w:rFonts w:ascii="Times New Roman" w:hAnsi="Times New Roman"/>
                <w:sz w:val="24"/>
                <w:szCs w:val="24"/>
                <w:lang w:val="en-US"/>
              </w:rPr>
            </w:pPr>
            <w:r w:rsidRPr="00BA2AA5">
              <w:rPr>
                <w:rFonts w:ascii="Times New Roman" w:hAnsi="Times New Roman"/>
                <w:sz w:val="24"/>
                <w:szCs w:val="24"/>
                <w:lang w:val="en-US"/>
              </w:rPr>
              <w:t>3780</w:t>
            </w:r>
          </w:p>
        </w:tc>
        <w:tc>
          <w:tcPr>
            <w:tcW w:w="1417" w:type="dxa"/>
            <w:gridSpan w:val="2"/>
            <w:vAlign w:val="center"/>
          </w:tcPr>
          <w:p w14:paraId="6702C3B4" w14:textId="77777777" w:rsidR="0082142B" w:rsidRPr="00BA2AA5" w:rsidRDefault="0082142B" w:rsidP="00A44D42">
            <w:pPr>
              <w:jc w:val="center"/>
              <w:rPr>
                <w:rFonts w:ascii="Times New Roman" w:hAnsi="Times New Roman"/>
                <w:sz w:val="24"/>
                <w:szCs w:val="24"/>
                <w:lang w:val="en-US"/>
              </w:rPr>
            </w:pPr>
            <w:r w:rsidRPr="00BA2AA5">
              <w:rPr>
                <w:rFonts w:ascii="Times New Roman" w:hAnsi="Times New Roman"/>
                <w:sz w:val="24"/>
                <w:szCs w:val="24"/>
                <w:lang w:val="en-US"/>
              </w:rPr>
              <w:t>659</w:t>
            </w:r>
          </w:p>
        </w:tc>
        <w:tc>
          <w:tcPr>
            <w:tcW w:w="1163" w:type="dxa"/>
            <w:gridSpan w:val="2"/>
            <w:vAlign w:val="center"/>
          </w:tcPr>
          <w:p w14:paraId="701AC79A" w14:textId="77777777" w:rsidR="0082142B" w:rsidRPr="00BA2AA5" w:rsidRDefault="0082142B" w:rsidP="00A44D42">
            <w:pPr>
              <w:jc w:val="center"/>
              <w:rPr>
                <w:rFonts w:ascii="Times New Roman" w:hAnsi="Times New Roman"/>
                <w:sz w:val="24"/>
                <w:szCs w:val="24"/>
                <w:lang w:val="en-US"/>
              </w:rPr>
            </w:pPr>
            <w:r w:rsidRPr="00BA2AA5">
              <w:rPr>
                <w:rFonts w:ascii="Times New Roman" w:hAnsi="Times New Roman"/>
                <w:sz w:val="24"/>
                <w:szCs w:val="24"/>
                <w:lang w:val="en-US"/>
              </w:rPr>
              <w:t>898,64</w:t>
            </w:r>
          </w:p>
        </w:tc>
        <w:tc>
          <w:tcPr>
            <w:tcW w:w="1418" w:type="dxa"/>
            <w:vAlign w:val="center"/>
          </w:tcPr>
          <w:p w14:paraId="4E6843E0" w14:textId="77777777" w:rsidR="0082142B" w:rsidRPr="00BA2AA5" w:rsidRDefault="0082142B" w:rsidP="00A44D42">
            <w:pPr>
              <w:jc w:val="center"/>
              <w:rPr>
                <w:rFonts w:ascii="Times New Roman" w:hAnsi="Times New Roman"/>
                <w:sz w:val="24"/>
                <w:szCs w:val="24"/>
              </w:rPr>
            </w:pPr>
            <w:r w:rsidRPr="00BA2AA5">
              <w:rPr>
                <w:rFonts w:ascii="Times New Roman" w:hAnsi="Times New Roman"/>
                <w:sz w:val="24"/>
                <w:szCs w:val="24"/>
                <w:lang w:val="en-US"/>
              </w:rPr>
              <w:t>486,866</w:t>
            </w:r>
          </w:p>
        </w:tc>
      </w:tr>
    </w:tbl>
    <w:p w14:paraId="4A7CDEFD" w14:textId="77777777" w:rsidR="00752434" w:rsidRPr="00B56114" w:rsidRDefault="001F6380" w:rsidP="001F6380">
      <w:pPr>
        <w:widowControl w:val="0"/>
        <w:tabs>
          <w:tab w:val="left" w:pos="0"/>
        </w:tabs>
        <w:autoSpaceDE w:val="0"/>
        <w:autoSpaceDN w:val="0"/>
        <w:adjustRightInd w:val="0"/>
        <w:spacing w:after="0" w:line="240" w:lineRule="auto"/>
        <w:jc w:val="both"/>
        <w:rPr>
          <w:rFonts w:ascii="Times New Roman" w:hAnsi="Times New Roman"/>
          <w:kern w:val="1"/>
          <w:sz w:val="28"/>
          <w:szCs w:val="28"/>
          <w:lang w:eastAsia="ru-RU" w:bidi="hi-IN"/>
        </w:rPr>
      </w:pPr>
      <w:r w:rsidRPr="00B56114">
        <w:rPr>
          <w:rFonts w:ascii="Times New Roman" w:hAnsi="Times New Roman"/>
          <w:kern w:val="1"/>
          <w:sz w:val="28"/>
          <w:szCs w:val="28"/>
          <w:lang w:eastAsia="ru-RU" w:bidi="hi-IN"/>
        </w:rPr>
        <w:tab/>
      </w:r>
    </w:p>
    <w:p w14:paraId="33837BE2" w14:textId="705C3220" w:rsidR="00752434" w:rsidRPr="00B56114" w:rsidRDefault="00E77B57" w:rsidP="00E77B57">
      <w:pPr>
        <w:widowControl w:val="0"/>
        <w:tabs>
          <w:tab w:val="left" w:pos="-567"/>
        </w:tabs>
        <w:autoSpaceDE w:val="0"/>
        <w:autoSpaceDN w:val="0"/>
        <w:adjustRightInd w:val="0"/>
        <w:spacing w:after="0" w:line="240" w:lineRule="auto"/>
        <w:ind w:left="-567"/>
        <w:jc w:val="both"/>
        <w:rPr>
          <w:rFonts w:ascii="Times New Roman" w:hAnsi="Times New Roman"/>
          <w:kern w:val="1"/>
          <w:sz w:val="28"/>
          <w:szCs w:val="28"/>
          <w:lang w:eastAsia="ru-RU" w:bidi="hi-IN"/>
        </w:rPr>
      </w:pPr>
      <w:r w:rsidRPr="00B56114">
        <w:rPr>
          <w:rFonts w:ascii="Times New Roman" w:hAnsi="Times New Roman"/>
          <w:kern w:val="1"/>
          <w:sz w:val="28"/>
          <w:szCs w:val="28"/>
          <w:lang w:eastAsia="ru-RU" w:bidi="hi-IN"/>
        </w:rPr>
        <w:tab/>
      </w:r>
      <w:r w:rsidR="001F6380" w:rsidRPr="00B56114">
        <w:rPr>
          <w:rFonts w:ascii="Times New Roman" w:hAnsi="Times New Roman"/>
          <w:kern w:val="1"/>
          <w:sz w:val="28"/>
          <w:szCs w:val="28"/>
          <w:lang w:eastAsia="ru-RU" w:bidi="hi-IN"/>
        </w:rPr>
        <w:t>Отдельн</w:t>
      </w:r>
      <w:r w:rsidR="002923E5" w:rsidRPr="00B56114">
        <w:rPr>
          <w:rFonts w:ascii="Times New Roman" w:hAnsi="Times New Roman"/>
          <w:kern w:val="1"/>
          <w:sz w:val="28"/>
          <w:szCs w:val="28"/>
          <w:lang w:eastAsia="ru-RU" w:bidi="hi-IN"/>
        </w:rPr>
        <w:t>ым</w:t>
      </w:r>
      <w:r w:rsidR="003715B7" w:rsidRPr="00B56114">
        <w:rPr>
          <w:rFonts w:ascii="Times New Roman" w:hAnsi="Times New Roman"/>
          <w:kern w:val="1"/>
          <w:sz w:val="28"/>
          <w:szCs w:val="28"/>
          <w:lang w:eastAsia="ru-RU" w:bidi="hi-IN"/>
        </w:rPr>
        <w:t xml:space="preserve"> </w:t>
      </w:r>
      <w:r w:rsidR="002923E5" w:rsidRPr="00B56114">
        <w:rPr>
          <w:rFonts w:ascii="Times New Roman" w:hAnsi="Times New Roman"/>
          <w:kern w:val="1"/>
          <w:sz w:val="28"/>
          <w:szCs w:val="28"/>
          <w:lang w:eastAsia="ru-RU" w:bidi="hi-IN"/>
        </w:rPr>
        <w:t>направлением</w:t>
      </w:r>
      <w:r w:rsidR="001F6380" w:rsidRPr="00B56114">
        <w:rPr>
          <w:rFonts w:ascii="Times New Roman" w:hAnsi="Times New Roman"/>
          <w:kern w:val="1"/>
          <w:sz w:val="28"/>
          <w:szCs w:val="28"/>
          <w:lang w:eastAsia="ru-RU" w:bidi="hi-IN"/>
        </w:rPr>
        <w:t xml:space="preserve"> в надзорной деятельности </w:t>
      </w:r>
      <w:r w:rsidR="002923E5" w:rsidRPr="00B56114">
        <w:rPr>
          <w:rFonts w:ascii="Times New Roman" w:hAnsi="Times New Roman"/>
          <w:kern w:val="1"/>
          <w:sz w:val="28"/>
          <w:szCs w:val="28"/>
          <w:lang w:eastAsia="ru-RU" w:bidi="hi-IN"/>
        </w:rPr>
        <w:t>является</w:t>
      </w:r>
      <w:r w:rsidR="001F6380" w:rsidRPr="00B56114">
        <w:rPr>
          <w:rFonts w:ascii="Times New Roman" w:hAnsi="Times New Roman"/>
          <w:kern w:val="1"/>
          <w:sz w:val="28"/>
          <w:szCs w:val="28"/>
          <w:lang w:eastAsia="ru-RU" w:bidi="hi-IN"/>
        </w:rPr>
        <w:t xml:space="preserve"> работа по</w:t>
      </w:r>
      <w:r w:rsidR="002923E5" w:rsidRPr="00B56114">
        <w:rPr>
          <w:rFonts w:ascii="Times New Roman" w:hAnsi="Times New Roman"/>
          <w:kern w:val="1"/>
          <w:sz w:val="28"/>
          <w:szCs w:val="28"/>
          <w:lang w:eastAsia="ru-RU" w:bidi="hi-IN"/>
        </w:rPr>
        <w:t> </w:t>
      </w:r>
      <w:r w:rsidR="001F6380" w:rsidRPr="00B56114">
        <w:rPr>
          <w:rFonts w:ascii="Times New Roman" w:hAnsi="Times New Roman"/>
          <w:kern w:val="1"/>
          <w:sz w:val="28"/>
          <w:szCs w:val="28"/>
          <w:lang w:eastAsia="ru-RU" w:bidi="hi-IN"/>
        </w:rPr>
        <w:t>реализации мер ограничительного, предупредительного и</w:t>
      </w:r>
      <w:r w:rsidR="009B5BBF" w:rsidRPr="00B56114">
        <w:rPr>
          <w:rFonts w:ascii="Times New Roman" w:hAnsi="Times New Roman"/>
          <w:kern w:val="1"/>
          <w:sz w:val="28"/>
          <w:szCs w:val="28"/>
          <w:lang w:eastAsia="ru-RU" w:bidi="hi-IN"/>
        </w:rPr>
        <w:t> </w:t>
      </w:r>
      <w:r w:rsidR="001F6380" w:rsidRPr="00B56114">
        <w:rPr>
          <w:rFonts w:ascii="Times New Roman" w:hAnsi="Times New Roman"/>
          <w:kern w:val="1"/>
          <w:sz w:val="28"/>
          <w:szCs w:val="28"/>
          <w:lang w:eastAsia="ru-RU" w:bidi="hi-IN"/>
        </w:rPr>
        <w:t>профилактического характера, направленных на недопущение и</w:t>
      </w:r>
      <w:r w:rsidR="009B5BBF" w:rsidRPr="00B56114">
        <w:rPr>
          <w:rFonts w:ascii="Times New Roman" w:hAnsi="Times New Roman"/>
          <w:kern w:val="1"/>
          <w:sz w:val="28"/>
          <w:szCs w:val="28"/>
          <w:lang w:eastAsia="ru-RU" w:bidi="hi-IN"/>
        </w:rPr>
        <w:t> </w:t>
      </w:r>
      <w:r w:rsidR="001F6380" w:rsidRPr="00B56114">
        <w:rPr>
          <w:rFonts w:ascii="Times New Roman" w:hAnsi="Times New Roman"/>
          <w:kern w:val="1"/>
          <w:sz w:val="28"/>
          <w:szCs w:val="28"/>
          <w:lang w:eastAsia="ru-RU" w:bidi="hi-IN"/>
        </w:rPr>
        <w:t>(или)</w:t>
      </w:r>
      <w:r w:rsidR="009B5BBF" w:rsidRPr="00B56114">
        <w:rPr>
          <w:rFonts w:ascii="Times New Roman" w:hAnsi="Times New Roman"/>
          <w:kern w:val="1"/>
          <w:sz w:val="28"/>
          <w:szCs w:val="28"/>
          <w:lang w:eastAsia="ru-RU" w:bidi="hi-IN"/>
        </w:rPr>
        <w:t> </w:t>
      </w:r>
      <w:r w:rsidR="001F6380" w:rsidRPr="00B56114">
        <w:rPr>
          <w:rFonts w:ascii="Times New Roman" w:hAnsi="Times New Roman"/>
          <w:kern w:val="1"/>
          <w:sz w:val="28"/>
          <w:szCs w:val="28"/>
          <w:lang w:eastAsia="ru-RU" w:bidi="hi-IN"/>
        </w:rPr>
        <w:t xml:space="preserve">ликвидацию последствий, вызванных несанкционированным размещением отходов производства </w:t>
      </w:r>
      <w:r w:rsidRPr="00B56114">
        <w:rPr>
          <w:rFonts w:ascii="Times New Roman" w:hAnsi="Times New Roman"/>
          <w:kern w:val="1"/>
          <w:sz w:val="28"/>
          <w:szCs w:val="28"/>
          <w:lang w:eastAsia="ru-RU" w:bidi="hi-IN"/>
        </w:rPr>
        <w:br/>
      </w:r>
      <w:r w:rsidR="001F6380" w:rsidRPr="00B56114">
        <w:rPr>
          <w:rFonts w:ascii="Times New Roman" w:hAnsi="Times New Roman"/>
          <w:kern w:val="1"/>
          <w:sz w:val="28"/>
          <w:szCs w:val="28"/>
          <w:lang w:eastAsia="ru-RU" w:bidi="hi-IN"/>
        </w:rPr>
        <w:t xml:space="preserve">и потребления на территории </w:t>
      </w:r>
      <w:r w:rsidR="00F26259" w:rsidRPr="00B56114">
        <w:rPr>
          <w:rFonts w:ascii="Times New Roman" w:hAnsi="Times New Roman"/>
          <w:kern w:val="1"/>
          <w:sz w:val="28"/>
          <w:szCs w:val="28"/>
          <w:lang w:eastAsia="ru-RU" w:bidi="hi-IN"/>
        </w:rPr>
        <w:t>Ярославской, Костромской и Тверской областей</w:t>
      </w:r>
      <w:r w:rsidR="001F6380" w:rsidRPr="00B56114">
        <w:rPr>
          <w:rFonts w:ascii="Times New Roman" w:hAnsi="Times New Roman"/>
          <w:kern w:val="1"/>
          <w:sz w:val="28"/>
          <w:szCs w:val="28"/>
          <w:lang w:eastAsia="ru-RU" w:bidi="hi-IN"/>
        </w:rPr>
        <w:t>.</w:t>
      </w:r>
    </w:p>
    <w:p w14:paraId="56345D20" w14:textId="77777777" w:rsidR="00752434" w:rsidRPr="00B56114" w:rsidRDefault="00752434" w:rsidP="00E77B57">
      <w:pPr>
        <w:widowControl w:val="0"/>
        <w:tabs>
          <w:tab w:val="left" w:pos="-567"/>
        </w:tabs>
        <w:autoSpaceDE w:val="0"/>
        <w:autoSpaceDN w:val="0"/>
        <w:adjustRightInd w:val="0"/>
        <w:spacing w:after="0" w:line="240" w:lineRule="auto"/>
        <w:ind w:left="-567"/>
        <w:jc w:val="both"/>
        <w:rPr>
          <w:rFonts w:ascii="Times New Roman" w:hAnsi="Times New Roman"/>
          <w:kern w:val="1"/>
          <w:sz w:val="28"/>
          <w:szCs w:val="28"/>
          <w:lang w:eastAsia="ru-RU" w:bidi="hi-IN"/>
        </w:rPr>
      </w:pPr>
    </w:p>
    <w:p w14:paraId="31E56E2A" w14:textId="77777777" w:rsidR="001F1BD2" w:rsidRPr="00B56114" w:rsidRDefault="00752434" w:rsidP="00A41F0B">
      <w:pPr>
        <w:pStyle w:val="a7"/>
        <w:autoSpaceDE w:val="0"/>
        <w:autoSpaceDN w:val="0"/>
        <w:adjustRightInd w:val="0"/>
        <w:spacing w:after="0" w:line="240" w:lineRule="auto"/>
        <w:ind w:left="0"/>
        <w:jc w:val="center"/>
        <w:rPr>
          <w:rFonts w:ascii="Times New Roman" w:hAnsi="Times New Roman"/>
          <w:b/>
          <w:sz w:val="28"/>
          <w:szCs w:val="28"/>
        </w:rPr>
      </w:pPr>
      <w:r w:rsidRPr="00B56114">
        <w:rPr>
          <w:rFonts w:ascii="Times New Roman" w:hAnsi="Times New Roman"/>
          <w:b/>
          <w:sz w:val="28"/>
          <w:szCs w:val="28"/>
        </w:rPr>
        <w:t>Тип</w:t>
      </w:r>
      <w:r w:rsidR="001F1BD2" w:rsidRPr="00B56114">
        <w:rPr>
          <w:rFonts w:ascii="Times New Roman" w:hAnsi="Times New Roman"/>
          <w:b/>
          <w:sz w:val="28"/>
          <w:szCs w:val="28"/>
        </w:rPr>
        <w:t xml:space="preserve">овые и массовые нарушения, выявленные при осуществлении федерального государственного экологического надзора </w:t>
      </w:r>
      <w:r w:rsidR="00AB7332" w:rsidRPr="00B56114">
        <w:rPr>
          <w:rFonts w:ascii="Times New Roman" w:hAnsi="Times New Roman"/>
          <w:b/>
          <w:sz w:val="28"/>
          <w:szCs w:val="28"/>
        </w:rPr>
        <w:t>в 202</w:t>
      </w:r>
      <w:r w:rsidR="00D25CD7" w:rsidRPr="00B56114">
        <w:rPr>
          <w:rFonts w:ascii="Times New Roman" w:hAnsi="Times New Roman"/>
          <w:b/>
          <w:sz w:val="28"/>
          <w:szCs w:val="28"/>
        </w:rPr>
        <w:t>1</w:t>
      </w:r>
      <w:r w:rsidR="00AB7332" w:rsidRPr="00B56114">
        <w:rPr>
          <w:rFonts w:ascii="Times New Roman" w:hAnsi="Times New Roman"/>
          <w:b/>
          <w:sz w:val="28"/>
          <w:szCs w:val="28"/>
        </w:rPr>
        <w:t xml:space="preserve"> г.</w:t>
      </w:r>
    </w:p>
    <w:p w14:paraId="49C01D6B" w14:textId="77777777" w:rsidR="0032554E" w:rsidRPr="00B56114" w:rsidRDefault="0032554E" w:rsidP="00AB7332">
      <w:pPr>
        <w:pStyle w:val="a7"/>
        <w:autoSpaceDE w:val="0"/>
        <w:autoSpaceDN w:val="0"/>
        <w:adjustRightInd w:val="0"/>
        <w:spacing w:after="0" w:line="240" w:lineRule="auto"/>
        <w:ind w:left="0"/>
        <w:jc w:val="center"/>
        <w:rPr>
          <w:rFonts w:ascii="Times New Roman" w:hAnsi="Times New Roman"/>
          <w:b/>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8899"/>
      </w:tblGrid>
      <w:tr w:rsidR="0032554E" w:rsidRPr="00B56114" w14:paraId="43F20160" w14:textId="77777777" w:rsidTr="00A41F0B">
        <w:trPr>
          <w:trHeight w:val="535"/>
          <w:jc w:val="center"/>
        </w:trPr>
        <w:tc>
          <w:tcPr>
            <w:tcW w:w="594" w:type="dxa"/>
            <w:vAlign w:val="center"/>
          </w:tcPr>
          <w:p w14:paraId="6A357BBE" w14:textId="77777777" w:rsidR="0032554E" w:rsidRPr="00B56114" w:rsidRDefault="0032554E" w:rsidP="001534EB">
            <w:pPr>
              <w:spacing w:after="0" w:line="240" w:lineRule="auto"/>
              <w:ind w:right="-143"/>
              <w:jc w:val="center"/>
              <w:rPr>
                <w:rFonts w:ascii="Times New Roman" w:hAnsi="Times New Roman"/>
                <w:sz w:val="26"/>
                <w:szCs w:val="26"/>
              </w:rPr>
            </w:pPr>
            <w:r w:rsidRPr="00B56114">
              <w:rPr>
                <w:rFonts w:ascii="Times New Roman" w:hAnsi="Times New Roman"/>
                <w:sz w:val="26"/>
                <w:szCs w:val="26"/>
              </w:rPr>
              <w:t>№ п/п</w:t>
            </w:r>
          </w:p>
        </w:tc>
        <w:tc>
          <w:tcPr>
            <w:tcW w:w="8899" w:type="dxa"/>
            <w:vAlign w:val="center"/>
          </w:tcPr>
          <w:p w14:paraId="20D91B1E" w14:textId="77777777" w:rsidR="0032554E" w:rsidRPr="00B56114" w:rsidRDefault="0032554E" w:rsidP="001534EB">
            <w:pPr>
              <w:spacing w:after="0" w:line="240" w:lineRule="auto"/>
              <w:ind w:right="-143"/>
              <w:jc w:val="center"/>
              <w:rPr>
                <w:rFonts w:ascii="Times New Roman" w:hAnsi="Times New Roman"/>
                <w:sz w:val="26"/>
                <w:szCs w:val="26"/>
              </w:rPr>
            </w:pPr>
            <w:r w:rsidRPr="00B56114">
              <w:rPr>
                <w:rFonts w:ascii="Times New Roman" w:hAnsi="Times New Roman"/>
                <w:sz w:val="26"/>
                <w:szCs w:val="26"/>
              </w:rPr>
              <w:t>Статья</w:t>
            </w:r>
            <w:r w:rsidR="00AA7FE5" w:rsidRPr="00B56114">
              <w:rPr>
                <w:rFonts w:ascii="Times New Roman" w:hAnsi="Times New Roman"/>
                <w:sz w:val="26"/>
                <w:szCs w:val="26"/>
              </w:rPr>
              <w:t xml:space="preserve"> Кодекса Российской Федерации</w:t>
            </w:r>
            <w:r w:rsidR="006C1797" w:rsidRPr="00B56114">
              <w:rPr>
                <w:rFonts w:ascii="Times New Roman" w:hAnsi="Times New Roman"/>
                <w:sz w:val="26"/>
                <w:szCs w:val="26"/>
              </w:rPr>
              <w:t xml:space="preserve"> об административных правонарушениях (</w:t>
            </w:r>
            <w:r w:rsidRPr="00B56114">
              <w:rPr>
                <w:rFonts w:ascii="Times New Roman" w:hAnsi="Times New Roman"/>
                <w:sz w:val="26"/>
                <w:szCs w:val="26"/>
              </w:rPr>
              <w:t>КоАП РФ</w:t>
            </w:r>
            <w:r w:rsidR="006C1797" w:rsidRPr="00B56114">
              <w:rPr>
                <w:rFonts w:ascii="Times New Roman" w:hAnsi="Times New Roman"/>
                <w:sz w:val="26"/>
                <w:szCs w:val="26"/>
              </w:rPr>
              <w:t>)</w:t>
            </w:r>
          </w:p>
        </w:tc>
      </w:tr>
      <w:tr w:rsidR="0032554E" w:rsidRPr="00B56114" w14:paraId="5D1A4279" w14:textId="77777777" w:rsidTr="0034705E">
        <w:trPr>
          <w:trHeight w:val="1996"/>
          <w:jc w:val="center"/>
        </w:trPr>
        <w:tc>
          <w:tcPr>
            <w:tcW w:w="594" w:type="dxa"/>
            <w:noWrap/>
          </w:tcPr>
          <w:p w14:paraId="362B918C" w14:textId="77777777" w:rsidR="0032554E" w:rsidRPr="00B56114" w:rsidRDefault="0032554E" w:rsidP="001534EB">
            <w:pPr>
              <w:spacing w:after="0" w:line="240" w:lineRule="auto"/>
              <w:rPr>
                <w:rFonts w:ascii="Times New Roman" w:hAnsi="Times New Roman"/>
                <w:color w:val="000000"/>
                <w:sz w:val="26"/>
                <w:szCs w:val="26"/>
                <w:lang w:eastAsia="ru-RU"/>
              </w:rPr>
            </w:pPr>
            <w:r w:rsidRPr="00B56114">
              <w:rPr>
                <w:rFonts w:ascii="Times New Roman" w:hAnsi="Times New Roman"/>
                <w:color w:val="000000"/>
                <w:sz w:val="26"/>
                <w:szCs w:val="26"/>
                <w:lang w:eastAsia="ru-RU"/>
              </w:rPr>
              <w:t>1</w:t>
            </w:r>
          </w:p>
        </w:tc>
        <w:tc>
          <w:tcPr>
            <w:tcW w:w="8899" w:type="dxa"/>
            <w:tcBorders>
              <w:left w:val="single" w:sz="8" w:space="0" w:color="auto"/>
            </w:tcBorders>
          </w:tcPr>
          <w:p w14:paraId="407B8140" w14:textId="77777777" w:rsidR="0032554E" w:rsidRPr="00B56114" w:rsidRDefault="0032554E" w:rsidP="00770B08">
            <w:pPr>
              <w:spacing w:after="0" w:line="240" w:lineRule="auto"/>
              <w:jc w:val="both"/>
              <w:rPr>
                <w:rFonts w:ascii="Times New Roman" w:hAnsi="Times New Roman"/>
                <w:color w:val="000000"/>
                <w:sz w:val="26"/>
                <w:szCs w:val="26"/>
              </w:rPr>
            </w:pPr>
            <w:r w:rsidRPr="00B56114">
              <w:rPr>
                <w:rFonts w:ascii="Times New Roman" w:hAnsi="Times New Roman"/>
                <w:color w:val="000000"/>
                <w:sz w:val="26"/>
                <w:szCs w:val="26"/>
              </w:rPr>
              <w:t xml:space="preserve">ст. 8.1 - </w:t>
            </w:r>
            <w:r w:rsidR="00770B08" w:rsidRPr="00B56114">
              <w:rPr>
                <w:rFonts w:ascii="Times New Roman" w:hAnsi="Times New Roman"/>
                <w:color w:val="000000"/>
                <w:sz w:val="26"/>
                <w:szCs w:val="26"/>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w:t>
            </w:r>
            <w:r w:rsidR="00CE0F77" w:rsidRPr="00B56114">
              <w:rPr>
                <w:rFonts w:ascii="Times New Roman" w:hAnsi="Times New Roman"/>
                <w:color w:val="000000"/>
                <w:sz w:val="26"/>
                <w:szCs w:val="26"/>
              </w:rPr>
              <w:t>атацию, эксплуатации, выводе из </w:t>
            </w:r>
            <w:r w:rsidR="00770B08" w:rsidRPr="00B56114">
              <w:rPr>
                <w:rFonts w:ascii="Times New Roman" w:hAnsi="Times New Roman"/>
                <w:color w:val="000000"/>
                <w:sz w:val="26"/>
                <w:szCs w:val="26"/>
              </w:rPr>
              <w:t>эксплуатации зданий, строений, сооружений и иных объектов капитального строительства</w:t>
            </w:r>
          </w:p>
        </w:tc>
      </w:tr>
      <w:tr w:rsidR="00E337D0" w:rsidRPr="00B56114" w14:paraId="26732A9F" w14:textId="77777777" w:rsidTr="0034705E">
        <w:trPr>
          <w:trHeight w:val="1611"/>
          <w:jc w:val="center"/>
        </w:trPr>
        <w:tc>
          <w:tcPr>
            <w:tcW w:w="594" w:type="dxa"/>
            <w:noWrap/>
          </w:tcPr>
          <w:p w14:paraId="53750E12" w14:textId="77777777" w:rsidR="00E337D0" w:rsidRPr="00B56114" w:rsidRDefault="0034705E" w:rsidP="001534EB">
            <w:pPr>
              <w:spacing w:after="0" w:line="240" w:lineRule="auto"/>
              <w:rPr>
                <w:rFonts w:ascii="Times New Roman" w:hAnsi="Times New Roman"/>
                <w:color w:val="000000"/>
                <w:sz w:val="26"/>
                <w:szCs w:val="26"/>
                <w:lang w:eastAsia="ru-RU"/>
              </w:rPr>
            </w:pPr>
            <w:r w:rsidRPr="00B56114">
              <w:rPr>
                <w:rFonts w:ascii="Times New Roman" w:hAnsi="Times New Roman"/>
                <w:color w:val="000000"/>
                <w:sz w:val="26"/>
                <w:szCs w:val="26"/>
                <w:lang w:eastAsia="ru-RU"/>
              </w:rPr>
              <w:lastRenderedPageBreak/>
              <w:t>2</w:t>
            </w:r>
          </w:p>
        </w:tc>
        <w:tc>
          <w:tcPr>
            <w:tcW w:w="8899" w:type="dxa"/>
            <w:tcBorders>
              <w:left w:val="single" w:sz="8" w:space="0" w:color="auto"/>
            </w:tcBorders>
          </w:tcPr>
          <w:p w14:paraId="4CA9BAE1" w14:textId="77777777" w:rsidR="00E337D0" w:rsidRPr="00B56114" w:rsidRDefault="00451DF7" w:rsidP="00770B08">
            <w:pPr>
              <w:spacing w:after="0" w:line="240" w:lineRule="auto"/>
              <w:jc w:val="both"/>
              <w:rPr>
                <w:rFonts w:ascii="Times New Roman" w:hAnsi="Times New Roman"/>
                <w:color w:val="000000"/>
                <w:sz w:val="26"/>
                <w:szCs w:val="26"/>
              </w:rPr>
            </w:pPr>
            <w:r w:rsidRPr="00B56114">
              <w:rPr>
                <w:rFonts w:ascii="Times New Roman" w:hAnsi="Times New Roman"/>
                <w:color w:val="000000"/>
                <w:sz w:val="26"/>
                <w:szCs w:val="26"/>
              </w:rPr>
              <w:t xml:space="preserve">ч. 1 ст. 8.4 - </w:t>
            </w:r>
            <w:r w:rsidR="008C09E8" w:rsidRPr="00B56114">
              <w:rPr>
                <w:rFonts w:ascii="Times New Roman" w:hAnsi="Times New Roman"/>
                <w:color w:val="000000"/>
                <w:sz w:val="26"/>
                <w:szCs w:val="26"/>
              </w:rPr>
              <w:t>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w:t>
            </w:r>
          </w:p>
        </w:tc>
      </w:tr>
      <w:tr w:rsidR="0032554E" w:rsidRPr="00B56114" w14:paraId="033A008E" w14:textId="77777777" w:rsidTr="0034705E">
        <w:trPr>
          <w:trHeight w:val="4272"/>
          <w:jc w:val="center"/>
        </w:trPr>
        <w:tc>
          <w:tcPr>
            <w:tcW w:w="594" w:type="dxa"/>
            <w:noWrap/>
          </w:tcPr>
          <w:p w14:paraId="2B36EA48" w14:textId="77777777" w:rsidR="0032554E" w:rsidRPr="00B56114" w:rsidRDefault="0038559C" w:rsidP="00C66F63">
            <w:pPr>
              <w:spacing w:after="0" w:line="240" w:lineRule="auto"/>
              <w:rPr>
                <w:rFonts w:ascii="Times New Roman" w:hAnsi="Times New Roman"/>
                <w:color w:val="000000"/>
                <w:sz w:val="26"/>
                <w:szCs w:val="26"/>
                <w:lang w:eastAsia="ru-RU"/>
              </w:rPr>
            </w:pPr>
            <w:r w:rsidRPr="00B56114">
              <w:rPr>
                <w:rFonts w:ascii="Times New Roman" w:hAnsi="Times New Roman"/>
                <w:color w:val="000000"/>
                <w:sz w:val="26"/>
                <w:szCs w:val="26"/>
                <w:lang w:eastAsia="ru-RU"/>
              </w:rPr>
              <w:t>3</w:t>
            </w:r>
          </w:p>
        </w:tc>
        <w:tc>
          <w:tcPr>
            <w:tcW w:w="8899" w:type="dxa"/>
          </w:tcPr>
          <w:p w14:paraId="74C6A1CC" w14:textId="77777777" w:rsidR="0032554E" w:rsidRPr="00B56114" w:rsidRDefault="0032554E" w:rsidP="00770B08">
            <w:pPr>
              <w:spacing w:after="0" w:line="240" w:lineRule="auto"/>
              <w:jc w:val="both"/>
              <w:rPr>
                <w:rFonts w:ascii="Times New Roman" w:hAnsi="Times New Roman"/>
                <w:color w:val="000000"/>
                <w:sz w:val="26"/>
                <w:szCs w:val="26"/>
                <w:lang w:eastAsia="ru-RU"/>
              </w:rPr>
            </w:pPr>
            <w:r w:rsidRPr="00B56114">
              <w:rPr>
                <w:rFonts w:ascii="Times New Roman" w:hAnsi="Times New Roman"/>
                <w:color w:val="000000"/>
                <w:sz w:val="26"/>
                <w:szCs w:val="26"/>
                <w:lang w:eastAsia="ru-RU"/>
              </w:rPr>
              <w:t xml:space="preserve">ст. 8.5 - </w:t>
            </w:r>
            <w:r w:rsidR="00770B08" w:rsidRPr="00B56114">
              <w:rPr>
                <w:rFonts w:ascii="Times New Roman" w:hAnsi="Times New Roman"/>
                <w:color w:val="000000"/>
                <w:sz w:val="26"/>
                <w:szCs w:val="26"/>
                <w:lang w:eastAsia="ru-RU"/>
              </w:rPr>
              <w:t>Сокрытие, умышленное искажение или несвоевременное сообщение полной и достоверной информации</w:t>
            </w:r>
            <w:r w:rsidR="00CE0F77" w:rsidRPr="00B56114">
              <w:rPr>
                <w:rFonts w:ascii="Times New Roman" w:hAnsi="Times New Roman"/>
                <w:color w:val="000000"/>
                <w:sz w:val="26"/>
                <w:szCs w:val="26"/>
                <w:lang w:eastAsia="ru-RU"/>
              </w:rPr>
              <w:t xml:space="preserve"> о состоянии окружающей среды и </w:t>
            </w:r>
            <w:r w:rsidR="00770B08" w:rsidRPr="00B56114">
              <w:rPr>
                <w:rFonts w:ascii="Times New Roman" w:hAnsi="Times New Roman"/>
                <w:color w:val="000000"/>
                <w:sz w:val="26"/>
                <w:szCs w:val="26"/>
                <w:lang w:eastAsia="ru-RU"/>
              </w:rPr>
              <w:t>природных ресурсов, об источниках</w:t>
            </w:r>
            <w:r w:rsidR="00CE0F77" w:rsidRPr="00B56114">
              <w:rPr>
                <w:rFonts w:ascii="Times New Roman" w:hAnsi="Times New Roman"/>
                <w:color w:val="000000"/>
                <w:sz w:val="26"/>
                <w:szCs w:val="26"/>
                <w:lang w:eastAsia="ru-RU"/>
              </w:rPr>
              <w:t xml:space="preserve"> загрязнения окружающей среды и </w:t>
            </w:r>
            <w:r w:rsidR="00770B08" w:rsidRPr="00B56114">
              <w:rPr>
                <w:rFonts w:ascii="Times New Roman" w:hAnsi="Times New Roman"/>
                <w:color w:val="000000"/>
                <w:sz w:val="26"/>
                <w:szCs w:val="26"/>
                <w:lang w:eastAsia="ru-RU"/>
              </w:rPr>
              <w:t>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w:t>
            </w:r>
            <w:r w:rsidR="00CE0F77" w:rsidRPr="00B56114">
              <w:rPr>
                <w:rFonts w:ascii="Times New Roman" w:hAnsi="Times New Roman"/>
                <w:color w:val="000000"/>
                <w:sz w:val="26"/>
                <w:szCs w:val="26"/>
                <w:lang w:eastAsia="ru-RU"/>
              </w:rPr>
              <w:t xml:space="preserve"> окружающую среду, декларации о </w:t>
            </w:r>
            <w:r w:rsidR="00770B08" w:rsidRPr="00B56114">
              <w:rPr>
                <w:rFonts w:ascii="Times New Roman" w:hAnsi="Times New Roman"/>
                <w:color w:val="000000"/>
                <w:sz w:val="26"/>
                <w:szCs w:val="26"/>
                <w:lang w:eastAsia="ru-RU"/>
              </w:rPr>
              <w:t>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w:t>
            </w:r>
          </w:p>
        </w:tc>
      </w:tr>
      <w:tr w:rsidR="005D39D1" w:rsidRPr="00B56114" w14:paraId="74093B00" w14:textId="77777777" w:rsidTr="00C345C9">
        <w:trPr>
          <w:trHeight w:val="2166"/>
          <w:jc w:val="center"/>
        </w:trPr>
        <w:tc>
          <w:tcPr>
            <w:tcW w:w="594" w:type="dxa"/>
            <w:noWrap/>
          </w:tcPr>
          <w:p w14:paraId="6333FB5C" w14:textId="77777777" w:rsidR="005D39D1" w:rsidRPr="00B56114" w:rsidRDefault="0038559C" w:rsidP="00C66F63">
            <w:pPr>
              <w:spacing w:after="0" w:line="240" w:lineRule="auto"/>
              <w:rPr>
                <w:rFonts w:ascii="Times New Roman" w:hAnsi="Times New Roman"/>
                <w:color w:val="000000"/>
                <w:sz w:val="26"/>
                <w:szCs w:val="26"/>
                <w:lang w:eastAsia="ru-RU"/>
              </w:rPr>
            </w:pPr>
            <w:r w:rsidRPr="00B56114">
              <w:rPr>
                <w:rFonts w:ascii="Times New Roman" w:hAnsi="Times New Roman"/>
                <w:color w:val="000000"/>
                <w:sz w:val="26"/>
                <w:szCs w:val="26"/>
                <w:lang w:eastAsia="ru-RU"/>
              </w:rPr>
              <w:t>4</w:t>
            </w:r>
          </w:p>
        </w:tc>
        <w:tc>
          <w:tcPr>
            <w:tcW w:w="8899" w:type="dxa"/>
          </w:tcPr>
          <w:p w14:paraId="5C3EE5F8" w14:textId="77777777" w:rsidR="006D262B" w:rsidRPr="00B56114" w:rsidRDefault="001370DF" w:rsidP="00C345C9">
            <w:pPr>
              <w:spacing w:after="0" w:line="240" w:lineRule="auto"/>
              <w:jc w:val="both"/>
              <w:rPr>
                <w:rFonts w:ascii="Times New Roman" w:hAnsi="Times New Roman"/>
                <w:color w:val="000000"/>
                <w:sz w:val="26"/>
                <w:szCs w:val="26"/>
                <w:lang w:eastAsia="ru-RU"/>
              </w:rPr>
            </w:pPr>
            <w:r w:rsidRPr="00B56114">
              <w:rPr>
                <w:rFonts w:ascii="Times New Roman" w:hAnsi="Times New Roman"/>
                <w:color w:val="000000"/>
                <w:sz w:val="26"/>
                <w:szCs w:val="26"/>
                <w:lang w:eastAsia="ru-RU"/>
              </w:rPr>
              <w:t>ч</w:t>
            </w:r>
            <w:r w:rsidR="005D39D1" w:rsidRPr="00B56114">
              <w:rPr>
                <w:rFonts w:ascii="Times New Roman" w:hAnsi="Times New Roman"/>
                <w:color w:val="000000"/>
                <w:sz w:val="26"/>
                <w:szCs w:val="26"/>
                <w:lang w:eastAsia="ru-RU"/>
              </w:rPr>
              <w:t xml:space="preserve">. 1 ст. </w:t>
            </w:r>
            <w:r w:rsidRPr="00B56114">
              <w:rPr>
                <w:rFonts w:ascii="Times New Roman" w:hAnsi="Times New Roman"/>
                <w:color w:val="000000"/>
                <w:sz w:val="26"/>
                <w:szCs w:val="26"/>
                <w:lang w:eastAsia="ru-RU"/>
              </w:rPr>
              <w:t xml:space="preserve">8.5.1 - </w:t>
            </w:r>
            <w:r w:rsidR="005D39D1" w:rsidRPr="00B56114">
              <w:rPr>
                <w:rFonts w:ascii="Times New Roman" w:hAnsi="Times New Roman"/>
                <w:color w:val="000000"/>
                <w:sz w:val="26"/>
                <w:szCs w:val="26"/>
                <w:lang w:eastAsia="ru-RU"/>
              </w:rPr>
              <w:t>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w:t>
            </w:r>
            <w:r w:rsidR="00CE0F77" w:rsidRPr="00B56114">
              <w:rPr>
                <w:rFonts w:ascii="Times New Roman" w:hAnsi="Times New Roman"/>
                <w:color w:val="000000"/>
                <w:sz w:val="26"/>
                <w:szCs w:val="26"/>
                <w:lang w:eastAsia="ru-RU"/>
              </w:rPr>
              <w:t>естве выпущенных в обращение на </w:t>
            </w:r>
            <w:r w:rsidR="005D39D1" w:rsidRPr="00B56114">
              <w:rPr>
                <w:rFonts w:ascii="Times New Roman" w:hAnsi="Times New Roman"/>
                <w:color w:val="000000"/>
                <w:sz w:val="26"/>
                <w:szCs w:val="26"/>
                <w:lang w:eastAsia="ru-RU"/>
              </w:rPr>
              <w:t>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tc>
      </w:tr>
      <w:tr w:rsidR="00F42573" w:rsidRPr="00B56114" w14:paraId="2BDB3C90" w14:textId="77777777" w:rsidTr="00704876">
        <w:trPr>
          <w:trHeight w:val="679"/>
          <w:jc w:val="center"/>
        </w:trPr>
        <w:tc>
          <w:tcPr>
            <w:tcW w:w="594" w:type="dxa"/>
            <w:noWrap/>
          </w:tcPr>
          <w:p w14:paraId="21295C06" w14:textId="77777777" w:rsidR="00F42573" w:rsidRPr="00B56114" w:rsidRDefault="0038559C" w:rsidP="00C66F63">
            <w:pPr>
              <w:spacing w:after="0" w:line="240" w:lineRule="auto"/>
              <w:rPr>
                <w:rFonts w:ascii="Times New Roman" w:hAnsi="Times New Roman"/>
                <w:color w:val="000000"/>
                <w:sz w:val="26"/>
                <w:szCs w:val="26"/>
                <w:lang w:eastAsia="ru-RU"/>
              </w:rPr>
            </w:pPr>
            <w:r w:rsidRPr="00B56114">
              <w:rPr>
                <w:rFonts w:ascii="Times New Roman" w:hAnsi="Times New Roman"/>
                <w:color w:val="000000"/>
                <w:sz w:val="26"/>
                <w:szCs w:val="26"/>
                <w:lang w:eastAsia="ru-RU"/>
              </w:rPr>
              <w:t>5</w:t>
            </w:r>
          </w:p>
        </w:tc>
        <w:tc>
          <w:tcPr>
            <w:tcW w:w="8899" w:type="dxa"/>
          </w:tcPr>
          <w:p w14:paraId="4ABC10BF" w14:textId="77777777" w:rsidR="00F42573" w:rsidRPr="00B56114" w:rsidRDefault="00F42573" w:rsidP="00770B08">
            <w:pPr>
              <w:spacing w:after="0" w:line="240" w:lineRule="auto"/>
              <w:jc w:val="both"/>
              <w:rPr>
                <w:rFonts w:ascii="Times New Roman" w:hAnsi="Times New Roman"/>
                <w:color w:val="000000"/>
                <w:sz w:val="26"/>
                <w:szCs w:val="26"/>
                <w:lang w:eastAsia="ru-RU"/>
              </w:rPr>
            </w:pPr>
            <w:r w:rsidRPr="00B56114">
              <w:rPr>
                <w:rFonts w:ascii="Times New Roman" w:hAnsi="Times New Roman"/>
                <w:color w:val="000000"/>
                <w:sz w:val="26"/>
                <w:szCs w:val="26"/>
                <w:lang w:eastAsia="ru-RU"/>
              </w:rPr>
              <w:t>ст. 8.41 - Невнесение в установленные сроки платы за негативное воздействие на окружающую среду</w:t>
            </w:r>
          </w:p>
        </w:tc>
      </w:tr>
      <w:tr w:rsidR="00704876" w:rsidRPr="00B56114" w14:paraId="68180777" w14:textId="77777777" w:rsidTr="006D262B">
        <w:trPr>
          <w:trHeight w:val="1319"/>
          <w:jc w:val="center"/>
        </w:trPr>
        <w:tc>
          <w:tcPr>
            <w:tcW w:w="594" w:type="dxa"/>
            <w:noWrap/>
          </w:tcPr>
          <w:p w14:paraId="14AF3D9A" w14:textId="77777777" w:rsidR="00704876" w:rsidRPr="00B56114" w:rsidRDefault="0038559C" w:rsidP="00C66F63">
            <w:pPr>
              <w:spacing w:after="0" w:line="240" w:lineRule="auto"/>
              <w:rPr>
                <w:rFonts w:ascii="Times New Roman" w:hAnsi="Times New Roman"/>
                <w:color w:val="000000"/>
                <w:sz w:val="26"/>
                <w:szCs w:val="26"/>
                <w:lang w:eastAsia="ru-RU"/>
              </w:rPr>
            </w:pPr>
            <w:r w:rsidRPr="00B56114">
              <w:rPr>
                <w:rFonts w:ascii="Times New Roman" w:hAnsi="Times New Roman"/>
                <w:color w:val="000000"/>
                <w:sz w:val="26"/>
                <w:szCs w:val="26"/>
                <w:lang w:eastAsia="ru-RU"/>
              </w:rPr>
              <w:t>6</w:t>
            </w:r>
          </w:p>
        </w:tc>
        <w:tc>
          <w:tcPr>
            <w:tcW w:w="8899" w:type="dxa"/>
          </w:tcPr>
          <w:p w14:paraId="21DAF5E5" w14:textId="77777777" w:rsidR="00704876" w:rsidRPr="00B56114" w:rsidRDefault="00704876" w:rsidP="00770B08">
            <w:pPr>
              <w:spacing w:after="0" w:line="240" w:lineRule="auto"/>
              <w:jc w:val="both"/>
              <w:rPr>
                <w:rFonts w:ascii="Times New Roman" w:hAnsi="Times New Roman"/>
                <w:color w:val="000000"/>
                <w:sz w:val="26"/>
                <w:szCs w:val="26"/>
                <w:lang w:eastAsia="ru-RU"/>
              </w:rPr>
            </w:pPr>
            <w:r w:rsidRPr="00B56114">
              <w:rPr>
                <w:rFonts w:ascii="Times New Roman" w:hAnsi="Times New Roman"/>
                <w:color w:val="000000"/>
                <w:sz w:val="26"/>
                <w:szCs w:val="26"/>
                <w:lang w:eastAsia="ru-RU"/>
              </w:rPr>
              <w:t>ст. 8.46 - Невыполнение или несвоеврем</w:t>
            </w:r>
            <w:r w:rsidR="00CE0F77" w:rsidRPr="00B56114">
              <w:rPr>
                <w:rFonts w:ascii="Times New Roman" w:hAnsi="Times New Roman"/>
                <w:color w:val="000000"/>
                <w:sz w:val="26"/>
                <w:szCs w:val="26"/>
                <w:lang w:eastAsia="ru-RU"/>
              </w:rPr>
              <w:t>енное выполнение обязанности по </w:t>
            </w:r>
            <w:r w:rsidRPr="00B56114">
              <w:rPr>
                <w:rFonts w:ascii="Times New Roman" w:hAnsi="Times New Roman"/>
                <w:color w:val="000000"/>
                <w:sz w:val="26"/>
                <w:szCs w:val="26"/>
                <w:lang w:eastAsia="ru-RU"/>
              </w:rPr>
              <w:t>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r>
      <w:tr w:rsidR="00770B08" w:rsidRPr="00B56114" w14:paraId="222B74E2" w14:textId="77777777" w:rsidTr="0034705E">
        <w:trPr>
          <w:trHeight w:val="1402"/>
          <w:jc w:val="center"/>
        </w:trPr>
        <w:tc>
          <w:tcPr>
            <w:tcW w:w="594" w:type="dxa"/>
            <w:noWrap/>
          </w:tcPr>
          <w:p w14:paraId="7CE33FB0" w14:textId="77777777" w:rsidR="00770B08" w:rsidRPr="00B56114" w:rsidRDefault="0038559C" w:rsidP="00770B08">
            <w:pPr>
              <w:spacing w:after="0" w:line="240" w:lineRule="auto"/>
              <w:rPr>
                <w:rFonts w:ascii="Times New Roman" w:hAnsi="Times New Roman"/>
                <w:color w:val="000000"/>
                <w:sz w:val="26"/>
                <w:szCs w:val="26"/>
                <w:lang w:eastAsia="ru-RU"/>
              </w:rPr>
            </w:pPr>
            <w:r w:rsidRPr="00B56114">
              <w:rPr>
                <w:rFonts w:ascii="Times New Roman" w:hAnsi="Times New Roman"/>
                <w:color w:val="000000"/>
                <w:sz w:val="26"/>
                <w:szCs w:val="26"/>
              </w:rPr>
              <w:t>7</w:t>
            </w:r>
          </w:p>
        </w:tc>
        <w:tc>
          <w:tcPr>
            <w:tcW w:w="8899" w:type="dxa"/>
          </w:tcPr>
          <w:p w14:paraId="350F2C83" w14:textId="77777777" w:rsidR="00770B08" w:rsidRPr="00B56114" w:rsidRDefault="00770B08" w:rsidP="00770B08">
            <w:pPr>
              <w:spacing w:after="0" w:line="240" w:lineRule="auto"/>
              <w:jc w:val="both"/>
              <w:rPr>
                <w:rFonts w:ascii="Times New Roman" w:hAnsi="Times New Roman"/>
                <w:color w:val="000000"/>
                <w:sz w:val="26"/>
                <w:szCs w:val="26"/>
                <w:lang w:eastAsia="ru-RU"/>
              </w:rPr>
            </w:pPr>
            <w:r w:rsidRPr="00B56114">
              <w:rPr>
                <w:rFonts w:ascii="Times New Roman" w:hAnsi="Times New Roman"/>
                <w:sz w:val="26"/>
                <w:szCs w:val="26"/>
              </w:rPr>
              <w:t>ч. 1 ст. 19.5 -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r>
      <w:tr w:rsidR="001F6380" w:rsidRPr="00B56114" w14:paraId="5CD977F5" w14:textId="77777777" w:rsidTr="00AB0B0E">
        <w:trPr>
          <w:trHeight w:val="695"/>
          <w:jc w:val="center"/>
        </w:trPr>
        <w:tc>
          <w:tcPr>
            <w:tcW w:w="9493" w:type="dxa"/>
            <w:gridSpan w:val="2"/>
            <w:noWrap/>
            <w:vAlign w:val="center"/>
          </w:tcPr>
          <w:p w14:paraId="782FCD07" w14:textId="77777777" w:rsidR="001F6380" w:rsidRPr="00B56114" w:rsidRDefault="001F6380" w:rsidP="00A41F0B">
            <w:pPr>
              <w:spacing w:after="0" w:line="240" w:lineRule="auto"/>
              <w:ind w:right="-1"/>
              <w:jc w:val="center"/>
              <w:rPr>
                <w:rFonts w:ascii="Times New Roman" w:hAnsi="Times New Roman"/>
                <w:color w:val="000000"/>
                <w:sz w:val="26"/>
                <w:szCs w:val="26"/>
                <w:lang w:eastAsia="ru-RU"/>
              </w:rPr>
            </w:pPr>
            <w:r w:rsidRPr="00B56114">
              <w:rPr>
                <w:rFonts w:ascii="Times New Roman" w:hAnsi="Times New Roman"/>
                <w:color w:val="000000"/>
                <w:sz w:val="26"/>
                <w:szCs w:val="26"/>
                <w:lang w:eastAsia="ru-RU"/>
              </w:rPr>
              <w:t>Государственный земельный надзор</w:t>
            </w:r>
          </w:p>
        </w:tc>
      </w:tr>
      <w:tr w:rsidR="0032554E" w:rsidRPr="00B56114" w14:paraId="56C3D4E9" w14:textId="77777777" w:rsidTr="00A41F0B">
        <w:trPr>
          <w:trHeight w:val="900"/>
          <w:jc w:val="center"/>
        </w:trPr>
        <w:tc>
          <w:tcPr>
            <w:tcW w:w="594" w:type="dxa"/>
            <w:noWrap/>
          </w:tcPr>
          <w:p w14:paraId="1DDBD9EF" w14:textId="77777777" w:rsidR="0032554E" w:rsidRPr="00B56114" w:rsidRDefault="001F6380" w:rsidP="0032554E">
            <w:pPr>
              <w:spacing w:after="0" w:line="240" w:lineRule="auto"/>
              <w:ind w:right="-1"/>
              <w:rPr>
                <w:rFonts w:ascii="Times New Roman" w:hAnsi="Times New Roman"/>
                <w:color w:val="000000"/>
                <w:sz w:val="26"/>
                <w:szCs w:val="26"/>
                <w:lang w:eastAsia="ru-RU"/>
              </w:rPr>
            </w:pPr>
            <w:r w:rsidRPr="00B56114">
              <w:rPr>
                <w:rFonts w:ascii="Times New Roman" w:hAnsi="Times New Roman"/>
                <w:color w:val="000000"/>
                <w:sz w:val="26"/>
                <w:szCs w:val="26"/>
                <w:lang w:eastAsia="ru-RU"/>
              </w:rPr>
              <w:t>1</w:t>
            </w:r>
          </w:p>
        </w:tc>
        <w:tc>
          <w:tcPr>
            <w:tcW w:w="8899" w:type="dxa"/>
          </w:tcPr>
          <w:p w14:paraId="164456D5" w14:textId="77777777" w:rsidR="0032554E" w:rsidRPr="00B56114" w:rsidRDefault="00621936" w:rsidP="00770B08">
            <w:pPr>
              <w:spacing w:after="0" w:line="240" w:lineRule="auto"/>
              <w:ind w:right="-1"/>
              <w:jc w:val="both"/>
              <w:rPr>
                <w:rFonts w:ascii="Times New Roman" w:hAnsi="Times New Roman"/>
                <w:color w:val="000000"/>
                <w:sz w:val="26"/>
                <w:szCs w:val="26"/>
                <w:lang w:eastAsia="ru-RU"/>
              </w:rPr>
            </w:pPr>
            <w:r w:rsidRPr="00B56114">
              <w:rPr>
                <w:rFonts w:ascii="Times New Roman" w:hAnsi="Times New Roman"/>
                <w:color w:val="000000"/>
                <w:sz w:val="26"/>
                <w:szCs w:val="26"/>
                <w:lang w:eastAsia="ru-RU"/>
              </w:rPr>
              <w:t xml:space="preserve">ч .1, ч. 4 </w:t>
            </w:r>
            <w:r w:rsidR="0032554E" w:rsidRPr="00B56114">
              <w:rPr>
                <w:rFonts w:ascii="Times New Roman" w:hAnsi="Times New Roman"/>
                <w:color w:val="000000"/>
                <w:sz w:val="26"/>
                <w:szCs w:val="26"/>
                <w:lang w:eastAsia="ru-RU"/>
              </w:rPr>
              <w:t xml:space="preserve">ст. 8.2 - </w:t>
            </w:r>
            <w:r w:rsidR="00770B08" w:rsidRPr="00B56114">
              <w:rPr>
                <w:rFonts w:ascii="Times New Roman" w:hAnsi="Times New Roman"/>
                <w:color w:val="000000"/>
                <w:sz w:val="26"/>
                <w:szCs w:val="26"/>
                <w:lang w:eastAsia="ru-RU"/>
              </w:rPr>
              <w:t>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w:t>
            </w:r>
            <w:r w:rsidR="00AB0B0E" w:rsidRPr="00B56114">
              <w:rPr>
                <w:rFonts w:ascii="Times New Roman" w:hAnsi="Times New Roman"/>
                <w:color w:val="000000"/>
                <w:sz w:val="26"/>
                <w:szCs w:val="26"/>
                <w:lang w:eastAsia="ru-RU"/>
              </w:rPr>
              <w:t>; несоблюдение требований в области охраны окружающей среды при размещении отходов производства и потребления</w:t>
            </w:r>
          </w:p>
        </w:tc>
      </w:tr>
      <w:tr w:rsidR="0032554E" w:rsidRPr="00B56114" w14:paraId="7B736E62" w14:textId="77777777" w:rsidTr="00A41F0B">
        <w:trPr>
          <w:trHeight w:val="900"/>
          <w:jc w:val="center"/>
        </w:trPr>
        <w:tc>
          <w:tcPr>
            <w:tcW w:w="594" w:type="dxa"/>
            <w:noWrap/>
          </w:tcPr>
          <w:p w14:paraId="31CBDCF1" w14:textId="77777777" w:rsidR="0032554E" w:rsidRPr="00B56114" w:rsidRDefault="001F6380" w:rsidP="0032554E">
            <w:pPr>
              <w:spacing w:after="0" w:line="240" w:lineRule="auto"/>
              <w:ind w:right="-1"/>
              <w:rPr>
                <w:rFonts w:ascii="Times New Roman" w:hAnsi="Times New Roman"/>
                <w:color w:val="000000"/>
                <w:sz w:val="26"/>
                <w:szCs w:val="26"/>
                <w:lang w:eastAsia="ru-RU"/>
              </w:rPr>
            </w:pPr>
            <w:r w:rsidRPr="00B56114">
              <w:rPr>
                <w:rFonts w:ascii="Times New Roman" w:hAnsi="Times New Roman"/>
                <w:color w:val="000000"/>
                <w:sz w:val="26"/>
                <w:szCs w:val="26"/>
                <w:lang w:eastAsia="ru-RU"/>
              </w:rPr>
              <w:lastRenderedPageBreak/>
              <w:t>2</w:t>
            </w:r>
          </w:p>
        </w:tc>
        <w:tc>
          <w:tcPr>
            <w:tcW w:w="8899" w:type="dxa"/>
          </w:tcPr>
          <w:p w14:paraId="74E7CB69" w14:textId="77777777" w:rsidR="0032554E" w:rsidRPr="00B56114" w:rsidRDefault="00770B08" w:rsidP="0032554E">
            <w:pPr>
              <w:spacing w:after="0" w:line="240" w:lineRule="auto"/>
              <w:ind w:right="-1"/>
              <w:rPr>
                <w:rFonts w:ascii="Times New Roman" w:hAnsi="Times New Roman"/>
                <w:color w:val="000000"/>
                <w:sz w:val="26"/>
                <w:szCs w:val="26"/>
                <w:lang w:eastAsia="ru-RU"/>
              </w:rPr>
            </w:pPr>
            <w:r w:rsidRPr="00B56114">
              <w:rPr>
                <w:rFonts w:ascii="Times New Roman" w:hAnsi="Times New Roman"/>
                <w:color w:val="000000"/>
                <w:sz w:val="26"/>
                <w:szCs w:val="26"/>
                <w:lang w:eastAsia="ru-RU"/>
              </w:rPr>
              <w:t xml:space="preserve">ч. 2 ст. </w:t>
            </w:r>
            <w:r w:rsidR="0032554E" w:rsidRPr="00B56114">
              <w:rPr>
                <w:rFonts w:ascii="Times New Roman" w:hAnsi="Times New Roman"/>
                <w:color w:val="000000"/>
                <w:sz w:val="26"/>
                <w:szCs w:val="26"/>
                <w:lang w:eastAsia="ru-RU"/>
              </w:rPr>
              <w:t xml:space="preserve">8.6 </w:t>
            </w:r>
            <w:r w:rsidRPr="00B56114">
              <w:rPr>
                <w:rFonts w:ascii="Times New Roman" w:hAnsi="Times New Roman"/>
                <w:color w:val="000000"/>
                <w:sz w:val="26"/>
                <w:szCs w:val="26"/>
                <w:lang w:eastAsia="ru-RU"/>
              </w:rPr>
              <w:t>- Уничтожение плодородного сло</w:t>
            </w:r>
            <w:r w:rsidR="00CE0F77" w:rsidRPr="00B56114">
              <w:rPr>
                <w:rFonts w:ascii="Times New Roman" w:hAnsi="Times New Roman"/>
                <w:color w:val="000000"/>
                <w:sz w:val="26"/>
                <w:szCs w:val="26"/>
                <w:lang w:eastAsia="ru-RU"/>
              </w:rPr>
              <w:t>я почвы, а равно порча земель в </w:t>
            </w:r>
            <w:r w:rsidRPr="00B56114">
              <w:rPr>
                <w:rFonts w:ascii="Times New Roman" w:hAnsi="Times New Roman"/>
                <w:color w:val="000000"/>
                <w:sz w:val="26"/>
                <w:szCs w:val="26"/>
                <w:lang w:eastAsia="ru-RU"/>
              </w:rPr>
              <w:t>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tc>
      </w:tr>
      <w:tr w:rsidR="0020038A" w:rsidRPr="00B56114" w14:paraId="7024ACE9" w14:textId="77777777" w:rsidTr="00704876">
        <w:trPr>
          <w:trHeight w:val="1295"/>
          <w:jc w:val="center"/>
        </w:trPr>
        <w:tc>
          <w:tcPr>
            <w:tcW w:w="594" w:type="dxa"/>
            <w:noWrap/>
          </w:tcPr>
          <w:p w14:paraId="165E8D88" w14:textId="77777777" w:rsidR="0020038A" w:rsidRPr="00B56114" w:rsidRDefault="00162540" w:rsidP="0032554E">
            <w:pPr>
              <w:spacing w:after="0" w:line="240" w:lineRule="auto"/>
              <w:ind w:right="-1"/>
              <w:rPr>
                <w:rFonts w:ascii="Times New Roman" w:hAnsi="Times New Roman"/>
                <w:color w:val="000000"/>
                <w:sz w:val="26"/>
                <w:szCs w:val="26"/>
                <w:lang w:eastAsia="ru-RU"/>
              </w:rPr>
            </w:pPr>
            <w:r w:rsidRPr="00B56114">
              <w:rPr>
                <w:rFonts w:ascii="Times New Roman" w:hAnsi="Times New Roman"/>
                <w:color w:val="000000"/>
                <w:sz w:val="26"/>
                <w:szCs w:val="26"/>
                <w:lang w:eastAsia="ru-RU"/>
              </w:rPr>
              <w:t>3</w:t>
            </w:r>
          </w:p>
        </w:tc>
        <w:tc>
          <w:tcPr>
            <w:tcW w:w="8899" w:type="dxa"/>
          </w:tcPr>
          <w:p w14:paraId="44684B7C" w14:textId="77777777" w:rsidR="0020038A" w:rsidRPr="00B56114" w:rsidRDefault="00BD2E4A" w:rsidP="0020038A">
            <w:pPr>
              <w:spacing w:after="0" w:line="240" w:lineRule="auto"/>
              <w:ind w:right="-1"/>
              <w:jc w:val="both"/>
              <w:rPr>
                <w:rFonts w:ascii="Times New Roman" w:hAnsi="Times New Roman"/>
                <w:color w:val="000000"/>
                <w:sz w:val="26"/>
                <w:szCs w:val="26"/>
                <w:lang w:eastAsia="ru-RU"/>
              </w:rPr>
            </w:pPr>
            <w:r w:rsidRPr="00B56114">
              <w:rPr>
                <w:rFonts w:ascii="Times New Roman" w:hAnsi="Times New Roman"/>
                <w:color w:val="000000"/>
                <w:sz w:val="26"/>
                <w:szCs w:val="26"/>
                <w:lang w:eastAsia="ru-RU"/>
              </w:rPr>
              <w:t xml:space="preserve">ч.2 ст. 8.7 - </w:t>
            </w:r>
            <w:r w:rsidR="0020038A" w:rsidRPr="00B56114">
              <w:rPr>
                <w:rFonts w:ascii="Times New Roman" w:hAnsi="Times New Roman"/>
                <w:color w:val="000000"/>
                <w:sz w:val="26"/>
                <w:szCs w:val="26"/>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r>
      <w:tr w:rsidR="00A41F0B" w:rsidRPr="00B56114" w14:paraId="08CB4A9B" w14:textId="77777777" w:rsidTr="00A41F0B">
        <w:trPr>
          <w:trHeight w:val="900"/>
          <w:jc w:val="center"/>
        </w:trPr>
        <w:tc>
          <w:tcPr>
            <w:tcW w:w="9493" w:type="dxa"/>
            <w:gridSpan w:val="2"/>
            <w:noWrap/>
            <w:vAlign w:val="center"/>
          </w:tcPr>
          <w:p w14:paraId="4A0A50D1" w14:textId="77777777" w:rsidR="00A41F0B" w:rsidRPr="00B56114" w:rsidRDefault="00A41F0B" w:rsidP="001F6380">
            <w:pPr>
              <w:spacing w:after="0" w:line="240" w:lineRule="auto"/>
              <w:ind w:right="-1"/>
              <w:jc w:val="center"/>
              <w:rPr>
                <w:rFonts w:ascii="Times New Roman" w:hAnsi="Times New Roman"/>
                <w:color w:val="000000"/>
                <w:sz w:val="26"/>
                <w:szCs w:val="26"/>
                <w:lang w:eastAsia="ru-RU"/>
              </w:rPr>
            </w:pPr>
            <w:r w:rsidRPr="00B56114">
              <w:rPr>
                <w:rFonts w:ascii="Times New Roman" w:hAnsi="Times New Roman"/>
                <w:color w:val="000000"/>
                <w:sz w:val="26"/>
                <w:szCs w:val="26"/>
                <w:lang w:eastAsia="ru-RU"/>
              </w:rPr>
              <w:t>Государственный надзор в области использования и охраны водных объектов</w:t>
            </w:r>
          </w:p>
        </w:tc>
      </w:tr>
      <w:tr w:rsidR="0032554E" w:rsidRPr="00B56114" w14:paraId="48688EA7" w14:textId="77777777" w:rsidTr="00704876">
        <w:trPr>
          <w:trHeight w:val="1309"/>
          <w:jc w:val="center"/>
        </w:trPr>
        <w:tc>
          <w:tcPr>
            <w:tcW w:w="594" w:type="dxa"/>
            <w:noWrap/>
          </w:tcPr>
          <w:p w14:paraId="79F9C644" w14:textId="77777777" w:rsidR="0032554E" w:rsidRPr="00B56114" w:rsidRDefault="0032554E" w:rsidP="0032554E">
            <w:pPr>
              <w:spacing w:after="0" w:line="240" w:lineRule="auto"/>
              <w:ind w:right="-1"/>
              <w:rPr>
                <w:rFonts w:ascii="Times New Roman" w:hAnsi="Times New Roman"/>
                <w:color w:val="000000"/>
                <w:sz w:val="26"/>
                <w:szCs w:val="26"/>
                <w:lang w:eastAsia="ru-RU"/>
              </w:rPr>
            </w:pPr>
            <w:r w:rsidRPr="00B56114">
              <w:rPr>
                <w:rFonts w:ascii="Times New Roman" w:hAnsi="Times New Roman"/>
                <w:sz w:val="26"/>
                <w:szCs w:val="26"/>
              </w:rPr>
              <w:t>1</w:t>
            </w:r>
          </w:p>
        </w:tc>
        <w:tc>
          <w:tcPr>
            <w:tcW w:w="8899" w:type="dxa"/>
          </w:tcPr>
          <w:p w14:paraId="7E38141D" w14:textId="77777777" w:rsidR="0032554E" w:rsidRPr="00B56114" w:rsidRDefault="0032554E" w:rsidP="00770B08">
            <w:pPr>
              <w:spacing w:after="0" w:line="240" w:lineRule="auto"/>
              <w:ind w:right="-1"/>
              <w:jc w:val="both"/>
              <w:rPr>
                <w:rFonts w:ascii="Times New Roman" w:hAnsi="Times New Roman"/>
                <w:color w:val="000000"/>
                <w:sz w:val="26"/>
                <w:szCs w:val="26"/>
                <w:lang w:eastAsia="ru-RU"/>
              </w:rPr>
            </w:pPr>
            <w:r w:rsidRPr="00B56114">
              <w:rPr>
                <w:rFonts w:ascii="Times New Roman" w:hAnsi="Times New Roman"/>
                <w:sz w:val="26"/>
                <w:szCs w:val="26"/>
              </w:rPr>
              <w:t xml:space="preserve">ст. 7.6 - </w:t>
            </w:r>
            <w:r w:rsidR="00770B08" w:rsidRPr="00B56114">
              <w:rPr>
                <w:rFonts w:ascii="Times New Roman" w:hAnsi="Times New Roman"/>
                <w:sz w:val="26"/>
                <w:szCs w:val="26"/>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w:t>
            </w:r>
            <w:r w:rsidR="00CE0F77" w:rsidRPr="00B56114">
              <w:rPr>
                <w:rFonts w:ascii="Times New Roman" w:hAnsi="Times New Roman"/>
                <w:sz w:val="26"/>
                <w:szCs w:val="26"/>
              </w:rPr>
              <w:t xml:space="preserve"> частью, либо водопользование с </w:t>
            </w:r>
            <w:r w:rsidR="00770B08" w:rsidRPr="00B56114">
              <w:rPr>
                <w:rFonts w:ascii="Times New Roman" w:hAnsi="Times New Roman"/>
                <w:sz w:val="26"/>
                <w:szCs w:val="26"/>
              </w:rPr>
              <w:t>нарушением его условий</w:t>
            </w:r>
          </w:p>
        </w:tc>
      </w:tr>
      <w:tr w:rsidR="0032554E" w:rsidRPr="00B56114" w14:paraId="08AE7737" w14:textId="77777777" w:rsidTr="00704876">
        <w:trPr>
          <w:trHeight w:val="691"/>
          <w:jc w:val="center"/>
        </w:trPr>
        <w:tc>
          <w:tcPr>
            <w:tcW w:w="594" w:type="dxa"/>
            <w:noWrap/>
          </w:tcPr>
          <w:p w14:paraId="6E3568B8" w14:textId="77777777" w:rsidR="0032554E" w:rsidRPr="00B56114" w:rsidRDefault="0032554E" w:rsidP="0032554E">
            <w:pPr>
              <w:spacing w:after="0" w:line="240" w:lineRule="auto"/>
              <w:ind w:right="-1"/>
              <w:rPr>
                <w:rFonts w:ascii="Times New Roman" w:hAnsi="Times New Roman"/>
                <w:color w:val="000000"/>
                <w:sz w:val="26"/>
                <w:szCs w:val="26"/>
                <w:lang w:eastAsia="ru-RU"/>
              </w:rPr>
            </w:pPr>
            <w:r w:rsidRPr="00B56114">
              <w:rPr>
                <w:rFonts w:ascii="Times New Roman" w:hAnsi="Times New Roman"/>
                <w:sz w:val="26"/>
                <w:szCs w:val="26"/>
              </w:rPr>
              <w:t>2</w:t>
            </w:r>
          </w:p>
        </w:tc>
        <w:tc>
          <w:tcPr>
            <w:tcW w:w="8899" w:type="dxa"/>
          </w:tcPr>
          <w:p w14:paraId="11FF42B3" w14:textId="77777777" w:rsidR="0032554E" w:rsidRPr="00B56114" w:rsidRDefault="0032554E" w:rsidP="006655BB">
            <w:pPr>
              <w:spacing w:after="0" w:line="240" w:lineRule="auto"/>
              <w:ind w:right="-1"/>
              <w:jc w:val="both"/>
              <w:rPr>
                <w:rFonts w:ascii="Times New Roman" w:hAnsi="Times New Roman"/>
                <w:color w:val="000000"/>
                <w:sz w:val="26"/>
                <w:szCs w:val="26"/>
                <w:lang w:eastAsia="ru-RU"/>
              </w:rPr>
            </w:pPr>
            <w:r w:rsidRPr="00B56114">
              <w:rPr>
                <w:rFonts w:ascii="Times New Roman" w:hAnsi="Times New Roman"/>
                <w:sz w:val="26"/>
                <w:szCs w:val="26"/>
              </w:rPr>
              <w:t xml:space="preserve">ст. 8.12.1 - </w:t>
            </w:r>
            <w:r w:rsidR="00770B08" w:rsidRPr="00B56114">
              <w:rPr>
                <w:rFonts w:ascii="Times New Roman" w:hAnsi="Times New Roman"/>
                <w:sz w:val="26"/>
                <w:szCs w:val="26"/>
              </w:rPr>
              <w:t>Несоблюдение условия обеспечен</w:t>
            </w:r>
            <w:r w:rsidR="00CE0F77" w:rsidRPr="00B56114">
              <w:rPr>
                <w:rFonts w:ascii="Times New Roman" w:hAnsi="Times New Roman"/>
                <w:sz w:val="26"/>
                <w:szCs w:val="26"/>
              </w:rPr>
              <w:t>ия свободного доступа граждан к </w:t>
            </w:r>
            <w:r w:rsidR="00770B08" w:rsidRPr="00B56114">
              <w:rPr>
                <w:rFonts w:ascii="Times New Roman" w:hAnsi="Times New Roman"/>
                <w:sz w:val="26"/>
                <w:szCs w:val="26"/>
              </w:rPr>
              <w:t>водному объекту общего пользования и его береговой полосе</w:t>
            </w:r>
          </w:p>
        </w:tc>
      </w:tr>
      <w:tr w:rsidR="0032554E" w:rsidRPr="00B56114" w14:paraId="3356ACFA" w14:textId="77777777" w:rsidTr="00704876">
        <w:trPr>
          <w:trHeight w:val="699"/>
          <w:jc w:val="center"/>
        </w:trPr>
        <w:tc>
          <w:tcPr>
            <w:tcW w:w="594" w:type="dxa"/>
            <w:noWrap/>
          </w:tcPr>
          <w:p w14:paraId="28203693" w14:textId="77777777" w:rsidR="0032554E" w:rsidRPr="00B56114" w:rsidRDefault="0032554E" w:rsidP="0032554E">
            <w:pPr>
              <w:spacing w:after="0" w:line="240" w:lineRule="auto"/>
              <w:ind w:right="-1"/>
              <w:rPr>
                <w:rFonts w:ascii="Times New Roman" w:hAnsi="Times New Roman"/>
                <w:color w:val="000000"/>
                <w:sz w:val="26"/>
                <w:szCs w:val="26"/>
                <w:lang w:eastAsia="ru-RU"/>
              </w:rPr>
            </w:pPr>
            <w:r w:rsidRPr="00B56114">
              <w:rPr>
                <w:rFonts w:ascii="Times New Roman" w:hAnsi="Times New Roman"/>
                <w:sz w:val="26"/>
                <w:szCs w:val="26"/>
              </w:rPr>
              <w:t>3</w:t>
            </w:r>
          </w:p>
        </w:tc>
        <w:tc>
          <w:tcPr>
            <w:tcW w:w="8899" w:type="dxa"/>
          </w:tcPr>
          <w:p w14:paraId="76DA64B7" w14:textId="77777777" w:rsidR="0032554E" w:rsidRPr="00B56114" w:rsidRDefault="00770B08" w:rsidP="006655BB">
            <w:pPr>
              <w:spacing w:after="0" w:line="240" w:lineRule="auto"/>
              <w:ind w:right="-1"/>
              <w:jc w:val="both"/>
              <w:rPr>
                <w:rFonts w:ascii="Times New Roman" w:hAnsi="Times New Roman"/>
                <w:color w:val="000000"/>
                <w:sz w:val="26"/>
                <w:szCs w:val="26"/>
                <w:lang w:eastAsia="ru-RU"/>
              </w:rPr>
            </w:pPr>
            <w:r w:rsidRPr="00B56114">
              <w:rPr>
                <w:rFonts w:ascii="Times New Roman" w:hAnsi="Times New Roman"/>
                <w:sz w:val="26"/>
                <w:szCs w:val="26"/>
              </w:rPr>
              <w:t xml:space="preserve">ч.4 </w:t>
            </w:r>
            <w:r w:rsidR="0032554E" w:rsidRPr="00B56114">
              <w:rPr>
                <w:rFonts w:ascii="Times New Roman" w:hAnsi="Times New Roman"/>
                <w:sz w:val="26"/>
                <w:szCs w:val="26"/>
              </w:rPr>
              <w:t xml:space="preserve">ст. 8.13 - </w:t>
            </w:r>
            <w:r w:rsidRPr="00B56114">
              <w:rPr>
                <w:rFonts w:ascii="Times New Roman" w:hAnsi="Times New Roman"/>
                <w:sz w:val="26"/>
                <w:szCs w:val="26"/>
              </w:rPr>
              <w:t>Нарушение требований к охране водных объектов, которое может повлечь их загрязнение, засорение и (или) истощение</w:t>
            </w:r>
          </w:p>
        </w:tc>
      </w:tr>
      <w:tr w:rsidR="00965C7D" w:rsidRPr="00B56114" w14:paraId="3E3E51B1" w14:textId="77777777" w:rsidTr="00704876">
        <w:trPr>
          <w:trHeight w:val="695"/>
          <w:jc w:val="center"/>
        </w:trPr>
        <w:tc>
          <w:tcPr>
            <w:tcW w:w="594" w:type="dxa"/>
            <w:noWrap/>
          </w:tcPr>
          <w:p w14:paraId="1F36CD43" w14:textId="77777777" w:rsidR="00965C7D" w:rsidRPr="00B56114" w:rsidRDefault="00162540" w:rsidP="0032554E">
            <w:pPr>
              <w:spacing w:after="0" w:line="240" w:lineRule="auto"/>
              <w:ind w:right="-1"/>
              <w:rPr>
                <w:rFonts w:ascii="Times New Roman" w:hAnsi="Times New Roman"/>
                <w:sz w:val="26"/>
                <w:szCs w:val="26"/>
              </w:rPr>
            </w:pPr>
            <w:r w:rsidRPr="00B56114">
              <w:rPr>
                <w:rFonts w:ascii="Times New Roman" w:hAnsi="Times New Roman"/>
                <w:sz w:val="26"/>
                <w:szCs w:val="26"/>
              </w:rPr>
              <w:t>4</w:t>
            </w:r>
          </w:p>
        </w:tc>
        <w:tc>
          <w:tcPr>
            <w:tcW w:w="8899" w:type="dxa"/>
          </w:tcPr>
          <w:p w14:paraId="146D4009" w14:textId="77777777" w:rsidR="00965C7D" w:rsidRPr="00B56114" w:rsidRDefault="00CA6AFB" w:rsidP="006655BB">
            <w:pPr>
              <w:spacing w:after="0" w:line="240" w:lineRule="auto"/>
              <w:ind w:right="-1"/>
              <w:jc w:val="both"/>
              <w:rPr>
                <w:rFonts w:ascii="Times New Roman" w:hAnsi="Times New Roman"/>
                <w:sz w:val="26"/>
                <w:szCs w:val="26"/>
              </w:rPr>
            </w:pPr>
            <w:r w:rsidRPr="00B56114">
              <w:rPr>
                <w:rFonts w:ascii="Times New Roman" w:hAnsi="Times New Roman"/>
                <w:sz w:val="26"/>
                <w:szCs w:val="26"/>
              </w:rPr>
              <w:t xml:space="preserve">ст. 8.15 - </w:t>
            </w:r>
            <w:r w:rsidR="00965C7D" w:rsidRPr="00B56114">
              <w:rPr>
                <w:rFonts w:ascii="Times New Roman" w:hAnsi="Times New Roman"/>
                <w:sz w:val="26"/>
                <w:szCs w:val="26"/>
              </w:rPr>
              <w:t>Нарушение правил экс</w:t>
            </w:r>
            <w:r w:rsidR="00CE0F77" w:rsidRPr="00B56114">
              <w:rPr>
                <w:rFonts w:ascii="Times New Roman" w:hAnsi="Times New Roman"/>
                <w:sz w:val="26"/>
                <w:szCs w:val="26"/>
              </w:rPr>
              <w:t>плуатации водохозяйственных или </w:t>
            </w:r>
            <w:r w:rsidR="00965C7D" w:rsidRPr="00B56114">
              <w:rPr>
                <w:rFonts w:ascii="Times New Roman" w:hAnsi="Times New Roman"/>
                <w:sz w:val="26"/>
                <w:szCs w:val="26"/>
              </w:rPr>
              <w:t>водоохранных сооружений и устройств</w:t>
            </w:r>
          </w:p>
        </w:tc>
      </w:tr>
      <w:tr w:rsidR="0032554E" w:rsidRPr="00B56114" w14:paraId="4873A0CA" w14:textId="77777777" w:rsidTr="00704876">
        <w:trPr>
          <w:trHeight w:val="988"/>
          <w:jc w:val="center"/>
        </w:trPr>
        <w:tc>
          <w:tcPr>
            <w:tcW w:w="594" w:type="dxa"/>
            <w:noWrap/>
          </w:tcPr>
          <w:p w14:paraId="77D0C485" w14:textId="77777777" w:rsidR="0032554E" w:rsidRPr="00B56114" w:rsidRDefault="00162540" w:rsidP="0032554E">
            <w:pPr>
              <w:spacing w:after="0" w:line="240" w:lineRule="auto"/>
              <w:ind w:right="-1"/>
              <w:rPr>
                <w:rFonts w:ascii="Times New Roman" w:hAnsi="Times New Roman"/>
                <w:color w:val="000000"/>
                <w:sz w:val="26"/>
                <w:szCs w:val="26"/>
                <w:lang w:eastAsia="ru-RU"/>
              </w:rPr>
            </w:pPr>
            <w:r w:rsidRPr="00B56114">
              <w:rPr>
                <w:rFonts w:ascii="Times New Roman" w:hAnsi="Times New Roman"/>
                <w:color w:val="000000"/>
                <w:sz w:val="26"/>
                <w:szCs w:val="26"/>
              </w:rPr>
              <w:t>5</w:t>
            </w:r>
          </w:p>
        </w:tc>
        <w:tc>
          <w:tcPr>
            <w:tcW w:w="8899" w:type="dxa"/>
          </w:tcPr>
          <w:p w14:paraId="1F101EA0" w14:textId="77777777" w:rsidR="0032554E" w:rsidRPr="00B56114" w:rsidRDefault="00770B08" w:rsidP="006655BB">
            <w:pPr>
              <w:spacing w:after="0" w:line="240" w:lineRule="auto"/>
              <w:ind w:right="-1"/>
              <w:jc w:val="both"/>
              <w:rPr>
                <w:rFonts w:ascii="Times New Roman" w:hAnsi="Times New Roman"/>
                <w:color w:val="000000"/>
                <w:sz w:val="26"/>
                <w:szCs w:val="26"/>
                <w:lang w:eastAsia="ru-RU"/>
              </w:rPr>
            </w:pPr>
            <w:r w:rsidRPr="00B56114">
              <w:rPr>
                <w:rFonts w:ascii="Times New Roman" w:hAnsi="Times New Roman"/>
                <w:sz w:val="26"/>
                <w:szCs w:val="26"/>
              </w:rPr>
              <w:t xml:space="preserve">ч.1 </w:t>
            </w:r>
            <w:r w:rsidR="0032554E" w:rsidRPr="00B56114">
              <w:rPr>
                <w:rFonts w:ascii="Times New Roman" w:hAnsi="Times New Roman"/>
                <w:sz w:val="26"/>
                <w:szCs w:val="26"/>
              </w:rPr>
              <w:t xml:space="preserve">ст. 8.42 - </w:t>
            </w:r>
            <w:r w:rsidR="006655BB" w:rsidRPr="00B56114">
              <w:rPr>
                <w:rFonts w:ascii="Times New Roman" w:hAnsi="Times New Roman"/>
                <w:sz w:val="26"/>
                <w:szCs w:val="26"/>
              </w:rPr>
              <w:t>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tc>
      </w:tr>
      <w:tr w:rsidR="00A41F0B" w:rsidRPr="00B56114" w14:paraId="7EDAEF8B" w14:textId="77777777" w:rsidTr="00C345C9">
        <w:trPr>
          <w:trHeight w:val="593"/>
          <w:jc w:val="center"/>
        </w:trPr>
        <w:tc>
          <w:tcPr>
            <w:tcW w:w="9493" w:type="dxa"/>
            <w:gridSpan w:val="2"/>
            <w:noWrap/>
            <w:vAlign w:val="center"/>
          </w:tcPr>
          <w:p w14:paraId="16EC35DC" w14:textId="77777777" w:rsidR="00A41F0B" w:rsidRPr="00B56114" w:rsidRDefault="00A41F0B" w:rsidP="00A41F0B">
            <w:pPr>
              <w:spacing w:after="0" w:line="240" w:lineRule="auto"/>
              <w:ind w:right="-1"/>
              <w:jc w:val="center"/>
              <w:rPr>
                <w:rFonts w:ascii="Times New Roman" w:hAnsi="Times New Roman"/>
                <w:sz w:val="26"/>
                <w:szCs w:val="26"/>
              </w:rPr>
            </w:pPr>
            <w:r w:rsidRPr="00B56114">
              <w:rPr>
                <w:rFonts w:ascii="Times New Roman" w:hAnsi="Times New Roman"/>
                <w:sz w:val="26"/>
                <w:szCs w:val="26"/>
              </w:rPr>
              <w:t xml:space="preserve">Государственный надзор в </w:t>
            </w:r>
            <w:proofErr w:type="spellStart"/>
            <w:r w:rsidRPr="00B56114">
              <w:rPr>
                <w:rFonts w:ascii="Times New Roman" w:hAnsi="Times New Roman"/>
                <w:sz w:val="26"/>
                <w:szCs w:val="26"/>
              </w:rPr>
              <w:t>областиохраны</w:t>
            </w:r>
            <w:proofErr w:type="spellEnd"/>
            <w:r w:rsidRPr="00B56114">
              <w:rPr>
                <w:rFonts w:ascii="Times New Roman" w:hAnsi="Times New Roman"/>
                <w:sz w:val="26"/>
                <w:szCs w:val="26"/>
              </w:rPr>
              <w:t xml:space="preserve"> атмосферного воздуха</w:t>
            </w:r>
          </w:p>
        </w:tc>
      </w:tr>
      <w:tr w:rsidR="0032554E" w:rsidRPr="00B56114" w14:paraId="03BAB21D" w14:textId="77777777" w:rsidTr="00704876">
        <w:trPr>
          <w:trHeight w:val="716"/>
          <w:jc w:val="center"/>
        </w:trPr>
        <w:tc>
          <w:tcPr>
            <w:tcW w:w="594" w:type="dxa"/>
            <w:noWrap/>
          </w:tcPr>
          <w:p w14:paraId="3024914C" w14:textId="77777777" w:rsidR="0032554E" w:rsidRPr="00B56114" w:rsidRDefault="001F6380" w:rsidP="0032554E">
            <w:pPr>
              <w:spacing w:after="0" w:line="240" w:lineRule="auto"/>
              <w:ind w:right="-1"/>
              <w:rPr>
                <w:rFonts w:ascii="Times New Roman" w:hAnsi="Times New Roman"/>
                <w:sz w:val="26"/>
                <w:szCs w:val="26"/>
              </w:rPr>
            </w:pPr>
            <w:r w:rsidRPr="00B56114">
              <w:rPr>
                <w:rFonts w:ascii="Times New Roman" w:hAnsi="Times New Roman"/>
                <w:sz w:val="26"/>
                <w:szCs w:val="26"/>
              </w:rPr>
              <w:t>1</w:t>
            </w:r>
          </w:p>
        </w:tc>
        <w:tc>
          <w:tcPr>
            <w:tcW w:w="8899" w:type="dxa"/>
          </w:tcPr>
          <w:p w14:paraId="05E6D65F" w14:textId="77777777" w:rsidR="0032554E" w:rsidRPr="00B56114" w:rsidRDefault="001F6380" w:rsidP="006655BB">
            <w:pPr>
              <w:spacing w:after="0" w:line="240" w:lineRule="auto"/>
              <w:ind w:right="-1"/>
              <w:jc w:val="both"/>
              <w:rPr>
                <w:rFonts w:ascii="Times New Roman" w:hAnsi="Times New Roman"/>
                <w:sz w:val="26"/>
                <w:szCs w:val="26"/>
              </w:rPr>
            </w:pPr>
            <w:r w:rsidRPr="00B56114">
              <w:rPr>
                <w:rFonts w:ascii="Times New Roman" w:hAnsi="Times New Roman"/>
                <w:sz w:val="26"/>
                <w:szCs w:val="26"/>
              </w:rPr>
              <w:t>ч. 1</w:t>
            </w:r>
            <w:r w:rsidR="00F26259" w:rsidRPr="00B56114">
              <w:rPr>
                <w:rFonts w:ascii="Times New Roman" w:hAnsi="Times New Roman"/>
                <w:sz w:val="26"/>
                <w:szCs w:val="26"/>
              </w:rPr>
              <w:t xml:space="preserve"> </w:t>
            </w:r>
            <w:r w:rsidR="0032554E" w:rsidRPr="00B56114">
              <w:rPr>
                <w:rFonts w:ascii="Times New Roman" w:hAnsi="Times New Roman"/>
                <w:sz w:val="26"/>
                <w:szCs w:val="26"/>
              </w:rPr>
              <w:t xml:space="preserve">ст. 8.21 - </w:t>
            </w:r>
            <w:r w:rsidR="006655BB" w:rsidRPr="00B56114">
              <w:rPr>
                <w:rFonts w:ascii="Times New Roman" w:hAnsi="Times New Roman"/>
                <w:sz w:val="26"/>
                <w:szCs w:val="26"/>
              </w:rPr>
              <w:t>Выброс вредных веществ в атмосферный воздух или вредное физическое воздействие на него без специального разрешения</w:t>
            </w:r>
          </w:p>
        </w:tc>
      </w:tr>
      <w:tr w:rsidR="0032554E" w:rsidRPr="00B56114" w14:paraId="39AC84B2" w14:textId="77777777" w:rsidTr="00C345C9">
        <w:trPr>
          <w:trHeight w:val="1579"/>
          <w:jc w:val="center"/>
        </w:trPr>
        <w:tc>
          <w:tcPr>
            <w:tcW w:w="594" w:type="dxa"/>
            <w:noWrap/>
          </w:tcPr>
          <w:p w14:paraId="2C4FAD78" w14:textId="77777777" w:rsidR="0032554E" w:rsidRPr="00B56114" w:rsidRDefault="00306BEA" w:rsidP="0032554E">
            <w:pPr>
              <w:spacing w:after="0" w:line="240" w:lineRule="auto"/>
              <w:ind w:right="-1"/>
              <w:rPr>
                <w:rFonts w:ascii="Times New Roman" w:hAnsi="Times New Roman"/>
                <w:sz w:val="26"/>
                <w:szCs w:val="26"/>
              </w:rPr>
            </w:pPr>
            <w:r w:rsidRPr="00B56114">
              <w:rPr>
                <w:rFonts w:ascii="Times New Roman" w:hAnsi="Times New Roman"/>
                <w:sz w:val="26"/>
                <w:szCs w:val="26"/>
              </w:rPr>
              <w:t>2</w:t>
            </w:r>
          </w:p>
        </w:tc>
        <w:tc>
          <w:tcPr>
            <w:tcW w:w="8899" w:type="dxa"/>
          </w:tcPr>
          <w:p w14:paraId="07BEB182" w14:textId="77777777" w:rsidR="0032554E" w:rsidRPr="00B56114" w:rsidRDefault="001F6380" w:rsidP="006655BB">
            <w:pPr>
              <w:spacing w:after="0" w:line="240" w:lineRule="auto"/>
              <w:ind w:right="-1"/>
              <w:jc w:val="both"/>
              <w:rPr>
                <w:rFonts w:ascii="Times New Roman" w:hAnsi="Times New Roman"/>
                <w:sz w:val="26"/>
                <w:szCs w:val="26"/>
              </w:rPr>
            </w:pPr>
            <w:r w:rsidRPr="00B56114">
              <w:rPr>
                <w:rFonts w:ascii="Times New Roman" w:hAnsi="Times New Roman"/>
                <w:sz w:val="26"/>
                <w:szCs w:val="26"/>
              </w:rPr>
              <w:t xml:space="preserve">ч. 3 </w:t>
            </w:r>
            <w:r w:rsidR="0032554E" w:rsidRPr="00B56114">
              <w:rPr>
                <w:rFonts w:ascii="Times New Roman" w:hAnsi="Times New Roman"/>
                <w:sz w:val="26"/>
                <w:szCs w:val="26"/>
              </w:rPr>
              <w:t xml:space="preserve">ст. 8.21 - </w:t>
            </w:r>
            <w:r w:rsidR="006655BB" w:rsidRPr="00B56114">
              <w:rPr>
                <w:rFonts w:ascii="Times New Roman" w:hAnsi="Times New Roman"/>
                <w:sz w:val="26"/>
                <w:szCs w:val="26"/>
              </w:rPr>
              <w:t>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tc>
      </w:tr>
      <w:tr w:rsidR="001F6380" w:rsidRPr="00B56114" w14:paraId="75E33414" w14:textId="77777777" w:rsidTr="00AB0B0E">
        <w:trPr>
          <w:trHeight w:val="643"/>
          <w:jc w:val="center"/>
        </w:trPr>
        <w:tc>
          <w:tcPr>
            <w:tcW w:w="9493" w:type="dxa"/>
            <w:gridSpan w:val="2"/>
            <w:noWrap/>
            <w:vAlign w:val="center"/>
          </w:tcPr>
          <w:p w14:paraId="2A6B6A8C" w14:textId="77777777" w:rsidR="001F6380" w:rsidRPr="00B56114" w:rsidRDefault="001F6380" w:rsidP="001F6380">
            <w:pPr>
              <w:ind w:right="-1"/>
              <w:jc w:val="center"/>
              <w:rPr>
                <w:rFonts w:ascii="Times New Roman" w:hAnsi="Times New Roman"/>
                <w:sz w:val="26"/>
                <w:szCs w:val="26"/>
              </w:rPr>
            </w:pPr>
            <w:r w:rsidRPr="00B56114">
              <w:rPr>
                <w:rFonts w:ascii="Times New Roman" w:hAnsi="Times New Roman"/>
                <w:sz w:val="26"/>
                <w:szCs w:val="26"/>
              </w:rPr>
              <w:t>Государственный надзор в области обращения с отходами</w:t>
            </w:r>
          </w:p>
        </w:tc>
      </w:tr>
      <w:tr w:rsidR="0032554E" w:rsidRPr="00B56114" w14:paraId="252A076C" w14:textId="77777777" w:rsidTr="00622735">
        <w:trPr>
          <w:trHeight w:val="1024"/>
          <w:jc w:val="center"/>
        </w:trPr>
        <w:tc>
          <w:tcPr>
            <w:tcW w:w="594" w:type="dxa"/>
            <w:noWrap/>
          </w:tcPr>
          <w:p w14:paraId="2851DE73" w14:textId="77777777" w:rsidR="0032554E" w:rsidRPr="00B56114" w:rsidRDefault="00162540" w:rsidP="0032554E">
            <w:pPr>
              <w:spacing w:after="0" w:line="240" w:lineRule="auto"/>
              <w:ind w:right="-1"/>
              <w:rPr>
                <w:rFonts w:ascii="Times New Roman" w:hAnsi="Times New Roman"/>
                <w:sz w:val="26"/>
                <w:szCs w:val="26"/>
              </w:rPr>
            </w:pPr>
            <w:r w:rsidRPr="00B56114">
              <w:rPr>
                <w:rFonts w:ascii="Times New Roman" w:hAnsi="Times New Roman"/>
                <w:sz w:val="26"/>
                <w:szCs w:val="26"/>
              </w:rPr>
              <w:t>1</w:t>
            </w:r>
          </w:p>
        </w:tc>
        <w:tc>
          <w:tcPr>
            <w:tcW w:w="8899" w:type="dxa"/>
          </w:tcPr>
          <w:p w14:paraId="67CFACEE" w14:textId="77777777" w:rsidR="0032554E" w:rsidRPr="00B56114" w:rsidRDefault="004E5073" w:rsidP="0032554E">
            <w:pPr>
              <w:spacing w:after="0" w:line="240" w:lineRule="auto"/>
              <w:ind w:right="-1"/>
              <w:rPr>
                <w:rFonts w:ascii="Times New Roman" w:hAnsi="Times New Roman"/>
                <w:sz w:val="26"/>
                <w:szCs w:val="26"/>
              </w:rPr>
            </w:pPr>
            <w:r w:rsidRPr="00B56114">
              <w:rPr>
                <w:rFonts w:ascii="Times New Roman" w:hAnsi="Times New Roman"/>
                <w:sz w:val="26"/>
                <w:szCs w:val="26"/>
              </w:rPr>
              <w:t xml:space="preserve">ч. 1 </w:t>
            </w:r>
            <w:r w:rsidR="001F6380" w:rsidRPr="00B56114">
              <w:rPr>
                <w:rFonts w:ascii="Times New Roman" w:hAnsi="Times New Roman"/>
                <w:sz w:val="26"/>
                <w:szCs w:val="26"/>
              </w:rPr>
              <w:t>с</w:t>
            </w:r>
            <w:r w:rsidR="0032554E" w:rsidRPr="00B56114">
              <w:rPr>
                <w:rFonts w:ascii="Times New Roman" w:hAnsi="Times New Roman"/>
                <w:sz w:val="26"/>
                <w:szCs w:val="26"/>
              </w:rPr>
              <w:t>т. 8.2</w:t>
            </w:r>
            <w:r w:rsidR="00770B08" w:rsidRPr="00B56114">
              <w:t xml:space="preserve"> - </w:t>
            </w:r>
            <w:r w:rsidR="00770B08" w:rsidRPr="00B56114">
              <w:rPr>
                <w:rFonts w:ascii="Times New Roman" w:hAnsi="Times New Roman"/>
                <w:sz w:val="26"/>
                <w:szCs w:val="26"/>
              </w:rPr>
              <w:t>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w:t>
            </w:r>
          </w:p>
        </w:tc>
      </w:tr>
      <w:tr w:rsidR="00652D62" w:rsidRPr="00B56114" w14:paraId="7504285D" w14:textId="77777777" w:rsidTr="00C345C9">
        <w:trPr>
          <w:trHeight w:val="751"/>
          <w:jc w:val="center"/>
        </w:trPr>
        <w:tc>
          <w:tcPr>
            <w:tcW w:w="594" w:type="dxa"/>
            <w:noWrap/>
          </w:tcPr>
          <w:p w14:paraId="586B6F5B" w14:textId="77777777" w:rsidR="00652D62" w:rsidRPr="00B56114" w:rsidRDefault="00652D62" w:rsidP="0032554E">
            <w:pPr>
              <w:spacing w:after="0" w:line="240" w:lineRule="auto"/>
              <w:ind w:right="-1"/>
              <w:rPr>
                <w:rFonts w:ascii="Times New Roman" w:hAnsi="Times New Roman"/>
                <w:sz w:val="26"/>
                <w:szCs w:val="26"/>
              </w:rPr>
            </w:pPr>
            <w:r w:rsidRPr="00B56114">
              <w:rPr>
                <w:rFonts w:ascii="Times New Roman" w:hAnsi="Times New Roman"/>
                <w:sz w:val="26"/>
                <w:szCs w:val="26"/>
              </w:rPr>
              <w:t>2</w:t>
            </w:r>
          </w:p>
        </w:tc>
        <w:tc>
          <w:tcPr>
            <w:tcW w:w="8899" w:type="dxa"/>
          </w:tcPr>
          <w:p w14:paraId="2C9BEDF2" w14:textId="77777777" w:rsidR="00652D62" w:rsidRPr="00B56114" w:rsidRDefault="00652D62" w:rsidP="0032554E">
            <w:pPr>
              <w:spacing w:after="0" w:line="240" w:lineRule="auto"/>
              <w:ind w:right="-1"/>
              <w:rPr>
                <w:rFonts w:ascii="Times New Roman" w:hAnsi="Times New Roman"/>
                <w:sz w:val="26"/>
                <w:szCs w:val="26"/>
              </w:rPr>
            </w:pPr>
            <w:r w:rsidRPr="00B56114">
              <w:rPr>
                <w:rFonts w:ascii="Times New Roman" w:hAnsi="Times New Roman"/>
                <w:sz w:val="26"/>
                <w:szCs w:val="26"/>
              </w:rPr>
              <w:t>ч. 4 ст. 8.2</w:t>
            </w:r>
            <w:r w:rsidRPr="00B56114">
              <w:t xml:space="preserve"> - Н</w:t>
            </w:r>
            <w:r w:rsidRPr="00B56114">
              <w:rPr>
                <w:rFonts w:ascii="Times New Roman" w:hAnsi="Times New Roman"/>
                <w:sz w:val="26"/>
                <w:szCs w:val="26"/>
              </w:rPr>
              <w:t>есоблюдение требований в области охраны окружающей среды при размещении отходов производства и потребления</w:t>
            </w:r>
          </w:p>
        </w:tc>
      </w:tr>
      <w:tr w:rsidR="00652D62" w:rsidRPr="00B56114" w14:paraId="1DE5AE2F" w14:textId="77777777" w:rsidTr="00C345C9">
        <w:trPr>
          <w:trHeight w:val="1541"/>
          <w:jc w:val="center"/>
        </w:trPr>
        <w:tc>
          <w:tcPr>
            <w:tcW w:w="594" w:type="dxa"/>
            <w:noWrap/>
          </w:tcPr>
          <w:p w14:paraId="3B8D749E" w14:textId="77777777" w:rsidR="00652D62" w:rsidRPr="00B56114" w:rsidRDefault="00652D62" w:rsidP="0032554E">
            <w:pPr>
              <w:spacing w:after="0" w:line="240" w:lineRule="auto"/>
              <w:ind w:right="-1"/>
              <w:rPr>
                <w:rFonts w:ascii="Times New Roman" w:hAnsi="Times New Roman"/>
                <w:sz w:val="26"/>
                <w:szCs w:val="26"/>
              </w:rPr>
            </w:pPr>
            <w:r w:rsidRPr="00B56114">
              <w:rPr>
                <w:rFonts w:ascii="Times New Roman" w:hAnsi="Times New Roman"/>
                <w:sz w:val="26"/>
                <w:szCs w:val="26"/>
              </w:rPr>
              <w:lastRenderedPageBreak/>
              <w:t>3</w:t>
            </w:r>
          </w:p>
        </w:tc>
        <w:tc>
          <w:tcPr>
            <w:tcW w:w="8899" w:type="dxa"/>
          </w:tcPr>
          <w:p w14:paraId="3CBF9C8D" w14:textId="77777777" w:rsidR="00652D62" w:rsidRPr="00B56114" w:rsidRDefault="00652D62" w:rsidP="0032554E">
            <w:pPr>
              <w:spacing w:after="0" w:line="240" w:lineRule="auto"/>
              <w:ind w:right="-1"/>
              <w:rPr>
                <w:rFonts w:ascii="Times New Roman" w:hAnsi="Times New Roman"/>
                <w:sz w:val="26"/>
                <w:szCs w:val="26"/>
              </w:rPr>
            </w:pPr>
            <w:r w:rsidRPr="00B56114">
              <w:rPr>
                <w:rFonts w:ascii="Times New Roman" w:hAnsi="Times New Roman"/>
                <w:sz w:val="26"/>
                <w:szCs w:val="26"/>
              </w:rPr>
              <w:t>ч.7 ст. 8.2 -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w:t>
            </w:r>
          </w:p>
        </w:tc>
      </w:tr>
      <w:tr w:rsidR="00652D62" w:rsidRPr="00B56114" w14:paraId="01AFC22E" w14:textId="77777777" w:rsidTr="00C345C9">
        <w:trPr>
          <w:trHeight w:val="1266"/>
          <w:jc w:val="center"/>
        </w:trPr>
        <w:tc>
          <w:tcPr>
            <w:tcW w:w="594" w:type="dxa"/>
            <w:noWrap/>
          </w:tcPr>
          <w:p w14:paraId="0F57F634" w14:textId="77777777" w:rsidR="00652D62" w:rsidRPr="00B56114" w:rsidRDefault="00652D62" w:rsidP="0032554E">
            <w:pPr>
              <w:spacing w:after="0" w:line="240" w:lineRule="auto"/>
              <w:ind w:right="-1"/>
              <w:rPr>
                <w:rFonts w:ascii="Times New Roman" w:hAnsi="Times New Roman"/>
                <w:sz w:val="26"/>
                <w:szCs w:val="26"/>
              </w:rPr>
            </w:pPr>
            <w:r w:rsidRPr="00B56114">
              <w:rPr>
                <w:rFonts w:ascii="Times New Roman" w:hAnsi="Times New Roman"/>
                <w:sz w:val="26"/>
                <w:szCs w:val="26"/>
              </w:rPr>
              <w:t>4</w:t>
            </w:r>
          </w:p>
        </w:tc>
        <w:tc>
          <w:tcPr>
            <w:tcW w:w="8899" w:type="dxa"/>
          </w:tcPr>
          <w:p w14:paraId="3C8CD40D" w14:textId="77777777" w:rsidR="00652D62" w:rsidRPr="00B56114" w:rsidRDefault="00652D62" w:rsidP="0032554E">
            <w:pPr>
              <w:spacing w:after="0" w:line="240" w:lineRule="auto"/>
              <w:ind w:right="-1"/>
              <w:rPr>
                <w:rFonts w:ascii="Times New Roman" w:hAnsi="Times New Roman"/>
                <w:sz w:val="26"/>
                <w:szCs w:val="26"/>
              </w:rPr>
            </w:pPr>
            <w:r w:rsidRPr="00B56114">
              <w:rPr>
                <w:rFonts w:ascii="Times New Roman" w:hAnsi="Times New Roman"/>
                <w:sz w:val="26"/>
                <w:szCs w:val="26"/>
              </w:rPr>
              <w:t>ч. 9 ст. 8.2- Неисполнение обязанности по о</w:t>
            </w:r>
            <w:r w:rsidR="00CE0F77" w:rsidRPr="00B56114">
              <w:rPr>
                <w:rFonts w:ascii="Times New Roman" w:hAnsi="Times New Roman"/>
                <w:sz w:val="26"/>
                <w:szCs w:val="26"/>
              </w:rPr>
              <w:t>тнесению отходов производства и </w:t>
            </w:r>
            <w:r w:rsidRPr="00B56114">
              <w:rPr>
                <w:rFonts w:ascii="Times New Roman" w:hAnsi="Times New Roman"/>
                <w:sz w:val="26"/>
                <w:szCs w:val="26"/>
              </w:rPr>
              <w:t>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w:t>
            </w:r>
          </w:p>
        </w:tc>
      </w:tr>
      <w:tr w:rsidR="00652D62" w:rsidRPr="00B56114" w14:paraId="6700BE7B" w14:textId="77777777" w:rsidTr="00C345C9">
        <w:trPr>
          <w:trHeight w:val="704"/>
          <w:jc w:val="center"/>
        </w:trPr>
        <w:tc>
          <w:tcPr>
            <w:tcW w:w="594" w:type="dxa"/>
            <w:noWrap/>
          </w:tcPr>
          <w:p w14:paraId="4EB90ED0" w14:textId="77777777" w:rsidR="00652D62" w:rsidRPr="00B56114" w:rsidRDefault="00652D62" w:rsidP="0032554E">
            <w:pPr>
              <w:spacing w:after="0" w:line="240" w:lineRule="auto"/>
              <w:ind w:right="-1"/>
              <w:rPr>
                <w:rFonts w:ascii="Times New Roman" w:hAnsi="Times New Roman"/>
                <w:sz w:val="26"/>
                <w:szCs w:val="26"/>
              </w:rPr>
            </w:pPr>
            <w:r w:rsidRPr="00B56114">
              <w:rPr>
                <w:rFonts w:ascii="Times New Roman" w:hAnsi="Times New Roman"/>
                <w:sz w:val="26"/>
                <w:szCs w:val="26"/>
              </w:rPr>
              <w:t>5</w:t>
            </w:r>
          </w:p>
        </w:tc>
        <w:tc>
          <w:tcPr>
            <w:tcW w:w="8899" w:type="dxa"/>
          </w:tcPr>
          <w:p w14:paraId="2C7A32EF" w14:textId="77777777" w:rsidR="00652D62" w:rsidRPr="00B56114" w:rsidRDefault="00652D62" w:rsidP="0032554E">
            <w:pPr>
              <w:spacing w:after="0" w:line="240" w:lineRule="auto"/>
              <w:ind w:right="-1"/>
              <w:rPr>
                <w:rFonts w:ascii="Times New Roman" w:hAnsi="Times New Roman"/>
                <w:sz w:val="26"/>
                <w:szCs w:val="26"/>
              </w:rPr>
            </w:pPr>
            <w:r w:rsidRPr="00B56114">
              <w:rPr>
                <w:rFonts w:ascii="Times New Roman" w:hAnsi="Times New Roman"/>
                <w:sz w:val="26"/>
                <w:szCs w:val="26"/>
              </w:rPr>
              <w:t>ч. 10 ст. 8.2. - Неисполнение обязанности по ведению учета в области обращения с отходами производства и потребления</w:t>
            </w:r>
          </w:p>
        </w:tc>
      </w:tr>
      <w:tr w:rsidR="000B135B" w:rsidRPr="00B56114" w14:paraId="6F3776E6" w14:textId="77777777" w:rsidTr="00652D62">
        <w:trPr>
          <w:trHeight w:val="994"/>
          <w:jc w:val="center"/>
        </w:trPr>
        <w:tc>
          <w:tcPr>
            <w:tcW w:w="594" w:type="dxa"/>
            <w:noWrap/>
          </w:tcPr>
          <w:p w14:paraId="229875B6" w14:textId="77777777" w:rsidR="000B135B" w:rsidRPr="00B56114" w:rsidRDefault="00652D62" w:rsidP="0032554E">
            <w:pPr>
              <w:spacing w:after="0" w:line="240" w:lineRule="auto"/>
              <w:ind w:right="-1"/>
              <w:rPr>
                <w:rFonts w:ascii="Times New Roman" w:hAnsi="Times New Roman"/>
                <w:sz w:val="26"/>
                <w:szCs w:val="26"/>
              </w:rPr>
            </w:pPr>
            <w:r w:rsidRPr="00B56114">
              <w:rPr>
                <w:rFonts w:ascii="Times New Roman" w:hAnsi="Times New Roman"/>
                <w:sz w:val="26"/>
                <w:szCs w:val="26"/>
              </w:rPr>
              <w:t>6</w:t>
            </w:r>
          </w:p>
        </w:tc>
        <w:tc>
          <w:tcPr>
            <w:tcW w:w="8899" w:type="dxa"/>
          </w:tcPr>
          <w:p w14:paraId="4DE898B7" w14:textId="77777777" w:rsidR="000B135B" w:rsidRPr="00B56114" w:rsidRDefault="00A72601" w:rsidP="0032554E">
            <w:pPr>
              <w:spacing w:after="0" w:line="240" w:lineRule="auto"/>
              <w:ind w:right="-1"/>
              <w:rPr>
                <w:rFonts w:ascii="Times New Roman" w:hAnsi="Times New Roman"/>
                <w:sz w:val="26"/>
                <w:szCs w:val="26"/>
              </w:rPr>
            </w:pPr>
            <w:r w:rsidRPr="00B56114">
              <w:rPr>
                <w:rFonts w:ascii="Times New Roman" w:hAnsi="Times New Roman"/>
                <w:sz w:val="26"/>
                <w:szCs w:val="26"/>
              </w:rPr>
              <w:t xml:space="preserve">ч.1 ст. 8.2.3 - </w:t>
            </w:r>
            <w:r w:rsidR="000B135B" w:rsidRPr="00B56114">
              <w:rPr>
                <w:rFonts w:ascii="Times New Roman" w:hAnsi="Times New Roman"/>
                <w:sz w:val="26"/>
                <w:szCs w:val="26"/>
              </w:rPr>
              <w:t>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w:t>
            </w:r>
          </w:p>
        </w:tc>
      </w:tr>
      <w:tr w:rsidR="001F5A9B" w:rsidRPr="00B56114" w14:paraId="0C089F01" w14:textId="77777777" w:rsidTr="00C345C9">
        <w:trPr>
          <w:trHeight w:val="1381"/>
          <w:jc w:val="center"/>
        </w:trPr>
        <w:tc>
          <w:tcPr>
            <w:tcW w:w="594" w:type="dxa"/>
            <w:noWrap/>
          </w:tcPr>
          <w:p w14:paraId="3DD94E44" w14:textId="77777777" w:rsidR="001F5A9B" w:rsidRPr="00B56114" w:rsidRDefault="006D262B" w:rsidP="0032554E">
            <w:pPr>
              <w:spacing w:after="0" w:line="240" w:lineRule="auto"/>
              <w:ind w:right="-1"/>
              <w:rPr>
                <w:rFonts w:ascii="Times New Roman" w:hAnsi="Times New Roman"/>
                <w:sz w:val="26"/>
                <w:szCs w:val="26"/>
              </w:rPr>
            </w:pPr>
            <w:r w:rsidRPr="00B56114">
              <w:rPr>
                <w:rFonts w:ascii="Times New Roman" w:hAnsi="Times New Roman"/>
                <w:sz w:val="26"/>
                <w:szCs w:val="26"/>
              </w:rPr>
              <w:t>7</w:t>
            </w:r>
          </w:p>
        </w:tc>
        <w:tc>
          <w:tcPr>
            <w:tcW w:w="8899" w:type="dxa"/>
          </w:tcPr>
          <w:p w14:paraId="549C5228" w14:textId="77777777" w:rsidR="001F5A9B" w:rsidRPr="00B56114" w:rsidRDefault="005548AB" w:rsidP="0032554E">
            <w:pPr>
              <w:spacing w:after="0" w:line="240" w:lineRule="auto"/>
              <w:ind w:right="-1"/>
              <w:rPr>
                <w:rFonts w:ascii="Times New Roman" w:hAnsi="Times New Roman"/>
                <w:sz w:val="26"/>
                <w:szCs w:val="26"/>
              </w:rPr>
            </w:pPr>
            <w:r w:rsidRPr="00B56114">
              <w:rPr>
                <w:rFonts w:ascii="Times New Roman" w:hAnsi="Times New Roman"/>
                <w:sz w:val="26"/>
                <w:szCs w:val="26"/>
              </w:rPr>
              <w:t xml:space="preserve">ст. 8.41.1 – </w:t>
            </w:r>
            <w:r w:rsidR="001F5A9B" w:rsidRPr="00B56114">
              <w:rPr>
                <w:rFonts w:ascii="Times New Roman" w:hAnsi="Times New Roman"/>
                <w:sz w:val="26"/>
                <w:szCs w:val="26"/>
              </w:rP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tc>
      </w:tr>
      <w:tr w:rsidR="001F6380" w:rsidRPr="00B56114" w14:paraId="45FC8F62" w14:textId="77777777" w:rsidTr="001F6380">
        <w:trPr>
          <w:trHeight w:val="900"/>
          <w:jc w:val="center"/>
        </w:trPr>
        <w:tc>
          <w:tcPr>
            <w:tcW w:w="9493" w:type="dxa"/>
            <w:gridSpan w:val="2"/>
            <w:noWrap/>
            <w:vAlign w:val="center"/>
          </w:tcPr>
          <w:p w14:paraId="41C88E01" w14:textId="77777777" w:rsidR="001F6380" w:rsidRPr="00B56114" w:rsidRDefault="001F6380" w:rsidP="001F6380">
            <w:pPr>
              <w:spacing w:after="0" w:line="240" w:lineRule="auto"/>
              <w:ind w:right="-1"/>
              <w:jc w:val="center"/>
              <w:rPr>
                <w:rFonts w:ascii="Times New Roman" w:hAnsi="Times New Roman"/>
                <w:sz w:val="26"/>
                <w:szCs w:val="26"/>
              </w:rPr>
            </w:pPr>
            <w:r w:rsidRPr="00B56114">
              <w:rPr>
                <w:rFonts w:ascii="Times New Roman" w:hAnsi="Times New Roman"/>
                <w:sz w:val="26"/>
                <w:szCs w:val="26"/>
              </w:rPr>
              <w:t>Федеральный государственный надзор за геологическим изучением, рациональным использованием и охраной недр</w:t>
            </w:r>
          </w:p>
        </w:tc>
      </w:tr>
      <w:tr w:rsidR="0032554E" w:rsidRPr="00B56114" w14:paraId="1A30482B" w14:textId="77777777" w:rsidTr="00704876">
        <w:trPr>
          <w:trHeight w:val="528"/>
          <w:jc w:val="center"/>
        </w:trPr>
        <w:tc>
          <w:tcPr>
            <w:tcW w:w="594" w:type="dxa"/>
            <w:noWrap/>
          </w:tcPr>
          <w:p w14:paraId="05158656" w14:textId="77777777" w:rsidR="0032554E" w:rsidRPr="00B56114" w:rsidRDefault="006655BB" w:rsidP="0032554E">
            <w:pPr>
              <w:spacing w:after="0" w:line="240" w:lineRule="auto"/>
              <w:ind w:right="-1"/>
              <w:rPr>
                <w:rFonts w:ascii="Times New Roman" w:hAnsi="Times New Roman"/>
                <w:sz w:val="26"/>
                <w:szCs w:val="26"/>
              </w:rPr>
            </w:pPr>
            <w:r w:rsidRPr="00B56114">
              <w:rPr>
                <w:rFonts w:ascii="Times New Roman" w:hAnsi="Times New Roman"/>
                <w:sz w:val="26"/>
                <w:szCs w:val="26"/>
              </w:rPr>
              <w:t>1</w:t>
            </w:r>
          </w:p>
        </w:tc>
        <w:tc>
          <w:tcPr>
            <w:tcW w:w="8899" w:type="dxa"/>
          </w:tcPr>
          <w:p w14:paraId="25CF3BA7" w14:textId="77777777" w:rsidR="0032554E" w:rsidRPr="00B56114" w:rsidRDefault="001F6380" w:rsidP="0032554E">
            <w:pPr>
              <w:spacing w:after="0" w:line="240" w:lineRule="auto"/>
              <w:ind w:right="-1"/>
              <w:rPr>
                <w:rFonts w:ascii="Times New Roman" w:hAnsi="Times New Roman"/>
                <w:sz w:val="26"/>
                <w:szCs w:val="26"/>
              </w:rPr>
            </w:pPr>
            <w:r w:rsidRPr="00B56114">
              <w:rPr>
                <w:rFonts w:ascii="Times New Roman" w:hAnsi="Times New Roman"/>
                <w:sz w:val="26"/>
                <w:szCs w:val="26"/>
              </w:rPr>
              <w:t xml:space="preserve">ч. 1 </w:t>
            </w:r>
            <w:r w:rsidR="0032554E" w:rsidRPr="00B56114">
              <w:rPr>
                <w:rFonts w:ascii="Times New Roman" w:hAnsi="Times New Roman"/>
                <w:sz w:val="26"/>
                <w:szCs w:val="26"/>
              </w:rPr>
              <w:t>ст. 7.3</w:t>
            </w:r>
            <w:r w:rsidR="006655BB" w:rsidRPr="00B56114">
              <w:rPr>
                <w:rFonts w:ascii="Times New Roman" w:hAnsi="Times New Roman"/>
                <w:sz w:val="26"/>
                <w:szCs w:val="26"/>
              </w:rPr>
              <w:t xml:space="preserve"> - Пользование недрами без лицензии на пользование недрами</w:t>
            </w:r>
          </w:p>
        </w:tc>
      </w:tr>
      <w:tr w:rsidR="006655BB" w:rsidRPr="00B56114" w14:paraId="742BA544" w14:textId="77777777" w:rsidTr="00704876">
        <w:trPr>
          <w:trHeight w:val="974"/>
          <w:jc w:val="center"/>
        </w:trPr>
        <w:tc>
          <w:tcPr>
            <w:tcW w:w="594" w:type="dxa"/>
            <w:noWrap/>
          </w:tcPr>
          <w:p w14:paraId="494D4C92" w14:textId="77777777" w:rsidR="006655BB" w:rsidRPr="00B56114" w:rsidRDefault="006655BB" w:rsidP="0032554E">
            <w:pPr>
              <w:spacing w:after="0" w:line="240" w:lineRule="auto"/>
              <w:ind w:right="-1"/>
              <w:rPr>
                <w:rFonts w:ascii="Times New Roman" w:hAnsi="Times New Roman"/>
                <w:sz w:val="26"/>
                <w:szCs w:val="26"/>
              </w:rPr>
            </w:pPr>
            <w:r w:rsidRPr="00B56114">
              <w:rPr>
                <w:rFonts w:ascii="Times New Roman" w:hAnsi="Times New Roman"/>
                <w:sz w:val="26"/>
                <w:szCs w:val="26"/>
              </w:rPr>
              <w:t>2</w:t>
            </w:r>
          </w:p>
        </w:tc>
        <w:tc>
          <w:tcPr>
            <w:tcW w:w="8899" w:type="dxa"/>
          </w:tcPr>
          <w:p w14:paraId="357F6AA9" w14:textId="77777777" w:rsidR="006655BB" w:rsidRPr="00B56114" w:rsidRDefault="006655BB" w:rsidP="006655BB">
            <w:pPr>
              <w:spacing w:after="0" w:line="240" w:lineRule="auto"/>
              <w:ind w:right="-1"/>
              <w:jc w:val="both"/>
              <w:rPr>
                <w:rFonts w:ascii="Times New Roman" w:hAnsi="Times New Roman"/>
                <w:sz w:val="26"/>
                <w:szCs w:val="26"/>
              </w:rPr>
            </w:pPr>
            <w:r w:rsidRPr="00B56114">
              <w:rPr>
                <w:rFonts w:ascii="Times New Roman" w:hAnsi="Times New Roman"/>
                <w:sz w:val="26"/>
                <w:szCs w:val="26"/>
              </w:rPr>
              <w:t xml:space="preserve">ч. 2 ст. 7.3 </w:t>
            </w:r>
            <w:r w:rsidR="00E111FD" w:rsidRPr="00B56114">
              <w:rPr>
                <w:rFonts w:ascii="Times New Roman" w:hAnsi="Times New Roman"/>
                <w:sz w:val="26"/>
                <w:szCs w:val="26"/>
              </w:rPr>
              <w:t xml:space="preserve">–Нарушение </w:t>
            </w:r>
            <w:r w:rsidR="007814CD" w:rsidRPr="00B56114">
              <w:rPr>
                <w:rFonts w:ascii="Times New Roman" w:hAnsi="Times New Roman"/>
                <w:sz w:val="26"/>
                <w:szCs w:val="26"/>
              </w:rPr>
              <w:t>условий</w:t>
            </w:r>
            <w:r w:rsidRPr="00B56114">
              <w:rPr>
                <w:rFonts w:ascii="Times New Roman" w:hAnsi="Times New Roman"/>
                <w:sz w:val="26"/>
                <w:szCs w:val="26"/>
              </w:rPr>
              <w:t>, предусмотренных лицензией на пользование недрами, и (или) требований утвержденного в установленном порядке технического проекта</w:t>
            </w:r>
            <w:r w:rsidR="003B6EC2" w:rsidRPr="00B56114">
              <w:rPr>
                <w:rFonts w:ascii="Times New Roman" w:hAnsi="Times New Roman"/>
                <w:sz w:val="26"/>
                <w:szCs w:val="26"/>
              </w:rPr>
              <w:t xml:space="preserve"> и (или) иной проектной документации</w:t>
            </w:r>
            <w:r w:rsidR="004D2DFF" w:rsidRPr="00B56114">
              <w:rPr>
                <w:rFonts w:ascii="Times New Roman" w:hAnsi="Times New Roman"/>
                <w:sz w:val="26"/>
                <w:szCs w:val="26"/>
              </w:rPr>
              <w:t xml:space="preserve"> на выполнение работ, связанных с пользование</w:t>
            </w:r>
            <w:r w:rsidR="004445B3" w:rsidRPr="00B56114">
              <w:rPr>
                <w:rFonts w:ascii="Times New Roman" w:hAnsi="Times New Roman"/>
                <w:sz w:val="26"/>
                <w:szCs w:val="26"/>
              </w:rPr>
              <w:t>м</w:t>
            </w:r>
            <w:r w:rsidR="004D2DFF" w:rsidRPr="00B56114">
              <w:rPr>
                <w:rFonts w:ascii="Times New Roman" w:hAnsi="Times New Roman"/>
                <w:sz w:val="26"/>
                <w:szCs w:val="26"/>
              </w:rPr>
              <w:t xml:space="preserve"> недрами</w:t>
            </w:r>
          </w:p>
        </w:tc>
      </w:tr>
    </w:tbl>
    <w:p w14:paraId="497013AB" w14:textId="77777777" w:rsidR="006A18B2" w:rsidRPr="00B56114" w:rsidRDefault="006A18B2" w:rsidP="0032554E">
      <w:pPr>
        <w:autoSpaceDE w:val="0"/>
        <w:autoSpaceDN w:val="0"/>
        <w:adjustRightInd w:val="0"/>
        <w:spacing w:after="0" w:line="240" w:lineRule="auto"/>
        <w:ind w:right="-1" w:firstLine="709"/>
        <w:jc w:val="center"/>
        <w:rPr>
          <w:rFonts w:ascii="Times New Roman" w:hAnsi="Times New Roman"/>
          <w:b/>
          <w:sz w:val="28"/>
          <w:szCs w:val="28"/>
          <w:u w:val="single"/>
        </w:rPr>
      </w:pPr>
    </w:p>
    <w:p w14:paraId="6BAF6B99" w14:textId="0EAAC9E9" w:rsidR="00B26E9C" w:rsidRPr="00B56114" w:rsidRDefault="00E33CA8" w:rsidP="00B26E9C">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С целью </w:t>
      </w:r>
      <w:r w:rsidR="00B26E9C" w:rsidRPr="00B56114">
        <w:rPr>
          <w:rFonts w:ascii="Times New Roman" w:hAnsi="Times New Roman"/>
          <w:sz w:val="28"/>
          <w:szCs w:val="28"/>
        </w:rPr>
        <w:t>предотвращения нарушения требований природоохранного законодательства необходимо:</w:t>
      </w:r>
    </w:p>
    <w:p w14:paraId="43BFBCAD" w14:textId="342E0463" w:rsidR="00DE7A97" w:rsidRPr="00B56114" w:rsidRDefault="00B26E9C" w:rsidP="00B26E9C">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 </w:t>
      </w:r>
      <w:r w:rsidR="00CE0F77" w:rsidRPr="00B56114">
        <w:rPr>
          <w:rFonts w:ascii="Times New Roman" w:hAnsi="Times New Roman"/>
          <w:sz w:val="28"/>
          <w:szCs w:val="28"/>
        </w:rPr>
        <w:t>строительство новых и</w:t>
      </w:r>
      <w:r w:rsidR="00E77B57" w:rsidRPr="00B56114">
        <w:rPr>
          <w:rFonts w:ascii="Times New Roman" w:hAnsi="Times New Roman"/>
          <w:sz w:val="28"/>
          <w:szCs w:val="28"/>
        </w:rPr>
        <w:t xml:space="preserve"> </w:t>
      </w:r>
      <w:r w:rsidR="00445823" w:rsidRPr="00B56114">
        <w:rPr>
          <w:rFonts w:ascii="Times New Roman" w:hAnsi="Times New Roman"/>
          <w:sz w:val="28"/>
          <w:szCs w:val="28"/>
        </w:rPr>
        <w:t>модернизаци</w:t>
      </w:r>
      <w:r w:rsidR="00E77B57" w:rsidRPr="00B56114">
        <w:rPr>
          <w:rFonts w:ascii="Times New Roman" w:hAnsi="Times New Roman"/>
          <w:sz w:val="28"/>
          <w:szCs w:val="28"/>
        </w:rPr>
        <w:t>я</w:t>
      </w:r>
      <w:r w:rsidR="00445823" w:rsidRPr="00B56114">
        <w:rPr>
          <w:rFonts w:ascii="Times New Roman" w:hAnsi="Times New Roman"/>
          <w:sz w:val="28"/>
          <w:szCs w:val="28"/>
        </w:rPr>
        <w:t xml:space="preserve"> уже действующих мусороперерабатывающих заводов,</w:t>
      </w:r>
      <w:r w:rsidR="00DE7A97" w:rsidRPr="00B56114">
        <w:rPr>
          <w:rFonts w:ascii="Times New Roman" w:hAnsi="Times New Roman"/>
          <w:sz w:val="28"/>
          <w:szCs w:val="28"/>
        </w:rPr>
        <w:t xml:space="preserve"> и ввод в эксплуатацию новых объектов размещения твердых коммунальных отходов;</w:t>
      </w:r>
    </w:p>
    <w:p w14:paraId="2DB6087F" w14:textId="77777777" w:rsidR="00DE7A97" w:rsidRPr="00B56114" w:rsidRDefault="00386D1C" w:rsidP="00DE7A97">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 </w:t>
      </w:r>
      <w:r w:rsidR="00DE7A97" w:rsidRPr="00B56114">
        <w:rPr>
          <w:rFonts w:ascii="Times New Roman" w:hAnsi="Times New Roman"/>
          <w:sz w:val="28"/>
          <w:szCs w:val="28"/>
        </w:rPr>
        <w:t xml:space="preserve">с целью снижения аварийных случаев </w:t>
      </w:r>
      <w:proofErr w:type="spellStart"/>
      <w:r w:rsidR="00DE7A97" w:rsidRPr="00B56114">
        <w:rPr>
          <w:rFonts w:ascii="Times New Roman" w:hAnsi="Times New Roman"/>
          <w:sz w:val="28"/>
          <w:szCs w:val="28"/>
        </w:rPr>
        <w:t>нефтеразливов</w:t>
      </w:r>
      <w:proofErr w:type="spellEnd"/>
      <w:r w:rsidR="00DE7A97" w:rsidRPr="00B56114">
        <w:rPr>
          <w:rFonts w:ascii="Times New Roman" w:hAnsi="Times New Roman"/>
          <w:sz w:val="28"/>
          <w:szCs w:val="28"/>
        </w:rPr>
        <w:t xml:space="preserve"> обновление устаревшего трубопроводного парка, а также усиление контроля со стороны юридического лица, индивидуального предпринимателя за вверенными ему объектами инфраструктуры, для предотвращения несанкционированных врезок со стороны третьих лиц;</w:t>
      </w:r>
    </w:p>
    <w:p w14:paraId="3B70CD33" w14:textId="3AE3EA0C" w:rsidR="000036A9" w:rsidRPr="00B56114" w:rsidRDefault="00386D1C" w:rsidP="00FD668E">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 </w:t>
      </w:r>
      <w:r w:rsidR="00DE7A97" w:rsidRPr="00B56114">
        <w:rPr>
          <w:rFonts w:ascii="Times New Roman" w:hAnsi="Times New Roman"/>
          <w:sz w:val="28"/>
          <w:szCs w:val="28"/>
        </w:rPr>
        <w:t xml:space="preserve">для предотвращения загрязнения земель сбросами с предприятий </w:t>
      </w:r>
      <w:r w:rsidR="00E77B57" w:rsidRPr="00B56114">
        <w:rPr>
          <w:rFonts w:ascii="Times New Roman" w:hAnsi="Times New Roman"/>
          <w:sz w:val="28"/>
          <w:szCs w:val="28"/>
        </w:rPr>
        <w:t xml:space="preserve">реконструкция и </w:t>
      </w:r>
      <w:r w:rsidR="00DE7A97" w:rsidRPr="00B56114">
        <w:rPr>
          <w:rFonts w:ascii="Times New Roman" w:hAnsi="Times New Roman"/>
          <w:sz w:val="28"/>
          <w:szCs w:val="28"/>
        </w:rPr>
        <w:t>модернизация систем водоочистки сточных вод, а также (на предприятиях, территориально удаленных от водных объектов) разработ</w:t>
      </w:r>
      <w:r w:rsidRPr="00B56114">
        <w:rPr>
          <w:rFonts w:ascii="Times New Roman" w:hAnsi="Times New Roman"/>
          <w:sz w:val="28"/>
          <w:szCs w:val="28"/>
        </w:rPr>
        <w:t>ка</w:t>
      </w:r>
      <w:r w:rsidR="00DE7A97" w:rsidRPr="00B56114">
        <w:rPr>
          <w:rFonts w:ascii="Times New Roman" w:hAnsi="Times New Roman"/>
          <w:sz w:val="28"/>
          <w:szCs w:val="28"/>
        </w:rPr>
        <w:t xml:space="preserve"> и</w:t>
      </w:r>
      <w:r w:rsidR="00FD668E" w:rsidRPr="00B56114">
        <w:rPr>
          <w:rFonts w:ascii="Times New Roman" w:hAnsi="Times New Roman"/>
          <w:sz w:val="28"/>
          <w:szCs w:val="28"/>
        </w:rPr>
        <w:t xml:space="preserve"> внед</w:t>
      </w:r>
      <w:r w:rsidRPr="00B56114">
        <w:rPr>
          <w:rFonts w:ascii="Times New Roman" w:hAnsi="Times New Roman"/>
          <w:sz w:val="28"/>
          <w:szCs w:val="28"/>
        </w:rPr>
        <w:t>рение</w:t>
      </w:r>
      <w:r w:rsidR="00FD668E" w:rsidRPr="00B56114">
        <w:rPr>
          <w:rFonts w:ascii="Times New Roman" w:hAnsi="Times New Roman"/>
          <w:sz w:val="28"/>
          <w:szCs w:val="28"/>
        </w:rPr>
        <w:t xml:space="preserve"> систем</w:t>
      </w:r>
      <w:r w:rsidRPr="00B56114">
        <w:rPr>
          <w:rFonts w:ascii="Times New Roman" w:hAnsi="Times New Roman"/>
          <w:sz w:val="28"/>
          <w:szCs w:val="28"/>
        </w:rPr>
        <w:t>ы</w:t>
      </w:r>
      <w:r w:rsidR="00FD668E" w:rsidRPr="00B56114">
        <w:rPr>
          <w:rFonts w:ascii="Times New Roman" w:hAnsi="Times New Roman"/>
          <w:sz w:val="28"/>
          <w:szCs w:val="28"/>
        </w:rPr>
        <w:t xml:space="preserve"> водоотведения</w:t>
      </w:r>
      <w:r w:rsidRPr="00B56114">
        <w:rPr>
          <w:rFonts w:ascii="Times New Roman" w:hAnsi="Times New Roman"/>
          <w:sz w:val="28"/>
          <w:szCs w:val="28"/>
        </w:rPr>
        <w:t>;</w:t>
      </w:r>
    </w:p>
    <w:p w14:paraId="717CE7EE" w14:textId="0050F21F" w:rsidR="008B5573" w:rsidRPr="00B56114" w:rsidRDefault="00132878" w:rsidP="00132878">
      <w:pPr>
        <w:autoSpaceDE w:val="0"/>
        <w:autoSpaceDN w:val="0"/>
        <w:adjustRightInd w:val="0"/>
        <w:spacing w:after="0" w:line="240" w:lineRule="auto"/>
        <w:ind w:firstLine="708"/>
        <w:jc w:val="both"/>
        <w:rPr>
          <w:rFonts w:ascii="Times New Roman" w:hAnsi="Times New Roman"/>
          <w:b/>
          <w:iCs/>
          <w:sz w:val="28"/>
          <w:szCs w:val="28"/>
          <w:u w:val="single"/>
        </w:rPr>
      </w:pPr>
      <w:r w:rsidRPr="00B56114">
        <w:rPr>
          <w:rFonts w:ascii="Times New Roman" w:hAnsi="Times New Roman"/>
          <w:iCs/>
          <w:sz w:val="28"/>
          <w:szCs w:val="28"/>
        </w:rPr>
        <w:t xml:space="preserve">- </w:t>
      </w:r>
      <w:r w:rsidR="00386D1C" w:rsidRPr="00B56114">
        <w:rPr>
          <w:rFonts w:ascii="Times New Roman" w:hAnsi="Times New Roman"/>
          <w:iCs/>
          <w:sz w:val="28"/>
          <w:szCs w:val="28"/>
        </w:rPr>
        <w:t>оснащение источников выбросов автоматическими средствами измерения и учета объема выбросов загрязняющих веществ</w:t>
      </w:r>
      <w:r w:rsidR="00E77B57" w:rsidRPr="00B56114">
        <w:rPr>
          <w:rFonts w:ascii="Times New Roman" w:hAnsi="Times New Roman"/>
          <w:iCs/>
          <w:sz w:val="28"/>
          <w:szCs w:val="28"/>
        </w:rPr>
        <w:t xml:space="preserve"> на </w:t>
      </w:r>
      <w:r w:rsidRPr="00B56114">
        <w:rPr>
          <w:rFonts w:ascii="Times New Roman" w:hAnsi="Times New Roman"/>
          <w:iCs/>
          <w:sz w:val="28"/>
          <w:szCs w:val="28"/>
        </w:rPr>
        <w:t>;</w:t>
      </w:r>
    </w:p>
    <w:p w14:paraId="5FDA7D76" w14:textId="77777777" w:rsidR="00D16E32" w:rsidRPr="00B56114" w:rsidRDefault="00132878" w:rsidP="00132878">
      <w:pPr>
        <w:autoSpaceDE w:val="0"/>
        <w:autoSpaceDN w:val="0"/>
        <w:adjustRightInd w:val="0"/>
        <w:spacing w:after="0" w:line="240" w:lineRule="auto"/>
        <w:jc w:val="both"/>
        <w:rPr>
          <w:rFonts w:ascii="Times New Roman" w:hAnsi="Times New Roman"/>
          <w:sz w:val="28"/>
          <w:szCs w:val="28"/>
        </w:rPr>
      </w:pPr>
      <w:r w:rsidRPr="00B56114">
        <w:rPr>
          <w:rFonts w:ascii="Times New Roman" w:hAnsi="Times New Roman"/>
          <w:sz w:val="28"/>
          <w:szCs w:val="28"/>
        </w:rPr>
        <w:lastRenderedPageBreak/>
        <w:tab/>
        <w:t>- внесение изменений в ст.8.2 КоАП РФ в части установления дифференцированной ответственности за н</w:t>
      </w:r>
      <w:r w:rsidR="00CE0F77" w:rsidRPr="00B56114">
        <w:rPr>
          <w:rFonts w:ascii="Times New Roman" w:hAnsi="Times New Roman"/>
          <w:sz w:val="28"/>
          <w:szCs w:val="28"/>
        </w:rPr>
        <w:t>арушения требований обращения с </w:t>
      </w:r>
      <w:r w:rsidRPr="00B56114">
        <w:rPr>
          <w:rFonts w:ascii="Times New Roman" w:hAnsi="Times New Roman"/>
          <w:sz w:val="28"/>
          <w:szCs w:val="28"/>
        </w:rPr>
        <w:t xml:space="preserve">отходами производства и потребления в зависимости от характера совершенного </w:t>
      </w:r>
      <w:r w:rsidR="0006084F" w:rsidRPr="00B56114">
        <w:rPr>
          <w:rFonts w:ascii="Times New Roman" w:hAnsi="Times New Roman"/>
          <w:sz w:val="28"/>
          <w:szCs w:val="28"/>
        </w:rPr>
        <w:t>деяния;</w:t>
      </w:r>
    </w:p>
    <w:p w14:paraId="5C0BF633" w14:textId="77777777" w:rsidR="0006084F" w:rsidRPr="00B56114" w:rsidRDefault="0006084F" w:rsidP="00132878">
      <w:pPr>
        <w:autoSpaceDE w:val="0"/>
        <w:autoSpaceDN w:val="0"/>
        <w:adjustRightInd w:val="0"/>
        <w:spacing w:after="0" w:line="240" w:lineRule="auto"/>
        <w:jc w:val="both"/>
        <w:rPr>
          <w:rFonts w:ascii="Times New Roman" w:hAnsi="Times New Roman"/>
          <w:sz w:val="28"/>
          <w:szCs w:val="28"/>
        </w:rPr>
      </w:pPr>
      <w:r w:rsidRPr="00B56114">
        <w:rPr>
          <w:rFonts w:ascii="Times New Roman" w:hAnsi="Times New Roman"/>
          <w:sz w:val="28"/>
          <w:szCs w:val="28"/>
        </w:rPr>
        <w:tab/>
        <w:t>- внесение изменений в Положение</w:t>
      </w:r>
      <w:r w:rsidR="00CE0F77" w:rsidRPr="00B56114">
        <w:rPr>
          <w:rFonts w:ascii="Times New Roman" w:hAnsi="Times New Roman"/>
          <w:sz w:val="28"/>
          <w:szCs w:val="28"/>
        </w:rPr>
        <w:t xml:space="preserve"> о государственном надзоре за </w:t>
      </w:r>
      <w:r w:rsidRPr="00B56114">
        <w:rPr>
          <w:rFonts w:ascii="Times New Roman" w:hAnsi="Times New Roman"/>
          <w:sz w:val="28"/>
          <w:szCs w:val="28"/>
        </w:rPr>
        <w:t>геологическим изучением, рациональным использованием и охраной недр, утвержденн</w:t>
      </w:r>
      <w:r w:rsidR="00A550F9" w:rsidRPr="00B56114">
        <w:rPr>
          <w:rFonts w:ascii="Times New Roman" w:hAnsi="Times New Roman"/>
          <w:sz w:val="28"/>
          <w:szCs w:val="28"/>
        </w:rPr>
        <w:t>ым</w:t>
      </w:r>
      <w:r w:rsidRPr="00B56114">
        <w:rPr>
          <w:rFonts w:ascii="Times New Roman" w:hAnsi="Times New Roman"/>
          <w:sz w:val="28"/>
          <w:szCs w:val="28"/>
        </w:rPr>
        <w:t xml:space="preserve"> постановлением Правительства Российской Федерации от</w:t>
      </w:r>
      <w:r w:rsidR="00A550F9" w:rsidRPr="00B56114">
        <w:rPr>
          <w:rFonts w:ascii="Times New Roman" w:hAnsi="Times New Roman"/>
          <w:sz w:val="28"/>
          <w:szCs w:val="28"/>
        </w:rPr>
        <w:t> </w:t>
      </w:r>
      <w:r w:rsidRPr="00B56114">
        <w:rPr>
          <w:rFonts w:ascii="Times New Roman" w:hAnsi="Times New Roman"/>
          <w:sz w:val="28"/>
          <w:szCs w:val="28"/>
        </w:rPr>
        <w:t xml:space="preserve">12.05.2005 № 293, </w:t>
      </w:r>
      <w:r w:rsidR="00A550F9" w:rsidRPr="00B56114">
        <w:rPr>
          <w:rFonts w:ascii="Times New Roman" w:hAnsi="Times New Roman"/>
          <w:sz w:val="28"/>
          <w:szCs w:val="28"/>
        </w:rPr>
        <w:t xml:space="preserve">предусматривающих </w:t>
      </w:r>
      <w:r w:rsidRPr="00B56114">
        <w:rPr>
          <w:rFonts w:ascii="Times New Roman" w:hAnsi="Times New Roman"/>
          <w:sz w:val="28"/>
          <w:szCs w:val="28"/>
        </w:rPr>
        <w:t>закреп</w:t>
      </w:r>
      <w:r w:rsidR="00A550F9" w:rsidRPr="00B56114">
        <w:rPr>
          <w:rFonts w:ascii="Times New Roman" w:hAnsi="Times New Roman"/>
          <w:sz w:val="28"/>
          <w:szCs w:val="28"/>
        </w:rPr>
        <w:t>ление</w:t>
      </w:r>
      <w:r w:rsidRPr="00B56114">
        <w:rPr>
          <w:rFonts w:ascii="Times New Roman" w:hAnsi="Times New Roman"/>
          <w:sz w:val="28"/>
          <w:szCs w:val="28"/>
        </w:rPr>
        <w:t xml:space="preserve"> за органами исполнительной власти субъектов Российской Федерации </w:t>
      </w:r>
      <w:r w:rsidR="00A550F9" w:rsidRPr="00B56114">
        <w:rPr>
          <w:rFonts w:ascii="Times New Roman" w:hAnsi="Times New Roman"/>
          <w:sz w:val="28"/>
          <w:szCs w:val="28"/>
        </w:rPr>
        <w:t>полномочий по</w:t>
      </w:r>
      <w:r w:rsidR="00CE0F77" w:rsidRPr="00B56114">
        <w:rPr>
          <w:rFonts w:ascii="Times New Roman" w:hAnsi="Times New Roman"/>
          <w:sz w:val="28"/>
          <w:szCs w:val="28"/>
        </w:rPr>
        <w:t> </w:t>
      </w:r>
      <w:r w:rsidRPr="00B56114">
        <w:rPr>
          <w:rFonts w:ascii="Times New Roman" w:hAnsi="Times New Roman"/>
          <w:sz w:val="28"/>
          <w:szCs w:val="28"/>
        </w:rPr>
        <w:t>предотвращени</w:t>
      </w:r>
      <w:r w:rsidR="00A550F9" w:rsidRPr="00B56114">
        <w:rPr>
          <w:rFonts w:ascii="Times New Roman" w:hAnsi="Times New Roman"/>
          <w:sz w:val="28"/>
          <w:szCs w:val="28"/>
        </w:rPr>
        <w:t>ю</w:t>
      </w:r>
      <w:r w:rsidRPr="00B56114">
        <w:rPr>
          <w:rFonts w:ascii="Times New Roman" w:hAnsi="Times New Roman"/>
          <w:sz w:val="28"/>
          <w:szCs w:val="28"/>
        </w:rPr>
        <w:t xml:space="preserve"> самовольного пользования недрами в отношении участков недр местного значения</w:t>
      </w:r>
      <w:r w:rsidR="00A550F9" w:rsidRPr="00B56114">
        <w:rPr>
          <w:rFonts w:ascii="Times New Roman" w:hAnsi="Times New Roman"/>
          <w:sz w:val="28"/>
          <w:szCs w:val="28"/>
        </w:rPr>
        <w:t>;</w:t>
      </w:r>
    </w:p>
    <w:p w14:paraId="51F0F6AA" w14:textId="77777777" w:rsidR="0006084F" w:rsidRPr="00B56114" w:rsidRDefault="0006084F" w:rsidP="00132878">
      <w:pPr>
        <w:autoSpaceDE w:val="0"/>
        <w:autoSpaceDN w:val="0"/>
        <w:adjustRightInd w:val="0"/>
        <w:spacing w:after="0" w:line="240" w:lineRule="auto"/>
        <w:jc w:val="both"/>
        <w:rPr>
          <w:rFonts w:ascii="Times New Roman" w:hAnsi="Times New Roman"/>
          <w:sz w:val="28"/>
          <w:szCs w:val="28"/>
        </w:rPr>
      </w:pPr>
      <w:r w:rsidRPr="00B56114">
        <w:rPr>
          <w:rFonts w:ascii="Times New Roman" w:hAnsi="Times New Roman"/>
          <w:sz w:val="28"/>
          <w:szCs w:val="28"/>
        </w:rPr>
        <w:tab/>
        <w:t>-</w:t>
      </w:r>
      <w:r w:rsidR="00A550F9" w:rsidRPr="00B56114">
        <w:rPr>
          <w:rFonts w:ascii="Times New Roman" w:hAnsi="Times New Roman"/>
          <w:sz w:val="28"/>
          <w:szCs w:val="28"/>
        </w:rPr>
        <w:t>внесение изменений в статью 37 Закона Российской Федерации</w:t>
      </w:r>
      <w:r w:rsidR="00FC2C8F" w:rsidRPr="00B56114">
        <w:rPr>
          <w:rFonts w:ascii="Times New Roman" w:hAnsi="Times New Roman"/>
          <w:sz w:val="28"/>
          <w:szCs w:val="28"/>
        </w:rPr>
        <w:t xml:space="preserve"> от</w:t>
      </w:r>
      <w:r w:rsidR="005B465A" w:rsidRPr="00B56114">
        <w:rPr>
          <w:rFonts w:ascii="Times New Roman" w:hAnsi="Times New Roman"/>
          <w:sz w:val="28"/>
          <w:szCs w:val="28"/>
        </w:rPr>
        <w:t> </w:t>
      </w:r>
      <w:r w:rsidR="000E3CE7" w:rsidRPr="00B56114">
        <w:rPr>
          <w:rFonts w:ascii="Times New Roman" w:hAnsi="Times New Roman"/>
          <w:sz w:val="28"/>
          <w:szCs w:val="28"/>
        </w:rPr>
        <w:t>21.02.</w:t>
      </w:r>
      <w:r w:rsidR="005B465A" w:rsidRPr="00B56114">
        <w:rPr>
          <w:rFonts w:ascii="Times New Roman" w:hAnsi="Times New Roman"/>
          <w:sz w:val="28"/>
          <w:szCs w:val="28"/>
        </w:rPr>
        <w:t>1992</w:t>
      </w:r>
      <w:r w:rsidR="00FC2C8F" w:rsidRPr="00B56114">
        <w:rPr>
          <w:rFonts w:ascii="Times New Roman" w:hAnsi="Times New Roman"/>
          <w:sz w:val="28"/>
          <w:szCs w:val="28"/>
        </w:rPr>
        <w:t xml:space="preserve"> №</w:t>
      </w:r>
      <w:r w:rsidR="005B465A" w:rsidRPr="00B56114">
        <w:rPr>
          <w:rFonts w:ascii="Times New Roman" w:hAnsi="Times New Roman"/>
          <w:sz w:val="28"/>
          <w:szCs w:val="28"/>
        </w:rPr>
        <w:t xml:space="preserve"> 2395-1</w:t>
      </w:r>
      <w:r w:rsidR="00A550F9" w:rsidRPr="00B56114">
        <w:rPr>
          <w:rFonts w:ascii="Times New Roman" w:hAnsi="Times New Roman"/>
          <w:sz w:val="28"/>
          <w:szCs w:val="28"/>
        </w:rPr>
        <w:t xml:space="preserve"> «О недрах» в ч</w:t>
      </w:r>
      <w:r w:rsidR="00CE0F77" w:rsidRPr="00B56114">
        <w:rPr>
          <w:rFonts w:ascii="Times New Roman" w:hAnsi="Times New Roman"/>
          <w:sz w:val="28"/>
          <w:szCs w:val="28"/>
        </w:rPr>
        <w:t>асти установления оснований для </w:t>
      </w:r>
      <w:r w:rsidR="00A550F9" w:rsidRPr="00B56114">
        <w:rPr>
          <w:rFonts w:ascii="Times New Roman" w:hAnsi="Times New Roman"/>
          <w:sz w:val="28"/>
          <w:szCs w:val="28"/>
        </w:rPr>
        <w:t>проведения внеплановых проверок в рамках организации и осуществления государственного надзора за геологическим изучением, рациональным использованием и охраной недр.</w:t>
      </w:r>
    </w:p>
    <w:p w14:paraId="2433C66E" w14:textId="77777777" w:rsidR="00162540" w:rsidRPr="00B56114" w:rsidRDefault="00162540" w:rsidP="004E5073">
      <w:pPr>
        <w:spacing w:after="0" w:line="240" w:lineRule="auto"/>
        <w:rPr>
          <w:rFonts w:ascii="Times New Roman" w:hAnsi="Times New Roman"/>
          <w:b/>
          <w:sz w:val="28"/>
          <w:szCs w:val="28"/>
          <w:u w:val="single"/>
        </w:rPr>
      </w:pPr>
    </w:p>
    <w:p w14:paraId="7150284C" w14:textId="77777777" w:rsidR="00534F10" w:rsidRPr="00B56114" w:rsidRDefault="00534F10" w:rsidP="004E5073">
      <w:pPr>
        <w:spacing w:after="0" w:line="240" w:lineRule="auto"/>
        <w:rPr>
          <w:rFonts w:ascii="Times New Roman" w:hAnsi="Times New Roman"/>
          <w:b/>
          <w:sz w:val="28"/>
          <w:szCs w:val="28"/>
          <w:u w:val="single"/>
        </w:rPr>
      </w:pPr>
    </w:p>
    <w:p w14:paraId="2B26F09C" w14:textId="77777777" w:rsidR="001F1BD2" w:rsidRPr="00B56114" w:rsidRDefault="001F1BD2" w:rsidP="009A3ED6">
      <w:pPr>
        <w:autoSpaceDE w:val="0"/>
        <w:autoSpaceDN w:val="0"/>
        <w:adjustRightInd w:val="0"/>
        <w:spacing w:after="0" w:line="240" w:lineRule="auto"/>
        <w:jc w:val="center"/>
        <w:rPr>
          <w:rFonts w:ascii="Times New Roman" w:hAnsi="Times New Roman"/>
          <w:b/>
          <w:sz w:val="28"/>
          <w:szCs w:val="28"/>
          <w:u w:val="single"/>
        </w:rPr>
      </w:pPr>
      <w:r w:rsidRPr="00B56114">
        <w:rPr>
          <w:rFonts w:ascii="Times New Roman" w:hAnsi="Times New Roman"/>
          <w:b/>
          <w:sz w:val="28"/>
          <w:szCs w:val="28"/>
          <w:u w:val="single"/>
        </w:rPr>
        <w:t>Лицензионный контроль за деятельностью по сбору, транспортированию, обработке, утилизации, обезвреживанию, размещению отходов I - IV классов опасности</w:t>
      </w:r>
    </w:p>
    <w:p w14:paraId="0FE95409" w14:textId="77777777" w:rsidR="001F1BD2" w:rsidRPr="00B56114" w:rsidRDefault="001F1BD2" w:rsidP="00345FB0">
      <w:pPr>
        <w:autoSpaceDE w:val="0"/>
        <w:autoSpaceDN w:val="0"/>
        <w:adjustRightInd w:val="0"/>
        <w:spacing w:after="0" w:line="240" w:lineRule="auto"/>
        <w:ind w:firstLine="709"/>
        <w:jc w:val="both"/>
        <w:rPr>
          <w:rFonts w:ascii="Times New Roman" w:hAnsi="Times New Roman"/>
          <w:b/>
          <w:sz w:val="28"/>
          <w:szCs w:val="28"/>
          <w:u w:val="single"/>
        </w:rPr>
      </w:pPr>
    </w:p>
    <w:p w14:paraId="05499C10" w14:textId="77777777" w:rsidR="001F1BD2" w:rsidRPr="00B56114" w:rsidRDefault="001F1BD2" w:rsidP="00345FB0">
      <w:pPr>
        <w:spacing w:after="0" w:line="240" w:lineRule="auto"/>
        <w:ind w:firstLine="709"/>
        <w:jc w:val="both"/>
        <w:rPr>
          <w:rFonts w:ascii="Times New Roman" w:hAnsi="Times New Roman"/>
          <w:sz w:val="28"/>
          <w:szCs w:val="28"/>
        </w:rPr>
      </w:pPr>
      <w:r w:rsidRPr="00B56114">
        <w:rPr>
          <w:rFonts w:ascii="Times New Roman" w:hAnsi="Times New Roman"/>
          <w:sz w:val="28"/>
          <w:szCs w:val="28"/>
        </w:rPr>
        <w:t>В соответствии с п.1 ст.12 Федерального закона от 04.05.2011 № 99-ФЗ «О лицензировании отдельных видов деятельности»</w:t>
      </w:r>
      <w:r w:rsidR="001E11FF" w:rsidRPr="00B56114">
        <w:rPr>
          <w:rFonts w:ascii="Times New Roman" w:hAnsi="Times New Roman"/>
          <w:sz w:val="28"/>
          <w:szCs w:val="28"/>
        </w:rPr>
        <w:t>,</w:t>
      </w:r>
      <w:r w:rsidRPr="00B56114">
        <w:rPr>
          <w:rFonts w:ascii="Times New Roman" w:hAnsi="Times New Roman"/>
          <w:sz w:val="28"/>
          <w:szCs w:val="28"/>
        </w:rPr>
        <w:t xml:space="preserve"> деятельность </w:t>
      </w:r>
      <w:bookmarkStart w:id="0" w:name="_Hlk73199404"/>
      <w:r w:rsidRPr="00B56114">
        <w:rPr>
          <w:rFonts w:ascii="Times New Roman" w:hAnsi="Times New Roman"/>
          <w:sz w:val="28"/>
          <w:szCs w:val="28"/>
        </w:rPr>
        <w:t xml:space="preserve">по сбору, транспортированию, обработке, утилизации, обезвреживанию, размещению отходов I – IV классов </w:t>
      </w:r>
      <w:bookmarkEnd w:id="0"/>
      <w:r w:rsidRPr="00B56114">
        <w:rPr>
          <w:rFonts w:ascii="Times New Roman" w:hAnsi="Times New Roman"/>
          <w:sz w:val="28"/>
          <w:szCs w:val="28"/>
        </w:rPr>
        <w:t>опасности подлежит лицензированию.</w:t>
      </w:r>
    </w:p>
    <w:p w14:paraId="73F4CD87" w14:textId="0F1633BF" w:rsidR="0005152F" w:rsidRPr="00B56114" w:rsidRDefault="00E75CEE" w:rsidP="00E75CEE">
      <w:pPr>
        <w:spacing w:after="0" w:line="240" w:lineRule="auto"/>
        <w:ind w:firstLine="709"/>
        <w:jc w:val="both"/>
        <w:rPr>
          <w:rFonts w:ascii="Times New Roman" w:hAnsi="Times New Roman"/>
          <w:sz w:val="28"/>
          <w:szCs w:val="28"/>
        </w:rPr>
      </w:pPr>
      <w:r w:rsidRPr="00B56114">
        <w:rPr>
          <w:rFonts w:ascii="Times New Roman" w:hAnsi="Times New Roman"/>
          <w:sz w:val="28"/>
          <w:szCs w:val="28"/>
        </w:rPr>
        <w:t>Необходимо отметить, что</w:t>
      </w:r>
      <w:r w:rsidR="0051238D" w:rsidRPr="00B56114">
        <w:rPr>
          <w:rFonts w:ascii="Times New Roman" w:hAnsi="Times New Roman"/>
          <w:sz w:val="28"/>
          <w:szCs w:val="28"/>
        </w:rPr>
        <w:t xml:space="preserve"> в соответствии с п. 9 </w:t>
      </w:r>
      <w:r w:rsidR="00A67222" w:rsidRPr="00B56114">
        <w:rPr>
          <w:rFonts w:ascii="Times New Roman" w:hAnsi="Times New Roman"/>
          <w:sz w:val="28"/>
          <w:szCs w:val="28"/>
        </w:rPr>
        <w:t>Административного регламента Федеральной службы по надзору в сфере природопользования</w:t>
      </w:r>
      <w:r w:rsidR="00C46C93" w:rsidRPr="00B56114">
        <w:rPr>
          <w:rFonts w:ascii="Times New Roman" w:hAnsi="Times New Roman"/>
          <w:sz w:val="28"/>
          <w:szCs w:val="28"/>
        </w:rPr>
        <w:t xml:space="preserve"> </w:t>
      </w:r>
      <w:r w:rsidR="00A67222" w:rsidRPr="00B56114">
        <w:rPr>
          <w:rFonts w:ascii="Times New Roman" w:hAnsi="Times New Roman"/>
          <w:sz w:val="28"/>
          <w:szCs w:val="28"/>
        </w:rPr>
        <w:t>предоставления государственной услуги по лицензированию</w:t>
      </w:r>
      <w:r w:rsidR="00C46C93" w:rsidRPr="00B56114">
        <w:rPr>
          <w:rFonts w:ascii="Times New Roman" w:hAnsi="Times New Roman"/>
          <w:sz w:val="28"/>
          <w:szCs w:val="28"/>
        </w:rPr>
        <w:t xml:space="preserve"> </w:t>
      </w:r>
      <w:r w:rsidR="00CE0F77" w:rsidRPr="00B56114">
        <w:rPr>
          <w:rFonts w:ascii="Times New Roman" w:hAnsi="Times New Roman"/>
          <w:sz w:val="28"/>
          <w:szCs w:val="28"/>
        </w:rPr>
        <w:t>деятельности по </w:t>
      </w:r>
      <w:r w:rsidR="00A67222" w:rsidRPr="00B56114">
        <w:rPr>
          <w:rFonts w:ascii="Times New Roman" w:hAnsi="Times New Roman"/>
          <w:sz w:val="28"/>
          <w:szCs w:val="28"/>
        </w:rPr>
        <w:t>сбору, транспортированию, обработке,</w:t>
      </w:r>
      <w:r w:rsidR="00C46C93" w:rsidRPr="00B56114">
        <w:rPr>
          <w:rFonts w:ascii="Times New Roman" w:hAnsi="Times New Roman"/>
          <w:sz w:val="28"/>
          <w:szCs w:val="28"/>
        </w:rPr>
        <w:t xml:space="preserve"> </w:t>
      </w:r>
      <w:r w:rsidR="00A67222" w:rsidRPr="00B56114">
        <w:rPr>
          <w:rFonts w:ascii="Times New Roman" w:hAnsi="Times New Roman"/>
          <w:sz w:val="28"/>
          <w:szCs w:val="28"/>
        </w:rPr>
        <w:t>утилизации, обезвреживанию, размещению</w:t>
      </w:r>
      <w:r w:rsidR="00C46C93" w:rsidRPr="00B56114">
        <w:rPr>
          <w:rFonts w:ascii="Times New Roman" w:hAnsi="Times New Roman"/>
          <w:sz w:val="28"/>
          <w:szCs w:val="28"/>
        </w:rPr>
        <w:t xml:space="preserve"> </w:t>
      </w:r>
      <w:r w:rsidR="00A67222" w:rsidRPr="00B56114">
        <w:rPr>
          <w:rFonts w:ascii="Times New Roman" w:hAnsi="Times New Roman"/>
          <w:sz w:val="28"/>
          <w:szCs w:val="28"/>
        </w:rPr>
        <w:t xml:space="preserve">отходов </w:t>
      </w:r>
      <w:r w:rsidR="00006155" w:rsidRPr="00B56114">
        <w:rPr>
          <w:rFonts w:ascii="Times New Roman" w:hAnsi="Times New Roman"/>
          <w:sz w:val="28"/>
          <w:szCs w:val="28"/>
          <w:lang w:val="en-US"/>
        </w:rPr>
        <w:t>I</w:t>
      </w:r>
      <w:r w:rsidR="00A67222" w:rsidRPr="00B56114">
        <w:rPr>
          <w:rFonts w:ascii="Times New Roman" w:hAnsi="Times New Roman"/>
          <w:sz w:val="28"/>
          <w:szCs w:val="28"/>
        </w:rPr>
        <w:t xml:space="preserve"> - </w:t>
      </w:r>
      <w:r w:rsidR="00006155" w:rsidRPr="00B56114">
        <w:rPr>
          <w:rFonts w:ascii="Times New Roman" w:hAnsi="Times New Roman"/>
          <w:sz w:val="28"/>
          <w:szCs w:val="28"/>
          <w:lang w:val="en-US"/>
        </w:rPr>
        <w:t>IV</w:t>
      </w:r>
      <w:r w:rsidR="00A67222" w:rsidRPr="00B56114">
        <w:rPr>
          <w:rFonts w:ascii="Times New Roman" w:hAnsi="Times New Roman"/>
          <w:sz w:val="28"/>
          <w:szCs w:val="28"/>
        </w:rPr>
        <w:t xml:space="preserve"> классов опасности</w:t>
      </w:r>
      <w:r w:rsidR="00006155" w:rsidRPr="00B56114">
        <w:rPr>
          <w:rFonts w:ascii="Times New Roman" w:hAnsi="Times New Roman"/>
          <w:sz w:val="28"/>
          <w:szCs w:val="28"/>
        </w:rPr>
        <w:t>, утвержденного</w:t>
      </w:r>
      <w:r w:rsidR="00F26259" w:rsidRPr="00B56114">
        <w:rPr>
          <w:rFonts w:ascii="Times New Roman" w:hAnsi="Times New Roman"/>
          <w:sz w:val="28"/>
          <w:szCs w:val="28"/>
        </w:rPr>
        <w:t xml:space="preserve"> </w:t>
      </w:r>
      <w:r w:rsidR="006115DA" w:rsidRPr="00B56114">
        <w:rPr>
          <w:rFonts w:ascii="Times New Roman" w:hAnsi="Times New Roman"/>
          <w:sz w:val="28"/>
          <w:szCs w:val="28"/>
        </w:rPr>
        <w:t>приказом</w:t>
      </w:r>
      <w:r w:rsidR="00F26259" w:rsidRPr="00B56114">
        <w:rPr>
          <w:rFonts w:ascii="Times New Roman" w:hAnsi="Times New Roman"/>
          <w:sz w:val="28"/>
          <w:szCs w:val="28"/>
        </w:rPr>
        <w:t xml:space="preserve"> </w:t>
      </w:r>
      <w:r w:rsidR="006115DA" w:rsidRPr="00B56114">
        <w:rPr>
          <w:rFonts w:ascii="Times New Roman" w:hAnsi="Times New Roman"/>
          <w:sz w:val="28"/>
          <w:szCs w:val="28"/>
        </w:rPr>
        <w:t>Росприроднадзора о</w:t>
      </w:r>
      <w:r w:rsidR="00C307FB" w:rsidRPr="00B56114">
        <w:rPr>
          <w:rFonts w:ascii="Times New Roman" w:hAnsi="Times New Roman"/>
          <w:sz w:val="28"/>
          <w:szCs w:val="28"/>
        </w:rPr>
        <w:t>т 26.07.2020 № 464</w:t>
      </w:r>
      <w:r w:rsidR="00FF4E6D" w:rsidRPr="00B56114">
        <w:rPr>
          <w:rFonts w:ascii="Times New Roman" w:hAnsi="Times New Roman"/>
          <w:sz w:val="28"/>
          <w:szCs w:val="28"/>
        </w:rPr>
        <w:t xml:space="preserve">и </w:t>
      </w:r>
      <w:r w:rsidR="00006155" w:rsidRPr="00B56114">
        <w:rPr>
          <w:rFonts w:ascii="Times New Roman" w:hAnsi="Times New Roman"/>
          <w:sz w:val="28"/>
          <w:szCs w:val="28"/>
        </w:rPr>
        <w:t xml:space="preserve">вступившего в силу </w:t>
      </w:r>
      <w:r w:rsidR="00E02AB1" w:rsidRPr="00B56114">
        <w:rPr>
          <w:rFonts w:ascii="Times New Roman" w:hAnsi="Times New Roman"/>
          <w:sz w:val="28"/>
          <w:szCs w:val="28"/>
        </w:rPr>
        <w:t xml:space="preserve">с </w:t>
      </w:r>
      <w:r w:rsidR="00C307FB" w:rsidRPr="00B56114">
        <w:rPr>
          <w:rFonts w:ascii="Times New Roman" w:hAnsi="Times New Roman"/>
          <w:sz w:val="28"/>
          <w:szCs w:val="28"/>
        </w:rPr>
        <w:t>29</w:t>
      </w:r>
      <w:r w:rsidR="00E02AB1" w:rsidRPr="00B56114">
        <w:rPr>
          <w:rFonts w:ascii="Times New Roman" w:hAnsi="Times New Roman"/>
          <w:sz w:val="28"/>
          <w:szCs w:val="28"/>
        </w:rPr>
        <w:t>.</w:t>
      </w:r>
      <w:r w:rsidR="00C307FB" w:rsidRPr="00B56114">
        <w:rPr>
          <w:rFonts w:ascii="Times New Roman" w:hAnsi="Times New Roman"/>
          <w:sz w:val="28"/>
          <w:szCs w:val="28"/>
        </w:rPr>
        <w:t>10</w:t>
      </w:r>
      <w:r w:rsidR="00E02AB1" w:rsidRPr="00B56114">
        <w:rPr>
          <w:rFonts w:ascii="Times New Roman" w:hAnsi="Times New Roman"/>
          <w:sz w:val="28"/>
          <w:szCs w:val="28"/>
        </w:rPr>
        <w:t xml:space="preserve">.2021, </w:t>
      </w:r>
      <w:r w:rsidR="00F42723" w:rsidRPr="00B56114">
        <w:rPr>
          <w:rFonts w:ascii="Times New Roman" w:hAnsi="Times New Roman"/>
          <w:sz w:val="28"/>
          <w:szCs w:val="28"/>
        </w:rPr>
        <w:t>территориальные органы Росприроднадзора предоставляют государственную услугу по лицензированию деятельности по сбору, транспортированию, обработке, утилизации, обезвреживанию отходов III - IV классов опасности на</w:t>
      </w:r>
      <w:r w:rsidR="00CE0F77" w:rsidRPr="00B56114">
        <w:rPr>
          <w:rFonts w:ascii="Times New Roman" w:hAnsi="Times New Roman"/>
          <w:sz w:val="28"/>
          <w:szCs w:val="28"/>
        </w:rPr>
        <w:t> </w:t>
      </w:r>
      <w:r w:rsidR="00F42723" w:rsidRPr="00B56114">
        <w:rPr>
          <w:rFonts w:ascii="Times New Roman" w:hAnsi="Times New Roman"/>
          <w:sz w:val="28"/>
          <w:szCs w:val="28"/>
        </w:rPr>
        <w:t>территориях тех субъектов Российской Федерации, в границах которых они осуществляют предоставленные им полномочия.</w:t>
      </w:r>
    </w:p>
    <w:p w14:paraId="6471D075" w14:textId="77777777" w:rsidR="00C307FB" w:rsidRPr="00B56114" w:rsidRDefault="00C307FB" w:rsidP="00C307FB">
      <w:pPr>
        <w:ind w:left="360" w:firstLine="348"/>
        <w:jc w:val="both"/>
        <w:rPr>
          <w:rFonts w:ascii="Times New Roman" w:hAnsi="Times New Roman"/>
          <w:sz w:val="28"/>
          <w:szCs w:val="28"/>
        </w:rPr>
      </w:pPr>
      <w:r w:rsidRPr="00B56114">
        <w:rPr>
          <w:rFonts w:ascii="Times New Roman" w:hAnsi="Times New Roman"/>
          <w:sz w:val="28"/>
          <w:szCs w:val="28"/>
        </w:rPr>
        <w:t xml:space="preserve">Нововведением является то, что регламентом отменено ранее существовавшее разграничение полномочий при предоставлении государственной услуги между центральным аппаратом Росприроднадзора и его территориальными органами, а именно: </w:t>
      </w:r>
    </w:p>
    <w:p w14:paraId="7D570080" w14:textId="77777777" w:rsidR="00C307FB" w:rsidRPr="00B56114" w:rsidRDefault="00C307FB" w:rsidP="00C307FB">
      <w:pPr>
        <w:ind w:left="360" w:firstLine="348"/>
        <w:jc w:val="both"/>
        <w:rPr>
          <w:rFonts w:ascii="Times New Roman" w:hAnsi="Times New Roman"/>
          <w:sz w:val="28"/>
          <w:szCs w:val="28"/>
        </w:rPr>
      </w:pPr>
      <w:r w:rsidRPr="00B56114">
        <w:rPr>
          <w:rFonts w:ascii="Times New Roman" w:hAnsi="Times New Roman"/>
          <w:sz w:val="28"/>
          <w:szCs w:val="28"/>
        </w:rPr>
        <w:t xml:space="preserve">- Центральный аппарат Росприроднадзора более не осуществляет предоставление государственной услуги в части сбора, транспортирования, </w:t>
      </w:r>
      <w:r w:rsidRPr="00B56114">
        <w:rPr>
          <w:rFonts w:ascii="Times New Roman" w:hAnsi="Times New Roman"/>
          <w:sz w:val="28"/>
          <w:szCs w:val="28"/>
        </w:rPr>
        <w:lastRenderedPageBreak/>
        <w:t>обработки, утилизации, обезвреживания отходов I-II классов опасности; размещения отходов I-IV класса опасности; сбора, транспортирования, обработки, утилизации, обезвреживания отходов III-IV классов опасности.</w:t>
      </w:r>
    </w:p>
    <w:p w14:paraId="0DBB3334" w14:textId="77777777" w:rsidR="00C307FB" w:rsidRPr="00B56114" w:rsidRDefault="00C307FB" w:rsidP="00C307FB">
      <w:pPr>
        <w:ind w:left="360" w:firstLine="348"/>
        <w:jc w:val="both"/>
        <w:rPr>
          <w:rFonts w:ascii="Times New Roman" w:hAnsi="Times New Roman"/>
          <w:sz w:val="28"/>
          <w:szCs w:val="28"/>
        </w:rPr>
      </w:pPr>
      <w:r w:rsidRPr="00B56114">
        <w:rPr>
          <w:rFonts w:ascii="Times New Roman" w:hAnsi="Times New Roman"/>
          <w:sz w:val="28"/>
          <w:szCs w:val="28"/>
        </w:rPr>
        <w:t>За Центральным аппаратом Росприроднадзора закреплены полномочия по предоставлению государственной услуги по лицензированию для организаций осуществляющие деятельность на территории нескольких субъектов Российской Федерации, полномочия по предоставлению государственной услуги на территории которых осуществляют разные территориальные органы Росприроднадзора.</w:t>
      </w:r>
    </w:p>
    <w:p w14:paraId="61A7F960" w14:textId="5C90B550" w:rsidR="00C307FB" w:rsidRPr="00B56114" w:rsidRDefault="00C307FB" w:rsidP="00C307FB">
      <w:pPr>
        <w:ind w:left="360" w:firstLine="348"/>
        <w:jc w:val="both"/>
        <w:rPr>
          <w:rFonts w:ascii="Times New Roman" w:hAnsi="Times New Roman"/>
          <w:sz w:val="28"/>
          <w:szCs w:val="28"/>
        </w:rPr>
      </w:pPr>
      <w:r w:rsidRPr="00B56114">
        <w:rPr>
          <w:rFonts w:ascii="Times New Roman" w:hAnsi="Times New Roman"/>
          <w:sz w:val="28"/>
          <w:szCs w:val="28"/>
        </w:rPr>
        <w:t>Кроме того, с 01.01.2021 вступило в силу постановление Правительства Российской Федерации от 26.12.2020 № 2290 «О лицензировании деятельности по сбору, транспортированию, обработке, утилизации, обезвреживанию, размещению отходов I-IV классов опасности» (далее – Положение № 2290), в соответствии с которым изменены как отдельные лицензионные требования, предъявляемые к соискателю лицензии (лицензиату), так и отдельные требования к перечню предоставляемой соискателем лицензии (лицензиатом) информации, необходимой для получения (переоформления) лицензии. Согласно внесенным изменениям теперь не требуется представление документа, подтверждающего наличие в штате соискателя лицензии - юридического лица должностного лица, ответственного за допуск работников к работе с отходами I - IV классов опасности.</w:t>
      </w:r>
    </w:p>
    <w:p w14:paraId="0416CD84" w14:textId="77777777" w:rsidR="00C307FB" w:rsidRPr="00B56114" w:rsidRDefault="00C307FB" w:rsidP="00C307FB">
      <w:pPr>
        <w:ind w:left="360" w:firstLine="348"/>
        <w:jc w:val="both"/>
        <w:rPr>
          <w:rFonts w:ascii="Times New Roman" w:hAnsi="Times New Roman"/>
          <w:sz w:val="28"/>
          <w:szCs w:val="28"/>
        </w:rPr>
      </w:pPr>
      <w:r w:rsidRPr="00B56114">
        <w:rPr>
          <w:rFonts w:ascii="Times New Roman" w:hAnsi="Times New Roman"/>
          <w:sz w:val="28"/>
        </w:rPr>
        <w:t>Включено требование о наличии у соискателя лицензии (лицензиата) положительного заключения государственной экологической экспертизы (в случаях, определенных Федеральным законом от 23.11.1995 № 174-ФЗ «Об экологической экспертизе») при намерении или осуществлении соискателем лицензии (лицензиатом) работ по утилизации отходов I-IV классов опасности.</w:t>
      </w:r>
      <w:r w:rsidRPr="00B56114">
        <w:rPr>
          <w:rFonts w:ascii="Times New Roman" w:hAnsi="Times New Roman"/>
          <w:sz w:val="28"/>
          <w:szCs w:val="28"/>
        </w:rPr>
        <w:t xml:space="preserve"> </w:t>
      </w:r>
      <w:r w:rsidRPr="00B56114">
        <w:rPr>
          <w:rFonts w:ascii="Times New Roman" w:hAnsi="Times New Roman"/>
          <w:sz w:val="28"/>
        </w:rPr>
        <w:t xml:space="preserve">Так при намерении соискателем лицензии (лицензиатом) осуществлять деятельность </w:t>
      </w:r>
      <w:r w:rsidRPr="00B56114">
        <w:rPr>
          <w:rFonts w:ascii="Times New Roman" w:hAnsi="Times New Roman"/>
          <w:b/>
          <w:bCs/>
          <w:sz w:val="28"/>
        </w:rPr>
        <w:t>по транспортированию отходов I-IV классов</w:t>
      </w:r>
      <w:r w:rsidRPr="00B56114">
        <w:rPr>
          <w:rFonts w:ascii="Times New Roman" w:hAnsi="Times New Roman"/>
          <w:sz w:val="28"/>
        </w:rPr>
        <w:t xml:space="preserve"> опасности исключены требования по представлению сведений о наличии санитарно-эпидемиологического заключения о соответствии санитарным правилам зданий, строений, сооружений, помещений, оборудования.</w:t>
      </w:r>
      <w:r w:rsidRPr="00B56114">
        <w:rPr>
          <w:rFonts w:ascii="Times New Roman" w:hAnsi="Times New Roman"/>
          <w:sz w:val="28"/>
          <w:szCs w:val="28"/>
        </w:rPr>
        <w:t xml:space="preserve"> Обращаем внимание, что с 2021 года, при проведении контрольно-надзорной деятельности, особое внимание будет уделяться за соблюдением лицензиатом лицензионных требований и условий при видах деятельности </w:t>
      </w:r>
      <w:r w:rsidRPr="00B56114">
        <w:rPr>
          <w:rFonts w:ascii="Times New Roman" w:hAnsi="Times New Roman"/>
          <w:b/>
          <w:bCs/>
          <w:sz w:val="28"/>
          <w:szCs w:val="28"/>
        </w:rPr>
        <w:t>утилизация, обезвреживание, размещению отходов</w:t>
      </w:r>
      <w:r w:rsidRPr="00B56114">
        <w:rPr>
          <w:rFonts w:ascii="Times New Roman" w:hAnsi="Times New Roman"/>
          <w:sz w:val="28"/>
          <w:szCs w:val="28"/>
        </w:rPr>
        <w:t xml:space="preserve">, а именно соблюдение требований и условий к оборудованию и обустройству площадок, предназначенных для лицензированного вида деятельности на соответствие их Государственной экологической экспертизе.  </w:t>
      </w:r>
    </w:p>
    <w:p w14:paraId="7615B238" w14:textId="68DF1CB1" w:rsidR="001F1BD2" w:rsidRPr="00B56114" w:rsidRDefault="001F1BD2" w:rsidP="00345FB0">
      <w:pPr>
        <w:spacing w:after="0" w:line="240" w:lineRule="auto"/>
        <w:ind w:firstLine="709"/>
        <w:jc w:val="both"/>
        <w:rPr>
          <w:rFonts w:ascii="Times New Roman" w:hAnsi="Times New Roman"/>
          <w:sz w:val="28"/>
          <w:szCs w:val="28"/>
        </w:rPr>
      </w:pPr>
      <w:r w:rsidRPr="00B56114">
        <w:rPr>
          <w:rFonts w:ascii="Times New Roman" w:hAnsi="Times New Roman"/>
          <w:sz w:val="28"/>
          <w:szCs w:val="28"/>
        </w:rPr>
        <w:lastRenderedPageBreak/>
        <w:t xml:space="preserve">Лицензионный контроль лицензиата/соискателя лицензии осуществляется </w:t>
      </w:r>
      <w:r w:rsidR="00CA7959" w:rsidRPr="00B56114">
        <w:rPr>
          <w:rFonts w:ascii="Times New Roman" w:hAnsi="Times New Roman"/>
          <w:sz w:val="28"/>
          <w:szCs w:val="28"/>
        </w:rPr>
        <w:t xml:space="preserve">Управлением </w:t>
      </w:r>
      <w:r w:rsidRPr="00B56114">
        <w:rPr>
          <w:rFonts w:ascii="Times New Roman" w:hAnsi="Times New Roman"/>
          <w:sz w:val="28"/>
          <w:szCs w:val="28"/>
        </w:rPr>
        <w:t>в соответствии с требованиями</w:t>
      </w:r>
      <w:r w:rsidR="00AF1FFA" w:rsidRPr="00B56114">
        <w:rPr>
          <w:rFonts w:ascii="Times New Roman" w:hAnsi="Times New Roman"/>
          <w:sz w:val="28"/>
          <w:szCs w:val="28"/>
        </w:rPr>
        <w:t xml:space="preserve"> </w:t>
      </w:r>
      <w:r w:rsidRPr="00B56114">
        <w:rPr>
          <w:rFonts w:ascii="Times New Roman" w:hAnsi="Times New Roman"/>
          <w:sz w:val="28"/>
          <w:szCs w:val="28"/>
        </w:rPr>
        <w:t>Федерального закона от</w:t>
      </w:r>
      <w:r w:rsidR="009F4510" w:rsidRPr="00B56114">
        <w:rPr>
          <w:rFonts w:ascii="Times New Roman" w:hAnsi="Times New Roman"/>
          <w:sz w:val="28"/>
          <w:szCs w:val="28"/>
        </w:rPr>
        <w:t> </w:t>
      </w:r>
      <w:r w:rsidRPr="00B56114">
        <w:rPr>
          <w:rFonts w:ascii="Times New Roman" w:hAnsi="Times New Roman"/>
          <w:sz w:val="28"/>
          <w:szCs w:val="28"/>
        </w:rPr>
        <w:t>04.05.2011 № 99-ФЗ «О лицензировании отдельных видов деятельности» и</w:t>
      </w:r>
      <w:r w:rsidR="00747E29" w:rsidRPr="00B56114">
        <w:rPr>
          <w:rFonts w:ascii="Times New Roman" w:hAnsi="Times New Roman"/>
          <w:sz w:val="28"/>
          <w:szCs w:val="28"/>
        </w:rPr>
        <w:t> </w:t>
      </w:r>
      <w:r w:rsidRPr="00B56114">
        <w:rPr>
          <w:rFonts w:ascii="Times New Roman" w:hAnsi="Times New Roman"/>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проведения плановых проверок соответствия лицензиатов лицензионным требованиям, внеплановых </w:t>
      </w:r>
      <w:r w:rsidR="001271FF" w:rsidRPr="00B56114">
        <w:rPr>
          <w:rFonts w:ascii="Times New Roman" w:hAnsi="Times New Roman"/>
          <w:sz w:val="28"/>
          <w:szCs w:val="28"/>
        </w:rPr>
        <w:t xml:space="preserve">документарных и </w:t>
      </w:r>
      <w:r w:rsidRPr="00B56114">
        <w:rPr>
          <w:rFonts w:ascii="Times New Roman" w:hAnsi="Times New Roman"/>
          <w:sz w:val="28"/>
          <w:szCs w:val="28"/>
        </w:rPr>
        <w:t>выездных проверок соответствия соискателя лицензии</w:t>
      </w:r>
      <w:r w:rsidR="009B2BED" w:rsidRPr="00B56114">
        <w:rPr>
          <w:rFonts w:ascii="Times New Roman" w:hAnsi="Times New Roman"/>
          <w:sz w:val="28"/>
          <w:szCs w:val="28"/>
        </w:rPr>
        <w:t>/лицензиата</w:t>
      </w:r>
      <w:r w:rsidRPr="00B56114">
        <w:rPr>
          <w:rFonts w:ascii="Times New Roman" w:hAnsi="Times New Roman"/>
          <w:sz w:val="28"/>
          <w:szCs w:val="28"/>
        </w:rPr>
        <w:t xml:space="preserve"> лицензионным требованиям</w:t>
      </w:r>
      <w:r w:rsidR="00CE0F77" w:rsidRPr="00B56114">
        <w:rPr>
          <w:rFonts w:ascii="Times New Roman" w:hAnsi="Times New Roman"/>
          <w:sz w:val="28"/>
          <w:szCs w:val="28"/>
        </w:rPr>
        <w:t xml:space="preserve"> при </w:t>
      </w:r>
      <w:r w:rsidR="0019599A" w:rsidRPr="00B56114">
        <w:rPr>
          <w:rFonts w:ascii="Times New Roman" w:hAnsi="Times New Roman"/>
          <w:sz w:val="28"/>
          <w:szCs w:val="28"/>
        </w:rPr>
        <w:t>оформлении</w:t>
      </w:r>
      <w:r w:rsidR="000B2AFC" w:rsidRPr="00B56114">
        <w:rPr>
          <w:rFonts w:ascii="Times New Roman" w:hAnsi="Times New Roman"/>
          <w:sz w:val="28"/>
          <w:szCs w:val="28"/>
        </w:rPr>
        <w:t>/переоформлении лицензии на осуществление деятельности по сбору, транспортированию, обработке, утилизации, обезвреживанию, размещению отходов I – IV классов</w:t>
      </w:r>
      <w:r w:rsidRPr="00B56114">
        <w:rPr>
          <w:rFonts w:ascii="Times New Roman" w:hAnsi="Times New Roman"/>
          <w:sz w:val="28"/>
          <w:szCs w:val="28"/>
        </w:rPr>
        <w:t>.</w:t>
      </w:r>
    </w:p>
    <w:p w14:paraId="3962FD77" w14:textId="77777777" w:rsidR="001F1BD2" w:rsidRPr="00B56114" w:rsidRDefault="001F1BD2" w:rsidP="002C7CB0">
      <w:pPr>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Проверка лицензиата осуществляется на предмет соответствия лицензионным требованиям, установленным </w:t>
      </w:r>
      <w:r w:rsidR="002C7CB0" w:rsidRPr="00B56114">
        <w:rPr>
          <w:rFonts w:ascii="Times New Roman" w:hAnsi="Times New Roman"/>
          <w:sz w:val="28"/>
          <w:szCs w:val="28"/>
        </w:rPr>
        <w:t xml:space="preserve">Положением о лицензировании деятельности по сбору, </w:t>
      </w:r>
      <w:proofErr w:type="spellStart"/>
      <w:r w:rsidR="002C7CB0" w:rsidRPr="00B56114">
        <w:rPr>
          <w:rFonts w:ascii="Times New Roman" w:hAnsi="Times New Roman"/>
          <w:sz w:val="28"/>
          <w:szCs w:val="28"/>
        </w:rPr>
        <w:t>транспортированию,обработке</w:t>
      </w:r>
      <w:proofErr w:type="spellEnd"/>
      <w:r w:rsidR="002C7CB0" w:rsidRPr="00B56114">
        <w:rPr>
          <w:rFonts w:ascii="Times New Roman" w:hAnsi="Times New Roman"/>
          <w:sz w:val="28"/>
          <w:szCs w:val="28"/>
        </w:rPr>
        <w:t xml:space="preserve">, утилизации, обезвреживанию, </w:t>
      </w:r>
      <w:proofErr w:type="spellStart"/>
      <w:r w:rsidR="002C7CB0" w:rsidRPr="00B56114">
        <w:rPr>
          <w:rFonts w:ascii="Times New Roman" w:hAnsi="Times New Roman"/>
          <w:sz w:val="28"/>
          <w:szCs w:val="28"/>
        </w:rPr>
        <w:t>размещениюотходов</w:t>
      </w:r>
      <w:proofErr w:type="spellEnd"/>
      <w:r w:rsidR="002C7CB0" w:rsidRPr="00B56114">
        <w:rPr>
          <w:rFonts w:ascii="Times New Roman" w:hAnsi="Times New Roman"/>
          <w:sz w:val="28"/>
          <w:szCs w:val="28"/>
        </w:rPr>
        <w:t xml:space="preserve"> </w:t>
      </w:r>
      <w:r w:rsidR="002C7CB0" w:rsidRPr="00B56114">
        <w:rPr>
          <w:rFonts w:ascii="Times New Roman" w:hAnsi="Times New Roman"/>
          <w:sz w:val="28"/>
          <w:szCs w:val="28"/>
          <w:lang w:val="en-US"/>
        </w:rPr>
        <w:t>I</w:t>
      </w:r>
      <w:r w:rsidR="002C7CB0" w:rsidRPr="00B56114">
        <w:rPr>
          <w:rFonts w:ascii="Times New Roman" w:hAnsi="Times New Roman"/>
          <w:sz w:val="28"/>
          <w:szCs w:val="28"/>
        </w:rPr>
        <w:t xml:space="preserve"> - </w:t>
      </w:r>
      <w:r w:rsidR="002C7CB0" w:rsidRPr="00B56114">
        <w:rPr>
          <w:rFonts w:ascii="Times New Roman" w:hAnsi="Times New Roman"/>
          <w:sz w:val="28"/>
          <w:szCs w:val="28"/>
          <w:lang w:val="en-US"/>
        </w:rPr>
        <w:t>IV</w:t>
      </w:r>
      <w:r w:rsidR="002C7CB0" w:rsidRPr="00B56114">
        <w:rPr>
          <w:rFonts w:ascii="Times New Roman" w:hAnsi="Times New Roman"/>
          <w:sz w:val="28"/>
          <w:szCs w:val="28"/>
        </w:rPr>
        <w:t xml:space="preserve"> классов опасности, утвержденным </w:t>
      </w:r>
      <w:r w:rsidRPr="00B56114">
        <w:rPr>
          <w:rFonts w:ascii="Times New Roman" w:hAnsi="Times New Roman"/>
          <w:sz w:val="28"/>
          <w:szCs w:val="28"/>
        </w:rPr>
        <w:t>постановлением Правительства Российской Федерации от</w:t>
      </w:r>
      <w:r w:rsidR="002C7CB0" w:rsidRPr="00B56114">
        <w:rPr>
          <w:rFonts w:ascii="Times New Roman" w:hAnsi="Times New Roman"/>
          <w:sz w:val="28"/>
          <w:szCs w:val="28"/>
        </w:rPr>
        <w:t> </w:t>
      </w:r>
      <w:r w:rsidR="009C6D8E" w:rsidRPr="00B56114">
        <w:rPr>
          <w:rFonts w:ascii="Times New Roman" w:hAnsi="Times New Roman"/>
          <w:sz w:val="28"/>
          <w:szCs w:val="28"/>
        </w:rPr>
        <w:t>26</w:t>
      </w:r>
      <w:r w:rsidRPr="00B56114">
        <w:rPr>
          <w:rFonts w:ascii="Times New Roman" w:hAnsi="Times New Roman"/>
          <w:sz w:val="28"/>
          <w:szCs w:val="28"/>
        </w:rPr>
        <w:t>.</w:t>
      </w:r>
      <w:r w:rsidR="009C6D8E" w:rsidRPr="00B56114">
        <w:rPr>
          <w:rFonts w:ascii="Times New Roman" w:hAnsi="Times New Roman"/>
          <w:sz w:val="28"/>
          <w:szCs w:val="28"/>
        </w:rPr>
        <w:t>12</w:t>
      </w:r>
      <w:r w:rsidRPr="00B56114">
        <w:rPr>
          <w:rFonts w:ascii="Times New Roman" w:hAnsi="Times New Roman"/>
          <w:sz w:val="28"/>
          <w:szCs w:val="28"/>
        </w:rPr>
        <w:t>.2</w:t>
      </w:r>
      <w:r w:rsidR="009C6D8E" w:rsidRPr="00B56114">
        <w:rPr>
          <w:rFonts w:ascii="Times New Roman" w:hAnsi="Times New Roman"/>
          <w:sz w:val="28"/>
          <w:szCs w:val="28"/>
        </w:rPr>
        <w:t>020</w:t>
      </w:r>
      <w:r w:rsidRPr="00B56114">
        <w:rPr>
          <w:rFonts w:ascii="Times New Roman" w:hAnsi="Times New Roman"/>
          <w:sz w:val="28"/>
          <w:szCs w:val="28"/>
        </w:rPr>
        <w:t xml:space="preserve"> № </w:t>
      </w:r>
      <w:r w:rsidR="009C6D8E" w:rsidRPr="00B56114">
        <w:rPr>
          <w:rFonts w:ascii="Times New Roman" w:hAnsi="Times New Roman"/>
          <w:sz w:val="28"/>
          <w:szCs w:val="28"/>
        </w:rPr>
        <w:t>2290</w:t>
      </w:r>
      <w:r w:rsidRPr="00B56114">
        <w:rPr>
          <w:rFonts w:ascii="Times New Roman" w:hAnsi="Times New Roman"/>
          <w:sz w:val="28"/>
          <w:szCs w:val="28"/>
        </w:rPr>
        <w:t xml:space="preserve"> «О лицензировании деятельности по сбору, транспортированию, обработке, утилизации, обезвреживанию, размещению отходов I-IV классов опасности».</w:t>
      </w:r>
    </w:p>
    <w:p w14:paraId="25A28018" w14:textId="77777777" w:rsidR="00374D28" w:rsidRPr="00B56114" w:rsidRDefault="001F1BD2" w:rsidP="00B12F72">
      <w:pPr>
        <w:spacing w:after="0" w:line="240" w:lineRule="auto"/>
        <w:ind w:firstLine="709"/>
        <w:jc w:val="both"/>
        <w:rPr>
          <w:rFonts w:ascii="Times New Roman" w:hAnsi="Times New Roman"/>
          <w:sz w:val="28"/>
          <w:szCs w:val="28"/>
        </w:rPr>
      </w:pPr>
      <w:r w:rsidRPr="00B56114">
        <w:rPr>
          <w:rFonts w:ascii="Times New Roman" w:hAnsi="Times New Roman"/>
          <w:sz w:val="28"/>
          <w:szCs w:val="28"/>
        </w:rPr>
        <w:t>Так</w:t>
      </w:r>
      <w:r w:rsidR="00FA0B98" w:rsidRPr="00B56114">
        <w:rPr>
          <w:rFonts w:ascii="Times New Roman" w:hAnsi="Times New Roman"/>
          <w:sz w:val="28"/>
          <w:szCs w:val="28"/>
        </w:rPr>
        <w:t>,</w:t>
      </w:r>
      <w:r w:rsidRPr="00B56114">
        <w:rPr>
          <w:rFonts w:ascii="Times New Roman" w:hAnsi="Times New Roman"/>
          <w:sz w:val="28"/>
          <w:szCs w:val="28"/>
        </w:rPr>
        <w:t xml:space="preserve"> основными нарушениями лицензионных требований явля</w:t>
      </w:r>
      <w:r w:rsidR="00B12F72" w:rsidRPr="00B56114">
        <w:rPr>
          <w:rFonts w:ascii="Times New Roman" w:hAnsi="Times New Roman"/>
          <w:sz w:val="28"/>
          <w:szCs w:val="28"/>
        </w:rPr>
        <w:t>ются:</w:t>
      </w:r>
    </w:p>
    <w:p w14:paraId="6618E598" w14:textId="77777777" w:rsidR="00374D28" w:rsidRPr="00B56114" w:rsidRDefault="00374D28" w:rsidP="00345FB0">
      <w:pPr>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 </w:t>
      </w:r>
      <w:r w:rsidR="00327713" w:rsidRPr="00B56114">
        <w:rPr>
          <w:rFonts w:ascii="Times New Roman" w:hAnsi="Times New Roman"/>
          <w:sz w:val="28"/>
          <w:szCs w:val="28"/>
        </w:rPr>
        <w:t>допуск к деятельности в области обращения с отходами лиц</w:t>
      </w:r>
      <w:r w:rsidR="001221EC" w:rsidRPr="00B56114">
        <w:rPr>
          <w:rFonts w:ascii="Times New Roman" w:hAnsi="Times New Roman"/>
          <w:sz w:val="28"/>
          <w:szCs w:val="28"/>
        </w:rPr>
        <w:t>, не</w:t>
      </w:r>
      <w:r w:rsidR="004D24B8" w:rsidRPr="00B56114">
        <w:rPr>
          <w:rFonts w:ascii="Times New Roman" w:hAnsi="Times New Roman"/>
          <w:sz w:val="28"/>
          <w:szCs w:val="28"/>
        </w:rPr>
        <w:t> </w:t>
      </w:r>
      <w:r w:rsidR="001221EC" w:rsidRPr="00B56114">
        <w:rPr>
          <w:rFonts w:ascii="Times New Roman" w:hAnsi="Times New Roman"/>
          <w:sz w:val="28"/>
          <w:szCs w:val="28"/>
        </w:rPr>
        <w:t xml:space="preserve">имеющих </w:t>
      </w:r>
      <w:r w:rsidRPr="00B56114">
        <w:rPr>
          <w:rFonts w:ascii="Times New Roman" w:hAnsi="Times New Roman"/>
          <w:sz w:val="28"/>
          <w:szCs w:val="28"/>
        </w:rPr>
        <w:t>профессионального обучения или дополнительного профессионального образования, необходимого для работы с отходами I - IV классов опасности, подтвержденного документами об образовании и (или) о</w:t>
      </w:r>
      <w:r w:rsidR="00066371" w:rsidRPr="00B56114">
        <w:rPr>
          <w:rFonts w:ascii="Times New Roman" w:hAnsi="Times New Roman"/>
          <w:sz w:val="28"/>
          <w:szCs w:val="28"/>
        </w:rPr>
        <w:t> </w:t>
      </w:r>
      <w:r w:rsidRPr="00B56114">
        <w:rPr>
          <w:rFonts w:ascii="Times New Roman" w:hAnsi="Times New Roman"/>
          <w:sz w:val="28"/>
          <w:szCs w:val="28"/>
        </w:rPr>
        <w:t>квалификации на право работы с отходами I - IV классов опасности;</w:t>
      </w:r>
    </w:p>
    <w:p w14:paraId="642CDFFE" w14:textId="77777777" w:rsidR="005E39B3" w:rsidRPr="00B56114" w:rsidRDefault="00066371" w:rsidP="00345FB0">
      <w:pPr>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 </w:t>
      </w:r>
      <w:r w:rsidR="00327713" w:rsidRPr="00B56114">
        <w:rPr>
          <w:rFonts w:ascii="Times New Roman" w:hAnsi="Times New Roman"/>
          <w:sz w:val="28"/>
          <w:szCs w:val="28"/>
        </w:rPr>
        <w:t>отсутствие</w:t>
      </w:r>
      <w:r w:rsidR="00082079" w:rsidRPr="00B56114">
        <w:rPr>
          <w:rFonts w:ascii="Times New Roman" w:hAnsi="Times New Roman"/>
          <w:sz w:val="28"/>
          <w:szCs w:val="28"/>
        </w:rPr>
        <w:t xml:space="preserve"> у соискателя лицензии</w:t>
      </w:r>
      <w:r w:rsidR="004D24B8" w:rsidRPr="00B56114">
        <w:rPr>
          <w:rFonts w:ascii="Times New Roman" w:hAnsi="Times New Roman"/>
          <w:sz w:val="28"/>
          <w:szCs w:val="28"/>
        </w:rPr>
        <w:t>/</w:t>
      </w:r>
      <w:r w:rsidR="00082079" w:rsidRPr="00B56114">
        <w:rPr>
          <w:rFonts w:ascii="Times New Roman" w:hAnsi="Times New Roman"/>
          <w:sz w:val="28"/>
          <w:szCs w:val="28"/>
        </w:rPr>
        <w:t>лицензиата специально оборудованных и снабженных специальными знаками транспортных средств, принадлежащих ему на праве собственности или ином законном основании, необходимых для выполнения заявленных работ и соответствующих требованиям статьи 16 Федерального закона</w:t>
      </w:r>
      <w:r w:rsidR="004D24B8" w:rsidRPr="00B56114">
        <w:rPr>
          <w:rFonts w:ascii="Times New Roman" w:hAnsi="Times New Roman"/>
          <w:sz w:val="28"/>
          <w:szCs w:val="28"/>
        </w:rPr>
        <w:t xml:space="preserve"> от 24.06.1998 № 89-ФЗ</w:t>
      </w:r>
      <w:r w:rsidR="00327713" w:rsidRPr="00B56114">
        <w:rPr>
          <w:rFonts w:ascii="Times New Roman" w:hAnsi="Times New Roman"/>
          <w:sz w:val="28"/>
          <w:szCs w:val="28"/>
        </w:rPr>
        <w:t>«</w:t>
      </w:r>
      <w:r w:rsidR="00483867" w:rsidRPr="00B56114">
        <w:rPr>
          <w:rFonts w:ascii="Times New Roman" w:hAnsi="Times New Roman"/>
          <w:sz w:val="28"/>
          <w:szCs w:val="28"/>
        </w:rPr>
        <w:t>Об </w:t>
      </w:r>
      <w:r w:rsidR="00082079" w:rsidRPr="00B56114">
        <w:rPr>
          <w:rFonts w:ascii="Times New Roman" w:hAnsi="Times New Roman"/>
          <w:sz w:val="28"/>
          <w:szCs w:val="28"/>
        </w:rPr>
        <w:t>отходах производства и потребления</w:t>
      </w:r>
      <w:r w:rsidR="00327713" w:rsidRPr="00B56114">
        <w:rPr>
          <w:rFonts w:ascii="Times New Roman" w:hAnsi="Times New Roman"/>
          <w:sz w:val="28"/>
          <w:szCs w:val="28"/>
        </w:rPr>
        <w:t>»</w:t>
      </w:r>
      <w:r w:rsidR="00082079" w:rsidRPr="00B56114">
        <w:rPr>
          <w:rFonts w:ascii="Times New Roman" w:hAnsi="Times New Roman"/>
          <w:sz w:val="28"/>
          <w:szCs w:val="28"/>
        </w:rPr>
        <w:t>;</w:t>
      </w:r>
    </w:p>
    <w:p w14:paraId="289A0311" w14:textId="77777777" w:rsidR="00066371" w:rsidRPr="00B56114" w:rsidRDefault="00066371" w:rsidP="00345FB0">
      <w:pPr>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 </w:t>
      </w:r>
      <w:r w:rsidR="00C92D53" w:rsidRPr="00B56114">
        <w:rPr>
          <w:rFonts w:ascii="Times New Roman" w:hAnsi="Times New Roman"/>
          <w:sz w:val="28"/>
          <w:szCs w:val="28"/>
        </w:rPr>
        <w:t>отсутствие у соискателя лицензии</w:t>
      </w:r>
      <w:r w:rsidR="004D24B8" w:rsidRPr="00B56114">
        <w:rPr>
          <w:rFonts w:ascii="Times New Roman" w:hAnsi="Times New Roman"/>
          <w:sz w:val="28"/>
          <w:szCs w:val="28"/>
        </w:rPr>
        <w:t>/</w:t>
      </w:r>
      <w:r w:rsidR="00483867" w:rsidRPr="00B56114">
        <w:rPr>
          <w:rFonts w:ascii="Times New Roman" w:hAnsi="Times New Roman"/>
          <w:sz w:val="28"/>
          <w:szCs w:val="28"/>
        </w:rPr>
        <w:t>лицензиата необходимых для </w:t>
      </w:r>
      <w:r w:rsidR="00C92D53" w:rsidRPr="00B56114">
        <w:rPr>
          <w:rFonts w:ascii="Times New Roman" w:hAnsi="Times New Roman"/>
          <w:sz w:val="28"/>
          <w:szCs w:val="28"/>
        </w:rPr>
        <w:t>выполнения заявленных работ оборудования и (или) специализированных установок (в том числе мобильных), принадлежащих ему на праве собственности или ином законном основании, в случае если технология по</w:t>
      </w:r>
      <w:r w:rsidR="004249B4" w:rsidRPr="00B56114">
        <w:rPr>
          <w:rFonts w:ascii="Times New Roman" w:hAnsi="Times New Roman"/>
          <w:sz w:val="28"/>
          <w:szCs w:val="28"/>
        </w:rPr>
        <w:t> </w:t>
      </w:r>
      <w:r w:rsidR="00C92D53" w:rsidRPr="00B56114">
        <w:rPr>
          <w:rFonts w:ascii="Times New Roman" w:hAnsi="Times New Roman"/>
          <w:sz w:val="28"/>
          <w:szCs w:val="28"/>
        </w:rPr>
        <w:t>выполнению указанных работ требует наличия такого оборудования и</w:t>
      </w:r>
      <w:r w:rsidR="004249B4" w:rsidRPr="00B56114">
        <w:rPr>
          <w:rFonts w:ascii="Times New Roman" w:hAnsi="Times New Roman"/>
          <w:sz w:val="28"/>
          <w:szCs w:val="28"/>
        </w:rPr>
        <w:t> </w:t>
      </w:r>
      <w:r w:rsidR="00C92D53" w:rsidRPr="00B56114">
        <w:rPr>
          <w:rFonts w:ascii="Times New Roman" w:hAnsi="Times New Roman"/>
          <w:sz w:val="28"/>
          <w:szCs w:val="28"/>
        </w:rPr>
        <w:t>(или) специализированных установок;</w:t>
      </w:r>
    </w:p>
    <w:p w14:paraId="37747D51" w14:textId="77777777" w:rsidR="00D9446B" w:rsidRPr="00B56114" w:rsidRDefault="00D9446B" w:rsidP="00345FB0">
      <w:pPr>
        <w:spacing w:after="0" w:line="240" w:lineRule="auto"/>
        <w:ind w:firstLine="709"/>
        <w:jc w:val="both"/>
        <w:rPr>
          <w:rFonts w:ascii="Times New Roman" w:hAnsi="Times New Roman"/>
          <w:sz w:val="28"/>
          <w:szCs w:val="28"/>
        </w:rPr>
      </w:pPr>
      <w:r w:rsidRPr="00B56114">
        <w:rPr>
          <w:rFonts w:ascii="Times New Roman" w:hAnsi="Times New Roman"/>
          <w:sz w:val="28"/>
          <w:szCs w:val="28"/>
        </w:rPr>
        <w:t>- отсутствие у соискателя лицензии</w:t>
      </w:r>
      <w:r w:rsidR="004D24B8" w:rsidRPr="00B56114">
        <w:rPr>
          <w:rFonts w:ascii="Times New Roman" w:hAnsi="Times New Roman"/>
          <w:sz w:val="28"/>
          <w:szCs w:val="28"/>
        </w:rPr>
        <w:t>/</w:t>
      </w:r>
      <w:r w:rsidRPr="00B56114">
        <w:rPr>
          <w:rFonts w:ascii="Times New Roman" w:hAnsi="Times New Roman"/>
          <w:sz w:val="28"/>
          <w:szCs w:val="28"/>
        </w:rPr>
        <w:t>лицензиата санитарно-эпидемиологического заключения о соответствии санитарным правилам зданий, строений, сооружений, помещений и оборудования, которые используются или которые планируется использовать для выполнения заявленных работ, составляющих деятельность по обращению с отходами;</w:t>
      </w:r>
    </w:p>
    <w:p w14:paraId="0AF8539C" w14:textId="77777777" w:rsidR="00AF6FE6" w:rsidRPr="00B56114" w:rsidRDefault="00AF6FE6" w:rsidP="00345FB0">
      <w:pPr>
        <w:spacing w:after="0" w:line="240" w:lineRule="auto"/>
        <w:ind w:firstLine="709"/>
        <w:jc w:val="both"/>
        <w:rPr>
          <w:rFonts w:ascii="Times New Roman" w:hAnsi="Times New Roman"/>
          <w:sz w:val="28"/>
          <w:szCs w:val="28"/>
        </w:rPr>
      </w:pPr>
      <w:r w:rsidRPr="00B56114">
        <w:rPr>
          <w:rFonts w:ascii="Times New Roman" w:hAnsi="Times New Roman"/>
          <w:sz w:val="28"/>
          <w:szCs w:val="28"/>
        </w:rPr>
        <w:lastRenderedPageBreak/>
        <w:t>- отсутствие у соискателя лицензии</w:t>
      </w:r>
      <w:r w:rsidR="004D24B8" w:rsidRPr="00B56114">
        <w:rPr>
          <w:rFonts w:ascii="Times New Roman" w:hAnsi="Times New Roman"/>
          <w:sz w:val="28"/>
          <w:szCs w:val="28"/>
        </w:rPr>
        <w:t>/</w:t>
      </w:r>
      <w:r w:rsidRPr="00B56114">
        <w:rPr>
          <w:rFonts w:ascii="Times New Roman" w:hAnsi="Times New Roman"/>
          <w:sz w:val="28"/>
          <w:szCs w:val="28"/>
        </w:rPr>
        <w:t xml:space="preserve">лицензиата положительного заключения государственной экологической экспертизы (в случаях, определенных Федеральным законом </w:t>
      </w:r>
      <w:r w:rsidR="00EC1F7F" w:rsidRPr="00B56114">
        <w:rPr>
          <w:rFonts w:ascii="Times New Roman" w:hAnsi="Times New Roman"/>
          <w:sz w:val="28"/>
          <w:szCs w:val="28"/>
        </w:rPr>
        <w:t xml:space="preserve">от 23.11.1995 № 174-ФЗ </w:t>
      </w:r>
      <w:r w:rsidR="00E31E48" w:rsidRPr="00B56114">
        <w:rPr>
          <w:rFonts w:ascii="Times New Roman" w:hAnsi="Times New Roman"/>
          <w:sz w:val="28"/>
          <w:szCs w:val="28"/>
        </w:rPr>
        <w:t>«</w:t>
      </w:r>
      <w:r w:rsidR="00483867" w:rsidRPr="00B56114">
        <w:rPr>
          <w:rFonts w:ascii="Times New Roman" w:hAnsi="Times New Roman"/>
          <w:sz w:val="28"/>
          <w:szCs w:val="28"/>
        </w:rPr>
        <w:t>Об </w:t>
      </w:r>
      <w:r w:rsidRPr="00B56114">
        <w:rPr>
          <w:rFonts w:ascii="Times New Roman" w:hAnsi="Times New Roman"/>
          <w:sz w:val="28"/>
          <w:szCs w:val="28"/>
        </w:rPr>
        <w:t>экологической экспертизе</w:t>
      </w:r>
      <w:r w:rsidR="00E31E48" w:rsidRPr="00B56114">
        <w:rPr>
          <w:rFonts w:ascii="Times New Roman" w:hAnsi="Times New Roman"/>
          <w:sz w:val="28"/>
          <w:szCs w:val="28"/>
        </w:rPr>
        <w:t>»</w:t>
      </w:r>
      <w:r w:rsidRPr="00B56114">
        <w:rPr>
          <w:rFonts w:ascii="Times New Roman" w:hAnsi="Times New Roman"/>
          <w:sz w:val="28"/>
          <w:szCs w:val="28"/>
        </w:rPr>
        <w:t>), а</w:t>
      </w:r>
      <w:r w:rsidR="00E31E48" w:rsidRPr="00B56114">
        <w:rPr>
          <w:rFonts w:ascii="Times New Roman" w:hAnsi="Times New Roman"/>
          <w:sz w:val="28"/>
          <w:szCs w:val="28"/>
        </w:rPr>
        <w:t> </w:t>
      </w:r>
      <w:r w:rsidRPr="00B56114">
        <w:rPr>
          <w:rFonts w:ascii="Times New Roman" w:hAnsi="Times New Roman"/>
          <w:sz w:val="28"/>
          <w:szCs w:val="28"/>
        </w:rPr>
        <w:t xml:space="preserve">также использование лицензиатом объекта утилизации отходов I - IV классов опасности </w:t>
      </w:r>
      <w:r w:rsidR="00E31E48" w:rsidRPr="00B56114">
        <w:rPr>
          <w:rFonts w:ascii="Times New Roman" w:hAnsi="Times New Roman"/>
          <w:sz w:val="28"/>
          <w:szCs w:val="28"/>
        </w:rPr>
        <w:t xml:space="preserve">с отступлением от </w:t>
      </w:r>
      <w:r w:rsidRPr="00B56114">
        <w:rPr>
          <w:rFonts w:ascii="Times New Roman" w:hAnsi="Times New Roman"/>
          <w:sz w:val="28"/>
          <w:szCs w:val="28"/>
        </w:rPr>
        <w:t>документаци</w:t>
      </w:r>
      <w:r w:rsidR="00E31E48" w:rsidRPr="00B56114">
        <w:rPr>
          <w:rFonts w:ascii="Times New Roman" w:hAnsi="Times New Roman"/>
          <w:sz w:val="28"/>
          <w:szCs w:val="28"/>
        </w:rPr>
        <w:t>и</w:t>
      </w:r>
      <w:r w:rsidRPr="00B56114">
        <w:rPr>
          <w:rFonts w:ascii="Times New Roman" w:hAnsi="Times New Roman"/>
          <w:sz w:val="28"/>
          <w:szCs w:val="28"/>
        </w:rPr>
        <w:t>, получившей указанное положительное заключение государственной экологической экспертизы;</w:t>
      </w:r>
    </w:p>
    <w:p w14:paraId="73AC5093" w14:textId="77777777" w:rsidR="001F1BD2" w:rsidRPr="00B56114" w:rsidRDefault="001F1BD2" w:rsidP="00345FB0">
      <w:pPr>
        <w:spacing w:after="0" w:line="240" w:lineRule="auto"/>
        <w:ind w:firstLine="709"/>
        <w:jc w:val="both"/>
        <w:rPr>
          <w:rFonts w:ascii="Times New Roman" w:hAnsi="Times New Roman"/>
          <w:sz w:val="28"/>
          <w:szCs w:val="28"/>
        </w:rPr>
      </w:pPr>
      <w:r w:rsidRPr="00B56114">
        <w:rPr>
          <w:rFonts w:ascii="Times New Roman" w:hAnsi="Times New Roman"/>
          <w:sz w:val="28"/>
          <w:szCs w:val="28"/>
        </w:rPr>
        <w:t>- осуществление лицензируемых видов деятельности с отходами, не</w:t>
      </w:r>
      <w:r w:rsidR="004249B4" w:rsidRPr="00B56114">
        <w:rPr>
          <w:rFonts w:ascii="Times New Roman" w:hAnsi="Times New Roman"/>
          <w:sz w:val="28"/>
          <w:szCs w:val="28"/>
        </w:rPr>
        <w:t> </w:t>
      </w:r>
      <w:r w:rsidRPr="00B56114">
        <w:rPr>
          <w:rFonts w:ascii="Times New Roman" w:hAnsi="Times New Roman"/>
          <w:sz w:val="28"/>
          <w:szCs w:val="28"/>
        </w:rPr>
        <w:t>указанными в лицензии</w:t>
      </w:r>
      <w:r w:rsidR="006B278C" w:rsidRPr="00B56114">
        <w:rPr>
          <w:rFonts w:ascii="Times New Roman" w:hAnsi="Times New Roman"/>
          <w:sz w:val="28"/>
          <w:szCs w:val="28"/>
        </w:rPr>
        <w:t xml:space="preserve">, или по </w:t>
      </w:r>
      <w:proofErr w:type="spellStart"/>
      <w:r w:rsidR="00640656" w:rsidRPr="00B56114">
        <w:rPr>
          <w:rFonts w:ascii="Times New Roman" w:hAnsi="Times New Roman"/>
          <w:sz w:val="28"/>
          <w:szCs w:val="28"/>
        </w:rPr>
        <w:t>адресуфактическому</w:t>
      </w:r>
      <w:proofErr w:type="spellEnd"/>
      <w:r w:rsidR="00640656" w:rsidRPr="00B56114">
        <w:rPr>
          <w:rFonts w:ascii="Times New Roman" w:hAnsi="Times New Roman"/>
          <w:sz w:val="28"/>
          <w:szCs w:val="28"/>
        </w:rPr>
        <w:t xml:space="preserve"> осуществления деятельности, не указанному в лицензии.</w:t>
      </w:r>
    </w:p>
    <w:p w14:paraId="349C0D7E" w14:textId="77777777" w:rsidR="001F1BD2" w:rsidRPr="00B56114" w:rsidRDefault="001F1BD2" w:rsidP="001E11FF">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Ответственность за осуществление лицензируемой деятельности в</w:t>
      </w:r>
      <w:r w:rsidR="004249B4" w:rsidRPr="00B56114">
        <w:rPr>
          <w:rFonts w:ascii="Times New Roman" w:hAnsi="Times New Roman"/>
          <w:sz w:val="28"/>
          <w:szCs w:val="28"/>
        </w:rPr>
        <w:t> </w:t>
      </w:r>
      <w:r w:rsidRPr="00B56114">
        <w:rPr>
          <w:rFonts w:ascii="Times New Roman" w:hAnsi="Times New Roman"/>
          <w:sz w:val="28"/>
          <w:szCs w:val="28"/>
        </w:rPr>
        <w:t>области обращения с отходами без лицензии определена ч.2 ст.14.1 КоАП</w:t>
      </w:r>
      <w:r w:rsidR="00475D1E" w:rsidRPr="00B56114">
        <w:rPr>
          <w:rFonts w:ascii="Times New Roman" w:hAnsi="Times New Roman"/>
          <w:sz w:val="28"/>
          <w:szCs w:val="28"/>
        </w:rPr>
        <w:t> </w:t>
      </w:r>
      <w:r w:rsidRPr="00B56114">
        <w:rPr>
          <w:rFonts w:ascii="Times New Roman" w:hAnsi="Times New Roman"/>
          <w:sz w:val="28"/>
          <w:szCs w:val="28"/>
        </w:rPr>
        <w:t>РФ, предусматривающей наложен</w:t>
      </w:r>
      <w:r w:rsidR="00483867" w:rsidRPr="00B56114">
        <w:rPr>
          <w:rFonts w:ascii="Times New Roman" w:hAnsi="Times New Roman"/>
          <w:sz w:val="28"/>
          <w:szCs w:val="28"/>
        </w:rPr>
        <w:t>ие штрафа на юридическое лицо в </w:t>
      </w:r>
      <w:r w:rsidRPr="00B56114">
        <w:rPr>
          <w:rFonts w:ascii="Times New Roman" w:hAnsi="Times New Roman"/>
          <w:sz w:val="28"/>
          <w:szCs w:val="28"/>
        </w:rPr>
        <w:t xml:space="preserve">размере </w:t>
      </w:r>
      <w:r w:rsidR="002E2E7E" w:rsidRPr="00B56114">
        <w:rPr>
          <w:rFonts w:ascii="Times New Roman" w:hAnsi="Times New Roman"/>
          <w:sz w:val="28"/>
          <w:szCs w:val="28"/>
        </w:rPr>
        <w:t xml:space="preserve">от сорока </w:t>
      </w:r>
      <w:r w:rsidRPr="00B56114">
        <w:rPr>
          <w:rFonts w:ascii="Times New Roman" w:hAnsi="Times New Roman"/>
          <w:sz w:val="28"/>
          <w:szCs w:val="28"/>
        </w:rPr>
        <w:t>до пятидесяти тысяч рублей с конфискацией изготовленной продукции, орудий производства и сырья или без таковой.</w:t>
      </w:r>
    </w:p>
    <w:p w14:paraId="61BE5870" w14:textId="77777777" w:rsidR="002C2C2C" w:rsidRPr="00B56114" w:rsidRDefault="002C2C2C" w:rsidP="00C375D9">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Осуществление предпринимательской деятельности с нарушением требований и условий, предусмотренных лицензией, влечет предупреждение или наложение административного штрафа на должностных лиц - от трех тысяч до четырех тысяч рублей; на юридиче</w:t>
      </w:r>
      <w:r w:rsidR="00483867" w:rsidRPr="00B56114">
        <w:rPr>
          <w:rFonts w:ascii="Times New Roman" w:hAnsi="Times New Roman"/>
          <w:sz w:val="28"/>
          <w:szCs w:val="28"/>
        </w:rPr>
        <w:t>ских лиц - от тридцати тысяч до </w:t>
      </w:r>
      <w:r w:rsidRPr="00B56114">
        <w:rPr>
          <w:rFonts w:ascii="Times New Roman" w:hAnsi="Times New Roman"/>
          <w:sz w:val="28"/>
          <w:szCs w:val="28"/>
        </w:rPr>
        <w:t>сорока тысяч рублей</w:t>
      </w:r>
      <w:r w:rsidR="00C45A74" w:rsidRPr="00B56114">
        <w:rPr>
          <w:rFonts w:ascii="Times New Roman" w:hAnsi="Times New Roman"/>
          <w:sz w:val="28"/>
          <w:szCs w:val="28"/>
        </w:rPr>
        <w:t xml:space="preserve">(ч.3 ст. 14.1 КоАП РФ). </w:t>
      </w:r>
    </w:p>
    <w:p w14:paraId="5E53AD55" w14:textId="77777777" w:rsidR="00B86950" w:rsidRPr="00B56114" w:rsidRDefault="00B86950" w:rsidP="00B86950">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Осуществление предпринимательской деятельности с грубым нарушением требований и условий, предусмотренных лицензией, влечет наложение административного штрафа на лиц, осуществляющих предпринимательскую деятельность без образования юрид</w:t>
      </w:r>
      <w:r w:rsidR="00483867" w:rsidRPr="00B56114">
        <w:rPr>
          <w:rFonts w:ascii="Times New Roman" w:hAnsi="Times New Roman"/>
          <w:sz w:val="28"/>
          <w:szCs w:val="28"/>
        </w:rPr>
        <w:t>ического лица, в </w:t>
      </w:r>
      <w:r w:rsidRPr="00B56114">
        <w:rPr>
          <w:rFonts w:ascii="Times New Roman" w:hAnsi="Times New Roman"/>
          <w:sz w:val="28"/>
          <w:szCs w:val="28"/>
        </w:rPr>
        <w:t>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 (ч.4 ст. 14.1 КоАП РФ).</w:t>
      </w:r>
    </w:p>
    <w:p w14:paraId="4B2D7E41" w14:textId="77777777" w:rsidR="001F1BD2" w:rsidRPr="00B56114" w:rsidRDefault="00360771" w:rsidP="007D09EB">
      <w:pPr>
        <w:spacing w:after="0" w:line="240" w:lineRule="auto"/>
        <w:ind w:right="-1" w:firstLine="709"/>
        <w:jc w:val="both"/>
        <w:rPr>
          <w:rFonts w:ascii="Times New Roman" w:hAnsi="Times New Roman"/>
          <w:iCs/>
          <w:sz w:val="28"/>
          <w:szCs w:val="28"/>
        </w:rPr>
      </w:pPr>
      <w:r w:rsidRPr="00B56114">
        <w:rPr>
          <w:rFonts w:ascii="Times New Roman" w:hAnsi="Times New Roman"/>
          <w:iCs/>
          <w:sz w:val="28"/>
          <w:szCs w:val="28"/>
        </w:rPr>
        <w:t xml:space="preserve">С целью предотвращения нарушений лицензионных требований </w:t>
      </w:r>
      <w:r w:rsidR="00052274" w:rsidRPr="00B56114">
        <w:rPr>
          <w:rFonts w:ascii="Times New Roman" w:hAnsi="Times New Roman"/>
          <w:iCs/>
          <w:sz w:val="28"/>
          <w:szCs w:val="28"/>
        </w:rPr>
        <w:t xml:space="preserve">представляется целесообразным </w:t>
      </w:r>
      <w:r w:rsidRPr="00B56114">
        <w:rPr>
          <w:rFonts w:ascii="Times New Roman" w:hAnsi="Times New Roman"/>
          <w:iCs/>
          <w:sz w:val="28"/>
          <w:szCs w:val="28"/>
        </w:rPr>
        <w:t xml:space="preserve">увеличить размеры штрафов, а также предусмотреть возможность </w:t>
      </w:r>
      <w:r w:rsidR="00124568" w:rsidRPr="00B56114">
        <w:rPr>
          <w:rFonts w:ascii="Times New Roman" w:hAnsi="Times New Roman"/>
          <w:iCs/>
          <w:sz w:val="28"/>
          <w:szCs w:val="28"/>
        </w:rPr>
        <w:t>Управлением</w:t>
      </w:r>
      <w:r w:rsidRPr="00B56114">
        <w:rPr>
          <w:rFonts w:ascii="Times New Roman" w:hAnsi="Times New Roman"/>
          <w:iCs/>
          <w:sz w:val="28"/>
          <w:szCs w:val="28"/>
        </w:rPr>
        <w:t xml:space="preserve">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 способствующей нанесению вреда окружающей среде и</w:t>
      </w:r>
      <w:r w:rsidR="00487827" w:rsidRPr="00B56114">
        <w:rPr>
          <w:rFonts w:ascii="Times New Roman" w:hAnsi="Times New Roman"/>
          <w:iCs/>
          <w:sz w:val="28"/>
          <w:szCs w:val="28"/>
        </w:rPr>
        <w:t> </w:t>
      </w:r>
      <w:r w:rsidRPr="00B56114">
        <w:rPr>
          <w:rFonts w:ascii="Times New Roman" w:hAnsi="Times New Roman"/>
          <w:iCs/>
          <w:sz w:val="28"/>
          <w:szCs w:val="28"/>
        </w:rPr>
        <w:t>здоровью населения.</w:t>
      </w:r>
    </w:p>
    <w:p w14:paraId="2B515E6E" w14:textId="77777777" w:rsidR="00C345C9" w:rsidRPr="00B56114" w:rsidRDefault="00C345C9" w:rsidP="007D09EB">
      <w:pPr>
        <w:spacing w:after="0" w:line="240" w:lineRule="auto"/>
        <w:ind w:right="-1" w:firstLine="709"/>
        <w:jc w:val="both"/>
        <w:rPr>
          <w:rFonts w:ascii="Times New Roman" w:hAnsi="Times New Roman"/>
          <w:iCs/>
          <w:sz w:val="28"/>
          <w:szCs w:val="28"/>
        </w:rPr>
      </w:pPr>
    </w:p>
    <w:p w14:paraId="6BA05B21" w14:textId="77777777" w:rsidR="00FF4E6D" w:rsidRPr="00B56114" w:rsidRDefault="00FF4E6D" w:rsidP="007D09EB">
      <w:pPr>
        <w:spacing w:after="0" w:line="240" w:lineRule="auto"/>
        <w:ind w:right="-1" w:firstLine="709"/>
        <w:jc w:val="both"/>
        <w:rPr>
          <w:rFonts w:ascii="Times New Roman" w:hAnsi="Times New Roman"/>
          <w:iCs/>
          <w:sz w:val="28"/>
          <w:szCs w:val="28"/>
        </w:rPr>
      </w:pPr>
    </w:p>
    <w:p w14:paraId="01D4F189" w14:textId="77777777" w:rsidR="001F1BD2" w:rsidRPr="00B56114" w:rsidRDefault="001F1BD2" w:rsidP="00A6214A">
      <w:pPr>
        <w:ind w:right="-1"/>
        <w:jc w:val="center"/>
        <w:rPr>
          <w:rFonts w:ascii="Times New Roman" w:hAnsi="Times New Roman"/>
          <w:b/>
          <w:bCs/>
          <w:sz w:val="28"/>
          <w:szCs w:val="28"/>
          <w:u w:val="single"/>
        </w:rPr>
      </w:pPr>
      <w:r w:rsidRPr="00B56114">
        <w:rPr>
          <w:rFonts w:ascii="Times New Roman" w:hAnsi="Times New Roman"/>
          <w:b/>
          <w:bCs/>
          <w:sz w:val="28"/>
          <w:szCs w:val="28"/>
          <w:u w:val="single"/>
        </w:rPr>
        <w:t xml:space="preserve">Сведения о результатах </w:t>
      </w:r>
      <w:r w:rsidR="00534F10" w:rsidRPr="00B56114">
        <w:rPr>
          <w:rFonts w:ascii="Times New Roman" w:hAnsi="Times New Roman"/>
          <w:b/>
          <w:bCs/>
          <w:sz w:val="28"/>
          <w:szCs w:val="28"/>
          <w:u w:val="single"/>
        </w:rPr>
        <w:t>судебной работы</w:t>
      </w:r>
      <w:r w:rsidR="00F26259" w:rsidRPr="00B56114">
        <w:rPr>
          <w:rFonts w:ascii="Times New Roman" w:hAnsi="Times New Roman"/>
          <w:b/>
          <w:bCs/>
          <w:sz w:val="28"/>
          <w:szCs w:val="28"/>
          <w:u w:val="single"/>
        </w:rPr>
        <w:t xml:space="preserve"> Верхне-Волжского межрегионального управления Федеральной службы по надзору в сфере природопользования</w:t>
      </w:r>
    </w:p>
    <w:p w14:paraId="6142C1A6" w14:textId="77777777" w:rsidR="001F1BD2" w:rsidRPr="00B56114" w:rsidRDefault="001F1BD2" w:rsidP="002E0D04">
      <w:pPr>
        <w:spacing w:after="0" w:line="240" w:lineRule="auto"/>
        <w:ind w:firstLine="709"/>
        <w:jc w:val="both"/>
        <w:rPr>
          <w:rFonts w:ascii="Times New Roman" w:hAnsi="Times New Roman"/>
          <w:sz w:val="28"/>
          <w:szCs w:val="28"/>
        </w:rPr>
      </w:pPr>
    </w:p>
    <w:p w14:paraId="590BF5F1" w14:textId="41D1F903" w:rsidR="009D4E2F" w:rsidRPr="00B56114" w:rsidRDefault="009D4E2F" w:rsidP="009D4E2F">
      <w:pPr>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За отчетный период сотрудниками юридической службы  Межрегионального управления подготовлено и направлено в Арбитражные </w:t>
      </w:r>
      <w:r w:rsidRPr="00B56114">
        <w:rPr>
          <w:rFonts w:ascii="Times New Roman" w:hAnsi="Times New Roman"/>
          <w:sz w:val="28"/>
          <w:szCs w:val="28"/>
        </w:rPr>
        <w:lastRenderedPageBreak/>
        <w:t xml:space="preserve">суды </w:t>
      </w:r>
      <w:r w:rsidR="00773A5A" w:rsidRPr="00B56114">
        <w:rPr>
          <w:rFonts w:ascii="Times New Roman" w:hAnsi="Times New Roman"/>
          <w:sz w:val="28"/>
          <w:szCs w:val="28"/>
        </w:rPr>
        <w:t>52</w:t>
      </w:r>
      <w:r w:rsidRPr="00B56114">
        <w:rPr>
          <w:rFonts w:ascii="Times New Roman" w:hAnsi="Times New Roman"/>
          <w:sz w:val="28"/>
          <w:szCs w:val="28"/>
        </w:rPr>
        <w:t xml:space="preserve"> исковых заявлений о взыскании суммы вреда, причиненного окружающей природной среде и 17 исков по взысканию  платы за негативное воздействие на окружающую среду.</w:t>
      </w:r>
    </w:p>
    <w:p w14:paraId="7D0B89A2" w14:textId="77777777" w:rsidR="00773A5A" w:rsidRPr="00B56114" w:rsidRDefault="00773A5A" w:rsidP="00773A5A">
      <w:pPr>
        <w:suppressAutoHyphens/>
        <w:spacing w:after="0" w:line="240" w:lineRule="auto"/>
        <w:ind w:firstLine="709"/>
        <w:contextualSpacing/>
        <w:jc w:val="both"/>
        <w:rPr>
          <w:rFonts w:ascii="Times New Roman" w:hAnsi="Times New Roman"/>
          <w:sz w:val="28"/>
          <w:szCs w:val="28"/>
        </w:rPr>
      </w:pPr>
      <w:r w:rsidRPr="00B56114">
        <w:rPr>
          <w:rFonts w:ascii="Times New Roman" w:hAnsi="Times New Roman"/>
          <w:sz w:val="28"/>
          <w:szCs w:val="28"/>
        </w:rPr>
        <w:t>Количество исков по ущербам  - 52,  из них удовлетворено – 20, остальные находятся на рассмотрении.</w:t>
      </w:r>
    </w:p>
    <w:p w14:paraId="3EABF4D4" w14:textId="77777777" w:rsidR="00773A5A" w:rsidRPr="00B56114" w:rsidRDefault="00773A5A" w:rsidP="00773A5A">
      <w:pPr>
        <w:suppressAutoHyphens/>
        <w:spacing w:after="0" w:line="240" w:lineRule="auto"/>
        <w:ind w:firstLine="709"/>
        <w:contextualSpacing/>
        <w:jc w:val="both"/>
        <w:rPr>
          <w:rFonts w:ascii="Times New Roman" w:hAnsi="Times New Roman"/>
          <w:sz w:val="28"/>
          <w:szCs w:val="28"/>
        </w:rPr>
      </w:pPr>
      <w:r w:rsidRPr="00B56114">
        <w:rPr>
          <w:rFonts w:ascii="Times New Roman" w:hAnsi="Times New Roman"/>
          <w:sz w:val="28"/>
          <w:szCs w:val="28"/>
        </w:rPr>
        <w:t>Общая сумма исковых заявлении по ущербам  - 33 438 739,29</w:t>
      </w:r>
    </w:p>
    <w:p w14:paraId="65DC2EEC" w14:textId="77777777" w:rsidR="00773A5A" w:rsidRPr="00B56114" w:rsidRDefault="00773A5A" w:rsidP="00773A5A">
      <w:pPr>
        <w:suppressAutoHyphens/>
        <w:spacing w:after="0" w:line="240" w:lineRule="auto"/>
        <w:ind w:firstLine="709"/>
        <w:contextualSpacing/>
        <w:jc w:val="both"/>
        <w:rPr>
          <w:rFonts w:ascii="Times New Roman" w:hAnsi="Times New Roman"/>
          <w:sz w:val="28"/>
          <w:szCs w:val="28"/>
        </w:rPr>
      </w:pPr>
    </w:p>
    <w:p w14:paraId="4B00FFA1" w14:textId="77777777" w:rsidR="00773A5A" w:rsidRPr="00B56114" w:rsidRDefault="00773A5A" w:rsidP="00773A5A">
      <w:pPr>
        <w:suppressAutoHyphens/>
        <w:spacing w:after="0" w:line="240" w:lineRule="auto"/>
        <w:ind w:firstLine="709"/>
        <w:contextualSpacing/>
        <w:jc w:val="both"/>
        <w:rPr>
          <w:rFonts w:ascii="Times New Roman" w:hAnsi="Times New Roman"/>
          <w:sz w:val="28"/>
          <w:szCs w:val="28"/>
        </w:rPr>
      </w:pPr>
      <w:r w:rsidRPr="00B56114">
        <w:rPr>
          <w:rFonts w:ascii="Times New Roman" w:hAnsi="Times New Roman"/>
          <w:sz w:val="28"/>
          <w:szCs w:val="28"/>
        </w:rPr>
        <w:t>Количество исков по НВОС – 24,  из них удовлетворено 23 на общую сумму – 20 320 953, 76</w:t>
      </w:r>
    </w:p>
    <w:p w14:paraId="005BB2E9" w14:textId="77777777" w:rsidR="00773A5A" w:rsidRPr="00626615" w:rsidRDefault="00773A5A" w:rsidP="00773A5A">
      <w:pPr>
        <w:suppressAutoHyphens/>
        <w:spacing w:after="0" w:line="240" w:lineRule="auto"/>
        <w:ind w:firstLine="709"/>
        <w:contextualSpacing/>
        <w:jc w:val="both"/>
        <w:rPr>
          <w:rFonts w:ascii="Times New Roman" w:hAnsi="Times New Roman"/>
          <w:sz w:val="28"/>
          <w:szCs w:val="28"/>
        </w:rPr>
      </w:pPr>
      <w:r w:rsidRPr="00B56114">
        <w:rPr>
          <w:rFonts w:ascii="Times New Roman" w:hAnsi="Times New Roman"/>
          <w:sz w:val="28"/>
          <w:szCs w:val="28"/>
        </w:rPr>
        <w:t>Общая сумма – 42 810 718.94 руб.</w:t>
      </w:r>
    </w:p>
    <w:p w14:paraId="30DF2E9A" w14:textId="77777777" w:rsidR="00773A5A" w:rsidRPr="00AD4583" w:rsidRDefault="00773A5A" w:rsidP="009D4E2F">
      <w:pPr>
        <w:spacing w:after="0" w:line="240" w:lineRule="auto"/>
        <w:ind w:firstLine="709"/>
        <w:jc w:val="both"/>
        <w:rPr>
          <w:rFonts w:ascii="Times New Roman" w:hAnsi="Times New Roman"/>
          <w:sz w:val="28"/>
          <w:szCs w:val="28"/>
        </w:rPr>
      </w:pPr>
    </w:p>
    <w:sectPr w:rsidR="00773A5A" w:rsidRPr="00AD4583" w:rsidSect="00752434">
      <w:headerReference w:type="default" r:id="rId8"/>
      <w:pgSz w:w="11906" w:h="16838"/>
      <w:pgMar w:top="1276"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C025" w14:textId="77777777" w:rsidR="001441FF" w:rsidRDefault="001441FF" w:rsidP="00A442C1">
      <w:pPr>
        <w:spacing w:after="0" w:line="240" w:lineRule="auto"/>
      </w:pPr>
      <w:r>
        <w:separator/>
      </w:r>
    </w:p>
  </w:endnote>
  <w:endnote w:type="continuationSeparator" w:id="0">
    <w:p w14:paraId="6348BF10" w14:textId="77777777" w:rsidR="001441FF" w:rsidRDefault="001441FF" w:rsidP="00A4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11CD" w14:textId="77777777" w:rsidR="001441FF" w:rsidRDefault="001441FF" w:rsidP="00A442C1">
      <w:pPr>
        <w:spacing w:after="0" w:line="240" w:lineRule="auto"/>
      </w:pPr>
      <w:r>
        <w:separator/>
      </w:r>
    </w:p>
  </w:footnote>
  <w:footnote w:type="continuationSeparator" w:id="0">
    <w:p w14:paraId="7DEE9413" w14:textId="77777777" w:rsidR="001441FF" w:rsidRDefault="001441FF" w:rsidP="00A44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7E64" w14:textId="77777777" w:rsidR="00A07018" w:rsidRDefault="00BB3798">
    <w:pPr>
      <w:pStyle w:val="a3"/>
      <w:jc w:val="center"/>
    </w:pPr>
    <w:r>
      <w:fldChar w:fldCharType="begin"/>
    </w:r>
    <w:r w:rsidR="00A07018">
      <w:instrText>PAGE   \* MERGEFORMAT</w:instrText>
    </w:r>
    <w:r>
      <w:fldChar w:fldCharType="separate"/>
    </w:r>
    <w:r w:rsidR="00DD101E">
      <w:rPr>
        <w:noProof/>
      </w:rPr>
      <w:t>2</w:t>
    </w:r>
    <w:r>
      <w:rPr>
        <w:noProof/>
      </w:rPr>
      <w:fldChar w:fldCharType="end"/>
    </w:r>
  </w:p>
  <w:p w14:paraId="121F91AE" w14:textId="77777777" w:rsidR="00A07018" w:rsidRDefault="00A070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36CC"/>
    <w:multiLevelType w:val="hybridMultilevel"/>
    <w:tmpl w:val="A6CC5FFA"/>
    <w:lvl w:ilvl="0" w:tplc="260C17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7D172A6"/>
    <w:multiLevelType w:val="hybridMultilevel"/>
    <w:tmpl w:val="864C8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CE10FFF"/>
    <w:multiLevelType w:val="hybridMultilevel"/>
    <w:tmpl w:val="8DC2CA32"/>
    <w:lvl w:ilvl="0" w:tplc="032E4168">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15:restartNumberingAfterBreak="0">
    <w:nsid w:val="1DCA114B"/>
    <w:multiLevelType w:val="hybridMultilevel"/>
    <w:tmpl w:val="5F883BB8"/>
    <w:lvl w:ilvl="0" w:tplc="D62046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398B422C"/>
    <w:multiLevelType w:val="hybridMultilevel"/>
    <w:tmpl w:val="31029AC6"/>
    <w:lvl w:ilvl="0" w:tplc="A520671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4635153C"/>
    <w:multiLevelType w:val="hybridMultilevel"/>
    <w:tmpl w:val="53C4F4EE"/>
    <w:lvl w:ilvl="0" w:tplc="AF2A4C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5B230D37"/>
    <w:multiLevelType w:val="hybridMultilevel"/>
    <w:tmpl w:val="495EF7CE"/>
    <w:lvl w:ilvl="0" w:tplc="47F4E0D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5E301588"/>
    <w:multiLevelType w:val="hybridMultilevel"/>
    <w:tmpl w:val="8BACDE7E"/>
    <w:lvl w:ilvl="0" w:tplc="343A10E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5F9C2A2E"/>
    <w:multiLevelType w:val="hybridMultilevel"/>
    <w:tmpl w:val="5548FDCE"/>
    <w:lvl w:ilvl="0" w:tplc="1AB4B2F8">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6"/>
  </w:num>
  <w:num w:numId="3">
    <w:abstractNumId w:val="8"/>
  </w:num>
  <w:num w:numId="4">
    <w:abstractNumId w:val="4"/>
  </w:num>
  <w:num w:numId="5">
    <w:abstractNumId w:val="2"/>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08"/>
    <w:rsid w:val="00000DB8"/>
    <w:rsid w:val="000036A9"/>
    <w:rsid w:val="00006155"/>
    <w:rsid w:val="00006B07"/>
    <w:rsid w:val="00013A01"/>
    <w:rsid w:val="000146E1"/>
    <w:rsid w:val="000226C4"/>
    <w:rsid w:val="00022C72"/>
    <w:rsid w:val="000248A6"/>
    <w:rsid w:val="0003042B"/>
    <w:rsid w:val="00030F1F"/>
    <w:rsid w:val="00035D32"/>
    <w:rsid w:val="0005152F"/>
    <w:rsid w:val="00051A21"/>
    <w:rsid w:val="00052274"/>
    <w:rsid w:val="00052DBC"/>
    <w:rsid w:val="000573D1"/>
    <w:rsid w:val="0006084F"/>
    <w:rsid w:val="00062874"/>
    <w:rsid w:val="00063683"/>
    <w:rsid w:val="00064DB3"/>
    <w:rsid w:val="00066371"/>
    <w:rsid w:val="0007134C"/>
    <w:rsid w:val="0007206A"/>
    <w:rsid w:val="00076A27"/>
    <w:rsid w:val="000802AC"/>
    <w:rsid w:val="000802F9"/>
    <w:rsid w:val="0008066C"/>
    <w:rsid w:val="00082079"/>
    <w:rsid w:val="00092609"/>
    <w:rsid w:val="000948A8"/>
    <w:rsid w:val="00095273"/>
    <w:rsid w:val="0009734A"/>
    <w:rsid w:val="000A0107"/>
    <w:rsid w:val="000A079C"/>
    <w:rsid w:val="000A4258"/>
    <w:rsid w:val="000B0001"/>
    <w:rsid w:val="000B135B"/>
    <w:rsid w:val="000B2AFC"/>
    <w:rsid w:val="000B4856"/>
    <w:rsid w:val="000B7169"/>
    <w:rsid w:val="000D237F"/>
    <w:rsid w:val="000D300A"/>
    <w:rsid w:val="000E3CE7"/>
    <w:rsid w:val="000F4BCF"/>
    <w:rsid w:val="001042F3"/>
    <w:rsid w:val="00113138"/>
    <w:rsid w:val="001140C0"/>
    <w:rsid w:val="0011592A"/>
    <w:rsid w:val="00115B56"/>
    <w:rsid w:val="00120510"/>
    <w:rsid w:val="001221EC"/>
    <w:rsid w:val="00124568"/>
    <w:rsid w:val="001271FF"/>
    <w:rsid w:val="0013247F"/>
    <w:rsid w:val="00132878"/>
    <w:rsid w:val="00133A23"/>
    <w:rsid w:val="0013440C"/>
    <w:rsid w:val="001370DF"/>
    <w:rsid w:val="00137D14"/>
    <w:rsid w:val="00140213"/>
    <w:rsid w:val="00140A53"/>
    <w:rsid w:val="001441FF"/>
    <w:rsid w:val="00150BB7"/>
    <w:rsid w:val="0015136C"/>
    <w:rsid w:val="00152BCE"/>
    <w:rsid w:val="001534EB"/>
    <w:rsid w:val="00156DDB"/>
    <w:rsid w:val="001572D9"/>
    <w:rsid w:val="00162540"/>
    <w:rsid w:val="00164AB0"/>
    <w:rsid w:val="00175CC9"/>
    <w:rsid w:val="00176303"/>
    <w:rsid w:val="001938C3"/>
    <w:rsid w:val="0019599A"/>
    <w:rsid w:val="001A4182"/>
    <w:rsid w:val="001A67C8"/>
    <w:rsid w:val="001B6CDF"/>
    <w:rsid w:val="001C0227"/>
    <w:rsid w:val="001C328F"/>
    <w:rsid w:val="001D01E3"/>
    <w:rsid w:val="001D31A1"/>
    <w:rsid w:val="001E11FF"/>
    <w:rsid w:val="001E345D"/>
    <w:rsid w:val="001E794F"/>
    <w:rsid w:val="001F1BD2"/>
    <w:rsid w:val="001F3F32"/>
    <w:rsid w:val="001F5995"/>
    <w:rsid w:val="001F5A9B"/>
    <w:rsid w:val="001F6380"/>
    <w:rsid w:val="001F70A9"/>
    <w:rsid w:val="0020038A"/>
    <w:rsid w:val="00202BC4"/>
    <w:rsid w:val="002036C2"/>
    <w:rsid w:val="00211614"/>
    <w:rsid w:val="002160E6"/>
    <w:rsid w:val="0022020A"/>
    <w:rsid w:val="00220F95"/>
    <w:rsid w:val="00221344"/>
    <w:rsid w:val="00224805"/>
    <w:rsid w:val="00225391"/>
    <w:rsid w:val="0022692F"/>
    <w:rsid w:val="002447A1"/>
    <w:rsid w:val="00251274"/>
    <w:rsid w:val="00257304"/>
    <w:rsid w:val="00260FCB"/>
    <w:rsid w:val="0026618F"/>
    <w:rsid w:val="002715BE"/>
    <w:rsid w:val="00273A44"/>
    <w:rsid w:val="002777A2"/>
    <w:rsid w:val="00277C0A"/>
    <w:rsid w:val="00285534"/>
    <w:rsid w:val="00290362"/>
    <w:rsid w:val="00290F1D"/>
    <w:rsid w:val="002923E5"/>
    <w:rsid w:val="002926B1"/>
    <w:rsid w:val="002965F8"/>
    <w:rsid w:val="002B1F4D"/>
    <w:rsid w:val="002B39F2"/>
    <w:rsid w:val="002C1A18"/>
    <w:rsid w:val="002C2C2C"/>
    <w:rsid w:val="002C7CB0"/>
    <w:rsid w:val="002D0ADE"/>
    <w:rsid w:val="002D0B21"/>
    <w:rsid w:val="002D4632"/>
    <w:rsid w:val="002E0D04"/>
    <w:rsid w:val="002E2428"/>
    <w:rsid w:val="002E2DA0"/>
    <w:rsid w:val="002E2E7E"/>
    <w:rsid w:val="002F2FB8"/>
    <w:rsid w:val="002F30EE"/>
    <w:rsid w:val="002F7E7B"/>
    <w:rsid w:val="003041E5"/>
    <w:rsid w:val="00305835"/>
    <w:rsid w:val="00306BEA"/>
    <w:rsid w:val="00311D65"/>
    <w:rsid w:val="0032554E"/>
    <w:rsid w:val="0032704D"/>
    <w:rsid w:val="00327713"/>
    <w:rsid w:val="00333CF4"/>
    <w:rsid w:val="00345FB0"/>
    <w:rsid w:val="00346E95"/>
    <w:rsid w:val="0034705E"/>
    <w:rsid w:val="0034761F"/>
    <w:rsid w:val="0035406E"/>
    <w:rsid w:val="00354B47"/>
    <w:rsid w:val="00360771"/>
    <w:rsid w:val="0036693A"/>
    <w:rsid w:val="003715B7"/>
    <w:rsid w:val="00372AF7"/>
    <w:rsid w:val="00374D28"/>
    <w:rsid w:val="00376124"/>
    <w:rsid w:val="0037641A"/>
    <w:rsid w:val="003802C3"/>
    <w:rsid w:val="003810B1"/>
    <w:rsid w:val="00384053"/>
    <w:rsid w:val="0038559C"/>
    <w:rsid w:val="00386D1C"/>
    <w:rsid w:val="00390F1F"/>
    <w:rsid w:val="00394EF2"/>
    <w:rsid w:val="00395626"/>
    <w:rsid w:val="003A299A"/>
    <w:rsid w:val="003B51FB"/>
    <w:rsid w:val="003B6EC2"/>
    <w:rsid w:val="003B6EE5"/>
    <w:rsid w:val="003C4DD6"/>
    <w:rsid w:val="003C6EE9"/>
    <w:rsid w:val="003C71CD"/>
    <w:rsid w:val="003C7932"/>
    <w:rsid w:val="003C79E0"/>
    <w:rsid w:val="003D2991"/>
    <w:rsid w:val="003D2E51"/>
    <w:rsid w:val="003D639B"/>
    <w:rsid w:val="003E0CA9"/>
    <w:rsid w:val="003E292B"/>
    <w:rsid w:val="003E510A"/>
    <w:rsid w:val="003E5488"/>
    <w:rsid w:val="003E57BD"/>
    <w:rsid w:val="003E651B"/>
    <w:rsid w:val="003F6625"/>
    <w:rsid w:val="00401D9C"/>
    <w:rsid w:val="004249B4"/>
    <w:rsid w:val="00426055"/>
    <w:rsid w:val="00426F76"/>
    <w:rsid w:val="004332AE"/>
    <w:rsid w:val="00440A44"/>
    <w:rsid w:val="00441F93"/>
    <w:rsid w:val="004445B3"/>
    <w:rsid w:val="00445823"/>
    <w:rsid w:val="00451DF7"/>
    <w:rsid w:val="004547BD"/>
    <w:rsid w:val="004559EA"/>
    <w:rsid w:val="00456C38"/>
    <w:rsid w:val="004619B9"/>
    <w:rsid w:val="004626AE"/>
    <w:rsid w:val="00465FC9"/>
    <w:rsid w:val="00475460"/>
    <w:rsid w:val="00475D1E"/>
    <w:rsid w:val="00483867"/>
    <w:rsid w:val="00486673"/>
    <w:rsid w:val="00487827"/>
    <w:rsid w:val="00492557"/>
    <w:rsid w:val="004950DF"/>
    <w:rsid w:val="00495452"/>
    <w:rsid w:val="004A055D"/>
    <w:rsid w:val="004A341D"/>
    <w:rsid w:val="004A3C22"/>
    <w:rsid w:val="004A46B1"/>
    <w:rsid w:val="004A671A"/>
    <w:rsid w:val="004B6E35"/>
    <w:rsid w:val="004C0F93"/>
    <w:rsid w:val="004C179A"/>
    <w:rsid w:val="004C2FF2"/>
    <w:rsid w:val="004C45F4"/>
    <w:rsid w:val="004C48C0"/>
    <w:rsid w:val="004C58F6"/>
    <w:rsid w:val="004C6070"/>
    <w:rsid w:val="004C6674"/>
    <w:rsid w:val="004C77DA"/>
    <w:rsid w:val="004D24B8"/>
    <w:rsid w:val="004D2DFF"/>
    <w:rsid w:val="004D3CB2"/>
    <w:rsid w:val="004D61E5"/>
    <w:rsid w:val="004D77D6"/>
    <w:rsid w:val="004E1898"/>
    <w:rsid w:val="004E1BAE"/>
    <w:rsid w:val="004E4738"/>
    <w:rsid w:val="004E5073"/>
    <w:rsid w:val="004E52F0"/>
    <w:rsid w:val="004F0AA4"/>
    <w:rsid w:val="004F719B"/>
    <w:rsid w:val="004F7E51"/>
    <w:rsid w:val="005048EE"/>
    <w:rsid w:val="00506186"/>
    <w:rsid w:val="00512156"/>
    <w:rsid w:val="0051238D"/>
    <w:rsid w:val="005159B7"/>
    <w:rsid w:val="00515F3D"/>
    <w:rsid w:val="00521F35"/>
    <w:rsid w:val="00522C7D"/>
    <w:rsid w:val="00523C11"/>
    <w:rsid w:val="00525739"/>
    <w:rsid w:val="005271ED"/>
    <w:rsid w:val="00534F10"/>
    <w:rsid w:val="0053584B"/>
    <w:rsid w:val="00536227"/>
    <w:rsid w:val="00536EAA"/>
    <w:rsid w:val="00544280"/>
    <w:rsid w:val="00552E95"/>
    <w:rsid w:val="005548AB"/>
    <w:rsid w:val="00557AE5"/>
    <w:rsid w:val="00565ADB"/>
    <w:rsid w:val="00573E18"/>
    <w:rsid w:val="0057566A"/>
    <w:rsid w:val="0058320C"/>
    <w:rsid w:val="00585B58"/>
    <w:rsid w:val="0059714A"/>
    <w:rsid w:val="005A22E8"/>
    <w:rsid w:val="005A41B1"/>
    <w:rsid w:val="005A6B36"/>
    <w:rsid w:val="005B465A"/>
    <w:rsid w:val="005D0BE8"/>
    <w:rsid w:val="005D39D1"/>
    <w:rsid w:val="005D7C97"/>
    <w:rsid w:val="005E39B3"/>
    <w:rsid w:val="005E3D17"/>
    <w:rsid w:val="005E6B28"/>
    <w:rsid w:val="005E6BBD"/>
    <w:rsid w:val="005F6065"/>
    <w:rsid w:val="005F7C4E"/>
    <w:rsid w:val="00605EAF"/>
    <w:rsid w:val="00607F51"/>
    <w:rsid w:val="00610E73"/>
    <w:rsid w:val="006115DA"/>
    <w:rsid w:val="006129A2"/>
    <w:rsid w:val="00616178"/>
    <w:rsid w:val="00617BF1"/>
    <w:rsid w:val="00621936"/>
    <w:rsid w:val="00622735"/>
    <w:rsid w:val="0062457B"/>
    <w:rsid w:val="00626530"/>
    <w:rsid w:val="00633BFE"/>
    <w:rsid w:val="00636F61"/>
    <w:rsid w:val="00640656"/>
    <w:rsid w:val="00640C16"/>
    <w:rsid w:val="00641D3D"/>
    <w:rsid w:val="00644A9F"/>
    <w:rsid w:val="006505E5"/>
    <w:rsid w:val="00652D62"/>
    <w:rsid w:val="00655C38"/>
    <w:rsid w:val="00657917"/>
    <w:rsid w:val="00660C99"/>
    <w:rsid w:val="006655BB"/>
    <w:rsid w:val="006722B0"/>
    <w:rsid w:val="006757A3"/>
    <w:rsid w:val="00680B0A"/>
    <w:rsid w:val="006810FA"/>
    <w:rsid w:val="00687B4C"/>
    <w:rsid w:val="00692300"/>
    <w:rsid w:val="00692BDE"/>
    <w:rsid w:val="00692D31"/>
    <w:rsid w:val="006A18B2"/>
    <w:rsid w:val="006A22E7"/>
    <w:rsid w:val="006A3462"/>
    <w:rsid w:val="006A7981"/>
    <w:rsid w:val="006B278C"/>
    <w:rsid w:val="006B4418"/>
    <w:rsid w:val="006B5355"/>
    <w:rsid w:val="006C067F"/>
    <w:rsid w:val="006C1797"/>
    <w:rsid w:val="006C42E2"/>
    <w:rsid w:val="006C46EA"/>
    <w:rsid w:val="006D262B"/>
    <w:rsid w:val="006D744C"/>
    <w:rsid w:val="006E6CB6"/>
    <w:rsid w:val="007009F2"/>
    <w:rsid w:val="00702B4F"/>
    <w:rsid w:val="007037D8"/>
    <w:rsid w:val="00704876"/>
    <w:rsid w:val="00710BE4"/>
    <w:rsid w:val="007121AB"/>
    <w:rsid w:val="00714B48"/>
    <w:rsid w:val="00722691"/>
    <w:rsid w:val="007229FB"/>
    <w:rsid w:val="00727971"/>
    <w:rsid w:val="00733EE3"/>
    <w:rsid w:val="00741C5B"/>
    <w:rsid w:val="0074362E"/>
    <w:rsid w:val="00747E29"/>
    <w:rsid w:val="007521F1"/>
    <w:rsid w:val="00752434"/>
    <w:rsid w:val="007525FD"/>
    <w:rsid w:val="00753C0B"/>
    <w:rsid w:val="00757BB2"/>
    <w:rsid w:val="007657D8"/>
    <w:rsid w:val="00770B08"/>
    <w:rsid w:val="0077159C"/>
    <w:rsid w:val="00772731"/>
    <w:rsid w:val="00773476"/>
    <w:rsid w:val="00773A5A"/>
    <w:rsid w:val="007814CD"/>
    <w:rsid w:val="00783340"/>
    <w:rsid w:val="007867BB"/>
    <w:rsid w:val="00786B59"/>
    <w:rsid w:val="007905F5"/>
    <w:rsid w:val="007923D9"/>
    <w:rsid w:val="007967B4"/>
    <w:rsid w:val="007A3FDD"/>
    <w:rsid w:val="007A706F"/>
    <w:rsid w:val="007A7669"/>
    <w:rsid w:val="007B3A9D"/>
    <w:rsid w:val="007B5D33"/>
    <w:rsid w:val="007C52BD"/>
    <w:rsid w:val="007C7A34"/>
    <w:rsid w:val="007D09EB"/>
    <w:rsid w:val="007D0F77"/>
    <w:rsid w:val="007D46A5"/>
    <w:rsid w:val="007E077B"/>
    <w:rsid w:val="007E4584"/>
    <w:rsid w:val="007E653F"/>
    <w:rsid w:val="007F7134"/>
    <w:rsid w:val="00813197"/>
    <w:rsid w:val="008141C3"/>
    <w:rsid w:val="00820027"/>
    <w:rsid w:val="0082142B"/>
    <w:rsid w:val="00823E4E"/>
    <w:rsid w:val="00833B9F"/>
    <w:rsid w:val="008366D3"/>
    <w:rsid w:val="00837F08"/>
    <w:rsid w:val="008416DB"/>
    <w:rsid w:val="008420E9"/>
    <w:rsid w:val="00846306"/>
    <w:rsid w:val="00850347"/>
    <w:rsid w:val="008524D1"/>
    <w:rsid w:val="00852AFE"/>
    <w:rsid w:val="008618D9"/>
    <w:rsid w:val="0086682F"/>
    <w:rsid w:val="00882F1F"/>
    <w:rsid w:val="008900B4"/>
    <w:rsid w:val="008A0C4C"/>
    <w:rsid w:val="008A524B"/>
    <w:rsid w:val="008A65FE"/>
    <w:rsid w:val="008A707D"/>
    <w:rsid w:val="008A708C"/>
    <w:rsid w:val="008A7B28"/>
    <w:rsid w:val="008B329C"/>
    <w:rsid w:val="008B5573"/>
    <w:rsid w:val="008C09E8"/>
    <w:rsid w:val="008C1789"/>
    <w:rsid w:val="008C1A21"/>
    <w:rsid w:val="008C6A1F"/>
    <w:rsid w:val="008D1FA9"/>
    <w:rsid w:val="008E1786"/>
    <w:rsid w:val="008E7331"/>
    <w:rsid w:val="008F5495"/>
    <w:rsid w:val="008F7512"/>
    <w:rsid w:val="0090639B"/>
    <w:rsid w:val="009130E0"/>
    <w:rsid w:val="0091685F"/>
    <w:rsid w:val="00916C8B"/>
    <w:rsid w:val="00916EFA"/>
    <w:rsid w:val="009222E8"/>
    <w:rsid w:val="00930DF5"/>
    <w:rsid w:val="0093173A"/>
    <w:rsid w:val="00933DBF"/>
    <w:rsid w:val="00934E46"/>
    <w:rsid w:val="009426D8"/>
    <w:rsid w:val="009458E9"/>
    <w:rsid w:val="00951BC5"/>
    <w:rsid w:val="00953101"/>
    <w:rsid w:val="009540B4"/>
    <w:rsid w:val="00956EA3"/>
    <w:rsid w:val="009574BF"/>
    <w:rsid w:val="00957771"/>
    <w:rsid w:val="009635C8"/>
    <w:rsid w:val="00965C7D"/>
    <w:rsid w:val="00974278"/>
    <w:rsid w:val="009902EF"/>
    <w:rsid w:val="0099065C"/>
    <w:rsid w:val="00993D1A"/>
    <w:rsid w:val="009967E7"/>
    <w:rsid w:val="00996A25"/>
    <w:rsid w:val="009A336A"/>
    <w:rsid w:val="009A3ED6"/>
    <w:rsid w:val="009B165D"/>
    <w:rsid w:val="009B2293"/>
    <w:rsid w:val="009B2BED"/>
    <w:rsid w:val="009B5BBF"/>
    <w:rsid w:val="009B7F26"/>
    <w:rsid w:val="009C0327"/>
    <w:rsid w:val="009C1405"/>
    <w:rsid w:val="009C6B13"/>
    <w:rsid w:val="009C6D8E"/>
    <w:rsid w:val="009C7293"/>
    <w:rsid w:val="009D1E6D"/>
    <w:rsid w:val="009D22C1"/>
    <w:rsid w:val="009D4E2F"/>
    <w:rsid w:val="009E4580"/>
    <w:rsid w:val="009E5AEA"/>
    <w:rsid w:val="009E5DB2"/>
    <w:rsid w:val="009F4498"/>
    <w:rsid w:val="009F4510"/>
    <w:rsid w:val="00A07018"/>
    <w:rsid w:val="00A07520"/>
    <w:rsid w:val="00A07F42"/>
    <w:rsid w:val="00A1002F"/>
    <w:rsid w:val="00A1327A"/>
    <w:rsid w:val="00A175D9"/>
    <w:rsid w:val="00A178AF"/>
    <w:rsid w:val="00A233C1"/>
    <w:rsid w:val="00A31121"/>
    <w:rsid w:val="00A32C10"/>
    <w:rsid w:val="00A35FE1"/>
    <w:rsid w:val="00A37574"/>
    <w:rsid w:val="00A41F0B"/>
    <w:rsid w:val="00A442C1"/>
    <w:rsid w:val="00A51519"/>
    <w:rsid w:val="00A550F9"/>
    <w:rsid w:val="00A557BA"/>
    <w:rsid w:val="00A562DC"/>
    <w:rsid w:val="00A6214A"/>
    <w:rsid w:val="00A65FAE"/>
    <w:rsid w:val="00A66974"/>
    <w:rsid w:val="00A669E2"/>
    <w:rsid w:val="00A67222"/>
    <w:rsid w:val="00A67E2A"/>
    <w:rsid w:val="00A71B8A"/>
    <w:rsid w:val="00A71C8A"/>
    <w:rsid w:val="00A72601"/>
    <w:rsid w:val="00A807FE"/>
    <w:rsid w:val="00A82B9D"/>
    <w:rsid w:val="00A91E55"/>
    <w:rsid w:val="00A95764"/>
    <w:rsid w:val="00AA628F"/>
    <w:rsid w:val="00AA7FE5"/>
    <w:rsid w:val="00AB0B0E"/>
    <w:rsid w:val="00AB6C39"/>
    <w:rsid w:val="00AB7332"/>
    <w:rsid w:val="00AB7792"/>
    <w:rsid w:val="00AC2A60"/>
    <w:rsid w:val="00AC47FF"/>
    <w:rsid w:val="00AC689B"/>
    <w:rsid w:val="00AD016E"/>
    <w:rsid w:val="00AD170C"/>
    <w:rsid w:val="00AD260D"/>
    <w:rsid w:val="00AD3242"/>
    <w:rsid w:val="00AD4583"/>
    <w:rsid w:val="00AD4B3D"/>
    <w:rsid w:val="00AE0172"/>
    <w:rsid w:val="00AE334F"/>
    <w:rsid w:val="00AF0709"/>
    <w:rsid w:val="00AF14F6"/>
    <w:rsid w:val="00AF1501"/>
    <w:rsid w:val="00AF1FFA"/>
    <w:rsid w:val="00AF6FE6"/>
    <w:rsid w:val="00B03969"/>
    <w:rsid w:val="00B0492F"/>
    <w:rsid w:val="00B0512A"/>
    <w:rsid w:val="00B056F2"/>
    <w:rsid w:val="00B07311"/>
    <w:rsid w:val="00B07574"/>
    <w:rsid w:val="00B123D1"/>
    <w:rsid w:val="00B12F72"/>
    <w:rsid w:val="00B218AE"/>
    <w:rsid w:val="00B26E9C"/>
    <w:rsid w:val="00B36D1E"/>
    <w:rsid w:val="00B42368"/>
    <w:rsid w:val="00B43052"/>
    <w:rsid w:val="00B52952"/>
    <w:rsid w:val="00B56114"/>
    <w:rsid w:val="00B73466"/>
    <w:rsid w:val="00B74FA9"/>
    <w:rsid w:val="00B77E65"/>
    <w:rsid w:val="00B807BA"/>
    <w:rsid w:val="00B83261"/>
    <w:rsid w:val="00B86950"/>
    <w:rsid w:val="00BA080C"/>
    <w:rsid w:val="00BA680D"/>
    <w:rsid w:val="00BB2854"/>
    <w:rsid w:val="00BB2FC2"/>
    <w:rsid w:val="00BB3798"/>
    <w:rsid w:val="00BB45CA"/>
    <w:rsid w:val="00BB4707"/>
    <w:rsid w:val="00BB62CD"/>
    <w:rsid w:val="00BC3C61"/>
    <w:rsid w:val="00BC427F"/>
    <w:rsid w:val="00BC4A6F"/>
    <w:rsid w:val="00BD032D"/>
    <w:rsid w:val="00BD0978"/>
    <w:rsid w:val="00BD2E4A"/>
    <w:rsid w:val="00BD7617"/>
    <w:rsid w:val="00BE0523"/>
    <w:rsid w:val="00BF5858"/>
    <w:rsid w:val="00BF5F91"/>
    <w:rsid w:val="00C00A8E"/>
    <w:rsid w:val="00C05483"/>
    <w:rsid w:val="00C10012"/>
    <w:rsid w:val="00C150F6"/>
    <w:rsid w:val="00C16505"/>
    <w:rsid w:val="00C25BEE"/>
    <w:rsid w:val="00C27ED2"/>
    <w:rsid w:val="00C307FB"/>
    <w:rsid w:val="00C335CE"/>
    <w:rsid w:val="00C34417"/>
    <w:rsid w:val="00C345C9"/>
    <w:rsid w:val="00C375D9"/>
    <w:rsid w:val="00C401A0"/>
    <w:rsid w:val="00C45748"/>
    <w:rsid w:val="00C45A74"/>
    <w:rsid w:val="00C46C93"/>
    <w:rsid w:val="00C515BE"/>
    <w:rsid w:val="00C51C96"/>
    <w:rsid w:val="00C549A2"/>
    <w:rsid w:val="00C55D99"/>
    <w:rsid w:val="00C61B46"/>
    <w:rsid w:val="00C62F64"/>
    <w:rsid w:val="00C63665"/>
    <w:rsid w:val="00C63D99"/>
    <w:rsid w:val="00C66F63"/>
    <w:rsid w:val="00C7328F"/>
    <w:rsid w:val="00C76261"/>
    <w:rsid w:val="00C77C4C"/>
    <w:rsid w:val="00C862D7"/>
    <w:rsid w:val="00C92D53"/>
    <w:rsid w:val="00CA59BE"/>
    <w:rsid w:val="00CA6AFB"/>
    <w:rsid w:val="00CA794F"/>
    <w:rsid w:val="00CA7959"/>
    <w:rsid w:val="00CB5D0F"/>
    <w:rsid w:val="00CC2F15"/>
    <w:rsid w:val="00CC3952"/>
    <w:rsid w:val="00CC4769"/>
    <w:rsid w:val="00CE0F77"/>
    <w:rsid w:val="00CE49BE"/>
    <w:rsid w:val="00CF0FB0"/>
    <w:rsid w:val="00CF24AB"/>
    <w:rsid w:val="00CF6D26"/>
    <w:rsid w:val="00D009E7"/>
    <w:rsid w:val="00D02B95"/>
    <w:rsid w:val="00D12560"/>
    <w:rsid w:val="00D13860"/>
    <w:rsid w:val="00D14CA6"/>
    <w:rsid w:val="00D16E32"/>
    <w:rsid w:val="00D25CD7"/>
    <w:rsid w:val="00D31A17"/>
    <w:rsid w:val="00D3597A"/>
    <w:rsid w:val="00D40A04"/>
    <w:rsid w:val="00D478D1"/>
    <w:rsid w:val="00D570F6"/>
    <w:rsid w:val="00D5730C"/>
    <w:rsid w:val="00D60065"/>
    <w:rsid w:val="00D7793A"/>
    <w:rsid w:val="00D8400E"/>
    <w:rsid w:val="00D8772D"/>
    <w:rsid w:val="00D92210"/>
    <w:rsid w:val="00D93D62"/>
    <w:rsid w:val="00D9446B"/>
    <w:rsid w:val="00D96420"/>
    <w:rsid w:val="00D96479"/>
    <w:rsid w:val="00DA0211"/>
    <w:rsid w:val="00DA09D3"/>
    <w:rsid w:val="00DA50A2"/>
    <w:rsid w:val="00DA7E2C"/>
    <w:rsid w:val="00DB3329"/>
    <w:rsid w:val="00DB35AC"/>
    <w:rsid w:val="00DC5477"/>
    <w:rsid w:val="00DD101E"/>
    <w:rsid w:val="00DE0960"/>
    <w:rsid w:val="00DE2203"/>
    <w:rsid w:val="00DE58D5"/>
    <w:rsid w:val="00DE6C0B"/>
    <w:rsid w:val="00DE7A97"/>
    <w:rsid w:val="00DF3494"/>
    <w:rsid w:val="00DF6373"/>
    <w:rsid w:val="00DF66CA"/>
    <w:rsid w:val="00E02AB1"/>
    <w:rsid w:val="00E04867"/>
    <w:rsid w:val="00E10AB0"/>
    <w:rsid w:val="00E111FD"/>
    <w:rsid w:val="00E112C6"/>
    <w:rsid w:val="00E14508"/>
    <w:rsid w:val="00E149E6"/>
    <w:rsid w:val="00E2078E"/>
    <w:rsid w:val="00E27523"/>
    <w:rsid w:val="00E31E48"/>
    <w:rsid w:val="00E32264"/>
    <w:rsid w:val="00E337D0"/>
    <w:rsid w:val="00E33CA8"/>
    <w:rsid w:val="00E35290"/>
    <w:rsid w:val="00E52A33"/>
    <w:rsid w:val="00E574F9"/>
    <w:rsid w:val="00E6236A"/>
    <w:rsid w:val="00E64B69"/>
    <w:rsid w:val="00E657D5"/>
    <w:rsid w:val="00E75CEE"/>
    <w:rsid w:val="00E77B57"/>
    <w:rsid w:val="00E80F5E"/>
    <w:rsid w:val="00E831EB"/>
    <w:rsid w:val="00E8345F"/>
    <w:rsid w:val="00E86959"/>
    <w:rsid w:val="00E9173A"/>
    <w:rsid w:val="00E929A0"/>
    <w:rsid w:val="00E93996"/>
    <w:rsid w:val="00EA0DF5"/>
    <w:rsid w:val="00EA3C00"/>
    <w:rsid w:val="00EA49CA"/>
    <w:rsid w:val="00EB01B5"/>
    <w:rsid w:val="00EC1F7F"/>
    <w:rsid w:val="00EC55ED"/>
    <w:rsid w:val="00EC591E"/>
    <w:rsid w:val="00ED33BA"/>
    <w:rsid w:val="00EE0155"/>
    <w:rsid w:val="00EE46A2"/>
    <w:rsid w:val="00EE7740"/>
    <w:rsid w:val="00EE77CC"/>
    <w:rsid w:val="00EF3C51"/>
    <w:rsid w:val="00EF550F"/>
    <w:rsid w:val="00F05159"/>
    <w:rsid w:val="00F17CD7"/>
    <w:rsid w:val="00F23C08"/>
    <w:rsid w:val="00F26259"/>
    <w:rsid w:val="00F27113"/>
    <w:rsid w:val="00F32429"/>
    <w:rsid w:val="00F42573"/>
    <w:rsid w:val="00F42723"/>
    <w:rsid w:val="00F42BFB"/>
    <w:rsid w:val="00F4549F"/>
    <w:rsid w:val="00F6334B"/>
    <w:rsid w:val="00F6607A"/>
    <w:rsid w:val="00F70133"/>
    <w:rsid w:val="00F80C83"/>
    <w:rsid w:val="00F8349E"/>
    <w:rsid w:val="00F9691B"/>
    <w:rsid w:val="00FA0B98"/>
    <w:rsid w:val="00FA1925"/>
    <w:rsid w:val="00FA287C"/>
    <w:rsid w:val="00FA4DF5"/>
    <w:rsid w:val="00FA709F"/>
    <w:rsid w:val="00FB04E9"/>
    <w:rsid w:val="00FB3EC9"/>
    <w:rsid w:val="00FC069B"/>
    <w:rsid w:val="00FC2C8F"/>
    <w:rsid w:val="00FD1391"/>
    <w:rsid w:val="00FD668E"/>
    <w:rsid w:val="00FE00A8"/>
    <w:rsid w:val="00FE158F"/>
    <w:rsid w:val="00FE2D8C"/>
    <w:rsid w:val="00FE7CA6"/>
    <w:rsid w:val="00FF24A8"/>
    <w:rsid w:val="00FF2B40"/>
    <w:rsid w:val="00FF4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25325"/>
  <w15:docId w15:val="{01DD1CC7-9751-46F4-956D-565AB603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6E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2C1"/>
    <w:pPr>
      <w:tabs>
        <w:tab w:val="center" w:pos="4677"/>
        <w:tab w:val="right" w:pos="9355"/>
      </w:tabs>
      <w:spacing w:after="0" w:line="240" w:lineRule="auto"/>
    </w:pPr>
  </w:style>
  <w:style w:type="character" w:customStyle="1" w:styleId="a4">
    <w:name w:val="Верхний колонтитул Знак"/>
    <w:link w:val="a3"/>
    <w:uiPriority w:val="99"/>
    <w:locked/>
    <w:rsid w:val="00A442C1"/>
    <w:rPr>
      <w:rFonts w:cs="Times New Roman"/>
    </w:rPr>
  </w:style>
  <w:style w:type="paragraph" w:styleId="a5">
    <w:name w:val="footer"/>
    <w:basedOn w:val="a"/>
    <w:link w:val="a6"/>
    <w:uiPriority w:val="99"/>
    <w:rsid w:val="00A442C1"/>
    <w:pPr>
      <w:tabs>
        <w:tab w:val="center" w:pos="4677"/>
        <w:tab w:val="right" w:pos="9355"/>
      </w:tabs>
      <w:spacing w:after="0" w:line="240" w:lineRule="auto"/>
    </w:pPr>
  </w:style>
  <w:style w:type="character" w:customStyle="1" w:styleId="a6">
    <w:name w:val="Нижний колонтитул Знак"/>
    <w:link w:val="a5"/>
    <w:uiPriority w:val="99"/>
    <w:locked/>
    <w:rsid w:val="00A442C1"/>
    <w:rPr>
      <w:rFonts w:cs="Times New Roman"/>
    </w:rPr>
  </w:style>
  <w:style w:type="paragraph" w:customStyle="1" w:styleId="ConsPlusNormal">
    <w:name w:val="ConsPlusNormal"/>
    <w:uiPriority w:val="99"/>
    <w:rsid w:val="00552E95"/>
    <w:pPr>
      <w:autoSpaceDE w:val="0"/>
      <w:autoSpaceDN w:val="0"/>
      <w:adjustRightInd w:val="0"/>
    </w:pPr>
    <w:rPr>
      <w:rFonts w:ascii="Times New Roman" w:hAnsi="Times New Roman"/>
      <w:sz w:val="28"/>
      <w:szCs w:val="28"/>
      <w:lang w:eastAsia="en-US"/>
    </w:rPr>
  </w:style>
  <w:style w:type="paragraph" w:styleId="a7">
    <w:name w:val="List Paragraph"/>
    <w:basedOn w:val="a"/>
    <w:uiPriority w:val="99"/>
    <w:qFormat/>
    <w:rsid w:val="00552E95"/>
    <w:pPr>
      <w:spacing w:after="200" w:line="276" w:lineRule="auto"/>
      <w:ind w:left="720"/>
      <w:contextualSpacing/>
    </w:pPr>
  </w:style>
  <w:style w:type="table" w:styleId="a8">
    <w:name w:val="Table Grid"/>
    <w:basedOn w:val="a1"/>
    <w:uiPriority w:val="59"/>
    <w:rsid w:val="000D2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DA0211"/>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DA0211"/>
    <w:rPr>
      <w:rFonts w:ascii="Tahoma" w:hAnsi="Tahoma" w:cs="Tahoma"/>
      <w:sz w:val="16"/>
      <w:szCs w:val="16"/>
    </w:rPr>
  </w:style>
  <w:style w:type="table" w:customStyle="1" w:styleId="1">
    <w:name w:val="Сетка таблицы1"/>
    <w:uiPriority w:val="99"/>
    <w:rsid w:val="002B1F4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2B1F4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9061">
      <w:bodyDiv w:val="1"/>
      <w:marLeft w:val="0"/>
      <w:marRight w:val="0"/>
      <w:marTop w:val="0"/>
      <w:marBottom w:val="0"/>
      <w:divBdr>
        <w:top w:val="none" w:sz="0" w:space="0" w:color="auto"/>
        <w:left w:val="none" w:sz="0" w:space="0" w:color="auto"/>
        <w:bottom w:val="none" w:sz="0" w:space="0" w:color="auto"/>
        <w:right w:val="none" w:sz="0" w:space="0" w:color="auto"/>
      </w:divBdr>
    </w:div>
    <w:div w:id="349990755">
      <w:bodyDiv w:val="1"/>
      <w:marLeft w:val="0"/>
      <w:marRight w:val="0"/>
      <w:marTop w:val="0"/>
      <w:marBottom w:val="0"/>
      <w:divBdr>
        <w:top w:val="none" w:sz="0" w:space="0" w:color="auto"/>
        <w:left w:val="none" w:sz="0" w:space="0" w:color="auto"/>
        <w:bottom w:val="none" w:sz="0" w:space="0" w:color="auto"/>
        <w:right w:val="none" w:sz="0" w:space="0" w:color="auto"/>
      </w:divBdr>
    </w:div>
    <w:div w:id="447774390">
      <w:bodyDiv w:val="1"/>
      <w:marLeft w:val="0"/>
      <w:marRight w:val="0"/>
      <w:marTop w:val="0"/>
      <w:marBottom w:val="0"/>
      <w:divBdr>
        <w:top w:val="none" w:sz="0" w:space="0" w:color="auto"/>
        <w:left w:val="none" w:sz="0" w:space="0" w:color="auto"/>
        <w:bottom w:val="none" w:sz="0" w:space="0" w:color="auto"/>
        <w:right w:val="none" w:sz="0" w:space="0" w:color="auto"/>
      </w:divBdr>
    </w:div>
    <w:div w:id="838545121">
      <w:bodyDiv w:val="1"/>
      <w:marLeft w:val="0"/>
      <w:marRight w:val="0"/>
      <w:marTop w:val="0"/>
      <w:marBottom w:val="0"/>
      <w:divBdr>
        <w:top w:val="none" w:sz="0" w:space="0" w:color="auto"/>
        <w:left w:val="none" w:sz="0" w:space="0" w:color="auto"/>
        <w:bottom w:val="none" w:sz="0" w:space="0" w:color="auto"/>
        <w:right w:val="none" w:sz="0" w:space="0" w:color="auto"/>
      </w:divBdr>
    </w:div>
    <w:div w:id="849878098">
      <w:bodyDiv w:val="1"/>
      <w:marLeft w:val="0"/>
      <w:marRight w:val="0"/>
      <w:marTop w:val="0"/>
      <w:marBottom w:val="0"/>
      <w:divBdr>
        <w:top w:val="none" w:sz="0" w:space="0" w:color="auto"/>
        <w:left w:val="none" w:sz="0" w:space="0" w:color="auto"/>
        <w:bottom w:val="none" w:sz="0" w:space="0" w:color="auto"/>
        <w:right w:val="none" w:sz="0" w:space="0" w:color="auto"/>
      </w:divBdr>
    </w:div>
    <w:div w:id="1051535809">
      <w:bodyDiv w:val="1"/>
      <w:marLeft w:val="0"/>
      <w:marRight w:val="0"/>
      <w:marTop w:val="0"/>
      <w:marBottom w:val="0"/>
      <w:divBdr>
        <w:top w:val="none" w:sz="0" w:space="0" w:color="auto"/>
        <w:left w:val="none" w:sz="0" w:space="0" w:color="auto"/>
        <w:bottom w:val="none" w:sz="0" w:space="0" w:color="auto"/>
        <w:right w:val="none" w:sz="0" w:space="0" w:color="auto"/>
      </w:divBdr>
    </w:div>
    <w:div w:id="1134064246">
      <w:bodyDiv w:val="1"/>
      <w:marLeft w:val="0"/>
      <w:marRight w:val="0"/>
      <w:marTop w:val="0"/>
      <w:marBottom w:val="0"/>
      <w:divBdr>
        <w:top w:val="none" w:sz="0" w:space="0" w:color="auto"/>
        <w:left w:val="none" w:sz="0" w:space="0" w:color="auto"/>
        <w:bottom w:val="none" w:sz="0" w:space="0" w:color="auto"/>
        <w:right w:val="none" w:sz="0" w:space="0" w:color="auto"/>
      </w:divBdr>
    </w:div>
    <w:div w:id="1540363236">
      <w:bodyDiv w:val="1"/>
      <w:marLeft w:val="0"/>
      <w:marRight w:val="0"/>
      <w:marTop w:val="0"/>
      <w:marBottom w:val="0"/>
      <w:divBdr>
        <w:top w:val="none" w:sz="0" w:space="0" w:color="auto"/>
        <w:left w:val="none" w:sz="0" w:space="0" w:color="auto"/>
        <w:bottom w:val="none" w:sz="0" w:space="0" w:color="auto"/>
        <w:right w:val="none" w:sz="0" w:space="0" w:color="auto"/>
      </w:divBdr>
    </w:div>
    <w:div w:id="1726491878">
      <w:bodyDiv w:val="1"/>
      <w:marLeft w:val="0"/>
      <w:marRight w:val="0"/>
      <w:marTop w:val="0"/>
      <w:marBottom w:val="0"/>
      <w:divBdr>
        <w:top w:val="none" w:sz="0" w:space="0" w:color="auto"/>
        <w:left w:val="none" w:sz="0" w:space="0" w:color="auto"/>
        <w:bottom w:val="none" w:sz="0" w:space="0" w:color="auto"/>
        <w:right w:val="none" w:sz="0" w:space="0" w:color="auto"/>
      </w:divBdr>
    </w:div>
    <w:div w:id="1919709751">
      <w:marLeft w:val="0"/>
      <w:marRight w:val="0"/>
      <w:marTop w:val="0"/>
      <w:marBottom w:val="0"/>
      <w:divBdr>
        <w:top w:val="none" w:sz="0" w:space="0" w:color="auto"/>
        <w:left w:val="none" w:sz="0" w:space="0" w:color="auto"/>
        <w:bottom w:val="none" w:sz="0" w:space="0" w:color="auto"/>
        <w:right w:val="none" w:sz="0" w:space="0" w:color="auto"/>
      </w:divBdr>
    </w:div>
    <w:div w:id="1919709752">
      <w:marLeft w:val="0"/>
      <w:marRight w:val="0"/>
      <w:marTop w:val="0"/>
      <w:marBottom w:val="0"/>
      <w:divBdr>
        <w:top w:val="none" w:sz="0" w:space="0" w:color="auto"/>
        <w:left w:val="none" w:sz="0" w:space="0" w:color="auto"/>
        <w:bottom w:val="none" w:sz="0" w:space="0" w:color="auto"/>
        <w:right w:val="none" w:sz="0" w:space="0" w:color="auto"/>
      </w:divBdr>
    </w:div>
    <w:div w:id="1919709753">
      <w:marLeft w:val="0"/>
      <w:marRight w:val="0"/>
      <w:marTop w:val="0"/>
      <w:marBottom w:val="0"/>
      <w:divBdr>
        <w:top w:val="none" w:sz="0" w:space="0" w:color="auto"/>
        <w:left w:val="none" w:sz="0" w:space="0" w:color="auto"/>
        <w:bottom w:val="none" w:sz="0" w:space="0" w:color="auto"/>
        <w:right w:val="none" w:sz="0" w:space="0" w:color="auto"/>
      </w:divBdr>
    </w:div>
    <w:div w:id="1919709754">
      <w:marLeft w:val="0"/>
      <w:marRight w:val="0"/>
      <w:marTop w:val="0"/>
      <w:marBottom w:val="0"/>
      <w:divBdr>
        <w:top w:val="none" w:sz="0" w:space="0" w:color="auto"/>
        <w:left w:val="none" w:sz="0" w:space="0" w:color="auto"/>
        <w:bottom w:val="none" w:sz="0" w:space="0" w:color="auto"/>
        <w:right w:val="none" w:sz="0" w:space="0" w:color="auto"/>
      </w:divBdr>
    </w:div>
    <w:div w:id="1919709755">
      <w:marLeft w:val="0"/>
      <w:marRight w:val="0"/>
      <w:marTop w:val="0"/>
      <w:marBottom w:val="0"/>
      <w:divBdr>
        <w:top w:val="none" w:sz="0" w:space="0" w:color="auto"/>
        <w:left w:val="none" w:sz="0" w:space="0" w:color="auto"/>
        <w:bottom w:val="none" w:sz="0" w:space="0" w:color="auto"/>
        <w:right w:val="none" w:sz="0" w:space="0" w:color="auto"/>
      </w:divBdr>
    </w:div>
    <w:div w:id="1919709756">
      <w:marLeft w:val="0"/>
      <w:marRight w:val="0"/>
      <w:marTop w:val="0"/>
      <w:marBottom w:val="0"/>
      <w:divBdr>
        <w:top w:val="none" w:sz="0" w:space="0" w:color="auto"/>
        <w:left w:val="none" w:sz="0" w:space="0" w:color="auto"/>
        <w:bottom w:val="none" w:sz="0" w:space="0" w:color="auto"/>
        <w:right w:val="none" w:sz="0" w:space="0" w:color="auto"/>
      </w:divBdr>
    </w:div>
    <w:div w:id="1919709757">
      <w:marLeft w:val="0"/>
      <w:marRight w:val="0"/>
      <w:marTop w:val="0"/>
      <w:marBottom w:val="0"/>
      <w:divBdr>
        <w:top w:val="none" w:sz="0" w:space="0" w:color="auto"/>
        <w:left w:val="none" w:sz="0" w:space="0" w:color="auto"/>
        <w:bottom w:val="none" w:sz="0" w:space="0" w:color="auto"/>
        <w:right w:val="none" w:sz="0" w:space="0" w:color="auto"/>
      </w:divBdr>
    </w:div>
    <w:div w:id="1919709758">
      <w:marLeft w:val="0"/>
      <w:marRight w:val="0"/>
      <w:marTop w:val="0"/>
      <w:marBottom w:val="0"/>
      <w:divBdr>
        <w:top w:val="none" w:sz="0" w:space="0" w:color="auto"/>
        <w:left w:val="none" w:sz="0" w:space="0" w:color="auto"/>
        <w:bottom w:val="none" w:sz="0" w:space="0" w:color="auto"/>
        <w:right w:val="none" w:sz="0" w:space="0" w:color="auto"/>
      </w:divBdr>
    </w:div>
    <w:div w:id="1919709759">
      <w:marLeft w:val="0"/>
      <w:marRight w:val="0"/>
      <w:marTop w:val="0"/>
      <w:marBottom w:val="0"/>
      <w:divBdr>
        <w:top w:val="none" w:sz="0" w:space="0" w:color="auto"/>
        <w:left w:val="none" w:sz="0" w:space="0" w:color="auto"/>
        <w:bottom w:val="none" w:sz="0" w:space="0" w:color="auto"/>
        <w:right w:val="none" w:sz="0" w:space="0" w:color="auto"/>
      </w:divBdr>
    </w:div>
    <w:div w:id="1919709760">
      <w:marLeft w:val="0"/>
      <w:marRight w:val="0"/>
      <w:marTop w:val="0"/>
      <w:marBottom w:val="0"/>
      <w:divBdr>
        <w:top w:val="none" w:sz="0" w:space="0" w:color="auto"/>
        <w:left w:val="none" w:sz="0" w:space="0" w:color="auto"/>
        <w:bottom w:val="none" w:sz="0" w:space="0" w:color="auto"/>
        <w:right w:val="none" w:sz="0" w:space="0" w:color="auto"/>
      </w:divBdr>
    </w:div>
    <w:div w:id="1919709761">
      <w:marLeft w:val="0"/>
      <w:marRight w:val="0"/>
      <w:marTop w:val="0"/>
      <w:marBottom w:val="0"/>
      <w:divBdr>
        <w:top w:val="none" w:sz="0" w:space="0" w:color="auto"/>
        <w:left w:val="none" w:sz="0" w:space="0" w:color="auto"/>
        <w:bottom w:val="none" w:sz="0" w:space="0" w:color="auto"/>
        <w:right w:val="none" w:sz="0" w:space="0" w:color="auto"/>
      </w:divBdr>
    </w:div>
    <w:div w:id="1919709762">
      <w:marLeft w:val="0"/>
      <w:marRight w:val="0"/>
      <w:marTop w:val="0"/>
      <w:marBottom w:val="0"/>
      <w:divBdr>
        <w:top w:val="none" w:sz="0" w:space="0" w:color="auto"/>
        <w:left w:val="none" w:sz="0" w:space="0" w:color="auto"/>
        <w:bottom w:val="none" w:sz="0" w:space="0" w:color="auto"/>
        <w:right w:val="none" w:sz="0" w:space="0" w:color="auto"/>
      </w:divBdr>
    </w:div>
    <w:div w:id="1919709763">
      <w:marLeft w:val="0"/>
      <w:marRight w:val="0"/>
      <w:marTop w:val="0"/>
      <w:marBottom w:val="0"/>
      <w:divBdr>
        <w:top w:val="none" w:sz="0" w:space="0" w:color="auto"/>
        <w:left w:val="none" w:sz="0" w:space="0" w:color="auto"/>
        <w:bottom w:val="none" w:sz="0" w:space="0" w:color="auto"/>
        <w:right w:val="none" w:sz="0" w:space="0" w:color="auto"/>
      </w:divBdr>
    </w:div>
    <w:div w:id="1919709764">
      <w:marLeft w:val="0"/>
      <w:marRight w:val="0"/>
      <w:marTop w:val="0"/>
      <w:marBottom w:val="0"/>
      <w:divBdr>
        <w:top w:val="none" w:sz="0" w:space="0" w:color="auto"/>
        <w:left w:val="none" w:sz="0" w:space="0" w:color="auto"/>
        <w:bottom w:val="none" w:sz="0" w:space="0" w:color="auto"/>
        <w:right w:val="none" w:sz="0" w:space="0" w:color="auto"/>
      </w:divBdr>
    </w:div>
    <w:div w:id="1919709765">
      <w:marLeft w:val="0"/>
      <w:marRight w:val="0"/>
      <w:marTop w:val="0"/>
      <w:marBottom w:val="0"/>
      <w:divBdr>
        <w:top w:val="none" w:sz="0" w:space="0" w:color="auto"/>
        <w:left w:val="none" w:sz="0" w:space="0" w:color="auto"/>
        <w:bottom w:val="none" w:sz="0" w:space="0" w:color="auto"/>
        <w:right w:val="none" w:sz="0" w:space="0" w:color="auto"/>
      </w:divBdr>
    </w:div>
    <w:div w:id="207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F7DBC-551D-48BA-8A0E-1CAE89D9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3037</Words>
  <Characters>22383</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Манина Алена Михайловна.</dc:creator>
  <cp:keywords/>
  <dc:description/>
  <cp:lastModifiedBy>User</cp:lastModifiedBy>
  <cp:revision>12</cp:revision>
  <cp:lastPrinted>2021-11-15T09:50:00Z</cp:lastPrinted>
  <dcterms:created xsi:type="dcterms:W3CDTF">2021-11-17T06:14:00Z</dcterms:created>
  <dcterms:modified xsi:type="dcterms:W3CDTF">2021-12-09T12:10:00Z</dcterms:modified>
</cp:coreProperties>
</file>