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26" w:type="dxa"/>
        <w:tblLayout w:type="fixed"/>
        <w:tblLook w:val="04A0"/>
      </w:tblPr>
      <w:tblGrid>
        <w:gridCol w:w="1634"/>
        <w:gridCol w:w="3010"/>
        <w:gridCol w:w="1045"/>
        <w:gridCol w:w="89"/>
        <w:gridCol w:w="2466"/>
        <w:gridCol w:w="3398"/>
        <w:gridCol w:w="1570"/>
        <w:gridCol w:w="2014"/>
      </w:tblGrid>
      <w:tr w:rsidR="00E04951" w:rsidRPr="00A174CE" w:rsidTr="003D18A5">
        <w:trPr>
          <w:trHeight w:val="2969"/>
        </w:trPr>
        <w:tc>
          <w:tcPr>
            <w:tcW w:w="1634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0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юр</w:t>
            </w:r>
            <w:bookmarkStart w:id="0" w:name="_GoBack"/>
            <w:bookmarkEnd w:id="0"/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. лица / ИП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в </w:t>
            </w:r>
            <w:proofErr w:type="gramStart"/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отношении</w:t>
            </w:r>
            <w:proofErr w:type="gramEnd"/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которого проводится проверка</w:t>
            </w:r>
          </w:p>
        </w:tc>
        <w:tc>
          <w:tcPr>
            <w:tcW w:w="1045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объекта</w:t>
            </w:r>
          </w:p>
        </w:tc>
        <w:tc>
          <w:tcPr>
            <w:tcW w:w="2555" w:type="dxa"/>
            <w:gridSpan w:val="2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проверки (плановая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/внеплановая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/рейд)</w:t>
            </w:r>
          </w:p>
        </w:tc>
        <w:tc>
          <w:tcPr>
            <w:tcW w:w="3398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Принятые меры в ходе контрольно-надзорных мероприятий (статья КоАП РФ;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ЮЛ/ДЛ)</w:t>
            </w:r>
          </w:p>
        </w:tc>
        <w:tc>
          <w:tcPr>
            <w:tcW w:w="1570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занесении результатов во ФГИС ПТК «Госконтроль</w:t>
            </w:r>
            <w:r w:rsidR="008C06A3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C06A3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ЕРП»</w:t>
            </w:r>
          </w:p>
        </w:tc>
        <w:tc>
          <w:tcPr>
            <w:tcW w:w="2014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Предъявленный ущерб (ст. 7.3, 8.6, 8.13, 8.14 КоАП РФ).</w:t>
            </w:r>
          </w:p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привлечения по указанным статьям в отсутствие ущерба – указывать причину его отсутствия</w:t>
            </w:r>
          </w:p>
        </w:tc>
      </w:tr>
      <w:tr w:rsidR="00E04951" w:rsidRPr="00E04951" w:rsidTr="0072131C">
        <w:trPr>
          <w:trHeight w:val="439"/>
        </w:trPr>
        <w:tc>
          <w:tcPr>
            <w:tcW w:w="15226" w:type="dxa"/>
            <w:gridSpan w:val="8"/>
            <w:vAlign w:val="center"/>
          </w:tcPr>
          <w:p w:rsidR="00E04951" w:rsidRPr="00B71BA1" w:rsidRDefault="00E04951" w:rsidP="00BF3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УРПН</w:t>
            </w:r>
            <w:r w:rsidR="00E8533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83709">
              <w:rPr>
                <w:rFonts w:ascii="Times New Roman" w:hAnsi="Times New Roman" w:cs="Times New Roman"/>
                <w:b/>
                <w:sz w:val="28"/>
                <w:szCs w:val="28"/>
              </w:rPr>
              <w:t>по Воронежской области (с 01</w:t>
            </w:r>
            <w:r w:rsidR="00856C0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B8370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37DD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3D7F8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37DD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</w:t>
            </w:r>
            <w:r w:rsidR="00D8679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83709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856C0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A442F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56C0C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  <w:r w:rsidR="00E8533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FA73CF" w:rsidRPr="00B71BA1" w:rsidRDefault="00FA73CF" w:rsidP="00BF3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73CF" w:rsidRPr="00B71BA1" w:rsidRDefault="00FA73CF" w:rsidP="00BF3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7EB" w:rsidRPr="00E04951" w:rsidTr="00B83709">
        <w:trPr>
          <w:trHeight w:val="1445"/>
        </w:trPr>
        <w:tc>
          <w:tcPr>
            <w:tcW w:w="1634" w:type="dxa"/>
            <w:vAlign w:val="center"/>
          </w:tcPr>
          <w:p w:rsidR="004627EB" w:rsidRDefault="007A2889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0" w:type="dxa"/>
            <w:vAlign w:val="center"/>
          </w:tcPr>
          <w:p w:rsidR="004627EB" w:rsidRPr="00B71BA1" w:rsidRDefault="0072131C" w:rsidP="005C0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«Хохольский сахарный комбинат»</w:t>
            </w:r>
          </w:p>
        </w:tc>
        <w:tc>
          <w:tcPr>
            <w:tcW w:w="1134" w:type="dxa"/>
            <w:gridSpan w:val="2"/>
            <w:vAlign w:val="center"/>
          </w:tcPr>
          <w:p w:rsidR="004627EB" w:rsidRPr="00B71BA1" w:rsidRDefault="0072131C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6" w:type="dxa"/>
            <w:vAlign w:val="center"/>
          </w:tcPr>
          <w:p w:rsidR="004627EB" w:rsidRPr="00B71BA1" w:rsidRDefault="0072131C" w:rsidP="00B0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 выездная</w:t>
            </w:r>
          </w:p>
        </w:tc>
        <w:tc>
          <w:tcPr>
            <w:tcW w:w="3398" w:type="dxa"/>
            <w:vAlign w:val="center"/>
          </w:tcPr>
          <w:p w:rsidR="004627EB" w:rsidRPr="00B71BA1" w:rsidRDefault="00302B6B" w:rsidP="005C0F6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  <w:r w:rsidR="0072131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="0072131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72131C">
              <w:rPr>
                <w:rFonts w:ascii="Times New Roman" w:hAnsi="Times New Roman" w:cs="Times New Roman"/>
                <w:sz w:val="28"/>
                <w:szCs w:val="28"/>
              </w:rPr>
              <w:t xml:space="preserve">.2 ст. 19.4.1 </w:t>
            </w:r>
            <w:proofErr w:type="spellStart"/>
            <w:r w:rsidR="0072131C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="0072131C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  <w:proofErr w:type="spellStart"/>
            <w:r w:rsidR="0072131C">
              <w:rPr>
                <w:rFonts w:ascii="Times New Roman" w:hAnsi="Times New Roman" w:cs="Times New Roman"/>
                <w:sz w:val="28"/>
                <w:szCs w:val="28"/>
              </w:rPr>
              <w:t>юл</w:t>
            </w:r>
            <w:proofErr w:type="spellEnd"/>
            <w:r w:rsidR="0072131C">
              <w:rPr>
                <w:rFonts w:ascii="Times New Roman" w:hAnsi="Times New Roman" w:cs="Times New Roman"/>
                <w:sz w:val="28"/>
                <w:szCs w:val="28"/>
              </w:rPr>
              <w:t>/дл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направлены в мировой суд Хохольского района Воронежской области</w:t>
            </w:r>
          </w:p>
        </w:tc>
        <w:tc>
          <w:tcPr>
            <w:tcW w:w="1570" w:type="dxa"/>
            <w:vAlign w:val="center"/>
          </w:tcPr>
          <w:p w:rsidR="004627EB" w:rsidRPr="00B71BA1" w:rsidRDefault="0072131C" w:rsidP="00B023B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+/+</w:t>
            </w:r>
          </w:p>
        </w:tc>
        <w:tc>
          <w:tcPr>
            <w:tcW w:w="2014" w:type="dxa"/>
            <w:vAlign w:val="center"/>
          </w:tcPr>
          <w:p w:rsidR="004627EB" w:rsidRPr="00B71BA1" w:rsidRDefault="0072131C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0F3E" w:rsidRPr="00E04951" w:rsidTr="00B83709">
        <w:trPr>
          <w:trHeight w:val="415"/>
        </w:trPr>
        <w:tc>
          <w:tcPr>
            <w:tcW w:w="1634" w:type="dxa"/>
            <w:vAlign w:val="center"/>
          </w:tcPr>
          <w:p w:rsidR="00BA0F3E" w:rsidRDefault="00D97157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  <w:vAlign w:val="center"/>
          </w:tcPr>
          <w:p w:rsidR="00BA0F3E" w:rsidRPr="0072131C" w:rsidRDefault="0072131C" w:rsidP="00F9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1C">
              <w:rPr>
                <w:rFonts w:ascii="Times New Roman" w:hAnsi="Times New Roman" w:cs="Times New Roman"/>
                <w:sz w:val="28"/>
                <w:szCs w:val="28"/>
              </w:rPr>
              <w:t>Хохольский молочный завод – филиал ПАО Молочный комбинат «Воронежский»</w:t>
            </w:r>
          </w:p>
        </w:tc>
        <w:tc>
          <w:tcPr>
            <w:tcW w:w="1134" w:type="dxa"/>
            <w:gridSpan w:val="2"/>
            <w:vAlign w:val="center"/>
          </w:tcPr>
          <w:p w:rsidR="00BA0F3E" w:rsidRPr="00B71BA1" w:rsidRDefault="00BA0F3E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BA0F3E" w:rsidRPr="00B71BA1" w:rsidRDefault="0072131C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 выездная</w:t>
            </w:r>
          </w:p>
        </w:tc>
        <w:tc>
          <w:tcPr>
            <w:tcW w:w="3398" w:type="dxa"/>
            <w:vAlign w:val="center"/>
          </w:tcPr>
          <w:p w:rsidR="00BA0F3E" w:rsidRPr="00B71BA1" w:rsidRDefault="0072131C" w:rsidP="0037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проверки с 19.02.2019-20.03.2019</w:t>
            </w:r>
          </w:p>
        </w:tc>
        <w:tc>
          <w:tcPr>
            <w:tcW w:w="1570" w:type="dxa"/>
            <w:vAlign w:val="center"/>
          </w:tcPr>
          <w:p w:rsidR="00BA0F3E" w:rsidRPr="00B71BA1" w:rsidRDefault="00BA0F3E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BA0F3E" w:rsidRPr="00B71BA1" w:rsidRDefault="00BA0F3E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8A5" w:rsidRPr="00E04951" w:rsidTr="00B83709">
        <w:trPr>
          <w:trHeight w:val="818"/>
        </w:trPr>
        <w:tc>
          <w:tcPr>
            <w:tcW w:w="1634" w:type="dxa"/>
            <w:vAlign w:val="center"/>
          </w:tcPr>
          <w:p w:rsidR="003D18A5" w:rsidRDefault="0072131C" w:rsidP="0072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0" w:type="dxa"/>
            <w:vAlign w:val="center"/>
          </w:tcPr>
          <w:p w:rsidR="003D18A5" w:rsidRPr="0072131C" w:rsidRDefault="0072131C" w:rsidP="00A41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1C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72131C">
              <w:rPr>
                <w:rFonts w:ascii="Times New Roman" w:hAnsi="Times New Roman" w:cs="Times New Roman"/>
                <w:sz w:val="28"/>
                <w:szCs w:val="28"/>
              </w:rPr>
              <w:t>Маслоэкстрационный</w:t>
            </w:r>
            <w:proofErr w:type="spellEnd"/>
            <w:r w:rsidRPr="0072131C">
              <w:rPr>
                <w:rFonts w:ascii="Times New Roman" w:hAnsi="Times New Roman" w:cs="Times New Roman"/>
                <w:sz w:val="28"/>
                <w:szCs w:val="28"/>
              </w:rPr>
              <w:t xml:space="preserve"> завод «</w:t>
            </w:r>
            <w:proofErr w:type="spellStart"/>
            <w:r w:rsidRPr="0072131C">
              <w:rPr>
                <w:rFonts w:ascii="Times New Roman" w:hAnsi="Times New Roman" w:cs="Times New Roman"/>
                <w:sz w:val="28"/>
                <w:szCs w:val="28"/>
              </w:rPr>
              <w:t>Лискинский</w:t>
            </w:r>
            <w:proofErr w:type="spellEnd"/>
            <w:r w:rsidRPr="007213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vAlign w:val="center"/>
          </w:tcPr>
          <w:p w:rsidR="003D18A5" w:rsidRPr="00B71BA1" w:rsidRDefault="003D18A5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3D18A5" w:rsidRPr="00B71BA1" w:rsidRDefault="0072131C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 выездная</w:t>
            </w:r>
          </w:p>
        </w:tc>
        <w:tc>
          <w:tcPr>
            <w:tcW w:w="3398" w:type="dxa"/>
            <w:vAlign w:val="center"/>
          </w:tcPr>
          <w:p w:rsidR="003D18A5" w:rsidRPr="00B71BA1" w:rsidRDefault="0072131C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проверки с 28.02.2019-28.03.2019</w:t>
            </w:r>
          </w:p>
        </w:tc>
        <w:tc>
          <w:tcPr>
            <w:tcW w:w="1570" w:type="dxa"/>
            <w:vAlign w:val="center"/>
          </w:tcPr>
          <w:p w:rsidR="003D18A5" w:rsidRPr="00B71BA1" w:rsidRDefault="003D18A5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3D18A5" w:rsidRPr="00B71BA1" w:rsidRDefault="003D18A5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8A5" w:rsidRPr="00E04951" w:rsidTr="00B83709">
        <w:trPr>
          <w:trHeight w:val="415"/>
        </w:trPr>
        <w:tc>
          <w:tcPr>
            <w:tcW w:w="1634" w:type="dxa"/>
            <w:vAlign w:val="center"/>
          </w:tcPr>
          <w:p w:rsidR="003D18A5" w:rsidRDefault="0072131C" w:rsidP="0072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0" w:type="dxa"/>
            <w:vAlign w:val="center"/>
          </w:tcPr>
          <w:p w:rsidR="003D18A5" w:rsidRPr="0072131C" w:rsidRDefault="0072131C" w:rsidP="00A412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31C">
              <w:rPr>
                <w:rFonts w:ascii="Times New Roman" w:hAnsi="Times New Roman" w:cs="Times New Roman"/>
                <w:sz w:val="28"/>
                <w:szCs w:val="28"/>
              </w:rPr>
              <w:t>АО «Воронежский синтетический каучук</w:t>
            </w:r>
          </w:p>
        </w:tc>
        <w:tc>
          <w:tcPr>
            <w:tcW w:w="1134" w:type="dxa"/>
            <w:gridSpan w:val="2"/>
            <w:vAlign w:val="center"/>
          </w:tcPr>
          <w:p w:rsidR="003D18A5" w:rsidRPr="00B71BA1" w:rsidRDefault="00331776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6" w:type="dxa"/>
            <w:vAlign w:val="center"/>
          </w:tcPr>
          <w:p w:rsidR="003D18A5" w:rsidRPr="00B71BA1" w:rsidRDefault="0072131C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выездная</w:t>
            </w:r>
          </w:p>
        </w:tc>
        <w:tc>
          <w:tcPr>
            <w:tcW w:w="3398" w:type="dxa"/>
            <w:vAlign w:val="center"/>
          </w:tcPr>
          <w:p w:rsidR="003D18A5" w:rsidRDefault="0072131C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проверки с 01.03.2019-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22.03.2019</w:t>
            </w:r>
          </w:p>
          <w:p w:rsidR="00302B6B" w:rsidRPr="00B71BA1" w:rsidRDefault="00302B6B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3D18A5" w:rsidRPr="00B71BA1" w:rsidRDefault="003D18A5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3D18A5" w:rsidRPr="00B71BA1" w:rsidRDefault="003D18A5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B6B" w:rsidRPr="00E04951" w:rsidTr="00B83709">
        <w:trPr>
          <w:trHeight w:val="415"/>
        </w:trPr>
        <w:tc>
          <w:tcPr>
            <w:tcW w:w="1634" w:type="dxa"/>
            <w:vAlign w:val="center"/>
          </w:tcPr>
          <w:p w:rsidR="00302B6B" w:rsidRDefault="00302B6B" w:rsidP="0072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10" w:type="dxa"/>
            <w:vAlign w:val="center"/>
          </w:tcPr>
          <w:p w:rsidR="00302B6B" w:rsidRPr="0072131C" w:rsidRDefault="00B83709" w:rsidP="00A41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Воронежской области</w:t>
            </w:r>
          </w:p>
        </w:tc>
        <w:tc>
          <w:tcPr>
            <w:tcW w:w="1134" w:type="dxa"/>
            <w:gridSpan w:val="2"/>
            <w:vAlign w:val="center"/>
          </w:tcPr>
          <w:p w:rsidR="00302B6B" w:rsidRDefault="00302B6B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302B6B" w:rsidRDefault="00B83709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</w:t>
            </w:r>
          </w:p>
        </w:tc>
        <w:tc>
          <w:tcPr>
            <w:tcW w:w="3398" w:type="dxa"/>
            <w:vAlign w:val="center"/>
          </w:tcPr>
          <w:p w:rsidR="00302B6B" w:rsidRDefault="00B83709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05.03.2019</w:t>
            </w:r>
          </w:p>
        </w:tc>
        <w:tc>
          <w:tcPr>
            <w:tcW w:w="1570" w:type="dxa"/>
            <w:vAlign w:val="center"/>
          </w:tcPr>
          <w:p w:rsidR="00302B6B" w:rsidRPr="00B71BA1" w:rsidRDefault="00B83709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+/+</w:t>
            </w:r>
          </w:p>
        </w:tc>
        <w:tc>
          <w:tcPr>
            <w:tcW w:w="2014" w:type="dxa"/>
            <w:vAlign w:val="center"/>
          </w:tcPr>
          <w:p w:rsidR="00302B6B" w:rsidRPr="00B71BA1" w:rsidRDefault="00302B6B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709" w:rsidRPr="00E04951" w:rsidTr="00B83709">
        <w:trPr>
          <w:trHeight w:val="415"/>
        </w:trPr>
        <w:tc>
          <w:tcPr>
            <w:tcW w:w="1634" w:type="dxa"/>
            <w:vAlign w:val="center"/>
          </w:tcPr>
          <w:p w:rsidR="00B83709" w:rsidRDefault="00B83709" w:rsidP="0072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10" w:type="dxa"/>
            <w:vAlign w:val="center"/>
          </w:tcPr>
          <w:p w:rsidR="00B83709" w:rsidRDefault="00123D7B" w:rsidP="00A41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3709">
              <w:rPr>
                <w:rFonts w:ascii="Times New Roman" w:hAnsi="Times New Roman" w:cs="Times New Roman"/>
                <w:sz w:val="28"/>
                <w:szCs w:val="28"/>
              </w:rPr>
              <w:t>. Воронеж</w:t>
            </w:r>
          </w:p>
        </w:tc>
        <w:tc>
          <w:tcPr>
            <w:tcW w:w="1134" w:type="dxa"/>
            <w:gridSpan w:val="2"/>
            <w:vAlign w:val="center"/>
          </w:tcPr>
          <w:p w:rsidR="00B83709" w:rsidRDefault="00B83709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B83709" w:rsidRDefault="00B83709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</w:t>
            </w:r>
          </w:p>
        </w:tc>
        <w:tc>
          <w:tcPr>
            <w:tcW w:w="3398" w:type="dxa"/>
            <w:vAlign w:val="center"/>
          </w:tcPr>
          <w:p w:rsidR="00B83709" w:rsidRDefault="00CF0470" w:rsidP="00B8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B83709">
              <w:rPr>
                <w:rFonts w:ascii="Times New Roman" w:hAnsi="Times New Roman" w:cs="Times New Roman"/>
                <w:sz w:val="28"/>
                <w:szCs w:val="28"/>
              </w:rPr>
              <w:t>06.03.2019</w:t>
            </w:r>
          </w:p>
        </w:tc>
        <w:tc>
          <w:tcPr>
            <w:tcW w:w="1570" w:type="dxa"/>
            <w:vAlign w:val="center"/>
          </w:tcPr>
          <w:p w:rsidR="00B83709" w:rsidRPr="00B71BA1" w:rsidRDefault="00B83709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+/+</w:t>
            </w:r>
          </w:p>
        </w:tc>
        <w:tc>
          <w:tcPr>
            <w:tcW w:w="2014" w:type="dxa"/>
            <w:vAlign w:val="center"/>
          </w:tcPr>
          <w:p w:rsidR="00B83709" w:rsidRPr="00B71BA1" w:rsidRDefault="00B83709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7B" w:rsidRPr="00E04951" w:rsidTr="00B83709">
        <w:trPr>
          <w:trHeight w:val="415"/>
        </w:trPr>
        <w:tc>
          <w:tcPr>
            <w:tcW w:w="1634" w:type="dxa"/>
            <w:vAlign w:val="center"/>
          </w:tcPr>
          <w:p w:rsidR="00123D7B" w:rsidRDefault="00123D7B" w:rsidP="0072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10" w:type="dxa"/>
            <w:vAlign w:val="center"/>
          </w:tcPr>
          <w:p w:rsidR="00123D7B" w:rsidRDefault="00123D7B" w:rsidP="00A41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Воронеж</w:t>
            </w:r>
          </w:p>
        </w:tc>
        <w:tc>
          <w:tcPr>
            <w:tcW w:w="1134" w:type="dxa"/>
            <w:gridSpan w:val="2"/>
            <w:vAlign w:val="center"/>
          </w:tcPr>
          <w:p w:rsidR="00123D7B" w:rsidRDefault="00123D7B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123D7B" w:rsidRDefault="00123D7B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</w:t>
            </w:r>
          </w:p>
        </w:tc>
        <w:tc>
          <w:tcPr>
            <w:tcW w:w="3398" w:type="dxa"/>
            <w:vAlign w:val="center"/>
          </w:tcPr>
          <w:p w:rsidR="00123D7B" w:rsidRDefault="00123D7B" w:rsidP="0012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06.03.2019</w:t>
            </w:r>
          </w:p>
        </w:tc>
        <w:tc>
          <w:tcPr>
            <w:tcW w:w="1570" w:type="dxa"/>
            <w:vAlign w:val="center"/>
          </w:tcPr>
          <w:p w:rsidR="00123D7B" w:rsidRDefault="00123D7B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+/+</w:t>
            </w:r>
          </w:p>
        </w:tc>
        <w:tc>
          <w:tcPr>
            <w:tcW w:w="2014" w:type="dxa"/>
            <w:vAlign w:val="center"/>
          </w:tcPr>
          <w:p w:rsidR="00123D7B" w:rsidRPr="00B71BA1" w:rsidRDefault="00123D7B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8A5" w:rsidRPr="008C136C" w:rsidTr="003D18A5">
        <w:trPr>
          <w:trHeight w:val="70"/>
        </w:trPr>
        <w:tc>
          <w:tcPr>
            <w:tcW w:w="15226" w:type="dxa"/>
            <w:gridSpan w:val="8"/>
          </w:tcPr>
          <w:p w:rsidR="00DC1989" w:rsidRDefault="00DC1989" w:rsidP="00BA0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2B6B" w:rsidRDefault="00302B6B" w:rsidP="00BA0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8A5" w:rsidRDefault="003D18A5" w:rsidP="00BA0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36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контро</w:t>
            </w:r>
            <w:r w:rsidR="00687F9C">
              <w:rPr>
                <w:rFonts w:ascii="Times New Roman" w:hAnsi="Times New Roman" w:cs="Times New Roman"/>
                <w:b/>
                <w:sz w:val="28"/>
                <w:szCs w:val="28"/>
              </w:rPr>
              <w:t>льно-надзорные мероприятия (с 11</w:t>
            </w:r>
            <w:r w:rsidR="002F4D5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687F9C">
              <w:rPr>
                <w:rFonts w:ascii="Times New Roman" w:hAnsi="Times New Roman" w:cs="Times New Roman"/>
                <w:b/>
                <w:sz w:val="28"/>
                <w:szCs w:val="28"/>
              </w:rPr>
              <w:t>3.2019  по 15</w:t>
            </w:r>
            <w:r w:rsidR="00DC1989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  <w:r w:rsidRPr="008C13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.2019): </w:t>
            </w:r>
          </w:p>
          <w:p w:rsidR="00DC1989" w:rsidRPr="008C136C" w:rsidRDefault="00DC1989" w:rsidP="00BA0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8A5" w:rsidRDefault="00DC1989" w:rsidP="00AF5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Внеплановая выездная проверка в отношении </w:t>
            </w:r>
            <w:r w:rsidRPr="0072131C">
              <w:rPr>
                <w:rFonts w:ascii="Times New Roman" w:hAnsi="Times New Roman" w:cs="Times New Roman"/>
                <w:sz w:val="28"/>
                <w:szCs w:val="28"/>
              </w:rPr>
              <w:t>Хохольский молочный завод – филиал ПАО Молочный комбинат «Воронежский»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19.02.2019-20.03.2019.</w:t>
            </w:r>
          </w:p>
          <w:p w:rsidR="00DC1989" w:rsidRDefault="00DC1989" w:rsidP="00AF5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21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Внеплановая выездная проверка в отношении </w:t>
            </w:r>
            <w:r w:rsidRPr="0072131C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72131C">
              <w:rPr>
                <w:rFonts w:ascii="Times New Roman" w:hAnsi="Times New Roman" w:cs="Times New Roman"/>
                <w:sz w:val="28"/>
                <w:szCs w:val="28"/>
              </w:rPr>
              <w:t>Маслоэкстрационный</w:t>
            </w:r>
            <w:proofErr w:type="spellEnd"/>
            <w:r w:rsidRPr="0072131C">
              <w:rPr>
                <w:rFonts w:ascii="Times New Roman" w:hAnsi="Times New Roman" w:cs="Times New Roman"/>
                <w:sz w:val="28"/>
                <w:szCs w:val="28"/>
              </w:rPr>
              <w:t xml:space="preserve"> завод «</w:t>
            </w:r>
            <w:proofErr w:type="spellStart"/>
            <w:r w:rsidRPr="0072131C">
              <w:rPr>
                <w:rFonts w:ascii="Times New Roman" w:hAnsi="Times New Roman" w:cs="Times New Roman"/>
                <w:sz w:val="28"/>
                <w:szCs w:val="28"/>
              </w:rPr>
              <w:t>Лискинский</w:t>
            </w:r>
            <w:proofErr w:type="spellEnd"/>
            <w:r w:rsidRPr="007213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28.02.2019-28.03.2019</w:t>
            </w:r>
          </w:p>
          <w:p w:rsidR="00DC1989" w:rsidRDefault="00DC1989" w:rsidP="00AF5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21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Плановая выездная проверка </w:t>
            </w:r>
            <w:r w:rsidRPr="0072131C">
              <w:rPr>
                <w:rFonts w:ascii="Times New Roman" w:hAnsi="Times New Roman" w:cs="Times New Roman"/>
                <w:sz w:val="28"/>
                <w:szCs w:val="28"/>
              </w:rPr>
              <w:t>АО «Воронежский синтетический каучук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 01.03.2019-22.03.2019</w:t>
            </w:r>
          </w:p>
          <w:p w:rsidR="00302B6B" w:rsidRPr="008C136C" w:rsidRDefault="00302B6B" w:rsidP="00AF5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 Внеплановая документарная проверка ПАО «ВАСО» с 11.03.2019-22.03.2019</w:t>
            </w:r>
          </w:p>
        </w:tc>
      </w:tr>
    </w:tbl>
    <w:p w:rsidR="000D3848" w:rsidRPr="008C136C" w:rsidRDefault="00687F9C" w:rsidP="00D97157">
      <w:pPr>
        <w:rPr>
          <w:rFonts w:ascii="Times New Roman" w:hAnsi="Times New Roman" w:cs="Times New Roman"/>
          <w:sz w:val="28"/>
          <w:szCs w:val="28"/>
        </w:rPr>
      </w:pPr>
    </w:p>
    <w:sectPr w:rsidR="000D3848" w:rsidRPr="008C136C" w:rsidSect="00311FF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57C76"/>
    <w:multiLevelType w:val="hybridMultilevel"/>
    <w:tmpl w:val="4D2E4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951"/>
    <w:rsid w:val="0001309D"/>
    <w:rsid w:val="00030640"/>
    <w:rsid w:val="00044EAB"/>
    <w:rsid w:val="00067D97"/>
    <w:rsid w:val="00080E6A"/>
    <w:rsid w:val="00081CEF"/>
    <w:rsid w:val="000928A3"/>
    <w:rsid w:val="00093085"/>
    <w:rsid w:val="000A0473"/>
    <w:rsid w:val="000A1CD2"/>
    <w:rsid w:val="000C347E"/>
    <w:rsid w:val="000D120C"/>
    <w:rsid w:val="000D5415"/>
    <w:rsid w:val="000E3298"/>
    <w:rsid w:val="000F1321"/>
    <w:rsid w:val="00122B28"/>
    <w:rsid w:val="00123D7B"/>
    <w:rsid w:val="001277DF"/>
    <w:rsid w:val="001340E5"/>
    <w:rsid w:val="00142D3C"/>
    <w:rsid w:val="0015470E"/>
    <w:rsid w:val="00162BA4"/>
    <w:rsid w:val="00171382"/>
    <w:rsid w:val="00182EBD"/>
    <w:rsid w:val="00193CE6"/>
    <w:rsid w:val="001953B7"/>
    <w:rsid w:val="00195666"/>
    <w:rsid w:val="001974CC"/>
    <w:rsid w:val="001A0340"/>
    <w:rsid w:val="001A2913"/>
    <w:rsid w:val="001B45BA"/>
    <w:rsid w:val="001B724C"/>
    <w:rsid w:val="001D56E4"/>
    <w:rsid w:val="001D6025"/>
    <w:rsid w:val="001E5796"/>
    <w:rsid w:val="001F353B"/>
    <w:rsid w:val="002048E9"/>
    <w:rsid w:val="002056CA"/>
    <w:rsid w:val="00227240"/>
    <w:rsid w:val="00232CC9"/>
    <w:rsid w:val="00233C71"/>
    <w:rsid w:val="00235EC7"/>
    <w:rsid w:val="00237DD7"/>
    <w:rsid w:val="0024269D"/>
    <w:rsid w:val="00247795"/>
    <w:rsid w:val="0025223D"/>
    <w:rsid w:val="00254026"/>
    <w:rsid w:val="002632DC"/>
    <w:rsid w:val="00264020"/>
    <w:rsid w:val="002715EE"/>
    <w:rsid w:val="0027197B"/>
    <w:rsid w:val="002862E0"/>
    <w:rsid w:val="00292156"/>
    <w:rsid w:val="002A520A"/>
    <w:rsid w:val="002B24E3"/>
    <w:rsid w:val="002D0096"/>
    <w:rsid w:val="002D61E5"/>
    <w:rsid w:val="002E4680"/>
    <w:rsid w:val="002F4D52"/>
    <w:rsid w:val="00302B6B"/>
    <w:rsid w:val="00311FF2"/>
    <w:rsid w:val="00314695"/>
    <w:rsid w:val="00314F2C"/>
    <w:rsid w:val="00315C8A"/>
    <w:rsid w:val="003175D5"/>
    <w:rsid w:val="0032496F"/>
    <w:rsid w:val="00331776"/>
    <w:rsid w:val="00334097"/>
    <w:rsid w:val="00335BAE"/>
    <w:rsid w:val="00336651"/>
    <w:rsid w:val="00344473"/>
    <w:rsid w:val="003603D6"/>
    <w:rsid w:val="00375F0E"/>
    <w:rsid w:val="003772F8"/>
    <w:rsid w:val="003A20CE"/>
    <w:rsid w:val="003B60DB"/>
    <w:rsid w:val="003C30CF"/>
    <w:rsid w:val="003D18A5"/>
    <w:rsid w:val="003D7F87"/>
    <w:rsid w:val="003F0E5F"/>
    <w:rsid w:val="004070F2"/>
    <w:rsid w:val="004112A2"/>
    <w:rsid w:val="00413C2D"/>
    <w:rsid w:val="00420DC4"/>
    <w:rsid w:val="0043373B"/>
    <w:rsid w:val="004620FA"/>
    <w:rsid w:val="004627EB"/>
    <w:rsid w:val="00465246"/>
    <w:rsid w:val="00487018"/>
    <w:rsid w:val="00493D63"/>
    <w:rsid w:val="00497B98"/>
    <w:rsid w:val="004A3568"/>
    <w:rsid w:val="004B0541"/>
    <w:rsid w:val="004D4DC5"/>
    <w:rsid w:val="004D58B2"/>
    <w:rsid w:val="004F3B98"/>
    <w:rsid w:val="004F79BF"/>
    <w:rsid w:val="004F7FCB"/>
    <w:rsid w:val="00511DC5"/>
    <w:rsid w:val="00525207"/>
    <w:rsid w:val="00561FE3"/>
    <w:rsid w:val="005652DE"/>
    <w:rsid w:val="00567C69"/>
    <w:rsid w:val="005718C3"/>
    <w:rsid w:val="005C0F6D"/>
    <w:rsid w:val="005C1E48"/>
    <w:rsid w:val="005D1483"/>
    <w:rsid w:val="005E18B2"/>
    <w:rsid w:val="005F6800"/>
    <w:rsid w:val="00617B1F"/>
    <w:rsid w:val="00617E99"/>
    <w:rsid w:val="00633CC5"/>
    <w:rsid w:val="006411F8"/>
    <w:rsid w:val="00652F54"/>
    <w:rsid w:val="00660F0C"/>
    <w:rsid w:val="00662134"/>
    <w:rsid w:val="00670812"/>
    <w:rsid w:val="00687F9C"/>
    <w:rsid w:val="00692A56"/>
    <w:rsid w:val="006B6376"/>
    <w:rsid w:val="006E3019"/>
    <w:rsid w:val="006F77A8"/>
    <w:rsid w:val="0071541B"/>
    <w:rsid w:val="0072131C"/>
    <w:rsid w:val="007311F0"/>
    <w:rsid w:val="00734DB8"/>
    <w:rsid w:val="00763D68"/>
    <w:rsid w:val="00766A1C"/>
    <w:rsid w:val="007715B3"/>
    <w:rsid w:val="007A2889"/>
    <w:rsid w:val="007A45FF"/>
    <w:rsid w:val="007A7450"/>
    <w:rsid w:val="007C372F"/>
    <w:rsid w:val="007E13FC"/>
    <w:rsid w:val="007E7999"/>
    <w:rsid w:val="008113A5"/>
    <w:rsid w:val="00817029"/>
    <w:rsid w:val="00817495"/>
    <w:rsid w:val="00825544"/>
    <w:rsid w:val="00833626"/>
    <w:rsid w:val="008461E1"/>
    <w:rsid w:val="00850F3D"/>
    <w:rsid w:val="00852DC7"/>
    <w:rsid w:val="00856C0C"/>
    <w:rsid w:val="008721E5"/>
    <w:rsid w:val="00874A64"/>
    <w:rsid w:val="00874C23"/>
    <w:rsid w:val="008A4732"/>
    <w:rsid w:val="008A6038"/>
    <w:rsid w:val="008B1E9F"/>
    <w:rsid w:val="008B2483"/>
    <w:rsid w:val="008C06A3"/>
    <w:rsid w:val="008C136C"/>
    <w:rsid w:val="008C4808"/>
    <w:rsid w:val="008C48FC"/>
    <w:rsid w:val="008F198E"/>
    <w:rsid w:val="008F689F"/>
    <w:rsid w:val="00945F46"/>
    <w:rsid w:val="00976CEE"/>
    <w:rsid w:val="009911D0"/>
    <w:rsid w:val="00992257"/>
    <w:rsid w:val="009A005F"/>
    <w:rsid w:val="009B0F43"/>
    <w:rsid w:val="009B56DD"/>
    <w:rsid w:val="009D4E87"/>
    <w:rsid w:val="00A1683B"/>
    <w:rsid w:val="00A174CE"/>
    <w:rsid w:val="00A17E8F"/>
    <w:rsid w:val="00A37490"/>
    <w:rsid w:val="00A442FE"/>
    <w:rsid w:val="00A60D4B"/>
    <w:rsid w:val="00A81659"/>
    <w:rsid w:val="00AA7442"/>
    <w:rsid w:val="00AB148A"/>
    <w:rsid w:val="00AB2192"/>
    <w:rsid w:val="00AB3D5B"/>
    <w:rsid w:val="00AC1D00"/>
    <w:rsid w:val="00AC6D8F"/>
    <w:rsid w:val="00AE1645"/>
    <w:rsid w:val="00AF00A2"/>
    <w:rsid w:val="00AF402F"/>
    <w:rsid w:val="00AF5D95"/>
    <w:rsid w:val="00B004FD"/>
    <w:rsid w:val="00B023BC"/>
    <w:rsid w:val="00B14C34"/>
    <w:rsid w:val="00B227AB"/>
    <w:rsid w:val="00B24FF5"/>
    <w:rsid w:val="00B3023E"/>
    <w:rsid w:val="00B306AD"/>
    <w:rsid w:val="00B33A46"/>
    <w:rsid w:val="00B51789"/>
    <w:rsid w:val="00B51F31"/>
    <w:rsid w:val="00B642F7"/>
    <w:rsid w:val="00B71BA1"/>
    <w:rsid w:val="00B7699A"/>
    <w:rsid w:val="00B83709"/>
    <w:rsid w:val="00B850EA"/>
    <w:rsid w:val="00B9516B"/>
    <w:rsid w:val="00B958D8"/>
    <w:rsid w:val="00BA0F3E"/>
    <w:rsid w:val="00BA369D"/>
    <w:rsid w:val="00BB0F16"/>
    <w:rsid w:val="00BB1AB5"/>
    <w:rsid w:val="00BC138C"/>
    <w:rsid w:val="00BE072A"/>
    <w:rsid w:val="00BF2EAD"/>
    <w:rsid w:val="00BF3642"/>
    <w:rsid w:val="00BF3D36"/>
    <w:rsid w:val="00BF74DE"/>
    <w:rsid w:val="00C02287"/>
    <w:rsid w:val="00C12D4C"/>
    <w:rsid w:val="00C24943"/>
    <w:rsid w:val="00C30F24"/>
    <w:rsid w:val="00C45FF6"/>
    <w:rsid w:val="00C6781B"/>
    <w:rsid w:val="00C712BB"/>
    <w:rsid w:val="00C74244"/>
    <w:rsid w:val="00C75C69"/>
    <w:rsid w:val="00C83E89"/>
    <w:rsid w:val="00C91CDC"/>
    <w:rsid w:val="00C96257"/>
    <w:rsid w:val="00CB3FDE"/>
    <w:rsid w:val="00CC3562"/>
    <w:rsid w:val="00CC4434"/>
    <w:rsid w:val="00CC7B9C"/>
    <w:rsid w:val="00CE0A9F"/>
    <w:rsid w:val="00CF0470"/>
    <w:rsid w:val="00CF2B00"/>
    <w:rsid w:val="00CF2BCC"/>
    <w:rsid w:val="00D16CE1"/>
    <w:rsid w:val="00D26E8D"/>
    <w:rsid w:val="00D360AA"/>
    <w:rsid w:val="00D42D48"/>
    <w:rsid w:val="00D479EF"/>
    <w:rsid w:val="00D55A35"/>
    <w:rsid w:val="00D64B1B"/>
    <w:rsid w:val="00D73BA3"/>
    <w:rsid w:val="00D74271"/>
    <w:rsid w:val="00D86797"/>
    <w:rsid w:val="00D93BAB"/>
    <w:rsid w:val="00D97157"/>
    <w:rsid w:val="00DB080D"/>
    <w:rsid w:val="00DC1989"/>
    <w:rsid w:val="00DD35AC"/>
    <w:rsid w:val="00DD3EC9"/>
    <w:rsid w:val="00DE036D"/>
    <w:rsid w:val="00DF7A75"/>
    <w:rsid w:val="00E04951"/>
    <w:rsid w:val="00E2026F"/>
    <w:rsid w:val="00E41B16"/>
    <w:rsid w:val="00E56F10"/>
    <w:rsid w:val="00E57265"/>
    <w:rsid w:val="00E85337"/>
    <w:rsid w:val="00EA338F"/>
    <w:rsid w:val="00EA3910"/>
    <w:rsid w:val="00EA6001"/>
    <w:rsid w:val="00EB5DB5"/>
    <w:rsid w:val="00EB65C8"/>
    <w:rsid w:val="00EC2291"/>
    <w:rsid w:val="00EE2486"/>
    <w:rsid w:val="00EE4048"/>
    <w:rsid w:val="00EE4FEC"/>
    <w:rsid w:val="00EE7C78"/>
    <w:rsid w:val="00F151D6"/>
    <w:rsid w:val="00F15ADF"/>
    <w:rsid w:val="00F16CAD"/>
    <w:rsid w:val="00F30320"/>
    <w:rsid w:val="00F3300F"/>
    <w:rsid w:val="00F4631B"/>
    <w:rsid w:val="00F601F4"/>
    <w:rsid w:val="00F650EE"/>
    <w:rsid w:val="00F71CBF"/>
    <w:rsid w:val="00F8067D"/>
    <w:rsid w:val="00F86549"/>
    <w:rsid w:val="00F977E9"/>
    <w:rsid w:val="00FA65AE"/>
    <w:rsid w:val="00FA6F6A"/>
    <w:rsid w:val="00FA73CF"/>
    <w:rsid w:val="00FB0E33"/>
    <w:rsid w:val="00FC1DA8"/>
    <w:rsid w:val="00FC67A1"/>
    <w:rsid w:val="00FC6806"/>
    <w:rsid w:val="00FD170E"/>
    <w:rsid w:val="00FD48D3"/>
    <w:rsid w:val="00FE3DA7"/>
    <w:rsid w:val="00FE74C4"/>
    <w:rsid w:val="00FF4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74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5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533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F68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6E5C4-A19D-44FC-8BDC-E4801F4B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User02-18</dc:creator>
  <cp:lastModifiedBy>user</cp:lastModifiedBy>
  <cp:revision>111</cp:revision>
  <cp:lastPrinted>2019-03-07T06:22:00Z</cp:lastPrinted>
  <dcterms:created xsi:type="dcterms:W3CDTF">2018-05-11T13:54:00Z</dcterms:created>
  <dcterms:modified xsi:type="dcterms:W3CDTF">2019-03-07T08:05:00Z</dcterms:modified>
</cp:coreProperties>
</file>