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40" w:rsidRDefault="00DC0667" w:rsidP="00285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76C">
        <w:rPr>
          <w:rFonts w:ascii="Times New Roman" w:hAnsi="Times New Roman" w:cs="Times New Roman"/>
          <w:b/>
          <w:sz w:val="28"/>
          <w:szCs w:val="28"/>
        </w:rPr>
        <w:t>Пресс-релиз</w:t>
      </w:r>
      <w:r w:rsidR="00285A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0667" w:rsidRPr="0068576C" w:rsidRDefault="00285A40" w:rsidP="00285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Росприроднадзора по Архангельской области</w:t>
      </w:r>
    </w:p>
    <w:p w:rsidR="00285A40" w:rsidRDefault="00285A40" w:rsidP="00FE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7FC" w:rsidRDefault="006508F0" w:rsidP="00D4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02C0">
        <w:rPr>
          <w:rFonts w:ascii="Times New Roman" w:hAnsi="Times New Roman" w:cs="Times New Roman"/>
          <w:sz w:val="28"/>
          <w:szCs w:val="28"/>
        </w:rPr>
        <w:t xml:space="preserve"> </w:t>
      </w:r>
      <w:r w:rsidR="0054663F">
        <w:rPr>
          <w:rFonts w:ascii="Times New Roman" w:hAnsi="Times New Roman" w:cs="Times New Roman"/>
          <w:sz w:val="28"/>
          <w:szCs w:val="28"/>
        </w:rPr>
        <w:t>конференц-</w:t>
      </w:r>
      <w:r w:rsidR="00EA02C0">
        <w:rPr>
          <w:rFonts w:ascii="Times New Roman" w:hAnsi="Times New Roman" w:cs="Times New Roman"/>
          <w:sz w:val="28"/>
          <w:szCs w:val="28"/>
        </w:rPr>
        <w:t xml:space="preserve">зале </w:t>
      </w:r>
      <w:r w:rsidR="0054663F">
        <w:rPr>
          <w:rFonts w:ascii="Times New Roman" w:hAnsi="Times New Roman" w:cs="Times New Roman"/>
          <w:sz w:val="28"/>
          <w:szCs w:val="28"/>
        </w:rPr>
        <w:t>Двинско-Печорского бассейнового водного управления</w:t>
      </w:r>
      <w:r w:rsidR="00EA02C0">
        <w:rPr>
          <w:rFonts w:ascii="Times New Roman" w:hAnsi="Times New Roman" w:cs="Times New Roman"/>
          <w:sz w:val="28"/>
          <w:szCs w:val="28"/>
        </w:rPr>
        <w:t xml:space="preserve"> г.</w:t>
      </w:r>
      <w:r w:rsidR="0054663F">
        <w:rPr>
          <w:rFonts w:ascii="Times New Roman" w:hAnsi="Times New Roman" w:cs="Times New Roman"/>
          <w:sz w:val="28"/>
          <w:szCs w:val="28"/>
        </w:rPr>
        <w:t xml:space="preserve"> </w:t>
      </w:r>
      <w:r w:rsidR="00EA02C0">
        <w:rPr>
          <w:rFonts w:ascii="Times New Roman" w:hAnsi="Times New Roman" w:cs="Times New Roman"/>
          <w:sz w:val="28"/>
          <w:szCs w:val="28"/>
        </w:rPr>
        <w:t xml:space="preserve">Архангельска </w:t>
      </w:r>
      <w:r w:rsidR="0054663F">
        <w:rPr>
          <w:rFonts w:ascii="Times New Roman" w:hAnsi="Times New Roman" w:cs="Times New Roman"/>
          <w:sz w:val="28"/>
          <w:szCs w:val="28"/>
        </w:rPr>
        <w:t>23</w:t>
      </w:r>
      <w:r w:rsidRPr="005F2D4F">
        <w:rPr>
          <w:rFonts w:ascii="Times New Roman" w:hAnsi="Times New Roman" w:cs="Times New Roman"/>
          <w:sz w:val="28"/>
          <w:szCs w:val="28"/>
        </w:rPr>
        <w:t>.</w:t>
      </w:r>
      <w:r w:rsidR="0054663F">
        <w:rPr>
          <w:rFonts w:ascii="Times New Roman" w:hAnsi="Times New Roman" w:cs="Times New Roman"/>
          <w:sz w:val="28"/>
          <w:szCs w:val="28"/>
        </w:rPr>
        <w:t>10</w:t>
      </w:r>
      <w:r w:rsidRPr="005F2D4F">
        <w:rPr>
          <w:rFonts w:ascii="Times New Roman" w:hAnsi="Times New Roman" w:cs="Times New Roman"/>
          <w:sz w:val="28"/>
          <w:szCs w:val="28"/>
        </w:rPr>
        <w:t xml:space="preserve">.2017 </w:t>
      </w:r>
      <w:r w:rsidR="00D447FC">
        <w:rPr>
          <w:rFonts w:ascii="Times New Roman" w:hAnsi="Times New Roman" w:cs="Times New Roman"/>
          <w:sz w:val="28"/>
          <w:szCs w:val="28"/>
        </w:rPr>
        <w:t xml:space="preserve">состоялись </w:t>
      </w:r>
      <w:r w:rsidR="00D447FC" w:rsidRPr="005F2D4F">
        <w:rPr>
          <w:rFonts w:ascii="Times New Roman" w:hAnsi="Times New Roman" w:cs="Times New Roman"/>
          <w:sz w:val="28"/>
          <w:szCs w:val="28"/>
        </w:rPr>
        <w:t xml:space="preserve">публичные обсуждения правоприменительной практики </w:t>
      </w:r>
      <w:r w:rsidR="005B6438" w:rsidRPr="005F2D4F">
        <w:rPr>
          <w:rFonts w:ascii="Times New Roman" w:hAnsi="Times New Roman" w:cs="Times New Roman"/>
          <w:sz w:val="28"/>
          <w:szCs w:val="28"/>
        </w:rPr>
        <w:t>Управлени</w:t>
      </w:r>
      <w:r w:rsidR="005B6438">
        <w:rPr>
          <w:rFonts w:ascii="Times New Roman" w:hAnsi="Times New Roman" w:cs="Times New Roman"/>
          <w:sz w:val="28"/>
          <w:szCs w:val="28"/>
        </w:rPr>
        <w:t>я</w:t>
      </w:r>
      <w:r w:rsidR="005B6438" w:rsidRPr="005F2D4F">
        <w:rPr>
          <w:rFonts w:ascii="Times New Roman" w:hAnsi="Times New Roman" w:cs="Times New Roman"/>
          <w:sz w:val="28"/>
          <w:szCs w:val="28"/>
        </w:rPr>
        <w:t xml:space="preserve"> Росприроднадзора по </w:t>
      </w:r>
      <w:r w:rsidR="005B6438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D447FC" w:rsidRPr="005F2D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02C0" w:rsidRPr="00D125F9" w:rsidRDefault="00D125F9" w:rsidP="00FE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публичных обсуждени</w:t>
      </w:r>
      <w:r w:rsidR="00CC786D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</w:t>
      </w:r>
      <w:r w:rsidRPr="00D125F9">
        <w:rPr>
          <w:rFonts w:ascii="Times New Roman" w:hAnsi="Times New Roman" w:cs="Times New Roman"/>
          <w:sz w:val="28"/>
          <w:szCs w:val="28"/>
        </w:rPr>
        <w:t>:</w:t>
      </w:r>
    </w:p>
    <w:p w:rsidR="00C468B4" w:rsidRPr="00F04438" w:rsidRDefault="00C468B4" w:rsidP="00C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438">
        <w:rPr>
          <w:rFonts w:ascii="Times New Roman" w:hAnsi="Times New Roman" w:cs="Times New Roman"/>
          <w:sz w:val="28"/>
          <w:szCs w:val="28"/>
        </w:rPr>
        <w:t xml:space="preserve">Уполномоченный при  Губернаторе Архангельской области по защите прав предпринимателей </w:t>
      </w:r>
      <w:r w:rsidR="003416B8" w:rsidRPr="004A7B20">
        <w:rPr>
          <w:rFonts w:ascii="Times New Roman" w:hAnsi="Times New Roman" w:cs="Times New Roman"/>
          <w:sz w:val="28"/>
          <w:szCs w:val="28"/>
        </w:rPr>
        <w:t>–</w:t>
      </w:r>
      <w:r w:rsidRPr="00F04438">
        <w:rPr>
          <w:rFonts w:ascii="Times New Roman" w:hAnsi="Times New Roman" w:cs="Times New Roman"/>
          <w:sz w:val="28"/>
          <w:szCs w:val="28"/>
        </w:rPr>
        <w:t xml:space="preserve"> Кулявцев Иван Святославович;</w:t>
      </w:r>
    </w:p>
    <w:p w:rsidR="004A7B20" w:rsidRDefault="00495403" w:rsidP="00FE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  <w:r w:rsidR="004A7B20" w:rsidRPr="004A7B20">
        <w:rPr>
          <w:rFonts w:ascii="Times New Roman" w:hAnsi="Times New Roman" w:cs="Times New Roman"/>
          <w:sz w:val="28"/>
          <w:szCs w:val="28"/>
        </w:rPr>
        <w:t>Архангельск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A7B20" w:rsidRPr="004A7B20">
        <w:rPr>
          <w:rFonts w:ascii="Times New Roman" w:hAnsi="Times New Roman" w:cs="Times New Roman"/>
          <w:sz w:val="28"/>
          <w:szCs w:val="28"/>
        </w:rPr>
        <w:t xml:space="preserve"> межрайонн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A7B20" w:rsidRPr="004A7B20">
        <w:rPr>
          <w:rFonts w:ascii="Times New Roman" w:hAnsi="Times New Roman" w:cs="Times New Roman"/>
          <w:sz w:val="28"/>
          <w:szCs w:val="28"/>
        </w:rPr>
        <w:t xml:space="preserve"> природоохранн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A7B20" w:rsidRPr="004A7B20">
        <w:rPr>
          <w:rFonts w:ascii="Times New Roman" w:hAnsi="Times New Roman" w:cs="Times New Roman"/>
          <w:sz w:val="28"/>
          <w:szCs w:val="28"/>
        </w:rPr>
        <w:t xml:space="preserve"> прокур</w:t>
      </w:r>
      <w:r>
        <w:rPr>
          <w:rFonts w:ascii="Times New Roman" w:hAnsi="Times New Roman" w:cs="Times New Roman"/>
          <w:sz w:val="28"/>
          <w:szCs w:val="28"/>
        </w:rPr>
        <w:t>атуры</w:t>
      </w:r>
      <w:r w:rsidR="004A7B20" w:rsidRPr="004A7B20">
        <w:rPr>
          <w:rFonts w:ascii="Times New Roman" w:hAnsi="Times New Roman" w:cs="Times New Roman"/>
          <w:sz w:val="28"/>
          <w:szCs w:val="28"/>
        </w:rPr>
        <w:t xml:space="preserve"> –</w:t>
      </w:r>
      <w:r w:rsidR="00F10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Матвеева Юлия Викторовна</w:t>
      </w:r>
      <w:r w:rsidR="00F71399">
        <w:rPr>
          <w:rFonts w:ascii="Times New Roman" w:hAnsi="Times New Roman" w:cs="Times New Roman"/>
          <w:sz w:val="28"/>
          <w:szCs w:val="28"/>
        </w:rPr>
        <w:t>.</w:t>
      </w:r>
    </w:p>
    <w:p w:rsidR="0047304C" w:rsidRDefault="00B97DA3" w:rsidP="00FE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представители </w:t>
      </w:r>
      <w:r w:rsidR="00F104FD">
        <w:rPr>
          <w:rFonts w:ascii="Times New Roman" w:hAnsi="Times New Roman" w:cs="Times New Roman"/>
          <w:sz w:val="28"/>
          <w:szCs w:val="28"/>
        </w:rPr>
        <w:t xml:space="preserve">территориальных органов федеральных органов исполнительной власти, органов исполнительной власти Архангельской области, органов местного самоуправления, бизнес-сообществ, поднадзорных </w:t>
      </w:r>
      <w:r w:rsidR="001268ED"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 w:rsidR="00F104FD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77F1">
        <w:rPr>
          <w:rFonts w:ascii="Times New Roman" w:hAnsi="Times New Roman" w:cs="Times New Roman"/>
          <w:sz w:val="28"/>
          <w:szCs w:val="28"/>
        </w:rPr>
        <w:t xml:space="preserve"> Всего в мероприятии приняло участие 83 человека.</w:t>
      </w:r>
    </w:p>
    <w:p w:rsidR="0099770F" w:rsidRDefault="00F71399" w:rsidP="00997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С приветственным словом выступили </w:t>
      </w:r>
      <w:r w:rsidR="0099770F">
        <w:rPr>
          <w:rFonts w:ascii="Times New Roman" w:hAnsi="Times New Roman" w:cs="Times New Roman"/>
          <w:sz w:val="28"/>
          <w:szCs w:val="28"/>
        </w:rPr>
        <w:t>и.о. руководителя Управления Росприроднадзора по Архангельской области</w:t>
      </w:r>
      <w:r w:rsidRPr="00F04438">
        <w:rPr>
          <w:rFonts w:ascii="Times New Roman" w:hAnsi="Times New Roman" w:cs="Times New Roman"/>
          <w:sz w:val="28"/>
          <w:szCs w:val="28"/>
        </w:rPr>
        <w:t xml:space="preserve"> </w:t>
      </w:r>
      <w:r w:rsidR="0099770F">
        <w:rPr>
          <w:rFonts w:ascii="Times New Roman" w:hAnsi="Times New Roman" w:cs="Times New Roman"/>
          <w:sz w:val="28"/>
          <w:szCs w:val="28"/>
        </w:rPr>
        <w:t>–</w:t>
      </w:r>
      <w:r w:rsidRPr="00F04438">
        <w:rPr>
          <w:rFonts w:ascii="Times New Roman" w:hAnsi="Times New Roman" w:cs="Times New Roman"/>
          <w:sz w:val="28"/>
          <w:szCs w:val="28"/>
        </w:rPr>
        <w:t xml:space="preserve"> </w:t>
      </w:r>
      <w:r w:rsidR="0099770F">
        <w:rPr>
          <w:rFonts w:ascii="Times New Roman" w:hAnsi="Times New Roman" w:cs="Times New Roman"/>
          <w:sz w:val="28"/>
          <w:szCs w:val="28"/>
        </w:rPr>
        <w:t>Леванидов Николай Григорьевич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4438">
        <w:rPr>
          <w:rFonts w:ascii="Times New Roman" w:hAnsi="Times New Roman" w:cs="Times New Roman"/>
          <w:sz w:val="28"/>
          <w:szCs w:val="28"/>
        </w:rPr>
        <w:t xml:space="preserve">Уполномоченный при  Губернаторе Архангельской области по защите прав предпринимателей </w:t>
      </w:r>
      <w:r w:rsidR="003416B8">
        <w:rPr>
          <w:rFonts w:ascii="Times New Roman" w:hAnsi="Times New Roman" w:cs="Times New Roman"/>
          <w:sz w:val="28"/>
          <w:szCs w:val="28"/>
        </w:rPr>
        <w:t>–</w:t>
      </w:r>
      <w:r w:rsidRPr="00F04438">
        <w:rPr>
          <w:rFonts w:ascii="Times New Roman" w:hAnsi="Times New Roman" w:cs="Times New Roman"/>
          <w:sz w:val="28"/>
          <w:szCs w:val="28"/>
        </w:rPr>
        <w:t xml:space="preserve"> Кулявцев Иван Святославович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253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5F2D4F" w:rsidRDefault="00B24605" w:rsidP="00997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0F">
        <w:rPr>
          <w:rFonts w:ascii="Times New Roman" w:hAnsi="Times New Roman" w:cs="Times New Roman"/>
          <w:sz w:val="28"/>
          <w:szCs w:val="28"/>
        </w:rPr>
        <w:t xml:space="preserve">Цель мероприятия </w:t>
      </w:r>
      <w:r w:rsidR="003240C7" w:rsidRPr="0099770F">
        <w:rPr>
          <w:rFonts w:ascii="Times New Roman" w:hAnsi="Times New Roman" w:cs="Times New Roman"/>
          <w:sz w:val="28"/>
          <w:szCs w:val="28"/>
        </w:rPr>
        <w:t>заключалась</w:t>
      </w:r>
      <w:r w:rsidRPr="0099770F">
        <w:rPr>
          <w:rFonts w:ascii="Times New Roman" w:hAnsi="Times New Roman" w:cs="Times New Roman"/>
          <w:sz w:val="28"/>
          <w:szCs w:val="28"/>
        </w:rPr>
        <w:t xml:space="preserve"> в </w:t>
      </w:r>
      <w:r w:rsidR="008E4681" w:rsidRPr="0099770F">
        <w:rPr>
          <w:rFonts w:ascii="Times New Roman" w:hAnsi="Times New Roman" w:cs="Times New Roman"/>
          <w:sz w:val="28"/>
          <w:szCs w:val="28"/>
        </w:rPr>
        <w:t>о</w:t>
      </w:r>
      <w:r w:rsidR="00401146" w:rsidRPr="0099770F">
        <w:rPr>
          <w:rFonts w:ascii="Times New Roman" w:hAnsi="Times New Roman" w:cs="Times New Roman"/>
          <w:sz w:val="28"/>
          <w:szCs w:val="28"/>
        </w:rPr>
        <w:t>знакомлении</w:t>
      </w:r>
      <w:r w:rsidRPr="0099770F">
        <w:rPr>
          <w:rFonts w:ascii="Times New Roman" w:hAnsi="Times New Roman" w:cs="Times New Roman"/>
          <w:sz w:val="28"/>
          <w:szCs w:val="28"/>
        </w:rPr>
        <w:t xml:space="preserve"> </w:t>
      </w:r>
      <w:r w:rsidR="008A632A">
        <w:rPr>
          <w:rFonts w:ascii="Times New Roman" w:hAnsi="Times New Roman" w:cs="Times New Roman"/>
          <w:sz w:val="28"/>
          <w:szCs w:val="28"/>
        </w:rPr>
        <w:t>организаций</w:t>
      </w:r>
      <w:r w:rsidR="00401146" w:rsidRPr="0099770F">
        <w:rPr>
          <w:rFonts w:ascii="Times New Roman" w:hAnsi="Times New Roman" w:cs="Times New Roman"/>
          <w:sz w:val="28"/>
          <w:szCs w:val="28"/>
        </w:rPr>
        <w:t xml:space="preserve"> Архангельской области с</w:t>
      </w:r>
      <w:r w:rsidRPr="0099770F">
        <w:rPr>
          <w:rFonts w:ascii="Times New Roman" w:hAnsi="Times New Roman" w:cs="Times New Roman"/>
          <w:sz w:val="28"/>
          <w:szCs w:val="28"/>
        </w:rPr>
        <w:t xml:space="preserve"> </w:t>
      </w:r>
      <w:r w:rsidR="008A632A">
        <w:rPr>
          <w:rFonts w:ascii="Times New Roman" w:hAnsi="Times New Roman" w:cs="Times New Roman"/>
          <w:sz w:val="28"/>
          <w:szCs w:val="28"/>
        </w:rPr>
        <w:t>последними</w:t>
      </w:r>
      <w:r w:rsidR="009950A9" w:rsidRPr="0099770F">
        <w:rPr>
          <w:rFonts w:ascii="Times New Roman" w:hAnsi="Times New Roman" w:cs="Times New Roman"/>
          <w:sz w:val="28"/>
          <w:szCs w:val="28"/>
        </w:rPr>
        <w:t xml:space="preserve"> </w:t>
      </w:r>
      <w:r w:rsidR="005F2D4F" w:rsidRPr="0099770F">
        <w:rPr>
          <w:rFonts w:ascii="Times New Roman" w:hAnsi="Times New Roman" w:cs="Times New Roman"/>
          <w:sz w:val="28"/>
          <w:szCs w:val="28"/>
        </w:rPr>
        <w:t>изменения</w:t>
      </w:r>
      <w:r w:rsidR="008A632A">
        <w:rPr>
          <w:rFonts w:ascii="Times New Roman" w:hAnsi="Times New Roman" w:cs="Times New Roman"/>
          <w:sz w:val="28"/>
          <w:szCs w:val="28"/>
        </w:rPr>
        <w:t>ми</w:t>
      </w:r>
      <w:r w:rsidR="005F2D4F" w:rsidRPr="0099770F">
        <w:rPr>
          <w:rFonts w:ascii="Times New Roman" w:hAnsi="Times New Roman" w:cs="Times New Roman"/>
          <w:sz w:val="28"/>
          <w:szCs w:val="28"/>
        </w:rPr>
        <w:t xml:space="preserve"> в</w:t>
      </w:r>
      <w:r w:rsidR="003240C7" w:rsidRPr="0099770F">
        <w:rPr>
          <w:rFonts w:ascii="Times New Roman" w:hAnsi="Times New Roman" w:cs="Times New Roman"/>
          <w:sz w:val="28"/>
          <w:szCs w:val="28"/>
        </w:rPr>
        <w:t xml:space="preserve"> действующем</w:t>
      </w:r>
      <w:r w:rsidR="005F2D4F" w:rsidRPr="0099770F">
        <w:rPr>
          <w:rFonts w:ascii="Times New Roman" w:hAnsi="Times New Roman" w:cs="Times New Roman"/>
          <w:sz w:val="28"/>
          <w:szCs w:val="28"/>
        </w:rPr>
        <w:t xml:space="preserve"> экологическом законодательстве </w:t>
      </w:r>
      <w:r w:rsidR="003240C7" w:rsidRPr="0099770F">
        <w:rPr>
          <w:rFonts w:ascii="Times New Roman" w:hAnsi="Times New Roman" w:cs="Times New Roman"/>
          <w:sz w:val="28"/>
          <w:szCs w:val="28"/>
        </w:rPr>
        <w:t>в области</w:t>
      </w:r>
      <w:r w:rsidR="005F2D4F" w:rsidRPr="0099770F">
        <w:rPr>
          <w:rFonts w:ascii="Times New Roman" w:hAnsi="Times New Roman" w:cs="Times New Roman"/>
          <w:sz w:val="28"/>
          <w:szCs w:val="28"/>
        </w:rPr>
        <w:t xml:space="preserve">  проведения г</w:t>
      </w:r>
      <w:r w:rsidR="003240C7" w:rsidRPr="0099770F">
        <w:rPr>
          <w:rFonts w:ascii="Times New Roman" w:hAnsi="Times New Roman" w:cs="Times New Roman"/>
          <w:sz w:val="28"/>
          <w:szCs w:val="28"/>
        </w:rPr>
        <w:t>осударственного экологического надзора</w:t>
      </w:r>
      <w:r w:rsidR="005F2D4F" w:rsidRPr="0099770F">
        <w:rPr>
          <w:rFonts w:ascii="Times New Roman" w:hAnsi="Times New Roman" w:cs="Times New Roman"/>
          <w:sz w:val="28"/>
          <w:szCs w:val="28"/>
        </w:rPr>
        <w:t>.</w:t>
      </w:r>
    </w:p>
    <w:p w:rsidR="003416B8" w:rsidRDefault="002F2C25" w:rsidP="00997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3416B8">
        <w:rPr>
          <w:rFonts w:ascii="Times New Roman" w:hAnsi="Times New Roman" w:cs="Times New Roman"/>
          <w:sz w:val="28"/>
          <w:szCs w:val="28"/>
        </w:rPr>
        <w:t xml:space="preserve"> повестку публичных обсуждений вошли доклады</w:t>
      </w:r>
      <w:r w:rsidR="003416B8" w:rsidRPr="003416B8">
        <w:rPr>
          <w:rFonts w:ascii="Times New Roman" w:hAnsi="Times New Roman" w:cs="Times New Roman"/>
          <w:sz w:val="28"/>
          <w:szCs w:val="28"/>
        </w:rPr>
        <w:t>:</w:t>
      </w:r>
      <w:r w:rsidR="003416B8">
        <w:rPr>
          <w:rFonts w:ascii="Times New Roman" w:hAnsi="Times New Roman" w:cs="Times New Roman"/>
          <w:sz w:val="28"/>
          <w:szCs w:val="28"/>
        </w:rPr>
        <w:t xml:space="preserve"> начальника отдела надзора за водными ресурсами и государственного экологического надзора – Ревуры Светланы Васильевны о применении риск-ориентированного подхода при осуществлении федерального государственного экологического надзора, заместителя руководителя Управления Росприроднадзора по Архангельской области – Горних Александра Федоровича о применении проверочных листов при проведении проверок, начальника отдела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416B8">
        <w:rPr>
          <w:rFonts w:ascii="Times New Roman" w:hAnsi="Times New Roman" w:cs="Times New Roman"/>
          <w:sz w:val="28"/>
          <w:szCs w:val="28"/>
        </w:rPr>
        <w:t>ственной экологической экспертизы и нормирования – Гунькиной Наталии Станиславовны о правоприменительной практике в части расширенной ответственности производителей.</w:t>
      </w:r>
      <w:r>
        <w:rPr>
          <w:rFonts w:ascii="Times New Roman" w:hAnsi="Times New Roman" w:cs="Times New Roman"/>
          <w:sz w:val="28"/>
          <w:szCs w:val="28"/>
        </w:rPr>
        <w:t xml:space="preserve"> Все доклады были заслушаны в рамках мероприятия, докладчиками были даны ответы на интересующие вопросы природопользователей.</w:t>
      </w:r>
    </w:p>
    <w:p w:rsidR="000E40C7" w:rsidRPr="005F2D4F" w:rsidRDefault="002F2C25" w:rsidP="00B5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завершении публичных слушаний специалисты</w:t>
      </w:r>
      <w:r w:rsidR="00B478DD">
        <w:rPr>
          <w:rFonts w:ascii="Times New Roman" w:hAnsi="Times New Roman" w:cs="Times New Roman"/>
          <w:bCs/>
          <w:sz w:val="28"/>
          <w:szCs w:val="28"/>
        </w:rPr>
        <w:t xml:space="preserve"> Управления Росприроднадзора по Архангельской области </w:t>
      </w:r>
      <w:r w:rsidR="00983D08">
        <w:rPr>
          <w:rFonts w:ascii="Times New Roman" w:hAnsi="Times New Roman" w:cs="Times New Roman"/>
          <w:bCs/>
          <w:sz w:val="28"/>
          <w:szCs w:val="28"/>
        </w:rPr>
        <w:t>ответил</w:t>
      </w:r>
      <w:r w:rsidR="00B478DD">
        <w:rPr>
          <w:rFonts w:ascii="Times New Roman" w:hAnsi="Times New Roman" w:cs="Times New Roman"/>
          <w:bCs/>
          <w:sz w:val="28"/>
          <w:szCs w:val="28"/>
        </w:rPr>
        <w:t>и</w:t>
      </w:r>
      <w:r w:rsidR="00983D08">
        <w:rPr>
          <w:rFonts w:ascii="Times New Roman" w:hAnsi="Times New Roman" w:cs="Times New Roman"/>
          <w:bCs/>
          <w:sz w:val="28"/>
          <w:szCs w:val="28"/>
        </w:rPr>
        <w:t xml:space="preserve"> представителям</w:t>
      </w:r>
      <w:r w:rsidR="001112B7">
        <w:rPr>
          <w:rFonts w:ascii="Times New Roman" w:hAnsi="Times New Roman" w:cs="Times New Roman"/>
          <w:bCs/>
          <w:sz w:val="28"/>
          <w:szCs w:val="28"/>
        </w:rPr>
        <w:t xml:space="preserve"> предприяти</w:t>
      </w:r>
      <w:r w:rsidR="00983D08">
        <w:rPr>
          <w:rFonts w:ascii="Times New Roman" w:hAnsi="Times New Roman" w:cs="Times New Roman"/>
          <w:bCs/>
          <w:sz w:val="28"/>
          <w:szCs w:val="28"/>
        </w:rPr>
        <w:t>й</w:t>
      </w:r>
      <w:r w:rsidR="001112B7">
        <w:rPr>
          <w:rFonts w:ascii="Times New Roman" w:hAnsi="Times New Roman" w:cs="Times New Roman"/>
          <w:bCs/>
          <w:sz w:val="28"/>
          <w:szCs w:val="28"/>
        </w:rPr>
        <w:t xml:space="preserve"> на ранее направле</w:t>
      </w:r>
      <w:r w:rsidR="008A632A">
        <w:rPr>
          <w:rFonts w:ascii="Times New Roman" w:hAnsi="Times New Roman" w:cs="Times New Roman"/>
          <w:bCs/>
          <w:sz w:val="28"/>
          <w:szCs w:val="28"/>
        </w:rPr>
        <w:t>нные в адрес Управления вопросы.</w:t>
      </w:r>
      <w:r w:rsidR="001112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0E40C7" w:rsidRPr="005F2D4F" w:rsidSect="00F1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871" w:rsidRDefault="007C0871" w:rsidP="00095506">
      <w:pPr>
        <w:spacing w:after="0" w:line="240" w:lineRule="auto"/>
      </w:pPr>
      <w:r>
        <w:separator/>
      </w:r>
    </w:p>
  </w:endnote>
  <w:endnote w:type="continuationSeparator" w:id="1">
    <w:p w:rsidR="007C0871" w:rsidRDefault="007C0871" w:rsidP="0009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871" w:rsidRDefault="007C0871" w:rsidP="00095506">
      <w:pPr>
        <w:spacing w:after="0" w:line="240" w:lineRule="auto"/>
      </w:pPr>
      <w:r>
        <w:separator/>
      </w:r>
    </w:p>
  </w:footnote>
  <w:footnote w:type="continuationSeparator" w:id="1">
    <w:p w:rsidR="007C0871" w:rsidRDefault="007C0871" w:rsidP="00095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3556"/>
    <w:multiLevelType w:val="hybridMultilevel"/>
    <w:tmpl w:val="D77658E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5E301588"/>
    <w:multiLevelType w:val="hybridMultilevel"/>
    <w:tmpl w:val="8BACDE7E"/>
    <w:lvl w:ilvl="0" w:tplc="343A1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03321A4"/>
    <w:multiLevelType w:val="hybridMultilevel"/>
    <w:tmpl w:val="72024F12"/>
    <w:lvl w:ilvl="0" w:tplc="EFA07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62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26D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8C8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01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6C3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369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5E8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0EE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37B"/>
    <w:rsid w:val="00010A13"/>
    <w:rsid w:val="000131A4"/>
    <w:rsid w:val="0003059F"/>
    <w:rsid w:val="0003371E"/>
    <w:rsid w:val="000718C9"/>
    <w:rsid w:val="000808B8"/>
    <w:rsid w:val="00095506"/>
    <w:rsid w:val="000C3137"/>
    <w:rsid w:val="000D1DD0"/>
    <w:rsid w:val="000E10CD"/>
    <w:rsid w:val="000E40C7"/>
    <w:rsid w:val="001022F1"/>
    <w:rsid w:val="001061BF"/>
    <w:rsid w:val="001112B7"/>
    <w:rsid w:val="001143A1"/>
    <w:rsid w:val="001268ED"/>
    <w:rsid w:val="00155A33"/>
    <w:rsid w:val="00172017"/>
    <w:rsid w:val="001807A7"/>
    <w:rsid w:val="001A7427"/>
    <w:rsid w:val="001C28B8"/>
    <w:rsid w:val="001D599A"/>
    <w:rsid w:val="001F62BD"/>
    <w:rsid w:val="002150E7"/>
    <w:rsid w:val="00233A99"/>
    <w:rsid w:val="00285A40"/>
    <w:rsid w:val="002A47FA"/>
    <w:rsid w:val="002A795E"/>
    <w:rsid w:val="002F2C25"/>
    <w:rsid w:val="003146D1"/>
    <w:rsid w:val="003240C7"/>
    <w:rsid w:val="003416B8"/>
    <w:rsid w:val="0039205E"/>
    <w:rsid w:val="003F046D"/>
    <w:rsid w:val="00401117"/>
    <w:rsid w:val="00401146"/>
    <w:rsid w:val="00402E32"/>
    <w:rsid w:val="004251F1"/>
    <w:rsid w:val="00441349"/>
    <w:rsid w:val="00443191"/>
    <w:rsid w:val="0047304C"/>
    <w:rsid w:val="00487F32"/>
    <w:rsid w:val="00495403"/>
    <w:rsid w:val="004A7B20"/>
    <w:rsid w:val="004F5E72"/>
    <w:rsid w:val="0054052A"/>
    <w:rsid w:val="005450E1"/>
    <w:rsid w:val="0054663F"/>
    <w:rsid w:val="00561647"/>
    <w:rsid w:val="00591A91"/>
    <w:rsid w:val="005B6438"/>
    <w:rsid w:val="005B7D8C"/>
    <w:rsid w:val="005C5823"/>
    <w:rsid w:val="005E1AF0"/>
    <w:rsid w:val="005F2D4F"/>
    <w:rsid w:val="00623E34"/>
    <w:rsid w:val="006508F0"/>
    <w:rsid w:val="0068576C"/>
    <w:rsid w:val="006B1BDC"/>
    <w:rsid w:val="006B6F54"/>
    <w:rsid w:val="00703D1A"/>
    <w:rsid w:val="00722B58"/>
    <w:rsid w:val="007A5F71"/>
    <w:rsid w:val="007C0871"/>
    <w:rsid w:val="007D1E18"/>
    <w:rsid w:val="00804392"/>
    <w:rsid w:val="008859FF"/>
    <w:rsid w:val="008A632A"/>
    <w:rsid w:val="008D4CDD"/>
    <w:rsid w:val="008E1BE3"/>
    <w:rsid w:val="008E4681"/>
    <w:rsid w:val="00901221"/>
    <w:rsid w:val="009177F1"/>
    <w:rsid w:val="00967023"/>
    <w:rsid w:val="00983D08"/>
    <w:rsid w:val="009950A9"/>
    <w:rsid w:val="0099770F"/>
    <w:rsid w:val="009C3E60"/>
    <w:rsid w:val="009C528A"/>
    <w:rsid w:val="00A226F8"/>
    <w:rsid w:val="00A25D31"/>
    <w:rsid w:val="00A4002A"/>
    <w:rsid w:val="00A4511E"/>
    <w:rsid w:val="00A67DA2"/>
    <w:rsid w:val="00A74A56"/>
    <w:rsid w:val="00AA0090"/>
    <w:rsid w:val="00AB3031"/>
    <w:rsid w:val="00AD6561"/>
    <w:rsid w:val="00B102D6"/>
    <w:rsid w:val="00B24605"/>
    <w:rsid w:val="00B47613"/>
    <w:rsid w:val="00B478DD"/>
    <w:rsid w:val="00B47D9B"/>
    <w:rsid w:val="00B52310"/>
    <w:rsid w:val="00B97C1A"/>
    <w:rsid w:val="00B97DA3"/>
    <w:rsid w:val="00BC057D"/>
    <w:rsid w:val="00BC6D86"/>
    <w:rsid w:val="00C12109"/>
    <w:rsid w:val="00C20BB0"/>
    <w:rsid w:val="00C227BA"/>
    <w:rsid w:val="00C263E7"/>
    <w:rsid w:val="00C335BB"/>
    <w:rsid w:val="00C41802"/>
    <w:rsid w:val="00C468B4"/>
    <w:rsid w:val="00C72CA1"/>
    <w:rsid w:val="00C7689A"/>
    <w:rsid w:val="00C9253F"/>
    <w:rsid w:val="00CA6B64"/>
    <w:rsid w:val="00CB73BB"/>
    <w:rsid w:val="00CC786D"/>
    <w:rsid w:val="00CE5FB0"/>
    <w:rsid w:val="00D058D4"/>
    <w:rsid w:val="00D125F9"/>
    <w:rsid w:val="00D1468D"/>
    <w:rsid w:val="00D360B9"/>
    <w:rsid w:val="00D447FC"/>
    <w:rsid w:val="00D45792"/>
    <w:rsid w:val="00D46897"/>
    <w:rsid w:val="00D54EAA"/>
    <w:rsid w:val="00D9105A"/>
    <w:rsid w:val="00DC0667"/>
    <w:rsid w:val="00DE0356"/>
    <w:rsid w:val="00DF3737"/>
    <w:rsid w:val="00E00D3D"/>
    <w:rsid w:val="00E319AB"/>
    <w:rsid w:val="00E44B72"/>
    <w:rsid w:val="00E64CB5"/>
    <w:rsid w:val="00E82B54"/>
    <w:rsid w:val="00E8601C"/>
    <w:rsid w:val="00EA02C0"/>
    <w:rsid w:val="00EA4EF5"/>
    <w:rsid w:val="00EB08FF"/>
    <w:rsid w:val="00ED5C8B"/>
    <w:rsid w:val="00F04438"/>
    <w:rsid w:val="00F104FD"/>
    <w:rsid w:val="00F1076B"/>
    <w:rsid w:val="00F2637B"/>
    <w:rsid w:val="00F339EC"/>
    <w:rsid w:val="00F40801"/>
    <w:rsid w:val="00F52850"/>
    <w:rsid w:val="00F71399"/>
    <w:rsid w:val="00F87238"/>
    <w:rsid w:val="00F922BF"/>
    <w:rsid w:val="00FA3C76"/>
    <w:rsid w:val="00FB2B97"/>
    <w:rsid w:val="00FE2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6B"/>
  </w:style>
  <w:style w:type="paragraph" w:styleId="1">
    <w:name w:val="heading 1"/>
    <w:basedOn w:val="a"/>
    <w:next w:val="a"/>
    <w:link w:val="10"/>
    <w:uiPriority w:val="9"/>
    <w:qFormat/>
    <w:rsid w:val="008E1BE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 w:cs="Mangal"/>
      <w:b/>
      <w:bCs/>
      <w:color w:val="000000"/>
      <w:kern w:val="32"/>
      <w:sz w:val="32"/>
      <w:szCs w:val="29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95506"/>
  </w:style>
  <w:style w:type="paragraph" w:styleId="a3">
    <w:name w:val="Normal (Web)"/>
    <w:basedOn w:val="a"/>
    <w:unhideWhenUsed/>
    <w:rsid w:val="00095506"/>
    <w:pPr>
      <w:spacing w:before="225" w:after="225" w:line="240" w:lineRule="auto"/>
      <w:ind w:left="285" w:right="28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locked/>
    <w:rsid w:val="0009550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095506"/>
    <w:pPr>
      <w:widowControl w:val="0"/>
      <w:shd w:val="clear" w:color="auto" w:fill="FFFFFF"/>
      <w:spacing w:after="0" w:line="322" w:lineRule="exact"/>
      <w:ind w:hanging="2140"/>
      <w:jc w:val="center"/>
    </w:pPr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09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506"/>
  </w:style>
  <w:style w:type="paragraph" w:styleId="a7">
    <w:name w:val="footer"/>
    <w:basedOn w:val="a"/>
    <w:link w:val="a8"/>
    <w:uiPriority w:val="99"/>
    <w:unhideWhenUsed/>
    <w:rsid w:val="0009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506"/>
  </w:style>
  <w:style w:type="character" w:styleId="a9">
    <w:name w:val="page number"/>
    <w:basedOn w:val="a0"/>
    <w:uiPriority w:val="99"/>
    <w:unhideWhenUsed/>
    <w:rsid w:val="00095506"/>
  </w:style>
  <w:style w:type="paragraph" w:styleId="aa">
    <w:name w:val="List Paragraph"/>
    <w:basedOn w:val="a"/>
    <w:uiPriority w:val="34"/>
    <w:qFormat/>
    <w:rsid w:val="00155A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1BE3"/>
    <w:rPr>
      <w:rFonts w:ascii="Calibri Light" w:eastAsia="Times New Roman" w:hAnsi="Calibri Light" w:cs="Mangal"/>
      <w:b/>
      <w:bCs/>
      <w:color w:val="000000"/>
      <w:kern w:val="32"/>
      <w:sz w:val="32"/>
      <w:szCs w:val="29"/>
      <w:lang w:eastAsia="ru-RU" w:bidi="hi-IN"/>
    </w:rPr>
  </w:style>
  <w:style w:type="character" w:customStyle="1" w:styleId="0pt">
    <w:name w:val="Основной текст + Полужирный;Курсив;Интервал 0 pt"/>
    <w:basedOn w:val="a4"/>
    <w:rsid w:val="00ED5C8B"/>
    <w:rPr>
      <w:rFonts w:ascii="Times New Roman" w:eastAsia="Times New Roman" w:hAnsi="Times New Roman" w:cs="Times New Roman"/>
      <w:b/>
      <w:bCs/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5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2850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E8601C"/>
    <w:rPr>
      <w:b/>
      <w:bCs/>
    </w:rPr>
  </w:style>
  <w:style w:type="paragraph" w:customStyle="1" w:styleId="11">
    <w:name w:val="Абзац списка1"/>
    <w:basedOn w:val="a"/>
    <w:rsid w:val="006B6F5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F8082-F7E9-469A-929B-3E536073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User020-1</cp:lastModifiedBy>
  <cp:revision>22</cp:revision>
  <cp:lastPrinted>2017-05-22T15:00:00Z</cp:lastPrinted>
  <dcterms:created xsi:type="dcterms:W3CDTF">2017-05-30T11:04:00Z</dcterms:created>
  <dcterms:modified xsi:type="dcterms:W3CDTF">2017-10-24T05:53:00Z</dcterms:modified>
</cp:coreProperties>
</file>