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0B9A" w14:textId="77777777" w:rsidR="00AE62EE" w:rsidRPr="00AE62EE" w:rsidRDefault="009A1133" w:rsidP="00AE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AE62EE" w:rsidRPr="00AE62EE">
        <w:rPr>
          <w:rFonts w:ascii="Times New Roman" w:hAnsi="Times New Roman" w:cs="Times New Roman"/>
          <w:sz w:val="24"/>
          <w:szCs w:val="24"/>
        </w:rPr>
        <w:t>В результате проведенной в период с 05 октября по 31 октября 2023 года плановой выездной проверки в рамках федерального государственного земельного контроля (надзора) в отношении Общества с ограниченной ответственностью «</w:t>
      </w:r>
      <w:proofErr w:type="spellStart"/>
      <w:r w:rsidR="00AE62EE" w:rsidRPr="00AE62EE">
        <w:rPr>
          <w:rFonts w:ascii="Times New Roman" w:hAnsi="Times New Roman" w:cs="Times New Roman"/>
          <w:sz w:val="24"/>
          <w:szCs w:val="24"/>
        </w:rPr>
        <w:t>Экотранссервис</w:t>
      </w:r>
      <w:proofErr w:type="spellEnd"/>
      <w:r w:rsidR="00AE62EE" w:rsidRPr="00AE62EE">
        <w:rPr>
          <w:rFonts w:ascii="Times New Roman" w:hAnsi="Times New Roman" w:cs="Times New Roman"/>
          <w:sz w:val="24"/>
          <w:szCs w:val="24"/>
        </w:rPr>
        <w:t>» по земельному участку, на котором расположен объект негативного воздействия - полигон ТБО г. Череповца, выявлено одно нарушение обязательного требования:</w:t>
      </w:r>
    </w:p>
    <w:p w14:paraId="56A507AF" w14:textId="77777777" w:rsidR="00AE62EE" w:rsidRPr="00AE62EE" w:rsidRDefault="00AE62EE" w:rsidP="00AE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E">
        <w:rPr>
          <w:rFonts w:ascii="Times New Roman" w:hAnsi="Times New Roman" w:cs="Times New Roman"/>
          <w:sz w:val="24"/>
          <w:szCs w:val="24"/>
        </w:rPr>
        <w:t>- не исполнение обязанности по охране земель.</w:t>
      </w:r>
    </w:p>
    <w:p w14:paraId="14249E6B" w14:textId="77777777" w:rsidR="00AE62EE" w:rsidRPr="00AE62EE" w:rsidRDefault="00AE62EE" w:rsidP="00AE6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2EE">
        <w:rPr>
          <w:rFonts w:ascii="Times New Roman" w:hAnsi="Times New Roman" w:cs="Times New Roman"/>
          <w:sz w:val="24"/>
          <w:szCs w:val="24"/>
        </w:rPr>
        <w:t>Решается вопрос о привлечении к установленной законом ответственности.</w:t>
      </w:r>
    </w:p>
    <w:p w14:paraId="6696FB41" w14:textId="5BDE1A2E" w:rsidR="00D37705" w:rsidRPr="00264BB6" w:rsidRDefault="00D37705" w:rsidP="00AE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7705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2135503">
    <w:abstractNumId w:val="2"/>
  </w:num>
  <w:num w:numId="2" w16cid:durableId="1636521700">
    <w:abstractNumId w:val="0"/>
  </w:num>
  <w:num w:numId="3" w16cid:durableId="540946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44"/>
    <w:rsid w:val="00001E23"/>
    <w:rsid w:val="001B7083"/>
    <w:rsid w:val="00264BB6"/>
    <w:rsid w:val="00291C74"/>
    <w:rsid w:val="00295A09"/>
    <w:rsid w:val="00352A04"/>
    <w:rsid w:val="00411C0B"/>
    <w:rsid w:val="00553744"/>
    <w:rsid w:val="00563EDF"/>
    <w:rsid w:val="005C0BE9"/>
    <w:rsid w:val="005F203C"/>
    <w:rsid w:val="006301F3"/>
    <w:rsid w:val="0063301B"/>
    <w:rsid w:val="006711D4"/>
    <w:rsid w:val="009371D7"/>
    <w:rsid w:val="009A1133"/>
    <w:rsid w:val="009A61F8"/>
    <w:rsid w:val="009F09ED"/>
    <w:rsid w:val="00AC1AC5"/>
    <w:rsid w:val="00AC1D49"/>
    <w:rsid w:val="00AE62EE"/>
    <w:rsid w:val="00B314DB"/>
    <w:rsid w:val="00BA031F"/>
    <w:rsid w:val="00C228E3"/>
    <w:rsid w:val="00C563A3"/>
    <w:rsid w:val="00CD3DDC"/>
    <w:rsid w:val="00D37705"/>
    <w:rsid w:val="00D85B51"/>
    <w:rsid w:val="00DF4856"/>
    <w:rsid w:val="00F32B01"/>
    <w:rsid w:val="00F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5F15"/>
  <w15:docId w15:val="{53DE3495-6BB0-4601-A815-A96FF8ED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Юшманов Родион Алексеевич</cp:lastModifiedBy>
  <cp:revision>2</cp:revision>
  <dcterms:created xsi:type="dcterms:W3CDTF">2023-12-01T06:06:00Z</dcterms:created>
  <dcterms:modified xsi:type="dcterms:W3CDTF">2023-12-01T06:06:00Z</dcterms:modified>
</cp:coreProperties>
</file>