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Pr="007F09DE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F09DE">
        <w:rPr>
          <w:rFonts w:ascii="Times New Roman" w:hAnsi="Times New Roman" w:cs="Times New Roman"/>
          <w:b/>
          <w:sz w:val="24"/>
          <w:szCs w:val="24"/>
        </w:rPr>
        <w:t>завершении работы экспертной комиссии государственной экологической экспертизы</w:t>
      </w:r>
    </w:p>
    <w:p w:rsidR="009F2D59" w:rsidRPr="007F09DE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9DE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7F09DE">
        <w:rPr>
          <w:rFonts w:ascii="Times New Roman" w:hAnsi="Times New Roman" w:cs="Times New Roman"/>
          <w:sz w:val="24"/>
          <w:szCs w:val="24"/>
        </w:rPr>
        <w:br/>
      </w:r>
      <w:r w:rsidRPr="007F09DE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7F09DE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7F09DE">
        <w:rPr>
          <w:rFonts w:ascii="Times New Roman" w:hAnsi="Times New Roman" w:cs="Times New Roman"/>
          <w:sz w:val="24"/>
          <w:szCs w:val="24"/>
        </w:rPr>
        <w:t>от 23</w:t>
      </w:r>
      <w:r w:rsidR="00B77512" w:rsidRPr="007F09DE">
        <w:rPr>
          <w:rFonts w:ascii="Times New Roman" w:hAnsi="Times New Roman" w:cs="Times New Roman"/>
          <w:sz w:val="24"/>
          <w:szCs w:val="24"/>
        </w:rPr>
        <w:t xml:space="preserve">.07.2025 № </w:t>
      </w:r>
      <w:r w:rsidR="0012006A" w:rsidRPr="007F09DE">
        <w:rPr>
          <w:rFonts w:ascii="Times New Roman" w:hAnsi="Times New Roman" w:cs="Times New Roman"/>
          <w:sz w:val="24"/>
          <w:szCs w:val="24"/>
        </w:rPr>
        <w:t>6</w:t>
      </w:r>
      <w:r w:rsidR="007F09DE">
        <w:rPr>
          <w:rFonts w:ascii="Times New Roman" w:hAnsi="Times New Roman" w:cs="Times New Roman"/>
          <w:sz w:val="24"/>
          <w:szCs w:val="24"/>
        </w:rPr>
        <w:t>22</w:t>
      </w:r>
      <w:r w:rsidR="00B77512" w:rsidRPr="007F09DE">
        <w:rPr>
          <w:rFonts w:ascii="Times New Roman" w:hAnsi="Times New Roman" w:cs="Times New Roman"/>
          <w:sz w:val="24"/>
          <w:szCs w:val="24"/>
        </w:rPr>
        <w:t xml:space="preserve">-ПР </w:t>
      </w:r>
      <w:r w:rsidR="007F09DE" w:rsidRPr="007F09DE">
        <w:rPr>
          <w:rFonts w:ascii="Times New Roman" w:hAnsi="Times New Roman" w:cs="Times New Roman"/>
          <w:sz w:val="24"/>
          <w:szCs w:val="24"/>
        </w:rPr>
        <w:t>«</w:t>
      </w:r>
      <w:r w:rsidR="007F09DE" w:rsidRPr="007F09DE">
        <w:rPr>
          <w:rFonts w:ascii="Times New Roman" w:eastAsia="Times New Roman" w:hAnsi="Times New Roman" w:cs="Times New Roman"/>
          <w:sz w:val="24"/>
          <w:szCs w:val="24"/>
        </w:rPr>
        <w:t>Об организации и проведении</w:t>
      </w:r>
      <w:r w:rsidR="007F0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9DE" w:rsidRPr="007F09DE">
        <w:rPr>
          <w:rFonts w:ascii="Times New Roman" w:eastAsia="Times New Roman" w:hAnsi="Times New Roman" w:cs="Times New Roman"/>
          <w:sz w:val="24"/>
          <w:szCs w:val="24"/>
        </w:rPr>
        <w:t>государственной экологической экспертизы</w:t>
      </w:r>
      <w:r w:rsidR="007F0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9DE" w:rsidRPr="007F09DE">
        <w:rPr>
          <w:rFonts w:ascii="Times New Roman" w:eastAsia="Times New Roman" w:hAnsi="Times New Roman" w:cs="Times New Roman"/>
          <w:sz w:val="24"/>
          <w:szCs w:val="24"/>
        </w:rPr>
        <w:t xml:space="preserve">проектной документации </w:t>
      </w:r>
      <w:bookmarkEnd w:id="0"/>
      <w:r w:rsidR="00D45CCD" w:rsidRPr="007F09DE">
        <w:rPr>
          <w:rFonts w:ascii="Times New Roman" w:hAnsi="Times New Roman" w:cs="Times New Roman"/>
          <w:sz w:val="24"/>
          <w:szCs w:val="24"/>
        </w:rPr>
        <w:t>«</w:t>
      </w:r>
      <w:r w:rsidR="007F09DE" w:rsidRPr="007F09DE">
        <w:rPr>
          <w:rFonts w:ascii="Times New Roman" w:hAnsi="Times New Roman" w:cs="Times New Roman"/>
          <w:sz w:val="24"/>
          <w:szCs w:val="24"/>
        </w:rPr>
        <w:t xml:space="preserve">Реконструкция </w:t>
      </w:r>
      <w:proofErr w:type="gramStart"/>
      <w:r w:rsidR="007F09DE" w:rsidRPr="007F09D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 w:rsidR="007F09DE" w:rsidRPr="007F09D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DE" w:rsidRPr="007F09DE">
        <w:rPr>
          <w:rFonts w:ascii="Times New Roman" w:hAnsi="Times New Roman" w:cs="Times New Roman"/>
          <w:sz w:val="24"/>
          <w:szCs w:val="24"/>
        </w:rPr>
        <w:t>Апатитская</w:t>
      </w:r>
      <w:proofErr w:type="spellEnd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 ТЭЦ – </w:t>
      </w:r>
      <w:proofErr w:type="spellStart"/>
      <w:r w:rsidR="007F09DE" w:rsidRPr="007F09DE">
        <w:rPr>
          <w:rFonts w:ascii="Times New Roman" w:hAnsi="Times New Roman" w:cs="Times New Roman"/>
          <w:sz w:val="24"/>
          <w:szCs w:val="24"/>
        </w:rPr>
        <w:t>Вудъявр</w:t>
      </w:r>
      <w:proofErr w:type="spellEnd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 с отпайкой на ПС Кировск</w:t>
      </w:r>
      <w:r w:rsidR="007F09DE" w:rsidRPr="007F09DE">
        <w:rPr>
          <w:rFonts w:ascii="Times New Roman" w:hAnsi="Times New Roman" w:cs="Times New Roman"/>
          <w:sz w:val="24"/>
          <w:szCs w:val="24"/>
        </w:rPr>
        <w:br/>
      </w:r>
      <w:r w:rsidR="007F09DE" w:rsidRPr="007F09DE">
        <w:rPr>
          <w:rFonts w:ascii="Times New Roman" w:hAnsi="Times New Roman" w:cs="Times New Roman"/>
          <w:sz w:val="24"/>
          <w:szCs w:val="24"/>
        </w:rPr>
        <w:t xml:space="preserve">(Л-105), ВЛ 110 </w:t>
      </w:r>
      <w:proofErr w:type="spellStart"/>
      <w:r w:rsidR="007F09DE" w:rsidRPr="007F09D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DE" w:rsidRPr="007F09DE">
        <w:rPr>
          <w:rFonts w:ascii="Times New Roman" w:hAnsi="Times New Roman" w:cs="Times New Roman"/>
          <w:sz w:val="24"/>
          <w:szCs w:val="24"/>
        </w:rPr>
        <w:t>Вудъявр</w:t>
      </w:r>
      <w:proofErr w:type="spellEnd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F09DE" w:rsidRPr="007F09DE">
        <w:rPr>
          <w:rFonts w:ascii="Times New Roman" w:hAnsi="Times New Roman" w:cs="Times New Roman"/>
          <w:sz w:val="24"/>
          <w:szCs w:val="24"/>
        </w:rPr>
        <w:t>Ловчорр</w:t>
      </w:r>
      <w:proofErr w:type="spellEnd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 с отпайкой на ПС Кировск (Л-106)</w:t>
      </w:r>
      <w:r w:rsidR="007F09DE" w:rsidRPr="007F09DE">
        <w:rPr>
          <w:rFonts w:ascii="Times New Roman" w:hAnsi="Times New Roman" w:cs="Times New Roman"/>
          <w:sz w:val="24"/>
          <w:szCs w:val="24"/>
        </w:rPr>
        <w:br/>
        <w:t xml:space="preserve">для освобождения земельного участка по заявлению Комитета по управлению муниципальной собственностью администрации города Кировска (Соглашение о компенсации № 41/28-06-03-2023/13Д от 26.05.2023 г.) (ориентировочная длина трассы КЛ 110 </w:t>
      </w:r>
      <w:proofErr w:type="spellStart"/>
      <w:r w:rsidR="007F09DE" w:rsidRPr="007F09D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 – 0,850 км)</w:t>
      </w:r>
      <w:r w:rsidR="00D45CCD" w:rsidRPr="007F09DE">
        <w:rPr>
          <w:rFonts w:ascii="Times New Roman" w:hAnsi="Times New Roman" w:cs="Times New Roman"/>
          <w:sz w:val="24"/>
          <w:szCs w:val="24"/>
        </w:rPr>
        <w:t>»</w:t>
      </w:r>
      <w:r w:rsidR="00E23A70" w:rsidRPr="007F09DE">
        <w:rPr>
          <w:rFonts w:ascii="Times New Roman" w:hAnsi="Times New Roman" w:cs="Times New Roman"/>
          <w:sz w:val="24"/>
          <w:szCs w:val="24"/>
        </w:rPr>
        <w:t>.</w:t>
      </w:r>
    </w:p>
    <w:p w:rsidR="005022D8" w:rsidRPr="007F09DE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9DE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7F09DE">
        <w:rPr>
          <w:rFonts w:ascii="Times New Roman" w:hAnsi="Times New Roman" w:cs="Times New Roman"/>
          <w:sz w:val="24"/>
          <w:szCs w:val="24"/>
        </w:rPr>
        <w:br/>
      </w:r>
      <w:r w:rsidR="00B073E1" w:rsidRPr="007F09D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2006A" w:rsidRPr="007F09DE">
        <w:rPr>
          <w:rFonts w:ascii="Times New Roman" w:hAnsi="Times New Roman" w:cs="Times New Roman"/>
          <w:bCs/>
          <w:sz w:val="24"/>
          <w:szCs w:val="24"/>
        </w:rPr>
        <w:t>1</w:t>
      </w:r>
      <w:r w:rsidR="007F09DE" w:rsidRPr="007F09DE">
        <w:rPr>
          <w:rFonts w:ascii="Times New Roman" w:hAnsi="Times New Roman" w:cs="Times New Roman"/>
          <w:bCs/>
          <w:sz w:val="24"/>
          <w:szCs w:val="24"/>
        </w:rPr>
        <w:t>6</w:t>
      </w:r>
      <w:r w:rsidR="00846A28" w:rsidRPr="007F09DE">
        <w:rPr>
          <w:rFonts w:ascii="Times New Roman" w:hAnsi="Times New Roman" w:cs="Times New Roman"/>
          <w:bCs/>
          <w:sz w:val="24"/>
          <w:szCs w:val="24"/>
        </w:rPr>
        <w:t>.</w:t>
      </w:r>
      <w:r w:rsidR="007F09DE" w:rsidRPr="007F09DE">
        <w:rPr>
          <w:rFonts w:ascii="Times New Roman" w:hAnsi="Times New Roman" w:cs="Times New Roman"/>
          <w:bCs/>
          <w:sz w:val="24"/>
          <w:szCs w:val="24"/>
        </w:rPr>
        <w:t>1</w:t>
      </w:r>
      <w:r w:rsidR="00E23A70" w:rsidRPr="007F09DE">
        <w:rPr>
          <w:rFonts w:ascii="Times New Roman" w:hAnsi="Times New Roman" w:cs="Times New Roman"/>
          <w:bCs/>
          <w:sz w:val="24"/>
          <w:szCs w:val="24"/>
        </w:rPr>
        <w:t>0</w:t>
      </w:r>
      <w:r w:rsidR="00846A28" w:rsidRPr="007F09DE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7F09DE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7F09D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7F09DE" w:rsidRPr="007F09DE">
        <w:rPr>
          <w:rFonts w:ascii="Times New Roman" w:hAnsi="Times New Roman" w:cs="Times New Roman"/>
          <w:bCs/>
          <w:sz w:val="24"/>
          <w:szCs w:val="24"/>
        </w:rPr>
        <w:t>898</w:t>
      </w:r>
      <w:r w:rsidR="00B0466E" w:rsidRPr="007F09DE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7F09DE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7F09DE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7F09DE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7F09DE">
        <w:rPr>
          <w:rFonts w:ascii="Times New Roman" w:hAnsi="Times New Roman" w:cs="Times New Roman"/>
          <w:sz w:val="24"/>
          <w:szCs w:val="24"/>
        </w:rPr>
        <w:t xml:space="preserve"> </w:t>
      </w:r>
      <w:r w:rsidR="007F09DE" w:rsidRPr="007F09DE">
        <w:rPr>
          <w:rFonts w:ascii="Times New Roman" w:hAnsi="Times New Roman" w:cs="Times New Roman"/>
          <w:sz w:val="24"/>
          <w:szCs w:val="24"/>
        </w:rPr>
        <w:t xml:space="preserve">проектной </w:t>
      </w:r>
      <w:r w:rsidR="00B87349" w:rsidRPr="007F09DE">
        <w:rPr>
          <w:rFonts w:ascii="Times New Roman" w:hAnsi="Times New Roman" w:cs="Times New Roman"/>
          <w:sz w:val="24"/>
          <w:szCs w:val="24"/>
        </w:rPr>
        <w:t>документации «</w:t>
      </w:r>
      <w:r w:rsidR="007F09DE" w:rsidRPr="007F09DE">
        <w:rPr>
          <w:rFonts w:ascii="Times New Roman" w:hAnsi="Times New Roman" w:cs="Times New Roman"/>
          <w:sz w:val="24"/>
          <w:szCs w:val="24"/>
        </w:rPr>
        <w:t>Реконструкция</w:t>
      </w:r>
      <w:r w:rsidR="007F09D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7F09DE" w:rsidRPr="007F09D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 w:rsidR="007F09DE" w:rsidRPr="007F09D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DE" w:rsidRPr="007F09DE">
        <w:rPr>
          <w:rFonts w:ascii="Times New Roman" w:hAnsi="Times New Roman" w:cs="Times New Roman"/>
          <w:sz w:val="24"/>
          <w:szCs w:val="24"/>
        </w:rPr>
        <w:t>Апатитская</w:t>
      </w:r>
      <w:proofErr w:type="spellEnd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 ТЭЦ – </w:t>
      </w:r>
      <w:proofErr w:type="spellStart"/>
      <w:r w:rsidR="007F09DE" w:rsidRPr="007F09DE">
        <w:rPr>
          <w:rFonts w:ascii="Times New Roman" w:hAnsi="Times New Roman" w:cs="Times New Roman"/>
          <w:sz w:val="24"/>
          <w:szCs w:val="24"/>
        </w:rPr>
        <w:t>Вудъявр</w:t>
      </w:r>
      <w:proofErr w:type="spellEnd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 с отпайкой на ПС Кировск (Л-105), ВЛ 110 </w:t>
      </w:r>
      <w:proofErr w:type="spellStart"/>
      <w:r w:rsidR="007F09DE" w:rsidRPr="007F09D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DE" w:rsidRPr="007F09DE">
        <w:rPr>
          <w:rFonts w:ascii="Times New Roman" w:hAnsi="Times New Roman" w:cs="Times New Roman"/>
          <w:sz w:val="24"/>
          <w:szCs w:val="24"/>
        </w:rPr>
        <w:t>Вудъявр</w:t>
      </w:r>
      <w:proofErr w:type="spellEnd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F09DE" w:rsidRPr="007F09DE">
        <w:rPr>
          <w:rFonts w:ascii="Times New Roman" w:hAnsi="Times New Roman" w:cs="Times New Roman"/>
          <w:sz w:val="24"/>
          <w:szCs w:val="24"/>
        </w:rPr>
        <w:t>Ловчорр</w:t>
      </w:r>
      <w:proofErr w:type="spellEnd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 с отпайкой на ПС Кировск (Л-106)</w:t>
      </w:r>
      <w:r w:rsidR="007F09DE">
        <w:rPr>
          <w:rFonts w:ascii="Times New Roman" w:hAnsi="Times New Roman" w:cs="Times New Roman"/>
          <w:sz w:val="24"/>
          <w:szCs w:val="24"/>
        </w:rPr>
        <w:t xml:space="preserve"> </w:t>
      </w:r>
      <w:r w:rsidR="007F09DE" w:rsidRPr="007F09DE">
        <w:rPr>
          <w:rFonts w:ascii="Times New Roman" w:hAnsi="Times New Roman" w:cs="Times New Roman"/>
          <w:sz w:val="24"/>
          <w:szCs w:val="24"/>
        </w:rPr>
        <w:t>для освобождения земельного участка по заявлению Комитета по управлению муниципальной собственностью администрации города Кировска (Соглашение о компенсации № 41/</w:t>
      </w:r>
      <w:proofErr w:type="gramStart"/>
      <w:r w:rsidR="007F09DE" w:rsidRPr="007F09DE">
        <w:rPr>
          <w:rFonts w:ascii="Times New Roman" w:hAnsi="Times New Roman" w:cs="Times New Roman"/>
          <w:sz w:val="24"/>
          <w:szCs w:val="24"/>
        </w:rPr>
        <w:t>28-06-03-2023/13Д</w:t>
      </w:r>
      <w:r w:rsidR="007F09DE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от 26.05.2023 г.) (ориентировочная длина трассы КЛ 110 </w:t>
      </w:r>
      <w:proofErr w:type="spellStart"/>
      <w:r w:rsidR="007F09DE" w:rsidRPr="007F09D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F09DE" w:rsidRPr="007F09DE">
        <w:rPr>
          <w:rFonts w:ascii="Times New Roman" w:hAnsi="Times New Roman" w:cs="Times New Roman"/>
          <w:sz w:val="24"/>
          <w:szCs w:val="24"/>
        </w:rPr>
        <w:t xml:space="preserve"> – 0,850 км)</w:t>
      </w:r>
      <w:r w:rsidR="00AD574C" w:rsidRPr="007F09DE">
        <w:rPr>
          <w:rFonts w:ascii="Times New Roman" w:hAnsi="Times New Roman" w:cs="Times New Roman"/>
          <w:sz w:val="24"/>
          <w:szCs w:val="24"/>
        </w:rPr>
        <w:t>»</w:t>
      </w:r>
      <w:r w:rsidR="005022D8" w:rsidRPr="007F09DE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7F09DE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7F09DE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 w:rsidRPr="007F09DE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7F09DE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  <w:proofErr w:type="gramEnd"/>
    </w:p>
    <w:p w:rsidR="00B643EE" w:rsidRPr="007F09DE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9DE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7F09DE" w:rsidRPr="007F09DE">
        <w:rPr>
          <w:rFonts w:ascii="Times New Roman" w:hAnsi="Times New Roman" w:cs="Times New Roman"/>
          <w:sz w:val="24"/>
          <w:szCs w:val="24"/>
        </w:rPr>
        <w:t>пять лет</w:t>
      </w:r>
      <w:r w:rsidRPr="007F09DE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7F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2006A"/>
    <w:rsid w:val="0016656E"/>
    <w:rsid w:val="00197543"/>
    <w:rsid w:val="001C34E3"/>
    <w:rsid w:val="002A225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91B3C"/>
    <w:rsid w:val="00753B70"/>
    <w:rsid w:val="00786ED4"/>
    <w:rsid w:val="007F09DE"/>
    <w:rsid w:val="0083273F"/>
    <w:rsid w:val="0084566A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43EE"/>
    <w:rsid w:val="00B77512"/>
    <w:rsid w:val="00B87349"/>
    <w:rsid w:val="00B94ABB"/>
    <w:rsid w:val="00BE295F"/>
    <w:rsid w:val="00C05AE9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2025-10-16T09:16:00Z</dcterms:created>
  <dcterms:modified xsi:type="dcterms:W3CDTF">2025-10-16T09:16:00Z</dcterms:modified>
</cp:coreProperties>
</file>