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ED" w:rsidRDefault="00F4426D" w:rsidP="007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7C3D0D" w:rsidRPr="007C3D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3D0D" w:rsidRPr="007C3D0D">
        <w:rPr>
          <w:rFonts w:ascii="Times New Roman" w:hAnsi="Times New Roman" w:cs="Times New Roman"/>
          <w:sz w:val="28"/>
          <w:szCs w:val="28"/>
        </w:rPr>
        <w:t>.2025 в отношении ООО «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центр-Групп</w:t>
      </w:r>
      <w:proofErr w:type="spellEnd"/>
      <w:proofErr w:type="gramEnd"/>
      <w:r w:rsidR="007C3D0D" w:rsidRPr="007C3D0D">
        <w:rPr>
          <w:rFonts w:ascii="Times New Roman" w:hAnsi="Times New Roman" w:cs="Times New Roman"/>
          <w:sz w:val="28"/>
          <w:szCs w:val="28"/>
        </w:rPr>
        <w:t>» Управлением проведен инспекционный визит</w:t>
      </w:r>
      <w:r>
        <w:rPr>
          <w:rFonts w:ascii="Times New Roman" w:hAnsi="Times New Roman" w:cs="Times New Roman"/>
          <w:sz w:val="28"/>
          <w:szCs w:val="28"/>
        </w:rPr>
        <w:t xml:space="preserve"> по проверке исполнения предписания</w:t>
      </w:r>
      <w:r w:rsidR="007C3D0D" w:rsidRPr="007C3D0D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по объекту НВОС </w:t>
      </w:r>
      <w:r w:rsidR="007C3D0D">
        <w:rPr>
          <w:rFonts w:ascii="Times New Roman" w:hAnsi="Times New Roman" w:cs="Times New Roman"/>
          <w:sz w:val="28"/>
          <w:szCs w:val="28"/>
        </w:rPr>
        <w:t>–</w:t>
      </w:r>
      <w:r w:rsidR="007C3D0D" w:rsidRPr="007C3D0D">
        <w:rPr>
          <w:rFonts w:ascii="Times New Roman" w:hAnsi="Times New Roman" w:cs="Times New Roman"/>
          <w:sz w:val="28"/>
          <w:szCs w:val="28"/>
        </w:rPr>
        <w:t xml:space="preserve"> </w:t>
      </w:r>
      <w:r w:rsidR="007C3D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Производственная площадка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Нелазское</w:t>
      </w:r>
      <w:proofErr w:type="spellEnd"/>
      <w:r w:rsidR="007C3D0D">
        <w:rPr>
          <w:rFonts w:ascii="Times New Roman" w:hAnsi="Times New Roman" w:cs="Times New Roman"/>
          <w:sz w:val="28"/>
          <w:szCs w:val="28"/>
        </w:rPr>
        <w:t>»</w:t>
      </w:r>
      <w:r w:rsidR="007C3D0D" w:rsidRPr="007C3D0D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7C3D0D">
        <w:rPr>
          <w:rFonts w:ascii="Times New Roman" w:hAnsi="Times New Roman" w:cs="Times New Roman"/>
          <w:sz w:val="28"/>
          <w:szCs w:val="28"/>
        </w:rPr>
        <w:t xml:space="preserve">инспекционного визита выявлено, что </w:t>
      </w:r>
      <w:r>
        <w:rPr>
          <w:rFonts w:ascii="Times New Roman" w:hAnsi="Times New Roman" w:cs="Times New Roman"/>
          <w:sz w:val="28"/>
          <w:szCs w:val="28"/>
        </w:rPr>
        <w:t>п. 1, 2, 3 предписания не устранены</w:t>
      </w:r>
      <w:r w:rsidR="007C3D0D" w:rsidRPr="007C3D0D">
        <w:rPr>
          <w:rFonts w:ascii="Times New Roman" w:hAnsi="Times New Roman" w:cs="Times New Roman"/>
          <w:sz w:val="28"/>
          <w:szCs w:val="28"/>
        </w:rPr>
        <w:t>.</w:t>
      </w:r>
    </w:p>
    <w:p w:rsidR="00871930" w:rsidRPr="007C3D0D" w:rsidRDefault="00871930" w:rsidP="007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</w:t>
      </w:r>
      <w:r w:rsidR="00F4426D">
        <w:rPr>
          <w:rFonts w:ascii="Times New Roman" w:hAnsi="Times New Roman" w:cs="Times New Roman"/>
          <w:sz w:val="28"/>
          <w:szCs w:val="28"/>
        </w:rPr>
        <w:t xml:space="preserve">новое </w:t>
      </w:r>
      <w:r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нарушений.</w:t>
      </w:r>
    </w:p>
    <w:sectPr w:rsidR="00871930" w:rsidRPr="007C3D0D" w:rsidSect="0084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C3D0D"/>
    <w:rsid w:val="00125EED"/>
    <w:rsid w:val="007C3D0D"/>
    <w:rsid w:val="00847528"/>
    <w:rsid w:val="00871930"/>
    <w:rsid w:val="00A227B4"/>
    <w:rsid w:val="00F4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gladysheva.ma</dc:creator>
  <cp:lastModifiedBy>bystrova.vs</cp:lastModifiedBy>
  <cp:revision>2</cp:revision>
  <dcterms:created xsi:type="dcterms:W3CDTF">2025-07-10T13:44:00Z</dcterms:created>
  <dcterms:modified xsi:type="dcterms:W3CDTF">2025-07-10T13:44:00Z</dcterms:modified>
</cp:coreProperties>
</file>