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6B94" w14:textId="77777777" w:rsidR="00B43C60" w:rsidRPr="00293681" w:rsidRDefault="00B43C60" w:rsidP="00B43C60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пункту 4 </w:t>
      </w:r>
      <w:hyperlink r:id="rId4" w:history="1">
        <w:r w:rsidRPr="0029368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Указа Президента Российской Федерации </w:t>
        </w:r>
        <w:r w:rsidRPr="0029368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  <w:t xml:space="preserve">«О некоторых вопросах представления сведений при поступлении </w:t>
        </w:r>
        <w:r w:rsidRPr="00293681">
          <w:rPr>
            <w:rStyle w:val="ac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br/>
          <w:t>на государственную службу Российской Федерации и муниципальную службу в Российской Федерации и их актуализации»</w:t>
        </w:r>
      </w:hyperlink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1 января 2026 г. анкета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поступления на государственную службу Российской Федерации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муниципальную службу в Российской Федерации и сообщение об изменении анкетных сведений заполняются исключительно в электронном виде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помощью специального программного обеспечения «Анкета ГС (МС)»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 последующим перенесением на бумажный носитель (распечатывание).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 этом, печатная форма, созданная при помощи специализированного программного обеспечения, имеет специальную маркировку (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QR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t>-код), позволяющую считать и распознать место ее создания.</w:t>
      </w:r>
    </w:p>
    <w:p w14:paraId="2B483AF8" w14:textId="0A915299" w:rsidR="008D598C" w:rsidRPr="00B43C60" w:rsidRDefault="00B43C60" w:rsidP="00B43C6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Специальное программное обеспечение «Анкета ГС (МС)» доступно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для скачивания и размещено в свободном доступе на официальном сайте «Госслужба» в информационно-телекоммуникационной сети «Интернет» </w:t>
      </w:r>
      <w:r w:rsidRPr="00293681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837077">
        <w:rPr>
          <w:rFonts w:ascii="Times New Roman" w:hAnsi="Times New Roman" w:cs="Times New Roman"/>
          <w:color w:val="000000" w:themeColor="text1"/>
          <w:sz w:val="28"/>
          <w:szCs w:val="28"/>
        </w:rPr>
        <w:t>по адресу</w:t>
      </w:r>
      <w:r w:rsidRPr="0083707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837077">
          <w:rPr>
            <w:rStyle w:val="ac"/>
            <w:rFonts w:ascii="Times New Roman" w:hAnsi="Times New Roman" w:cs="Times New Roman"/>
            <w:sz w:val="28"/>
            <w:szCs w:val="28"/>
          </w:rPr>
          <w:t>https://gossluzhba.gov.ru/spo/knowledge-base</w:t>
        </w:r>
      </w:hyperlink>
      <w:r w:rsidRPr="008370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D598C" w:rsidRPr="00B43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8C"/>
    <w:rsid w:val="001F1828"/>
    <w:rsid w:val="005E4984"/>
    <w:rsid w:val="008250DF"/>
    <w:rsid w:val="008D598C"/>
    <w:rsid w:val="00B43C60"/>
    <w:rsid w:val="00E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64F06"/>
  <w15:chartTrackingRefBased/>
  <w15:docId w15:val="{895A296E-2573-4B08-B89B-10FA6443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60"/>
  </w:style>
  <w:style w:type="paragraph" w:styleId="1">
    <w:name w:val="heading 1"/>
    <w:basedOn w:val="a"/>
    <w:next w:val="a"/>
    <w:link w:val="10"/>
    <w:uiPriority w:val="9"/>
    <w:qFormat/>
    <w:rsid w:val="008D59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9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9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9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9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9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9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9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9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9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9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9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9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9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9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9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9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9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9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9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9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9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9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9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98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9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9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9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598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50D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5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hyperlink" Target="http://publication.pravo.gov.ru/document/0001202410100018?pageSize=100&amp;index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Рудов Яков Валерьевич</dc:creator>
  <cp:keywords/>
  <dc:description/>
  <cp:lastModifiedBy>Рудов Яков Валерьевич</cp:lastModifiedBy>
  <cp:revision>2</cp:revision>
  <dcterms:created xsi:type="dcterms:W3CDTF">2026-01-26T11:18:00Z</dcterms:created>
  <dcterms:modified xsi:type="dcterms:W3CDTF">2026-01-26T11:18:00Z</dcterms:modified>
</cp:coreProperties>
</file>