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29B0">
      <w:pPr>
        <w:pStyle w:val="ConsPlusNormal"/>
        <w:jc w:val="right"/>
        <w:outlineLvl w:val="0"/>
      </w:pPr>
      <w:r>
        <w:t>Приложение N 1</w:t>
      </w:r>
    </w:p>
    <w:p w:rsidR="00000000" w:rsidRDefault="001E29B0">
      <w:pPr>
        <w:pStyle w:val="ConsPlusNormal"/>
        <w:jc w:val="right"/>
      </w:pPr>
      <w:r>
        <w:t>к приказу Министерств</w:t>
      </w:r>
      <w:r>
        <w:t>а</w:t>
      </w:r>
    </w:p>
    <w:p w:rsidR="00000000" w:rsidRDefault="001E29B0">
      <w:pPr>
        <w:pStyle w:val="ConsPlusNormal"/>
        <w:jc w:val="right"/>
      </w:pPr>
      <w:r>
        <w:t>природных ресурсов и экологии</w:t>
      </w:r>
    </w:p>
    <w:p w:rsidR="00000000" w:rsidRDefault="001E29B0">
      <w:pPr>
        <w:pStyle w:val="ConsPlusNormal"/>
        <w:jc w:val="right"/>
      </w:pPr>
      <w:r>
        <w:t>Российской Федерации</w:t>
      </w:r>
    </w:p>
    <w:p w:rsidR="00000000" w:rsidRDefault="001E29B0">
      <w:pPr>
        <w:pStyle w:val="ConsPlusNormal"/>
        <w:jc w:val="right"/>
      </w:pPr>
      <w:r>
        <w:t>от 20.11.2025 N 634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</w:pPr>
      <w:r>
        <w:t>Форма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1"/>
        <w:gridCol w:w="340"/>
        <w:gridCol w:w="4308"/>
      </w:tblGrid>
      <w:tr w:rsidR="00000000">
        <w:tc>
          <w:tcPr>
            <w:tcW w:w="4421" w:type="dxa"/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</w:tcPr>
          <w:p w:rsidR="00000000" w:rsidRDefault="001E29B0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4421" w:type="dxa"/>
          </w:tcPr>
          <w:p w:rsidR="00000000" w:rsidRDefault="001E29B0">
            <w:pPr>
              <w:pStyle w:val="ConsPlusNormal"/>
            </w:pPr>
          </w:p>
        </w:tc>
        <w:tc>
          <w:tcPr>
            <w:tcW w:w="4648" w:type="dxa"/>
            <w:gridSpan w:val="2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4421" w:type="dxa"/>
          </w:tcPr>
          <w:p w:rsidR="00000000" w:rsidRDefault="001E29B0">
            <w:pPr>
              <w:pStyle w:val="ConsPlusNormal"/>
            </w:pPr>
          </w:p>
        </w:tc>
        <w:tc>
          <w:tcPr>
            <w:tcW w:w="4648" w:type="dxa"/>
            <w:gridSpan w:val="2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(наименование территориального органа Федеральной службы по надзору в сфере природопользования)</w:t>
            </w:r>
          </w:p>
        </w:tc>
      </w:tr>
    </w:tbl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737"/>
        <w:gridCol w:w="3969"/>
        <w:gridCol w:w="340"/>
      </w:tblGrid>
      <w:tr w:rsidR="00000000">
        <w:tc>
          <w:tcPr>
            <w:tcW w:w="9071" w:type="dxa"/>
            <w:gridSpan w:val="4"/>
          </w:tcPr>
          <w:p w:rsidR="00000000" w:rsidRDefault="001E29B0">
            <w:pPr>
              <w:pStyle w:val="ConsPlusNormal"/>
              <w:jc w:val="center"/>
            </w:pPr>
            <w:bookmarkStart w:id="0" w:name="Par46"/>
            <w:bookmarkEnd w:id="0"/>
            <w:r>
              <w:t>ЗАЯВКА</w:t>
            </w:r>
          </w:p>
          <w:p w:rsidR="00000000" w:rsidRDefault="001E29B0">
            <w:pPr>
              <w:pStyle w:val="ConsPlusNormal"/>
              <w:jc w:val="center"/>
            </w:pPr>
            <w:r>
              <w:t>НА ПРЕДОСТАВЛЕНИЕ КОМПЛЕКСНОГО ЭКОЛОГИЧЕСКОГО РАЗРЕШЕНИЯ</w:t>
            </w:r>
          </w:p>
        </w:tc>
      </w:tr>
      <w:tr w:rsidR="0000000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(организационно-правовая форма, полное наименование юридического лица или фамилия, имя, отчество (при наличии) индивидуального предпринимателя)</w:t>
            </w:r>
          </w:p>
        </w:tc>
      </w:tr>
      <w:tr w:rsidR="0000000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(адрес в пределах места нахождения юридического лица или адрес регистрации по месту жительства индивидуального предпринимателя)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1E29B0">
            <w:pPr>
              <w:pStyle w:val="ConsPlusNormal"/>
              <w:jc w:val="both"/>
            </w:pPr>
            <w:r>
              <w:t>Основной государственный регистрационный номер юридического лица (для иностранного юридического лица также - номер и дата внесе</w:t>
            </w:r>
            <w:r>
              <w:t>ния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лиц) или основной государственный регистрационный номер индивидуального предпр</w:t>
            </w:r>
            <w:r>
              <w:t>инимателя:</w:t>
            </w:r>
          </w:p>
        </w:tc>
      </w:tr>
      <w:tr w:rsidR="0000000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both"/>
            </w:pPr>
            <w:r>
              <w:t>Идентификационный номер налогоплательщика юридического лица (индивидуального предпринимателя):</w:t>
            </w:r>
          </w:p>
        </w:tc>
      </w:tr>
      <w:tr w:rsidR="0000000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both"/>
            </w:pPr>
            <w:r>
              <w:t>Код основного вида экономической деятельности юридического лица (индивидуального предпринимателя):</w:t>
            </w:r>
          </w:p>
        </w:tc>
      </w:tr>
      <w:tr w:rsidR="0000000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both"/>
            </w:pPr>
            <w:r>
              <w:t xml:space="preserve">Наименование основного вида экономической деятельности юридического лица </w:t>
            </w:r>
            <w:r>
              <w:lastRenderedPageBreak/>
              <w:t>(индивидуального предпринимателя):</w:t>
            </w:r>
          </w:p>
        </w:tc>
      </w:tr>
      <w:tr w:rsidR="00000000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both"/>
            </w:pPr>
            <w:r>
              <w:t>Прошу предоставить комплексное экологическое разрешение на объект, оказывающий негативное воздействие на окружающую среду,</w:t>
            </w:r>
          </w:p>
        </w:tc>
      </w:tr>
      <w:tr w:rsidR="00000000">
        <w:tc>
          <w:tcPr>
            <w:tcW w:w="8731" w:type="dxa"/>
            <w:gridSpan w:val="3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E29B0">
            <w:pPr>
              <w:pStyle w:val="ConsPlusNormal"/>
            </w:pPr>
            <w:r>
              <w:t>.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1E29B0">
            <w:pPr>
              <w:pStyle w:val="ConsPlusNormal"/>
              <w:jc w:val="both"/>
            </w:pPr>
            <w:r>
              <w:t>(код и наименование (при наличии) объекта, оказывающего негативное воздействие на окружающую среду, согласно выписке из государственного реестра объектов, оказывающих негативное воздействие на окружающую среду, содержащей сведения о постановке на государст</w:t>
            </w:r>
            <w:r>
              <w:t>венный учет объекта, оказывающего негативное воздействие на окружающую среду, выдаваемой юридическим лицам, индивидуальным предпринимателям, осуществляющим хозяйственную и (или) иную деятельность на указанном объекте, в соответствии со статьей 69.2 Федерал</w:t>
            </w:r>
            <w:r>
              <w:t>ьного закона от 10.01.2002 N 7-ФЗ "Об охране окружающей среды")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4025" w:type="dxa"/>
          </w:tcPr>
          <w:p w:rsidR="00000000" w:rsidRDefault="001E29B0">
            <w:pPr>
              <w:pStyle w:val="ConsPlusNormal"/>
            </w:pPr>
            <w:r>
              <w:t>Руководитель юридического лица</w:t>
            </w:r>
          </w:p>
          <w:p w:rsidR="00000000" w:rsidRDefault="001E29B0">
            <w:pPr>
              <w:pStyle w:val="ConsPlusNormal"/>
            </w:pPr>
            <w:r>
              <w:t>(индивидуальный предприниматель)</w:t>
            </w:r>
          </w:p>
        </w:tc>
        <w:tc>
          <w:tcPr>
            <w:tcW w:w="5046" w:type="dxa"/>
            <w:gridSpan w:val="3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4025" w:type="dxa"/>
          </w:tcPr>
          <w:p w:rsidR="00000000" w:rsidRDefault="001E29B0">
            <w:pPr>
              <w:pStyle w:val="ConsPlusNormal"/>
            </w:pPr>
          </w:p>
        </w:tc>
        <w:tc>
          <w:tcPr>
            <w:tcW w:w="5046" w:type="dxa"/>
            <w:gridSpan w:val="3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000000">
        <w:tc>
          <w:tcPr>
            <w:tcW w:w="4025" w:type="dxa"/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</w:tcPr>
          <w:p w:rsidR="00000000" w:rsidRDefault="001E29B0">
            <w:pPr>
              <w:pStyle w:val="ConsPlusNormal"/>
            </w:pPr>
          </w:p>
        </w:tc>
        <w:tc>
          <w:tcPr>
            <w:tcW w:w="4309" w:type="dxa"/>
            <w:gridSpan w:val="2"/>
          </w:tcPr>
          <w:p w:rsidR="00000000" w:rsidRDefault="001E29B0">
            <w:pPr>
              <w:pStyle w:val="ConsPlusNormal"/>
            </w:pPr>
            <w:r>
              <w:t>Место печати (при наличии)</w:t>
            </w:r>
          </w:p>
        </w:tc>
      </w:tr>
      <w:tr w:rsidR="00000000">
        <w:tc>
          <w:tcPr>
            <w:tcW w:w="4025" w:type="dxa"/>
          </w:tcPr>
          <w:p w:rsidR="00000000" w:rsidRDefault="001E29B0">
            <w:pPr>
              <w:pStyle w:val="ConsPlusNormal"/>
            </w:pPr>
          </w:p>
        </w:tc>
        <w:tc>
          <w:tcPr>
            <w:tcW w:w="5046" w:type="dxa"/>
            <w:gridSpan w:val="3"/>
          </w:tcPr>
          <w:p w:rsidR="00000000" w:rsidRDefault="001E29B0">
            <w:pPr>
              <w:pStyle w:val="ConsPlusNormal"/>
            </w:pPr>
            <w:r>
              <w:t>"__" _______________ 20__ г.</w:t>
            </w: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I. Общие сведения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1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bookmarkStart w:id="1" w:name="Par80"/>
      <w:bookmarkEnd w:id="1"/>
      <w:r>
        <w:t>Вид основной деятельности, виды и объем производимой</w:t>
      </w:r>
    </w:p>
    <w:p w:rsidR="00000000" w:rsidRDefault="001E29B0">
      <w:pPr>
        <w:pStyle w:val="ConsPlusNormal"/>
        <w:jc w:val="center"/>
      </w:pPr>
      <w:r>
        <w:t>продукции (товара)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531"/>
        <w:gridCol w:w="1498"/>
        <w:gridCol w:w="1099"/>
        <w:gridCol w:w="1786"/>
        <w:gridCol w:w="729"/>
        <w:gridCol w:w="729"/>
        <w:gridCol w:w="729"/>
        <w:gridCol w:w="729"/>
        <w:gridCol w:w="729"/>
        <w:gridCol w:w="729"/>
        <w:gridCol w:w="729"/>
        <w:gridCol w:w="733"/>
      </w:tblGrid>
      <w:tr w:rsidR="00000000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вида производимой продукции (товара) (в соответствии с Общероссийским классификатором продукции по видам экономической деятельности (ОКПД 2)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Код производимой продукции (товара) (в соответствии с Общероссийским классификатором продукции по видам экономической деятельности (ОКПД 2)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Максимальный объем производимой продукции (товара) согласно проектной документации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Планируемый объ</w:t>
            </w:r>
            <w:r>
              <w:t>ем производства продукции (товара) по годам (сведения обо всех видах сырья и материалов, которые используются для производства продукции)</w:t>
            </w:r>
          </w:p>
        </w:tc>
      </w:tr>
      <w:tr w:rsidR="00000000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</w:tr>
      <w:tr w:rsidR="000000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2</w:t>
      </w:r>
    </w:p>
    <w:p w:rsidR="00000000" w:rsidRDefault="001E29B0">
      <w:pPr>
        <w:pStyle w:val="ConsPlusNormal"/>
        <w:jc w:val="both"/>
      </w:pPr>
      <w:bookmarkStart w:id="2" w:name="_GoBack"/>
      <w:bookmarkEnd w:id="2"/>
    </w:p>
    <w:p w:rsidR="00000000" w:rsidRDefault="001E29B0">
      <w:pPr>
        <w:pStyle w:val="ConsPlusNormal"/>
        <w:jc w:val="center"/>
      </w:pPr>
      <w:r>
        <w:t>Информация об использовании сырья</w:t>
      </w:r>
    </w:p>
    <w:p w:rsidR="00000000" w:rsidRDefault="001E29B0">
      <w:pPr>
        <w:pStyle w:val="ConsPlusNormal"/>
        <w:jc w:val="center"/>
      </w:pPr>
      <w:r>
        <w:t>(сведения обо всех видах сырья и материалов, которые</w:t>
      </w:r>
    </w:p>
    <w:p w:rsidR="00000000" w:rsidRDefault="001E29B0">
      <w:pPr>
        <w:pStyle w:val="ConsPlusNormal"/>
        <w:jc w:val="center"/>
      </w:pPr>
      <w:r>
        <w:t>используются для производства продукции,</w:t>
      </w:r>
    </w:p>
    <w:p w:rsidR="00000000" w:rsidRDefault="001E29B0">
      <w:pPr>
        <w:pStyle w:val="ConsPlusNormal"/>
        <w:jc w:val="center"/>
      </w:pPr>
      <w:r>
        <w:t xml:space="preserve">указанной в </w:t>
      </w:r>
      <w:hyperlink w:anchor="Par80" w:tooltip="Вид основной деятельности, виды и объем производимой" w:history="1">
        <w:r>
          <w:rPr>
            <w:color w:val="0000FF"/>
          </w:rPr>
          <w:t>таблице N 1</w:t>
        </w:r>
      </w:hyperlink>
      <w:r>
        <w:t>)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531"/>
        <w:gridCol w:w="1498"/>
        <w:gridCol w:w="1099"/>
        <w:gridCol w:w="1786"/>
        <w:gridCol w:w="729"/>
        <w:gridCol w:w="729"/>
        <w:gridCol w:w="729"/>
        <w:gridCol w:w="729"/>
        <w:gridCol w:w="729"/>
        <w:gridCol w:w="729"/>
        <w:gridCol w:w="729"/>
        <w:gridCol w:w="733"/>
      </w:tblGrid>
      <w:tr w:rsidR="00000000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сыр</w:t>
            </w:r>
            <w:r>
              <w:t xml:space="preserve">ья (в </w:t>
            </w:r>
            <w:r>
              <w:lastRenderedPageBreak/>
              <w:t>соответствии с Общероссийским классификатором продукции по видам экономической деятельности (ОКПД 2)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 xml:space="preserve">Код сырья (в соответствии </w:t>
            </w:r>
            <w:r>
              <w:lastRenderedPageBreak/>
              <w:t>с Общероссийским классификатором продукции по видам экономической деятельности (ОКПД 2)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Единица измерени</w:t>
            </w:r>
            <w:r>
              <w:lastRenderedPageBreak/>
              <w:t>я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Максимальный объе</w:t>
            </w:r>
            <w:r>
              <w:t xml:space="preserve">м </w:t>
            </w:r>
            <w:r>
              <w:lastRenderedPageBreak/>
              <w:t>используемого сырья в год</w:t>
            </w:r>
          </w:p>
        </w:tc>
        <w:tc>
          <w:tcPr>
            <w:tcW w:w="5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 xml:space="preserve">Планируемый объем использования сырья по годам на планируемый период действия комплексного </w:t>
            </w:r>
            <w:r>
              <w:lastRenderedPageBreak/>
              <w:t>экологического разрешения</w:t>
            </w:r>
          </w:p>
        </w:tc>
      </w:tr>
      <w:tr w:rsidR="00000000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</w:tr>
      <w:tr w:rsidR="000000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3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>Информация об использовании воды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07"/>
        <w:gridCol w:w="90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Максимальный объем используемой воды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Источник водоснабжения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Планируемый объем использования воды по годам на планируемый период действия комплексного экологического разрешения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куб. м/сут.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тыс. куб. м/год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4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>Информация об использовании электрической энергии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7"/>
        <w:gridCol w:w="1814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Максимальное количество потребляемой электрической энергии в год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 xml:space="preserve">Планируемое использование электрической энергии по годам на планируемый период действия комплексного экологического </w:t>
            </w:r>
            <w:r>
              <w:t>разрешения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5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>Информация об использовании тепловой энергии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94"/>
        <w:gridCol w:w="737"/>
        <w:gridCol w:w="1417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Вид тепловой энергии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Максимальное использование тепловой энергии в год</w:t>
            </w:r>
          </w:p>
        </w:tc>
        <w:tc>
          <w:tcPr>
            <w:tcW w:w="5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Планируемое использование тепловой энергии по годам на планируемый период действия комплексного экологического разрешения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6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 xml:space="preserve">Сведения об авариях и инцидентах </w:t>
      </w:r>
      <w:hyperlink w:anchor="Par935" w:tooltip="&lt;1&gt; Статья 1 Федерального закона от 21.07.1997 N 116-ФЗ &quot;О промышленной безопасности опасных производственных объектов&quot;." w:history="1">
        <w:r>
          <w:rPr>
            <w:color w:val="0000FF"/>
          </w:rPr>
          <w:t>&lt;1&gt;</w:t>
        </w:r>
      </w:hyperlink>
      <w:r>
        <w:t>, повлекших за собой</w:t>
      </w:r>
    </w:p>
    <w:p w:rsidR="00000000" w:rsidRDefault="001E29B0">
      <w:pPr>
        <w:pStyle w:val="ConsPlusNormal"/>
        <w:jc w:val="center"/>
      </w:pPr>
      <w:r>
        <w:t>негативное воздействие на окружающую среду и произошедших</w:t>
      </w:r>
    </w:p>
    <w:p w:rsidR="00000000" w:rsidRDefault="001E29B0">
      <w:pPr>
        <w:pStyle w:val="ConsPlusNormal"/>
        <w:jc w:val="center"/>
      </w:pPr>
      <w:r>
        <w:t xml:space="preserve">за предыдущие семь лет </w:t>
      </w:r>
      <w:r>
        <w:t>до дня подачи заявки</w:t>
      </w:r>
    </w:p>
    <w:p w:rsidR="00000000" w:rsidRDefault="001E29B0">
      <w:pPr>
        <w:pStyle w:val="ConsPlusNormal"/>
        <w:jc w:val="center"/>
      </w:pPr>
      <w:r>
        <w:t>на предоставление комплексного экологического разрешения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34"/>
        <w:gridCol w:w="1077"/>
        <w:gridCol w:w="1747"/>
        <w:gridCol w:w="2835"/>
        <w:gridCol w:w="1644"/>
      </w:tblGrid>
      <w:tr w:rsidR="0000000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t>1. Сведения об авариях, повлекших за собой негативное возде</w:t>
            </w:r>
            <w:r>
              <w:t>йствие на окружающую среду и произошедших за предыдущие семь лет до дня подачи заявки на предоставление комплексного экологического разрешения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Дата возникновения аварии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Дата ликвидации аварии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Размер вреда, причиненного окружающей среде, тыс.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Кр</w:t>
            </w:r>
            <w:r>
              <w:t>аткая характеристика аварии, причины возникновения, последствия для компонентов природной среды (площадь загрязненных земель, акватории, степень загрязнения почвы, масса выброшенных или сброшенных загрязняющих веществ)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Основные мероприятия по ликвидации ав</w:t>
            </w:r>
            <w:r>
              <w:t>арии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</w:pPr>
      <w:r>
        <w:t>продолжение таблицы N 6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34"/>
        <w:gridCol w:w="1077"/>
        <w:gridCol w:w="1747"/>
        <w:gridCol w:w="2835"/>
        <w:gridCol w:w="1644"/>
      </w:tblGrid>
      <w:tr w:rsidR="0000000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t>2. Сведения об инцидентах, повлекших за собой негативное воздействие на окружающую среду и произошедших за предыдущие семь лет до дня подачи заявки на предоставление комплексного экологического разрешения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Дата возникновения инцидента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Дата ликвидации инцидента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Размер вреда, причиненного окружающей среде, тыс.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Краткая ха</w:t>
            </w:r>
            <w:r>
              <w:t xml:space="preserve">рактеристика аварии, причины возникновения, последствия для компонентов природной среды (площадь загрязненных земель, акватории, степень загрязнения почвы, масса выброшенных или сброшенных </w:t>
            </w:r>
            <w:r>
              <w:lastRenderedPageBreak/>
              <w:t>загрязняющих веществ)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Основные мероприятия по ликвидации инцидента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7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>Информация о реализации программы повышения экологической</w:t>
      </w:r>
    </w:p>
    <w:p w:rsidR="00000000" w:rsidRDefault="001E29B0">
      <w:pPr>
        <w:pStyle w:val="ConsPlusNormal"/>
        <w:jc w:val="center"/>
      </w:pPr>
      <w:r>
        <w:t>эффективности (при наличии)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0"/>
        <w:gridCol w:w="907"/>
        <w:gridCol w:w="794"/>
        <w:gridCol w:w="1191"/>
        <w:gridCol w:w="1077"/>
        <w:gridCol w:w="1757"/>
        <w:gridCol w:w="1701"/>
      </w:tblGrid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Срок выполнения мероприятия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Объем финансирования тыс. руб.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Объем выполненных работ на день подачи заявки на предоставление комплексного экологического разрешения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Результат выполненных работ на день подачи заявки на предоставление комплексного экологического разрешения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конец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II. Расчеты технологических нормативов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8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>Сведения о применяемых на объекте, оказывающем негативное</w:t>
      </w:r>
    </w:p>
    <w:p w:rsidR="00000000" w:rsidRDefault="001E29B0">
      <w:pPr>
        <w:pStyle w:val="ConsPlusNormal"/>
        <w:jc w:val="center"/>
      </w:pPr>
      <w:r>
        <w:t>воздействие на окружающую среду (далее также - объект ОНВ),</w:t>
      </w:r>
    </w:p>
    <w:p w:rsidR="00000000" w:rsidRDefault="001E29B0">
      <w:pPr>
        <w:pStyle w:val="ConsPlusNormal"/>
        <w:jc w:val="center"/>
      </w:pPr>
      <w:r>
        <w:t>технологиях, показатели воздействия на окружающую среду</w:t>
      </w:r>
    </w:p>
    <w:p w:rsidR="00000000" w:rsidRDefault="001E29B0">
      <w:pPr>
        <w:pStyle w:val="ConsPlusNormal"/>
        <w:jc w:val="center"/>
      </w:pPr>
      <w:r>
        <w:t>которых не превышают</w:t>
      </w:r>
      <w:r>
        <w:t xml:space="preserve"> установленные технологические</w:t>
      </w:r>
    </w:p>
    <w:p w:rsidR="00000000" w:rsidRDefault="001E29B0">
      <w:pPr>
        <w:pStyle w:val="ConsPlusNormal"/>
        <w:jc w:val="center"/>
      </w:pPr>
      <w:r>
        <w:t>показатели наилучших доступных технологий (далее - НДТ)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47"/>
        <w:gridCol w:w="1474"/>
        <w:gridCol w:w="2098"/>
        <w:gridCol w:w="2438"/>
        <w:gridCol w:w="3061"/>
        <w:gridCol w:w="907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информационно-технического справочника по наилучшим доступным технологиям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Описание технологий, показатели воздействия на окружающую среду которых не превышают установленные технологические показатели НДТ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Технологические показатели НДТ (в случа</w:t>
            </w:r>
            <w:r>
              <w:t xml:space="preserve">е если для технологии, указанной в </w:t>
            </w:r>
            <w:hyperlink w:anchor="Par395" w:tooltip="3" w:history="1">
              <w:r>
                <w:rPr>
                  <w:color w:val="0000FF"/>
                </w:rPr>
                <w:t>графе 3</w:t>
              </w:r>
            </w:hyperlink>
            <w:r>
              <w:t>, установлены технологические показатели НДТ в соответствии с пунктом 3 статьи 23 Федерального закона от 10.01.2002 N 7-ФЗ "Об охране окружающей среды")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Реквизиты документа, которым ус</w:t>
            </w:r>
            <w:r>
              <w:t xml:space="preserve">тановлены технологические показатели НДТ (в случае если для технологии, указанной в </w:t>
            </w:r>
            <w:hyperlink w:anchor="Par395" w:tooltip="3" w:history="1">
              <w:r>
                <w:rPr>
                  <w:color w:val="0000FF"/>
                </w:rPr>
                <w:t>графе 3</w:t>
              </w:r>
            </w:hyperlink>
            <w:r>
              <w:t>, установлены технологические показатели НДТ в соответствии с пунктом 3 статьи 23 Федерального закона от 10.01.2002 N 7-ФЗ "Об охране о</w:t>
            </w:r>
            <w:r>
              <w:t>кружающей среды")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Цели внедрения НДТ или иной технологии, показатели воздействия на окружающую среду которых не превышают установленные технологические показатели НДТ (количественные и качественные показатели, которые обеспечиваются технологией, показатели</w:t>
            </w:r>
            <w:r>
              <w:t xml:space="preserve"> воздействия на окружающую среду которой не превышают установленные технологические показатели НДТ)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Дата внедрения НДТ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bookmarkStart w:id="3" w:name="Par395"/>
            <w:bookmarkEnd w:id="3"/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9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>Расчеты технологических нормативов выбросов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2041"/>
        <w:gridCol w:w="2721"/>
        <w:gridCol w:w="2041"/>
      </w:tblGrid>
      <w:tr w:rsidR="00000000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t>1. Сведения о стационарных источниках, входящих в состав объекта ОНВ, для которых установлены технологические показатели выбросов НДТ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Количество стационарных источников (их совокупности), входящ</w:t>
            </w:r>
            <w:r>
              <w:t>их в состав объекта ОНВ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Количество загрязняющих веществ, для которых установлены технологические показатели выбросов НДТ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Примечание (иная информация, которую заявитель считает необходимым предоставить)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</w:pPr>
      <w:r>
        <w:t>продолжение таблицы N 9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5"/>
        <w:gridCol w:w="680"/>
        <w:gridCol w:w="715"/>
        <w:gridCol w:w="737"/>
        <w:gridCol w:w="680"/>
        <w:gridCol w:w="567"/>
        <w:gridCol w:w="715"/>
        <w:gridCol w:w="964"/>
        <w:gridCol w:w="725"/>
        <w:gridCol w:w="737"/>
        <w:gridCol w:w="850"/>
        <w:gridCol w:w="994"/>
        <w:gridCol w:w="1417"/>
        <w:gridCol w:w="964"/>
        <w:gridCol w:w="680"/>
      </w:tblGrid>
      <w:tr w:rsidR="00000000">
        <w:tc>
          <w:tcPr>
            <w:tcW w:w="128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lastRenderedPageBreak/>
              <w:t>2. Показатели для расчета технологических нормативов выбросов</w:t>
            </w:r>
          </w:p>
        </w:tc>
      </w:tr>
      <w:tr w:rsidR="0000000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Характеристика стационарного источника (их совокупности)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показатель НДТ (в соответствии с пунктом 3 статьи 23 Федерального закона от 10.01.2002 N 7-ФЗ "Об охране окружающей среды")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показатель стационарн</w:t>
            </w:r>
            <w:r>
              <w:t>ого источника (их совокупности)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Расход (объем) газовоздушной смеси источника выбросов (в случае если технологический показатель НДТ установлен в виде показателя концентраций загрязняющих веществ)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Время работы источника (источников) выброса, час/год (в случ</w:t>
            </w:r>
            <w:r>
              <w:t>ае если технологический показатель НДТ установлен в виде показателя объема и (или) массы выбросов в расчете на единицу времени)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норматив выброса, т/год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Количество источников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 стационарному источнику (их совокупности)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 объекту ОНВ в целом</w:t>
            </w:r>
          </w:p>
        </w:tc>
      </w:tr>
      <w:tr w:rsidR="0000000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</w:pPr>
      <w:r>
        <w:t>продолжение таблицы N 9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701"/>
        <w:gridCol w:w="1757"/>
        <w:gridCol w:w="737"/>
        <w:gridCol w:w="1020"/>
        <w:gridCol w:w="794"/>
        <w:gridCol w:w="624"/>
        <w:gridCol w:w="1361"/>
      </w:tblGrid>
      <w:tr w:rsidR="00000000"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t>3. Технологические показатели источников выбросов загрязняющих веществ, обеспечивающие выполнение технологических нормативов выбросов</w:t>
            </w:r>
          </w:p>
        </w:tc>
      </w:tr>
      <w:tr w:rsidR="00000000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Номер источника выброса (в соответствии с результатами инвентариза</w:t>
            </w:r>
            <w:r>
              <w:t>ции источников и выбросов загрязняющих веществ)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источника выброса (в соответствии с результатами инвентаризации источников и выбросов загрязняющих веществ)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Максимальное значение технологического показателя источника выбро</w:t>
            </w:r>
            <w:r>
              <w:t>сов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Примечание (информация, которую заявитель считает необходимым предоставить)</w:t>
            </w:r>
          </w:p>
        </w:tc>
      </w:tr>
      <w:tr w:rsidR="00000000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мг/куб. 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г/сек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10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>Расчеты технологических нормативов сбросов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644"/>
        <w:gridCol w:w="4252"/>
        <w:gridCol w:w="1474"/>
      </w:tblGrid>
      <w:tr w:rsidR="00000000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t>1. Сведения о стационарных источниках (их совокупности), входящих в состав объекта ОНВ, для которых установлены технологические показатели сбросов НДТ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Количество стационарных источников (их совокупности), входящих в состав объекта ОНВ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 xml:space="preserve">Количество загрязняющих веществ, для которых установлены технологические показатели сбросов НДТ (технологический показатель НДТ определяется в соответствии с пунктами 3, 5 </w:t>
            </w:r>
            <w:r>
              <w:t>статьи 23 Федерального закона от 10.01.2002 N 7-ФЗ "Об охране окружающей среды")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</w:pPr>
      <w:r>
        <w:t>продолжение таблицы N 10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18"/>
          <w:footerReference w:type="default" r:id="rId1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680"/>
        <w:gridCol w:w="725"/>
        <w:gridCol w:w="680"/>
        <w:gridCol w:w="624"/>
        <w:gridCol w:w="624"/>
        <w:gridCol w:w="850"/>
        <w:gridCol w:w="964"/>
        <w:gridCol w:w="725"/>
        <w:gridCol w:w="964"/>
        <w:gridCol w:w="710"/>
        <w:gridCol w:w="794"/>
        <w:gridCol w:w="907"/>
        <w:gridCol w:w="1531"/>
        <w:gridCol w:w="1013"/>
      </w:tblGrid>
      <w:tr w:rsidR="00000000">
        <w:tc>
          <w:tcPr>
            <w:tcW w:w="131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lastRenderedPageBreak/>
              <w:t>2. Показатели для расчета технологических нормативов сбросов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Характеристика стационарного источника (их совокупности)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показатель НДТ (в соответствии с пунктами 3, 5 статьи 23 Федерального закона от 10.01.2002 N 7-ФЗ "Об охране окружающей среды")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показатель, устанавливаемый для стационарного источника (их совокупности)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Расход сточных вод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Вре</w:t>
            </w:r>
            <w:r>
              <w:t>мя работы источника (источников) сброса, час/год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норматив сброса, т/год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(номер выпуска)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 стационарному источнику (их совокупности)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 объекту ОНВ в целом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20"/>
          <w:footerReference w:type="default" r:id="rId2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</w:pPr>
      <w:r>
        <w:t>продолжение таблицы N 10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077"/>
        <w:gridCol w:w="1191"/>
        <w:gridCol w:w="907"/>
        <w:gridCol w:w="907"/>
        <w:gridCol w:w="794"/>
        <w:gridCol w:w="850"/>
        <w:gridCol w:w="1984"/>
      </w:tblGrid>
      <w:tr w:rsidR="00000000"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t>3. Технологические показатели источников сбросов загрязняющих веществ, обеспечивающие выполнение технологических нормативов сбросов</w:t>
            </w:r>
          </w:p>
        </w:tc>
      </w:tr>
      <w:tr w:rsidR="00000000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</w:t>
            </w:r>
            <w:r>
              <w:t>нование стационарного источника (их совокупности)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Порядковый номер источника сброса (выпуска)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водного объекта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Максимальное значение технологического показателя источника сбросов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(информация, которую заявитель считает необходимым предоставить)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мг/куб.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  <w:outlineLvl w:val="2"/>
      </w:pPr>
      <w:r>
        <w:t>Таблица N 11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</w:pPr>
      <w:r>
        <w:t>Технологические нормативы физических воздействий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891"/>
        <w:gridCol w:w="3005"/>
        <w:gridCol w:w="2268"/>
      </w:tblGrid>
      <w:tr w:rsidR="00000000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t>1. Сведения об объектах, входящих в состав объекта ОНВ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Количество стационарных источников (их совокупности), входящих в состав объекта ОНВ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Вид физического воздействия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right"/>
      </w:pPr>
      <w:r>
        <w:t>продолжение таблицы N 11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438"/>
        <w:gridCol w:w="2551"/>
        <w:gridCol w:w="1644"/>
        <w:gridCol w:w="1644"/>
      </w:tblGrid>
      <w:tr w:rsidR="00000000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  <w:outlineLvl w:val="3"/>
            </w:pPr>
            <w:r>
              <w:t>2. Технологические нормативы физических воздействий</w:t>
            </w:r>
          </w:p>
        </w:tc>
      </w:tr>
      <w:tr w:rsidR="0000000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вида физического воздействия на окружающую среду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норматив физического воздействия на ок</w:t>
            </w:r>
            <w:r>
              <w:t>ружающую среду</w:t>
            </w:r>
          </w:p>
        </w:tc>
      </w:tr>
      <w:tr w:rsidR="0000000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 xml:space="preserve">Единица </w:t>
            </w:r>
            <w:r>
              <w:lastRenderedPageBreak/>
              <w:t>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Величина</w:t>
            </w:r>
          </w:p>
        </w:tc>
      </w:tr>
      <w:tr w:rsidR="000000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III. Нормативы допустимых выбросов, нормативы</w:t>
      </w:r>
    </w:p>
    <w:p w:rsidR="00000000" w:rsidRDefault="001E29B0">
      <w:pPr>
        <w:pStyle w:val="ConsPlusNormal"/>
        <w:jc w:val="center"/>
      </w:pPr>
      <w:r>
        <w:t>допустимых сбросов высокотоксичных веществ, веществ,</w:t>
      </w:r>
    </w:p>
    <w:p w:rsidR="00000000" w:rsidRDefault="001E29B0">
      <w:pPr>
        <w:pStyle w:val="ConsPlusNormal"/>
        <w:jc w:val="center"/>
      </w:pPr>
      <w:r>
        <w:t>обладающих канцерогенными, мутагенными свойствами (веществ</w:t>
      </w:r>
    </w:p>
    <w:p w:rsidR="00000000" w:rsidRDefault="001E29B0">
      <w:pPr>
        <w:pStyle w:val="ConsPlusNormal"/>
        <w:jc w:val="center"/>
      </w:pPr>
      <w:r>
        <w:t>I, II класса опасности), при наличии таких веществ</w:t>
      </w:r>
    </w:p>
    <w:p w:rsidR="00000000" w:rsidRDefault="001E29B0">
      <w:pPr>
        <w:pStyle w:val="ConsPlusNormal"/>
        <w:jc w:val="center"/>
      </w:pPr>
      <w:r>
        <w:t>в выбросах, сбросах загрязняющих веществ, соответствующие</w:t>
      </w:r>
    </w:p>
    <w:p w:rsidR="00000000" w:rsidRDefault="001E29B0">
      <w:pPr>
        <w:pStyle w:val="ConsPlusNormal"/>
        <w:jc w:val="center"/>
      </w:pPr>
      <w:r>
        <w:t>санитарно-эпидемиологическим требованиям и иным требованиям,</w:t>
      </w:r>
    </w:p>
    <w:p w:rsidR="00000000" w:rsidRDefault="001E29B0">
      <w:pPr>
        <w:pStyle w:val="ConsPlusNormal"/>
        <w:jc w:val="center"/>
      </w:pPr>
      <w:r>
        <w:t>установленным законодательством Российской Федерации,</w:t>
      </w:r>
    </w:p>
    <w:p w:rsidR="00000000" w:rsidRDefault="001E29B0">
      <w:pPr>
        <w:pStyle w:val="ConsPlusNormal"/>
        <w:jc w:val="center"/>
      </w:pPr>
      <w:r>
        <w:t>а также расчеты таких нормативов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3.1. Нормативы допустимых выбросов высокотоксичных веществ,</w:t>
      </w:r>
    </w:p>
    <w:p w:rsidR="00000000" w:rsidRDefault="001E29B0">
      <w:pPr>
        <w:pStyle w:val="ConsPlusNormal"/>
        <w:jc w:val="center"/>
      </w:pPr>
      <w:r>
        <w:t>веществ, обладающих канцерогенными, мутагенными свойствами</w:t>
      </w:r>
    </w:p>
    <w:p w:rsidR="00000000" w:rsidRDefault="001E29B0">
      <w:pPr>
        <w:pStyle w:val="ConsPlusNormal"/>
        <w:jc w:val="center"/>
      </w:pPr>
      <w:r>
        <w:t>(веществ I, II класса опасности), при наличии таких веществ</w:t>
      </w:r>
    </w:p>
    <w:p w:rsidR="00000000" w:rsidRDefault="001E29B0">
      <w:pPr>
        <w:pStyle w:val="ConsPlusNormal"/>
        <w:jc w:val="center"/>
      </w:pPr>
      <w:r>
        <w:t>в выбросах загрязняющих веществ, соответствующие</w:t>
      </w:r>
    </w:p>
    <w:p w:rsidR="00000000" w:rsidRDefault="001E29B0">
      <w:pPr>
        <w:pStyle w:val="ConsPlusNormal"/>
        <w:jc w:val="center"/>
      </w:pPr>
      <w:r>
        <w:t>санитарно-эпидемиологическ</w:t>
      </w:r>
      <w:r>
        <w:t>им требованиям и иным требованиям,</w:t>
      </w:r>
    </w:p>
    <w:p w:rsidR="00000000" w:rsidRDefault="001E29B0">
      <w:pPr>
        <w:pStyle w:val="ConsPlusNormal"/>
        <w:jc w:val="center"/>
      </w:pPr>
      <w:r>
        <w:t>установленным законодательством Российской Федерации,</w:t>
      </w:r>
    </w:p>
    <w:p w:rsidR="00000000" w:rsidRDefault="001E29B0">
      <w:pPr>
        <w:pStyle w:val="ConsPlusNormal"/>
        <w:jc w:val="center"/>
      </w:pPr>
      <w:r>
        <w:t>а также расчеты таких нормативов (расчеты производятся</w:t>
      </w:r>
    </w:p>
    <w:p w:rsidR="00000000" w:rsidRDefault="001E29B0">
      <w:pPr>
        <w:pStyle w:val="ConsPlusNormal"/>
        <w:jc w:val="center"/>
      </w:pPr>
      <w:r>
        <w:t>в соответствии с постановлением Правительства</w:t>
      </w:r>
    </w:p>
    <w:p w:rsidR="00000000" w:rsidRDefault="001E29B0">
      <w:pPr>
        <w:pStyle w:val="ConsPlusNormal"/>
        <w:jc w:val="center"/>
      </w:pPr>
      <w:r>
        <w:t>Российской Федерации от 09.12.2020 N 2055 "О предельно</w:t>
      </w:r>
    </w:p>
    <w:p w:rsidR="00000000" w:rsidRDefault="001E29B0">
      <w:pPr>
        <w:pStyle w:val="ConsPlusNormal"/>
        <w:jc w:val="center"/>
      </w:pPr>
      <w:r>
        <w:t>допустимых выбросах, временно разрешенных выбросах,</w:t>
      </w:r>
    </w:p>
    <w:p w:rsidR="00000000" w:rsidRDefault="001E29B0">
      <w:pPr>
        <w:pStyle w:val="ConsPlusNormal"/>
        <w:jc w:val="center"/>
      </w:pPr>
      <w:r>
        <w:t>предельно допустимых нормативах вредных физических</w:t>
      </w:r>
    </w:p>
    <w:p w:rsidR="00000000" w:rsidRDefault="001E29B0">
      <w:pPr>
        <w:pStyle w:val="ConsPlusNormal"/>
        <w:jc w:val="center"/>
      </w:pPr>
      <w:r>
        <w:t>воздействий на атмосферный воздух и разрешениях на выбросы</w:t>
      </w:r>
    </w:p>
    <w:p w:rsidR="00000000" w:rsidRDefault="001E29B0">
      <w:pPr>
        <w:pStyle w:val="ConsPlusNormal"/>
        <w:jc w:val="center"/>
      </w:pPr>
      <w:r>
        <w:t>загрязняющих веществ в атмосферный воздух"</w:t>
      </w:r>
    </w:p>
    <w:p w:rsidR="00000000" w:rsidRDefault="001E29B0">
      <w:pPr>
        <w:pStyle w:val="ConsPlusNormal"/>
        <w:jc w:val="center"/>
      </w:pPr>
      <w:r>
        <w:t>(срок действия ограничен 01.01.2027)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3.2. Норматив</w:t>
      </w:r>
      <w:r>
        <w:t>ы допустимых сбросов высокотоксичных веществ,</w:t>
      </w:r>
    </w:p>
    <w:p w:rsidR="00000000" w:rsidRDefault="001E29B0">
      <w:pPr>
        <w:pStyle w:val="ConsPlusNormal"/>
        <w:jc w:val="center"/>
      </w:pPr>
      <w:r>
        <w:t>веществ, обладающих канцерогенными, мутагенными свойствами</w:t>
      </w:r>
    </w:p>
    <w:p w:rsidR="00000000" w:rsidRDefault="001E29B0">
      <w:pPr>
        <w:pStyle w:val="ConsPlusNormal"/>
        <w:jc w:val="center"/>
      </w:pPr>
      <w:r>
        <w:t>(веществ I, II класса опасности), при наличии таких веществ</w:t>
      </w:r>
    </w:p>
    <w:p w:rsidR="00000000" w:rsidRDefault="001E29B0">
      <w:pPr>
        <w:pStyle w:val="ConsPlusNormal"/>
        <w:jc w:val="center"/>
      </w:pPr>
      <w:r>
        <w:t>в сбросах загрязняющих веществ, соответствующие</w:t>
      </w:r>
    </w:p>
    <w:p w:rsidR="00000000" w:rsidRDefault="001E29B0">
      <w:pPr>
        <w:pStyle w:val="ConsPlusNormal"/>
        <w:jc w:val="center"/>
      </w:pPr>
      <w:r>
        <w:t xml:space="preserve">санитарно-эпидемиологическим требованиям и </w:t>
      </w:r>
      <w:r>
        <w:t>иным требованиям,</w:t>
      </w:r>
    </w:p>
    <w:p w:rsidR="00000000" w:rsidRDefault="001E29B0">
      <w:pPr>
        <w:pStyle w:val="ConsPlusNormal"/>
        <w:jc w:val="center"/>
      </w:pPr>
      <w:r>
        <w:t>установленным законодательством Российской Федерации,</w:t>
      </w:r>
    </w:p>
    <w:p w:rsidR="00000000" w:rsidRDefault="001E29B0">
      <w:pPr>
        <w:pStyle w:val="ConsPlusNormal"/>
        <w:jc w:val="center"/>
      </w:pPr>
      <w:r>
        <w:t>а также расчеты таких нормативов (расчеты производятся</w:t>
      </w:r>
    </w:p>
    <w:p w:rsidR="00000000" w:rsidRDefault="001E29B0">
      <w:pPr>
        <w:pStyle w:val="ConsPlusNormal"/>
        <w:jc w:val="center"/>
      </w:pPr>
      <w:r>
        <w:t>в соответствии с методикой разработки нормативов допустимых</w:t>
      </w:r>
    </w:p>
    <w:p w:rsidR="00000000" w:rsidRDefault="001E29B0">
      <w:pPr>
        <w:pStyle w:val="ConsPlusNormal"/>
        <w:jc w:val="center"/>
      </w:pPr>
      <w:r>
        <w:t>сбросов, утвержденной в соответствии с пунктом 6 статьи 22</w:t>
      </w:r>
    </w:p>
    <w:p w:rsidR="00000000" w:rsidRDefault="001E29B0">
      <w:pPr>
        <w:pStyle w:val="ConsPlusNormal"/>
        <w:jc w:val="center"/>
      </w:pPr>
      <w:r>
        <w:t>Федерально</w:t>
      </w:r>
      <w:r>
        <w:t>го закона от 10.01.2002 N 7-ФЗ</w:t>
      </w:r>
    </w:p>
    <w:p w:rsidR="00000000" w:rsidRDefault="001E29B0">
      <w:pPr>
        <w:pStyle w:val="ConsPlusNormal"/>
        <w:jc w:val="center"/>
      </w:pPr>
      <w:r>
        <w:t>"Об охране окружающей среды" (далее - методика разработки</w:t>
      </w:r>
    </w:p>
    <w:p w:rsidR="00000000" w:rsidRDefault="001E29B0">
      <w:pPr>
        <w:pStyle w:val="ConsPlusNormal"/>
        <w:jc w:val="center"/>
      </w:pPr>
      <w:r>
        <w:t>нормативов допустимых сбросов)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3.3. Нормативы допустимых сбросов загрязняющих веществ</w:t>
      </w:r>
    </w:p>
    <w:p w:rsidR="00000000" w:rsidRDefault="001E29B0">
      <w:pPr>
        <w:pStyle w:val="ConsPlusNormal"/>
        <w:jc w:val="center"/>
      </w:pPr>
      <w:r>
        <w:t>для объекта централизованной системы водоотведения поселений</w:t>
      </w:r>
    </w:p>
    <w:p w:rsidR="00000000" w:rsidRDefault="001E29B0">
      <w:pPr>
        <w:pStyle w:val="ConsPlusNormal"/>
        <w:jc w:val="center"/>
      </w:pPr>
      <w:r>
        <w:t>или городских округ</w:t>
      </w:r>
      <w:r>
        <w:t>ов, а также расчеты таких нормативов</w:t>
      </w:r>
    </w:p>
    <w:p w:rsidR="00000000" w:rsidRDefault="001E29B0">
      <w:pPr>
        <w:pStyle w:val="ConsPlusNormal"/>
        <w:jc w:val="center"/>
      </w:pPr>
      <w:r>
        <w:t>(расчеты производятся в соответствии с методикой разработки</w:t>
      </w:r>
    </w:p>
    <w:p w:rsidR="00000000" w:rsidRDefault="001E29B0">
      <w:pPr>
        <w:pStyle w:val="ConsPlusNormal"/>
        <w:jc w:val="center"/>
      </w:pPr>
      <w:r>
        <w:lastRenderedPageBreak/>
        <w:t>нормативов допустимых сбросов)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IV. Обоснование нормативов образования отходов</w:t>
      </w:r>
    </w:p>
    <w:p w:rsidR="00000000" w:rsidRDefault="001E29B0">
      <w:pPr>
        <w:pStyle w:val="ConsPlusNormal"/>
        <w:jc w:val="center"/>
      </w:pPr>
      <w:r>
        <w:t>производства и потребления (далее - отходы) и лимитов на их</w:t>
      </w:r>
    </w:p>
    <w:p w:rsidR="00000000" w:rsidRDefault="001E29B0">
      <w:pPr>
        <w:pStyle w:val="ConsPlusNormal"/>
        <w:jc w:val="center"/>
      </w:pPr>
      <w:r>
        <w:t>размещение (заполняется в соответствии с Методическими</w:t>
      </w:r>
    </w:p>
    <w:p w:rsidR="00000000" w:rsidRDefault="001E29B0">
      <w:pPr>
        <w:pStyle w:val="ConsPlusNormal"/>
        <w:jc w:val="center"/>
      </w:pPr>
      <w:r>
        <w:t>указаниями по разработке проектов нормативов образования</w:t>
      </w:r>
    </w:p>
    <w:p w:rsidR="00000000" w:rsidRDefault="001E29B0">
      <w:pPr>
        <w:pStyle w:val="ConsPlusNormal"/>
        <w:jc w:val="center"/>
      </w:pPr>
      <w:r>
        <w:t>отходов и лимитов на их размещение, утвержденными приказом</w:t>
      </w:r>
    </w:p>
    <w:p w:rsidR="00000000" w:rsidRDefault="001E29B0">
      <w:pPr>
        <w:pStyle w:val="ConsPlusNormal"/>
        <w:jc w:val="center"/>
      </w:pPr>
      <w:r>
        <w:t>Минприроды России от 07.12.2020 N 1021 (зарегистрирован</w:t>
      </w:r>
    </w:p>
    <w:p w:rsidR="00000000" w:rsidRDefault="001E29B0">
      <w:pPr>
        <w:pStyle w:val="ConsPlusNormal"/>
        <w:jc w:val="center"/>
      </w:pPr>
      <w:r>
        <w:t>Минюстом России 25.12.2020, р</w:t>
      </w:r>
      <w:r>
        <w:t>егистрационный N 61835; срок</w:t>
      </w:r>
    </w:p>
    <w:p w:rsidR="00000000" w:rsidRDefault="001E29B0">
      <w:pPr>
        <w:pStyle w:val="ConsPlusNormal"/>
        <w:jc w:val="center"/>
      </w:pPr>
      <w:r>
        <w:t>действия ограничен 01.01.2027), с изменениями, внесенными</w:t>
      </w:r>
    </w:p>
    <w:p w:rsidR="00000000" w:rsidRDefault="001E29B0">
      <w:pPr>
        <w:pStyle w:val="ConsPlusNormal"/>
        <w:jc w:val="center"/>
      </w:pPr>
      <w:r>
        <w:t>приказом Минприроды России от 30.10.2024 N 634</w:t>
      </w:r>
    </w:p>
    <w:p w:rsidR="00000000" w:rsidRDefault="001E29B0">
      <w:pPr>
        <w:pStyle w:val="ConsPlusNormal"/>
        <w:jc w:val="center"/>
      </w:pPr>
      <w:r>
        <w:t>(зарегистрирован Минюстом России 29.11.2024, регистрационный</w:t>
      </w:r>
    </w:p>
    <w:p w:rsidR="00000000" w:rsidRDefault="001E29B0">
      <w:pPr>
        <w:pStyle w:val="ConsPlusNormal"/>
        <w:jc w:val="center"/>
      </w:pPr>
      <w:r>
        <w:t>N 80419) (далее - методические указания по разработке</w:t>
      </w:r>
    </w:p>
    <w:p w:rsidR="00000000" w:rsidRDefault="001E29B0">
      <w:pPr>
        <w:pStyle w:val="ConsPlusNormal"/>
        <w:jc w:val="center"/>
      </w:pPr>
      <w:r>
        <w:t>проекто</w:t>
      </w:r>
      <w:r>
        <w:t>в нормативов образования отходов</w:t>
      </w:r>
    </w:p>
    <w:p w:rsidR="00000000" w:rsidRDefault="001E29B0">
      <w:pPr>
        <w:pStyle w:val="ConsPlusNormal"/>
        <w:jc w:val="center"/>
      </w:pPr>
      <w:r>
        <w:t>и лимитов на их размещение)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4.1. Обоснование нормативов образования отходов (заполняется</w:t>
      </w:r>
    </w:p>
    <w:p w:rsidR="00000000" w:rsidRDefault="001E29B0">
      <w:pPr>
        <w:pStyle w:val="ConsPlusNormal"/>
        <w:jc w:val="center"/>
      </w:pPr>
      <w:r>
        <w:t>в соответствии с методическими указаниями по разработке</w:t>
      </w:r>
    </w:p>
    <w:p w:rsidR="00000000" w:rsidRDefault="001E29B0">
      <w:pPr>
        <w:pStyle w:val="ConsPlusNormal"/>
        <w:jc w:val="center"/>
      </w:pPr>
      <w:r>
        <w:t>проектов нормативов образования отходов</w:t>
      </w:r>
    </w:p>
    <w:p w:rsidR="00000000" w:rsidRDefault="001E29B0">
      <w:pPr>
        <w:pStyle w:val="ConsPlusNormal"/>
        <w:jc w:val="center"/>
      </w:pPr>
      <w:r>
        <w:t>и лимитов на их размещение)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4.2. Обо</w:t>
      </w:r>
      <w:r>
        <w:t>снование лимитов на размещение отходов (заполняется</w:t>
      </w:r>
    </w:p>
    <w:p w:rsidR="00000000" w:rsidRDefault="001E29B0">
      <w:pPr>
        <w:pStyle w:val="ConsPlusNormal"/>
        <w:jc w:val="center"/>
      </w:pPr>
      <w:r>
        <w:t>в соответствии с методическими указаниями по разработке</w:t>
      </w:r>
    </w:p>
    <w:p w:rsidR="00000000" w:rsidRDefault="001E29B0">
      <w:pPr>
        <w:pStyle w:val="ConsPlusNormal"/>
        <w:jc w:val="center"/>
      </w:pPr>
      <w:r>
        <w:t>проектов нормативов образования отходов</w:t>
      </w:r>
    </w:p>
    <w:p w:rsidR="00000000" w:rsidRDefault="001E29B0">
      <w:pPr>
        <w:pStyle w:val="ConsPlusNormal"/>
        <w:jc w:val="center"/>
      </w:pPr>
      <w:r>
        <w:t>и лимитов на их размещение)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4.3. Сводные данные по образованию отходов и запрашиваемым</w:t>
      </w:r>
    </w:p>
    <w:p w:rsidR="00000000" w:rsidRDefault="001E29B0">
      <w:pPr>
        <w:pStyle w:val="ConsPlusNormal"/>
        <w:jc w:val="center"/>
      </w:pPr>
      <w:r>
        <w:t>лимитам на их размещение (заполняется в соответствии</w:t>
      </w:r>
    </w:p>
    <w:p w:rsidR="00000000" w:rsidRDefault="001E29B0">
      <w:pPr>
        <w:pStyle w:val="ConsPlusNormal"/>
        <w:jc w:val="center"/>
      </w:pPr>
      <w:r>
        <w:t>с приложением N 12 к методическим указаниям по разработке</w:t>
      </w:r>
    </w:p>
    <w:p w:rsidR="00000000" w:rsidRDefault="001E29B0">
      <w:pPr>
        <w:pStyle w:val="ConsPlusNormal"/>
        <w:jc w:val="center"/>
      </w:pPr>
      <w:r>
        <w:t>проектов нормативов образования отходов</w:t>
      </w:r>
    </w:p>
    <w:p w:rsidR="00000000" w:rsidRDefault="001E29B0">
      <w:pPr>
        <w:pStyle w:val="ConsPlusNormal"/>
        <w:jc w:val="center"/>
      </w:pPr>
      <w:r>
        <w:t>и лимитов на их размещение)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2721"/>
        <w:gridCol w:w="964"/>
        <w:gridCol w:w="1247"/>
        <w:gridCol w:w="794"/>
        <w:gridCol w:w="2438"/>
      </w:tblGrid>
      <w:tr w:rsidR="00000000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8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Сведения об образовании отходов</w:t>
            </w:r>
          </w:p>
        </w:tc>
      </w:tr>
      <w:tr w:rsidR="00000000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вида отходов по феде</w:t>
            </w:r>
            <w:r>
              <w:t>ральному классификационному каталогу отходов (далее - ФККО)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Код по ФККО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Норматив образования отходов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Максимальное годовое количество образования отходов, тонн</w:t>
            </w:r>
          </w:p>
        </w:tc>
      </w:tr>
      <w:tr w:rsidR="00000000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91"/>
        <w:gridCol w:w="2381"/>
        <w:gridCol w:w="737"/>
        <w:gridCol w:w="1272"/>
        <w:gridCol w:w="680"/>
        <w:gridCol w:w="737"/>
        <w:gridCol w:w="680"/>
        <w:gridCol w:w="794"/>
        <w:gridCol w:w="680"/>
        <w:gridCol w:w="787"/>
        <w:gridCol w:w="1253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N строки</w:t>
            </w:r>
          </w:p>
        </w:tc>
        <w:tc>
          <w:tcPr>
            <w:tcW w:w="11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Отходы, передаваемые для размещения другим индивидуальным предпринимателям, юридическим лицам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 xml:space="preserve">Наименование объекта размещения </w:t>
            </w:r>
            <w:r>
              <w:t>отходов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Номер объекта размещения отходов в государственном реестре объектов размещения отходов (далее - ГРОРО)</w:t>
            </w:r>
          </w:p>
        </w:tc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Лимиты на размещение отходов, тонн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 том числе по годам, дата начала и дата окончания действия комплексного экологического разрешения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91"/>
        <w:gridCol w:w="2381"/>
        <w:gridCol w:w="737"/>
        <w:gridCol w:w="1272"/>
        <w:gridCol w:w="680"/>
        <w:gridCol w:w="737"/>
        <w:gridCol w:w="680"/>
        <w:gridCol w:w="794"/>
        <w:gridCol w:w="680"/>
        <w:gridCol w:w="787"/>
        <w:gridCol w:w="1253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Отходы, размещаемые на самостоятельно эксплуатируемых (собственных) объектах размещения отходов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Номер объекта размещения отходов в ГРОРО</w:t>
            </w:r>
          </w:p>
        </w:tc>
        <w:tc>
          <w:tcPr>
            <w:tcW w:w="7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Лимиты на размещение отходов, тонн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8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 том числе по годам, дата начала и дата окончания действия комплексного экологического разрешения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27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24"/>
          <w:footerReference w:type="default" r:id="rId2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V. Сведения об утвержденной программе</w:t>
      </w:r>
    </w:p>
    <w:p w:rsidR="00000000" w:rsidRDefault="001E29B0">
      <w:pPr>
        <w:pStyle w:val="ConsPlusNormal"/>
        <w:jc w:val="center"/>
      </w:pPr>
      <w:r>
        <w:t>производственного экологического контроля</w:t>
      </w:r>
    </w:p>
    <w:p w:rsidR="00000000" w:rsidRDefault="001E29B0">
      <w:pPr>
        <w:pStyle w:val="ConsPlusNormal"/>
        <w:jc w:val="center"/>
      </w:pPr>
      <w:r>
        <w:t>(в соответствии с требованиями к содержанию программы</w:t>
      </w:r>
    </w:p>
    <w:p w:rsidR="00000000" w:rsidRDefault="001E29B0">
      <w:pPr>
        <w:pStyle w:val="ConsPlusNormal"/>
        <w:jc w:val="center"/>
      </w:pPr>
      <w:r>
        <w:t>производственного экологического контроля, порядком</w:t>
      </w:r>
    </w:p>
    <w:p w:rsidR="00000000" w:rsidRDefault="001E29B0">
      <w:pPr>
        <w:pStyle w:val="ConsPlusNormal"/>
        <w:jc w:val="center"/>
      </w:pPr>
      <w:r>
        <w:t>и сроками представления отчета об организации</w:t>
      </w:r>
    </w:p>
    <w:p w:rsidR="00000000" w:rsidRDefault="001E29B0">
      <w:pPr>
        <w:pStyle w:val="ConsPlusNormal"/>
        <w:jc w:val="center"/>
      </w:pPr>
      <w:r>
        <w:t>и о результатах осуществления производственного</w:t>
      </w:r>
    </w:p>
    <w:p w:rsidR="00000000" w:rsidRDefault="001E29B0">
      <w:pPr>
        <w:pStyle w:val="ConsPlusNormal"/>
        <w:jc w:val="center"/>
      </w:pPr>
      <w:r>
        <w:t>экологического</w:t>
      </w:r>
      <w:r>
        <w:t xml:space="preserve"> контроля, утвержденными приказом Минприроды</w:t>
      </w:r>
    </w:p>
    <w:p w:rsidR="00000000" w:rsidRDefault="001E29B0">
      <w:pPr>
        <w:pStyle w:val="ConsPlusNormal"/>
        <w:jc w:val="center"/>
      </w:pPr>
      <w:r>
        <w:t>России от 18.02.2022 N 109 (зарегистрирован Минюстом России</w:t>
      </w:r>
    </w:p>
    <w:p w:rsidR="00000000" w:rsidRDefault="001E29B0">
      <w:pPr>
        <w:pStyle w:val="ConsPlusNormal"/>
        <w:jc w:val="center"/>
      </w:pPr>
      <w:r>
        <w:t>25.02.2022, регистрационный N 67461; срок действия ограничен</w:t>
      </w:r>
    </w:p>
    <w:p w:rsidR="00000000" w:rsidRDefault="001E29B0">
      <w:pPr>
        <w:pStyle w:val="ConsPlusNormal"/>
        <w:jc w:val="center"/>
      </w:pPr>
      <w:r>
        <w:t>01.09.2028), с изменениями, внесенными приказами Минприроды</w:t>
      </w:r>
    </w:p>
    <w:p w:rsidR="00000000" w:rsidRDefault="001E29B0">
      <w:pPr>
        <w:pStyle w:val="ConsPlusNormal"/>
        <w:jc w:val="center"/>
      </w:pPr>
      <w:r>
        <w:t>России от 24.03.2023 N 150 (за</w:t>
      </w:r>
      <w:r>
        <w:t>регистрирован Минюстом России</w:t>
      </w:r>
    </w:p>
    <w:p w:rsidR="00000000" w:rsidRDefault="001E29B0">
      <w:pPr>
        <w:pStyle w:val="ConsPlusNormal"/>
        <w:jc w:val="center"/>
      </w:pPr>
      <w:r>
        <w:t>31.05.2023, регистрационный N 73629), от 13.11.2024 N 659</w:t>
      </w:r>
    </w:p>
    <w:p w:rsidR="00000000" w:rsidRDefault="001E29B0">
      <w:pPr>
        <w:pStyle w:val="ConsPlusNormal"/>
        <w:jc w:val="center"/>
      </w:pPr>
      <w:r>
        <w:t>(зарегистрирован Минюстом России 29.11.2024, регистрационный</w:t>
      </w:r>
    </w:p>
    <w:p w:rsidR="00000000" w:rsidRDefault="001E29B0">
      <w:pPr>
        <w:pStyle w:val="ConsPlusNormal"/>
        <w:jc w:val="center"/>
      </w:pPr>
      <w:r>
        <w:t>N 80393), от 07.05.2025 N 255 (зарегистрирован Минюстом</w:t>
      </w:r>
    </w:p>
    <w:p w:rsidR="00000000" w:rsidRDefault="001E29B0">
      <w:pPr>
        <w:pStyle w:val="ConsPlusNormal"/>
        <w:jc w:val="center"/>
      </w:pPr>
      <w:r>
        <w:t>России 29.05.2025, регистрационный N 82395),</w:t>
      </w:r>
    </w:p>
    <w:p w:rsidR="00000000" w:rsidRDefault="001E29B0">
      <w:pPr>
        <w:pStyle w:val="ConsPlusNormal"/>
        <w:jc w:val="center"/>
      </w:pPr>
      <w:r>
        <w:t>от 12.</w:t>
      </w:r>
      <w:r>
        <w:t>05.2025 N 262 (зарегистрирован Минюстом России</w:t>
      </w:r>
    </w:p>
    <w:p w:rsidR="00000000" w:rsidRDefault="001E29B0">
      <w:pPr>
        <w:pStyle w:val="ConsPlusNormal"/>
        <w:jc w:val="center"/>
      </w:pPr>
      <w:r>
        <w:t>30.05.2025, регистрационный N 82420)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VI. Информация о наличии положительного заключения</w:t>
      </w:r>
    </w:p>
    <w:p w:rsidR="00000000" w:rsidRDefault="001E29B0">
      <w:pPr>
        <w:pStyle w:val="ConsPlusNormal"/>
        <w:jc w:val="center"/>
      </w:pPr>
      <w:r>
        <w:t>государственной экологической экспертизы (в случае</w:t>
      </w:r>
    </w:p>
    <w:p w:rsidR="00000000" w:rsidRDefault="001E29B0">
      <w:pPr>
        <w:pStyle w:val="ConsPlusNormal"/>
        <w:jc w:val="center"/>
      </w:pPr>
      <w:r>
        <w:t>необходимости проведения такой экспертизы в соответствии</w:t>
      </w:r>
    </w:p>
    <w:p w:rsidR="00000000" w:rsidRDefault="001E29B0">
      <w:pPr>
        <w:pStyle w:val="ConsPlusNormal"/>
        <w:jc w:val="center"/>
      </w:pPr>
      <w:r>
        <w:t>с зак</w:t>
      </w:r>
      <w:r>
        <w:t>онодательством Российской Федерации</w:t>
      </w:r>
    </w:p>
    <w:p w:rsidR="00000000" w:rsidRDefault="001E29B0">
      <w:pPr>
        <w:pStyle w:val="ConsPlusNormal"/>
        <w:jc w:val="center"/>
      </w:pPr>
      <w:r>
        <w:t>об экологической экспертизе)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VII. Утвержденные квоты выбросов</w:t>
      </w:r>
    </w:p>
    <w:p w:rsidR="00000000" w:rsidRDefault="001E29B0">
      <w:pPr>
        <w:pStyle w:val="ConsPlusNormal"/>
        <w:jc w:val="center"/>
      </w:pPr>
      <w:r>
        <w:t>(в соответствии с частью 12 статьи 5 Федерального закона</w:t>
      </w:r>
    </w:p>
    <w:p w:rsidR="00000000" w:rsidRDefault="001E29B0">
      <w:pPr>
        <w:pStyle w:val="ConsPlusNormal"/>
        <w:jc w:val="center"/>
      </w:pPr>
      <w:r>
        <w:t>от 26.07.2019 N 195-ФЗ "О проведении эксперимента</w:t>
      </w:r>
    </w:p>
    <w:p w:rsidR="00000000" w:rsidRDefault="001E29B0">
      <w:pPr>
        <w:pStyle w:val="ConsPlusNormal"/>
        <w:jc w:val="center"/>
      </w:pPr>
      <w:r>
        <w:t>по квотированию выбросов загрязняющих веществ и внесении</w:t>
      </w:r>
    </w:p>
    <w:p w:rsidR="00000000" w:rsidRDefault="001E29B0">
      <w:pPr>
        <w:pStyle w:val="ConsPlusNormal"/>
        <w:jc w:val="center"/>
      </w:pPr>
      <w:r>
        <w:t>изменений в отдельные законодательные акты</w:t>
      </w:r>
    </w:p>
    <w:p w:rsidR="00000000" w:rsidRDefault="001E29B0">
      <w:pPr>
        <w:pStyle w:val="ConsPlusNormal"/>
        <w:jc w:val="center"/>
      </w:pPr>
      <w:r>
        <w:t>Российской Федерации в части снижения загрязнения</w:t>
      </w:r>
    </w:p>
    <w:p w:rsidR="00000000" w:rsidRDefault="001E29B0">
      <w:pPr>
        <w:pStyle w:val="ConsPlusNormal"/>
        <w:jc w:val="center"/>
      </w:pPr>
      <w:r>
        <w:t>атмосферного воздуха")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VIII. Сведения о наличии одобренной</w:t>
      </w:r>
    </w:p>
    <w:p w:rsidR="00000000" w:rsidRDefault="001E29B0">
      <w:pPr>
        <w:pStyle w:val="ConsPlusNormal"/>
        <w:jc w:val="center"/>
      </w:pPr>
      <w:r>
        <w:t xml:space="preserve">в соответствии с пунктом 8 статьи 67.1 </w:t>
      </w:r>
      <w:r>
        <w:t>Федерального закона</w:t>
      </w:r>
    </w:p>
    <w:p w:rsidR="00000000" w:rsidRDefault="001E29B0">
      <w:pPr>
        <w:pStyle w:val="ConsPlusNormal"/>
        <w:jc w:val="center"/>
      </w:pPr>
      <w:r>
        <w:t>от 10.01.2002 N 7-ФЗ "Об охране окружающей среды" программы</w:t>
      </w:r>
    </w:p>
    <w:p w:rsidR="00000000" w:rsidRDefault="001E29B0">
      <w:pPr>
        <w:pStyle w:val="ConsPlusNormal"/>
        <w:jc w:val="center"/>
      </w:pPr>
      <w:r>
        <w:t>повышения экологической эффективности (в случаях,</w:t>
      </w:r>
    </w:p>
    <w:p w:rsidR="00000000" w:rsidRDefault="001E29B0">
      <w:pPr>
        <w:pStyle w:val="ConsPlusNormal"/>
        <w:jc w:val="center"/>
      </w:pPr>
      <w:r>
        <w:t>предусмотренных пунктом 1 статьи 23.1 Федерального закона</w:t>
      </w:r>
    </w:p>
    <w:p w:rsidR="00000000" w:rsidRDefault="001E29B0">
      <w:pPr>
        <w:pStyle w:val="ConsPlusNormal"/>
        <w:jc w:val="center"/>
      </w:pPr>
      <w:r>
        <w:t>от 10.01.2002 N 7-ФЗ "Об охране окружающей среды")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IX. Сведе</w:t>
      </w:r>
      <w:r>
        <w:t>ния о планируемых временно разрешенных</w:t>
      </w:r>
    </w:p>
    <w:p w:rsidR="00000000" w:rsidRDefault="001E29B0">
      <w:pPr>
        <w:pStyle w:val="ConsPlusNormal"/>
        <w:jc w:val="center"/>
      </w:pPr>
      <w:r>
        <w:t>выбросах загрязняющих веществ с указанием объема или массы</w:t>
      </w:r>
    </w:p>
    <w:p w:rsidR="00000000" w:rsidRDefault="001E29B0">
      <w:pPr>
        <w:pStyle w:val="ConsPlusNormal"/>
        <w:jc w:val="center"/>
      </w:pPr>
      <w:r>
        <w:t>выбросов загрязняющих веществ загрязняющих веществ</w:t>
      </w:r>
    </w:p>
    <w:p w:rsidR="00000000" w:rsidRDefault="001E29B0">
      <w:pPr>
        <w:pStyle w:val="ConsPlusNormal"/>
        <w:jc w:val="center"/>
      </w:pPr>
      <w:r>
        <w:t>на текущий момент, на период реализации программы повышения</w:t>
      </w:r>
    </w:p>
    <w:p w:rsidR="00000000" w:rsidRDefault="001E29B0">
      <w:pPr>
        <w:pStyle w:val="ConsPlusNormal"/>
        <w:jc w:val="center"/>
      </w:pPr>
      <w:r>
        <w:t>экологической эффективности и после ее реализац</w:t>
      </w:r>
      <w:r>
        <w:t>ии</w:t>
      </w:r>
    </w:p>
    <w:p w:rsidR="00000000" w:rsidRDefault="001E29B0">
      <w:pPr>
        <w:pStyle w:val="ConsPlusNormal"/>
        <w:jc w:val="center"/>
      </w:pPr>
      <w:r>
        <w:t>(в случаях, предусмотренных пунктом 1 статьи 23.1</w:t>
      </w:r>
    </w:p>
    <w:p w:rsidR="00000000" w:rsidRDefault="001E29B0">
      <w:pPr>
        <w:pStyle w:val="ConsPlusNormal"/>
        <w:jc w:val="center"/>
      </w:pPr>
      <w:r>
        <w:t>Федерального закона от 10.01.2002 N 7-ФЗ "Об охране</w:t>
      </w:r>
    </w:p>
    <w:p w:rsidR="00000000" w:rsidRDefault="001E29B0">
      <w:pPr>
        <w:pStyle w:val="ConsPlusNormal"/>
        <w:jc w:val="center"/>
      </w:pPr>
      <w:r>
        <w:lastRenderedPageBreak/>
        <w:t>окружающей среды")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9.1. Сведения о планируемых временно разрешенных выбросах</w:t>
      </w:r>
    </w:p>
    <w:p w:rsidR="00000000" w:rsidRDefault="001E29B0">
      <w:pPr>
        <w:pStyle w:val="ConsPlusNormal"/>
        <w:jc w:val="center"/>
      </w:pPr>
      <w:r>
        <w:t>загрязняющих веществ, для которых установлены</w:t>
      </w:r>
    </w:p>
    <w:p w:rsidR="00000000" w:rsidRDefault="001E29B0">
      <w:pPr>
        <w:pStyle w:val="ConsPlusNormal"/>
        <w:jc w:val="center"/>
      </w:pPr>
      <w:r>
        <w:t>технологические показатели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9.2. Сведения о планируемых временно разрешенных выбросах</w:t>
      </w:r>
    </w:p>
    <w:p w:rsidR="00000000" w:rsidRDefault="001E29B0">
      <w:pPr>
        <w:pStyle w:val="ConsPlusNormal"/>
        <w:jc w:val="center"/>
      </w:pPr>
      <w:r>
        <w:t>высокотоксичных веществ, веществ, обладающих канцерогенными,</w:t>
      </w:r>
    </w:p>
    <w:p w:rsidR="00000000" w:rsidRDefault="001E29B0">
      <w:pPr>
        <w:pStyle w:val="ConsPlusNormal"/>
        <w:jc w:val="center"/>
      </w:pPr>
      <w:r>
        <w:t>мутагенными свойствами (веществ I, II класса опасности),</w:t>
      </w:r>
    </w:p>
    <w:p w:rsidR="00000000" w:rsidRDefault="001E29B0">
      <w:pPr>
        <w:pStyle w:val="ConsPlusNormal"/>
        <w:jc w:val="center"/>
      </w:pPr>
      <w:r>
        <w:t>при наличии таких веществ в выбросах загрязняющих веществ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X. Сведения о планируемых временно разрешенных</w:t>
      </w:r>
    </w:p>
    <w:p w:rsidR="00000000" w:rsidRDefault="001E29B0">
      <w:pPr>
        <w:pStyle w:val="ConsPlusNormal"/>
        <w:jc w:val="center"/>
      </w:pPr>
      <w:r>
        <w:t>сбросах загрязняющих веществ с указанием объема или массы</w:t>
      </w:r>
    </w:p>
    <w:p w:rsidR="00000000" w:rsidRDefault="001E29B0">
      <w:pPr>
        <w:pStyle w:val="ConsPlusNormal"/>
        <w:jc w:val="center"/>
      </w:pPr>
      <w:r>
        <w:t>сбросов загрязняющих веществ на текущий момент, на период</w:t>
      </w:r>
    </w:p>
    <w:p w:rsidR="00000000" w:rsidRDefault="001E29B0">
      <w:pPr>
        <w:pStyle w:val="ConsPlusNormal"/>
        <w:jc w:val="center"/>
      </w:pPr>
      <w:r>
        <w:t>реализации программы повышения экологической эффективности</w:t>
      </w:r>
    </w:p>
    <w:p w:rsidR="00000000" w:rsidRDefault="001E29B0">
      <w:pPr>
        <w:pStyle w:val="ConsPlusNormal"/>
        <w:jc w:val="center"/>
      </w:pPr>
      <w:r>
        <w:t>и после ее реализации (в сл</w:t>
      </w:r>
      <w:r>
        <w:t>учаях, предусмотренных</w:t>
      </w:r>
    </w:p>
    <w:p w:rsidR="00000000" w:rsidRDefault="001E29B0">
      <w:pPr>
        <w:pStyle w:val="ConsPlusNormal"/>
        <w:jc w:val="center"/>
      </w:pPr>
      <w:r>
        <w:t>пунктом 1 статьи 23.1 Федерального закона</w:t>
      </w:r>
    </w:p>
    <w:p w:rsidR="00000000" w:rsidRDefault="001E29B0">
      <w:pPr>
        <w:pStyle w:val="ConsPlusNormal"/>
        <w:jc w:val="center"/>
      </w:pPr>
      <w:r>
        <w:t>от 10.01.2002 N 7-ФЗ "Об охране окружающей среды")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10.1. Сведения о планируемых временно разрешенных сбросах</w:t>
      </w:r>
    </w:p>
    <w:p w:rsidR="00000000" w:rsidRDefault="001E29B0">
      <w:pPr>
        <w:pStyle w:val="ConsPlusNormal"/>
        <w:jc w:val="center"/>
      </w:pPr>
      <w:r>
        <w:t>загрязняющих веществ, для которых установлены</w:t>
      </w:r>
    </w:p>
    <w:p w:rsidR="00000000" w:rsidRDefault="001E29B0">
      <w:pPr>
        <w:pStyle w:val="ConsPlusNormal"/>
        <w:jc w:val="center"/>
      </w:pPr>
      <w:r>
        <w:t>технологические показатели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10.2. С</w:t>
      </w:r>
      <w:r>
        <w:t>ведения о планируемых временно разрешенных сбросах</w:t>
      </w:r>
    </w:p>
    <w:p w:rsidR="00000000" w:rsidRDefault="001E29B0">
      <w:pPr>
        <w:pStyle w:val="ConsPlusNormal"/>
        <w:jc w:val="center"/>
      </w:pPr>
      <w:r>
        <w:t>высокотоксичных веществ, веществ, обладающих канцерогенными,</w:t>
      </w:r>
    </w:p>
    <w:p w:rsidR="00000000" w:rsidRDefault="001E29B0">
      <w:pPr>
        <w:pStyle w:val="ConsPlusNormal"/>
        <w:jc w:val="center"/>
      </w:pPr>
      <w:r>
        <w:t>мутагенными свойствами (веществ I, II класса опасности),</w:t>
      </w:r>
    </w:p>
    <w:p w:rsidR="00000000" w:rsidRDefault="001E29B0">
      <w:pPr>
        <w:pStyle w:val="ConsPlusNormal"/>
        <w:jc w:val="center"/>
      </w:pPr>
      <w:r>
        <w:t>при наличии таких веществ в сбросах загрязняющих веществ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XI. Иная информация, к</w:t>
      </w:r>
      <w:r>
        <w:t>оторую заявитель считает</w:t>
      </w:r>
    </w:p>
    <w:p w:rsidR="00000000" w:rsidRDefault="001E29B0">
      <w:pPr>
        <w:pStyle w:val="ConsPlusNormal"/>
        <w:jc w:val="center"/>
      </w:pPr>
      <w:r>
        <w:t>необходимым представить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624"/>
        <w:gridCol w:w="510"/>
        <w:gridCol w:w="4365"/>
      </w:tblGrid>
      <w:tr w:rsidR="00000000">
        <w:tc>
          <w:tcPr>
            <w:tcW w:w="9071" w:type="dxa"/>
            <w:gridSpan w:val="4"/>
          </w:tcPr>
          <w:p w:rsidR="00000000" w:rsidRDefault="001E29B0">
            <w:pPr>
              <w:pStyle w:val="ConsPlusNormal"/>
              <w:jc w:val="both"/>
            </w:pPr>
            <w:r>
              <w:t>Заявка на предоставление комплексного экологического разрешения составлена на _________ листах.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1E29B0">
            <w:pPr>
              <w:pStyle w:val="ConsPlusNormal"/>
              <w:jc w:val="both"/>
            </w:pPr>
            <w:r>
              <w:t>Количество приложений: _________, на ___________ листах.</w:t>
            </w:r>
          </w:p>
        </w:tc>
      </w:tr>
      <w:tr w:rsidR="00000000">
        <w:tc>
          <w:tcPr>
            <w:tcW w:w="4196" w:type="dxa"/>
            <w:gridSpan w:val="2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</w:pPr>
            <w:r>
              <w:t>Уполномоченное контактное лицо: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3572" w:type="dxa"/>
          </w:tcPr>
          <w:p w:rsidR="00000000" w:rsidRDefault="001E29B0">
            <w:pPr>
              <w:pStyle w:val="ConsPlusNormal"/>
            </w:pPr>
          </w:p>
        </w:tc>
        <w:tc>
          <w:tcPr>
            <w:tcW w:w="5499" w:type="dxa"/>
            <w:gridSpan w:val="3"/>
          </w:tcPr>
          <w:p w:rsidR="00000000" w:rsidRDefault="001E29B0">
            <w:pPr>
              <w:pStyle w:val="ConsPlusNormal"/>
              <w:jc w:val="center"/>
            </w:pPr>
            <w:r>
              <w:t>должность, фамилия, имя, отчество (при наличии), номер телефона, факса, адрес электронной почты (при наличии)</w:t>
            </w:r>
          </w:p>
        </w:tc>
      </w:tr>
      <w:tr w:rsidR="00000000">
        <w:tc>
          <w:tcPr>
            <w:tcW w:w="4196" w:type="dxa"/>
            <w:gridSpan w:val="2"/>
          </w:tcPr>
          <w:p w:rsidR="00000000" w:rsidRDefault="001E29B0">
            <w:pPr>
              <w:pStyle w:val="ConsPlusNormal"/>
            </w:pPr>
            <w:r>
              <w:t>Руководитель юридического лица (индивидуальный предприниматель)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4196" w:type="dxa"/>
            <w:gridSpan w:val="2"/>
          </w:tcPr>
          <w:p w:rsidR="00000000" w:rsidRDefault="001E29B0">
            <w:pPr>
              <w:pStyle w:val="ConsPlusNormal"/>
            </w:pPr>
          </w:p>
        </w:tc>
        <w:tc>
          <w:tcPr>
            <w:tcW w:w="4875" w:type="dxa"/>
            <w:gridSpan w:val="2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000000">
        <w:tc>
          <w:tcPr>
            <w:tcW w:w="9071" w:type="dxa"/>
            <w:gridSpan w:val="4"/>
          </w:tcPr>
          <w:p w:rsidR="00000000" w:rsidRDefault="001E29B0">
            <w:pPr>
              <w:pStyle w:val="ConsPlusNormal"/>
              <w:jc w:val="center"/>
            </w:pPr>
            <w:r>
              <w:t>Место печати (при наличии)</w:t>
            </w:r>
          </w:p>
        </w:tc>
      </w:tr>
      <w:tr w:rsidR="00000000">
        <w:tc>
          <w:tcPr>
            <w:tcW w:w="4706" w:type="dxa"/>
            <w:gridSpan w:val="3"/>
          </w:tcPr>
          <w:p w:rsidR="00000000" w:rsidRDefault="001E29B0">
            <w:pPr>
              <w:pStyle w:val="ConsPlusNormal"/>
            </w:pPr>
          </w:p>
        </w:tc>
        <w:tc>
          <w:tcPr>
            <w:tcW w:w="4365" w:type="dxa"/>
          </w:tcPr>
          <w:p w:rsidR="00000000" w:rsidRDefault="001E29B0">
            <w:pPr>
              <w:pStyle w:val="ConsPlusNormal"/>
              <w:ind w:firstLine="540"/>
              <w:jc w:val="both"/>
            </w:pPr>
            <w:r>
              <w:t>"__" ___________ 20__ г.</w:t>
            </w: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ind w:firstLine="540"/>
        <w:jc w:val="both"/>
      </w:pPr>
      <w:r>
        <w:t>--------------------------------</w:t>
      </w:r>
    </w:p>
    <w:p w:rsidR="00000000" w:rsidRDefault="001E29B0">
      <w:pPr>
        <w:pStyle w:val="ConsPlusNormal"/>
        <w:spacing w:before="240"/>
        <w:ind w:firstLine="540"/>
        <w:jc w:val="both"/>
      </w:pPr>
      <w:bookmarkStart w:id="4" w:name="Par935"/>
      <w:bookmarkEnd w:id="4"/>
      <w:r>
        <w:t>&lt;1&gt; Статья 1 Федерального закона от 21.07.1997 N 116-ФЗ "О промышленной безопасности опасных производственных объектов".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26"/>
          <w:footerReference w:type="default" r:id="rId2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34"/>
        <w:gridCol w:w="1644"/>
        <w:gridCol w:w="2041"/>
        <w:gridCol w:w="2381"/>
        <w:gridCol w:w="3118"/>
        <w:gridCol w:w="737"/>
      </w:tblGrid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информационно-технического справочника по наилучшим доступным технологиям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Описание наилучших доступных технологий и (или) технологий, показатели воздействия на окружающую среду которых не превышают установленные технологические показатели НДТ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Технологические показатели НДТ (в случае если для технологии, указанной в графе, установлены технологические показатели НДТ в соответствии с пунктом 3 статьи 23 Федерального закона от 10.01.2002 N 7-ФЗ "Об охране окружающей среды")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Реквизиты документа, кот</w:t>
            </w:r>
            <w:r>
              <w:t>орым установлены технологические показатели НДТ (в случае если для технологии, указанной в графе, установлены технологические показатели НДТ в соответствии с пунктом 3 статьи 23 Федерального закона от 10.01.2002 N 7-ФЗ "Об охране окружающей среды")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Цели вн</w:t>
            </w:r>
            <w:r>
              <w:t>едрения НДТ или иной технологии, показатели воздействия на окружающую среду которых не превышают установленные технологические показатели НДТ (количественные и качественные показатели, которые обеспечиваются технологией, показатели воздействия на окружающу</w:t>
            </w:r>
            <w:r>
              <w:t>ю среду которой не превышают установленные технологические показатели НДТ)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Дата внедрения НДТ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1.2. Установленные технологические нормативы выбросов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"/>
        <w:gridCol w:w="737"/>
        <w:gridCol w:w="794"/>
        <w:gridCol w:w="878"/>
        <w:gridCol w:w="794"/>
        <w:gridCol w:w="737"/>
        <w:gridCol w:w="1142"/>
        <w:gridCol w:w="1272"/>
        <w:gridCol w:w="850"/>
        <w:gridCol w:w="737"/>
        <w:gridCol w:w="1644"/>
        <w:gridCol w:w="907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Характеристика стационарного источника (их совокупности)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показатель НДТ (в соответствии с пунктом 3 статьи 23 Федерального закона от 10.01.2002 N 7-ФЗ "Об ох</w:t>
            </w:r>
            <w:r>
              <w:t xml:space="preserve">ране </w:t>
            </w:r>
            <w:r>
              <w:lastRenderedPageBreak/>
              <w:t>окружающей среды")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Технологический показатель стационарного источника (их совокупности</w:t>
            </w:r>
            <w:r>
              <w:lastRenderedPageBreak/>
              <w:t>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Технологический норматив выброса, т/год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Количество источников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 стационарному источнику (их совокупности)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 ОНВ в целом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28"/>
          <w:footerReference w:type="default" r:id="rId2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1.3. Технологические показатели источников выбросов</w:t>
      </w:r>
    </w:p>
    <w:p w:rsidR="00000000" w:rsidRDefault="001E29B0">
      <w:pPr>
        <w:pStyle w:val="ConsPlusNormal"/>
        <w:jc w:val="center"/>
      </w:pPr>
      <w:r>
        <w:t>загрязняющих веществ для контроля соблюдения установленных</w:t>
      </w:r>
    </w:p>
    <w:p w:rsidR="00000000" w:rsidRDefault="001E29B0">
      <w:pPr>
        <w:pStyle w:val="ConsPlusNormal"/>
        <w:jc w:val="center"/>
      </w:pPr>
      <w:r>
        <w:t>технологических нормативов выбросов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850"/>
        <w:gridCol w:w="1134"/>
        <w:gridCol w:w="964"/>
        <w:gridCol w:w="1191"/>
        <w:gridCol w:w="850"/>
        <w:gridCol w:w="1361"/>
        <w:gridCol w:w="850"/>
      </w:tblGrid>
      <w:tr w:rsidR="0000000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Номер источника выброса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источника выброса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Максимальное значение технологического показателя источника выбросов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мг/куб.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</w:t>
            </w:r>
            <w:r>
              <w:t>/сек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1.4. Установленные технологические нормативы сбросов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30"/>
          <w:footerReference w:type="default" r:id="rId31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37"/>
        <w:gridCol w:w="737"/>
        <w:gridCol w:w="794"/>
        <w:gridCol w:w="878"/>
        <w:gridCol w:w="794"/>
        <w:gridCol w:w="737"/>
        <w:gridCol w:w="1142"/>
        <w:gridCol w:w="1272"/>
        <w:gridCol w:w="850"/>
        <w:gridCol w:w="737"/>
        <w:gridCol w:w="1644"/>
        <w:gridCol w:w="907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Характеристика стационарного источника (их совокупности)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показатель НДТ (в соответствии с пунктом 3 статьи 23 Федерального закона от 10.01.2002 N 7-ФЗ "Об охране окружающей среды")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показатель стационарного источника (их совокупности)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норматив сброса, т/год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Мощность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 стационарному источнику (их</w:t>
            </w:r>
            <w:r>
              <w:t xml:space="preserve"> совокупности)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 объекту ОНВ в целом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32"/>
          <w:footerReference w:type="default" r:id="rId3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1.5. Технологические показатели источников сбросов</w:t>
      </w:r>
    </w:p>
    <w:p w:rsidR="00000000" w:rsidRDefault="001E29B0">
      <w:pPr>
        <w:pStyle w:val="ConsPlusNormal"/>
        <w:jc w:val="center"/>
      </w:pPr>
      <w:r>
        <w:t>загрязняющих веществ для контроля соблюдения установленных</w:t>
      </w:r>
    </w:p>
    <w:p w:rsidR="00000000" w:rsidRDefault="001E29B0">
      <w:pPr>
        <w:pStyle w:val="ConsPlusNormal"/>
        <w:jc w:val="center"/>
      </w:pPr>
      <w:r>
        <w:t>технологических нормативов сбросов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850"/>
        <w:gridCol w:w="1134"/>
        <w:gridCol w:w="964"/>
        <w:gridCol w:w="1191"/>
        <w:gridCol w:w="850"/>
        <w:gridCol w:w="1361"/>
        <w:gridCol w:w="850"/>
      </w:tblGrid>
      <w:tr w:rsidR="0000000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Порядковый номер источника сброса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водного объекта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Загрязняющее вещество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Максимальное значение технологического показателя источника сбросов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00000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мг/к</w:t>
            </w:r>
            <w:r>
              <w:t>уб.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1.6. Установленные нормативы физических воздействий</w:t>
      </w:r>
    </w:p>
    <w:p w:rsidR="00000000" w:rsidRDefault="001E29B0">
      <w:pPr>
        <w:pStyle w:val="ConsPlusNormal"/>
        <w:jc w:val="center"/>
      </w:pPr>
      <w:r>
        <w:t>(расчет в т/год производится суммированием т/мес.)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57"/>
        <w:gridCol w:w="2098"/>
        <w:gridCol w:w="2721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стационарного источника (их совокупности)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вида физического воздействия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Технологический норматив физического воздействия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II. Установленные нормативы допустимых выбросов</w:t>
      </w:r>
    </w:p>
    <w:p w:rsidR="00000000" w:rsidRDefault="001E29B0">
      <w:pPr>
        <w:pStyle w:val="ConsPlusNormal"/>
        <w:jc w:val="center"/>
      </w:pPr>
      <w:r>
        <w:t>высокотоксичных веществ, веществ, обладающих канцерогенными,</w:t>
      </w:r>
    </w:p>
    <w:p w:rsidR="00000000" w:rsidRDefault="001E29B0">
      <w:pPr>
        <w:pStyle w:val="ConsPlusNormal"/>
        <w:jc w:val="center"/>
      </w:pPr>
      <w:r>
        <w:t>мутагенными свойствами (веществ I, II классов опасности),</w:t>
      </w:r>
    </w:p>
    <w:p w:rsidR="00000000" w:rsidRDefault="001E29B0">
      <w:pPr>
        <w:pStyle w:val="ConsPlusNormal"/>
        <w:jc w:val="center"/>
      </w:pPr>
      <w:r>
        <w:t>при наличии таких веществ в выбросах загрязняющих веществ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2.1. Перечень и количество высокотоксичных веществ, веществ,</w:t>
      </w:r>
    </w:p>
    <w:p w:rsidR="00000000" w:rsidRDefault="001E29B0">
      <w:pPr>
        <w:pStyle w:val="ConsPlusNormal"/>
        <w:jc w:val="center"/>
      </w:pPr>
      <w:r>
        <w:t>обладающих канцерогенными, мутагенными свойствами (веществ</w:t>
      </w:r>
    </w:p>
    <w:p w:rsidR="00000000" w:rsidRDefault="001E29B0">
      <w:pPr>
        <w:pStyle w:val="ConsPlusNormal"/>
        <w:jc w:val="center"/>
      </w:pPr>
      <w:r>
        <w:t>I, II классов опасн</w:t>
      </w:r>
      <w:r>
        <w:t>ости), разрешенных к выбросу</w:t>
      </w:r>
    </w:p>
    <w:p w:rsidR="00000000" w:rsidRDefault="001E29B0">
      <w:pPr>
        <w:pStyle w:val="ConsPlusNormal"/>
        <w:jc w:val="center"/>
      </w:pPr>
      <w:r>
        <w:t>в атмосферный воздух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34"/>
          <w:footerReference w:type="default" r:id="rId3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2211"/>
        <w:gridCol w:w="510"/>
        <w:gridCol w:w="680"/>
        <w:gridCol w:w="1247"/>
        <w:gridCol w:w="737"/>
        <w:gridCol w:w="737"/>
        <w:gridCol w:w="737"/>
        <w:gridCol w:w="737"/>
        <w:gridCol w:w="782"/>
        <w:gridCol w:w="782"/>
        <w:gridCol w:w="1304"/>
      </w:tblGrid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и код вещества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8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Установленные нормативы допустимых выбросов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7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с разбивкой по годам, т/год, дата начала и дата окончания действия комплексного экологического разрешения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  <w:r>
              <w:t>Валовые выбросы (т/год) в целом по объекту, оказывающему негативное воздействие, итого: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2.2. Установленные нормативы допустимых выбросов</w:t>
      </w:r>
    </w:p>
    <w:p w:rsidR="00000000" w:rsidRDefault="001E29B0">
      <w:pPr>
        <w:pStyle w:val="ConsPlusNormal"/>
        <w:jc w:val="center"/>
      </w:pPr>
      <w:r>
        <w:t>высокотоксичных веществ, веществ, обладающих канцерогенными,</w:t>
      </w:r>
    </w:p>
    <w:p w:rsidR="00000000" w:rsidRDefault="001E29B0">
      <w:pPr>
        <w:pStyle w:val="ConsPlusNormal"/>
        <w:jc w:val="center"/>
      </w:pPr>
      <w:r>
        <w:t>мутагенными свойствами (веществ I, II класса опасности),</w:t>
      </w:r>
    </w:p>
    <w:p w:rsidR="00000000" w:rsidRDefault="001E29B0">
      <w:pPr>
        <w:pStyle w:val="ConsPlusNormal"/>
        <w:jc w:val="center"/>
      </w:pPr>
      <w:r>
        <w:t>в атмосферный воздух по конкретным источникам и веществам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1579"/>
        <w:gridCol w:w="737"/>
        <w:gridCol w:w="749"/>
        <w:gridCol w:w="737"/>
        <w:gridCol w:w="629"/>
        <w:gridCol w:w="725"/>
        <w:gridCol w:w="638"/>
        <w:gridCol w:w="715"/>
        <w:gridCol w:w="653"/>
        <w:gridCol w:w="706"/>
        <w:gridCol w:w="643"/>
        <w:gridCol w:w="715"/>
        <w:gridCol w:w="634"/>
        <w:gridCol w:w="715"/>
        <w:gridCol w:w="638"/>
        <w:gridCol w:w="706"/>
        <w:gridCol w:w="648"/>
        <w:gridCol w:w="706"/>
        <w:gridCol w:w="667"/>
        <w:gridCol w:w="739"/>
      </w:tblGrid>
      <w:tr w:rsidR="00000000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Производство, цех, участок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источника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Существующее положение 20__ год</w:t>
            </w:r>
          </w:p>
        </w:tc>
        <w:tc>
          <w:tcPr>
            <w:tcW w:w="10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Установленные нормативы допустимых выбросов</w:t>
            </w:r>
          </w:p>
        </w:tc>
      </w:tr>
      <w:tr w:rsidR="00000000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0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с разбивкой по годам, дата начала и дата окончания действия комплексного экологического разрешения</w:t>
            </w:r>
          </w:p>
        </w:tc>
      </w:tr>
      <w:tr w:rsidR="00000000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</w:tr>
      <w:tr w:rsidR="00000000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</w:tr>
      <w:tr w:rsidR="0000000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21</w:t>
            </w:r>
          </w:p>
        </w:tc>
      </w:tr>
      <w:tr w:rsidR="0000000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153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  <w:r>
              <w:t>Наименование и код загрязняющего вещества</w:t>
            </w:r>
          </w:p>
        </w:tc>
      </w:tr>
      <w:tr w:rsidR="0000000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  <w:r>
              <w:t>Всего по загрязняющему веществу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  <w:tr w:rsidR="00000000"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  <w:r>
              <w:t>Валовые выбросы (т/год) в целом по объекту, оказывающему негативное воздействие, итого: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36"/>
          <w:footerReference w:type="default" r:id="rId37"/>
          <w:pgSz w:w="16838" w:h="11906" w:orient="landscape"/>
          <w:pgMar w:top="1133" w:right="397" w:bottom="566" w:left="397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III. Установленные нормативы допустимых сбросов</w:t>
      </w:r>
    </w:p>
    <w:p w:rsidR="00000000" w:rsidRDefault="001E29B0">
      <w:pPr>
        <w:pStyle w:val="ConsPlusNormal"/>
        <w:jc w:val="center"/>
      </w:pPr>
      <w:r>
        <w:t>высокотоксичных веществ, веществ, обладающих канцерогенными,</w:t>
      </w:r>
    </w:p>
    <w:p w:rsidR="00000000" w:rsidRDefault="001E29B0">
      <w:pPr>
        <w:pStyle w:val="ConsPlusNormal"/>
        <w:jc w:val="center"/>
      </w:pPr>
      <w:r>
        <w:t>мутагенными свойствами (веществ I, II классов опасности),</w:t>
      </w:r>
    </w:p>
    <w:p w:rsidR="00000000" w:rsidRDefault="001E29B0">
      <w:pPr>
        <w:pStyle w:val="ConsPlusNormal"/>
        <w:jc w:val="center"/>
      </w:pPr>
      <w:r>
        <w:t>при наличии таких веществ в сбросах загрязняющих веществ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964"/>
        <w:gridCol w:w="1587"/>
        <w:gridCol w:w="1191"/>
        <w:gridCol w:w="340"/>
        <w:gridCol w:w="340"/>
        <w:gridCol w:w="1474"/>
        <w:gridCol w:w="340"/>
      </w:tblGrid>
      <w:tr w:rsidR="00000000">
        <w:tc>
          <w:tcPr>
            <w:tcW w:w="3799" w:type="dxa"/>
            <w:gridSpan w:val="2"/>
          </w:tcPr>
          <w:p w:rsidR="00000000" w:rsidRDefault="001E29B0">
            <w:pPr>
              <w:pStyle w:val="ConsPlusNormal"/>
            </w:pPr>
            <w:r>
              <w:t>Наименование водного объекта: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</w:tcPr>
          <w:p w:rsidR="00000000" w:rsidRDefault="001E29B0">
            <w:pPr>
              <w:pStyle w:val="ConsPlusNormal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E29B0">
            <w:pPr>
              <w:pStyle w:val="ConsPlusNormal"/>
            </w:pPr>
            <w:r>
              <w:t>.</w:t>
            </w:r>
          </w:p>
        </w:tc>
      </w:tr>
      <w:tr w:rsidR="00000000">
        <w:tc>
          <w:tcPr>
            <w:tcW w:w="2835" w:type="dxa"/>
          </w:tcPr>
          <w:p w:rsidR="00000000" w:rsidRDefault="001E29B0">
            <w:pPr>
              <w:pStyle w:val="ConsPlusNormal"/>
            </w:pPr>
            <w:r>
              <w:t>Цели водопользования:</w:t>
            </w:r>
          </w:p>
        </w:tc>
        <w:tc>
          <w:tcPr>
            <w:tcW w:w="5896" w:type="dxa"/>
            <w:gridSpan w:val="6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E29B0">
            <w:pPr>
              <w:pStyle w:val="ConsPlusNormal"/>
            </w:pPr>
            <w:r>
              <w:t>.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1E29B0">
            <w:pPr>
              <w:pStyle w:val="ConsPlusNormal"/>
            </w:pPr>
            <w:r>
              <w:t>Место сброса сточных, в том числе дренажных, вод (географические координаты и расстояние от устья (для водотоков) ______________________________________</w:t>
            </w:r>
          </w:p>
        </w:tc>
      </w:tr>
      <w:tr w:rsidR="00000000">
        <w:tc>
          <w:tcPr>
            <w:tcW w:w="8731" w:type="dxa"/>
            <w:gridSpan w:val="7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E29B0">
            <w:pPr>
              <w:pStyle w:val="ConsPlusNormal"/>
            </w:pPr>
            <w:r>
              <w:t>.</w:t>
            </w:r>
          </w:p>
        </w:tc>
      </w:tr>
      <w:tr w:rsidR="00000000">
        <w:tc>
          <w:tcPr>
            <w:tcW w:w="6577" w:type="dxa"/>
            <w:gridSpan w:val="4"/>
            <w:tcBorders>
              <w:top w:val="single" w:sz="4" w:space="0" w:color="auto"/>
            </w:tcBorders>
          </w:tcPr>
          <w:p w:rsidR="00000000" w:rsidRDefault="001E29B0">
            <w:pPr>
              <w:pStyle w:val="ConsPlusNormal"/>
            </w:pPr>
            <w:r>
              <w:t>Тип оголовка выпуска сточных, в том числе дренажных, вод: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E29B0">
            <w:pPr>
              <w:pStyle w:val="ConsPlusNormal"/>
            </w:pPr>
            <w:r>
              <w:t>.</w:t>
            </w:r>
          </w:p>
        </w:tc>
      </w:tr>
      <w:tr w:rsidR="00000000">
        <w:tc>
          <w:tcPr>
            <w:tcW w:w="5386" w:type="dxa"/>
            <w:gridSpan w:val="3"/>
          </w:tcPr>
          <w:p w:rsidR="00000000" w:rsidRDefault="001E29B0">
            <w:pPr>
              <w:pStyle w:val="ConsPlusNormal"/>
            </w:pPr>
            <w:r>
              <w:t>Категория сточных, в том числе дренажных, вод:</w:t>
            </w:r>
          </w:p>
        </w:tc>
        <w:tc>
          <w:tcPr>
            <w:tcW w:w="3345" w:type="dxa"/>
            <w:gridSpan w:val="4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E29B0">
            <w:pPr>
              <w:pStyle w:val="ConsPlusNormal"/>
            </w:pPr>
            <w:r>
              <w:t>.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1E29B0">
            <w:pPr>
              <w:pStyle w:val="ConsPlusNormal"/>
              <w:jc w:val="both"/>
            </w:pPr>
            <w:r>
              <w:t>Утвержденный расход сточных, в том числе дренажных, вод для установления НДС ____ куб. м/час _______ куб. м/мес. _____тыс. куб. м/год</w:t>
            </w:r>
          </w:p>
        </w:tc>
      </w:tr>
      <w:tr w:rsidR="00000000">
        <w:tc>
          <w:tcPr>
            <w:tcW w:w="9071" w:type="dxa"/>
            <w:gridSpan w:val="8"/>
          </w:tcPr>
          <w:p w:rsidR="00000000" w:rsidRDefault="001E29B0">
            <w:pPr>
              <w:pStyle w:val="ConsPlusNormal"/>
              <w:jc w:val="center"/>
              <w:outlineLvl w:val="2"/>
            </w:pPr>
            <w:r>
              <w:t>Установленные нормативы допустимых сбросов высокотоксичных веществ, веществ, обладающих канцерогенными, мутагенными свойствами (веществ I, II классов опасности), в водный объект</w:t>
            </w:r>
          </w:p>
        </w:tc>
      </w:tr>
      <w:tr w:rsidR="00000000">
        <w:tc>
          <w:tcPr>
            <w:tcW w:w="2835" w:type="dxa"/>
          </w:tcPr>
          <w:p w:rsidR="00000000" w:rsidRDefault="001E29B0">
            <w:pPr>
              <w:pStyle w:val="ConsPlusNormal"/>
              <w:ind w:firstLine="283"/>
              <w:jc w:val="both"/>
            </w:pPr>
            <w:r>
              <w:t>Наименование выпуска:</w:t>
            </w:r>
          </w:p>
        </w:tc>
        <w:tc>
          <w:tcPr>
            <w:tcW w:w="5896" w:type="dxa"/>
            <w:gridSpan w:val="6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94"/>
        <w:gridCol w:w="850"/>
        <w:gridCol w:w="1701"/>
        <w:gridCol w:w="340"/>
        <w:gridCol w:w="510"/>
        <w:gridCol w:w="454"/>
        <w:gridCol w:w="567"/>
        <w:gridCol w:w="454"/>
        <w:gridCol w:w="624"/>
        <w:gridCol w:w="454"/>
        <w:gridCol w:w="567"/>
        <w:gridCol w:w="510"/>
        <w:gridCol w:w="794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вещества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</w:t>
            </w:r>
            <w:r>
              <w:t>ленный норматив допустимого сброса веществ мг/куб. дм</w:t>
            </w:r>
          </w:p>
        </w:tc>
        <w:tc>
          <w:tcPr>
            <w:tcW w:w="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Установленный норматив допустимого сброса веществ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май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930"/>
      </w:tblGrid>
      <w:tr w:rsidR="00000000">
        <w:tc>
          <w:tcPr>
            <w:tcW w:w="9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Установленный норматив допустимого сброса веществ</w:t>
            </w:r>
          </w:p>
        </w:tc>
      </w:tr>
      <w:tr w:rsidR="00000000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 xml:space="preserve">Установленный норматив допустимого сброса веществ (расчет в т/год </w:t>
            </w:r>
            <w:r>
              <w:lastRenderedPageBreak/>
              <w:t>производится суммированием т/мес.)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29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IV. Установленные нормативы допустимых сбросов</w:t>
      </w:r>
    </w:p>
    <w:p w:rsidR="00000000" w:rsidRDefault="001E29B0">
      <w:pPr>
        <w:pStyle w:val="ConsPlusNormal"/>
        <w:jc w:val="center"/>
      </w:pPr>
      <w:r>
        <w:t>веществ в водный объект для объекта централизованной системы</w:t>
      </w:r>
    </w:p>
    <w:p w:rsidR="00000000" w:rsidRDefault="001E29B0">
      <w:pPr>
        <w:pStyle w:val="ConsPlusNormal"/>
        <w:jc w:val="center"/>
      </w:pPr>
      <w:r>
        <w:t>водоотведения поселений или городских округов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5839"/>
        <w:gridCol w:w="340"/>
      </w:tblGrid>
      <w:tr w:rsidR="00000000">
        <w:tc>
          <w:tcPr>
            <w:tcW w:w="2891" w:type="dxa"/>
          </w:tcPr>
          <w:p w:rsidR="00000000" w:rsidRDefault="001E29B0">
            <w:pPr>
              <w:pStyle w:val="ConsPlusNormal"/>
              <w:ind w:firstLine="283"/>
              <w:jc w:val="both"/>
            </w:pPr>
            <w:r>
              <w:t>Наименование выпуска:</w:t>
            </w:r>
          </w:p>
        </w:tc>
        <w:tc>
          <w:tcPr>
            <w:tcW w:w="5839" w:type="dxa"/>
            <w:tcBorders>
              <w:bottom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E29B0">
            <w:pPr>
              <w:pStyle w:val="ConsPlusNormal"/>
            </w:pPr>
            <w:r>
              <w:t>.</w:t>
            </w:r>
          </w:p>
        </w:tc>
      </w:tr>
    </w:tbl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94"/>
        <w:gridCol w:w="850"/>
        <w:gridCol w:w="1701"/>
        <w:gridCol w:w="340"/>
        <w:gridCol w:w="510"/>
        <w:gridCol w:w="454"/>
        <w:gridCol w:w="567"/>
        <w:gridCol w:w="454"/>
        <w:gridCol w:w="624"/>
        <w:gridCol w:w="454"/>
        <w:gridCol w:w="567"/>
        <w:gridCol w:w="510"/>
        <w:gridCol w:w="794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вещества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Класс опасности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Установленный норматив допустимого сброса веществ, мг/куб. дм</w:t>
            </w:r>
          </w:p>
        </w:tc>
        <w:tc>
          <w:tcPr>
            <w:tcW w:w="5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Установленный норматив допустимого сброса веществ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май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930"/>
      </w:tblGrid>
      <w:tr w:rsidR="00000000">
        <w:tc>
          <w:tcPr>
            <w:tcW w:w="9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Установленный норматив допустимого сброса веществ</w:t>
            </w:r>
          </w:p>
        </w:tc>
      </w:tr>
      <w:tr w:rsidR="00000000"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Установленный норматив допустимого сброса веществ (расчет в т/год производится суммированием т/мес.)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г/ч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т/мес.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т/год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29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V. Установленные нормативы образования отходов</w:t>
      </w:r>
    </w:p>
    <w:p w:rsidR="00000000" w:rsidRDefault="001E29B0">
      <w:pPr>
        <w:pStyle w:val="ConsPlusNormal"/>
        <w:jc w:val="center"/>
      </w:pPr>
      <w:r>
        <w:t>и лимиты на их размещение</w:t>
      </w:r>
    </w:p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04"/>
        <w:gridCol w:w="1020"/>
        <w:gridCol w:w="1984"/>
        <w:gridCol w:w="1531"/>
        <w:gridCol w:w="2324"/>
      </w:tblGrid>
      <w:tr w:rsidR="00000000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Образование отходов</w:t>
            </w:r>
          </w:p>
        </w:tc>
      </w:tr>
      <w:tr w:rsidR="00000000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вида отходов по ФККО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Код по ФККО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Норматив образования отходов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Максимальное годовое количество образования отходов, тонн</w:t>
            </w:r>
          </w:p>
        </w:tc>
      </w:tr>
      <w:tr w:rsidR="00000000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Величина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sectPr w:rsidR="00000000">
          <w:headerReference w:type="default" r:id="rId38"/>
          <w:footerReference w:type="default" r:id="rId3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304"/>
        <w:gridCol w:w="797"/>
        <w:gridCol w:w="1301"/>
        <w:gridCol w:w="696"/>
        <w:gridCol w:w="686"/>
        <w:gridCol w:w="706"/>
        <w:gridCol w:w="696"/>
        <w:gridCol w:w="691"/>
        <w:gridCol w:w="686"/>
        <w:gridCol w:w="1272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lastRenderedPageBreak/>
              <w:t>N строки</w:t>
            </w:r>
          </w:p>
        </w:tc>
        <w:tc>
          <w:tcPr>
            <w:tcW w:w="101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Отходы, передаваемые для размещения другим индивидуальным предпринимателям, юридическим лицам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Номер объекта размещения отходов в ГРОРО</w:t>
            </w:r>
          </w:p>
        </w:tc>
        <w:tc>
          <w:tcPr>
            <w:tcW w:w="7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Лимиты на размещение отходов, тонн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 том числе по годам, дата начала и дата окончания действия комплексного экологического разрешения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16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1304"/>
        <w:gridCol w:w="797"/>
        <w:gridCol w:w="1301"/>
        <w:gridCol w:w="696"/>
        <w:gridCol w:w="686"/>
        <w:gridCol w:w="706"/>
        <w:gridCol w:w="696"/>
        <w:gridCol w:w="691"/>
        <w:gridCol w:w="686"/>
        <w:gridCol w:w="1272"/>
      </w:tblGrid>
      <w:tr w:rsidR="00000000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1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Отходы, размещаемые на самостоятельно эксплуатируемых (собственных) объектах размещения отходов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Наименование объекта размещения отходов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Номер объекта размещения отходов в ГРОРО</w:t>
            </w:r>
          </w:p>
        </w:tc>
        <w:tc>
          <w:tcPr>
            <w:tcW w:w="75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Лимиты на размещение отходов, тонн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в том числе по годам, дата начала и дата окончания действия комплексного экологического разрешения</w:t>
            </w:r>
          </w:p>
        </w:tc>
      </w:tr>
      <w:tr w:rsidR="00000000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__.__.20__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  <w:jc w:val="center"/>
            </w:pPr>
            <w:r>
              <w:t>27</w:t>
            </w:r>
          </w:p>
        </w:tc>
      </w:tr>
      <w:tr w:rsidR="0000000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E29B0">
            <w:pPr>
              <w:pStyle w:val="ConsPlusNormal"/>
            </w:pPr>
          </w:p>
        </w:tc>
      </w:tr>
    </w:tbl>
    <w:p w:rsidR="00000000" w:rsidRDefault="001E29B0">
      <w:pPr>
        <w:pStyle w:val="ConsPlusNormal"/>
        <w:sectPr w:rsidR="00000000">
          <w:headerReference w:type="default" r:id="rId40"/>
          <w:footerReference w:type="default" r:id="rId4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VI. Установленные требования к обращению с отходами</w:t>
      </w:r>
    </w:p>
    <w:p w:rsidR="00000000" w:rsidRDefault="001E29B0">
      <w:pPr>
        <w:pStyle w:val="ConsPlusNormal"/>
        <w:jc w:val="center"/>
      </w:pPr>
      <w:r>
        <w:t>производства и потребления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VII. Сведения о программе производственного</w:t>
      </w:r>
    </w:p>
    <w:p w:rsidR="00000000" w:rsidRDefault="001E29B0">
      <w:pPr>
        <w:pStyle w:val="ConsPlusNormal"/>
        <w:jc w:val="center"/>
      </w:pPr>
      <w:r>
        <w:t>экологического контроля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VIII. Сведения о программе повышения</w:t>
      </w:r>
    </w:p>
    <w:p w:rsidR="00000000" w:rsidRDefault="001E29B0">
      <w:pPr>
        <w:pStyle w:val="ConsPlusNormal"/>
        <w:jc w:val="center"/>
      </w:pPr>
      <w:r>
        <w:t>экологической эффективности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IX. Сведения об установленных временно разрешенных</w:t>
      </w:r>
    </w:p>
    <w:p w:rsidR="00000000" w:rsidRDefault="001E29B0">
      <w:pPr>
        <w:pStyle w:val="ConsPlusNormal"/>
        <w:jc w:val="center"/>
      </w:pPr>
      <w:r>
        <w:t>выбросах загрязняющих веществ (в случаях, предусм</w:t>
      </w:r>
      <w:r>
        <w:t>отренных</w:t>
      </w:r>
    </w:p>
    <w:p w:rsidR="00000000" w:rsidRDefault="001E29B0">
      <w:pPr>
        <w:pStyle w:val="ConsPlusNormal"/>
        <w:jc w:val="center"/>
      </w:pPr>
      <w:r>
        <w:t>пунктом 1 статьи 23.1 Федерального закона</w:t>
      </w:r>
    </w:p>
    <w:p w:rsidR="00000000" w:rsidRDefault="001E29B0">
      <w:pPr>
        <w:pStyle w:val="ConsPlusNormal"/>
        <w:jc w:val="center"/>
      </w:pPr>
      <w:r>
        <w:t>от 10.01.2002 N 7-ФЗ "Об охране окружающей среды")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9.1. Сведения об установленных временно разрешенных выбросах</w:t>
      </w:r>
    </w:p>
    <w:p w:rsidR="00000000" w:rsidRDefault="001E29B0">
      <w:pPr>
        <w:pStyle w:val="ConsPlusNormal"/>
        <w:jc w:val="center"/>
      </w:pPr>
      <w:r>
        <w:t>загрязняющих веществ, для которых установлены</w:t>
      </w:r>
    </w:p>
    <w:p w:rsidR="00000000" w:rsidRDefault="001E29B0">
      <w:pPr>
        <w:pStyle w:val="ConsPlusNormal"/>
        <w:jc w:val="center"/>
      </w:pPr>
      <w:r>
        <w:t>технологические показатели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9.2. Сведения об у</w:t>
      </w:r>
      <w:r>
        <w:t>становленных временно разрешенных выбросах</w:t>
      </w:r>
    </w:p>
    <w:p w:rsidR="00000000" w:rsidRDefault="001E29B0">
      <w:pPr>
        <w:pStyle w:val="ConsPlusNormal"/>
        <w:jc w:val="center"/>
      </w:pPr>
      <w:r>
        <w:t>высокотоксичных веществ, веществ, обладающих канцерогенными,</w:t>
      </w:r>
    </w:p>
    <w:p w:rsidR="00000000" w:rsidRDefault="001E29B0">
      <w:pPr>
        <w:pStyle w:val="ConsPlusNormal"/>
        <w:jc w:val="center"/>
      </w:pPr>
      <w:r>
        <w:t>мутагенными свойствами (веществ I, II класса опасности),</w:t>
      </w:r>
    </w:p>
    <w:p w:rsidR="00000000" w:rsidRDefault="001E29B0">
      <w:pPr>
        <w:pStyle w:val="ConsPlusNormal"/>
        <w:jc w:val="center"/>
      </w:pPr>
      <w:r>
        <w:t>при наличии таких веществ в выбросах загрязняющих веществ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 xml:space="preserve">Раздел X. Сведения об установленных </w:t>
      </w:r>
      <w:r>
        <w:t>временно разрешенных</w:t>
      </w:r>
    </w:p>
    <w:p w:rsidR="00000000" w:rsidRDefault="001E29B0">
      <w:pPr>
        <w:pStyle w:val="ConsPlusNormal"/>
        <w:jc w:val="center"/>
      </w:pPr>
      <w:r>
        <w:t>сбросах загрязняющих веществ (в случаях, предусмотренных</w:t>
      </w:r>
    </w:p>
    <w:p w:rsidR="00000000" w:rsidRDefault="001E29B0">
      <w:pPr>
        <w:pStyle w:val="ConsPlusNormal"/>
        <w:jc w:val="center"/>
      </w:pPr>
      <w:r>
        <w:t>пунктом 1 статьи 23.1 Федерального закона</w:t>
      </w:r>
    </w:p>
    <w:p w:rsidR="00000000" w:rsidRDefault="001E29B0">
      <w:pPr>
        <w:pStyle w:val="ConsPlusNormal"/>
        <w:jc w:val="center"/>
      </w:pPr>
      <w:r>
        <w:t>от 10.01.2002 N 7-ФЗ "Об охране окружающей среды")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10.1. Сведения об установленных временно разрешенных сбросах</w:t>
      </w:r>
    </w:p>
    <w:p w:rsidR="00000000" w:rsidRDefault="001E29B0">
      <w:pPr>
        <w:pStyle w:val="ConsPlusNormal"/>
        <w:jc w:val="center"/>
      </w:pPr>
      <w:r>
        <w:t>загрязняющих веществ, для которых установлены</w:t>
      </w:r>
    </w:p>
    <w:p w:rsidR="00000000" w:rsidRDefault="001E29B0">
      <w:pPr>
        <w:pStyle w:val="ConsPlusNormal"/>
        <w:jc w:val="center"/>
      </w:pPr>
      <w:r>
        <w:t>технологические показатели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2"/>
      </w:pPr>
      <w:r>
        <w:t>10.2. Сведения об установленных временно разрешенных сбросах</w:t>
      </w:r>
    </w:p>
    <w:p w:rsidR="00000000" w:rsidRDefault="001E29B0">
      <w:pPr>
        <w:pStyle w:val="ConsPlusNormal"/>
        <w:jc w:val="center"/>
      </w:pPr>
      <w:r>
        <w:t>высокотоксичных веществ, веществ, обладающих канцерогенными,</w:t>
      </w:r>
    </w:p>
    <w:p w:rsidR="00000000" w:rsidRDefault="001E29B0">
      <w:pPr>
        <w:pStyle w:val="ConsPlusNormal"/>
        <w:jc w:val="center"/>
      </w:pPr>
      <w:r>
        <w:t>мутагенными свойствами (веществ I, II класса опасности),</w:t>
      </w:r>
    </w:p>
    <w:p w:rsidR="00000000" w:rsidRDefault="001E29B0">
      <w:pPr>
        <w:pStyle w:val="ConsPlusNormal"/>
        <w:jc w:val="center"/>
      </w:pPr>
      <w:r>
        <w:t>при</w:t>
      </w:r>
      <w:r>
        <w:t xml:space="preserve"> наличии таких веществ в сбросах загрязняющих веществ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XI. Информация о наличии положительного заключения</w:t>
      </w:r>
    </w:p>
    <w:p w:rsidR="00000000" w:rsidRDefault="001E29B0">
      <w:pPr>
        <w:pStyle w:val="ConsPlusNormal"/>
        <w:jc w:val="center"/>
      </w:pPr>
      <w:r>
        <w:t>государственной экологической экспертизы (в случае</w:t>
      </w:r>
    </w:p>
    <w:p w:rsidR="00000000" w:rsidRDefault="001E29B0">
      <w:pPr>
        <w:pStyle w:val="ConsPlusNormal"/>
        <w:jc w:val="center"/>
      </w:pPr>
      <w:r>
        <w:t>необходимости проведения такой экспертизы в соответствии</w:t>
      </w:r>
    </w:p>
    <w:p w:rsidR="00000000" w:rsidRDefault="001E29B0">
      <w:pPr>
        <w:pStyle w:val="ConsPlusNormal"/>
        <w:jc w:val="center"/>
      </w:pPr>
      <w:r>
        <w:t>с законодательством Российской Феде</w:t>
      </w:r>
      <w:r>
        <w:t>рации</w:t>
      </w:r>
    </w:p>
    <w:p w:rsidR="00000000" w:rsidRDefault="001E29B0">
      <w:pPr>
        <w:pStyle w:val="ConsPlusNormal"/>
        <w:jc w:val="center"/>
      </w:pPr>
      <w:r>
        <w:t>об экологической экспертизе)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XII. Утвержденные квоты выбросов</w:t>
      </w:r>
    </w:p>
    <w:p w:rsidR="00000000" w:rsidRDefault="001E29B0">
      <w:pPr>
        <w:pStyle w:val="ConsPlusNormal"/>
        <w:jc w:val="center"/>
      </w:pPr>
      <w:r>
        <w:t>(в соответствии с частью 12 статьи 5 Федерального закона</w:t>
      </w:r>
    </w:p>
    <w:p w:rsidR="00000000" w:rsidRDefault="001E29B0">
      <w:pPr>
        <w:pStyle w:val="ConsPlusNormal"/>
        <w:jc w:val="center"/>
      </w:pPr>
      <w:r>
        <w:t>от 26.07.2019 N 195-ФЗ "О проведении эксперимента</w:t>
      </w:r>
    </w:p>
    <w:p w:rsidR="00000000" w:rsidRDefault="001E29B0">
      <w:pPr>
        <w:pStyle w:val="ConsPlusNormal"/>
        <w:jc w:val="center"/>
      </w:pPr>
      <w:r>
        <w:lastRenderedPageBreak/>
        <w:t>по квотированию выбросов загрязняющих веществ и внесении</w:t>
      </w:r>
    </w:p>
    <w:p w:rsidR="00000000" w:rsidRDefault="001E29B0">
      <w:pPr>
        <w:pStyle w:val="ConsPlusNormal"/>
        <w:jc w:val="center"/>
      </w:pPr>
      <w:r>
        <w:t>изменений в отде</w:t>
      </w:r>
      <w:r>
        <w:t>льные законодательные акты</w:t>
      </w:r>
    </w:p>
    <w:p w:rsidR="00000000" w:rsidRDefault="001E29B0">
      <w:pPr>
        <w:pStyle w:val="ConsPlusNormal"/>
        <w:jc w:val="center"/>
      </w:pPr>
      <w:r>
        <w:t>Российской Федерации в части снижения загрязнения</w:t>
      </w:r>
    </w:p>
    <w:p w:rsidR="00000000" w:rsidRDefault="001E29B0">
      <w:pPr>
        <w:pStyle w:val="ConsPlusNormal"/>
        <w:jc w:val="center"/>
      </w:pPr>
      <w:r>
        <w:t>атмосферного воздуха")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center"/>
        <w:outlineLvl w:val="1"/>
      </w:pPr>
      <w:r>
        <w:t>Раздел XIII. Срок действия</w:t>
      </w: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jc w:val="both"/>
      </w:pPr>
    </w:p>
    <w:p w:rsidR="00000000" w:rsidRDefault="001E29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42"/>
      <w:footerReference w:type="default" r:id="rId4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29B0">
      <w:pPr>
        <w:spacing w:after="0" w:line="240" w:lineRule="auto"/>
      </w:pPr>
      <w:r>
        <w:separator/>
      </w:r>
    </w:p>
  </w:endnote>
  <w:endnote w:type="continuationSeparator" w:id="0">
    <w:p w:rsidR="00000000" w:rsidRDefault="001E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D2AC9"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E29B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29B0">
      <w:pPr>
        <w:spacing w:after="0" w:line="240" w:lineRule="auto"/>
      </w:pPr>
      <w:r>
        <w:separator/>
      </w:r>
    </w:p>
  </w:footnote>
  <w:footnote w:type="continuationSeparator" w:id="0">
    <w:p w:rsidR="00000000" w:rsidRDefault="001E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</w:t>
          </w:r>
          <w:r>
            <w:rPr>
              <w:rFonts w:ascii="Tahoma" w:hAnsi="Tahoma" w:cs="Tahoma"/>
              <w:sz w:val="16"/>
              <w:szCs w:val="16"/>
            </w:rPr>
            <w:t>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8"/>
      <w:gridCol w:w="6420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формы заявки на предоставление комплексного экологического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20.11.2025 N 634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формы заявки на предоставление комплексного экологического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E29B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08.04.2026</w:t>
          </w:r>
        </w:p>
      </w:tc>
    </w:tr>
  </w:tbl>
  <w:p w:rsidR="00000000" w:rsidRDefault="001E29B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E29B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C9"/>
    <w:rsid w:val="001E29B0"/>
    <w:rsid w:val="00E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566A92-671E-4855-B772-F8FFEB04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4049</Words>
  <Characters>28861</Characters>
  <Application>Microsoft Office Word</Application>
  <DocSecurity>2</DocSecurity>
  <Lines>240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20.11.2025 N 634"Об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разрешений"(Зарегистрировано в Минюсте России 18.12.2025 N 84656)</vt:lpstr>
    </vt:vector>
  </TitlesOfParts>
  <Company>КонсультантПлюс Версия 4024.00.30</Company>
  <LinksUpToDate>false</LinksUpToDate>
  <CharactersWithSpaces>32845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20.11.2025 N 634"Об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разрешений"(Зарегистрировано в Минюсте России 18.12.2025 N 84656)</dc:title>
  <dc:subject/>
  <dc:creator>User</dc:creator>
  <cp:keywords/>
  <dc:description/>
  <cp:lastModifiedBy>User</cp:lastModifiedBy>
  <cp:revision>3</cp:revision>
  <dcterms:created xsi:type="dcterms:W3CDTF">2026-04-08T06:20:00Z</dcterms:created>
  <dcterms:modified xsi:type="dcterms:W3CDTF">2026-04-08T06:21:00Z</dcterms:modified>
</cp:coreProperties>
</file>