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B04023" w:rsidRDefault="00E3337B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B04023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52B2A" w:rsidRPr="00B0402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23199" w:rsidRPr="00B0402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84D56" w:rsidRPr="00B040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1B67" w:rsidRPr="00B0402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B04023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B04023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952B2A" w:rsidRPr="00B04023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23199" w:rsidRPr="00B04023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C614EA" w:rsidRPr="00B04023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25CE2" w:rsidRPr="00B04023" w:rsidRDefault="008324E9" w:rsidP="00225CE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0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 распоряжения Управления №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139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.2016, в период </w:t>
      </w:r>
      <w:proofErr w:type="gramStart"/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13.04.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>.04.2016 проведена документарная и внеплановая выездная проверк</w:t>
      </w:r>
      <w:proofErr w:type="gramStart"/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Pr="00B04023">
        <w:rPr>
          <w:rFonts w:ascii="Times New Roman" w:eastAsia="Times New Roman" w:hAnsi="Times New Roman" w:cs="Times New Roman"/>
          <w:sz w:val="26"/>
          <w:szCs w:val="26"/>
        </w:rPr>
        <w:t xml:space="preserve"> "Приуральское АТП"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 (акт №6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 xml:space="preserve">-л от </w:t>
      </w:r>
      <w:r w:rsidRPr="00B04023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95AF9" w:rsidRPr="00B04023">
        <w:rPr>
          <w:rFonts w:ascii="Times New Roman" w:eastAsia="Times New Roman" w:hAnsi="Times New Roman" w:cs="Times New Roman"/>
          <w:sz w:val="26"/>
          <w:szCs w:val="26"/>
        </w:rPr>
        <w:t>.04.2016) в рамках осуществления лицензионного контроля.</w:t>
      </w:r>
    </w:p>
    <w:p w:rsidR="00225CE2" w:rsidRPr="00B04023" w:rsidRDefault="00225CE2" w:rsidP="00225CE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023">
        <w:rPr>
          <w:rFonts w:ascii="Times New Roman" w:eastAsia="Times New Roman" w:hAnsi="Times New Roman" w:cs="Times New Roman"/>
          <w:sz w:val="26"/>
          <w:szCs w:val="26"/>
        </w:rPr>
        <w:t>2. На основании  распоряжения Управления № 143-р от 08.04.2016, в период с 11.04.2016 по 14.04.2016 проведена документарная и внеплановая выездная проверка АО "</w:t>
      </w:r>
      <w:proofErr w:type="spellStart"/>
      <w:r w:rsidRPr="00B04023">
        <w:rPr>
          <w:rFonts w:ascii="Times New Roman" w:eastAsia="Times New Roman" w:hAnsi="Times New Roman" w:cs="Times New Roman"/>
          <w:sz w:val="26"/>
          <w:szCs w:val="26"/>
        </w:rPr>
        <w:t>Транснефть</w:t>
      </w:r>
      <w:proofErr w:type="spellEnd"/>
      <w:r w:rsidRPr="00B04023">
        <w:rPr>
          <w:rFonts w:ascii="Times New Roman" w:eastAsia="Times New Roman" w:hAnsi="Times New Roman" w:cs="Times New Roman"/>
          <w:sz w:val="26"/>
          <w:szCs w:val="26"/>
        </w:rPr>
        <w:t xml:space="preserve"> - Сибирь" " (акт №62-л от 14.04.2016) в рамках осуществления лицензионного контроля.</w:t>
      </w:r>
    </w:p>
    <w:p w:rsidR="00225CE2" w:rsidRPr="00B04023" w:rsidRDefault="00E3337B" w:rsidP="00225CE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№ 134-р от 31.03.2016 и 146-р от 12.04.2016, в период с 15.04.2016 по 25.04.2016 проводится плановая проверка в отношен</w:t>
      </w:r>
      <w:proofErr w:type="gramStart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Севернефть-Уренгой</w:t>
      </w:r>
      <w:proofErr w:type="spellEnd"/>
      <w:r w:rsidR="00225CE2" w:rsidRPr="00B04023"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225CE2" w:rsidRPr="00B04023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080E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7C96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24E9"/>
    <w:rsid w:val="0083530A"/>
    <w:rsid w:val="00836C1C"/>
    <w:rsid w:val="00845974"/>
    <w:rsid w:val="00855BA9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29B3"/>
    <w:rsid w:val="00B23199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C262D"/>
    <w:rsid w:val="00BD2F79"/>
    <w:rsid w:val="00BD61B5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B234F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7EA4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337B"/>
    <w:rsid w:val="00E35580"/>
    <w:rsid w:val="00E3754A"/>
    <w:rsid w:val="00E406F3"/>
    <w:rsid w:val="00E533CB"/>
    <w:rsid w:val="00E66915"/>
    <w:rsid w:val="00E8208A"/>
    <w:rsid w:val="00E82FC5"/>
    <w:rsid w:val="00E8441C"/>
    <w:rsid w:val="00E84B6F"/>
    <w:rsid w:val="00E8559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06C74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AB0C-F24D-454E-809E-CB0F347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2016-04-20T11:40:00Z</cp:lastPrinted>
  <dcterms:created xsi:type="dcterms:W3CDTF">2016-04-21T11:37:00Z</dcterms:created>
  <dcterms:modified xsi:type="dcterms:W3CDTF">2016-04-21T11:37:00Z</dcterms:modified>
</cp:coreProperties>
</file>