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6D9" w:rsidRDefault="001156D9" w:rsidP="00BC7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493CEA">
        <w:rPr>
          <w:rFonts w:ascii="Times New Roman" w:hAnsi="Times New Roman" w:cs="Times New Roman"/>
          <w:sz w:val="28"/>
          <w:szCs w:val="28"/>
        </w:rPr>
        <w:t>15</w:t>
      </w:r>
      <w:r w:rsidR="00BC7819">
        <w:rPr>
          <w:rFonts w:ascii="Times New Roman" w:hAnsi="Times New Roman" w:cs="Times New Roman"/>
          <w:sz w:val="28"/>
          <w:szCs w:val="28"/>
        </w:rPr>
        <w:t>.0</w:t>
      </w:r>
      <w:r w:rsidR="00493CE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.2025 по </w:t>
      </w:r>
      <w:r w:rsidR="00493CEA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493CE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.2025 в отношен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ии </w:t>
      </w:r>
      <w:r w:rsidR="00493CEA">
        <w:rPr>
          <w:rFonts w:ascii="Times New Roman" w:hAnsi="Times New Roman" w:cs="Times New Roman"/>
          <w:sz w:val="28"/>
          <w:szCs w:val="28"/>
        </w:rPr>
        <w:t>АО</w:t>
      </w:r>
      <w:proofErr w:type="gramEnd"/>
      <w:r w:rsidR="00493CE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93CEA">
        <w:rPr>
          <w:rFonts w:ascii="Times New Roman" w:hAnsi="Times New Roman" w:cs="Times New Roman"/>
          <w:sz w:val="28"/>
          <w:szCs w:val="28"/>
        </w:rPr>
        <w:t>Ханса</w:t>
      </w:r>
      <w:proofErr w:type="spellEnd"/>
      <w:r w:rsidR="00493CEA">
        <w:rPr>
          <w:rFonts w:ascii="Times New Roman" w:hAnsi="Times New Roman" w:cs="Times New Roman"/>
          <w:sz w:val="28"/>
          <w:szCs w:val="28"/>
        </w:rPr>
        <w:t xml:space="preserve"> Строй»</w:t>
      </w:r>
      <w:r>
        <w:rPr>
          <w:rFonts w:ascii="Times New Roman" w:hAnsi="Times New Roman" w:cs="Times New Roman"/>
          <w:sz w:val="28"/>
          <w:szCs w:val="28"/>
        </w:rPr>
        <w:t xml:space="preserve"> в рамках федерального государственного экологического контроля (надзора) Управлением проведена внеплановая выездная проверка по объекту капитального строительства: «</w:t>
      </w:r>
      <w:r w:rsidR="00BC7819">
        <w:rPr>
          <w:rFonts w:ascii="Times New Roman" w:hAnsi="Times New Roman" w:cs="Times New Roman"/>
          <w:sz w:val="28"/>
          <w:szCs w:val="28"/>
        </w:rPr>
        <w:t xml:space="preserve">ПАО «Северсталь». КАДП. Комплекс цеха по производству окатышей. </w:t>
      </w:r>
      <w:r w:rsidR="00493CEA">
        <w:rPr>
          <w:rFonts w:ascii="Times New Roman" w:hAnsi="Times New Roman" w:cs="Times New Roman"/>
          <w:sz w:val="28"/>
          <w:szCs w:val="28"/>
        </w:rPr>
        <w:t>Административно-бытовой комплекс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BC7819" w:rsidRPr="00401B21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BC7819">
        <w:rPr>
          <w:rFonts w:ascii="Times New Roman" w:hAnsi="Times New Roman" w:cs="Times New Roman"/>
          <w:sz w:val="28"/>
          <w:szCs w:val="28"/>
        </w:rPr>
        <w:t>вне</w:t>
      </w:r>
      <w:r w:rsidR="00BC7819" w:rsidRPr="00401B21">
        <w:rPr>
          <w:rFonts w:ascii="Times New Roman" w:hAnsi="Times New Roman" w:cs="Times New Roman"/>
          <w:sz w:val="28"/>
          <w:szCs w:val="28"/>
        </w:rPr>
        <w:t xml:space="preserve">плановой выездной проверки выявлено </w:t>
      </w:r>
      <w:r w:rsidR="00BC7819">
        <w:rPr>
          <w:rFonts w:ascii="Times New Roman" w:hAnsi="Times New Roman" w:cs="Times New Roman"/>
          <w:sz w:val="28"/>
          <w:szCs w:val="28"/>
        </w:rPr>
        <w:t>одно нарушение природоохранного</w:t>
      </w:r>
      <w:r w:rsidR="00BC7819" w:rsidRPr="00401B21">
        <w:rPr>
          <w:rFonts w:ascii="Times New Roman" w:hAnsi="Times New Roman" w:cs="Times New Roman"/>
          <w:sz w:val="28"/>
          <w:szCs w:val="28"/>
        </w:rPr>
        <w:t xml:space="preserve"> законодательства:</w:t>
      </w:r>
    </w:p>
    <w:p w:rsidR="00BC7819" w:rsidRPr="00BC7819" w:rsidRDefault="00BC7819" w:rsidP="00BC7819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7819">
        <w:rPr>
          <w:rFonts w:ascii="Times New Roman" w:hAnsi="Times New Roman" w:cs="Times New Roman"/>
          <w:sz w:val="28"/>
          <w:szCs w:val="28"/>
        </w:rPr>
        <w:t>Осуществление накопления отходов (</w:t>
      </w:r>
      <w:r w:rsidR="00493CEA">
        <w:rPr>
          <w:rFonts w:ascii="Times New Roman" w:hAnsi="Times New Roman" w:cs="Times New Roman"/>
          <w:sz w:val="28"/>
          <w:szCs w:val="28"/>
        </w:rPr>
        <w:t>металлолом</w:t>
      </w:r>
      <w:r w:rsidRPr="00BC7819">
        <w:rPr>
          <w:rFonts w:ascii="Times New Roman" w:hAnsi="Times New Roman" w:cs="Times New Roman"/>
          <w:sz w:val="28"/>
          <w:szCs w:val="28"/>
        </w:rPr>
        <w:t>) в местах не соответствующих требованиям законодательства.</w:t>
      </w:r>
    </w:p>
    <w:p w:rsidR="00BC7819" w:rsidRDefault="00BC7819" w:rsidP="00BC7819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нарушение добровольно устранено до окончания проведения КНМ. </w:t>
      </w:r>
    </w:p>
    <w:p w:rsidR="00BC7819" w:rsidRPr="00BC7819" w:rsidRDefault="00BC7819" w:rsidP="00BC7819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32B">
        <w:rPr>
          <w:rFonts w:ascii="Times New Roman" w:hAnsi="Times New Roman" w:cs="Times New Roman"/>
          <w:sz w:val="28"/>
          <w:szCs w:val="28"/>
        </w:rPr>
        <w:t>За указанн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CB132B">
        <w:rPr>
          <w:rFonts w:ascii="Times New Roman" w:hAnsi="Times New Roman" w:cs="Times New Roman"/>
          <w:sz w:val="28"/>
          <w:szCs w:val="28"/>
        </w:rPr>
        <w:t xml:space="preserve"> нарушени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B132B">
        <w:rPr>
          <w:rFonts w:ascii="Times New Roman" w:hAnsi="Times New Roman" w:cs="Times New Roman"/>
          <w:sz w:val="28"/>
          <w:szCs w:val="28"/>
        </w:rPr>
        <w:t xml:space="preserve"> юридическое и должностное лицо привлечены к административной ответственности по </w:t>
      </w:r>
      <w:proofErr w:type="gramStart"/>
      <w:r w:rsidRPr="00D67A2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D67A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67A28">
        <w:rPr>
          <w:rFonts w:ascii="Times New Roman" w:hAnsi="Times New Roman" w:cs="Times New Roman"/>
          <w:sz w:val="28"/>
          <w:szCs w:val="28"/>
        </w:rPr>
        <w:t xml:space="preserve"> ст.8.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с назначением наказания в виде предупреждения</w:t>
      </w:r>
      <w:r w:rsidRPr="00D67A28">
        <w:rPr>
          <w:rFonts w:ascii="Times New Roman" w:hAnsi="Times New Roman" w:cs="Times New Roman"/>
          <w:sz w:val="28"/>
          <w:szCs w:val="28"/>
        </w:rPr>
        <w:t>.</w:t>
      </w:r>
    </w:p>
    <w:p w:rsidR="00F659FB" w:rsidRDefault="00F659FB"/>
    <w:sectPr w:rsidR="00F659FB" w:rsidSect="001156D9">
      <w:footnotePr>
        <w:pos w:val="beneathText"/>
      </w:footnotePr>
      <w:pgSz w:w="11906" w:h="16838" w:code="9"/>
      <w:pgMar w:top="1134" w:right="850" w:bottom="993" w:left="1701" w:header="397" w:footer="397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91255"/>
    <w:multiLevelType w:val="hybridMultilevel"/>
    <w:tmpl w:val="F0BE6794"/>
    <w:lvl w:ilvl="0" w:tplc="C62C1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C0367B"/>
    <w:multiLevelType w:val="hybridMultilevel"/>
    <w:tmpl w:val="F294AA6C"/>
    <w:lvl w:ilvl="0" w:tplc="CE704A0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1156D9"/>
    <w:rsid w:val="001156D9"/>
    <w:rsid w:val="0016002D"/>
    <w:rsid w:val="00493CEA"/>
    <w:rsid w:val="0053005F"/>
    <w:rsid w:val="005F0900"/>
    <w:rsid w:val="00AF7A5B"/>
    <w:rsid w:val="00BC7819"/>
    <w:rsid w:val="00C8620B"/>
    <w:rsid w:val="00D665FE"/>
    <w:rsid w:val="00F6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6D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C78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boklazhenko.tv</dc:creator>
  <cp:lastModifiedBy>bystrova.vs</cp:lastModifiedBy>
  <cp:revision>2</cp:revision>
  <dcterms:created xsi:type="dcterms:W3CDTF">2025-07-10T13:49:00Z</dcterms:created>
  <dcterms:modified xsi:type="dcterms:W3CDTF">2025-07-10T13:49:00Z</dcterms:modified>
</cp:coreProperties>
</file>