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F7" w:rsidRDefault="00574FF7">
      <w:pPr>
        <w:pStyle w:val="ConsPlusNonformat"/>
        <w:jc w:val="both"/>
      </w:pPr>
      <w:bookmarkStart w:id="0" w:name="P630"/>
      <w:bookmarkEnd w:id="0"/>
      <w:r>
        <w:t xml:space="preserve">                                 Заявление</w:t>
      </w:r>
    </w:p>
    <w:p w:rsidR="00574FF7" w:rsidRDefault="00574FF7">
      <w:pPr>
        <w:pStyle w:val="ConsPlusNonformat"/>
        <w:jc w:val="both"/>
      </w:pPr>
      <w:r>
        <w:t xml:space="preserve">         о выдаче заключения (разрешительного документа) на вывоз</w:t>
      </w:r>
    </w:p>
    <w:p w:rsidR="00574FF7" w:rsidRDefault="00574FF7">
      <w:pPr>
        <w:pStyle w:val="ConsPlusNonformat"/>
        <w:jc w:val="both"/>
      </w:pPr>
      <w:r>
        <w:t xml:space="preserve">         с таможенной территории Евразийского экономического союза</w:t>
      </w:r>
    </w:p>
    <w:p w:rsidR="00574FF7" w:rsidRDefault="00574FF7">
      <w:pPr>
        <w:pStyle w:val="ConsPlusNonformat"/>
        <w:jc w:val="both"/>
      </w:pPr>
      <w:r>
        <w:t xml:space="preserve">           диких живых животных, отдельных дикорастущих растений</w:t>
      </w:r>
    </w:p>
    <w:p w:rsidR="00574FF7" w:rsidRDefault="00574FF7">
      <w:pPr>
        <w:pStyle w:val="ConsPlusNonformat"/>
        <w:jc w:val="both"/>
      </w:pPr>
      <w:r>
        <w:t xml:space="preserve">           и дикорастущего лекарственного сырья, а также редких</w:t>
      </w:r>
    </w:p>
    <w:p w:rsidR="00574FF7" w:rsidRDefault="00574FF7">
      <w:pPr>
        <w:pStyle w:val="ConsPlusNonformat"/>
        <w:jc w:val="both"/>
      </w:pPr>
      <w:r>
        <w:t xml:space="preserve">         и находящихся под угрозой исчезновения видов диких живых</w:t>
      </w:r>
    </w:p>
    <w:p w:rsidR="00574FF7" w:rsidRDefault="00574FF7">
      <w:pPr>
        <w:pStyle w:val="ConsPlusNonformat"/>
        <w:jc w:val="both"/>
      </w:pPr>
      <w:r>
        <w:t xml:space="preserve">               животных и дикорастущих растений, включенных</w:t>
      </w:r>
    </w:p>
    <w:p w:rsidR="00574FF7" w:rsidRDefault="00574FF7">
      <w:pPr>
        <w:pStyle w:val="ConsPlusNonformat"/>
        <w:jc w:val="both"/>
      </w:pPr>
      <w:r>
        <w:t xml:space="preserve">             в красные книги государств - членов Евразийского</w:t>
      </w:r>
    </w:p>
    <w:p w:rsidR="00574FF7" w:rsidRDefault="00574FF7">
      <w:pPr>
        <w:pStyle w:val="ConsPlusNonformat"/>
        <w:jc w:val="both"/>
      </w:pPr>
      <w:r>
        <w:t xml:space="preserve">                           экономического союза</w:t>
      </w:r>
    </w:p>
    <w:p w:rsidR="00574FF7" w:rsidRDefault="00574FF7">
      <w:pPr>
        <w:pStyle w:val="ConsPlusNonformat"/>
        <w:jc w:val="both"/>
      </w:pPr>
    </w:p>
    <w:p w:rsidR="00574FF7" w:rsidRDefault="00574FF7">
      <w:pPr>
        <w:pStyle w:val="ConsPlusNonformat"/>
        <w:jc w:val="both"/>
      </w:pPr>
      <w:r>
        <w:t xml:space="preserve">                         1. Сведения о заявителе:</w:t>
      </w:r>
    </w:p>
    <w:p w:rsidR="00574FF7" w:rsidRDefault="00574F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00"/>
        <w:gridCol w:w="1247"/>
      </w:tblGrid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Полное наименование, сокращенное и фирменное (при наличии) наименование, организационно-правовая форма юридического лица, или фамилия, имя и отчество (при наличии) физического лица (в том числе индивидуального предпринимателя)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Адрес места нахождения юридического лица, места жительства физического лица (в том числе индивидуального предпринимателя)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Основной государственный регистрационный номер юридического лица, индивидуального предпринимателя (ОГРН, ОГРНИП)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Данные документа, удостоверяющего личность, физического лица (в том числе индивидуального предпринимателя)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  <w:vMerge w:val="restart"/>
          </w:tcPr>
          <w:p w:rsidR="00574FF7" w:rsidRDefault="00574FF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Почтовый адрес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  <w:vMerge/>
          </w:tcPr>
          <w:p w:rsidR="00574FF7" w:rsidRDefault="00574FF7"/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Адрес электронной почты (в случае, если имеется)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  <w:vMerge/>
          </w:tcPr>
          <w:p w:rsidR="00574FF7" w:rsidRDefault="00574FF7"/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Телефон/факс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 xml:space="preserve">Русские и латинские названия видов животных и (или) растений, планируемых к вывозу, раздел единого перечня </w:t>
            </w:r>
            <w:hyperlink w:anchor="P726" w:history="1">
              <w:r>
                <w:rPr>
                  <w:color w:val="0000FF"/>
                </w:rPr>
                <w:t>&lt;1&gt;</w:t>
              </w:r>
            </w:hyperlink>
            <w:r>
              <w:t xml:space="preserve">, код </w:t>
            </w:r>
            <w:hyperlink r:id="rId4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Описание животных и (или) растений, планируемых к вывозу (общее количество, пол, возраст, наличие идентификационных меток, объем или вес, единицы измерения)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Цель и сроки вывоза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Страна назначения, получатель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Реквизиты документов, подтверждающих намерения сторон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</w:tcPr>
          <w:p w:rsidR="00574FF7" w:rsidRDefault="00574FF7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Реквизиты документов, подтверждающих законность происхождения, владения, распоряжения животными и (или) растениями, планируемыми к вывозу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  <w:vMerge w:val="restart"/>
          </w:tcPr>
          <w:p w:rsidR="00574FF7" w:rsidRDefault="00574FF7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Способ получения государственной услуги: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  <w:vMerge/>
          </w:tcPr>
          <w:p w:rsidR="00574FF7" w:rsidRDefault="00574FF7"/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лично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  <w:vMerge/>
          </w:tcPr>
          <w:p w:rsidR="00574FF7" w:rsidRDefault="00574FF7"/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почтовым отправлением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624" w:type="dxa"/>
            <w:vMerge/>
          </w:tcPr>
          <w:p w:rsidR="00574FF7" w:rsidRDefault="00574FF7"/>
        </w:tc>
        <w:tc>
          <w:tcPr>
            <w:tcW w:w="7200" w:type="dxa"/>
          </w:tcPr>
          <w:p w:rsidR="00574FF7" w:rsidRDefault="00574FF7">
            <w:pPr>
              <w:pStyle w:val="ConsPlusNormal"/>
            </w:pPr>
            <w:r>
              <w:t>в форме электронного документа</w:t>
            </w:r>
          </w:p>
        </w:tc>
        <w:tc>
          <w:tcPr>
            <w:tcW w:w="1247" w:type="dxa"/>
          </w:tcPr>
          <w:p w:rsidR="00574FF7" w:rsidRDefault="00574FF7">
            <w:pPr>
              <w:pStyle w:val="ConsPlusNormal"/>
            </w:pPr>
          </w:p>
        </w:tc>
      </w:tr>
    </w:tbl>
    <w:p w:rsidR="00574FF7" w:rsidRDefault="00574FF7">
      <w:pPr>
        <w:pStyle w:val="ConsPlusNormal"/>
        <w:jc w:val="both"/>
      </w:pPr>
    </w:p>
    <w:p w:rsidR="00574FF7" w:rsidRDefault="00574FF7">
      <w:pPr>
        <w:pStyle w:val="ConsPlusNonformat"/>
        <w:jc w:val="both"/>
      </w:pPr>
      <w:r>
        <w:t xml:space="preserve">                                 2. Прошу:</w:t>
      </w:r>
    </w:p>
    <w:p w:rsidR="00574FF7" w:rsidRDefault="00574FF7">
      <w:pPr>
        <w:pStyle w:val="ConsPlusNonformat"/>
        <w:jc w:val="both"/>
      </w:pPr>
      <w:r>
        <w:t xml:space="preserve">                    (отметить в правом поле знаком "V")</w:t>
      </w:r>
    </w:p>
    <w:p w:rsidR="00574FF7" w:rsidRDefault="00574F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710"/>
        <w:gridCol w:w="737"/>
      </w:tblGrid>
      <w:tr w:rsidR="00574FF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  <w:r>
              <w:t>Выдать заключение (разрешительный документ) на вывоз с таможенной территории Евразийского экономического союза диких живых животных, отдельных дикорастущих растений и дикорастущего лекарственного сырья, а также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</w:tr>
    </w:tbl>
    <w:p w:rsidR="00574FF7" w:rsidRDefault="00574FF7">
      <w:pPr>
        <w:pStyle w:val="ConsPlusNormal"/>
        <w:jc w:val="both"/>
      </w:pPr>
    </w:p>
    <w:p w:rsidR="00574FF7" w:rsidRDefault="00574FF7">
      <w:pPr>
        <w:pStyle w:val="ConsPlusNonformat"/>
        <w:jc w:val="both"/>
      </w:pPr>
      <w:r>
        <w:t>К настоящему заявлению прилагаются следующие документы:</w:t>
      </w:r>
    </w:p>
    <w:p w:rsidR="00574FF7" w:rsidRDefault="00574F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665"/>
        <w:gridCol w:w="2381"/>
        <w:gridCol w:w="2551"/>
      </w:tblGrid>
      <w:tr w:rsidR="00574FF7">
        <w:tc>
          <w:tcPr>
            <w:tcW w:w="1474" w:type="dxa"/>
          </w:tcPr>
          <w:p w:rsidR="00574FF7" w:rsidRDefault="00574FF7">
            <w:pPr>
              <w:pStyle w:val="ConsPlusNormal"/>
              <w:jc w:val="center"/>
            </w:pPr>
            <w:r>
              <w:t>N по порядку</w:t>
            </w:r>
          </w:p>
        </w:tc>
        <w:tc>
          <w:tcPr>
            <w:tcW w:w="2665" w:type="dxa"/>
          </w:tcPr>
          <w:p w:rsidR="00574FF7" w:rsidRDefault="00574FF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381" w:type="dxa"/>
          </w:tcPr>
          <w:p w:rsidR="00574FF7" w:rsidRDefault="00574FF7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551" w:type="dxa"/>
          </w:tcPr>
          <w:p w:rsidR="00574FF7" w:rsidRDefault="00574FF7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574FF7">
        <w:tc>
          <w:tcPr>
            <w:tcW w:w="1474" w:type="dxa"/>
          </w:tcPr>
          <w:p w:rsidR="00574FF7" w:rsidRDefault="00574FF7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</w:tcPr>
          <w:p w:rsidR="00574FF7" w:rsidRDefault="00574FF7">
            <w:pPr>
              <w:pStyle w:val="ConsPlusNormal"/>
            </w:pPr>
          </w:p>
        </w:tc>
        <w:tc>
          <w:tcPr>
            <w:tcW w:w="2551" w:type="dxa"/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1474" w:type="dxa"/>
            <w:tcBorders>
              <w:bottom w:val="nil"/>
            </w:tcBorders>
          </w:tcPr>
          <w:p w:rsidR="00574FF7" w:rsidRDefault="00574FF7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bottom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  <w:tcBorders>
              <w:bottom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574FF7" w:rsidRDefault="00574FF7">
            <w:pPr>
              <w:pStyle w:val="ConsPlusNormal"/>
            </w:pPr>
          </w:p>
        </w:tc>
      </w:tr>
    </w:tbl>
    <w:p w:rsidR="00574FF7" w:rsidRDefault="00574FF7">
      <w:pPr>
        <w:pStyle w:val="ConsPlusNormal"/>
        <w:jc w:val="both"/>
      </w:pPr>
    </w:p>
    <w:p w:rsidR="00574FF7" w:rsidRDefault="00574FF7">
      <w:pPr>
        <w:pStyle w:val="ConsPlusNonformat"/>
        <w:jc w:val="both"/>
      </w:pPr>
      <w:r>
        <w:t>Сведения, указанные в заявлении, достоверны.</w:t>
      </w:r>
    </w:p>
    <w:p w:rsidR="00574FF7" w:rsidRDefault="00574FF7">
      <w:pPr>
        <w:pStyle w:val="ConsPlusNonformat"/>
        <w:jc w:val="both"/>
      </w:pPr>
    </w:p>
    <w:p w:rsidR="00574FF7" w:rsidRDefault="00574FF7">
      <w:pPr>
        <w:pStyle w:val="ConsPlusNonformat"/>
        <w:jc w:val="both"/>
      </w:pPr>
      <w:r>
        <w:t>______________________________   _________________  "__" __________ 20__ г.</w:t>
      </w:r>
    </w:p>
    <w:p w:rsidR="00574FF7" w:rsidRDefault="00574FF7">
      <w:pPr>
        <w:pStyle w:val="ConsPlusNonformat"/>
        <w:jc w:val="both"/>
      </w:pPr>
      <w:r>
        <w:t xml:space="preserve">   наименование заявителя             подпись</w:t>
      </w:r>
    </w:p>
    <w:p w:rsidR="00574FF7" w:rsidRDefault="00574FF7">
      <w:pPr>
        <w:pStyle w:val="ConsPlusNonformat"/>
        <w:jc w:val="both"/>
      </w:pPr>
      <w:r>
        <w:t xml:space="preserve">   - для юридических лиц,</w:t>
      </w:r>
    </w:p>
    <w:p w:rsidR="00574FF7" w:rsidRDefault="00574FF7">
      <w:pPr>
        <w:pStyle w:val="ConsPlusNonformat"/>
        <w:jc w:val="both"/>
      </w:pPr>
      <w:r>
        <w:t xml:space="preserve">     ФИО заявителя - для</w:t>
      </w:r>
    </w:p>
    <w:p w:rsidR="00574FF7" w:rsidRDefault="00574FF7">
      <w:pPr>
        <w:pStyle w:val="ConsPlusNonformat"/>
        <w:jc w:val="both"/>
      </w:pPr>
      <w:r>
        <w:t xml:space="preserve">        индивидуальных</w:t>
      </w:r>
    </w:p>
    <w:p w:rsidR="00574FF7" w:rsidRDefault="00574FF7">
      <w:pPr>
        <w:pStyle w:val="ConsPlusNonformat"/>
        <w:jc w:val="both"/>
      </w:pPr>
      <w:r>
        <w:t xml:space="preserve">       предпринимателей</w:t>
      </w:r>
    </w:p>
    <w:p w:rsidR="00574FF7" w:rsidRDefault="00574FF7">
      <w:pPr>
        <w:pStyle w:val="ConsPlusNonformat"/>
        <w:jc w:val="both"/>
      </w:pPr>
      <w:r>
        <w:t xml:space="preserve">                                                             М.П.</w:t>
      </w:r>
    </w:p>
    <w:p w:rsidR="00574FF7" w:rsidRDefault="00574FF7">
      <w:pPr>
        <w:pStyle w:val="ConsPlusNonformat"/>
        <w:jc w:val="both"/>
      </w:pPr>
      <w:r>
        <w:t xml:space="preserve">                                                         (при наличии)</w:t>
      </w: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ind w:firstLine="540"/>
        <w:jc w:val="both"/>
      </w:pPr>
      <w:r>
        <w:t>--------------------------------</w:t>
      </w:r>
    </w:p>
    <w:p w:rsidR="00574FF7" w:rsidRDefault="00574FF7">
      <w:pPr>
        <w:pStyle w:val="ConsPlusNormal"/>
        <w:spacing w:before="220"/>
        <w:ind w:firstLine="540"/>
        <w:jc w:val="both"/>
      </w:pPr>
      <w:bookmarkStart w:id="1" w:name="P726"/>
      <w:bookmarkEnd w:id="1"/>
      <w:r>
        <w:t xml:space="preserve">&lt;1&gt; </w:t>
      </w:r>
      <w:hyperlink r:id="rId5" w:history="1">
        <w:r>
          <w:rPr>
            <w:color w:val="0000FF"/>
          </w:rPr>
          <w:t>Перечень</w:t>
        </w:r>
      </w:hyperlink>
      <w:r>
        <w:t xml:space="preserve">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утвержденный Решением Коллегии Евразийской экономической комиссии от 21 апреля 2015 г. N 30 "О мерах нетарифного регулирования".</w:t>
      </w: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right"/>
        <w:outlineLvl w:val="1"/>
      </w:pPr>
      <w:r>
        <w:t>Приложение 2</w:t>
      </w:r>
    </w:p>
    <w:p w:rsidR="00574FF7" w:rsidRDefault="00574FF7">
      <w:pPr>
        <w:pStyle w:val="ConsPlusNormal"/>
        <w:jc w:val="right"/>
      </w:pPr>
      <w:r>
        <w:t>к Административному регламенту</w:t>
      </w:r>
    </w:p>
    <w:p w:rsidR="00574FF7" w:rsidRDefault="00574FF7">
      <w:pPr>
        <w:pStyle w:val="ConsPlusNormal"/>
        <w:jc w:val="right"/>
      </w:pPr>
      <w:r>
        <w:t>Федеральной службы по надзору в сфере</w:t>
      </w:r>
    </w:p>
    <w:p w:rsidR="00574FF7" w:rsidRDefault="00574FF7">
      <w:pPr>
        <w:pStyle w:val="ConsPlusNormal"/>
        <w:jc w:val="right"/>
      </w:pPr>
      <w:r>
        <w:t>природопользования предоставления</w:t>
      </w:r>
    </w:p>
    <w:p w:rsidR="00574FF7" w:rsidRDefault="00574FF7">
      <w:pPr>
        <w:pStyle w:val="ConsPlusNormal"/>
        <w:jc w:val="right"/>
      </w:pPr>
      <w:r>
        <w:t>государственной услуги по выдаче</w:t>
      </w:r>
    </w:p>
    <w:p w:rsidR="00574FF7" w:rsidRDefault="00574FF7">
      <w:pPr>
        <w:pStyle w:val="ConsPlusNormal"/>
        <w:jc w:val="right"/>
      </w:pPr>
      <w:r>
        <w:t>заключения (разрешительного документа)</w:t>
      </w:r>
    </w:p>
    <w:p w:rsidR="00574FF7" w:rsidRDefault="00574FF7">
      <w:pPr>
        <w:pStyle w:val="ConsPlusNormal"/>
        <w:jc w:val="right"/>
      </w:pPr>
      <w:r>
        <w:t>на вывоз с таможенной территории</w:t>
      </w:r>
    </w:p>
    <w:p w:rsidR="00574FF7" w:rsidRDefault="00574FF7">
      <w:pPr>
        <w:pStyle w:val="ConsPlusNormal"/>
        <w:jc w:val="right"/>
      </w:pPr>
      <w:r>
        <w:t>Евразийского экономического союза диких</w:t>
      </w:r>
    </w:p>
    <w:p w:rsidR="00574FF7" w:rsidRDefault="00574FF7">
      <w:pPr>
        <w:pStyle w:val="ConsPlusNormal"/>
        <w:jc w:val="right"/>
      </w:pPr>
      <w:r>
        <w:t>живых животных, отдельных дикорастущих</w:t>
      </w:r>
    </w:p>
    <w:p w:rsidR="00574FF7" w:rsidRDefault="00574FF7">
      <w:pPr>
        <w:pStyle w:val="ConsPlusNormal"/>
        <w:jc w:val="right"/>
      </w:pPr>
      <w:r>
        <w:t>растений и дикорастущего лекарственного</w:t>
      </w:r>
    </w:p>
    <w:p w:rsidR="00574FF7" w:rsidRDefault="00574FF7">
      <w:pPr>
        <w:pStyle w:val="ConsPlusNormal"/>
        <w:jc w:val="right"/>
      </w:pPr>
      <w:r>
        <w:t>сырья, а также редких и находящихся</w:t>
      </w:r>
    </w:p>
    <w:p w:rsidR="00574FF7" w:rsidRDefault="00574FF7">
      <w:pPr>
        <w:pStyle w:val="ConsPlusNormal"/>
        <w:jc w:val="right"/>
      </w:pPr>
      <w:bookmarkStart w:id="2" w:name="_GoBack"/>
      <w:bookmarkEnd w:id="2"/>
      <w:r>
        <w:t>под угрозой исчезновения видов диких</w:t>
      </w:r>
    </w:p>
    <w:p w:rsidR="00574FF7" w:rsidRDefault="00574FF7">
      <w:pPr>
        <w:pStyle w:val="ConsPlusNormal"/>
        <w:jc w:val="right"/>
      </w:pPr>
      <w:r>
        <w:lastRenderedPageBreak/>
        <w:t>живых животных и дикорастущих растений,</w:t>
      </w:r>
    </w:p>
    <w:p w:rsidR="00574FF7" w:rsidRDefault="00574FF7">
      <w:pPr>
        <w:pStyle w:val="ConsPlusNormal"/>
        <w:jc w:val="right"/>
      </w:pPr>
      <w:r>
        <w:t>включенных в красные книги государств -</w:t>
      </w:r>
    </w:p>
    <w:p w:rsidR="00574FF7" w:rsidRDefault="00574FF7">
      <w:pPr>
        <w:pStyle w:val="ConsPlusNormal"/>
        <w:jc w:val="right"/>
      </w:pPr>
      <w:r>
        <w:t>членов Евразийского экономического союза</w:t>
      </w: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right"/>
      </w:pPr>
      <w:r>
        <w:t>Форма</w:t>
      </w: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center"/>
      </w:pPr>
      <w:bookmarkStart w:id="3" w:name="P750"/>
      <w:bookmarkEnd w:id="3"/>
      <w:r>
        <w:t>Заявление</w:t>
      </w:r>
    </w:p>
    <w:p w:rsidR="00574FF7" w:rsidRDefault="00574FF7">
      <w:pPr>
        <w:pStyle w:val="ConsPlusNormal"/>
        <w:jc w:val="center"/>
      </w:pPr>
      <w:r>
        <w:t>о выдаче дубликата заключения (разрешительного документа)</w:t>
      </w:r>
    </w:p>
    <w:p w:rsidR="00574FF7" w:rsidRDefault="00574FF7">
      <w:pPr>
        <w:pStyle w:val="ConsPlusNormal"/>
        <w:jc w:val="center"/>
      </w:pPr>
      <w:r>
        <w:t>на вывоз с таможенной территории Евразийского экономического</w:t>
      </w:r>
    </w:p>
    <w:p w:rsidR="00574FF7" w:rsidRDefault="00574FF7">
      <w:pPr>
        <w:pStyle w:val="ConsPlusNormal"/>
        <w:jc w:val="center"/>
      </w:pPr>
      <w:r>
        <w:t>союза диких живых животных, отдельных дикорастущих растений</w:t>
      </w:r>
    </w:p>
    <w:p w:rsidR="00574FF7" w:rsidRDefault="00574FF7">
      <w:pPr>
        <w:pStyle w:val="ConsPlusNormal"/>
        <w:jc w:val="center"/>
      </w:pPr>
      <w:r>
        <w:t>и дикорастущего лекарственного сырья, а также редких</w:t>
      </w:r>
    </w:p>
    <w:p w:rsidR="00574FF7" w:rsidRDefault="00574FF7">
      <w:pPr>
        <w:pStyle w:val="ConsPlusNormal"/>
        <w:jc w:val="center"/>
      </w:pPr>
      <w:r>
        <w:t>и находящихся под угрозой исчезновения видов диких живых</w:t>
      </w:r>
    </w:p>
    <w:p w:rsidR="00574FF7" w:rsidRDefault="00574FF7">
      <w:pPr>
        <w:pStyle w:val="ConsPlusNormal"/>
        <w:jc w:val="center"/>
      </w:pPr>
      <w:r>
        <w:t>животных и дикорастущих растений, включенных в красные книги</w:t>
      </w:r>
    </w:p>
    <w:p w:rsidR="00574FF7" w:rsidRDefault="00574FF7">
      <w:pPr>
        <w:pStyle w:val="ConsPlusNormal"/>
        <w:jc w:val="center"/>
      </w:pPr>
      <w:r>
        <w:t>государств - членов Евразийского экономического союза</w:t>
      </w:r>
    </w:p>
    <w:p w:rsidR="00574FF7" w:rsidRDefault="00574F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475"/>
        <w:gridCol w:w="510"/>
        <w:gridCol w:w="340"/>
        <w:gridCol w:w="1134"/>
        <w:gridCol w:w="397"/>
        <w:gridCol w:w="737"/>
        <w:gridCol w:w="340"/>
        <w:gridCol w:w="260"/>
        <w:gridCol w:w="477"/>
        <w:gridCol w:w="484"/>
        <w:gridCol w:w="705"/>
        <w:gridCol w:w="381"/>
        <w:gridCol w:w="2381"/>
      </w:tblGrid>
      <w:tr w:rsidR="00574FF7"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Заявитель: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7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72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юридического лица, фамилия, имя, отчество (при наличии) - для физического лица (в том числе индивидуального предпринимателя)</w:t>
            </w:r>
          </w:p>
        </w:tc>
      </w:tr>
      <w:tr w:rsidR="00574FF7"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ОГРН:</w:t>
            </w:r>
          </w:p>
        </w:tc>
        <w:tc>
          <w:tcPr>
            <w:tcW w:w="3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ИНН:</w:t>
            </w:r>
          </w:p>
        </w:tc>
        <w:tc>
          <w:tcPr>
            <w:tcW w:w="3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57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57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для физического лица (в том числе индивидуального предпринимателя): серия и номер паспорта, дата выдачи, наименование выдавшего паспорт органа</w:t>
            </w:r>
          </w:p>
        </w:tc>
      </w:tr>
      <w:tr w:rsidR="00574FF7">
        <w:tc>
          <w:tcPr>
            <w:tcW w:w="2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Адрес места нахождения (места жительства):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insideH w:val="single" w:sz="4" w:space="0" w:color="auto"/>
          </w:tblBorders>
        </w:tblPrEx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для юридического лица - место нахождения, для физического лица (в том числе индивидуального предпринимателя) - место жительства</w:t>
            </w:r>
          </w:p>
        </w:tc>
      </w:tr>
      <w:tr w:rsidR="00574FF7">
        <w:tc>
          <w:tcPr>
            <w:tcW w:w="2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insideH w:val="single" w:sz="4" w:space="0" w:color="auto"/>
          </w:tblBorders>
        </w:tblPrEx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574FF7"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в лице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фамилия, имя, отчество (при наличии), должность</w:t>
            </w:r>
          </w:p>
        </w:tc>
      </w:tr>
      <w:tr w:rsidR="00574FF7">
        <w:tc>
          <w:tcPr>
            <w:tcW w:w="2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both"/>
            </w:pPr>
            <w:r>
              <w:t xml:space="preserve">заявляет о необходимости выдачи дубликата заключения (разрешительного документа) на вывоз с таможенной территории Евразийского экономического союза диких живых животных, отдельных дикорастущих растений и дикорастущего лекарственного сырья, а также редких и </w:t>
            </w:r>
            <w:r>
              <w:lastRenderedPageBreak/>
              <w:t>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союза.</w:t>
            </w: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Выдача дубликата необходима в связи с: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57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57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указание на причину (утеря, порча ранее выданного документа)</w:t>
            </w: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  <w:jc w:val="both"/>
            </w:pPr>
            <w:r>
              <w:t>К настоящему заявлению прилагаются следующие документы:</w:t>
            </w:r>
          </w:p>
        </w:tc>
      </w:tr>
      <w:tr w:rsidR="00574F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  <w:jc w:val="center"/>
            </w:pPr>
            <w:r>
              <w:t>N по порядку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574F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9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both"/>
            </w:pPr>
            <w:r>
              <w:t>отметить нужное:</w:t>
            </w:r>
          </w:p>
        </w:tc>
      </w:tr>
      <w:tr w:rsidR="00574FF7">
        <w:tblPrEx>
          <w:tblBorders>
            <w:left w:val="single" w:sz="4" w:space="0" w:color="auto"/>
          </w:tblBorders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1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выдать (направить) на бумажном носителе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left w:val="single" w:sz="4" w:space="0" w:color="auto"/>
          </w:tblBorders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1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F7" w:rsidRDefault="00574FF7">
            <w:pPr>
              <w:pStyle w:val="ConsPlusNormal"/>
              <w:ind w:left="283"/>
            </w:pPr>
            <w:r>
              <w:t>Направить на бумажном носителе по адресу: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Направить: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на адрес электронной почты, указанный в настоящем заявлении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через Единый портал предоставления государственных услуг</w:t>
            </w:r>
          </w:p>
        </w:tc>
      </w:tr>
      <w:tr w:rsidR="00574FF7"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718" w:type="dxa"/>
            <w:gridSpan w:val="7"/>
            <w:tcBorders>
              <w:top w:val="nil"/>
              <w:bottom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в форме электронного образа документа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467" w:type="dxa"/>
            <w:gridSpan w:val="3"/>
            <w:tcBorders>
              <w:top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в форме электронного образа документа</w:t>
            </w:r>
          </w:p>
        </w:tc>
      </w:tr>
      <w:tr w:rsidR="00574FF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718" w:type="dxa"/>
            <w:gridSpan w:val="7"/>
            <w:tcBorders>
              <w:top w:val="nil"/>
              <w:bottom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в форме электронного документа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467" w:type="dxa"/>
            <w:gridSpan w:val="3"/>
            <w:tcBorders>
              <w:top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в форме электронного документа</w:t>
            </w:r>
          </w:p>
        </w:tc>
      </w:tr>
      <w:tr w:rsidR="00574FF7"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Сведения, указанные в заявлении, достоверны.</w:t>
            </w:r>
          </w:p>
        </w:tc>
      </w:tr>
      <w:tr w:rsidR="00574FF7">
        <w:tc>
          <w:tcPr>
            <w:tcW w:w="40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40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наименование заявителя - для юридических лиц, ФИО заявителя - для физических лиц, в том числе индивидуальных предпринимателей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right"/>
        <w:outlineLvl w:val="1"/>
      </w:pPr>
      <w:r>
        <w:t>Приложение 3</w:t>
      </w:r>
    </w:p>
    <w:p w:rsidR="00574FF7" w:rsidRDefault="00574FF7">
      <w:pPr>
        <w:pStyle w:val="ConsPlusNormal"/>
        <w:jc w:val="right"/>
      </w:pPr>
      <w:r>
        <w:t>к Административному регламенту</w:t>
      </w:r>
    </w:p>
    <w:p w:rsidR="00574FF7" w:rsidRDefault="00574FF7">
      <w:pPr>
        <w:pStyle w:val="ConsPlusNormal"/>
        <w:jc w:val="right"/>
      </w:pPr>
      <w:r>
        <w:t>Федеральной службы по надзору в сфере</w:t>
      </w:r>
    </w:p>
    <w:p w:rsidR="00574FF7" w:rsidRDefault="00574FF7">
      <w:pPr>
        <w:pStyle w:val="ConsPlusNormal"/>
        <w:jc w:val="right"/>
      </w:pPr>
      <w:r>
        <w:t>природопользования предоставления</w:t>
      </w:r>
    </w:p>
    <w:p w:rsidR="00574FF7" w:rsidRDefault="00574FF7">
      <w:pPr>
        <w:pStyle w:val="ConsPlusNormal"/>
        <w:jc w:val="right"/>
      </w:pPr>
      <w:r>
        <w:t>государственной услуги по выдаче</w:t>
      </w:r>
    </w:p>
    <w:p w:rsidR="00574FF7" w:rsidRDefault="00574FF7">
      <w:pPr>
        <w:pStyle w:val="ConsPlusNormal"/>
        <w:jc w:val="right"/>
      </w:pPr>
      <w:r>
        <w:t>заключения (разрешительного документа)</w:t>
      </w:r>
    </w:p>
    <w:p w:rsidR="00574FF7" w:rsidRDefault="00574FF7">
      <w:pPr>
        <w:pStyle w:val="ConsPlusNormal"/>
        <w:jc w:val="right"/>
      </w:pPr>
      <w:r>
        <w:t>на вывоз с таможенной территории</w:t>
      </w:r>
    </w:p>
    <w:p w:rsidR="00574FF7" w:rsidRDefault="00574FF7">
      <w:pPr>
        <w:pStyle w:val="ConsPlusNormal"/>
        <w:jc w:val="right"/>
      </w:pPr>
      <w:r>
        <w:t>Евразийского экономического союза диких</w:t>
      </w:r>
    </w:p>
    <w:p w:rsidR="00574FF7" w:rsidRDefault="00574FF7">
      <w:pPr>
        <w:pStyle w:val="ConsPlusNormal"/>
        <w:jc w:val="right"/>
      </w:pPr>
      <w:r>
        <w:t>живых животных, отдельных дикорастущих</w:t>
      </w:r>
    </w:p>
    <w:p w:rsidR="00574FF7" w:rsidRDefault="00574FF7">
      <w:pPr>
        <w:pStyle w:val="ConsPlusNormal"/>
        <w:jc w:val="right"/>
      </w:pPr>
      <w:r>
        <w:t>растений и дикорастущего лекарственного</w:t>
      </w:r>
    </w:p>
    <w:p w:rsidR="00574FF7" w:rsidRDefault="00574FF7">
      <w:pPr>
        <w:pStyle w:val="ConsPlusNormal"/>
        <w:jc w:val="right"/>
      </w:pPr>
      <w:r>
        <w:t>сырья, а также редких и находящихся</w:t>
      </w:r>
    </w:p>
    <w:p w:rsidR="00574FF7" w:rsidRDefault="00574FF7">
      <w:pPr>
        <w:pStyle w:val="ConsPlusNormal"/>
        <w:jc w:val="right"/>
      </w:pPr>
      <w:r>
        <w:t>под угрозой исчезновения видов диких</w:t>
      </w:r>
    </w:p>
    <w:p w:rsidR="00574FF7" w:rsidRDefault="00574FF7">
      <w:pPr>
        <w:pStyle w:val="ConsPlusNormal"/>
        <w:jc w:val="right"/>
      </w:pPr>
      <w:r>
        <w:t>живых животных и дикорастущих растений,</w:t>
      </w:r>
    </w:p>
    <w:p w:rsidR="00574FF7" w:rsidRDefault="00574FF7">
      <w:pPr>
        <w:pStyle w:val="ConsPlusNormal"/>
        <w:jc w:val="right"/>
      </w:pPr>
      <w:r>
        <w:t>включенных в красные книги государств -</w:t>
      </w:r>
    </w:p>
    <w:p w:rsidR="00574FF7" w:rsidRDefault="00574FF7">
      <w:pPr>
        <w:pStyle w:val="ConsPlusNormal"/>
        <w:jc w:val="right"/>
      </w:pPr>
      <w:r>
        <w:t>членов Евразийского экономического союза</w:t>
      </w: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right"/>
      </w:pPr>
      <w:r>
        <w:t>Форма</w:t>
      </w: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center"/>
      </w:pPr>
      <w:bookmarkStart w:id="4" w:name="P872"/>
      <w:bookmarkEnd w:id="4"/>
      <w:r>
        <w:t>Заявление</w:t>
      </w:r>
    </w:p>
    <w:p w:rsidR="00574FF7" w:rsidRDefault="00574FF7">
      <w:pPr>
        <w:pStyle w:val="ConsPlusNormal"/>
        <w:jc w:val="center"/>
      </w:pPr>
      <w:r>
        <w:t>об исправлении допущенных опечаток и (или) ошибок в выданных</w:t>
      </w:r>
    </w:p>
    <w:p w:rsidR="00574FF7" w:rsidRDefault="00574FF7">
      <w:pPr>
        <w:pStyle w:val="ConsPlusNormal"/>
        <w:jc w:val="center"/>
      </w:pPr>
      <w:r>
        <w:t>в результате предоставления государственной</w:t>
      </w:r>
    </w:p>
    <w:p w:rsidR="00574FF7" w:rsidRDefault="00574FF7">
      <w:pPr>
        <w:pStyle w:val="ConsPlusNormal"/>
        <w:jc w:val="center"/>
      </w:pPr>
      <w:r>
        <w:t>услуги документах</w:t>
      </w:r>
    </w:p>
    <w:p w:rsidR="00574FF7" w:rsidRDefault="00574F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475"/>
        <w:gridCol w:w="510"/>
        <w:gridCol w:w="340"/>
        <w:gridCol w:w="1134"/>
        <w:gridCol w:w="397"/>
        <w:gridCol w:w="737"/>
        <w:gridCol w:w="340"/>
        <w:gridCol w:w="260"/>
        <w:gridCol w:w="477"/>
        <w:gridCol w:w="484"/>
        <w:gridCol w:w="705"/>
        <w:gridCol w:w="381"/>
        <w:gridCol w:w="2381"/>
      </w:tblGrid>
      <w:tr w:rsidR="00574FF7"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Заявитель: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7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72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юридического лица, фамилия, имя, отчество (при наличии) - для физического лица (в том числе индивидуального предпринимателя)</w:t>
            </w:r>
          </w:p>
        </w:tc>
      </w:tr>
      <w:tr w:rsidR="00574FF7"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ОГРН:</w:t>
            </w:r>
          </w:p>
        </w:tc>
        <w:tc>
          <w:tcPr>
            <w:tcW w:w="3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ИНН:</w:t>
            </w:r>
          </w:p>
        </w:tc>
        <w:tc>
          <w:tcPr>
            <w:tcW w:w="3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57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57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для физического лица (в том числе индивидуального предпринимателя): серия и номер паспорта, дата выдачи, наименование выдавшего паспорт органа</w:t>
            </w:r>
          </w:p>
        </w:tc>
      </w:tr>
      <w:tr w:rsidR="00574FF7">
        <w:tc>
          <w:tcPr>
            <w:tcW w:w="2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Адрес места нахождения (места жительства):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insideH w:val="single" w:sz="4" w:space="0" w:color="auto"/>
          </w:tblBorders>
        </w:tblPrEx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для юридического лица - место нахождения, для физического лица (в том числе индивидуального предпринимателя) - место жительства</w:t>
            </w:r>
          </w:p>
        </w:tc>
      </w:tr>
      <w:tr w:rsidR="00574FF7">
        <w:tc>
          <w:tcPr>
            <w:tcW w:w="2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insideH w:val="single" w:sz="4" w:space="0" w:color="auto"/>
          </w:tblBorders>
        </w:tblPrEx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574FF7"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в лице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фамилия, имя, отчество (при наличии), должность</w:t>
            </w:r>
          </w:p>
        </w:tc>
      </w:tr>
      <w:tr w:rsidR="00574FF7">
        <w:tc>
          <w:tcPr>
            <w:tcW w:w="2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2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/>
        </w:tc>
        <w:tc>
          <w:tcPr>
            <w:tcW w:w="61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both"/>
            </w:pPr>
            <w:r>
              <w:t>заявляет о необходимости исправления опечаток и ошибок в выданных в результате предоставления государственной услуги документах:</w:t>
            </w: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9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наименование документа, требующего исправления опечаток и ошибок,</w:t>
            </w: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указание на конкретные ошибки</w:t>
            </w: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  <w:jc w:val="both"/>
            </w:pPr>
            <w:r>
              <w:t>К настоящему заявлению прилагаются следующие документы:</w:t>
            </w:r>
          </w:p>
        </w:tc>
      </w:tr>
      <w:tr w:rsidR="00574F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  <w:jc w:val="center"/>
            </w:pPr>
            <w:r>
              <w:t>N по порядку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574F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9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both"/>
            </w:pPr>
            <w:r>
              <w:t>отметить нужное:</w:t>
            </w:r>
          </w:p>
        </w:tc>
      </w:tr>
      <w:tr w:rsidR="00574FF7">
        <w:tblPrEx>
          <w:tblBorders>
            <w:left w:val="single" w:sz="4" w:space="0" w:color="auto"/>
          </w:tblBorders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1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выдать (направить) на бумажном носителе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left w:val="single" w:sz="4" w:space="0" w:color="auto"/>
          </w:tblBorders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1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F7" w:rsidRDefault="00574FF7">
            <w:pPr>
              <w:pStyle w:val="ConsPlusNormal"/>
              <w:ind w:left="283"/>
            </w:pPr>
            <w:r>
              <w:t>Направить на бумажном носителе по адресу: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Направить: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на адрес электронной почты, указанный в настоящем заявлении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через Единый портал предоставления государственных услуг</w:t>
            </w:r>
          </w:p>
        </w:tc>
      </w:tr>
      <w:tr w:rsidR="00574FF7"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718" w:type="dxa"/>
            <w:gridSpan w:val="7"/>
            <w:tcBorders>
              <w:top w:val="nil"/>
              <w:bottom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в форме электронного образа документа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467" w:type="dxa"/>
            <w:gridSpan w:val="3"/>
            <w:tcBorders>
              <w:top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в форме электронного образа документа</w:t>
            </w:r>
          </w:p>
        </w:tc>
      </w:tr>
      <w:tr w:rsidR="00574FF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718" w:type="dxa"/>
            <w:gridSpan w:val="7"/>
            <w:tcBorders>
              <w:top w:val="nil"/>
              <w:bottom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в форме электронного документа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467" w:type="dxa"/>
            <w:gridSpan w:val="3"/>
            <w:tcBorders>
              <w:top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t>в форме электронного документа</w:t>
            </w:r>
          </w:p>
        </w:tc>
      </w:tr>
      <w:tr w:rsidR="00574FF7"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  <w:r>
              <w:lastRenderedPageBreak/>
              <w:t>Сведения, указанные в заявлении, достоверны.</w:t>
            </w:r>
          </w:p>
        </w:tc>
      </w:tr>
      <w:tr w:rsidR="00574FF7">
        <w:tc>
          <w:tcPr>
            <w:tcW w:w="40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FF7" w:rsidRDefault="00574FF7">
            <w:pPr>
              <w:pStyle w:val="ConsPlusNormal"/>
            </w:pPr>
          </w:p>
        </w:tc>
      </w:tr>
      <w:tr w:rsidR="00574FF7">
        <w:tc>
          <w:tcPr>
            <w:tcW w:w="40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наименование заявителя - для юридических лиц, ФИО заявителя - для физических лиц, в том числе индивидуальных предпринимателей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FF7" w:rsidRDefault="00574FF7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jc w:val="both"/>
      </w:pPr>
    </w:p>
    <w:p w:rsidR="00574FF7" w:rsidRDefault="00574F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943" w:rsidRDefault="00064730"/>
    <w:sectPr w:rsidR="00557943" w:rsidSect="006F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F7"/>
    <w:rsid w:val="00574FF7"/>
    <w:rsid w:val="00584780"/>
    <w:rsid w:val="005B0A6A"/>
    <w:rsid w:val="00F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DAE7B-E7DC-429F-BFF0-461707AD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4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74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4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4F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1FEFF334CE1F897187037C2463C8E7046347FDD8F4312F6FA801991F0414B342C85B6C424D7E117B17858B6A062C9D38EA9C1C165A61DAI6F0F" TargetMode="External"/><Relationship Id="rId4" Type="http://schemas.openxmlformats.org/officeDocument/2006/relationships/hyperlink" Target="consultantplus://offline/ref=C11FEFF334CE1F897187037C2463C8E7046343FCD3F5312F6FA801991F0414B342C85B6E4A447F107648809E7B5E209C26F59C030A5863IDF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 В.</dc:creator>
  <cp:keywords/>
  <dc:description/>
  <cp:lastModifiedBy>Елисеева Елена В.</cp:lastModifiedBy>
  <cp:revision>2</cp:revision>
  <dcterms:created xsi:type="dcterms:W3CDTF">2021-11-10T05:06:00Z</dcterms:created>
  <dcterms:modified xsi:type="dcterms:W3CDTF">2021-11-10T05:06:00Z</dcterms:modified>
</cp:coreProperties>
</file>