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D6" w:rsidRDefault="00B25FCA" w:rsidP="00FD6114">
      <w:pPr>
        <w:tabs>
          <w:tab w:val="left" w:pos="1134"/>
        </w:tabs>
        <w:spacing w:after="0" w:line="240" w:lineRule="exact"/>
        <w:ind w:left="-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-2586355</wp:posOffset>
                </wp:positionV>
                <wp:extent cx="3200400" cy="1809115"/>
                <wp:effectExtent l="0" t="0" r="0" b="635"/>
                <wp:wrapNone/>
                <wp:docPr id="7" name="Надпись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0400" cy="180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9BF" w:rsidRDefault="009D19BF" w:rsidP="006C0D3A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</w:p>
                          <w:p w:rsidR="009D19BF" w:rsidRDefault="009D19BF" w:rsidP="006C0D3A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</w:p>
                          <w:p w:rsidR="009D19BF" w:rsidRDefault="009D19BF" w:rsidP="007374AF">
                            <w:pPr>
                              <w:spacing w:after="0" w:line="240" w:lineRule="exact"/>
                              <w:ind w:left="142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ru-RU"/>
                              </w:rPr>
                              <w:t>Директору ФГБУ «ФЦАО»</w:t>
                            </w:r>
                          </w:p>
                          <w:p w:rsidR="009D19BF" w:rsidRDefault="009D19BF" w:rsidP="007374AF">
                            <w:pPr>
                              <w:spacing w:after="0" w:line="240" w:lineRule="exact"/>
                              <w:ind w:left="142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9D19BF" w:rsidRPr="007374AF" w:rsidRDefault="009D19BF" w:rsidP="007374AF">
                            <w:pPr>
                              <w:spacing w:after="0" w:line="240" w:lineRule="exact"/>
                              <w:ind w:left="142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О.В.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ru-RU"/>
                              </w:rPr>
                              <w:t>Журко</w:t>
                            </w:r>
                            <w:proofErr w:type="spellEnd"/>
                          </w:p>
                          <w:p w:rsidR="009D19BF" w:rsidRPr="007374AF" w:rsidRDefault="009D19BF" w:rsidP="007374AF">
                            <w:pPr>
                              <w:spacing w:after="0" w:line="240" w:lineRule="exact"/>
                              <w:ind w:left="142"/>
                              <w:jc w:val="both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9D19BF" w:rsidRPr="005D7397" w:rsidRDefault="009D19BF" w:rsidP="007374AF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9.95pt;margin-top:-203.65pt;width:252pt;height:1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" filled="f" stroked="f">
                <o:lock v:ext="edit" aspectratio="t"/>
                <v:textbox>
                  <w:txbxContent>
                    <w:p w:rsidR="006C0D3A" w:rsidRDefault="006C0D3A" w:rsidP="006C0D3A">
                      <w:pPr>
                        <w:spacing w:after="0" w:line="240" w:lineRule="exact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val="ru-RU" w:eastAsia="ru-RU"/>
                        </w:rPr>
                      </w:pPr>
                    </w:p>
                    <w:p w:rsidR="006C0D3A" w:rsidRDefault="006C0D3A" w:rsidP="006C0D3A">
                      <w:pPr>
                        <w:spacing w:after="0" w:line="240" w:lineRule="exact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val="ru-RU" w:eastAsia="ru-RU"/>
                        </w:rPr>
                      </w:pPr>
                    </w:p>
                    <w:p w:rsidR="007374AF" w:rsidRDefault="003B56CE" w:rsidP="007374AF">
                      <w:pPr>
                        <w:spacing w:after="0" w:line="240" w:lineRule="exact"/>
                        <w:ind w:left="142"/>
                        <w:rPr>
                          <w:rFonts w:ascii="Times New Roman" w:eastAsia="Calibri" w:hAnsi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  <w:lang w:val="ru-RU"/>
                        </w:rPr>
                        <w:t>Директору ФГБУ «ФЦАО»</w:t>
                      </w:r>
                    </w:p>
                    <w:p w:rsidR="003B56CE" w:rsidRDefault="003B56CE" w:rsidP="007374AF">
                      <w:pPr>
                        <w:spacing w:after="0" w:line="240" w:lineRule="exact"/>
                        <w:ind w:left="142"/>
                        <w:rPr>
                          <w:rFonts w:ascii="Times New Roman" w:eastAsia="Calibri" w:hAnsi="Times New Roman"/>
                          <w:sz w:val="28"/>
                          <w:szCs w:val="28"/>
                          <w:lang w:val="ru-RU"/>
                        </w:rPr>
                      </w:pPr>
                    </w:p>
                    <w:p w:rsidR="003B56CE" w:rsidRPr="007374AF" w:rsidRDefault="003B56CE" w:rsidP="007374AF">
                      <w:pPr>
                        <w:spacing w:after="0" w:line="240" w:lineRule="exact"/>
                        <w:ind w:left="142"/>
                        <w:rPr>
                          <w:rFonts w:ascii="Times New Roman" w:eastAsia="Calibri" w:hAnsi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  <w:lang w:val="ru-RU"/>
                        </w:rPr>
                        <w:t xml:space="preserve">О.В. </w:t>
                      </w:r>
                      <w:proofErr w:type="spellStart"/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  <w:lang w:val="ru-RU"/>
                        </w:rPr>
                        <w:t>Журко</w:t>
                      </w:r>
                      <w:proofErr w:type="spellEnd"/>
                    </w:p>
                    <w:p w:rsidR="007374AF" w:rsidRPr="007374AF" w:rsidRDefault="007374AF" w:rsidP="007374AF">
                      <w:pPr>
                        <w:spacing w:after="0" w:line="240" w:lineRule="exact"/>
                        <w:ind w:left="142"/>
                        <w:jc w:val="both"/>
                        <w:rPr>
                          <w:rFonts w:ascii="Times New Roman" w:eastAsia="Calibri" w:hAnsi="Times New Roman"/>
                          <w:sz w:val="28"/>
                          <w:szCs w:val="28"/>
                          <w:lang w:val="ru-RU"/>
                        </w:rPr>
                      </w:pPr>
                    </w:p>
                    <w:p w:rsidR="00C213DC" w:rsidRPr="005D7397" w:rsidRDefault="00C213DC" w:rsidP="007374AF">
                      <w:pPr>
                        <w:spacing w:after="0" w:line="240" w:lineRule="exact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1E70" w:rsidRPr="00CF1E70" w:rsidRDefault="009D19BF" w:rsidP="00CF1E70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Список </w:t>
      </w:r>
      <w:r w:rsidR="00CF1E70" w:rsidRPr="00CF1E70">
        <w:rPr>
          <w:rFonts w:ascii="Times New Roman" w:hAnsi="Times New Roman"/>
          <w:b/>
          <w:sz w:val="28"/>
          <w:szCs w:val="28"/>
          <w:lang w:val="ru-RU"/>
        </w:rPr>
        <w:t>нормативно-правовых актов Государственной услуги</w:t>
      </w:r>
    </w:p>
    <w:p w:rsidR="00CF1E70" w:rsidRDefault="00CF1E70" w:rsidP="00CF1E70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F1E70">
        <w:rPr>
          <w:rFonts w:ascii="Times New Roman" w:hAnsi="Times New Roman"/>
          <w:b/>
          <w:sz w:val="28"/>
          <w:szCs w:val="28"/>
          <w:lang w:val="ru-RU"/>
        </w:rPr>
        <w:t>«Государственный учет объектов, оказывающих негативное воздействие на окружающую среду, подлежащих федеральному государственному экологическому надзору»</w:t>
      </w:r>
    </w:p>
    <w:p w:rsidR="00CF1E70" w:rsidRPr="009D19BF" w:rsidRDefault="00CF1E70" w:rsidP="009D19BF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D19BF" w:rsidRPr="009D19BF" w:rsidRDefault="00A35BAE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Федеральный закон</w:t>
      </w:r>
      <w:r w:rsidR="009D19BF" w:rsidRPr="009D19BF">
        <w:rPr>
          <w:rFonts w:ascii="Times New Roman" w:hAnsi="Times New Roman"/>
          <w:sz w:val="28"/>
          <w:szCs w:val="28"/>
          <w:lang w:val="ru-RU"/>
        </w:rPr>
        <w:t xml:space="preserve"> от 10.01.2002 № 7-ФЗ «Об охране окружающей среды».</w:t>
      </w:r>
    </w:p>
    <w:p w:rsidR="009D19BF" w:rsidRPr="009D19BF" w:rsidRDefault="00DB56E7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>Федеральный закон от 24.06.1998 № 89-ФЗ «Об отходах производства и потребления».</w:t>
      </w:r>
    </w:p>
    <w:p w:rsidR="009D19BF" w:rsidRPr="009D19BF" w:rsidRDefault="00DB56E7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>Федеральный закон от 31.07.1998 №155-ФЗ «О внутренних морских водах, территориальном море и прилежащей зоне Российской Федерации».</w:t>
      </w:r>
    </w:p>
    <w:p w:rsidR="009D19BF" w:rsidRPr="009D19BF" w:rsidRDefault="00DB56E7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eastAsia="Calibri" w:hAnsi="Times New Roman"/>
          <w:sz w:val="28"/>
          <w:szCs w:val="28"/>
          <w:lang w:val="ru-RU"/>
        </w:rPr>
        <w:t>Федеральный закон от 04.05.1999 № 96-ФЗ «Об охране атмосферного воздуха».</w:t>
      </w:r>
    </w:p>
    <w:p w:rsidR="009D19BF" w:rsidRPr="009D19BF" w:rsidRDefault="00DB56E7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>Федеральный закон от 10.01.2003 № 17-ФЗ «О железнодорожном транспорте в Российской Федерации».</w:t>
      </w:r>
    </w:p>
    <w:p w:rsidR="009D19BF" w:rsidRPr="009D19BF" w:rsidRDefault="00DB56E7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Федеральный</w:t>
      </w:r>
      <w:r w:rsidR="005C74E1" w:rsidRPr="009D19B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9D19B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закон</w:t>
      </w:r>
      <w:r w:rsidR="005C74E1" w:rsidRPr="009D19B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9D19B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от 08.11.2007 № 261-</w:t>
      </w:r>
      <w:r w:rsidRPr="009D19B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ФЗ</w:t>
      </w:r>
      <w:r w:rsidRPr="009D19B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D19B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«</w:t>
      </w:r>
      <w:r w:rsidRPr="009D19B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О</w:t>
      </w:r>
      <w:r w:rsidR="005C74E1" w:rsidRPr="009D19B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9D19B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морских</w:t>
      </w:r>
      <w:r w:rsidR="005C74E1" w:rsidRPr="009D19B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9D19B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портах</w:t>
      </w:r>
      <w:r w:rsidR="005C74E1" w:rsidRPr="009D19BF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9D19B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 Российской Федерации и о внесении изменений в отдельные законодательные акты Российской Федерации».</w:t>
      </w:r>
    </w:p>
    <w:p w:rsidR="009D19BF" w:rsidRPr="009D19BF" w:rsidRDefault="0067149F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eastAsia="Calibri" w:hAnsi="Times New Roman"/>
          <w:sz w:val="28"/>
          <w:szCs w:val="28"/>
          <w:lang w:val="ru-RU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9D19BF" w:rsidRPr="009D19BF" w:rsidRDefault="00DB56E7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>Закон Российской Федерации от 21.02.1992 № 2395-1 «О недрах».</w:t>
      </w:r>
    </w:p>
    <w:p w:rsidR="009D19BF" w:rsidRPr="009D19BF" w:rsidRDefault="009D19BF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>Водный кодекс Российской Федерации от 03.06.2006 № 74-ФЗ.</w:t>
      </w:r>
    </w:p>
    <w:p w:rsidR="009D19BF" w:rsidRPr="009D19BF" w:rsidRDefault="009D19BF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>Статья 7.1. Воздушного кодекса Российской Федерации от 19.03.1997 № 60-ФЗ.</w:t>
      </w:r>
    </w:p>
    <w:p w:rsidR="009D19BF" w:rsidRPr="009D19BF" w:rsidRDefault="00DB56E7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>Технический регламент Таможенного союза «О</w:t>
      </w:r>
      <w:r w:rsidRPr="009D19BF">
        <w:rPr>
          <w:rFonts w:ascii="Times New Roman" w:hAnsi="Times New Roman"/>
          <w:sz w:val="28"/>
          <w:szCs w:val="28"/>
        </w:rPr>
        <w:t> </w:t>
      </w:r>
      <w:r w:rsidRPr="009D19BF">
        <w:rPr>
          <w:rFonts w:ascii="Times New Roman" w:hAnsi="Times New Roman"/>
          <w:sz w:val="28"/>
          <w:szCs w:val="28"/>
          <w:lang w:val="ru-RU"/>
        </w:rPr>
        <w:t>безопасности инфраструктуры железнодорожного транспорта» (</w:t>
      </w:r>
      <w:proofErr w:type="gramStart"/>
      <w:r w:rsidRPr="009D19BF">
        <w:rPr>
          <w:rFonts w:ascii="Times New Roman" w:hAnsi="Times New Roman"/>
          <w:sz w:val="28"/>
          <w:szCs w:val="28"/>
          <w:lang w:val="ru-RU"/>
        </w:rPr>
        <w:t>ТР</w:t>
      </w:r>
      <w:proofErr w:type="gramEnd"/>
      <w:r w:rsidRPr="009D19BF">
        <w:rPr>
          <w:rFonts w:ascii="Times New Roman" w:hAnsi="Times New Roman"/>
          <w:sz w:val="28"/>
          <w:szCs w:val="28"/>
          <w:lang w:val="ru-RU"/>
        </w:rPr>
        <w:t xml:space="preserve"> ТС 003/2011), принят Решением Комиссии Таможенного союза от 15.07.2011 № 710.</w:t>
      </w:r>
    </w:p>
    <w:p w:rsidR="009D19BF" w:rsidRPr="009D19BF" w:rsidRDefault="008D4ACC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Постановление Правительства Российской Федерации </w:t>
      </w:r>
      <w:r w:rsidRPr="009D19BF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2D45D4" w:rsidRPr="009D19BF">
        <w:rPr>
          <w:rFonts w:ascii="Times New Roman" w:hAnsi="Times New Roman"/>
          <w:sz w:val="28"/>
          <w:szCs w:val="28"/>
          <w:lang w:val="ru-RU"/>
        </w:rPr>
        <w:t>30</w:t>
      </w:r>
      <w:r w:rsidRPr="009D19BF">
        <w:rPr>
          <w:rFonts w:ascii="Times New Roman" w:hAnsi="Times New Roman"/>
          <w:sz w:val="28"/>
          <w:szCs w:val="28"/>
          <w:lang w:val="ru-RU"/>
        </w:rPr>
        <w:t>.</w:t>
      </w:r>
      <w:r w:rsidR="002D45D4" w:rsidRPr="009D19BF">
        <w:rPr>
          <w:rFonts w:ascii="Times New Roman" w:hAnsi="Times New Roman"/>
          <w:sz w:val="28"/>
          <w:szCs w:val="28"/>
          <w:lang w:val="ru-RU"/>
        </w:rPr>
        <w:t>06</w:t>
      </w:r>
      <w:r w:rsidRPr="009D19BF">
        <w:rPr>
          <w:rFonts w:ascii="Times New Roman" w:hAnsi="Times New Roman"/>
          <w:sz w:val="28"/>
          <w:szCs w:val="28"/>
          <w:lang w:val="ru-RU"/>
        </w:rPr>
        <w:t>.20</w:t>
      </w:r>
      <w:r w:rsidR="002D45D4" w:rsidRPr="009D19BF">
        <w:rPr>
          <w:rFonts w:ascii="Times New Roman" w:hAnsi="Times New Roman"/>
          <w:sz w:val="28"/>
          <w:szCs w:val="28"/>
          <w:lang w:val="ru-RU"/>
        </w:rPr>
        <w:t>21</w:t>
      </w:r>
      <w:r w:rsidRPr="009D19BF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5C74E1" w:rsidRPr="009D19BF">
        <w:rPr>
          <w:rFonts w:ascii="Times New Roman" w:hAnsi="Times New Roman"/>
          <w:sz w:val="28"/>
          <w:szCs w:val="28"/>
          <w:lang w:val="ru-RU"/>
        </w:rPr>
        <w:t> </w:t>
      </w:r>
      <w:r w:rsidR="002D45D4" w:rsidRPr="009D19BF">
        <w:rPr>
          <w:rFonts w:ascii="Times New Roman" w:hAnsi="Times New Roman"/>
          <w:sz w:val="28"/>
          <w:szCs w:val="28"/>
          <w:lang w:val="ru-RU"/>
        </w:rPr>
        <w:t>1096</w:t>
      </w:r>
      <w:r w:rsidRPr="009D19BF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2D45D4" w:rsidRPr="009D19BF">
        <w:rPr>
          <w:rFonts w:ascii="Times New Roman" w:hAnsi="Times New Roman"/>
          <w:sz w:val="28"/>
          <w:szCs w:val="28"/>
          <w:lang w:val="ru-RU"/>
        </w:rPr>
        <w:t>О федеральном государственном экологическом контроле (надзоре)</w:t>
      </w:r>
      <w:r w:rsidRPr="009D19BF">
        <w:rPr>
          <w:rFonts w:ascii="Times New Roman" w:hAnsi="Times New Roman"/>
          <w:sz w:val="28"/>
          <w:szCs w:val="28"/>
          <w:lang w:val="ru-RU"/>
        </w:rPr>
        <w:t>».</w:t>
      </w:r>
    </w:p>
    <w:p w:rsidR="009D19BF" w:rsidRPr="009D19BF" w:rsidRDefault="00DB56E7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Постановление Правительства Российской Федерации от </w:t>
      </w:r>
      <w:r w:rsidR="002D45D4" w:rsidRPr="009D19BF">
        <w:rPr>
          <w:rFonts w:ascii="Times New Roman" w:eastAsia="Calibri" w:hAnsi="Times New Roman"/>
          <w:sz w:val="28"/>
          <w:szCs w:val="28"/>
          <w:lang w:val="ru-RU"/>
        </w:rPr>
        <w:t>31.12</w:t>
      </w:r>
      <w:r w:rsidRPr="009D19BF">
        <w:rPr>
          <w:rFonts w:ascii="Times New Roman" w:eastAsia="Calibri" w:hAnsi="Times New Roman"/>
          <w:sz w:val="28"/>
          <w:szCs w:val="28"/>
          <w:lang w:val="ru-RU"/>
        </w:rPr>
        <w:t>.</w:t>
      </w:r>
      <w:r w:rsidR="002D45D4" w:rsidRPr="009D19BF">
        <w:rPr>
          <w:rFonts w:ascii="Times New Roman" w:eastAsia="Calibri" w:hAnsi="Times New Roman"/>
          <w:sz w:val="28"/>
          <w:szCs w:val="28"/>
          <w:lang w:val="ru-RU"/>
        </w:rPr>
        <w:t>2020</w:t>
      </w: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 №</w:t>
      </w:r>
      <w:r w:rsidR="005C74E1" w:rsidRPr="009D19BF">
        <w:rPr>
          <w:rFonts w:ascii="Times New Roman" w:eastAsia="Calibri" w:hAnsi="Times New Roman"/>
          <w:sz w:val="28"/>
          <w:szCs w:val="28"/>
          <w:lang w:val="ru-RU"/>
        </w:rPr>
        <w:t> </w:t>
      </w:r>
      <w:r w:rsidR="002D45D4" w:rsidRPr="009D19BF">
        <w:rPr>
          <w:rFonts w:ascii="Times New Roman" w:eastAsia="Calibri" w:hAnsi="Times New Roman"/>
          <w:sz w:val="28"/>
          <w:szCs w:val="28"/>
          <w:lang w:val="ru-RU"/>
        </w:rPr>
        <w:t>2398</w:t>
      </w: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 «Об утверждении критериев отнесения объектов, оказывающих негативное воздействие на окружающую среду, к объектам </w:t>
      </w:r>
      <w:r w:rsidRPr="009D19BF">
        <w:rPr>
          <w:rFonts w:ascii="Times New Roman" w:eastAsia="Calibri" w:hAnsi="Times New Roman"/>
          <w:sz w:val="28"/>
          <w:szCs w:val="28"/>
        </w:rPr>
        <w:t>I</w:t>
      </w: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Pr="009D19BF">
        <w:rPr>
          <w:rFonts w:ascii="Times New Roman" w:eastAsia="Calibri" w:hAnsi="Times New Roman"/>
          <w:sz w:val="28"/>
          <w:szCs w:val="28"/>
        </w:rPr>
        <w:t>II</w:t>
      </w: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Pr="009D19BF">
        <w:rPr>
          <w:rFonts w:ascii="Times New Roman" w:eastAsia="Calibri" w:hAnsi="Times New Roman"/>
          <w:sz w:val="28"/>
          <w:szCs w:val="28"/>
        </w:rPr>
        <w:t>III</w:t>
      </w: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 и </w:t>
      </w:r>
      <w:r w:rsidRPr="009D19BF">
        <w:rPr>
          <w:rFonts w:ascii="Times New Roman" w:eastAsia="Calibri" w:hAnsi="Times New Roman"/>
          <w:sz w:val="28"/>
          <w:szCs w:val="28"/>
        </w:rPr>
        <w:t>IV</w:t>
      </w: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 категорий».</w:t>
      </w:r>
    </w:p>
    <w:p w:rsidR="009D19BF" w:rsidRPr="009D19BF" w:rsidRDefault="00C91579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Постановление Правительства Российской Федерации от 07.10.2021 г. № 1703 «О внесении изменений в критерии отнесения объектов, оказывающих негативное воздействие на окружающую среду, к объектам </w:t>
      </w:r>
      <w:r w:rsidRPr="009D19BF">
        <w:rPr>
          <w:rFonts w:ascii="Times New Roman" w:eastAsia="Calibri" w:hAnsi="Times New Roman"/>
          <w:sz w:val="28"/>
          <w:szCs w:val="28"/>
        </w:rPr>
        <w:t>I</w:t>
      </w: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Pr="009D19BF">
        <w:rPr>
          <w:rFonts w:ascii="Times New Roman" w:eastAsia="Calibri" w:hAnsi="Times New Roman"/>
          <w:sz w:val="28"/>
          <w:szCs w:val="28"/>
        </w:rPr>
        <w:t>II</w:t>
      </w: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Pr="009D19BF">
        <w:rPr>
          <w:rFonts w:ascii="Times New Roman" w:eastAsia="Calibri" w:hAnsi="Times New Roman"/>
          <w:sz w:val="28"/>
          <w:szCs w:val="28"/>
        </w:rPr>
        <w:t>III</w:t>
      </w: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 и </w:t>
      </w:r>
      <w:r w:rsidRPr="009D19BF">
        <w:rPr>
          <w:rFonts w:ascii="Times New Roman" w:eastAsia="Calibri" w:hAnsi="Times New Roman"/>
          <w:sz w:val="28"/>
          <w:szCs w:val="28"/>
        </w:rPr>
        <w:t>IV</w:t>
      </w:r>
      <w:r w:rsidRPr="009D19BF">
        <w:rPr>
          <w:rFonts w:ascii="Times New Roman" w:eastAsia="Calibri" w:hAnsi="Times New Roman"/>
          <w:sz w:val="28"/>
          <w:szCs w:val="28"/>
          <w:lang w:val="ru-RU"/>
        </w:rPr>
        <w:t xml:space="preserve"> категорий».</w:t>
      </w:r>
    </w:p>
    <w:p w:rsidR="009D19BF" w:rsidRDefault="009D19BF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Pr="009D19BF">
        <w:rPr>
          <w:rFonts w:ascii="Times New Roman" w:hAnsi="Times New Roman"/>
          <w:lang w:val="ru-RU"/>
        </w:rPr>
        <w:t xml:space="preserve"> </w:t>
      </w:r>
      <w:r w:rsidRPr="009D19BF">
        <w:rPr>
          <w:rFonts w:ascii="Times New Roman" w:hAnsi="Times New Roman"/>
          <w:sz w:val="28"/>
          <w:szCs w:val="28"/>
          <w:lang w:val="ru-RU"/>
        </w:rPr>
        <w:t>Правительства Российской Федерации от 7 мая 2022 года № 830 «Об утверждении Правил создания и ведения государственного реестра объектов, оказывающих негативное воздействие на окружающую среду».</w:t>
      </w:r>
    </w:p>
    <w:p w:rsidR="003561A9" w:rsidRPr="009D19BF" w:rsidRDefault="003561A9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15 апреля 2024 года «О внесении изменений в </w:t>
      </w:r>
      <w:r w:rsidRPr="009D19BF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Pr="009D19BF">
        <w:rPr>
          <w:rFonts w:ascii="Times New Roman" w:hAnsi="Times New Roman"/>
          <w:lang w:val="ru-RU"/>
        </w:rPr>
        <w:t xml:space="preserve"> </w:t>
      </w:r>
      <w:r w:rsidRPr="009D19BF">
        <w:rPr>
          <w:rFonts w:ascii="Times New Roman" w:hAnsi="Times New Roman"/>
          <w:sz w:val="28"/>
          <w:szCs w:val="28"/>
          <w:lang w:val="ru-RU"/>
        </w:rPr>
        <w:t xml:space="preserve">Правительства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9D19BF">
        <w:rPr>
          <w:rFonts w:ascii="Times New Roman" w:hAnsi="Times New Roman"/>
          <w:sz w:val="28"/>
          <w:szCs w:val="28"/>
          <w:lang w:val="ru-RU"/>
        </w:rPr>
        <w:t>7 мая 2022 года № 830</w:t>
      </w: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9D19BF" w:rsidRPr="009D19BF" w:rsidRDefault="00DB56E7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 xml:space="preserve">Распоряжение Правительства Российской Федерации от </w:t>
      </w:r>
      <w:r w:rsidR="003561A9">
        <w:rPr>
          <w:rFonts w:ascii="Times New Roman" w:hAnsi="Times New Roman"/>
          <w:sz w:val="28"/>
          <w:szCs w:val="28"/>
          <w:lang w:val="ru-RU"/>
        </w:rPr>
        <w:t>20.10.2023</w:t>
      </w:r>
      <w:r w:rsidRPr="009D19BF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Pr="009D19BF">
        <w:rPr>
          <w:rFonts w:ascii="Times New Roman" w:hAnsi="Times New Roman"/>
          <w:sz w:val="28"/>
          <w:szCs w:val="28"/>
        </w:rPr>
        <w:t> </w:t>
      </w:r>
      <w:r w:rsidR="003561A9">
        <w:rPr>
          <w:rFonts w:ascii="Times New Roman" w:hAnsi="Times New Roman"/>
          <w:sz w:val="28"/>
          <w:szCs w:val="28"/>
          <w:lang w:val="ru-RU"/>
        </w:rPr>
        <w:t>2909</w:t>
      </w:r>
      <w:r w:rsidRPr="009D19BF">
        <w:rPr>
          <w:rFonts w:ascii="Times New Roman" w:hAnsi="Times New Roman"/>
          <w:sz w:val="28"/>
          <w:szCs w:val="28"/>
          <w:lang w:val="ru-RU"/>
        </w:rPr>
        <w:t xml:space="preserve">-р «Об утверждении перечня загрязняющих веществ, в отношении </w:t>
      </w:r>
      <w:r w:rsidRPr="009D19BF">
        <w:rPr>
          <w:rFonts w:ascii="Times New Roman" w:hAnsi="Times New Roman"/>
          <w:sz w:val="28"/>
          <w:szCs w:val="28"/>
          <w:lang w:val="ru-RU"/>
        </w:rPr>
        <w:lastRenderedPageBreak/>
        <w:t>которых применяются меры государственного регулирования в области охраны окружающей среды».</w:t>
      </w:r>
    </w:p>
    <w:p w:rsidR="009D19BF" w:rsidRPr="009D19BF" w:rsidRDefault="005C74E1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>Приказ Минприроды России от 23.12.2015 № 553 «Об утверждении порядка формирования кодов объектов, оказывающих негативное воздействие на окружающую среду, и присвоения их соответствующим объектам» (зарегистрирован Минюстом России 27.02.2016, рег. № 40808).</w:t>
      </w:r>
    </w:p>
    <w:p w:rsidR="009D19BF" w:rsidRPr="009D19BF" w:rsidRDefault="00F2739B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D19BF">
        <w:rPr>
          <w:rFonts w:ascii="Times New Roman" w:hAnsi="Times New Roman"/>
          <w:sz w:val="28"/>
          <w:szCs w:val="28"/>
          <w:lang w:val="ru-RU"/>
        </w:rPr>
        <w:t>Приказ</w:t>
      </w:r>
      <w:r w:rsidRPr="009D19BF">
        <w:rPr>
          <w:rFonts w:ascii="Times New Roman" w:hAnsi="Times New Roman"/>
          <w:lang w:val="ru-RU"/>
        </w:rPr>
        <w:t xml:space="preserve"> </w:t>
      </w:r>
      <w:r w:rsidRPr="009D19BF">
        <w:rPr>
          <w:rFonts w:ascii="Times New Roman" w:hAnsi="Times New Roman"/>
          <w:sz w:val="28"/>
          <w:szCs w:val="28"/>
          <w:lang w:val="ru-RU"/>
        </w:rPr>
        <w:t>Минприроды России от 12 августа 2022 года № 532 «Об утверждении формы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подписью».</w:t>
      </w:r>
      <w:proofErr w:type="gramEnd"/>
    </w:p>
    <w:p w:rsidR="009D19BF" w:rsidRPr="009D19BF" w:rsidRDefault="00F2739B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>Приказ</w:t>
      </w:r>
      <w:r w:rsidRPr="009D19BF">
        <w:rPr>
          <w:rFonts w:ascii="Times New Roman" w:hAnsi="Times New Roman"/>
          <w:lang w:val="ru-RU"/>
        </w:rPr>
        <w:t xml:space="preserve"> </w:t>
      </w:r>
      <w:r w:rsidRPr="009D19BF">
        <w:rPr>
          <w:rFonts w:ascii="Times New Roman" w:hAnsi="Times New Roman"/>
          <w:sz w:val="28"/>
          <w:szCs w:val="28"/>
          <w:lang w:val="ru-RU"/>
        </w:rPr>
        <w:t>Минприроды России от 19 ноября 2021 года № 871 «Об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корректировки».</w:t>
      </w:r>
    </w:p>
    <w:p w:rsidR="009D19BF" w:rsidRPr="009D19BF" w:rsidRDefault="009C298E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D19BF">
        <w:rPr>
          <w:rFonts w:ascii="Times New Roman" w:hAnsi="Times New Roman"/>
          <w:sz w:val="28"/>
          <w:szCs w:val="28"/>
          <w:lang w:val="ru-RU"/>
        </w:rPr>
        <w:t xml:space="preserve">Приказ Росприроднадзора от 06.02.2020 № 104 «Об утверждении </w:t>
      </w:r>
      <w:r w:rsidR="00301440" w:rsidRPr="009D19BF">
        <w:rPr>
          <w:rFonts w:ascii="Times New Roman" w:hAnsi="Times New Roman"/>
          <w:sz w:val="28"/>
          <w:szCs w:val="28"/>
          <w:lang w:val="ru-RU"/>
        </w:rPr>
        <w:t>Административн</w:t>
      </w:r>
      <w:r w:rsidRPr="009D19BF">
        <w:rPr>
          <w:rFonts w:ascii="Times New Roman" w:hAnsi="Times New Roman"/>
          <w:sz w:val="28"/>
          <w:szCs w:val="28"/>
          <w:lang w:val="ru-RU"/>
        </w:rPr>
        <w:t>ого</w:t>
      </w:r>
      <w:r w:rsidR="00301440" w:rsidRPr="009D19BF">
        <w:rPr>
          <w:rFonts w:ascii="Times New Roman" w:hAnsi="Times New Roman"/>
          <w:sz w:val="28"/>
          <w:szCs w:val="28"/>
          <w:lang w:val="ru-RU"/>
        </w:rPr>
        <w:t xml:space="preserve"> регламент</w:t>
      </w:r>
      <w:r w:rsidRPr="009D19BF">
        <w:rPr>
          <w:rFonts w:ascii="Times New Roman" w:hAnsi="Times New Roman"/>
          <w:sz w:val="28"/>
          <w:szCs w:val="28"/>
          <w:lang w:val="ru-RU"/>
        </w:rPr>
        <w:t>а</w:t>
      </w:r>
      <w:r w:rsidR="00301440" w:rsidRPr="009D19BF">
        <w:rPr>
          <w:rFonts w:ascii="Times New Roman" w:hAnsi="Times New Roman"/>
          <w:sz w:val="28"/>
          <w:szCs w:val="28"/>
          <w:lang w:val="ru-RU"/>
        </w:rPr>
        <w:t xml:space="preserve"> предоставления государственной услуги по государственному учету объектов, оказывающих негативное воздействие на окружающую среду, подлежащих федеральному государственному экологическому надзору, </w:t>
      </w:r>
      <w:r w:rsidR="00943B2F" w:rsidRPr="009D19BF">
        <w:rPr>
          <w:rFonts w:ascii="Times New Roman" w:hAnsi="Times New Roman"/>
          <w:sz w:val="28"/>
          <w:szCs w:val="28"/>
          <w:lang w:val="ru-RU"/>
        </w:rPr>
        <w:t>(зарегистрирован Минюстом России 23.03.2020, рег. № 57808)</w:t>
      </w:r>
      <w:r w:rsidR="00301440" w:rsidRPr="009D19BF">
        <w:rPr>
          <w:rFonts w:ascii="Times New Roman" w:hAnsi="Times New Roman"/>
          <w:sz w:val="28"/>
          <w:szCs w:val="28"/>
          <w:lang w:val="ru-RU"/>
        </w:rPr>
        <w:t>.</w:t>
      </w:r>
    </w:p>
    <w:p w:rsidR="009D19BF" w:rsidRPr="009D19BF" w:rsidRDefault="004A23FF" w:rsidP="00FD6114">
      <w:pPr>
        <w:pStyle w:val="ac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D6114">
        <w:rPr>
          <w:rFonts w:ascii="Times New Roman" w:hAnsi="Times New Roman"/>
          <w:sz w:val="28"/>
          <w:szCs w:val="28"/>
          <w:lang w:val="ru-RU"/>
        </w:rPr>
        <w:t xml:space="preserve">ГОСТ </w:t>
      </w:r>
      <w:proofErr w:type="gramStart"/>
      <w:r w:rsidRPr="00FD6114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FD6114">
        <w:rPr>
          <w:rFonts w:ascii="Times New Roman" w:hAnsi="Times New Roman"/>
          <w:sz w:val="28"/>
          <w:szCs w:val="28"/>
          <w:lang w:val="ru-RU"/>
        </w:rPr>
        <w:t xml:space="preserve"> 55056-2012. Национальный стандарт Российской Федерации. Транспорт железнодорожный. Основные понятия. </w:t>
      </w:r>
      <w:r w:rsidRPr="009D19BF">
        <w:rPr>
          <w:rFonts w:ascii="Times New Roman" w:hAnsi="Times New Roman"/>
          <w:sz w:val="28"/>
          <w:szCs w:val="28"/>
          <w:lang w:val="ru-RU"/>
        </w:rPr>
        <w:t xml:space="preserve">Термины и определения, утвержден и введен в действие приказом </w:t>
      </w:r>
      <w:proofErr w:type="spellStart"/>
      <w:r w:rsidRPr="009D19BF">
        <w:rPr>
          <w:rFonts w:ascii="Times New Roman" w:hAnsi="Times New Roman"/>
          <w:sz w:val="28"/>
          <w:szCs w:val="28"/>
          <w:lang w:val="ru-RU"/>
        </w:rPr>
        <w:t>Росстандарта</w:t>
      </w:r>
      <w:proofErr w:type="spellEnd"/>
      <w:r w:rsidRPr="009D19BF">
        <w:rPr>
          <w:rFonts w:ascii="Times New Roman" w:hAnsi="Times New Roman"/>
          <w:sz w:val="28"/>
          <w:szCs w:val="28"/>
          <w:lang w:val="ru-RU"/>
        </w:rPr>
        <w:t xml:space="preserve"> от 12.11.2012 № 721-ст.</w:t>
      </w:r>
    </w:p>
    <w:p w:rsidR="00F2739B" w:rsidRDefault="00F2739B" w:rsidP="00FD6114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F2739B" w:rsidSect="005C74E1">
      <w:headerReference w:type="default" r:id="rId9"/>
      <w:headerReference w:type="first" r:id="rId10"/>
      <w:pgSz w:w="11906" w:h="16838"/>
      <w:pgMar w:top="395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66" w:rsidRDefault="00E97F66">
      <w:pPr>
        <w:spacing w:after="0" w:line="240" w:lineRule="auto"/>
      </w:pPr>
      <w:r>
        <w:separator/>
      </w:r>
    </w:p>
  </w:endnote>
  <w:endnote w:type="continuationSeparator" w:id="0">
    <w:p w:rsidR="00E97F66" w:rsidRDefault="00E9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66" w:rsidRDefault="00E97F66">
      <w:pPr>
        <w:spacing w:after="0" w:line="240" w:lineRule="auto"/>
      </w:pPr>
      <w:r>
        <w:separator/>
      </w:r>
    </w:p>
  </w:footnote>
  <w:footnote w:type="continuationSeparator" w:id="0">
    <w:p w:rsidR="00E97F66" w:rsidRDefault="00E9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9BF" w:rsidRPr="00FD35CA" w:rsidRDefault="009D19BF" w:rsidP="003170B1">
    <w:pPr>
      <w:pStyle w:val="a3"/>
      <w:ind w:left="-426"/>
      <w:jc w:val="center"/>
      <w:rPr>
        <w:rFonts w:ascii="Times New Roman" w:hAnsi="Times New Roman"/>
        <w:sz w:val="24"/>
        <w:szCs w:val="24"/>
      </w:rPr>
    </w:pPr>
    <w:r w:rsidRPr="00FD35CA">
      <w:rPr>
        <w:rFonts w:ascii="Times New Roman" w:hAnsi="Times New Roman"/>
        <w:sz w:val="24"/>
        <w:szCs w:val="24"/>
      </w:rPr>
      <w:fldChar w:fldCharType="begin"/>
    </w:r>
    <w:r w:rsidRPr="00FD35CA">
      <w:rPr>
        <w:rFonts w:ascii="Times New Roman" w:hAnsi="Times New Roman"/>
        <w:sz w:val="24"/>
        <w:szCs w:val="24"/>
      </w:rPr>
      <w:instrText xml:space="preserve"> PAGE   \* MERGEFORMAT </w:instrText>
    </w:r>
    <w:r w:rsidRPr="00FD35CA">
      <w:rPr>
        <w:rFonts w:ascii="Times New Roman" w:hAnsi="Times New Roman"/>
        <w:sz w:val="24"/>
        <w:szCs w:val="24"/>
      </w:rPr>
      <w:fldChar w:fldCharType="separate"/>
    </w:r>
    <w:r w:rsidR="003561A9">
      <w:rPr>
        <w:rFonts w:ascii="Times New Roman" w:hAnsi="Times New Roman"/>
        <w:noProof/>
        <w:sz w:val="24"/>
        <w:szCs w:val="24"/>
      </w:rPr>
      <w:t>2</w:t>
    </w:r>
    <w:r w:rsidRPr="00FD35CA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9BF" w:rsidRPr="00212D6F" w:rsidRDefault="009D19BF" w:rsidP="001668FD">
    <w:pPr>
      <w:pStyle w:val="a3"/>
      <w:spacing w:after="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858"/>
    <w:multiLevelType w:val="hybridMultilevel"/>
    <w:tmpl w:val="606C8E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9C446AF"/>
    <w:multiLevelType w:val="hybridMultilevel"/>
    <w:tmpl w:val="E46EEFD0"/>
    <w:lvl w:ilvl="0" w:tplc="4A446874">
      <w:start w:val="1"/>
      <w:numFmt w:val="decimal"/>
      <w:lvlText w:val="%1."/>
      <w:lvlJc w:val="left"/>
      <w:pPr>
        <w:ind w:left="1777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6354B1"/>
    <w:multiLevelType w:val="hybridMultilevel"/>
    <w:tmpl w:val="84CE7A78"/>
    <w:lvl w:ilvl="0" w:tplc="4A446874">
      <w:start w:val="1"/>
      <w:numFmt w:val="decimal"/>
      <w:lvlText w:val="%1."/>
      <w:lvlJc w:val="left"/>
      <w:pPr>
        <w:ind w:left="1777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981E5B"/>
    <w:multiLevelType w:val="hybridMultilevel"/>
    <w:tmpl w:val="C70820D4"/>
    <w:lvl w:ilvl="0" w:tplc="4A446874">
      <w:start w:val="1"/>
      <w:numFmt w:val="decimal"/>
      <w:lvlText w:val="%1."/>
      <w:lvlJc w:val="left"/>
      <w:pPr>
        <w:ind w:left="1417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C37319F"/>
    <w:multiLevelType w:val="hybridMultilevel"/>
    <w:tmpl w:val="0D6A1C74"/>
    <w:lvl w:ilvl="0" w:tplc="5464DAA2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D736C6"/>
    <w:multiLevelType w:val="hybridMultilevel"/>
    <w:tmpl w:val="B15488B8"/>
    <w:lvl w:ilvl="0" w:tplc="357AE4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BE70481"/>
    <w:multiLevelType w:val="hybridMultilevel"/>
    <w:tmpl w:val="F626AB4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48A5ED7"/>
    <w:multiLevelType w:val="hybridMultilevel"/>
    <w:tmpl w:val="C20A7D76"/>
    <w:lvl w:ilvl="0" w:tplc="E646C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DB57A0"/>
    <w:multiLevelType w:val="hybridMultilevel"/>
    <w:tmpl w:val="99E0A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10635A9"/>
    <w:multiLevelType w:val="hybridMultilevel"/>
    <w:tmpl w:val="6E1CCB2E"/>
    <w:lvl w:ilvl="0" w:tplc="BB88E5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09"/>
    <w:rsid w:val="00020055"/>
    <w:rsid w:val="00020915"/>
    <w:rsid w:val="00033D2C"/>
    <w:rsid w:val="000469B8"/>
    <w:rsid w:val="00050A55"/>
    <w:rsid w:val="000514C9"/>
    <w:rsid w:val="0006503F"/>
    <w:rsid w:val="00093E53"/>
    <w:rsid w:val="000A22E5"/>
    <w:rsid w:val="000A6C49"/>
    <w:rsid w:val="000B7BA0"/>
    <w:rsid w:val="000C3A9F"/>
    <w:rsid w:val="000D15EA"/>
    <w:rsid w:val="000D1A24"/>
    <w:rsid w:val="000D6117"/>
    <w:rsid w:val="000F2E52"/>
    <w:rsid w:val="000F44A4"/>
    <w:rsid w:val="000F6F35"/>
    <w:rsid w:val="00103BB3"/>
    <w:rsid w:val="00105BCF"/>
    <w:rsid w:val="001273CB"/>
    <w:rsid w:val="00134489"/>
    <w:rsid w:val="0016046D"/>
    <w:rsid w:val="00160EDE"/>
    <w:rsid w:val="00161092"/>
    <w:rsid w:val="001668FD"/>
    <w:rsid w:val="00166A2A"/>
    <w:rsid w:val="00175A32"/>
    <w:rsid w:val="001B43BB"/>
    <w:rsid w:val="001B5DCB"/>
    <w:rsid w:val="001B7A90"/>
    <w:rsid w:val="001C18EE"/>
    <w:rsid w:val="001D08B3"/>
    <w:rsid w:val="001F29BF"/>
    <w:rsid w:val="002056B4"/>
    <w:rsid w:val="0021302C"/>
    <w:rsid w:val="0021377A"/>
    <w:rsid w:val="00226887"/>
    <w:rsid w:val="00263A87"/>
    <w:rsid w:val="00266DDD"/>
    <w:rsid w:val="002717B7"/>
    <w:rsid w:val="0027289A"/>
    <w:rsid w:val="00277769"/>
    <w:rsid w:val="00291CC3"/>
    <w:rsid w:val="00295E65"/>
    <w:rsid w:val="002A297A"/>
    <w:rsid w:val="002B1DE6"/>
    <w:rsid w:val="002B2574"/>
    <w:rsid w:val="002C6978"/>
    <w:rsid w:val="002D45D4"/>
    <w:rsid w:val="002E11E7"/>
    <w:rsid w:val="002E6B86"/>
    <w:rsid w:val="002F13A9"/>
    <w:rsid w:val="002F25F2"/>
    <w:rsid w:val="002F3D15"/>
    <w:rsid w:val="00301440"/>
    <w:rsid w:val="00305500"/>
    <w:rsid w:val="00311518"/>
    <w:rsid w:val="00316429"/>
    <w:rsid w:val="003170B1"/>
    <w:rsid w:val="003230A1"/>
    <w:rsid w:val="003244D9"/>
    <w:rsid w:val="003245A5"/>
    <w:rsid w:val="003320F9"/>
    <w:rsid w:val="00342D1B"/>
    <w:rsid w:val="00353E28"/>
    <w:rsid w:val="003559BC"/>
    <w:rsid w:val="003561A9"/>
    <w:rsid w:val="00360A25"/>
    <w:rsid w:val="00361473"/>
    <w:rsid w:val="00362C46"/>
    <w:rsid w:val="003738D0"/>
    <w:rsid w:val="00382270"/>
    <w:rsid w:val="00383225"/>
    <w:rsid w:val="00387099"/>
    <w:rsid w:val="00387C8A"/>
    <w:rsid w:val="00387F53"/>
    <w:rsid w:val="00395D33"/>
    <w:rsid w:val="00396F73"/>
    <w:rsid w:val="003A189B"/>
    <w:rsid w:val="003A2F8E"/>
    <w:rsid w:val="003A5FD6"/>
    <w:rsid w:val="003A631F"/>
    <w:rsid w:val="003A7280"/>
    <w:rsid w:val="003B3830"/>
    <w:rsid w:val="003B56CE"/>
    <w:rsid w:val="003D3DA6"/>
    <w:rsid w:val="003D4FAD"/>
    <w:rsid w:val="003D55E6"/>
    <w:rsid w:val="003D7A96"/>
    <w:rsid w:val="003E0357"/>
    <w:rsid w:val="003E1088"/>
    <w:rsid w:val="003E40C2"/>
    <w:rsid w:val="003E7B64"/>
    <w:rsid w:val="003F0311"/>
    <w:rsid w:val="003F1213"/>
    <w:rsid w:val="003F5E74"/>
    <w:rsid w:val="004027EA"/>
    <w:rsid w:val="00406690"/>
    <w:rsid w:val="00411686"/>
    <w:rsid w:val="004255FE"/>
    <w:rsid w:val="004279C2"/>
    <w:rsid w:val="00437844"/>
    <w:rsid w:val="00443EFF"/>
    <w:rsid w:val="0046573E"/>
    <w:rsid w:val="00472AFF"/>
    <w:rsid w:val="00476EF6"/>
    <w:rsid w:val="00483A15"/>
    <w:rsid w:val="004900BC"/>
    <w:rsid w:val="00492EC6"/>
    <w:rsid w:val="004948E4"/>
    <w:rsid w:val="00494FD5"/>
    <w:rsid w:val="0049596C"/>
    <w:rsid w:val="004A1D29"/>
    <w:rsid w:val="004A23FF"/>
    <w:rsid w:val="004A6D54"/>
    <w:rsid w:val="004B1E1E"/>
    <w:rsid w:val="004C28B1"/>
    <w:rsid w:val="004D2D03"/>
    <w:rsid w:val="004E1AB8"/>
    <w:rsid w:val="004E5FB3"/>
    <w:rsid w:val="004F6A00"/>
    <w:rsid w:val="0052310B"/>
    <w:rsid w:val="00531F8B"/>
    <w:rsid w:val="005327A8"/>
    <w:rsid w:val="00545120"/>
    <w:rsid w:val="0055417C"/>
    <w:rsid w:val="00560433"/>
    <w:rsid w:val="00564324"/>
    <w:rsid w:val="00571200"/>
    <w:rsid w:val="00575B3A"/>
    <w:rsid w:val="00591E2A"/>
    <w:rsid w:val="005C3AC6"/>
    <w:rsid w:val="005C556E"/>
    <w:rsid w:val="005C74E1"/>
    <w:rsid w:val="005D639E"/>
    <w:rsid w:val="005D7397"/>
    <w:rsid w:val="005E298C"/>
    <w:rsid w:val="005E3707"/>
    <w:rsid w:val="005E436E"/>
    <w:rsid w:val="005F7F3F"/>
    <w:rsid w:val="00604D3E"/>
    <w:rsid w:val="00612CBC"/>
    <w:rsid w:val="0062702F"/>
    <w:rsid w:val="00640241"/>
    <w:rsid w:val="00645946"/>
    <w:rsid w:val="006674FC"/>
    <w:rsid w:val="00670DED"/>
    <w:rsid w:val="0067149F"/>
    <w:rsid w:val="006733BE"/>
    <w:rsid w:val="00673BE8"/>
    <w:rsid w:val="0068161E"/>
    <w:rsid w:val="006856EF"/>
    <w:rsid w:val="006B61F9"/>
    <w:rsid w:val="006C0D3A"/>
    <w:rsid w:val="006C250D"/>
    <w:rsid w:val="006C7508"/>
    <w:rsid w:val="006D3984"/>
    <w:rsid w:val="006F22AE"/>
    <w:rsid w:val="006F5CD2"/>
    <w:rsid w:val="00703E43"/>
    <w:rsid w:val="007261C1"/>
    <w:rsid w:val="0073661E"/>
    <w:rsid w:val="007374AF"/>
    <w:rsid w:val="00754E45"/>
    <w:rsid w:val="007559CA"/>
    <w:rsid w:val="00767BB9"/>
    <w:rsid w:val="007711A1"/>
    <w:rsid w:val="00774182"/>
    <w:rsid w:val="007824B2"/>
    <w:rsid w:val="00784D67"/>
    <w:rsid w:val="007934E5"/>
    <w:rsid w:val="007A1D41"/>
    <w:rsid w:val="007A711B"/>
    <w:rsid w:val="007B723A"/>
    <w:rsid w:val="007C22C9"/>
    <w:rsid w:val="007C6A6E"/>
    <w:rsid w:val="007F2D46"/>
    <w:rsid w:val="008021C3"/>
    <w:rsid w:val="00803069"/>
    <w:rsid w:val="00815374"/>
    <w:rsid w:val="008245B0"/>
    <w:rsid w:val="008265EA"/>
    <w:rsid w:val="008413A5"/>
    <w:rsid w:val="00854263"/>
    <w:rsid w:val="00856CA3"/>
    <w:rsid w:val="008625AA"/>
    <w:rsid w:val="00863FF5"/>
    <w:rsid w:val="008703CC"/>
    <w:rsid w:val="00890238"/>
    <w:rsid w:val="008A17BA"/>
    <w:rsid w:val="008A272A"/>
    <w:rsid w:val="008A2958"/>
    <w:rsid w:val="008A3BBC"/>
    <w:rsid w:val="008D3C4D"/>
    <w:rsid w:val="008D4ACC"/>
    <w:rsid w:val="008D7DF5"/>
    <w:rsid w:val="008F100B"/>
    <w:rsid w:val="00902EE5"/>
    <w:rsid w:val="009046D2"/>
    <w:rsid w:val="00911347"/>
    <w:rsid w:val="009161B8"/>
    <w:rsid w:val="00921C53"/>
    <w:rsid w:val="00923F95"/>
    <w:rsid w:val="009240C0"/>
    <w:rsid w:val="00937855"/>
    <w:rsid w:val="00943B2F"/>
    <w:rsid w:val="00975613"/>
    <w:rsid w:val="0097596B"/>
    <w:rsid w:val="009868BD"/>
    <w:rsid w:val="00986CD7"/>
    <w:rsid w:val="00990804"/>
    <w:rsid w:val="00997CA7"/>
    <w:rsid w:val="009C298E"/>
    <w:rsid w:val="009D0DDE"/>
    <w:rsid w:val="009D125E"/>
    <w:rsid w:val="009D19BF"/>
    <w:rsid w:val="009D50F6"/>
    <w:rsid w:val="009D6421"/>
    <w:rsid w:val="009E77D5"/>
    <w:rsid w:val="00A04455"/>
    <w:rsid w:val="00A23B26"/>
    <w:rsid w:val="00A27045"/>
    <w:rsid w:val="00A30986"/>
    <w:rsid w:val="00A3290F"/>
    <w:rsid w:val="00A35BAE"/>
    <w:rsid w:val="00A45028"/>
    <w:rsid w:val="00A474DA"/>
    <w:rsid w:val="00A51642"/>
    <w:rsid w:val="00A56616"/>
    <w:rsid w:val="00A60A27"/>
    <w:rsid w:val="00AA1115"/>
    <w:rsid w:val="00AB7989"/>
    <w:rsid w:val="00AC42A9"/>
    <w:rsid w:val="00AD4525"/>
    <w:rsid w:val="00AE0CFE"/>
    <w:rsid w:val="00AE60BB"/>
    <w:rsid w:val="00B046E4"/>
    <w:rsid w:val="00B04FFC"/>
    <w:rsid w:val="00B05310"/>
    <w:rsid w:val="00B0789C"/>
    <w:rsid w:val="00B25FCA"/>
    <w:rsid w:val="00B2753F"/>
    <w:rsid w:val="00B31F01"/>
    <w:rsid w:val="00B41098"/>
    <w:rsid w:val="00B56411"/>
    <w:rsid w:val="00B63EEB"/>
    <w:rsid w:val="00B67DD8"/>
    <w:rsid w:val="00B75D03"/>
    <w:rsid w:val="00B771C8"/>
    <w:rsid w:val="00B81B6E"/>
    <w:rsid w:val="00B85D53"/>
    <w:rsid w:val="00BA27E9"/>
    <w:rsid w:val="00BC40AE"/>
    <w:rsid w:val="00BD648F"/>
    <w:rsid w:val="00BE732B"/>
    <w:rsid w:val="00BF78E6"/>
    <w:rsid w:val="00C01AE9"/>
    <w:rsid w:val="00C0220E"/>
    <w:rsid w:val="00C14B16"/>
    <w:rsid w:val="00C16DAB"/>
    <w:rsid w:val="00C213DC"/>
    <w:rsid w:val="00C502D3"/>
    <w:rsid w:val="00C52569"/>
    <w:rsid w:val="00C63E5D"/>
    <w:rsid w:val="00C821C2"/>
    <w:rsid w:val="00C91579"/>
    <w:rsid w:val="00CB20CD"/>
    <w:rsid w:val="00CE3F49"/>
    <w:rsid w:val="00CE5247"/>
    <w:rsid w:val="00CF1E70"/>
    <w:rsid w:val="00D51836"/>
    <w:rsid w:val="00D51BA5"/>
    <w:rsid w:val="00D66715"/>
    <w:rsid w:val="00D80122"/>
    <w:rsid w:val="00D81020"/>
    <w:rsid w:val="00D86A61"/>
    <w:rsid w:val="00DA1B48"/>
    <w:rsid w:val="00DA7533"/>
    <w:rsid w:val="00DB56E7"/>
    <w:rsid w:val="00DD2ED0"/>
    <w:rsid w:val="00DE4DD4"/>
    <w:rsid w:val="00DF446A"/>
    <w:rsid w:val="00E11AF8"/>
    <w:rsid w:val="00E14F03"/>
    <w:rsid w:val="00E163A3"/>
    <w:rsid w:val="00E165B9"/>
    <w:rsid w:val="00E277A3"/>
    <w:rsid w:val="00E32B5C"/>
    <w:rsid w:val="00E5094E"/>
    <w:rsid w:val="00E56A87"/>
    <w:rsid w:val="00E625BA"/>
    <w:rsid w:val="00E6395F"/>
    <w:rsid w:val="00E829C9"/>
    <w:rsid w:val="00E87276"/>
    <w:rsid w:val="00E87D1F"/>
    <w:rsid w:val="00E91C45"/>
    <w:rsid w:val="00E97F66"/>
    <w:rsid w:val="00EA7AF1"/>
    <w:rsid w:val="00EC3BEB"/>
    <w:rsid w:val="00ED2E04"/>
    <w:rsid w:val="00ED6F94"/>
    <w:rsid w:val="00EF5B4F"/>
    <w:rsid w:val="00EF71A4"/>
    <w:rsid w:val="00F02BFE"/>
    <w:rsid w:val="00F04079"/>
    <w:rsid w:val="00F06D52"/>
    <w:rsid w:val="00F06F9C"/>
    <w:rsid w:val="00F1286D"/>
    <w:rsid w:val="00F15D32"/>
    <w:rsid w:val="00F26E45"/>
    <w:rsid w:val="00F2739B"/>
    <w:rsid w:val="00F6015A"/>
    <w:rsid w:val="00F6232D"/>
    <w:rsid w:val="00F67A3B"/>
    <w:rsid w:val="00F775BA"/>
    <w:rsid w:val="00F807D4"/>
    <w:rsid w:val="00F83D38"/>
    <w:rsid w:val="00F91046"/>
    <w:rsid w:val="00F91340"/>
    <w:rsid w:val="00FA30F6"/>
    <w:rsid w:val="00FA5341"/>
    <w:rsid w:val="00FA7029"/>
    <w:rsid w:val="00FB3768"/>
    <w:rsid w:val="00FC4C09"/>
    <w:rsid w:val="00FC4F53"/>
    <w:rsid w:val="00FC6C0A"/>
    <w:rsid w:val="00FD12A1"/>
    <w:rsid w:val="00FD1C9B"/>
    <w:rsid w:val="00FD442F"/>
    <w:rsid w:val="00FD5F39"/>
    <w:rsid w:val="00FD6114"/>
    <w:rsid w:val="00FD68A7"/>
    <w:rsid w:val="00FD760C"/>
    <w:rsid w:val="00FE42A1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DC"/>
    <w:pPr>
      <w:spacing w:after="200" w:line="252" w:lineRule="auto"/>
    </w:pPr>
    <w:rPr>
      <w:rFonts w:ascii="Cambria" w:eastAsia="Times New Roman" w:hAnsi="Cambria" w:cs="Times New Roman"/>
      <w:lang w:val="en-US" w:bidi="en-US"/>
    </w:rPr>
  </w:style>
  <w:style w:type="paragraph" w:styleId="1">
    <w:name w:val="heading 1"/>
    <w:basedOn w:val="a"/>
    <w:link w:val="10"/>
    <w:uiPriority w:val="9"/>
    <w:qFormat/>
    <w:rsid w:val="000D1A2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821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213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13DC"/>
    <w:rPr>
      <w:rFonts w:ascii="Cambria" w:eastAsia="Times New Roman" w:hAnsi="Cambria" w:cs="Times New Roman"/>
      <w:lang w:val="en-US" w:bidi="en-US"/>
    </w:rPr>
  </w:style>
  <w:style w:type="paragraph" w:styleId="a5">
    <w:name w:val="footer"/>
    <w:basedOn w:val="a"/>
    <w:link w:val="a6"/>
    <w:uiPriority w:val="99"/>
    <w:unhideWhenUsed/>
    <w:rsid w:val="00C213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13DC"/>
    <w:rPr>
      <w:rFonts w:ascii="Cambria" w:eastAsia="Times New Roman" w:hAnsi="Cambria" w:cs="Times New Roman"/>
      <w:lang w:val="en-US" w:bidi="en-US"/>
    </w:rPr>
  </w:style>
  <w:style w:type="paragraph" w:styleId="a7">
    <w:name w:val="No Spacing"/>
    <w:basedOn w:val="a"/>
    <w:link w:val="a8"/>
    <w:uiPriority w:val="1"/>
    <w:qFormat/>
    <w:rsid w:val="00C213DC"/>
    <w:pPr>
      <w:spacing w:after="0" w:line="240" w:lineRule="auto"/>
    </w:pPr>
  </w:style>
  <w:style w:type="character" w:styleId="a9">
    <w:name w:val="Hyperlink"/>
    <w:uiPriority w:val="99"/>
    <w:unhideWhenUsed/>
    <w:rsid w:val="00C213DC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C213DC"/>
    <w:rPr>
      <w:rFonts w:ascii="Cambria" w:eastAsia="Times New Roman" w:hAnsi="Cambria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EC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3BEB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List Paragraph"/>
    <w:basedOn w:val="a"/>
    <w:uiPriority w:val="34"/>
    <w:qFormat/>
    <w:rsid w:val="00803069"/>
    <w:pPr>
      <w:ind w:left="720"/>
      <w:contextualSpacing/>
    </w:pPr>
  </w:style>
  <w:style w:type="paragraph" w:customStyle="1" w:styleId="ad">
    <w:name w:val="Прижатый влево"/>
    <w:basedOn w:val="a"/>
    <w:next w:val="a"/>
    <w:rsid w:val="00DA7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 w:bidi="ar-SA"/>
    </w:rPr>
  </w:style>
  <w:style w:type="paragraph" w:customStyle="1" w:styleId="ConsPlusNormal">
    <w:name w:val="ConsPlusNormal"/>
    <w:rsid w:val="000D15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questionsblocktitletext">
    <w:name w:val="questions_block_title_text"/>
    <w:basedOn w:val="a"/>
    <w:rsid w:val="00160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e">
    <w:name w:val="Normal (Web)"/>
    <w:basedOn w:val="a"/>
    <w:uiPriority w:val="99"/>
    <w:semiHidden/>
    <w:unhideWhenUsed/>
    <w:rsid w:val="00160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f">
    <w:name w:val="annotation reference"/>
    <w:basedOn w:val="a0"/>
    <w:uiPriority w:val="99"/>
    <w:semiHidden/>
    <w:unhideWhenUsed/>
    <w:rsid w:val="00175A3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75A3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75A32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75A3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75A32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0D1A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21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DC"/>
    <w:pPr>
      <w:spacing w:after="200" w:line="252" w:lineRule="auto"/>
    </w:pPr>
    <w:rPr>
      <w:rFonts w:ascii="Cambria" w:eastAsia="Times New Roman" w:hAnsi="Cambria" w:cs="Times New Roman"/>
      <w:lang w:val="en-US" w:bidi="en-US"/>
    </w:rPr>
  </w:style>
  <w:style w:type="paragraph" w:styleId="1">
    <w:name w:val="heading 1"/>
    <w:basedOn w:val="a"/>
    <w:link w:val="10"/>
    <w:uiPriority w:val="9"/>
    <w:qFormat/>
    <w:rsid w:val="000D1A2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821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213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13DC"/>
    <w:rPr>
      <w:rFonts w:ascii="Cambria" w:eastAsia="Times New Roman" w:hAnsi="Cambria" w:cs="Times New Roman"/>
      <w:lang w:val="en-US" w:bidi="en-US"/>
    </w:rPr>
  </w:style>
  <w:style w:type="paragraph" w:styleId="a5">
    <w:name w:val="footer"/>
    <w:basedOn w:val="a"/>
    <w:link w:val="a6"/>
    <w:uiPriority w:val="99"/>
    <w:unhideWhenUsed/>
    <w:rsid w:val="00C213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13DC"/>
    <w:rPr>
      <w:rFonts w:ascii="Cambria" w:eastAsia="Times New Roman" w:hAnsi="Cambria" w:cs="Times New Roman"/>
      <w:lang w:val="en-US" w:bidi="en-US"/>
    </w:rPr>
  </w:style>
  <w:style w:type="paragraph" w:styleId="a7">
    <w:name w:val="No Spacing"/>
    <w:basedOn w:val="a"/>
    <w:link w:val="a8"/>
    <w:uiPriority w:val="1"/>
    <w:qFormat/>
    <w:rsid w:val="00C213DC"/>
    <w:pPr>
      <w:spacing w:after="0" w:line="240" w:lineRule="auto"/>
    </w:pPr>
  </w:style>
  <w:style w:type="character" w:styleId="a9">
    <w:name w:val="Hyperlink"/>
    <w:uiPriority w:val="99"/>
    <w:unhideWhenUsed/>
    <w:rsid w:val="00C213DC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C213DC"/>
    <w:rPr>
      <w:rFonts w:ascii="Cambria" w:eastAsia="Times New Roman" w:hAnsi="Cambria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EC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3BEB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List Paragraph"/>
    <w:basedOn w:val="a"/>
    <w:uiPriority w:val="34"/>
    <w:qFormat/>
    <w:rsid w:val="00803069"/>
    <w:pPr>
      <w:ind w:left="720"/>
      <w:contextualSpacing/>
    </w:pPr>
  </w:style>
  <w:style w:type="paragraph" w:customStyle="1" w:styleId="ad">
    <w:name w:val="Прижатый влево"/>
    <w:basedOn w:val="a"/>
    <w:next w:val="a"/>
    <w:rsid w:val="00DA7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 w:bidi="ar-SA"/>
    </w:rPr>
  </w:style>
  <w:style w:type="paragraph" w:customStyle="1" w:styleId="ConsPlusNormal">
    <w:name w:val="ConsPlusNormal"/>
    <w:rsid w:val="000D15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questionsblocktitletext">
    <w:name w:val="questions_block_title_text"/>
    <w:basedOn w:val="a"/>
    <w:rsid w:val="00160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e">
    <w:name w:val="Normal (Web)"/>
    <w:basedOn w:val="a"/>
    <w:uiPriority w:val="99"/>
    <w:semiHidden/>
    <w:unhideWhenUsed/>
    <w:rsid w:val="00160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f">
    <w:name w:val="annotation reference"/>
    <w:basedOn w:val="a0"/>
    <w:uiPriority w:val="99"/>
    <w:semiHidden/>
    <w:unhideWhenUsed/>
    <w:rsid w:val="00175A3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75A3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75A32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75A3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75A32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0D1A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21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9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326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9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980">
              <w:marLeft w:val="465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78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739">
              <w:marLeft w:val="465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6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4325">
              <w:marLeft w:val="465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014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75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38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84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66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91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70F04-0711-4D74-9812-B72313F7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Козлова</dc:creator>
  <cp:lastModifiedBy>Admin</cp:lastModifiedBy>
  <cp:revision>5</cp:revision>
  <cp:lastPrinted>2022-11-24T02:34:00Z</cp:lastPrinted>
  <dcterms:created xsi:type="dcterms:W3CDTF">2022-11-24T00:29:00Z</dcterms:created>
  <dcterms:modified xsi:type="dcterms:W3CDTF">2024-10-11T03:04:00Z</dcterms:modified>
</cp:coreProperties>
</file>