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4A" w:rsidRPr="00130A62" w:rsidRDefault="00130A62" w:rsidP="00130A62">
      <w:pPr>
        <w:ind w:firstLine="567"/>
        <w:jc w:val="both"/>
      </w:pPr>
      <w:r w:rsidRPr="00F12CC2">
        <w:rPr>
          <w:rFonts w:ascii="Times New Roman" w:hAnsi="Times New Roman" w:cs="Times New Roman"/>
          <w:sz w:val="28"/>
          <w:szCs w:val="28"/>
        </w:rPr>
        <w:t>В результате проведенной в период с 01 июня по 15 июня 2023 года плановой выездной проверки в рамках федерального государственного земельного контроля (надзора) в отношении Публичного акционерного общества «Северсталь» по объекту негативного воздействия Череповецкая промышленная площадка, нарушения требований земельного законодательс</w:t>
      </w:r>
      <w:bookmarkStart w:id="0" w:name="_GoBack"/>
      <w:bookmarkEnd w:id="0"/>
      <w:r w:rsidRPr="00F12CC2">
        <w:rPr>
          <w:rFonts w:ascii="Times New Roman" w:hAnsi="Times New Roman" w:cs="Times New Roman"/>
          <w:sz w:val="28"/>
          <w:szCs w:val="28"/>
        </w:rPr>
        <w:t>тва не выявлялись.</w:t>
      </w:r>
    </w:p>
    <w:sectPr w:rsidR="0046264A" w:rsidRPr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4E"/>
    <w:rsid w:val="00130A62"/>
    <w:rsid w:val="0046264A"/>
    <w:rsid w:val="00471750"/>
    <w:rsid w:val="008D13D4"/>
    <w:rsid w:val="00C9324E"/>
    <w:rsid w:val="00E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2023-11-13T14:21:00Z</dcterms:created>
  <dcterms:modified xsi:type="dcterms:W3CDTF">2023-11-13T14:22:00Z</dcterms:modified>
</cp:coreProperties>
</file>