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C" w:rsidRPr="00AB6EB6" w:rsidRDefault="0059646F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04E0F" w:rsidRPr="00AB6EB6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550C" w:rsidRPr="00AB6EB6">
        <w:rPr>
          <w:rFonts w:ascii="Times New Roman" w:hAnsi="Times New Roman" w:cs="Times New Roman"/>
          <w:b/>
          <w:sz w:val="28"/>
          <w:szCs w:val="28"/>
        </w:rPr>
        <w:t>.2017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AB6EB6" w:rsidRPr="00AB6EB6" w:rsidRDefault="00AB6EB6" w:rsidP="00AB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материалов по вопросам несоблюдения требований к служебному поведению и (или) требований об урегулировании конфликта интересов государственным гражданским служащим.</w:t>
      </w:r>
    </w:p>
    <w:p w:rsidR="0059646F" w:rsidRPr="00183547" w:rsidRDefault="00AB6EB6" w:rsidP="005964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646F"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59646F">
        <w:rPr>
          <w:rFonts w:ascii="Times New Roman" w:hAnsi="Times New Roman" w:cs="Times New Roman"/>
          <w:sz w:val="28"/>
          <w:szCs w:val="28"/>
        </w:rPr>
        <w:t>их</w:t>
      </w:r>
      <w:r w:rsidR="0059646F" w:rsidRPr="00183547">
        <w:rPr>
          <w:rFonts w:ascii="Times New Roman" w:hAnsi="Times New Roman" w:cs="Times New Roman"/>
          <w:sz w:val="28"/>
          <w:szCs w:val="28"/>
        </w:rPr>
        <w:t xml:space="preserve"> в Росприроднадзор уведомлени</w:t>
      </w:r>
      <w:r w:rsidR="0059646F">
        <w:rPr>
          <w:rFonts w:ascii="Times New Roman" w:hAnsi="Times New Roman" w:cs="Times New Roman"/>
          <w:sz w:val="28"/>
          <w:szCs w:val="28"/>
        </w:rPr>
        <w:t>й</w:t>
      </w:r>
      <w:r w:rsidR="0059646F"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59646F">
        <w:rPr>
          <w:rFonts w:ascii="Times New Roman" w:hAnsi="Times New Roman" w:cs="Times New Roman"/>
          <w:sz w:val="28"/>
          <w:szCs w:val="28"/>
        </w:rPr>
        <w:t>их</w:t>
      </w:r>
      <w:r w:rsidR="0059646F" w:rsidRPr="00183547">
        <w:rPr>
          <w:rFonts w:ascii="Times New Roman" w:hAnsi="Times New Roman" w:cs="Times New Roman"/>
          <w:sz w:val="28"/>
          <w:szCs w:val="28"/>
        </w:rPr>
        <w:t xml:space="preserve"> организаций о заключении с граждан</w:t>
      </w:r>
      <w:r w:rsidR="0059646F">
        <w:rPr>
          <w:rFonts w:ascii="Times New Roman" w:hAnsi="Times New Roman" w:cs="Times New Roman"/>
          <w:sz w:val="28"/>
          <w:szCs w:val="28"/>
        </w:rPr>
        <w:t>ами</w:t>
      </w:r>
      <w:r w:rsidR="0059646F" w:rsidRPr="00183547">
        <w:rPr>
          <w:rFonts w:ascii="Times New Roman" w:hAnsi="Times New Roman" w:cs="Times New Roman"/>
          <w:sz w:val="28"/>
          <w:szCs w:val="28"/>
        </w:rPr>
        <w:t>, замещавшим</w:t>
      </w:r>
      <w:r w:rsidR="0059646F">
        <w:rPr>
          <w:rFonts w:ascii="Times New Roman" w:hAnsi="Times New Roman" w:cs="Times New Roman"/>
          <w:sz w:val="28"/>
          <w:szCs w:val="28"/>
        </w:rPr>
        <w:t>и</w:t>
      </w:r>
      <w:r w:rsidR="0059646F" w:rsidRPr="0018354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9646F">
        <w:rPr>
          <w:rFonts w:ascii="Times New Roman" w:hAnsi="Times New Roman" w:cs="Times New Roman"/>
          <w:sz w:val="28"/>
          <w:szCs w:val="28"/>
        </w:rPr>
        <w:t>и</w:t>
      </w:r>
      <w:r w:rsidR="0059646F"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Росприроднадзоре, трудового договора на выполнение работ (оказание услуг).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AB6EB6" w:rsidRPr="00AB6EB6" w:rsidRDefault="00CA3BB8" w:rsidP="0059646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AB6EB6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не соблюдал требования к служебному поведению и (или) требования об урегулировании конфликта интересов. Комиссия рекомендует применить дисциплинарное взыскание в виде </w:t>
      </w:r>
      <w:r w:rsidR="0059646F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AB6EB6">
        <w:rPr>
          <w:rFonts w:ascii="Times New Roman" w:hAnsi="Times New Roman" w:cs="Times New Roman"/>
          <w:sz w:val="28"/>
          <w:szCs w:val="28"/>
        </w:rPr>
        <w:t>.</w:t>
      </w:r>
    </w:p>
    <w:p w:rsidR="0059646F" w:rsidRPr="0059646F" w:rsidRDefault="0059646F" w:rsidP="0059646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бывшим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 служащим согласие на замещение должностей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и некоммерческих </w:t>
      </w:r>
      <w:r w:rsidRPr="003170FE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E861A5" w:rsidRPr="0059646F" w:rsidRDefault="0059646F" w:rsidP="0059646F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6F">
        <w:rPr>
          <w:rFonts w:ascii="Times New Roman" w:hAnsi="Times New Roman" w:cs="Times New Roman"/>
          <w:sz w:val="28"/>
          <w:szCs w:val="28"/>
        </w:rPr>
        <w:t xml:space="preserve">2.1. Решение о даче согласия </w:t>
      </w:r>
      <w:r>
        <w:rPr>
          <w:rFonts w:ascii="Times New Roman" w:hAnsi="Times New Roman" w:cs="Times New Roman"/>
          <w:sz w:val="28"/>
          <w:szCs w:val="28"/>
        </w:rPr>
        <w:t>бывш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F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не принималось, в связи с уведомлением организацией о заключении трудового договора с государственным гражданским служащим по истечении двух лет после его увольнения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sectPr w:rsidR="00E861A5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83547"/>
    <w:rsid w:val="003170FE"/>
    <w:rsid w:val="003B6828"/>
    <w:rsid w:val="005277CB"/>
    <w:rsid w:val="0059646F"/>
    <w:rsid w:val="00672D60"/>
    <w:rsid w:val="0098550C"/>
    <w:rsid w:val="00AB6EB6"/>
    <w:rsid w:val="00C04E0F"/>
    <w:rsid w:val="00CA3BB8"/>
    <w:rsid w:val="00D25E50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Казакова Наталья Андреевна</cp:lastModifiedBy>
  <cp:revision>2</cp:revision>
  <dcterms:created xsi:type="dcterms:W3CDTF">2017-12-11T13:54:00Z</dcterms:created>
  <dcterms:modified xsi:type="dcterms:W3CDTF">2017-12-11T13:54:00Z</dcterms:modified>
</cp:coreProperties>
</file>