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Default Extension="png" ContentType="image/png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1173" w:right="0" w:hanging="861"/>
        <w:jc w:val="left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Решение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Коллегии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Евразийской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экономической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комиссии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21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апреля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2015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30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мерах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нетарифного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регулирования"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6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4209pt;width:495pt;height:106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 изменениями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дополнениями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октября,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15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ноября,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36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7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июля,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17,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24,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16,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21,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12,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2,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29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30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 апреля, 15 июня, 4, 11 октября, 28 декабря 2021 г., 11, 25 января, 28 июня, 2 августа, 13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июля,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14,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37" w:lineRule="auto" w:before="96"/>
        <w:ind w:left="100" w:right="316" w:firstLine="720"/>
        <w:jc w:val="both"/>
      </w:pPr>
      <w:r>
        <w:rPr/>
        <w:pict>
          <v:group style="position:absolute;margin-left:50pt;margin-top:57.716846pt;width:495pt;height:42.25pt;mso-position-horizontal-relative:page;mso-position-vertical-relative:paragraph;z-index:-15728128;mso-wrap-distance-left:0;mso-wrap-distance-right:0" coordorigin="1000,1154" coordsize="9900,845">
            <v:shape style="position:absolute;left:1000;top:1154;width:9900;height:845" coordorigin="1000,1154" coordsize="9900,845" path="m10900,1154l1000,1154,1000,1404,1000,1499,1000,1654,1000,1749,1000,1999,4011,1999,4011,1749,5802,1749,5802,1499,10900,1499,10900,1154xe" filled="true" fillcolor="#efefef" stroked="false">
              <v:path arrowok="t"/>
              <v:fill type="solid"/>
            </v:shape>
            <v:shape style="position:absolute;left:1000;top:17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99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</w:t>
                    </w:r>
                  </w:p>
                </w:txbxContent>
              </v:textbox>
              <v:fill type="solid"/>
              <w10:wrap type="none"/>
            </v:shape>
            <v:shape style="position:absolute;left:1000;top:11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9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46</w:t>
        </w:r>
      </w:hyperlink>
      <w:r>
        <w:rPr>
          <w:rFonts w:ascii="Microsoft Sans Serif" w:hAnsi="Microsoft Sans Serif"/>
          <w:color w:val="0F6BBF"/>
          <w:spacing w:val="58"/>
        </w:rPr>
        <w:t> </w:t>
      </w:r>
      <w:r>
        <w:rPr/>
        <w:t>Договора</w:t>
      </w:r>
      <w:r>
        <w:rPr>
          <w:spacing w:val="55"/>
        </w:rPr>
        <w:t> </w:t>
      </w:r>
      <w:r>
        <w:rPr/>
        <w:t>о</w:t>
      </w:r>
      <w:r>
        <w:rPr>
          <w:spacing w:val="55"/>
        </w:rPr>
        <w:t> </w:t>
      </w:r>
      <w:r>
        <w:rPr/>
        <w:t>Евразийском</w:t>
      </w:r>
      <w:r>
        <w:rPr>
          <w:spacing w:val="55"/>
        </w:rPr>
        <w:t> </w:t>
      </w:r>
      <w:r>
        <w:rPr/>
        <w:t>экономическом</w:t>
      </w:r>
      <w:r>
        <w:rPr>
          <w:spacing w:val="55"/>
        </w:rPr>
        <w:t> </w:t>
      </w:r>
      <w:r>
        <w:rPr/>
        <w:t>союзе</w:t>
      </w:r>
      <w:r>
        <w:rPr>
          <w:spacing w:val="55"/>
        </w:rPr>
        <w:t> </w:t>
      </w:r>
      <w:r>
        <w:rPr/>
        <w:t>от</w:t>
      </w:r>
      <w:r>
        <w:rPr>
          <w:spacing w:val="55"/>
        </w:rPr>
        <w:t> </w:t>
      </w:r>
      <w:r>
        <w:rPr/>
        <w:t>29</w:t>
      </w:r>
      <w:r>
        <w:rPr>
          <w:spacing w:val="55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2014</w:t>
      </w:r>
      <w:r>
        <w:rPr>
          <w:spacing w:val="36"/>
        </w:rPr>
        <w:t> </w:t>
      </w:r>
      <w:r>
        <w:rPr/>
        <w:t>года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hyperlink r:id="rId10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38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>
          <w:rFonts w:ascii="Microsoft Sans Serif" w:hAnsi="Microsoft Sans Serif"/>
          <w:color w:val="0F6BBF"/>
          <w:spacing w:val="34"/>
        </w:rPr>
        <w:t> </w:t>
      </w:r>
      <w:r>
        <w:rPr/>
        <w:t>и</w:t>
      </w:r>
      <w:r>
        <w:rPr>
          <w:spacing w:val="36"/>
        </w:rPr>
        <w:t> </w:t>
      </w:r>
      <w:hyperlink r:id="rId11">
        <w:r>
          <w:rPr>
            <w:rFonts w:ascii="Microsoft Sans Serif" w:hAnsi="Microsoft Sans Serif"/>
            <w:color w:val="0F6BBF"/>
          </w:rPr>
          <w:t>37</w:t>
        </w:r>
      </w:hyperlink>
      <w:r>
        <w:rPr>
          <w:rFonts w:ascii="Microsoft Sans Serif" w:hAnsi="Microsoft Sans Serif"/>
          <w:color w:val="0F6BBF"/>
          <w:spacing w:val="32"/>
        </w:rPr>
        <w:t> </w:t>
      </w:r>
      <w:r>
        <w:rPr/>
        <w:t>Протокола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мерах</w:t>
      </w:r>
      <w:r>
        <w:rPr>
          <w:spacing w:val="36"/>
        </w:rPr>
        <w:t> </w:t>
      </w:r>
      <w:r>
        <w:rPr/>
        <w:t>нетарифного</w:t>
      </w:r>
      <w:r>
        <w:rPr>
          <w:spacing w:val="37"/>
        </w:rPr>
        <w:t> </w:t>
      </w:r>
      <w:r>
        <w:rPr/>
        <w:t>регулирования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отношении</w:t>
      </w:r>
      <w:r>
        <w:rPr>
          <w:spacing w:val="36"/>
        </w:rPr>
        <w:t> </w:t>
      </w:r>
      <w:r>
        <w:rPr/>
        <w:t>третьих</w:t>
      </w:r>
      <w:r>
        <w:rPr>
          <w:spacing w:val="-53"/>
        </w:rPr>
        <w:t> </w:t>
      </w:r>
      <w:r>
        <w:rPr/>
        <w:t>стран (приложение N 7 к Договору о Евразийском экономическом союзе от 29 мая 2014 года) Коллегия</w:t>
      </w:r>
      <w:r>
        <w:rPr>
          <w:spacing w:val="1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решила: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37" w:lineRule="auto" w:before="17" w:after="0"/>
        <w:ind w:left="100" w:right="320" w:firstLine="720"/>
        <w:jc w:val="both"/>
        <w:rPr>
          <w:sz w:val="22"/>
        </w:rPr>
      </w:pPr>
      <w:r>
        <w:rPr>
          <w:sz w:val="22"/>
        </w:rPr>
        <w:t>Ввести на таможенной территории Евразийского экономического союза следующие единые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-2"/>
          <w:sz w:val="22"/>
        </w:rPr>
        <w:t> </w:t>
      </w:r>
      <w:r>
        <w:rPr>
          <w:sz w:val="22"/>
        </w:rPr>
        <w:t>нетарифного</w:t>
      </w:r>
      <w:r>
        <w:rPr>
          <w:spacing w:val="-1"/>
          <w:sz w:val="22"/>
        </w:rPr>
        <w:t> </w:t>
      </w:r>
      <w:r>
        <w:rPr>
          <w:sz w:val="22"/>
        </w:rPr>
        <w:t>регулирования:</w:t>
      </w:r>
    </w:p>
    <w:p>
      <w:pPr>
        <w:pStyle w:val="BodyText"/>
        <w:spacing w:line="237" w:lineRule="auto"/>
        <w:ind w:left="100" w:right="316" w:firstLine="720"/>
        <w:jc w:val="both"/>
      </w:pPr>
      <w:r>
        <w:rPr/>
        <w:t>запрет ввоза на таможенную территорию Евразийского экономического союза и (или) вывоза 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;</w:t>
      </w:r>
    </w:p>
    <w:p>
      <w:pPr>
        <w:pStyle w:val="BodyText"/>
        <w:spacing w:line="237" w:lineRule="auto"/>
        <w:ind w:left="100" w:right="316" w:firstLine="720"/>
        <w:jc w:val="both"/>
      </w:pPr>
      <w:r>
        <w:rPr/>
        <w:t>разрешительный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55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товаров</w:t>
      </w:r>
      <w:r>
        <w:rPr>
          <w:spacing w:val="55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</w:t>
      </w:r>
      <w:r>
        <w:rPr>
          <w:spacing w:val="-2"/>
        </w:rPr>
        <w:t> </w:t>
      </w:r>
      <w:r>
        <w:rPr/>
        <w:t>согласно </w:t>
      </w:r>
      <w:hyperlink w:history="true" w:anchor="_bookmark3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/>
        <w:t>;</w:t>
      </w:r>
    </w:p>
    <w:p>
      <w:pPr>
        <w:pStyle w:val="BodyText"/>
        <w:spacing w:line="250" w:lineRule="exact"/>
        <w:ind w:left="820"/>
        <w:jc w:val="both"/>
        <w:rPr>
          <w:rFonts w:ascii="Microsoft Sans Serif" w:hAnsi="Microsoft Sans Serif"/>
        </w:rPr>
      </w:pPr>
      <w:r>
        <w:rPr/>
        <w:t>количественные</w:t>
      </w:r>
      <w:r>
        <w:rPr>
          <w:spacing w:val="31"/>
        </w:rPr>
        <w:t> </w:t>
      </w:r>
      <w:r>
        <w:rPr/>
        <w:t>ограничения</w:t>
      </w:r>
      <w:r>
        <w:rPr>
          <w:spacing w:val="31"/>
        </w:rPr>
        <w:t> </w:t>
      </w:r>
      <w:r>
        <w:rPr/>
        <w:t>экспорта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импорта</w:t>
      </w:r>
      <w:r>
        <w:rPr>
          <w:spacing w:val="30"/>
        </w:rPr>
        <w:t> </w:t>
      </w:r>
      <w:r>
        <w:rPr/>
        <w:t>товаров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перечню</w:t>
      </w:r>
      <w:r>
        <w:rPr>
          <w:spacing w:val="31"/>
        </w:rPr>
        <w:t> </w:t>
      </w:r>
      <w:r>
        <w:rPr/>
        <w:t>согласно</w:t>
      </w:r>
      <w:r>
        <w:rPr>
          <w:spacing w:val="31"/>
        </w:rPr>
        <w:t> </w:t>
      </w:r>
      <w:hyperlink w:history="true" w:anchor="_bookmark120">
        <w:r>
          <w:rPr>
            <w:rFonts w:ascii="Microsoft Sans Serif" w:hAnsi="Microsoft Sans Serif"/>
            <w:color w:val="0F6BBF"/>
          </w:rPr>
          <w:t>приложению</w:t>
        </w:r>
      </w:hyperlink>
    </w:p>
    <w:p>
      <w:pPr>
        <w:spacing w:after="0" w:line="250" w:lineRule="exact"/>
        <w:jc w:val="both"/>
        <w:rPr>
          <w:rFonts w:ascii="Microsoft Sans Serif" w:hAnsi="Microsoft Sans Serif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before="85"/>
        <w:ind w:left="100"/>
      </w:pPr>
      <w:hyperlink w:history="true" w:anchor="_bookmark120">
        <w:r>
          <w:rPr>
            <w:rFonts w:ascii="Microsoft Sans Serif"/>
            <w:color w:val="0F6BBF"/>
          </w:rPr>
          <w:t>N</w:t>
        </w:r>
        <w:r>
          <w:rPr>
            <w:rFonts w:ascii="Microsoft Sans Serif"/>
            <w:color w:val="0F6BBF"/>
            <w:spacing w:val="2"/>
          </w:rPr>
          <w:t> </w:t>
        </w:r>
        <w:r>
          <w:rPr>
            <w:rFonts w:ascii="Microsoft Sans Serif"/>
            <w:color w:val="0F6BBF"/>
          </w:rPr>
          <w:t>2</w:t>
        </w:r>
      </w:hyperlink>
      <w:hyperlink w:history="true" w:anchor="_bookmark120">
        <w:r>
          <w:rPr>
            <w:color w:val="0F6BBF"/>
            <w:vertAlign w:val="superscript"/>
          </w:rPr>
          <w:t>1</w:t>
        </w:r>
      </w:hyperlink>
      <w:r>
        <w:rPr>
          <w:vertAlign w:val="baseline"/>
        </w:rPr>
        <w:t>.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" w:after="0"/>
        <w:ind w:left="436" w:right="0" w:hanging="337"/>
        <w:jc w:val="left"/>
        <w:rPr>
          <w:sz w:val="22"/>
        </w:rPr>
      </w:pPr>
      <w:r>
        <w:rPr>
          <w:sz w:val="22"/>
        </w:rPr>
        <w:t>Установить,</w:t>
      </w:r>
      <w:r>
        <w:rPr>
          <w:spacing w:val="58"/>
          <w:sz w:val="22"/>
        </w:rPr>
        <w:t> </w:t>
      </w:r>
      <w:r>
        <w:rPr>
          <w:sz w:val="22"/>
        </w:rPr>
        <w:t>что  </w:t>
      </w:r>
      <w:r>
        <w:rPr>
          <w:spacing w:val="2"/>
          <w:sz w:val="22"/>
        </w:rPr>
        <w:t> </w:t>
      </w:r>
      <w:r>
        <w:rPr>
          <w:sz w:val="22"/>
        </w:rPr>
        <w:t>товары,  </w:t>
      </w:r>
      <w:r>
        <w:rPr>
          <w:spacing w:val="3"/>
          <w:sz w:val="22"/>
        </w:rPr>
        <w:t> </w:t>
      </w:r>
      <w:r>
        <w:rPr>
          <w:sz w:val="22"/>
        </w:rPr>
        <w:t>в  </w:t>
      </w:r>
      <w:r>
        <w:rPr>
          <w:spacing w:val="2"/>
          <w:sz w:val="22"/>
        </w:rPr>
        <w:t> </w:t>
      </w:r>
      <w:r>
        <w:rPr>
          <w:sz w:val="22"/>
        </w:rPr>
        <w:t>отношении  </w:t>
      </w:r>
      <w:r>
        <w:rPr>
          <w:spacing w:val="3"/>
          <w:sz w:val="22"/>
        </w:rPr>
        <w:t> </w:t>
      </w:r>
      <w:r>
        <w:rPr>
          <w:sz w:val="22"/>
        </w:rPr>
        <w:t>которых  </w:t>
      </w:r>
      <w:r>
        <w:rPr>
          <w:spacing w:val="2"/>
          <w:sz w:val="22"/>
        </w:rPr>
        <w:t> </w:t>
      </w:r>
      <w:r>
        <w:rPr>
          <w:sz w:val="22"/>
        </w:rPr>
        <w:t>введены  </w:t>
      </w:r>
      <w:r>
        <w:rPr>
          <w:spacing w:val="3"/>
          <w:sz w:val="22"/>
        </w:rPr>
        <w:t> </w:t>
      </w:r>
      <w:r>
        <w:rPr>
          <w:sz w:val="22"/>
        </w:rPr>
        <w:t>единые  </w:t>
      </w:r>
      <w:r>
        <w:rPr>
          <w:spacing w:val="2"/>
          <w:sz w:val="22"/>
        </w:rPr>
        <w:t> </w:t>
      </w:r>
      <w:r>
        <w:rPr>
          <w:sz w:val="22"/>
        </w:rPr>
        <w:t>меры  </w:t>
      </w:r>
      <w:r>
        <w:rPr>
          <w:spacing w:val="3"/>
          <w:sz w:val="22"/>
        </w:rPr>
        <w:t> </w:t>
      </w:r>
      <w:r>
        <w:rPr>
          <w:sz w:val="22"/>
        </w:rPr>
        <w:t>нетарифного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900" w:right="680"/>
          <w:cols w:num="2" w:equalWidth="0">
            <w:col w:w="608" w:space="112"/>
            <w:col w:w="9600"/>
          </w:cols>
        </w:sectPr>
      </w:pPr>
    </w:p>
    <w:p>
      <w:pPr>
        <w:pStyle w:val="BodyText"/>
        <w:spacing w:line="237" w:lineRule="auto"/>
        <w:ind w:left="100" w:right="317"/>
        <w:jc w:val="both"/>
      </w:pPr>
      <w:r>
        <w:rPr/>
        <w:pict>
          <v:group style="position:absolute;margin-left:50pt;margin-top:77.965187pt;width:495pt;height:42.25pt;mso-position-horizontal-relative:page;mso-position-vertical-relative:paragraph;z-index:-15727616;mso-wrap-distance-left:0;mso-wrap-distance-right:0" coordorigin="1000,1559" coordsize="9900,845">
            <v:shape style="position:absolute;left:1000;top:1559;width:9900;height:845" coordorigin="1000,1559" coordsize="9900,845" path="m10900,1559l1000,1559,1000,1809,1000,1904,1000,2059,1000,2154,1000,2404,4011,2404,4011,2154,5802,2154,5802,1904,10900,1904,10900,1559xe" filled="true" fillcolor="#efefef" stroked="false">
              <v:path arrowok="t"/>
              <v:fill type="solid"/>
            </v:shape>
            <v:shape style="position:absolute;left:1000;top:2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4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регулирования, указанные в </w:t>
      </w:r>
      <w:hyperlink w:history="true" w:anchor="_bookmark0">
        <w:r>
          <w:rPr>
            <w:rFonts w:ascii="Microsoft Sans Serif" w:hAnsi="Microsoft Sans Serif"/>
            <w:color w:val="0F6BBF"/>
          </w:rPr>
          <w:t>пункте 1 </w:t>
        </w:r>
      </w:hyperlink>
      <w:r>
        <w:rPr/>
        <w:t>настоящего Решения, включаются в </w:t>
      </w:r>
      <w:hyperlink r:id="rId13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>
          <w:rFonts w:ascii="Arial" w:hAnsi="Arial"/>
          <w:b/>
          <w:color w:val="26282D"/>
        </w:rPr>
        <w:t>товаров,</w:t>
      </w:r>
      <w:r>
        <w:rPr>
          <w:rFonts w:ascii="Arial" w:hAnsi="Arial"/>
          <w:b/>
          <w:color w:val="26282D"/>
          <w:spacing w:val="-59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которым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применяются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меры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нетарифного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регулирования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в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торговле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с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третьими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странами</w:t>
      </w:r>
      <w:r>
        <w:rPr/>
        <w:t>, предусмотренный </w:t>
      </w:r>
      <w:hyperlink r:id="rId10">
        <w:r>
          <w:rPr>
            <w:rFonts w:ascii="Microsoft Sans Serif" w:hAnsi="Microsoft Sans Serif"/>
            <w:color w:val="0F6BBF"/>
          </w:rPr>
          <w:t>пунктом 4 </w:t>
        </w:r>
      </w:hyperlink>
      <w:r>
        <w:rPr/>
        <w:t>Протокола о мерах нетарифного регулирования в отношении</w:t>
      </w:r>
      <w:r>
        <w:rPr>
          <w:spacing w:val="1"/>
        </w:rPr>
        <w:t> </w:t>
      </w:r>
      <w:r>
        <w:rPr/>
        <w:t>третьих стран (приложение N 7 к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</w:t>
      </w:r>
      <w:r>
        <w:rPr>
          <w:spacing w:val="-52"/>
        </w:rPr>
        <w:t> </w:t>
      </w:r>
      <w:r>
        <w:rPr/>
        <w:t>публикуемый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"Интернет".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Разрешительный</w:t>
      </w:r>
      <w:r>
        <w:rPr>
          <w:spacing w:val="1"/>
          <w:sz w:val="22"/>
        </w:rPr>
        <w:t> </w:t>
      </w:r>
      <w:r>
        <w:rPr>
          <w:sz w:val="22"/>
        </w:rPr>
        <w:t>порядок,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1"/>
          <w:sz w:val="22"/>
        </w:rPr>
        <w:t> </w:t>
      </w:r>
      <w:r>
        <w:rPr>
          <w:sz w:val="22"/>
        </w:rPr>
        <w:t>реализуется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лицензирования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применения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административных</w:t>
      </w:r>
      <w:r>
        <w:rPr>
          <w:spacing w:val="1"/>
          <w:sz w:val="22"/>
        </w:rPr>
        <w:t> </w:t>
      </w:r>
      <w:r>
        <w:rPr>
          <w:sz w:val="22"/>
        </w:rPr>
        <w:t>мер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внешнеторговой</w:t>
      </w:r>
      <w:r>
        <w:rPr>
          <w:spacing w:val="-2"/>
          <w:sz w:val="22"/>
        </w:rPr>
        <w:t> </w:t>
      </w:r>
      <w:r>
        <w:rPr>
          <w:sz w:val="22"/>
        </w:rPr>
        <w:t>деятельности, установленных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с: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 таможенной территории Евразийского экономического союза органов и тканей человека, крови и ее</w:t>
      </w:r>
      <w:r>
        <w:rPr>
          <w:spacing w:val="1"/>
        </w:rPr>
        <w:t> </w:t>
      </w:r>
      <w:r>
        <w:rPr/>
        <w:t>компонентов,</w:t>
      </w:r>
      <w:r>
        <w:rPr>
          <w:spacing w:val="-2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биологических</w:t>
      </w:r>
      <w:r>
        <w:rPr>
          <w:spacing w:val="-3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согласно</w:t>
      </w:r>
      <w:r>
        <w:rPr>
          <w:spacing w:val="2"/>
        </w:rPr>
        <w:t> </w:t>
      </w:r>
      <w:hyperlink w:history="true" w:anchor="_bookmark123">
        <w:r>
          <w:rPr>
            <w:rFonts w:ascii="Microsoft Sans Serif" w:hAnsi="Microsoft Sans Serif"/>
            <w:color w:val="0F6BBF"/>
          </w:rPr>
          <w:t>приложению N 3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минерального</w:t>
      </w:r>
      <w:r>
        <w:rPr>
          <w:spacing w:val="-2"/>
        </w:rPr>
        <w:t> </w:t>
      </w:r>
      <w:r>
        <w:rPr/>
        <w:t>сырья</w:t>
      </w:r>
      <w:r>
        <w:rPr>
          <w:spacing w:val="-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138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 о вывозе с таможенной территории Евразийского экономического союза диких</w:t>
      </w:r>
      <w:r>
        <w:rPr>
          <w:spacing w:val="1"/>
        </w:rPr>
        <w:t> </w:t>
      </w:r>
      <w:r>
        <w:rPr/>
        <w:t>живых животных, водных биологических ресурсов, отдельных дикорастущих растений и дикорастущего</w:t>
      </w:r>
      <w:r>
        <w:rPr>
          <w:spacing w:val="-52"/>
        </w:rPr>
        <w:t> </w:t>
      </w:r>
      <w:r>
        <w:rPr/>
        <w:t>лекарственного</w:t>
      </w:r>
      <w:r>
        <w:rPr>
          <w:spacing w:val="-1"/>
        </w:rPr>
        <w:t> </w:t>
      </w:r>
      <w:r>
        <w:rPr/>
        <w:t>сырья</w:t>
      </w:r>
      <w:r>
        <w:rPr>
          <w:spacing w:val="-1"/>
        </w:rPr>
        <w:t> </w:t>
      </w:r>
      <w:r>
        <w:rPr/>
        <w:t>согласно </w:t>
      </w:r>
      <w:hyperlink w:history="true" w:anchor="_bookmark154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</w:hyperlink>
      <w:r>
        <w:rPr/>
        <w:t>;</w:t>
      </w:r>
    </w:p>
    <w:p>
      <w:pPr>
        <w:pStyle w:val="BodyText"/>
        <w:spacing w:line="237" w:lineRule="auto"/>
        <w:ind w:left="100" w:right="316" w:firstLine="720"/>
        <w:jc w:val="both"/>
      </w:pPr>
      <w:r>
        <w:rPr/>
        <w:t>Положением о вывозе с таможенной территории Евразийского экономического союза редких и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угрозой</w:t>
      </w:r>
      <w:r>
        <w:rPr>
          <w:spacing w:val="1"/>
        </w:rPr>
        <w:t> </w:t>
      </w:r>
      <w:r>
        <w:rPr/>
        <w:t>исчезновения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177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6</w:t>
        </w:r>
      </w:hyperlink>
      <w:r>
        <w:rPr/>
        <w:t>;</w:t>
      </w:r>
    </w:p>
    <w:p>
      <w:pPr>
        <w:pStyle w:val="BodyText"/>
        <w:spacing w:line="249" w:lineRule="exact"/>
        <w:ind w:left="8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таможенную</w:t>
      </w:r>
      <w:r>
        <w:rPr>
          <w:spacing w:val="9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вывозе</w:t>
      </w:r>
    </w:p>
    <w:p>
      <w:pPr>
        <w:spacing w:after="0" w:line="249" w:lineRule="exact"/>
        <w:jc w:val="both"/>
        <w:sectPr>
          <w:type w:val="continuous"/>
          <w:pgSz w:w="11900" w:h="16840"/>
          <w:pgMar w:top="700" w:bottom="700" w:left="900" w:right="680"/>
        </w:sectPr>
      </w:pPr>
    </w:p>
    <w:p>
      <w:pPr>
        <w:pStyle w:val="BodyText"/>
        <w:spacing w:line="251" w:lineRule="exact" w:before="83"/>
        <w:ind w:left="100"/>
        <w:rPr>
          <w:rFonts w:ascii="Microsoft Sans Serif" w:hAnsi="Microsoft Sans Serif"/>
        </w:rPr>
      </w:pPr>
      <w:r>
        <w:rPr/>
        <w:t>с</w:t>
      </w:r>
      <w:r>
        <w:rPr>
          <w:spacing w:val="-2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Евразийского</w:t>
      </w:r>
      <w:r>
        <w:rPr>
          <w:spacing w:val="-2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союза</w:t>
      </w:r>
      <w:r>
        <w:rPr>
          <w:spacing w:val="-1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hyperlink w:history="true" w:anchor="_bookmark192">
        <w:r>
          <w:rPr>
            <w:rFonts w:ascii="Microsoft Sans Serif" w:hAnsi="Microsoft Sans Serif"/>
            <w:color w:val="0F6BBF"/>
          </w:rPr>
          <w:t>приложению</w:t>
        </w:r>
      </w:hyperlink>
    </w:p>
    <w:p>
      <w:pPr>
        <w:pStyle w:val="BodyText"/>
        <w:spacing w:line="251" w:lineRule="exact"/>
        <w:ind w:left="100"/>
      </w:pPr>
      <w:hyperlink w:history="true" w:anchor="_bookmark192">
        <w:r>
          <w:rPr>
            <w:rFonts w:ascii="Microsoft Sans Serif"/>
            <w:color w:val="0F6BBF"/>
          </w:rPr>
          <w:t>N</w:t>
        </w:r>
        <w:r>
          <w:rPr>
            <w:rFonts w:ascii="Microsoft Sans Serif"/>
            <w:color w:val="0F6BBF"/>
            <w:spacing w:val="2"/>
          </w:rPr>
          <w:t> </w:t>
        </w:r>
        <w:r>
          <w:rPr>
            <w:rFonts w:ascii="Microsoft Sans Serif"/>
            <w:color w:val="0F6BBF"/>
          </w:rPr>
          <w:t>7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архивных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оригиналов</w:t>
      </w:r>
      <w:r>
        <w:rPr>
          <w:spacing w:val="56"/>
        </w:rPr>
        <w:t> </w:t>
      </w:r>
      <w:r>
        <w:rPr/>
        <w:t>архивных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0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 таможенной территории Евразийского экономического союза шифровальных 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20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 таможенной территории Евразийского экономического союза наркотических средств, 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прекурсоров</w:t>
      </w:r>
      <w:r>
        <w:rPr>
          <w:spacing w:val="-1"/>
        </w:rPr>
        <w:t> </w:t>
      </w:r>
      <w:r>
        <w:rPr/>
        <w:t>согласно</w:t>
      </w:r>
      <w:r>
        <w:rPr>
          <w:spacing w:val="-1"/>
        </w:rPr>
        <w:t> </w:t>
      </w:r>
      <w:hyperlink w:history="true" w:anchor="_bookmark26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 о ввозе на таможенную территорию Евразийского экономического союза средств</w:t>
      </w:r>
      <w:r>
        <w:rPr>
          <w:spacing w:val="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растений (пестицидов)</w:t>
      </w:r>
      <w:r>
        <w:rPr>
          <w:spacing w:val="-1"/>
        </w:rPr>
        <w:t> </w:t>
      </w:r>
      <w:r>
        <w:rPr/>
        <w:t>согласно</w:t>
      </w:r>
      <w:r>
        <w:rPr>
          <w:spacing w:val="-1"/>
        </w:rPr>
        <w:t> </w:t>
      </w:r>
      <w:hyperlink w:history="true" w:anchor="_bookmark27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коллекционных материалов по минералогии, палеонтологии, костей ископаемых животных согласно</w:t>
      </w:r>
      <w:r>
        <w:rPr>
          <w:spacing w:val="1"/>
        </w:rPr>
        <w:t> </w:t>
      </w:r>
      <w:hyperlink w:history="true" w:anchor="_bookmark286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12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0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13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товаров,</w:t>
      </w:r>
      <w:r>
        <w:rPr>
          <w:spacing w:val="-1"/>
        </w:rPr>
        <w:t> </w:t>
      </w:r>
      <w:r>
        <w:rPr/>
        <w:t>содержащих</w:t>
      </w:r>
      <w:r>
        <w:rPr>
          <w:spacing w:val="-2"/>
        </w:rPr>
        <w:t> </w:t>
      </w:r>
      <w:r>
        <w:rPr/>
        <w:t>драгоценные</w:t>
      </w:r>
      <w:r>
        <w:rPr>
          <w:spacing w:val="-2"/>
        </w:rPr>
        <w:t> </w:t>
      </w:r>
      <w:r>
        <w:rPr/>
        <w:t>металлы,</w:t>
      </w:r>
      <w:r>
        <w:rPr>
          <w:spacing w:val="-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31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  <w:r>
        <w:rPr/>
        <w:t>;</w:t>
      </w:r>
    </w:p>
    <w:p>
      <w:pPr>
        <w:pStyle w:val="BodyText"/>
        <w:spacing w:line="237" w:lineRule="auto"/>
        <w:ind w:left="100" w:right="314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встроенных</w:t>
      </w:r>
      <w:r>
        <w:rPr>
          <w:spacing w:val="-3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входящих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товаров,</w:t>
      </w:r>
      <w:r>
        <w:rPr>
          <w:spacing w:val="-1"/>
        </w:rPr>
        <w:t> </w:t>
      </w:r>
      <w:r>
        <w:rPr/>
        <w:t>согласно </w:t>
      </w:r>
      <w:hyperlink w:history="true" w:anchor="_bookmark37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15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негласного</w:t>
      </w:r>
      <w:r>
        <w:rPr>
          <w:spacing w:val="-3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согласно</w:t>
      </w:r>
      <w:r>
        <w:rPr>
          <w:spacing w:val="-4"/>
        </w:rPr>
        <w:t> </w:t>
      </w:r>
      <w:hyperlink w:history="true" w:anchor="_bookmark402">
        <w:r>
          <w:rPr>
            <w:rFonts w:ascii="Microsoft Sans Serif" w:hAnsi="Microsoft Sans Serif"/>
            <w:color w:val="0F6BBF"/>
          </w:rPr>
          <w:t>приложению N 16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 таможенной территории Евразийского экономического союза гражданского и служебного оружия, его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(составных)</w:t>
      </w:r>
      <w:r>
        <w:rPr>
          <w:spacing w:val="-1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патронов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</w:t>
      </w:r>
      <w:r>
        <w:rPr>
          <w:spacing w:val="-2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41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17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информации о недрах по районам и месторождениям топливно-энергетического и минерального сырья</w:t>
      </w:r>
      <w:r>
        <w:rPr>
          <w:spacing w:val="1"/>
        </w:rPr>
        <w:t> </w:t>
      </w:r>
      <w:r>
        <w:rPr/>
        <w:t>согласно</w:t>
      </w:r>
      <w:r>
        <w:rPr>
          <w:spacing w:val="-1"/>
        </w:rPr>
        <w:t> </w:t>
      </w:r>
      <w:hyperlink w:history="true" w:anchor="_bookmark42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18</w:t>
        </w:r>
      </w:hyperlink>
      <w:r>
        <w:rPr/>
        <w:t>;</w:t>
      </w:r>
    </w:p>
    <w:p>
      <w:pPr>
        <w:pStyle w:val="BodyText"/>
        <w:spacing w:line="237" w:lineRule="auto"/>
        <w:ind w:left="100" w:right="318" w:firstLine="720"/>
        <w:jc w:val="both"/>
      </w:pPr>
      <w:r>
        <w:rPr/>
        <w:t>Положением о ввозе на таможенную территорию Евразийского экономического союза ядовитых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прекурсорами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433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19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ввозе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таможенную</w:t>
      </w:r>
      <w:r>
        <w:rPr>
          <w:spacing w:val="8"/>
        </w:rPr>
        <w:t> </w:t>
      </w:r>
      <w:r>
        <w:rPr/>
        <w:t>территорию</w:t>
      </w:r>
      <w:r>
        <w:rPr>
          <w:spacing w:val="9"/>
        </w:rPr>
        <w:t> </w:t>
      </w:r>
      <w:r>
        <w:rPr/>
        <w:t>Евразийского</w:t>
      </w:r>
      <w:r>
        <w:rPr>
          <w:spacing w:val="8"/>
        </w:rPr>
        <w:t> </w:t>
      </w:r>
      <w:r>
        <w:rPr/>
        <w:t>экономического</w:t>
      </w:r>
      <w:r>
        <w:rPr>
          <w:spacing w:val="9"/>
        </w:rPr>
        <w:t> </w:t>
      </w:r>
      <w:r>
        <w:rPr/>
        <w:t>союза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вывозе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содержащей</w:t>
      </w:r>
      <w:r>
        <w:rPr>
          <w:spacing w:val="-2"/>
        </w:rPr>
        <w:t> </w:t>
      </w:r>
      <w:r>
        <w:rPr/>
        <w:t>озоноразрушающие</w:t>
      </w:r>
      <w:r>
        <w:rPr>
          <w:spacing w:val="-1"/>
        </w:rPr>
        <w:t> </w:t>
      </w:r>
      <w:r>
        <w:rPr/>
        <w:t>вещества,</w:t>
      </w:r>
      <w:r>
        <w:rPr>
          <w:spacing w:val="-1"/>
        </w:rPr>
        <w:t> </w:t>
      </w:r>
      <w:r>
        <w:rPr/>
        <w:t>согласно</w:t>
      </w:r>
      <w:r>
        <w:rPr>
          <w:spacing w:val="-2"/>
        </w:rPr>
        <w:t> </w:t>
      </w:r>
      <w:hyperlink w:history="true" w:anchor="_bookmark445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20</w:t>
        </w:r>
      </w:hyperlink>
      <w:r>
        <w:rPr/>
        <w:t>;</w:t>
      </w:r>
    </w:p>
    <w:p>
      <w:pPr>
        <w:pStyle w:val="BodyText"/>
        <w:spacing w:line="237" w:lineRule="auto"/>
        <w:ind w:left="100" w:right="317" w:firstLine="720"/>
        <w:jc w:val="both"/>
      </w:pP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лекарственных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согласно </w:t>
      </w:r>
      <w:hyperlink w:history="true" w:anchor="_bookmark46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21</w:t>
        </w:r>
      </w:hyperlink>
      <w:r>
        <w:rPr/>
        <w:t>;</w:t>
      </w:r>
    </w:p>
    <w:p>
      <w:pPr>
        <w:pStyle w:val="BodyText"/>
        <w:spacing w:line="237" w:lineRule="auto"/>
        <w:ind w:left="100" w:right="315" w:firstLine="720"/>
        <w:jc w:val="both"/>
      </w:pPr>
      <w:r>
        <w:rPr/>
        <w:t>Положением о ввозе на таможенную территорию Евразийского экономического союза 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стойких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загрязнителей,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масштаба,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47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22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90.41684pt;width:495pt;height:42.25pt;mso-position-horizontal-relative:page;mso-position-vertical-relative:paragraph;z-index:-15727104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912,2403,591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91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100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Лицензии</w:t>
      </w:r>
      <w:r>
        <w:rPr>
          <w:spacing w:val="41"/>
          <w:sz w:val="22"/>
        </w:rPr>
        <w:t> </w:t>
      </w:r>
      <w:r>
        <w:rPr>
          <w:sz w:val="22"/>
        </w:rPr>
        <w:t>на</w:t>
      </w:r>
      <w:r>
        <w:rPr>
          <w:spacing w:val="42"/>
          <w:sz w:val="22"/>
        </w:rPr>
        <w:t> </w:t>
      </w:r>
      <w:r>
        <w:rPr>
          <w:sz w:val="22"/>
        </w:rPr>
        <w:t>экспорт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(или)</w:t>
      </w:r>
      <w:r>
        <w:rPr>
          <w:spacing w:val="42"/>
          <w:sz w:val="22"/>
        </w:rPr>
        <w:t> </w:t>
      </w:r>
      <w:r>
        <w:rPr>
          <w:sz w:val="22"/>
        </w:rPr>
        <w:t>импорт,</w:t>
      </w:r>
      <w:r>
        <w:rPr>
          <w:spacing w:val="42"/>
          <w:sz w:val="22"/>
        </w:rPr>
        <w:t> </w:t>
      </w:r>
      <w:r>
        <w:rPr>
          <w:sz w:val="22"/>
        </w:rPr>
        <w:t>заключения</w:t>
      </w:r>
      <w:r>
        <w:rPr>
          <w:spacing w:val="41"/>
          <w:sz w:val="22"/>
        </w:rPr>
        <w:t> </w:t>
      </w:r>
      <w:r>
        <w:rPr>
          <w:sz w:val="22"/>
        </w:rPr>
        <w:t>(разрешительные</w:t>
      </w:r>
      <w:r>
        <w:rPr>
          <w:spacing w:val="42"/>
          <w:sz w:val="22"/>
        </w:rPr>
        <w:t> </w:t>
      </w:r>
      <w:r>
        <w:rPr>
          <w:sz w:val="22"/>
        </w:rPr>
        <w:t>документы)</w:t>
      </w:r>
      <w:r>
        <w:rPr>
          <w:spacing w:val="42"/>
          <w:sz w:val="22"/>
        </w:rPr>
        <w:t> </w:t>
      </w:r>
      <w:r>
        <w:rPr>
          <w:sz w:val="22"/>
        </w:rPr>
        <w:t>на</w:t>
      </w:r>
      <w:r>
        <w:rPr>
          <w:spacing w:val="42"/>
          <w:sz w:val="22"/>
        </w:rPr>
        <w:t> </w:t>
      </w:r>
      <w:r>
        <w:rPr>
          <w:sz w:val="22"/>
        </w:rPr>
        <w:t>ввоз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выданные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вступления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нотификации,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внесены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единый реестр нотификаций о характеристиках шифровальных (криптографических) средств и товаров,</w:t>
      </w:r>
      <w:r>
        <w:rPr>
          <w:spacing w:val="1"/>
          <w:sz w:val="22"/>
        </w:rPr>
        <w:t> </w:t>
      </w:r>
      <w:r>
        <w:rPr>
          <w:sz w:val="22"/>
        </w:rPr>
        <w:t>их содержащих, до вступления в силу настоящего Решения, являются действительными до окончания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действия.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37" w:lineRule="auto" w:before="17" w:after="0"/>
        <w:ind w:left="100" w:right="321" w:firstLine="720"/>
        <w:jc w:val="left"/>
        <w:rPr>
          <w:sz w:val="22"/>
        </w:rPr>
      </w:pPr>
      <w:r>
        <w:rPr>
          <w:sz w:val="22"/>
        </w:rPr>
        <w:t>Признать</w:t>
      </w:r>
      <w:r>
        <w:rPr>
          <w:spacing w:val="1"/>
          <w:sz w:val="22"/>
        </w:rPr>
        <w:t> </w:t>
      </w:r>
      <w:r>
        <w:rPr>
          <w:sz w:val="22"/>
        </w:rPr>
        <w:t>утратившими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-52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перечню</w:t>
      </w:r>
      <w:r>
        <w:rPr>
          <w:spacing w:val="-1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hyperlink w:history="true" w:anchor="_bookmark475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23</w:t>
        </w:r>
      </w:hyperlink>
      <w:r>
        <w:rPr>
          <w:sz w:val="22"/>
        </w:rPr>
        <w:t>.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51" w:lineRule="exact" w:before="83" w:after="0"/>
        <w:ind w:left="1125" w:right="0" w:hanging="306"/>
        <w:jc w:val="left"/>
        <w:rPr>
          <w:sz w:val="22"/>
        </w:rPr>
      </w:pPr>
      <w:r>
        <w:rPr>
          <w:sz w:val="22"/>
        </w:rPr>
        <w:t>Настоящее</w:t>
      </w:r>
      <w:r>
        <w:rPr>
          <w:spacing w:val="27"/>
          <w:sz w:val="22"/>
        </w:rPr>
        <w:t> </w:t>
      </w:r>
      <w:r>
        <w:rPr>
          <w:sz w:val="22"/>
        </w:rPr>
        <w:t>Решение</w:t>
      </w:r>
      <w:r>
        <w:rPr>
          <w:spacing w:val="80"/>
          <w:sz w:val="22"/>
        </w:rPr>
        <w:t> </w:t>
      </w:r>
      <w:r>
        <w:rPr>
          <w:sz w:val="22"/>
        </w:rPr>
        <w:t>вступает</w:t>
      </w:r>
      <w:r>
        <w:rPr>
          <w:spacing w:val="81"/>
          <w:sz w:val="22"/>
        </w:rPr>
        <w:t> </w:t>
      </w:r>
      <w:r>
        <w:rPr>
          <w:sz w:val="22"/>
        </w:rPr>
        <w:t>в</w:t>
      </w:r>
      <w:r>
        <w:rPr>
          <w:spacing w:val="81"/>
          <w:sz w:val="22"/>
        </w:rPr>
        <w:t> </w:t>
      </w:r>
      <w:r>
        <w:rPr>
          <w:sz w:val="22"/>
        </w:rPr>
        <w:t>силу</w:t>
      </w:r>
      <w:r>
        <w:rPr>
          <w:spacing w:val="81"/>
          <w:sz w:val="22"/>
        </w:rPr>
        <w:t> </w:t>
      </w:r>
      <w:r>
        <w:rPr>
          <w:sz w:val="22"/>
        </w:rPr>
        <w:t>по</w:t>
      </w:r>
      <w:r>
        <w:rPr>
          <w:spacing w:val="81"/>
          <w:sz w:val="22"/>
        </w:rPr>
        <w:t> </w:t>
      </w:r>
      <w:r>
        <w:rPr>
          <w:sz w:val="22"/>
        </w:rPr>
        <w:t>истечении</w:t>
      </w:r>
      <w:r>
        <w:rPr>
          <w:spacing w:val="81"/>
          <w:sz w:val="22"/>
        </w:rPr>
        <w:t> </w:t>
      </w:r>
      <w:r>
        <w:rPr>
          <w:sz w:val="22"/>
        </w:rPr>
        <w:t>30</w:t>
      </w:r>
      <w:r>
        <w:rPr>
          <w:spacing w:val="80"/>
          <w:sz w:val="22"/>
        </w:rPr>
        <w:t> </w:t>
      </w:r>
      <w:r>
        <w:rPr>
          <w:sz w:val="22"/>
        </w:rPr>
        <w:t>календарных</w:t>
      </w:r>
      <w:r>
        <w:rPr>
          <w:spacing w:val="81"/>
          <w:sz w:val="22"/>
        </w:rPr>
        <w:t> </w:t>
      </w:r>
      <w:r>
        <w:rPr>
          <w:sz w:val="22"/>
        </w:rPr>
        <w:t>дней</w:t>
      </w:r>
      <w:r>
        <w:rPr>
          <w:spacing w:val="81"/>
          <w:sz w:val="22"/>
        </w:rPr>
        <w:t> </w:t>
      </w:r>
      <w:r>
        <w:rPr>
          <w:sz w:val="22"/>
        </w:rPr>
        <w:t>с</w:t>
      </w:r>
      <w:r>
        <w:rPr>
          <w:spacing w:val="81"/>
          <w:sz w:val="22"/>
        </w:rPr>
        <w:t> </w:t>
      </w:r>
      <w:r>
        <w:rPr>
          <w:sz w:val="22"/>
        </w:rPr>
        <w:t>даты</w:t>
      </w:r>
      <w:r>
        <w:rPr>
          <w:spacing w:val="81"/>
          <w:sz w:val="22"/>
        </w:rPr>
        <w:t> </w:t>
      </w:r>
      <w:r>
        <w:rPr>
          <w:sz w:val="22"/>
        </w:rPr>
        <w:t>его</w:t>
      </w:r>
    </w:p>
    <w:p>
      <w:pPr>
        <w:pStyle w:val="BodyText"/>
        <w:spacing w:line="251" w:lineRule="exact"/>
        <w:ind w:left="100"/>
      </w:pPr>
      <w:hyperlink r:id="rId16">
        <w:r>
          <w:rPr>
            <w:rFonts w:ascii="Microsoft Sans Serif" w:hAnsi="Microsoft Sans Serif"/>
            <w:color w:val="0F6BBF"/>
            <w:spacing w:val="-1"/>
          </w:rPr>
          <w:t>официального</w:t>
        </w:r>
        <w:r>
          <w:rPr>
            <w:rFonts w:ascii="Microsoft Sans Serif" w:hAnsi="Microsoft Sans Serif"/>
            <w:color w:val="0F6BBF"/>
            <w:spacing w:val="-13"/>
          </w:rPr>
          <w:t> </w:t>
        </w:r>
        <w:r>
          <w:rPr>
            <w:rFonts w:ascii="Microsoft Sans Serif" w:hAnsi="Microsoft Sans Serif"/>
            <w:color w:val="0F6BBF"/>
          </w:rPr>
          <w:t>опубликования</w:t>
        </w:r>
      </w:hyperlink>
      <w:r>
        <w:rPr/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21" w:lineRule="exact"/>
        <w:ind w:left="185"/>
      </w:pPr>
      <w:r>
        <w:rPr/>
        <w:t>Председатель</w:t>
      </w:r>
      <w:r>
        <w:rPr>
          <w:spacing w:val="-10"/>
        </w:rPr>
        <w:t> </w:t>
      </w:r>
      <w:r>
        <w:rPr/>
        <w:t>Коллегии</w:t>
      </w:r>
    </w:p>
    <w:p>
      <w:pPr>
        <w:pStyle w:val="BodyText"/>
        <w:tabs>
          <w:tab w:pos="8950" w:val="left" w:leader="none"/>
        </w:tabs>
        <w:spacing w:line="281" w:lineRule="exact"/>
        <w:ind w:left="185"/>
      </w:pPr>
      <w:r>
        <w:rPr/>
        <w:t>Евразийской</w:t>
      </w:r>
      <w:r>
        <w:rPr>
          <w:spacing w:val="-7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комиссии</w:t>
        <w:tab/>
      </w:r>
      <w:r>
        <w:rPr>
          <w:position w:val="6"/>
        </w:rPr>
        <w:t>В.</w:t>
      </w:r>
      <w:r>
        <w:rPr>
          <w:spacing w:val="-5"/>
          <w:position w:val="6"/>
        </w:rPr>
        <w:t> </w:t>
      </w:r>
      <w:r>
        <w:rPr>
          <w:position w:val="6"/>
        </w:rPr>
        <w:t>Христенко</w:t>
      </w:r>
    </w:p>
    <w:p>
      <w:pPr>
        <w:spacing w:after="0" w:line="281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rPr>
          <w:sz w:val="10"/>
        </w:rPr>
      </w:pPr>
    </w:p>
    <w:p>
      <w:pPr>
        <w:pStyle w:val="Heading1"/>
        <w:spacing w:line="251" w:lineRule="exact" w:before="93"/>
        <w:ind w:right="118"/>
        <w:jc w:val="right"/>
        <w:rPr>
          <w:rFonts w:ascii="Arial" w:hAnsi="Arial"/>
        </w:rPr>
      </w:pPr>
      <w:bookmarkStart w:name="_bookmark3" w:id="4"/>
      <w:bookmarkEnd w:id="4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</w:p>
    <w:p>
      <w:pPr>
        <w:spacing w:line="237" w:lineRule="auto" w:before="0"/>
        <w:ind w:left="10679" w:right="11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329" w:right="38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237" w:lineRule="auto" w:before="1"/>
        <w:ind w:left="382" w:right="381"/>
        <w:jc w:val="center"/>
      </w:pPr>
      <w:r>
        <w:rPr>
          <w:color w:val="26282D"/>
        </w:rPr>
        <w:t>товаров,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отношении</w:t>
      </w:r>
      <w:r>
        <w:rPr>
          <w:color w:val="26282D"/>
          <w:spacing w:val="-4"/>
        </w:rPr>
        <w:t> </w:t>
      </w:r>
      <w:r>
        <w:rPr>
          <w:color w:val="26282D"/>
        </w:rPr>
        <w:t>которых</w:t>
      </w:r>
      <w:r>
        <w:rPr>
          <w:color w:val="26282D"/>
          <w:spacing w:val="-5"/>
        </w:rPr>
        <w:t> </w:t>
      </w:r>
      <w:r>
        <w:rPr>
          <w:color w:val="26282D"/>
        </w:rPr>
        <w:t>установлен</w:t>
      </w:r>
      <w:r>
        <w:rPr>
          <w:color w:val="26282D"/>
          <w:spacing w:val="-4"/>
        </w:rPr>
        <w:t> </w:t>
      </w:r>
      <w:r>
        <w:rPr>
          <w:color w:val="26282D"/>
        </w:rPr>
        <w:t>запрет</w:t>
      </w:r>
      <w:r>
        <w:rPr>
          <w:color w:val="26282D"/>
          <w:spacing w:val="-5"/>
        </w:rPr>
        <w:t> </w:t>
      </w:r>
      <w:r>
        <w:rPr>
          <w:color w:val="26282D"/>
        </w:rPr>
        <w:t>ввоза</w:t>
      </w:r>
      <w:r>
        <w:rPr>
          <w:color w:val="26282D"/>
          <w:spacing w:val="-4"/>
        </w:rPr>
        <w:t> </w:t>
      </w:r>
      <w:r>
        <w:rPr>
          <w:color w:val="26282D"/>
        </w:rPr>
        <w:t>на</w:t>
      </w:r>
      <w:r>
        <w:rPr>
          <w:color w:val="26282D"/>
          <w:spacing w:val="-5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5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5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(или)</w:t>
      </w:r>
      <w:r>
        <w:rPr>
          <w:color w:val="26282D"/>
          <w:spacing w:val="-4"/>
        </w:rPr>
        <w:t> </w:t>
      </w:r>
      <w:r>
        <w:rPr>
          <w:color w:val="26282D"/>
        </w:rPr>
        <w:t>вывоза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1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2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1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1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2"/>
        </w:rPr>
        <w:t> </w:t>
      </w:r>
      <w:r>
        <w:rPr>
          <w:color w:val="26282D"/>
        </w:rPr>
        <w:t>союза</w:t>
      </w:r>
    </w:p>
    <w:p>
      <w:pPr>
        <w:spacing w:before="105"/>
        <w:ind w:left="84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21489pt;width:742pt;height:43.75pt;mso-position-horizontal-relative:page;mso-position-vertical-relative:paragraph;z-index:-1572659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 изменениями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15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24,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21,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12,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4,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 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 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</w:rPr>
      </w:pPr>
    </w:p>
    <w:p>
      <w:pPr>
        <w:tabs>
          <w:tab w:pos="3152" w:val="left" w:leader="none"/>
        </w:tabs>
        <w:spacing w:before="93"/>
        <w:ind w:left="120" w:right="0" w:firstLine="0"/>
        <w:jc w:val="left"/>
        <w:rPr>
          <w:i/>
          <w:sz w:val="22"/>
        </w:rPr>
      </w:pPr>
      <w:bookmarkStart w:name="_bookmark4" w:id="5"/>
      <w:bookmarkEnd w:id="5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-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99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разделом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1.1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Heading1"/>
        <w:numPr>
          <w:ilvl w:val="1"/>
          <w:numId w:val="2"/>
        </w:numPr>
        <w:tabs>
          <w:tab w:pos="1749" w:val="left" w:leader="none"/>
        </w:tabs>
        <w:spacing w:line="240" w:lineRule="auto" w:before="0" w:after="0"/>
        <w:ind w:left="1748" w:right="0" w:hanging="386"/>
        <w:jc w:val="left"/>
        <w:rPr>
          <w:rFonts w:ascii="Arial" w:hAnsi="Arial"/>
        </w:rPr>
      </w:pPr>
      <w:r>
        <w:rPr>
          <w:color w:val="26282D"/>
        </w:rPr>
        <w:t>Озоноразрушающие</w:t>
      </w:r>
      <w:r>
        <w:rPr>
          <w:color w:val="26282D"/>
          <w:spacing w:val="-5"/>
        </w:rPr>
        <w:t> </w:t>
      </w:r>
      <w:r>
        <w:rPr>
          <w:color w:val="26282D"/>
        </w:rPr>
        <w:t>вещества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продукция,</w:t>
      </w:r>
      <w:r>
        <w:rPr>
          <w:color w:val="26282D"/>
          <w:spacing w:val="-3"/>
        </w:rPr>
        <w:t> </w:t>
      </w:r>
      <w:r>
        <w:rPr>
          <w:color w:val="26282D"/>
        </w:rPr>
        <w:t>содержащая</w:t>
      </w:r>
      <w:r>
        <w:rPr>
          <w:color w:val="26282D"/>
          <w:spacing w:val="-4"/>
        </w:rPr>
        <w:t> </w:t>
      </w:r>
      <w:r>
        <w:rPr>
          <w:color w:val="26282D"/>
        </w:rPr>
        <w:t>озоноразрушающие</w:t>
      </w:r>
      <w:r>
        <w:rPr>
          <w:color w:val="26282D"/>
          <w:spacing w:val="-4"/>
        </w:rPr>
        <w:t> </w:t>
      </w:r>
      <w:r>
        <w:rPr>
          <w:color w:val="26282D"/>
        </w:rPr>
        <w:t>вещества,</w:t>
      </w:r>
      <w:r>
        <w:rPr>
          <w:color w:val="26282D"/>
          <w:spacing w:val="-3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5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ввозу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вывозу</w:t>
      </w:r>
      <w:hyperlink w:history="true" w:anchor="_bookmark11">
        <w:r>
          <w:rPr>
            <w:rFonts w:ascii="Arial" w:hAnsi="Arial"/>
            <w:color w:val="0F6BBF"/>
          </w:rPr>
          <w:t>*</w:t>
        </w:r>
      </w:hyperlink>
    </w:p>
    <w:p>
      <w:pPr>
        <w:pStyle w:val="BodyText"/>
        <w:tabs>
          <w:tab w:pos="1418" w:val="left" w:leader="none"/>
        </w:tabs>
        <w:spacing w:before="180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-3"/>
          <w:shd w:fill="EFEFEF" w:color="auto" w:val="clear"/>
        </w:rPr>
        <w:t> </w:t>
      </w:r>
      <w:hyperlink r:id="rId20">
        <w:r>
          <w:rPr>
            <w:rFonts w:ascii="Microsoft Sans Serif" w:hAnsi="Microsoft Sans Serif"/>
            <w:color w:val="0F6BBF"/>
            <w:shd w:fill="EFEFEF" w:color="auto" w:val="clear"/>
          </w:rPr>
          <w:t>Информацию</w:t>
        </w:r>
        <w:r>
          <w:rPr>
            <w:rFonts w:ascii="Microsoft Sans Serif" w:hAnsi="Microsoft Sans Serif"/>
            <w:color w:val="0F6BBF"/>
            <w:spacing w:val="-5"/>
            <w:shd w:fill="EFEFEF" w:color="auto" w:val="clear"/>
          </w:rPr>
          <w:t> </w:t>
        </w:r>
      </w:hyperlink>
      <w:r>
        <w:rPr>
          <w:color w:val="353842"/>
          <w:shd w:fill="EFEFEF" w:color="auto" w:val="clear"/>
        </w:rPr>
        <w:t>ФТС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России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27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декабря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2016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г.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"Списки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(разъяснения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товарам)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разделу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1.1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единого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перечня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товаров"</w:t>
      </w:r>
    </w:p>
    <w:p>
      <w:pPr>
        <w:tabs>
          <w:tab w:pos="3152" w:val="left" w:leader="none"/>
        </w:tabs>
        <w:spacing w:line="252" w:lineRule="exact" w:before="196"/>
        <w:ind w:left="120" w:right="0" w:firstLine="0"/>
        <w:jc w:val="left"/>
        <w:rPr>
          <w:i/>
          <w:sz w:val="22"/>
        </w:rPr>
      </w:pPr>
      <w:bookmarkStart w:name="_bookmark5" w:id="6"/>
      <w:bookmarkEnd w:id="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15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145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список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изменения,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r:id="rId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вступающие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сил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у</w:t>
      </w:r>
      <w:r>
        <w:rPr>
          <w:rFonts w:ascii="Arial" w:hAnsi="Arial"/>
          <w:i/>
          <w:color w:val="0F6BBF"/>
          <w:spacing w:val="-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списка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BodyText"/>
        <w:spacing w:before="2"/>
        <w:rPr>
          <w:rFonts w:ascii="Arial"/>
          <w:i/>
          <w:sz w:val="12"/>
        </w:rPr>
      </w:pPr>
    </w:p>
    <w:p>
      <w:pPr>
        <w:pStyle w:val="Heading1"/>
        <w:spacing w:before="91"/>
        <w:ind w:left="382" w:right="382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976"/>
        <w:gridCol w:w="3110"/>
        <w:gridCol w:w="2836"/>
      </w:tblGrid>
      <w:tr>
        <w:trPr>
          <w:trHeight w:val="356" w:hRule="atLeast"/>
        </w:trPr>
        <w:tc>
          <w:tcPr>
            <w:tcW w:w="7368" w:type="dxa"/>
            <w:gridSpan w:val="3"/>
          </w:tcPr>
          <w:p>
            <w:pPr>
              <w:pStyle w:val="TableParagraph"/>
              <w:ind w:left="2644" w:right="26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482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  <w:tc>
          <w:tcPr>
            <w:tcW w:w="3110" w:type="dxa"/>
          </w:tcPr>
          <w:p>
            <w:pPr>
              <w:pStyle w:val="TableParagraph"/>
              <w:ind w:left="1095" w:right="1091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0"/>
        <w:ind w:left="478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Группа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2244"/>
        <w:gridCol w:w="3378"/>
        <w:gridCol w:w="1774"/>
      </w:tblGrid>
      <w:tr>
        <w:trPr>
          <w:trHeight w:val="302" w:hRule="atLeast"/>
        </w:trPr>
        <w:tc>
          <w:tcPr>
            <w:tcW w:w="159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CFCl3</w:t>
            </w:r>
          </w:p>
        </w:tc>
        <w:tc>
          <w:tcPr>
            <w:tcW w:w="2244" w:type="dxa"/>
          </w:tcPr>
          <w:p>
            <w:pPr>
              <w:pStyle w:val="TableParagraph"/>
              <w:spacing w:line="244" w:lineRule="exact" w:before="0"/>
              <w:ind w:left="738"/>
              <w:rPr>
                <w:sz w:val="22"/>
              </w:rPr>
            </w:pPr>
            <w:r>
              <w:rPr>
                <w:sz w:val="22"/>
              </w:rPr>
              <w:t>(ХФУ-11)</w:t>
            </w:r>
          </w:p>
        </w:tc>
        <w:tc>
          <w:tcPr>
            <w:tcW w:w="3378" w:type="dxa"/>
          </w:tcPr>
          <w:p>
            <w:pPr>
              <w:pStyle w:val="TableParagraph"/>
              <w:spacing w:line="244" w:lineRule="exact" w:before="0"/>
              <w:ind w:left="470"/>
              <w:rPr>
                <w:sz w:val="22"/>
              </w:rPr>
            </w:pPr>
            <w:r>
              <w:rPr>
                <w:sz w:val="22"/>
              </w:rPr>
              <w:t>фтортрихлорметан</w:t>
            </w:r>
          </w:p>
        </w:tc>
        <w:tc>
          <w:tcPr>
            <w:tcW w:w="1774" w:type="dxa"/>
          </w:tcPr>
          <w:p>
            <w:pPr>
              <w:pStyle w:val="TableParagraph"/>
              <w:spacing w:line="244" w:lineRule="exact" w:before="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2903 77 600 0</w:t>
            </w:r>
          </w:p>
        </w:tc>
      </w:tr>
      <w:tr>
        <w:trPr>
          <w:trHeight w:val="361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CF2Cl2</w:t>
            </w:r>
          </w:p>
        </w:tc>
        <w:tc>
          <w:tcPr>
            <w:tcW w:w="2244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(ХФУ-12)</w:t>
            </w:r>
          </w:p>
        </w:tc>
        <w:tc>
          <w:tcPr>
            <w:tcW w:w="3378" w:type="dxa"/>
          </w:tcPr>
          <w:p>
            <w:pPr>
              <w:pStyle w:val="TableParagraph"/>
              <w:spacing w:before="50"/>
              <w:ind w:left="470"/>
              <w:rPr>
                <w:sz w:val="22"/>
              </w:rPr>
            </w:pPr>
            <w:r>
              <w:rPr>
                <w:sz w:val="22"/>
              </w:rPr>
              <w:t>дифтордихлорметан</w:t>
            </w:r>
          </w:p>
        </w:tc>
        <w:tc>
          <w:tcPr>
            <w:tcW w:w="177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2903 77 600 0</w:t>
            </w:r>
          </w:p>
        </w:tc>
      </w:tr>
      <w:tr>
        <w:trPr>
          <w:trHeight w:val="361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C2F3Cl3</w:t>
            </w:r>
          </w:p>
        </w:tc>
        <w:tc>
          <w:tcPr>
            <w:tcW w:w="2244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(ХФУ-113)</w:t>
            </w:r>
          </w:p>
        </w:tc>
        <w:tc>
          <w:tcPr>
            <w:tcW w:w="3378" w:type="dxa"/>
          </w:tcPr>
          <w:p>
            <w:pPr>
              <w:pStyle w:val="TableParagraph"/>
              <w:spacing w:before="50"/>
              <w:ind w:left="470"/>
              <w:rPr>
                <w:sz w:val="22"/>
              </w:rPr>
            </w:pPr>
            <w:r>
              <w:rPr>
                <w:sz w:val="22"/>
              </w:rPr>
              <w:t>1,1,2-трифтортрихлорэтан</w:t>
            </w:r>
          </w:p>
        </w:tc>
        <w:tc>
          <w:tcPr>
            <w:tcW w:w="177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2903 77 600 0</w:t>
            </w:r>
          </w:p>
        </w:tc>
      </w:tr>
      <w:tr>
        <w:trPr>
          <w:trHeight w:val="302" w:hRule="atLeast"/>
        </w:trPr>
        <w:tc>
          <w:tcPr>
            <w:tcW w:w="1594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C2F4Cl2</w:t>
            </w:r>
          </w:p>
        </w:tc>
        <w:tc>
          <w:tcPr>
            <w:tcW w:w="2244" w:type="dxa"/>
          </w:tcPr>
          <w:p>
            <w:pPr>
              <w:pStyle w:val="TableParagraph"/>
              <w:spacing w:line="233" w:lineRule="exact" w:before="50"/>
              <w:ind w:left="738"/>
              <w:rPr>
                <w:sz w:val="22"/>
              </w:rPr>
            </w:pPr>
            <w:r>
              <w:rPr>
                <w:sz w:val="22"/>
              </w:rPr>
              <w:t>(ХФУ-114)</w:t>
            </w:r>
          </w:p>
        </w:tc>
        <w:tc>
          <w:tcPr>
            <w:tcW w:w="3378" w:type="dxa"/>
          </w:tcPr>
          <w:p>
            <w:pPr>
              <w:pStyle w:val="TableParagraph"/>
              <w:spacing w:line="233" w:lineRule="exact" w:before="50"/>
              <w:ind w:left="470"/>
              <w:rPr>
                <w:sz w:val="22"/>
              </w:rPr>
            </w:pPr>
            <w:r>
              <w:rPr>
                <w:sz w:val="22"/>
              </w:rPr>
              <w:t>1,1,2,2-тетрафтордихлорэтан</w:t>
            </w:r>
          </w:p>
        </w:tc>
        <w:tc>
          <w:tcPr>
            <w:tcW w:w="1774" w:type="dxa"/>
          </w:tcPr>
          <w:p>
            <w:pPr>
              <w:pStyle w:val="TableParagraph"/>
              <w:spacing w:line="233" w:lineRule="exact"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2903 77 600 0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headerReference w:type="default" r:id="rId17"/>
          <w:footerReference w:type="default" r:id="rId18"/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tabs>
          <w:tab w:pos="2486" w:val="left" w:leader="none"/>
          <w:tab w:pos="4462" w:val="left" w:leader="none"/>
          <w:tab w:pos="7572" w:val="left" w:leader="none"/>
        </w:tabs>
        <w:spacing w:before="91"/>
        <w:ind w:left="205"/>
      </w:pPr>
      <w:r>
        <w:rPr/>
        <w:t>C2F5Cl</w:t>
        <w:tab/>
        <w:t>(ХФУ-115)</w:t>
        <w:tab/>
        <w:t>пентафторхлорэтан</w:t>
        <w:tab/>
        <w:t>из</w:t>
      </w:r>
      <w:r>
        <w:rPr>
          <w:spacing w:val="-2"/>
        </w:rPr>
        <w:t> </w:t>
      </w:r>
      <w:r>
        <w:rPr/>
        <w:t>2903 77 600 0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4741"/>
      </w:pPr>
      <w:bookmarkStart w:name="_bookmark6" w:id="7"/>
      <w:bookmarkEnd w:id="7"/>
      <w:r>
        <w:rPr>
          <w:b w:val="0"/>
        </w:rPr>
      </w:r>
      <w:r>
        <w:rPr>
          <w:color w:val="26282D"/>
        </w:rPr>
        <w:t>Группа</w:t>
      </w:r>
      <w:r>
        <w:rPr>
          <w:color w:val="26282D"/>
          <w:spacing w:val="-8"/>
        </w:rPr>
        <w:t> </w:t>
      </w:r>
      <w:r>
        <w:rPr>
          <w:color w:val="26282D"/>
        </w:rPr>
        <w:t>II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325"/>
        <w:gridCol w:w="3312"/>
        <w:gridCol w:w="1756"/>
      </w:tblGrid>
      <w:tr>
        <w:trPr>
          <w:trHeight w:val="302" w:hRule="atLeast"/>
        </w:trPr>
        <w:tc>
          <w:tcPr>
            <w:tcW w:w="160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CF2BrCl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exact" w:before="0"/>
              <w:ind w:left="0" w:right="388"/>
              <w:jc w:val="right"/>
              <w:rPr>
                <w:sz w:val="22"/>
              </w:rPr>
            </w:pPr>
            <w:r>
              <w:rPr>
                <w:sz w:val="22"/>
              </w:rPr>
              <w:t>(Галон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1211)</w:t>
            </w:r>
          </w:p>
        </w:tc>
        <w:tc>
          <w:tcPr>
            <w:tcW w:w="3312" w:type="dxa"/>
          </w:tcPr>
          <w:p>
            <w:pPr>
              <w:pStyle w:val="TableParagraph"/>
              <w:spacing w:line="244" w:lineRule="exact" w:before="0"/>
              <w:ind w:left="388"/>
              <w:rPr>
                <w:sz w:val="22"/>
              </w:rPr>
            </w:pPr>
            <w:r>
              <w:rPr>
                <w:sz w:val="22"/>
              </w:rPr>
              <w:t>дифторхлорбромметан</w:t>
            </w:r>
          </w:p>
        </w:tc>
        <w:tc>
          <w:tcPr>
            <w:tcW w:w="1756" w:type="dxa"/>
          </w:tcPr>
          <w:p>
            <w:pPr>
              <w:pStyle w:val="TableParagraph"/>
              <w:spacing w:line="244" w:lineRule="exact" w:before="0"/>
              <w:ind w:left="180"/>
              <w:rPr>
                <w:sz w:val="22"/>
              </w:rPr>
            </w:pPr>
            <w:r>
              <w:rPr>
                <w:sz w:val="22"/>
              </w:rPr>
              <w:t>2903 76 100 0</w:t>
            </w:r>
          </w:p>
        </w:tc>
      </w:tr>
      <w:tr>
        <w:trPr>
          <w:trHeight w:val="361" w:hRule="atLeast"/>
        </w:trPr>
        <w:tc>
          <w:tcPr>
            <w:tcW w:w="160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CF3Br</w:t>
            </w:r>
          </w:p>
        </w:tc>
        <w:tc>
          <w:tcPr>
            <w:tcW w:w="2325" w:type="dxa"/>
          </w:tcPr>
          <w:p>
            <w:pPr>
              <w:pStyle w:val="TableParagraph"/>
              <w:spacing w:before="50"/>
              <w:ind w:left="0" w:right="388"/>
              <w:jc w:val="right"/>
              <w:rPr>
                <w:sz w:val="22"/>
              </w:rPr>
            </w:pPr>
            <w:r>
              <w:rPr>
                <w:sz w:val="22"/>
              </w:rPr>
              <w:t>(Галон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1301)</w:t>
            </w:r>
          </w:p>
        </w:tc>
        <w:tc>
          <w:tcPr>
            <w:tcW w:w="3312" w:type="dxa"/>
          </w:tcPr>
          <w:p>
            <w:pPr>
              <w:pStyle w:val="TableParagraph"/>
              <w:spacing w:before="50"/>
              <w:ind w:left="388"/>
              <w:rPr>
                <w:sz w:val="22"/>
              </w:rPr>
            </w:pPr>
            <w:r>
              <w:rPr>
                <w:sz w:val="22"/>
              </w:rPr>
              <w:t>трифторбромметан</w:t>
            </w:r>
          </w:p>
        </w:tc>
        <w:tc>
          <w:tcPr>
            <w:tcW w:w="1756" w:type="dxa"/>
          </w:tcPr>
          <w:p>
            <w:pPr>
              <w:pStyle w:val="TableParagraph"/>
              <w:spacing w:before="50"/>
              <w:ind w:left="180"/>
              <w:rPr>
                <w:sz w:val="22"/>
              </w:rPr>
            </w:pPr>
            <w:r>
              <w:rPr>
                <w:sz w:val="22"/>
              </w:rPr>
              <w:t>2903 76 200 0</w:t>
            </w:r>
          </w:p>
        </w:tc>
      </w:tr>
      <w:tr>
        <w:trPr>
          <w:trHeight w:val="302" w:hRule="atLeast"/>
        </w:trPr>
        <w:tc>
          <w:tcPr>
            <w:tcW w:w="1601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C2F4Br2</w:t>
            </w:r>
          </w:p>
        </w:tc>
        <w:tc>
          <w:tcPr>
            <w:tcW w:w="2325" w:type="dxa"/>
          </w:tcPr>
          <w:p>
            <w:pPr>
              <w:pStyle w:val="TableParagraph"/>
              <w:spacing w:line="233" w:lineRule="exact" w:before="50"/>
              <w:ind w:left="0" w:right="388"/>
              <w:jc w:val="right"/>
              <w:rPr>
                <w:sz w:val="22"/>
              </w:rPr>
            </w:pPr>
            <w:r>
              <w:rPr>
                <w:sz w:val="22"/>
              </w:rPr>
              <w:t>(Галон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2402)</w:t>
            </w:r>
          </w:p>
        </w:tc>
        <w:tc>
          <w:tcPr>
            <w:tcW w:w="3312" w:type="dxa"/>
          </w:tcPr>
          <w:p>
            <w:pPr>
              <w:pStyle w:val="TableParagraph"/>
              <w:spacing w:line="233" w:lineRule="exact" w:before="50"/>
              <w:ind w:left="388"/>
              <w:rPr>
                <w:sz w:val="22"/>
              </w:rPr>
            </w:pPr>
            <w:r>
              <w:rPr>
                <w:sz w:val="22"/>
              </w:rPr>
              <w:t>1,1,2,2-тетрафтордибромэтан</w:t>
            </w:r>
          </w:p>
        </w:tc>
        <w:tc>
          <w:tcPr>
            <w:tcW w:w="1756" w:type="dxa"/>
          </w:tcPr>
          <w:p>
            <w:pPr>
              <w:pStyle w:val="TableParagraph"/>
              <w:spacing w:line="233" w:lineRule="exact" w:before="50"/>
              <w:ind w:left="180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2903 76 900 0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50pt;margin-top:9.471582pt;width:742pt;height:42.25pt;mso-position-horizontal-relative:page;mso-position-vertical-relative:paragraph;z-index:-15726080;mso-wrap-distance-left:0;mso-wrap-distance-right:0" coordorigin="1000,189" coordsize="14840,845">
            <v:shape style="position:absolute;left:1000;top:189;width:14840;height:845" coordorigin="1000,189" coordsize="14840,845" path="m15840,189l1000,189,1000,439,1000,534,1000,689,1000,784,1000,1034,5628,1034,5628,689,4923,689,4923,534,15840,534,15840,189xe" filled="true" fillcolor="#efefef" stroked="false">
              <v:path arrowok="t"/>
              <v:fill type="solid"/>
            </v:shape>
            <v:shape style="position:absolute;left:1000;top:189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145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B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изменения,</w:t>
                    </w:r>
                  </w:p>
                  <w:p>
                    <w:pPr>
                      <w:spacing w:line="250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списка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23"/>
        <w:ind w:left="382" w:right="38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Список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983"/>
        <w:gridCol w:w="3103"/>
        <w:gridCol w:w="2836"/>
      </w:tblGrid>
      <w:tr>
        <w:trPr>
          <w:trHeight w:val="357" w:hRule="atLeast"/>
        </w:trPr>
        <w:tc>
          <w:tcPr>
            <w:tcW w:w="7368" w:type="dxa"/>
            <w:gridSpan w:val="3"/>
          </w:tcPr>
          <w:p>
            <w:pPr>
              <w:pStyle w:val="TableParagraph"/>
              <w:ind w:left="2644" w:right="264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482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531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  <w:tc>
          <w:tcPr>
            <w:tcW w:w="3103" w:type="dxa"/>
          </w:tcPr>
          <w:p>
            <w:pPr>
              <w:pStyle w:val="TableParagraph"/>
              <w:ind w:left="1091" w:right="1087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50"/>
        <w:ind w:left="4783"/>
      </w:pPr>
      <w:r>
        <w:rPr>
          <w:color w:val="26282D"/>
        </w:rPr>
        <w:t>Группа</w:t>
      </w:r>
      <w:r>
        <w:rPr>
          <w:color w:val="26282D"/>
          <w:spacing w:val="-4"/>
        </w:rPr>
        <w:t> </w:t>
      </w:r>
      <w:r>
        <w:rPr>
          <w:color w:val="26282D"/>
        </w:rPr>
        <w:t>I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2248"/>
        <w:gridCol w:w="3380"/>
        <w:gridCol w:w="1770"/>
      </w:tblGrid>
      <w:tr>
        <w:trPr>
          <w:trHeight w:val="302" w:hRule="atLeast"/>
        </w:trPr>
        <w:tc>
          <w:tcPr>
            <w:tcW w:w="159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CF3Cl</w:t>
            </w:r>
          </w:p>
        </w:tc>
        <w:tc>
          <w:tcPr>
            <w:tcW w:w="2248" w:type="dxa"/>
          </w:tcPr>
          <w:p>
            <w:pPr>
              <w:pStyle w:val="TableParagraph"/>
              <w:spacing w:line="244" w:lineRule="exact" w:before="0"/>
              <w:ind w:left="738"/>
              <w:rPr>
                <w:sz w:val="22"/>
              </w:rPr>
            </w:pPr>
            <w:r>
              <w:rPr>
                <w:sz w:val="22"/>
              </w:rPr>
              <w:t>(ХФУ-13)</w:t>
            </w:r>
          </w:p>
        </w:tc>
        <w:tc>
          <w:tcPr>
            <w:tcW w:w="3380" w:type="dxa"/>
          </w:tcPr>
          <w:p>
            <w:pPr>
              <w:pStyle w:val="TableParagraph"/>
              <w:spacing w:line="244" w:lineRule="exact" w:before="0"/>
              <w:ind w:left="473"/>
              <w:rPr>
                <w:sz w:val="22"/>
              </w:rPr>
            </w:pPr>
            <w:r>
              <w:rPr>
                <w:sz w:val="22"/>
              </w:rPr>
              <w:t>трифторхлорметан</w:t>
            </w:r>
          </w:p>
        </w:tc>
        <w:tc>
          <w:tcPr>
            <w:tcW w:w="1770" w:type="dxa"/>
          </w:tcPr>
          <w:p>
            <w:pPr>
              <w:pStyle w:val="TableParagraph"/>
              <w:spacing w:line="244" w:lineRule="exact" w:before="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2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C2FCl5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(ХФУ-111)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фторпентахлорэтан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2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C2F2Cl4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(ХФУ-112)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дифтортетрахлорэтаны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1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C3FCl7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(ХФУ-211)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фторгептахлорпропаны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2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C3F2Cl6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(ХФУ-212)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дифторгексахлорпропаны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1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C3F3Cl5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(ХФУ-213)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трифторпентахлорпропаны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2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C3F4Cl4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(ХФУ-214)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тетрафтортетрахлорпропаны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2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C3F5Cl3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(ХФУ-215)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пентафтортрихлорпропаны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61" w:hRule="atLeast"/>
        </w:trPr>
        <w:tc>
          <w:tcPr>
            <w:tcW w:w="159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C3F6Cl2</w:t>
            </w:r>
          </w:p>
        </w:tc>
        <w:tc>
          <w:tcPr>
            <w:tcW w:w="2248" w:type="dxa"/>
          </w:tcPr>
          <w:p>
            <w:pPr>
              <w:pStyle w:val="TableParagraph"/>
              <w:spacing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(ХФУ-216)</w:t>
            </w:r>
          </w:p>
        </w:tc>
        <w:tc>
          <w:tcPr>
            <w:tcW w:w="3380" w:type="dxa"/>
          </w:tcPr>
          <w:p>
            <w:pPr>
              <w:pStyle w:val="TableParagraph"/>
              <w:spacing w:before="50"/>
              <w:ind w:left="473"/>
              <w:rPr>
                <w:sz w:val="22"/>
              </w:rPr>
            </w:pPr>
            <w:r>
              <w:rPr>
                <w:sz w:val="22"/>
              </w:rPr>
              <w:t>гексафтордихлорпропаны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  <w:tr>
        <w:trPr>
          <w:trHeight w:val="302" w:hRule="atLeast"/>
        </w:trPr>
        <w:tc>
          <w:tcPr>
            <w:tcW w:w="1594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C3F7Cl</w:t>
            </w:r>
          </w:p>
        </w:tc>
        <w:tc>
          <w:tcPr>
            <w:tcW w:w="2248" w:type="dxa"/>
          </w:tcPr>
          <w:p>
            <w:pPr>
              <w:pStyle w:val="TableParagraph"/>
              <w:spacing w:line="233" w:lineRule="exact" w:before="50"/>
              <w:ind w:left="738"/>
              <w:rPr>
                <w:sz w:val="22"/>
              </w:rPr>
            </w:pPr>
            <w:r>
              <w:rPr>
                <w:sz w:val="22"/>
              </w:rPr>
              <w:t>(ХФУ-217)</w:t>
            </w:r>
          </w:p>
        </w:tc>
        <w:tc>
          <w:tcPr>
            <w:tcW w:w="3380" w:type="dxa"/>
          </w:tcPr>
          <w:p>
            <w:pPr>
              <w:pStyle w:val="TableParagraph"/>
              <w:spacing w:line="233" w:lineRule="exact" w:before="50"/>
              <w:ind w:left="473"/>
              <w:rPr>
                <w:sz w:val="22"/>
              </w:rPr>
            </w:pPr>
            <w:r>
              <w:rPr>
                <w:sz w:val="22"/>
              </w:rPr>
              <w:t>гептафторхлорпропаны</w:t>
            </w:r>
          </w:p>
        </w:tc>
        <w:tc>
          <w:tcPr>
            <w:tcW w:w="1770" w:type="dxa"/>
          </w:tcPr>
          <w:p>
            <w:pPr>
              <w:pStyle w:val="TableParagraph"/>
              <w:spacing w:line="233" w:lineRule="exact"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2903 77 900 0</w:t>
            </w:r>
          </w:p>
        </w:tc>
      </w:tr>
    </w:tbl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474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Группа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II</w:t>
      </w:r>
    </w:p>
    <w:p>
      <w:pPr>
        <w:pStyle w:val="BodyText"/>
        <w:tabs>
          <w:tab w:pos="4469" w:val="left" w:leader="none"/>
          <w:tab w:pos="8837" w:val="right" w:leader="none"/>
        </w:tabs>
        <w:spacing w:before="217"/>
        <w:ind w:left="205"/>
      </w:pPr>
      <w:r>
        <w:rPr/>
        <w:t>ССl4</w:t>
        <w:tab/>
        <w:t>четыреххлористый</w:t>
      </w:r>
      <w:r>
        <w:rPr>
          <w:spacing w:val="-6"/>
        </w:rPr>
        <w:t> </w:t>
      </w:r>
      <w:r>
        <w:rPr/>
        <w:t>углерод</w:t>
        <w:tab/>
        <w:t>2903 14 000 0</w:t>
      </w:r>
    </w:p>
    <w:p>
      <w:pPr>
        <w:spacing w:after="0"/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208"/>
        <w:ind w:left="4470"/>
      </w:pPr>
      <w:r>
        <w:rPr/>
        <w:t>(ЧХУ)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тетрахлорметан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  <w:ind w:left="4698"/>
      </w:pPr>
      <w:r>
        <w:rPr>
          <w:color w:val="26282D"/>
        </w:rPr>
        <w:t>Группа</w:t>
      </w:r>
      <w:r>
        <w:rPr>
          <w:color w:val="26282D"/>
          <w:spacing w:val="-5"/>
        </w:rPr>
        <w:t> </w:t>
      </w:r>
      <w:r>
        <w:rPr>
          <w:color w:val="26282D"/>
        </w:rPr>
        <w:t>III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tabs>
          <w:tab w:pos="4469" w:val="left" w:leader="none"/>
        </w:tabs>
        <w:spacing w:line="251" w:lineRule="exact" w:before="1"/>
        <w:ind w:left="205"/>
      </w:pPr>
      <w:r>
        <w:rPr/>
        <w:t>C2H3Cl3</w:t>
      </w:r>
      <w:hyperlink w:history="true" w:anchor="_bookmark12">
        <w:r>
          <w:rPr>
            <w:rFonts w:ascii="Microsoft Sans Serif" w:hAnsi="Microsoft Sans Serif"/>
            <w:color w:val="0F6BBF"/>
          </w:rPr>
          <w:t>**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метилхлороформ</w:t>
      </w:r>
      <w:r>
        <w:rPr>
          <w:spacing w:val="-7"/>
        </w:rPr>
        <w:t> </w:t>
      </w:r>
      <w:r>
        <w:rPr/>
        <w:t>(МХФ),</w:t>
      </w:r>
      <w:r>
        <w:rPr>
          <w:spacing w:val="-6"/>
        </w:rPr>
        <w:t> </w:t>
      </w:r>
      <w:r>
        <w:rPr/>
        <w:t>т.е.</w:t>
      </w:r>
    </w:p>
    <w:p>
      <w:pPr>
        <w:pStyle w:val="BodyText"/>
        <w:spacing w:line="251" w:lineRule="exact"/>
        <w:ind w:left="4470"/>
      </w:pPr>
      <w:r>
        <w:rPr/>
        <w:t>1,1,1-трихлорэтан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2903 19 000 0</w:t>
      </w:r>
    </w:p>
    <w:p>
      <w:pPr>
        <w:spacing w:after="0"/>
        <w:sectPr>
          <w:pgSz w:w="16840" w:h="11900" w:orient="landscape"/>
          <w:pgMar w:header="289" w:footer="511" w:top="580" w:bottom="700" w:left="880" w:right="880"/>
          <w:cols w:num="2" w:equalWidth="0">
            <w:col w:w="7263" w:space="105"/>
            <w:col w:w="7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742pt;height:42.25pt;mso-position-horizontal-relative:char;mso-position-vertical-relative:line" coordorigin="0,0" coordsize="14840,845">
            <v:shape style="position:absolute;left:0;top:0;width:14840;height:845" coordorigin="0,0" coordsize="14840,845" path="m14840,0l0,0,0,250,0,345,0,500,0,595,0,845,4628,845,4628,500,3923,500,3923,345,14840,345,14840,0xe" filled="true" fillcolor="#efefef" stroked="false">
              <v:path arrowok="t"/>
              <v:fill type="solid"/>
            </v:shape>
            <v:shape style="position:absolute;left:0;top:0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8" w:id="9"/>
                    <w:bookmarkEnd w:id="9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145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C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изменения,</w:t>
                    </w:r>
                  </w:p>
                  <w:p>
                    <w:pPr>
                      <w:spacing w:line="250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списка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7"/>
        <w:ind w:left="382" w:right="382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2123"/>
        <w:gridCol w:w="3243"/>
        <w:gridCol w:w="2843"/>
      </w:tblGrid>
      <w:tr>
        <w:trPr>
          <w:trHeight w:val="357" w:hRule="atLeast"/>
        </w:trPr>
        <w:tc>
          <w:tcPr>
            <w:tcW w:w="7353" w:type="dxa"/>
            <w:gridSpan w:val="3"/>
          </w:tcPr>
          <w:p>
            <w:pPr>
              <w:pStyle w:val="TableParagraph"/>
              <w:ind w:left="2637" w:right="263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843" w:type="dxa"/>
            <w:vMerge w:val="restart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8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19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ind w:left="601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  <w:tc>
          <w:tcPr>
            <w:tcW w:w="3243" w:type="dxa"/>
          </w:tcPr>
          <w:p>
            <w:pPr>
              <w:pStyle w:val="TableParagraph"/>
              <w:ind w:left="1161" w:right="1157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1418" w:val="left" w:leader="none"/>
        </w:tabs>
        <w:spacing w:before="117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Нумерация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групп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приводится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соответствии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источником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0"/>
        <w:gridCol w:w="2987"/>
        <w:gridCol w:w="2250"/>
      </w:tblGrid>
      <w:tr>
        <w:trPr>
          <w:trHeight w:val="356" w:hRule="atLeast"/>
        </w:trPr>
        <w:tc>
          <w:tcPr>
            <w:tcW w:w="373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87" w:type="dxa"/>
          </w:tcPr>
          <w:p>
            <w:pPr>
              <w:pStyle w:val="TableParagraph"/>
              <w:spacing w:line="244" w:lineRule="exact" w:before="0"/>
              <w:ind w:left="845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Группа</w:t>
            </w:r>
            <w:r>
              <w:rPr>
                <w:b/>
                <w:color w:val="26282D"/>
                <w:spacing w:val="-4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II</w:t>
            </w:r>
          </w:p>
        </w:tc>
        <w:tc>
          <w:tcPr>
            <w:tcW w:w="22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1587" w:type="dxa"/>
          </w:tcPr>
          <w:p>
            <w:pPr>
              <w:pStyle w:val="TableParagraph"/>
              <w:spacing w:before="104"/>
              <w:ind w:left="50"/>
              <w:rPr>
                <w:sz w:val="22"/>
              </w:rPr>
            </w:pPr>
            <w:r>
              <w:rPr>
                <w:sz w:val="22"/>
              </w:rPr>
              <w:t>CHFBr2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104"/>
              <w:ind w:left="450"/>
              <w:rPr>
                <w:sz w:val="22"/>
              </w:rPr>
            </w:pPr>
            <w:r>
              <w:rPr>
                <w:sz w:val="22"/>
              </w:rPr>
              <w:t>(ГБФУ-21В2)</w:t>
            </w:r>
          </w:p>
        </w:tc>
        <w:tc>
          <w:tcPr>
            <w:tcW w:w="2987" w:type="dxa"/>
          </w:tcPr>
          <w:p>
            <w:pPr>
              <w:pStyle w:val="TableParagraph"/>
              <w:spacing w:before="104"/>
              <w:ind w:left="423"/>
              <w:rPr>
                <w:sz w:val="22"/>
              </w:rPr>
            </w:pPr>
            <w:r>
              <w:rPr>
                <w:sz w:val="22"/>
              </w:rPr>
              <w:t>фтордибромметан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4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CHF2Br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(ГБФУ-22В1)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дифторбромметан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(ГБФУ-31В1)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фторбромметан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C2HFBr4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(ГБФУ-21В4)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фтортетрабромэтан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C2HF2Br3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(ГБФУ-23В3)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дифтортрибромэтан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C2HF3Br2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(ГБФУ-23В2)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трифтордибромэтан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C2HF4Br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(ГБФУ-24В1)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тетрафторбромэтан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(ГБФУ-31В3)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фтортрибромэтан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C2H2F2Br2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(ГБФУ-32В2)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дифтордибромэтан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C2H2F3Br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(ГБФУ-33В1)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C2H3FBr2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(ГБФУ-41В2)</w:t>
            </w:r>
          </w:p>
        </w:tc>
        <w:tc>
          <w:tcPr>
            <w:tcW w:w="2987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фтордибромэтан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02" w:hRule="atLeast"/>
        </w:trPr>
        <w:tc>
          <w:tcPr>
            <w:tcW w:w="1587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C2H3F2Br</w:t>
            </w:r>
          </w:p>
        </w:tc>
        <w:tc>
          <w:tcPr>
            <w:tcW w:w="2150" w:type="dxa"/>
          </w:tcPr>
          <w:p>
            <w:pPr>
              <w:pStyle w:val="TableParagraph"/>
              <w:spacing w:line="233" w:lineRule="exact"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(ГБФУ-42В1)</w:t>
            </w:r>
          </w:p>
        </w:tc>
        <w:tc>
          <w:tcPr>
            <w:tcW w:w="2987" w:type="dxa"/>
          </w:tcPr>
          <w:p>
            <w:pPr>
              <w:pStyle w:val="TableParagraph"/>
              <w:spacing w:line="233" w:lineRule="exact"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дифторбромэтан</w:t>
            </w:r>
          </w:p>
        </w:tc>
        <w:tc>
          <w:tcPr>
            <w:tcW w:w="2250" w:type="dxa"/>
          </w:tcPr>
          <w:p>
            <w:pPr>
              <w:pStyle w:val="TableParagraph"/>
              <w:spacing w:line="233" w:lineRule="exact" w:before="50"/>
              <w:ind w:left="0" w:right="44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0"/>
        <w:gridCol w:w="3254"/>
        <w:gridCol w:w="1985"/>
      </w:tblGrid>
      <w:tr>
        <w:trPr>
          <w:trHeight w:val="302" w:hRule="atLeast"/>
        </w:trPr>
        <w:tc>
          <w:tcPr>
            <w:tcW w:w="158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C2H4FBr</w:t>
            </w:r>
          </w:p>
        </w:tc>
        <w:tc>
          <w:tcPr>
            <w:tcW w:w="2150" w:type="dxa"/>
          </w:tcPr>
          <w:p>
            <w:pPr>
              <w:pStyle w:val="TableParagraph"/>
              <w:spacing w:line="244" w:lineRule="exact" w:before="0"/>
              <w:ind w:left="450"/>
              <w:rPr>
                <w:sz w:val="22"/>
              </w:rPr>
            </w:pPr>
            <w:r>
              <w:rPr>
                <w:sz w:val="22"/>
              </w:rPr>
              <w:t>(ГБФУ-51В1)</w:t>
            </w:r>
          </w:p>
        </w:tc>
        <w:tc>
          <w:tcPr>
            <w:tcW w:w="3254" w:type="dxa"/>
          </w:tcPr>
          <w:p>
            <w:pPr>
              <w:pStyle w:val="TableParagraph"/>
              <w:spacing w:line="244" w:lineRule="exact" w:before="0"/>
              <w:ind w:left="423"/>
              <w:rPr>
                <w:sz w:val="22"/>
              </w:rPr>
            </w:pPr>
            <w:r>
              <w:rPr>
                <w:sz w:val="22"/>
              </w:rPr>
              <w:t>фторбромэтан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44" w:lineRule="exact" w:before="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C3HFBr6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(ГБФУ-21В6)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фторгексабромпропан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C3HF2Br5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(ГБФУ-22В5)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дифторпентабромпропан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C3HF3Br4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(ГБФУ-23В4)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трифтортетрабромпропан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C3HF4Br3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(ГБФУ-24В3)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тетрафтортрибромпропан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C3HF5Br2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(ГБФУ-25В2)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пентафтордибромпропан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C3HF6Br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(ГБФУ-26В1)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гексафторбромпропан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C3H2FBr5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(ГБФУ-31В5)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фторпентабромпропан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C3H2F2Br4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(ГБФУ-32В4)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дифтортетрабромпропан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C3H2F3Br3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(ГБФУ-33В3)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трифтортрибромпропан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C3H2F4Br2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(ГБФУ-34В2)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тетрафтордибромпропан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C3H2F5Br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(ГБФУ-35В1)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пентафторбромпропан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C3H3FBr4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(ГБФУ-41В4)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фтортетрабромпропан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C3H3F2Br3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(ГБФУ-42В3)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дифтортрибромпропан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C3H3F3Br2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(ГБФУ-43В2)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трифтордибромпропан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C3H3F4Br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(ГБФУ-44В1)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тетрафторбромпропан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C3H4FBr3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(ГБФУ-51В3)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фтортрибромпропан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C3H4F2Br2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(ГБФУ-52В2)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дифтордибромпропан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C3H4F3Br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(ГБФУ-53В1)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трифторбромпропан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C3H5FBr2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(ГБФУ-61В2)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фтордибромпропан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C3H5F2Br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(ГБФУ-62В1)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дифторбромпропан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0" w:right="46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1242" w:hRule="atLeast"/>
        </w:trPr>
        <w:tc>
          <w:tcPr>
            <w:tcW w:w="15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C3H6FBr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33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CH2BrCl</w:t>
            </w:r>
          </w:p>
        </w:tc>
        <w:tc>
          <w:tcPr>
            <w:tcW w:w="2150" w:type="dxa"/>
          </w:tcPr>
          <w:p>
            <w:pPr>
              <w:pStyle w:val="TableParagraph"/>
              <w:spacing w:before="50"/>
              <w:ind w:left="450"/>
              <w:rPr>
                <w:sz w:val="22"/>
              </w:rPr>
            </w:pPr>
            <w:r>
              <w:rPr>
                <w:sz w:val="22"/>
              </w:rPr>
              <w:t>(ГБФУ-71В1)</w:t>
            </w:r>
          </w:p>
        </w:tc>
        <w:tc>
          <w:tcPr>
            <w:tcW w:w="3254" w:type="dxa"/>
          </w:tcPr>
          <w:p>
            <w:pPr>
              <w:pStyle w:val="TableParagraph"/>
              <w:spacing w:before="50"/>
              <w:ind w:left="423"/>
              <w:rPr>
                <w:sz w:val="22"/>
              </w:rPr>
            </w:pPr>
            <w:r>
              <w:rPr>
                <w:sz w:val="22"/>
              </w:rPr>
              <w:t>фторбромпропан</w:t>
            </w: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802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Группа</w:t>
            </w:r>
            <w:r>
              <w:rPr>
                <w:b/>
                <w:color w:val="26282D"/>
                <w:spacing w:val="-9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III</w:t>
            </w: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spacing w:line="233" w:lineRule="exact" w:before="1"/>
              <w:ind w:left="423"/>
              <w:rPr>
                <w:sz w:val="22"/>
              </w:rPr>
            </w:pPr>
            <w:r>
              <w:rPr>
                <w:sz w:val="22"/>
              </w:rPr>
              <w:t>бромхлорметан</w:t>
            </w:r>
          </w:p>
        </w:tc>
        <w:tc>
          <w:tcPr>
            <w:tcW w:w="1985" w:type="dxa"/>
          </w:tcPr>
          <w:p>
            <w:pPr>
              <w:pStyle w:val="TableParagraph"/>
              <w:spacing w:before="50"/>
              <w:ind w:left="412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33" w:lineRule="exact" w:before="0"/>
              <w:ind w:left="412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tabs>
          <w:tab w:pos="3152" w:val="left" w:leader="none"/>
        </w:tabs>
        <w:spacing w:before="93"/>
        <w:ind w:left="120" w:right="0" w:firstLine="0"/>
        <w:jc w:val="left"/>
        <w:rPr>
          <w:i/>
          <w:sz w:val="22"/>
        </w:rPr>
      </w:pPr>
      <w:bookmarkStart w:name="_bookmark9" w:id="10"/>
      <w:bookmarkEnd w:id="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Список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D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r:id="rId2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137</w:t>
      </w:r>
    </w:p>
    <w:p>
      <w:pPr>
        <w:spacing w:after="0"/>
        <w:jc w:val="left"/>
        <w:rPr>
          <w:sz w:val="22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spacing w:before="83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Heading1"/>
        <w:ind w:left="382" w:right="382"/>
        <w:jc w:val="center"/>
        <w:rPr>
          <w:rFonts w:ascii="Arial" w:hAnsi="Arial"/>
        </w:rPr>
      </w:pPr>
      <w:r>
        <w:rPr>
          <w:color w:val="26282D"/>
        </w:rPr>
        <w:t>Список</w:t>
      </w:r>
      <w:r>
        <w:rPr>
          <w:color w:val="26282D"/>
          <w:spacing w:val="-5"/>
        </w:rPr>
        <w:t> </w:t>
      </w:r>
      <w:r>
        <w:rPr>
          <w:color w:val="26282D"/>
        </w:rPr>
        <w:t>D</w:t>
      </w:r>
      <w:hyperlink w:history="true" w:anchor="_bookmark13">
        <w:r>
          <w:rPr>
            <w:rFonts w:ascii="Arial" w:hAnsi="Arial"/>
            <w:color w:val="0F6BBF"/>
          </w:rPr>
          <w:t>***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group style="position:absolute;margin-left:49.900002pt;margin-top:9.538721pt;width:510.05pt;height:18.3pt;mso-position-horizontal-relative:page;mso-position-vertical-relative:paragraph;z-index:-15725056;mso-wrap-distance-left:0;mso-wrap-distance-right:0" coordorigin="998,191" coordsize="10201,366">
            <v:shape style="position:absolute;left:7794;top:192;width:3403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7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2;width:6794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356" w:right="235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220" w:val="left" w:leader="none"/>
          <w:tab w:pos="6793" w:val="left" w:leader="none"/>
        </w:tabs>
        <w:spacing w:line="240" w:lineRule="auto" w:before="13" w:after="0"/>
        <w:ind w:left="425" w:right="6688" w:hanging="425"/>
        <w:jc w:val="right"/>
        <w:rPr>
          <w:sz w:val="22"/>
        </w:rPr>
      </w:pPr>
      <w:r>
        <w:rPr>
          <w:sz w:val="22"/>
        </w:rPr>
        <w:t>Охлаждающие</w:t>
      </w:r>
      <w:r>
        <w:rPr>
          <w:spacing w:val="-6"/>
          <w:sz w:val="22"/>
        </w:rPr>
        <w:t> </w:t>
      </w:r>
      <w:r>
        <w:rPr>
          <w:sz w:val="22"/>
        </w:rPr>
        <w:t>смеси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3827</w:t>
      </w:r>
      <w:r>
        <w:rPr>
          <w:spacing w:val="-2"/>
          <w:sz w:val="22"/>
        </w:rPr>
        <w:t> </w:t>
      </w:r>
      <w:r>
        <w:rPr>
          <w:sz w:val="22"/>
        </w:rPr>
        <w:t>(кроме</w:t>
      </w:r>
    </w:p>
    <w:p>
      <w:pPr>
        <w:pStyle w:val="BodyText"/>
        <w:spacing w:before="53"/>
        <w:ind w:right="6740"/>
        <w:jc w:val="right"/>
      </w:pPr>
      <w:r>
        <w:rPr/>
        <w:t>3827 12 000 0)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  <w:tab w:pos="7713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Кондиционеры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тепловые</w:t>
      </w:r>
      <w:r>
        <w:rPr>
          <w:spacing w:val="-3"/>
          <w:sz w:val="22"/>
        </w:rPr>
        <w:t> </w:t>
      </w:r>
      <w:r>
        <w:rPr>
          <w:sz w:val="22"/>
        </w:rPr>
        <w:t>насосы</w:t>
        <w:tab/>
        <w:t>8415 10</w:t>
      </w:r>
    </w:p>
    <w:p>
      <w:pPr>
        <w:pStyle w:val="BodyText"/>
        <w:spacing w:before="53"/>
        <w:ind w:left="6999"/>
      </w:pPr>
      <w:r>
        <w:rPr/>
        <w:t>8415 81 00</w:t>
      </w:r>
    </w:p>
    <w:p>
      <w:pPr>
        <w:pStyle w:val="BodyText"/>
        <w:spacing w:before="53"/>
        <w:ind w:left="6999"/>
      </w:pPr>
      <w:r>
        <w:rPr/>
        <w:t>8415 82 000 0</w:t>
      </w:r>
    </w:p>
    <w:p>
      <w:pPr>
        <w:pStyle w:val="BodyText"/>
        <w:spacing w:before="53"/>
        <w:ind w:left="6999"/>
      </w:pPr>
      <w:r>
        <w:rPr/>
        <w:t>8418 61 00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8418 69 000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  <w:tab w:pos="6998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Холодильники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8418 10 200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8418 10 800</w:t>
      </w:r>
    </w:p>
    <w:p>
      <w:pPr>
        <w:pStyle w:val="BodyText"/>
        <w:spacing w:before="54"/>
        <w:ind w:left="6999"/>
      </w:pPr>
      <w:r>
        <w:rPr/>
        <w:t>из</w:t>
      </w:r>
      <w:r>
        <w:rPr>
          <w:spacing w:val="-2"/>
        </w:rPr>
        <w:t> </w:t>
      </w:r>
      <w:r>
        <w:rPr/>
        <w:t>8418 10 900 0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8418 50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8418 69 000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  <w:tab w:pos="6793" w:val="left" w:leader="none"/>
        </w:tabs>
        <w:spacing w:line="240" w:lineRule="auto" w:before="109" w:after="0"/>
        <w:ind w:left="425" w:right="7379" w:hanging="425"/>
        <w:jc w:val="right"/>
        <w:rPr>
          <w:sz w:val="22"/>
        </w:rPr>
      </w:pPr>
      <w:r>
        <w:rPr>
          <w:sz w:val="22"/>
        </w:rPr>
        <w:t>Льдогенераторы,</w:t>
      </w:r>
      <w:r>
        <w:rPr>
          <w:spacing w:val="-9"/>
          <w:sz w:val="22"/>
        </w:rPr>
        <w:t> </w:t>
      </w:r>
      <w:r>
        <w:rPr>
          <w:sz w:val="22"/>
        </w:rPr>
        <w:t>молокоохладители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8418</w:t>
      </w:r>
    </w:p>
    <w:p>
      <w:pPr>
        <w:pStyle w:val="BodyText"/>
        <w:spacing w:before="53"/>
        <w:ind w:right="7379"/>
        <w:jc w:val="right"/>
      </w:pPr>
      <w:r>
        <w:rPr/>
        <w:t>из</w:t>
      </w:r>
      <w:r>
        <w:rPr>
          <w:spacing w:val="-2"/>
        </w:rPr>
        <w:t> </w:t>
      </w:r>
      <w:r>
        <w:rPr/>
        <w:t>8419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  <w:tab w:pos="6998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Морозильные</w:t>
      </w:r>
      <w:r>
        <w:rPr>
          <w:spacing w:val="-6"/>
          <w:sz w:val="22"/>
        </w:rPr>
        <w:t> </w:t>
      </w:r>
      <w:r>
        <w:rPr>
          <w:sz w:val="22"/>
        </w:rPr>
        <w:t>камеры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8418</w:t>
      </w:r>
      <w:r>
        <w:rPr>
          <w:spacing w:val="-1"/>
          <w:sz w:val="22"/>
        </w:rPr>
        <w:t> </w:t>
      </w:r>
      <w:r>
        <w:rPr>
          <w:sz w:val="22"/>
        </w:rPr>
        <w:t>10 200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8418 10 800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8418 10 900 0</w:t>
      </w:r>
    </w:p>
    <w:p>
      <w:pPr>
        <w:pStyle w:val="BodyText"/>
        <w:spacing w:before="53"/>
        <w:ind w:left="6999"/>
      </w:pPr>
      <w:r>
        <w:rPr/>
        <w:t>8418 30 200</w:t>
      </w:r>
    </w:p>
    <w:p>
      <w:pPr>
        <w:pStyle w:val="BodyText"/>
        <w:spacing w:before="53"/>
        <w:ind w:left="6999"/>
      </w:pPr>
      <w:r>
        <w:rPr/>
        <w:t>8418 30 800</w:t>
      </w:r>
    </w:p>
    <w:p>
      <w:pPr>
        <w:pStyle w:val="BodyText"/>
        <w:spacing w:before="53"/>
        <w:ind w:left="6999"/>
      </w:pPr>
      <w:r>
        <w:rPr/>
        <w:t>8418 40 200</w:t>
      </w:r>
    </w:p>
    <w:p>
      <w:pPr>
        <w:pStyle w:val="BodyText"/>
        <w:spacing w:before="53"/>
        <w:ind w:left="6999"/>
      </w:pPr>
      <w:r>
        <w:rPr/>
        <w:t>8418 40 800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8418 50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8418 69 000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  <w:tab w:pos="6998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Осушители</w:t>
      </w:r>
      <w:r>
        <w:rPr>
          <w:spacing w:val="-6"/>
          <w:sz w:val="22"/>
        </w:rPr>
        <w:t> </w:t>
      </w:r>
      <w:r>
        <w:rPr>
          <w:sz w:val="22"/>
        </w:rPr>
        <w:t>воздуха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8418 69</w:t>
      </w:r>
      <w:r>
        <w:rPr>
          <w:spacing w:val="-1"/>
          <w:sz w:val="22"/>
        </w:rPr>
        <w:t> </w:t>
      </w:r>
      <w:r>
        <w:rPr>
          <w:sz w:val="22"/>
        </w:rPr>
        <w:t>000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8479 89 970 1</w:t>
      </w:r>
    </w:p>
    <w:p>
      <w:pPr>
        <w:pStyle w:val="BodyText"/>
        <w:spacing w:before="53"/>
        <w:ind w:left="6999"/>
      </w:pPr>
      <w:r>
        <w:rPr/>
        <w:t>из</w:t>
      </w:r>
      <w:r>
        <w:rPr>
          <w:spacing w:val="-2"/>
        </w:rPr>
        <w:t> </w:t>
      </w:r>
      <w:r>
        <w:rPr/>
        <w:t>8479 89 970 7</w:t>
      </w:r>
    </w:p>
    <w:p>
      <w:pPr>
        <w:spacing w:after="0"/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Изоляционные</w:t>
      </w:r>
      <w:r>
        <w:rPr>
          <w:spacing w:val="-6"/>
          <w:sz w:val="22"/>
        </w:rPr>
        <w:t> </w:t>
      </w:r>
      <w:r>
        <w:rPr>
          <w:sz w:val="22"/>
        </w:rPr>
        <w:t>щиты,</w:t>
      </w:r>
      <w:r>
        <w:rPr>
          <w:spacing w:val="-4"/>
          <w:sz w:val="22"/>
        </w:rPr>
        <w:t> </w:t>
      </w:r>
      <w:r>
        <w:rPr>
          <w:sz w:val="22"/>
        </w:rPr>
        <w:t>плиты,</w:t>
      </w:r>
      <w:r>
        <w:rPr>
          <w:spacing w:val="-4"/>
          <w:sz w:val="22"/>
        </w:rPr>
        <w:t> </w:t>
      </w:r>
      <w:r>
        <w:rPr>
          <w:sz w:val="22"/>
        </w:rPr>
        <w:t>панели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покрытия</w:t>
      </w:r>
      <w:r>
        <w:rPr>
          <w:spacing w:val="-5"/>
          <w:sz w:val="22"/>
        </w:rPr>
        <w:t> </w:t>
      </w:r>
      <w:r>
        <w:rPr>
          <w:sz w:val="22"/>
        </w:rPr>
        <w:t>труб</w:t>
      </w:r>
      <w:r>
        <w:rPr>
          <w:spacing w:val="-4"/>
          <w:sz w:val="22"/>
        </w:rPr>
        <w:t> </w:t>
      </w:r>
      <w:r>
        <w:rPr>
          <w:sz w:val="22"/>
        </w:rPr>
        <w:t>пористые,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использованием в качестве вспенивателей порообразователей,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-2"/>
          <w:sz w:val="22"/>
        </w:rPr>
        <w:t> </w:t>
      </w:r>
      <w:r>
        <w:rPr>
          <w:sz w:val="22"/>
        </w:rPr>
        <w:t>озоноразрушающие вещества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37" w:lineRule="auto" w:before="0" w:after="0"/>
        <w:ind w:left="205" w:right="582" w:firstLine="0"/>
        <w:jc w:val="left"/>
        <w:rPr>
          <w:sz w:val="22"/>
        </w:rPr>
      </w:pPr>
      <w:r>
        <w:rPr>
          <w:sz w:val="22"/>
        </w:rPr>
        <w:t>Компоненты,</w:t>
      </w:r>
      <w:r>
        <w:rPr>
          <w:spacing w:val="-6"/>
          <w:sz w:val="22"/>
        </w:rPr>
        <w:t> </w:t>
      </w:r>
      <w:r>
        <w:rPr>
          <w:sz w:val="22"/>
        </w:rPr>
        <w:t>составы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основе</w:t>
      </w:r>
      <w:r>
        <w:rPr>
          <w:spacing w:val="-6"/>
          <w:sz w:val="22"/>
        </w:rPr>
        <w:t> </w:t>
      </w:r>
      <w:r>
        <w:rPr>
          <w:sz w:val="22"/>
        </w:rPr>
        <w:t>полиэфиров</w:t>
      </w:r>
      <w:r>
        <w:rPr>
          <w:spacing w:val="-6"/>
          <w:sz w:val="22"/>
        </w:rPr>
        <w:t> </w:t>
      </w:r>
      <w:r>
        <w:rPr>
          <w:sz w:val="22"/>
        </w:rPr>
        <w:t>(полиолов)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производства</w:t>
      </w:r>
      <w:r>
        <w:rPr>
          <w:spacing w:val="-4"/>
          <w:sz w:val="22"/>
        </w:rPr>
        <w:t> </w:t>
      </w:r>
      <w:r>
        <w:rPr>
          <w:sz w:val="22"/>
        </w:rPr>
        <w:t>вспененного</w:t>
      </w:r>
      <w:r>
        <w:rPr>
          <w:spacing w:val="-3"/>
          <w:sz w:val="22"/>
        </w:rPr>
        <w:t> </w:t>
      </w:r>
      <w:r>
        <w:rPr>
          <w:sz w:val="22"/>
        </w:rPr>
        <w:t>полиуретана</w:t>
      </w:r>
      <w:r>
        <w:rPr>
          <w:spacing w:val="-3"/>
          <w:sz w:val="22"/>
        </w:rPr>
        <w:t> </w:t>
      </w:r>
      <w:r>
        <w:rPr>
          <w:sz w:val="22"/>
        </w:rPr>
        <w:t>(компонент</w:t>
      </w:r>
      <w:r>
        <w:rPr>
          <w:spacing w:val="-3"/>
          <w:sz w:val="22"/>
        </w:rPr>
        <w:t> </w:t>
      </w:r>
      <w:r>
        <w:rPr>
          <w:sz w:val="22"/>
        </w:rPr>
        <w:t>А)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3921 11 000 0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3921 12 000 0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3921 13 100 0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3921 13 900 0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3921 14 000 0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3921 19 000 0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3907 29 900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6686" w:space="197"/>
            <w:col w:w="8197"/>
          </w:cols>
        </w:sectPr>
      </w:pPr>
    </w:p>
    <w:p>
      <w:pPr>
        <w:pStyle w:val="ListParagraph"/>
        <w:numPr>
          <w:ilvl w:val="0"/>
          <w:numId w:val="3"/>
        </w:numPr>
        <w:tabs>
          <w:tab w:pos="425" w:val="left" w:leader="none"/>
          <w:tab w:pos="7087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Переносные</w:t>
      </w:r>
      <w:r>
        <w:rPr>
          <w:spacing w:val="-4"/>
          <w:sz w:val="22"/>
        </w:rPr>
        <w:t> </w:t>
      </w:r>
      <w:r>
        <w:rPr>
          <w:sz w:val="22"/>
        </w:rPr>
        <w:t>огнетушители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8424</w:t>
      </w:r>
      <w:r>
        <w:rPr>
          <w:spacing w:val="-1"/>
          <w:sz w:val="22"/>
        </w:rPr>
        <w:t> </w:t>
      </w:r>
      <w:r>
        <w:rPr>
          <w:sz w:val="22"/>
        </w:rPr>
        <w:t>10 000 0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50pt;margin-top:9.503443pt;width:738.6pt;height:29.75pt;mso-position-horizontal-relative:page;mso-position-vertical-relative:paragraph;z-index:-15724544;mso-wrap-distance-left:0;mso-wrap-distance-right:0" coordorigin="1000,190" coordsize="14772,595">
            <v:shape style="position:absolute;left:1000;top:190;width:14772;height:595" coordorigin="1000,190" coordsize="14772,595" path="m15771,190l1000,190,1000,440,1000,535,1000,785,4011,785,4011,535,15771,535,15771,190xe" filled="true" fillcolor="#efefef" stroked="false">
              <v:path arrowok="t"/>
              <v:fill type="solid"/>
            </v:shape>
            <v:shape style="position:absolute;left:1000;top:190;width:14772;height:59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0" w:id="11"/>
                    <w:bookmarkEnd w:id="11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E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137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3"/>
        <w:ind w:left="382" w:right="382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3161"/>
        <w:gridCol w:w="3263"/>
      </w:tblGrid>
      <w:tr>
        <w:trPr>
          <w:trHeight w:val="357" w:hRule="atLeast"/>
        </w:trPr>
        <w:tc>
          <w:tcPr>
            <w:tcW w:w="6934" w:type="dxa"/>
            <w:gridSpan w:val="2"/>
          </w:tcPr>
          <w:p>
            <w:pPr>
              <w:pStyle w:val="TableParagraph"/>
              <w:ind w:left="2427" w:right="242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3263" w:type="dxa"/>
            <w:vMerge w:val="restart"/>
          </w:tcPr>
          <w:p>
            <w:pPr>
              <w:pStyle w:val="TableParagraph"/>
              <w:ind w:left="695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8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37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ind w:left="1120" w:right="1116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0"/>
        <w:ind w:left="4780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Группа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</w:t>
      </w:r>
    </w:p>
    <w:p>
      <w:pPr>
        <w:pStyle w:val="BodyText"/>
        <w:tabs>
          <w:tab w:pos="3977" w:val="left" w:leader="none"/>
          <w:tab w:pos="8403" w:val="right" w:leader="none"/>
        </w:tabs>
        <w:spacing w:before="217"/>
        <w:ind w:left="205"/>
      </w:pPr>
      <w:r>
        <w:rPr/>
        <w:t>СН3Br</w:t>
        <w:tab/>
        <w:t>бромистый</w:t>
      </w:r>
      <w:r>
        <w:rPr>
          <w:spacing w:val="-5"/>
        </w:rPr>
        <w:t> </w:t>
      </w:r>
      <w:r>
        <w:rPr/>
        <w:t>метил</w:t>
        <w:tab/>
        <w:t>2903 61 000 0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50pt;margin-top:18.873585pt;width:165pt;height:.1pt;mso-position-horizontal-relative:page;mso-position-vertical-relative:paragraph;z-index:-15724032;mso-wrap-distance-left:0;mso-wrap-distance-right:0" coordorigin="1000,377" coordsize="3300,0" path="m1000,377l4300,377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7" w:lineRule="auto"/>
        <w:ind w:left="120" w:right="113" w:firstLine="720"/>
        <w:jc w:val="both"/>
      </w:pPr>
      <w:bookmarkStart w:name="_bookmark11" w:id="12"/>
      <w:bookmarkEnd w:id="12"/>
      <w:r>
        <w:rPr/>
      </w:r>
      <w:r>
        <w:rPr/>
        <w:t>* За исключением ввоза на таможенную территорию Евразийского экономического союза и (или) вывоза с таможенной территории Евразийского</w:t>
      </w:r>
      <w:r>
        <w:rPr>
          <w:spacing w:val="1"/>
        </w:rPr>
        <w:t> </w:t>
      </w:r>
      <w:r>
        <w:rPr/>
        <w:t>экономического союза озоноразрушающих веществ и продукции, содержащей озоноразрушающие вещества, указанных в настоящем разделе, в случаях,</w:t>
      </w:r>
      <w:r>
        <w:rPr>
          <w:spacing w:val="1"/>
        </w:rPr>
        <w:t> </w:t>
      </w:r>
      <w:r>
        <w:rPr/>
        <w:t>установленных </w:t>
      </w:r>
      <w:hyperlink w:history="true" w:anchor="_bookmark445">
        <w:r>
          <w:rPr>
            <w:rFonts w:ascii="Microsoft Sans Serif" w:hAnsi="Microsoft Sans Serif"/>
            <w:color w:val="0F6BBF"/>
          </w:rPr>
          <w:t>Положением </w:t>
        </w:r>
      </w:hyperlink>
      <w:r>
        <w:rPr/>
        <w:t>о ввозе на таможенную территорию Евразийского экономического союза и вывозе с таможенной территории Евразийского</w:t>
      </w:r>
      <w:r>
        <w:rPr>
          <w:spacing w:val="1"/>
        </w:rPr>
        <w:t> </w:t>
      </w:r>
      <w:r>
        <w:rPr/>
        <w:t>экономического союза озоноразрушающих веществ и продукции, содержащей озоноразрушающие вещества (</w:t>
      </w:r>
      <w:hyperlink w:history="true" w:anchor="_bookmark445">
        <w:r>
          <w:rPr>
            <w:rFonts w:ascii="Microsoft Sans Serif" w:hAnsi="Microsoft Sans Serif"/>
            <w:color w:val="0F6BBF"/>
          </w:rPr>
          <w:t>приложение N 20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 Решению Коллегии</w:t>
      </w:r>
      <w:r>
        <w:rPr>
          <w:spacing w:val="1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 21</w:t>
      </w:r>
      <w:r>
        <w:rPr>
          <w:spacing w:val="-1"/>
        </w:rPr>
        <w:t> </w:t>
      </w:r>
      <w:r>
        <w:rPr/>
        <w:t>апреля</w:t>
      </w:r>
      <w:r>
        <w:rPr>
          <w:spacing w:val="-1"/>
        </w:rPr>
        <w:t> </w:t>
      </w:r>
      <w:r>
        <w:rPr/>
        <w:t>2015 г. N</w:t>
      </w:r>
      <w:r>
        <w:rPr>
          <w:spacing w:val="-1"/>
        </w:rPr>
        <w:t> </w:t>
      </w:r>
      <w:r>
        <w:rPr/>
        <w:t>30).</w:t>
      </w:r>
    </w:p>
    <w:p>
      <w:pPr>
        <w:pStyle w:val="BodyText"/>
        <w:spacing w:line="247" w:lineRule="exact"/>
        <w:ind w:left="840"/>
        <w:jc w:val="both"/>
      </w:pPr>
      <w:bookmarkStart w:name="_bookmark12" w:id="13"/>
      <w:bookmarkEnd w:id="13"/>
      <w:r>
        <w:rPr/>
      </w:r>
      <w:r>
        <w:rPr/>
        <w:t>**</w:t>
      </w:r>
      <w:r>
        <w:rPr>
          <w:spacing w:val="-3"/>
        </w:rPr>
        <w:t> </w:t>
      </w:r>
      <w:r>
        <w:rPr/>
        <w:t>Настоящая</w:t>
      </w:r>
      <w:r>
        <w:rPr>
          <w:spacing w:val="-4"/>
        </w:rPr>
        <w:t> </w:t>
      </w:r>
      <w:r>
        <w:rPr/>
        <w:t>формула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относится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1,1,2-трихлорэтану.</w:t>
      </w:r>
    </w:p>
    <w:p>
      <w:pPr>
        <w:pStyle w:val="BodyText"/>
        <w:spacing w:line="237" w:lineRule="auto"/>
        <w:ind w:left="120" w:right="119" w:firstLine="720"/>
        <w:jc w:val="both"/>
      </w:pPr>
      <w:bookmarkStart w:name="_bookmark13" w:id="14"/>
      <w:bookmarkEnd w:id="14"/>
      <w:r>
        <w:rPr/>
      </w:r>
      <w:r>
        <w:rPr/>
        <w:t>*** За исключением продукции, содержащей озоноразрушающие вещества, контролируемой системой экспортного контроля государства - члена</w:t>
      </w:r>
      <w:r>
        <w:rPr>
          <w:spacing w:val="1"/>
        </w:rPr>
        <w:t> </w:t>
      </w:r>
      <w:r>
        <w:rPr/>
        <w:t>Евразийского</w:t>
      </w:r>
      <w:r>
        <w:rPr>
          <w:spacing w:val="-3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союза,</w:t>
      </w:r>
      <w:r>
        <w:rPr>
          <w:spacing w:val="-1"/>
        </w:rPr>
        <w:t> </w:t>
      </w:r>
      <w:r>
        <w:rPr/>
        <w:t>являющегося</w:t>
      </w:r>
      <w:r>
        <w:rPr>
          <w:spacing w:val="-2"/>
        </w:rPr>
        <w:t> </w:t>
      </w:r>
      <w:r>
        <w:rPr/>
        <w:t>государством</w:t>
      </w:r>
      <w:r>
        <w:rPr>
          <w:spacing w:val="-2"/>
        </w:rPr>
        <w:t> </w:t>
      </w:r>
      <w:r>
        <w:rPr/>
        <w:t>отправления</w:t>
      </w:r>
      <w:r>
        <w:rPr>
          <w:spacing w:val="-1"/>
        </w:rPr>
        <w:t> </w:t>
      </w:r>
      <w:r>
        <w:rPr/>
        <w:t>(государством</w:t>
      </w:r>
      <w:r>
        <w:rPr>
          <w:spacing w:val="-2"/>
        </w:rPr>
        <w:t> </w:t>
      </w:r>
      <w:r>
        <w:rPr/>
        <w:t>назначения)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товаров.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2" w:lineRule="exact" w:before="1"/>
        <w:ind w:left="840"/>
        <w:jc w:val="both"/>
      </w:pPr>
      <w:r>
        <w:rPr>
          <w:rFonts w:ascii="Arial" w:hAnsi="Arial"/>
          <w:b/>
          <w:color w:val="26282D"/>
        </w:rPr>
        <w:t>Примечание</w:t>
      </w:r>
      <w:r>
        <w:rPr>
          <w:rFonts w:ascii="Arial" w:hAnsi="Arial"/>
          <w:b/>
          <w:color w:val="26282D"/>
          <w:spacing w:val="59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60"/>
        </w:rPr>
        <w:t> </w:t>
      </w:r>
      <w:r>
        <w:rPr>
          <w:rFonts w:ascii="Arial" w:hAnsi="Arial"/>
          <w:b/>
          <w:color w:val="26282D"/>
        </w:rPr>
        <w:t>разделу.</w:t>
      </w:r>
      <w:r>
        <w:rPr>
          <w:rFonts w:ascii="Arial" w:hAnsi="Arial"/>
          <w:b/>
          <w:color w:val="26282D"/>
          <w:spacing w:val="55"/>
        </w:rPr>
        <w:t> </w:t>
      </w:r>
      <w:r>
        <w:rPr/>
        <w:t>Для</w:t>
      </w:r>
      <w:r>
        <w:rPr>
          <w:spacing w:val="6"/>
        </w:rPr>
        <w:t> </w:t>
      </w:r>
      <w:r>
        <w:rPr/>
        <w:t>целей</w:t>
      </w:r>
      <w:r>
        <w:rPr>
          <w:spacing w:val="59"/>
        </w:rPr>
        <w:t> </w:t>
      </w:r>
      <w:r>
        <w:rPr/>
        <w:t>настоящего</w:t>
      </w:r>
      <w:r>
        <w:rPr>
          <w:spacing w:val="60"/>
        </w:rPr>
        <w:t> </w:t>
      </w:r>
      <w:r>
        <w:rPr/>
        <w:t>раздела</w:t>
      </w:r>
      <w:r>
        <w:rPr>
          <w:spacing w:val="60"/>
        </w:rPr>
        <w:t> </w:t>
      </w:r>
      <w:r>
        <w:rPr/>
        <w:t>необходимо</w:t>
      </w:r>
      <w:r>
        <w:rPr>
          <w:spacing w:val="60"/>
        </w:rPr>
        <w:t> </w:t>
      </w:r>
      <w:r>
        <w:rPr/>
        <w:t>руководствоваться</w:t>
      </w:r>
      <w:r>
        <w:rPr>
          <w:spacing w:val="60"/>
        </w:rPr>
        <w:t> </w:t>
      </w:r>
      <w:r>
        <w:rPr/>
        <w:t>как</w:t>
      </w:r>
      <w:r>
        <w:rPr>
          <w:spacing w:val="59"/>
        </w:rPr>
        <w:t> </w:t>
      </w:r>
      <w:r>
        <w:rPr/>
        <w:t>кодом</w:t>
      </w:r>
      <w:r>
        <w:rPr>
          <w:spacing w:val="56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6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  <w:spacing w:val="57"/>
        </w:rPr>
        <w:t> </w:t>
      </w:r>
      <w:r>
        <w:rPr/>
        <w:t>ЕАЭС,</w:t>
      </w:r>
      <w:r>
        <w:rPr>
          <w:spacing w:val="59"/>
        </w:rPr>
        <w:t> </w:t>
      </w:r>
      <w:r>
        <w:rPr/>
        <w:t>так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наименованием</w:t>
      </w:r>
    </w:p>
    <w:p>
      <w:pPr>
        <w:pStyle w:val="BodyText"/>
        <w:spacing w:line="251" w:lineRule="exact"/>
        <w:ind w:left="120"/>
      </w:pPr>
      <w:r>
        <w:rPr/>
        <w:t>(физическими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химическими</w:t>
      </w:r>
      <w:r>
        <w:rPr>
          <w:spacing w:val="-2"/>
        </w:rPr>
        <w:t> </w:t>
      </w:r>
      <w:r>
        <w:rPr/>
        <w:t>характеристиками)</w:t>
      </w:r>
      <w:r>
        <w:rPr>
          <w:spacing w:val="-2"/>
        </w:rPr>
        <w:t> </w:t>
      </w:r>
      <w:r>
        <w:rPr/>
        <w:t>товара.</w:t>
      </w:r>
    </w:p>
    <w:p>
      <w:pPr>
        <w:spacing w:after="0" w:line="251" w:lineRule="exact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742pt;height:42.25pt;mso-position-horizontal-relative:char;mso-position-vertical-relative:line" coordorigin="0,0" coordsize="14840,845">
            <v:shape style="position:absolute;left:0;top:0;width:14840;height:845" coordorigin="0,0" coordsize="14840,845" path="m14840,0l0,0,0,250,0,345,0,500,0,595,0,845,4775,845,4775,500,3923,500,3923,345,14840,345,14840,0xe" filled="true" fillcolor="#efefef" stroked="false">
              <v:path arrowok="t"/>
              <v:fill type="solid"/>
            </v:shape>
            <v:shape style="position:absolute;left:0;top:0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4" w:id="15"/>
                    <w:bookmarkEnd w:id="15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145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1.2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изменения,</w:t>
                    </w:r>
                  </w:p>
                  <w:p>
                    <w:pPr>
                      <w:spacing w:line="250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раздела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2"/>
        </w:numPr>
        <w:tabs>
          <w:tab w:pos="5773" w:val="left" w:leader="none"/>
        </w:tabs>
        <w:spacing w:line="240" w:lineRule="auto" w:before="117" w:after="0"/>
        <w:ind w:left="5772" w:right="0" w:hanging="386"/>
        <w:jc w:val="left"/>
      </w:pPr>
      <w:r>
        <w:rPr>
          <w:color w:val="26282D"/>
        </w:rPr>
        <w:t>Опасные</w:t>
      </w:r>
      <w:r>
        <w:rPr>
          <w:color w:val="26282D"/>
          <w:spacing w:val="-4"/>
        </w:rPr>
        <w:t> </w:t>
      </w:r>
      <w:r>
        <w:rPr>
          <w:color w:val="26282D"/>
        </w:rPr>
        <w:t>отходы,</w:t>
      </w:r>
      <w:r>
        <w:rPr>
          <w:color w:val="26282D"/>
          <w:spacing w:val="-3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4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ввозу</w:t>
      </w:r>
    </w:p>
    <w:p>
      <w:pPr>
        <w:pStyle w:val="BodyText"/>
        <w:tabs>
          <w:tab w:pos="1418" w:val="left" w:leader="none"/>
        </w:tabs>
        <w:spacing w:before="180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-3"/>
          <w:shd w:fill="EFEFEF" w:color="auto" w:val="clear"/>
        </w:rPr>
        <w:t> </w:t>
      </w:r>
      <w:hyperlink r:id="rId29">
        <w:r>
          <w:rPr>
            <w:rFonts w:ascii="Microsoft Sans Serif" w:hAnsi="Microsoft Sans Serif"/>
            <w:color w:val="0F6BBF"/>
            <w:shd w:fill="EFEFEF" w:color="auto" w:val="clear"/>
          </w:rPr>
          <w:t>Информацию</w:t>
        </w:r>
        <w:r>
          <w:rPr>
            <w:rFonts w:ascii="Microsoft Sans Serif" w:hAnsi="Microsoft Sans Serif"/>
            <w:color w:val="0F6BBF"/>
            <w:spacing w:val="-5"/>
            <w:shd w:fill="EFEFEF" w:color="auto" w:val="clear"/>
          </w:rPr>
          <w:t> </w:t>
        </w:r>
      </w:hyperlink>
      <w:r>
        <w:rPr>
          <w:color w:val="353842"/>
          <w:shd w:fill="EFEFEF" w:color="auto" w:val="clear"/>
        </w:rPr>
        <w:t>ФТС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России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1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ноября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2017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г.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"Списки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(разъяснения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товарам)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разделу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1.2</w:t>
      </w:r>
      <w:r>
        <w:rPr>
          <w:color w:val="353842"/>
          <w:spacing w:val="-2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единого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перечня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товаров"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3253"/>
        <w:gridCol w:w="2693"/>
        <w:gridCol w:w="2537"/>
      </w:tblGrid>
      <w:tr>
        <w:trPr>
          <w:trHeight w:val="1107" w:hRule="atLeast"/>
        </w:trPr>
        <w:tc>
          <w:tcPr>
            <w:tcW w:w="5420" w:type="dxa"/>
            <w:vMerge w:val="restart"/>
          </w:tcPr>
          <w:p>
            <w:pPr>
              <w:pStyle w:val="TableParagraph"/>
              <w:ind w:left="1688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3253" w:type="dxa"/>
            <w:vMerge w:val="restart"/>
          </w:tcPr>
          <w:p>
            <w:pPr>
              <w:pStyle w:val="TableParagraph"/>
              <w:ind w:left="690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8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37" w:lineRule="auto" w:before="44"/>
              <w:ind w:left="233" w:right="225" w:hanging="2"/>
              <w:jc w:val="center"/>
              <w:rPr>
                <w:sz w:val="22"/>
              </w:rPr>
            </w:pPr>
            <w:r>
              <w:rPr>
                <w:sz w:val="22"/>
              </w:rPr>
              <w:t>Код вида отхода по классификации </w:t>
            </w:r>
            <w:hyperlink r:id="rId30">
              <w:r>
                <w:rPr>
                  <w:rFonts w:ascii="Microsoft Sans Serif" w:hAnsi="Microsoft Sans Serif"/>
                  <w:color w:val="0F6BBF"/>
                  <w:sz w:val="22"/>
                </w:rPr>
                <w:t>Базельской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hyperlink r:id="rId30">
              <w:r>
                <w:rPr>
                  <w:rFonts w:ascii="Microsoft Sans Serif" w:hAnsi="Microsoft Sans Serif"/>
                  <w:color w:val="0F6BBF"/>
                  <w:sz w:val="22"/>
                </w:rPr>
                <w:t>конвенции </w:t>
              </w:r>
            </w:hyperlink>
            <w:r>
              <w:rPr>
                <w:sz w:val="22"/>
              </w:rPr>
              <w:t>о контроле за трансграничной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перевозкой опасных отходов и их удалением от 22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1989 года</w:t>
            </w:r>
          </w:p>
        </w:tc>
      </w:tr>
      <w:tr>
        <w:trPr>
          <w:trHeight w:val="857" w:hRule="atLeast"/>
        </w:trPr>
        <w:tc>
          <w:tcPr>
            <w:tcW w:w="5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37" w:lineRule="auto" w:before="44"/>
              <w:ind w:left="734" w:right="180" w:hanging="530"/>
              <w:rPr>
                <w:sz w:val="22"/>
              </w:rPr>
            </w:pPr>
            <w:r>
              <w:rPr>
                <w:sz w:val="22"/>
              </w:rPr>
              <w:t>объединенный перечень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отходов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А, В</w:t>
            </w:r>
          </w:p>
        </w:tc>
        <w:tc>
          <w:tcPr>
            <w:tcW w:w="2537" w:type="dxa"/>
          </w:tcPr>
          <w:p>
            <w:pPr>
              <w:pStyle w:val="TableParagraph"/>
              <w:spacing w:line="237" w:lineRule="auto" w:before="44"/>
              <w:ind w:left="374" w:right="367"/>
              <w:jc w:val="center"/>
              <w:rPr>
                <w:sz w:val="22"/>
              </w:rPr>
            </w:pPr>
            <w:r>
              <w:rPr>
                <w:sz w:val="22"/>
              </w:rPr>
              <w:t>основной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регулируемых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отходов Y</w:t>
            </w:r>
          </w:p>
        </w:tc>
      </w:tr>
    </w:tbl>
    <w:p>
      <w:pPr>
        <w:spacing w:after="0" w:line="237" w:lineRule="auto"/>
        <w:jc w:val="center"/>
        <w:rPr>
          <w:sz w:val="22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line="237" w:lineRule="auto" w:before="44"/>
        <w:ind w:left="205"/>
      </w:pPr>
      <w:r>
        <w:rPr/>
        <w:t>1.</w:t>
      </w:r>
      <w:r>
        <w:rPr>
          <w:spacing w:val="-5"/>
        </w:rPr>
        <w:t> </w:t>
      </w:r>
      <w:r>
        <w:rPr/>
        <w:t>Отходы,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компонента</w:t>
      </w:r>
      <w:r>
        <w:rPr>
          <w:spacing w:val="-52"/>
        </w:rPr>
        <w:t> </w:t>
      </w:r>
      <w:r>
        <w:rPr/>
        <w:t>или загрязнителя входят любые из следующих</w:t>
      </w:r>
      <w:r>
        <w:rPr>
          <w:spacing w:val="1"/>
        </w:rPr>
        <w:t> </w:t>
      </w:r>
      <w:r>
        <w:rPr/>
        <w:t>веществ:</w:t>
      </w:r>
    </w:p>
    <w:p>
      <w:pPr>
        <w:pStyle w:val="BodyText"/>
        <w:spacing w:before="42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2805 40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7204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7404 00</w:t>
      </w:r>
    </w:p>
    <w:p>
      <w:pPr>
        <w:pStyle w:val="BodyText"/>
        <w:spacing w:before="42"/>
        <w:ind w:left="205"/>
      </w:pPr>
      <w:r>
        <w:rPr/>
        <w:br w:type="column"/>
      </w:r>
      <w:r>
        <w:rPr/>
        <w:t>A1030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5100" w:space="320"/>
            <w:col w:w="1220" w:space="2033"/>
            <w:col w:w="6407"/>
          </w:cols>
        </w:sectPr>
      </w:pPr>
    </w:p>
    <w:p>
      <w:pPr>
        <w:pStyle w:val="BodyText"/>
        <w:tabs>
          <w:tab w:pos="5624" w:val="left" w:leader="none"/>
          <w:tab w:pos="11570" w:val="left" w:leader="none"/>
        </w:tabs>
        <w:spacing w:before="109"/>
        <w:ind w:left="205"/>
      </w:pPr>
      <w:r>
        <w:rPr/>
        <w:t>мышьяк,</w:t>
      </w:r>
      <w:r>
        <w:rPr>
          <w:spacing w:val="-5"/>
        </w:rPr>
        <w:t> </w:t>
      </w:r>
      <w:r>
        <w:rPr/>
        <w:t>соединения</w:t>
      </w:r>
      <w:r>
        <w:rPr>
          <w:spacing w:val="-6"/>
        </w:rPr>
        <w:t> </w:t>
      </w:r>
      <w:r>
        <w:rPr/>
        <w:t>мышьяка</w:t>
        <w:tab/>
        <w:t>из</w:t>
      </w:r>
      <w:r>
        <w:rPr>
          <w:spacing w:val="-1"/>
        </w:rPr>
        <w:t> </w:t>
      </w:r>
      <w:r>
        <w:rPr/>
        <w:t>7503</w:t>
      </w:r>
      <w:r>
        <w:rPr>
          <w:spacing w:val="-1"/>
        </w:rPr>
        <w:t> </w:t>
      </w:r>
      <w:r>
        <w:rPr/>
        <w:t>00</w:t>
        <w:tab/>
        <w:t>Y24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 w:right="36"/>
      </w:pPr>
      <w:r>
        <w:rPr/>
        <w:t>ртуть,</w:t>
      </w:r>
      <w:r>
        <w:rPr>
          <w:spacing w:val="-3"/>
        </w:rPr>
        <w:t> </w:t>
      </w:r>
      <w:r>
        <w:rPr/>
        <w:t>соединения</w:t>
      </w:r>
      <w:r>
        <w:rPr>
          <w:spacing w:val="-4"/>
        </w:rPr>
        <w:t> </w:t>
      </w:r>
      <w:r>
        <w:rPr/>
        <w:t>ртути</w:t>
      </w:r>
      <w:r>
        <w:rPr>
          <w:spacing w:val="-2"/>
        </w:rPr>
        <w:t> </w:t>
      </w:r>
      <w:r>
        <w:rPr/>
        <w:t>(исключая</w:t>
      </w:r>
      <w:r>
        <w:rPr>
          <w:spacing w:val="-4"/>
        </w:rPr>
        <w:t> </w:t>
      </w:r>
      <w:r>
        <w:rPr/>
        <w:t>ртутные</w:t>
      </w:r>
      <w:r>
        <w:rPr>
          <w:spacing w:val="-2"/>
        </w:rPr>
        <w:t> </w:t>
      </w:r>
      <w:r>
        <w:rPr/>
        <w:t>лампы</w:t>
      </w:r>
      <w:r>
        <w:rPr>
          <w:spacing w:val="-3"/>
        </w:rPr>
        <w:t> </w:t>
      </w:r>
      <w:r>
        <w:rPr/>
        <w:t>и</w:t>
      </w:r>
      <w:r>
        <w:rPr>
          <w:spacing w:val="-52"/>
        </w:rPr>
        <w:t> </w:t>
      </w:r>
      <w:r>
        <w:rPr/>
        <w:t>люминесцентные трубки)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7602 00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7802 00 000 0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7902 00 000 0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8002 00 000 0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8101 97 000 0</w:t>
      </w:r>
    </w:p>
    <w:p>
      <w:pPr>
        <w:pStyle w:val="BodyText"/>
        <w:spacing w:before="54"/>
        <w:ind w:left="205"/>
      </w:pPr>
      <w:r>
        <w:rPr/>
        <w:t>из</w:t>
      </w:r>
      <w:r>
        <w:rPr>
          <w:spacing w:val="-2"/>
        </w:rPr>
        <w:t> </w:t>
      </w:r>
      <w:r>
        <w:rPr/>
        <w:t>8102 97 000 0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8103 30 000 0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8104 20 000 0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8105 30 000 0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8106 90 000 0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8108 30 000 0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8109 31 000 0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8109 39 000 0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8110 20 000 0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8111 00 190 0</w:t>
      </w:r>
    </w:p>
    <w:p>
      <w:pPr>
        <w:spacing w:before="109"/>
        <w:ind w:left="20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Y29</w:t>
      </w:r>
    </w:p>
    <w:p>
      <w:pPr>
        <w:spacing w:after="0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  <w:cols w:num="3" w:equalWidth="0">
            <w:col w:w="5243" w:space="177"/>
            <w:col w:w="1770" w:space="4176"/>
            <w:col w:w="3714"/>
          </w:cols>
        </w:sect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2489"/>
        <w:gridCol w:w="2510"/>
        <w:gridCol w:w="2019"/>
      </w:tblGrid>
      <w:tr>
        <w:trPr>
          <w:trHeight w:val="524" w:hRule="atLeast"/>
        </w:trPr>
        <w:tc>
          <w:tcPr>
            <w:tcW w:w="536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line="242" w:lineRule="exact" w:before="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8112 13 000 0</w:t>
            </w:r>
          </w:p>
          <w:p>
            <w:pPr>
              <w:pStyle w:val="TableParagraph"/>
              <w:spacing w:line="251" w:lineRule="exact" w:before="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8112 22 000 0</w:t>
            </w:r>
          </w:p>
        </w:tc>
        <w:tc>
          <w:tcPr>
            <w:tcW w:w="4529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8112 31 000 0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8112 41 000 1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8112 52 000 0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8112 61 000 0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8112 92 210 1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8112 92 210 8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8113 00 400 0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Пыль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8104 20 000 0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5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8104 30 000 0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8104 90 000 0</w:t>
            </w:r>
          </w:p>
        </w:tc>
        <w:tc>
          <w:tcPr>
            <w:tcW w:w="4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5369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Пыль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металлургических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стекла,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бериллий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2620 91 000 0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50"/>
              <w:ind w:left="1047"/>
              <w:rPr>
                <w:sz w:val="22"/>
              </w:rPr>
            </w:pPr>
            <w:r>
              <w:rPr>
                <w:sz w:val="22"/>
              </w:rPr>
              <w:t>Y20</w:t>
            </w:r>
          </w:p>
        </w:tc>
      </w:tr>
      <w:tr>
        <w:trPr>
          <w:trHeight w:val="362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Пыль,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свинец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2620 29 000 0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50"/>
              <w:ind w:left="1047"/>
              <w:rPr>
                <w:sz w:val="22"/>
              </w:rPr>
            </w:pPr>
            <w:r>
              <w:rPr>
                <w:sz w:val="22"/>
              </w:rPr>
              <w:t>Y31</w:t>
            </w:r>
          </w:p>
        </w:tc>
      </w:tr>
      <w:tr>
        <w:trPr>
          <w:trHeight w:val="361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Пыль,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ванадия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2620 99 950 9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Гальванические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осадки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5"/>
              <w:rPr>
                <w:sz w:val="22"/>
              </w:rPr>
            </w:pPr>
            <w:r>
              <w:rPr>
                <w:sz w:val="22"/>
              </w:rPr>
              <w:t>A1050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0"/>
              <w:ind w:left="1047"/>
              <w:rPr>
                <w:sz w:val="22"/>
              </w:rPr>
            </w:pPr>
            <w:r>
              <w:rPr>
                <w:sz w:val="22"/>
              </w:rPr>
              <w:t>Y17,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Y7,</w:t>
            </w:r>
          </w:p>
        </w:tc>
      </w:tr>
      <w:tr>
        <w:trPr>
          <w:trHeight w:val="306" w:hRule="atLeast"/>
        </w:trPr>
        <w:tc>
          <w:tcPr>
            <w:tcW w:w="5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22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2837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22"/>
              <w:ind w:left="1047"/>
              <w:rPr>
                <w:sz w:val="22"/>
              </w:rPr>
            </w:pPr>
            <w:r>
              <w:rPr>
                <w:sz w:val="22"/>
              </w:rPr>
              <w:t>Y21,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Y22,</w:t>
            </w:r>
          </w:p>
        </w:tc>
      </w:tr>
      <w:tr>
        <w:trPr>
          <w:trHeight w:val="305" w:hRule="atLeast"/>
        </w:trPr>
        <w:tc>
          <w:tcPr>
            <w:tcW w:w="5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22"/>
              <w:ind w:left="1047"/>
              <w:rPr>
                <w:sz w:val="22"/>
              </w:rPr>
            </w:pPr>
            <w:r>
              <w:rPr>
                <w:sz w:val="22"/>
              </w:rPr>
              <w:t>Y23,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Y26,</w:t>
            </w:r>
          </w:p>
        </w:tc>
      </w:tr>
      <w:tr>
        <w:trPr>
          <w:trHeight w:val="333" w:hRule="atLeast"/>
        </w:trPr>
        <w:tc>
          <w:tcPr>
            <w:tcW w:w="5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22"/>
              <w:ind w:left="1047"/>
              <w:rPr>
                <w:sz w:val="22"/>
              </w:rPr>
            </w:pPr>
            <w:r>
              <w:rPr>
                <w:sz w:val="22"/>
              </w:rPr>
              <w:t>Y33</w:t>
            </w:r>
          </w:p>
        </w:tc>
      </w:tr>
      <w:tr>
        <w:trPr>
          <w:trHeight w:val="862" w:hRule="atLeast"/>
        </w:trPr>
        <w:tc>
          <w:tcPr>
            <w:tcW w:w="5369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7. Шлак, зола и остатки (кроме образующихся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металлов),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металлы,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мышьяк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соединения,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2489" w:type="dxa"/>
          </w:tcPr>
          <w:p>
            <w:pPr>
              <w:pStyle w:val="TableParagraph"/>
              <w:spacing w:before="50"/>
              <w:ind w:left="101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металлические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остатки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остатки,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состоящие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5"/>
              <w:rPr>
                <w:sz w:val="22"/>
              </w:rPr>
            </w:pPr>
            <w:r>
              <w:rPr>
                <w:sz w:val="22"/>
              </w:rPr>
              <w:t>A1010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0"/>
              <w:ind w:left="1047"/>
              <w:rPr>
                <w:sz w:val="22"/>
              </w:rPr>
            </w:pPr>
            <w:r>
              <w:rPr>
                <w:sz w:val="22"/>
              </w:rPr>
              <w:t>Y20,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Y24,</w:t>
            </w:r>
          </w:p>
        </w:tc>
      </w:tr>
      <w:tr>
        <w:trPr>
          <w:trHeight w:val="431" w:hRule="atLeast"/>
        </w:trPr>
        <w:tc>
          <w:tcPr>
            <w:tcW w:w="5369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сплавов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любых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перечисленных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веществ: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22"/>
              <w:ind w:left="1047"/>
              <w:rPr>
                <w:sz w:val="22"/>
              </w:rPr>
            </w:pPr>
            <w:r>
              <w:rPr>
                <w:sz w:val="22"/>
              </w:rPr>
              <w:t>Y29,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Y31</w:t>
            </w:r>
          </w:p>
        </w:tc>
      </w:tr>
      <w:tr>
        <w:trPr>
          <w:trHeight w:val="458" w:hRule="atLeast"/>
        </w:trPr>
        <w:tc>
          <w:tcPr>
            <w:tcW w:w="5369" w:type="dxa"/>
          </w:tcPr>
          <w:p>
            <w:pPr>
              <w:pStyle w:val="TableParagraph"/>
              <w:spacing w:before="147"/>
              <w:ind w:left="50"/>
              <w:rPr>
                <w:sz w:val="22"/>
              </w:rPr>
            </w:pPr>
            <w:r>
              <w:rPr>
                <w:sz w:val="22"/>
              </w:rPr>
              <w:t>мышьяк,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бериллий,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свинец,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ртуть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5369" w:type="dxa"/>
          </w:tcPr>
          <w:p>
            <w:pPr>
              <w:pStyle w:val="TableParagraph"/>
              <w:spacing w:line="237" w:lineRule="auto" w:before="52"/>
              <w:ind w:left="50" w:right="16"/>
              <w:rPr>
                <w:sz w:val="22"/>
              </w:rPr>
            </w:pPr>
            <w:r>
              <w:rPr>
                <w:sz w:val="22"/>
              </w:rPr>
              <w:t>шламы марганцевые от производства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электролитической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двуокиси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марганца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36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мышьяковистый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меди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5"/>
              <w:rPr>
                <w:sz w:val="22"/>
              </w:rPr>
            </w:pPr>
            <w:r>
              <w:rPr>
                <w:sz w:val="22"/>
              </w:rPr>
              <w:t>A1030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0"/>
              <w:ind w:left="1047"/>
              <w:rPr>
                <w:sz w:val="22"/>
              </w:rPr>
            </w:pPr>
            <w:r>
              <w:rPr>
                <w:sz w:val="22"/>
              </w:rPr>
              <w:t>Y24</w:t>
            </w:r>
          </w:p>
        </w:tc>
      </w:tr>
      <w:tr>
        <w:trPr>
          <w:trHeight w:val="302" w:hRule="atLeast"/>
        </w:trPr>
        <w:tc>
          <w:tcPr>
            <w:tcW w:w="5369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кек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мышьяково-калиевый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олова</w:t>
            </w:r>
          </w:p>
        </w:tc>
        <w:tc>
          <w:tcPr>
            <w:tcW w:w="24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233" w:lineRule="exact" w:before="50"/>
              <w:ind w:left="865"/>
              <w:rPr>
                <w:sz w:val="22"/>
              </w:rPr>
            </w:pPr>
            <w:r>
              <w:rPr>
                <w:sz w:val="22"/>
              </w:rPr>
              <w:t>A1030</w:t>
            </w:r>
          </w:p>
        </w:tc>
        <w:tc>
          <w:tcPr>
            <w:tcW w:w="2019" w:type="dxa"/>
          </w:tcPr>
          <w:p>
            <w:pPr>
              <w:pStyle w:val="TableParagraph"/>
              <w:spacing w:line="233" w:lineRule="exact" w:before="50"/>
              <w:ind w:left="1047"/>
              <w:rPr>
                <w:sz w:val="22"/>
              </w:rPr>
            </w:pPr>
            <w:r>
              <w:rPr>
                <w:sz w:val="22"/>
              </w:rPr>
              <w:t>Y24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877" w:val="left" w:leader="none"/>
          <w:tab w:pos="11570" w:val="left" w:leader="none"/>
        </w:tabs>
        <w:spacing w:before="91"/>
        <w:ind w:left="205"/>
      </w:pPr>
      <w:r>
        <w:rPr/>
        <w:t>отходы</w:t>
      </w:r>
      <w:r>
        <w:rPr>
          <w:spacing w:val="-7"/>
        </w:rPr>
        <w:t> </w:t>
      </w:r>
      <w:r>
        <w:rPr/>
        <w:t>арсенато-кальциевые</w:t>
      </w:r>
      <w:r>
        <w:rPr>
          <w:spacing w:val="-7"/>
        </w:rPr>
        <w:t> </w:t>
      </w:r>
      <w:r>
        <w:rPr/>
        <w:t>производства</w:t>
      </w:r>
      <w:r>
        <w:rPr>
          <w:spacing w:val="-7"/>
        </w:rPr>
        <w:t> </w:t>
      </w:r>
      <w:r>
        <w:rPr/>
        <w:t>свинца</w:t>
        <w:tab/>
        <w:t>A1030</w:t>
        <w:tab/>
        <w:t>Y24</w:t>
      </w:r>
    </w:p>
    <w:p>
      <w:pPr>
        <w:pStyle w:val="BodyText"/>
        <w:tabs>
          <w:tab w:pos="11570" w:val="left" w:leader="none"/>
        </w:tabs>
        <w:spacing w:before="109"/>
        <w:ind w:left="205"/>
      </w:pPr>
      <w:r>
        <w:rPr/>
        <w:t>шлам</w:t>
      </w:r>
      <w:r>
        <w:rPr>
          <w:spacing w:val="-4"/>
        </w:rPr>
        <w:t> </w:t>
      </w:r>
      <w:r>
        <w:rPr/>
        <w:t>селено-ртутный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/>
        <w:t>серной</w:t>
      </w:r>
      <w:r>
        <w:rPr>
          <w:spacing w:val="-5"/>
        </w:rPr>
        <w:t> </w:t>
      </w:r>
      <w:r>
        <w:rPr/>
        <w:t>кислоты</w:t>
        <w:tab/>
        <w:t>Y25,</w:t>
      </w:r>
      <w:r>
        <w:rPr>
          <w:spacing w:val="-7"/>
        </w:rPr>
        <w:t> </w:t>
      </w:r>
      <w:r>
        <w:rPr/>
        <w:t>Y29</w:t>
      </w:r>
    </w:p>
    <w:p>
      <w:pPr>
        <w:pStyle w:val="BodyText"/>
        <w:tabs>
          <w:tab w:pos="11570" w:val="left" w:leader="none"/>
        </w:tabs>
        <w:spacing w:before="109"/>
        <w:ind w:left="205"/>
      </w:pPr>
      <w:r>
        <w:rPr/>
        <w:t>шлам</w:t>
      </w:r>
      <w:r>
        <w:rPr>
          <w:spacing w:val="-5"/>
        </w:rPr>
        <w:t> </w:t>
      </w:r>
      <w:r>
        <w:rPr/>
        <w:t>гидрооксидов</w:t>
      </w:r>
      <w:r>
        <w:rPr>
          <w:spacing w:val="-5"/>
        </w:rPr>
        <w:t> </w:t>
      </w:r>
      <w:r>
        <w:rPr/>
        <w:t>свинца,</w:t>
      </w:r>
      <w:r>
        <w:rPr>
          <w:spacing w:val="-5"/>
        </w:rPr>
        <w:t> </w:t>
      </w:r>
      <w:r>
        <w:rPr/>
        <w:t>никеля,</w:t>
      </w:r>
      <w:r>
        <w:rPr>
          <w:spacing w:val="-4"/>
        </w:rPr>
        <w:t> </w:t>
      </w:r>
      <w:r>
        <w:rPr/>
        <w:t>кадмия</w:t>
        <w:tab/>
        <w:t>Y31,</w:t>
      </w:r>
      <w:r>
        <w:rPr>
          <w:spacing w:val="-7"/>
        </w:rPr>
        <w:t> </w:t>
      </w:r>
      <w:r>
        <w:rPr/>
        <w:t>Y26</w:t>
      </w:r>
    </w:p>
    <w:p>
      <w:pPr>
        <w:pStyle w:val="BodyText"/>
        <w:tabs>
          <w:tab w:pos="11570" w:val="left" w:leader="none"/>
        </w:tabs>
        <w:spacing w:before="109"/>
        <w:ind w:left="205"/>
      </w:pPr>
      <w:r>
        <w:rPr/>
        <w:t>отходы</w:t>
      </w:r>
      <w:r>
        <w:rPr>
          <w:spacing w:val="-4"/>
        </w:rPr>
        <w:t> </w:t>
      </w:r>
      <w:r>
        <w:rPr/>
        <w:t>хлористого</w:t>
      </w:r>
      <w:r>
        <w:rPr>
          <w:spacing w:val="-3"/>
        </w:rPr>
        <w:t> </w:t>
      </w:r>
      <w:r>
        <w:rPr/>
        <w:t>алюминия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примесью</w:t>
      </w:r>
      <w:r>
        <w:rPr>
          <w:spacing w:val="-4"/>
        </w:rPr>
        <w:t> </w:t>
      </w:r>
      <w:r>
        <w:rPr/>
        <w:t>ацетофенона</w:t>
        <w:tab/>
        <w:t>Y15</w:t>
      </w:r>
    </w:p>
    <w:p>
      <w:pPr>
        <w:pStyle w:val="BodyText"/>
        <w:tabs>
          <w:tab w:pos="8877" w:val="left" w:leader="none"/>
        </w:tabs>
        <w:spacing w:before="109"/>
        <w:ind w:left="205"/>
      </w:pPr>
      <w:r>
        <w:rPr/>
        <w:t>шлам</w:t>
      </w:r>
      <w:r>
        <w:rPr>
          <w:spacing w:val="-2"/>
        </w:rPr>
        <w:t> </w:t>
      </w:r>
      <w:r>
        <w:rPr/>
        <w:t>(щелок)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цинка,</w:t>
      </w:r>
      <w:r>
        <w:rPr>
          <w:spacing w:val="-1"/>
        </w:rPr>
        <w:t> </w:t>
      </w:r>
      <w:r>
        <w:rPr/>
        <w:t>пыль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осадки</w:t>
        <w:tab/>
        <w:t>A1070</w:t>
      </w:r>
    </w:p>
    <w:p>
      <w:pPr>
        <w:pStyle w:val="BodyText"/>
        <w:tabs>
          <w:tab w:pos="8877" w:val="left" w:leader="none"/>
        </w:tabs>
        <w:spacing w:before="109"/>
        <w:ind w:left="205"/>
      </w:pPr>
      <w:r>
        <w:rPr/>
        <w:t>зола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сжигания</w:t>
      </w:r>
      <w:r>
        <w:rPr>
          <w:spacing w:val="-6"/>
        </w:rPr>
        <w:t> </w:t>
      </w:r>
      <w:r>
        <w:rPr/>
        <w:t>изолированной</w:t>
      </w:r>
      <w:r>
        <w:rPr>
          <w:spacing w:val="-5"/>
        </w:rPr>
        <w:t> </w:t>
      </w:r>
      <w:r>
        <w:rPr/>
        <w:t>медной</w:t>
      </w:r>
      <w:r>
        <w:rPr>
          <w:spacing w:val="-5"/>
        </w:rPr>
        <w:t> </w:t>
      </w:r>
      <w:r>
        <w:rPr/>
        <w:t>проволоки</w:t>
        <w:tab/>
        <w:t>A1090</w:t>
      </w:r>
    </w:p>
    <w:p>
      <w:pPr>
        <w:spacing w:after="0"/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line="237" w:lineRule="auto" w:before="111"/>
        <w:ind w:left="205"/>
      </w:pPr>
      <w:r>
        <w:rPr/>
        <w:t>растворы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травления</w:t>
      </w:r>
      <w:r>
        <w:rPr>
          <w:spacing w:val="-6"/>
        </w:rPr>
        <w:t> </w:t>
      </w:r>
      <w:r>
        <w:rPr/>
        <w:t>металлов,</w:t>
      </w:r>
      <w:r>
        <w:rPr>
          <w:spacing w:val="-5"/>
        </w:rPr>
        <w:t> </w:t>
      </w:r>
      <w:r>
        <w:rPr/>
        <w:t>гидравлические</w:t>
      </w:r>
      <w:r>
        <w:rPr>
          <w:spacing w:val="-52"/>
        </w:rPr>
        <w:t> </w:t>
      </w:r>
      <w:r>
        <w:rPr/>
        <w:t>жидкости,</w:t>
      </w:r>
      <w:r>
        <w:rPr>
          <w:spacing w:val="-2"/>
        </w:rPr>
        <w:t> </w:t>
      </w:r>
      <w:r>
        <w:rPr/>
        <w:t>тормозные</w:t>
      </w:r>
      <w:r>
        <w:rPr>
          <w:spacing w:val="-2"/>
        </w:rPr>
        <w:t> </w:t>
      </w:r>
      <w:r>
        <w:rPr/>
        <w:t>жидкости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антифризы</w:t>
      </w:r>
    </w:p>
    <w:p>
      <w:pPr>
        <w:pStyle w:val="BodyText"/>
        <w:tabs>
          <w:tab w:pos="3457" w:val="left" w:leader="none"/>
          <w:tab w:pos="6150" w:val="left" w:leader="none"/>
        </w:tabs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3825 50 000 0</w:t>
        <w:tab/>
        <w:t>A1060</w:t>
        <w:tab/>
        <w:t>Y17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017" w:space="403"/>
            <w:col w:w="9660"/>
          </w:cols>
        </w:sectPr>
      </w:pPr>
    </w:p>
    <w:p>
      <w:pPr>
        <w:pStyle w:val="BodyText"/>
        <w:tabs>
          <w:tab w:pos="5624" w:val="left" w:leader="none"/>
          <w:tab w:pos="8877" w:val="left" w:leader="none"/>
          <w:tab w:pos="11570" w:val="left" w:leader="none"/>
        </w:tabs>
        <w:spacing w:before="109"/>
        <w:ind w:left="205"/>
      </w:pPr>
      <w:r>
        <w:rPr/>
        <w:t>цинковые</w:t>
      </w:r>
      <w:r>
        <w:rPr>
          <w:spacing w:val="-5"/>
        </w:rPr>
        <w:t> </w:t>
      </w:r>
      <w:r>
        <w:rPr/>
        <w:t>остатки,</w:t>
      </w:r>
      <w:r>
        <w:rPr>
          <w:spacing w:val="-4"/>
        </w:rPr>
        <w:t> </w:t>
      </w:r>
      <w:r>
        <w:rPr/>
        <w:t>содержащие</w:t>
      </w:r>
      <w:r>
        <w:rPr>
          <w:spacing w:val="-4"/>
        </w:rPr>
        <w:t> </w:t>
      </w:r>
      <w:r>
        <w:rPr/>
        <w:t>свинец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кадмий</w:t>
        <w:tab/>
        <w:t>из</w:t>
      </w:r>
      <w:r>
        <w:rPr>
          <w:spacing w:val="-1"/>
        </w:rPr>
        <w:t> </w:t>
      </w:r>
      <w:r>
        <w:rPr/>
        <w:t>7902</w:t>
      </w:r>
      <w:r>
        <w:rPr>
          <w:spacing w:val="-1"/>
        </w:rPr>
        <w:t> </w:t>
      </w:r>
      <w:r>
        <w:rPr/>
        <w:t>00 000 0</w:t>
        <w:tab/>
        <w:t>A1080</w:t>
        <w:tab/>
        <w:t>Y26</w:t>
      </w:r>
    </w:p>
    <w:p>
      <w:pPr>
        <w:pStyle w:val="BodyText"/>
        <w:spacing w:before="53"/>
        <w:ind w:right="3128"/>
        <w:jc w:val="right"/>
      </w:pPr>
      <w:r>
        <w:rPr/>
        <w:t>Y31</w:t>
      </w:r>
    </w:p>
    <w:p>
      <w:pPr>
        <w:spacing w:after="0"/>
        <w:jc w:val="right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51" w:lineRule="exact" w:before="109"/>
        <w:ind w:left="205"/>
      </w:pPr>
      <w:r>
        <w:rPr/>
        <w:t>отработанные</w:t>
      </w:r>
      <w:r>
        <w:rPr>
          <w:spacing w:val="-4"/>
        </w:rPr>
        <w:t> </w:t>
      </w:r>
      <w:r>
        <w:rPr/>
        <w:t>растворы</w:t>
      </w:r>
      <w:r>
        <w:rPr>
          <w:spacing w:val="-4"/>
        </w:rPr>
        <w:t> </w:t>
      </w:r>
      <w:r>
        <w:rPr/>
        <w:t>электролитов</w:t>
      </w:r>
    </w:p>
    <w:p>
      <w:pPr>
        <w:pStyle w:val="BodyText"/>
        <w:spacing w:line="237" w:lineRule="auto" w:before="1"/>
        <w:ind w:left="205"/>
      </w:pPr>
      <w:r>
        <w:rPr/>
        <w:t>от</w:t>
      </w:r>
      <w:r>
        <w:rPr>
          <w:spacing w:val="-10"/>
        </w:rPr>
        <w:t> </w:t>
      </w:r>
      <w:r>
        <w:rPr/>
        <w:t>электролитических</w:t>
      </w:r>
      <w:r>
        <w:rPr>
          <w:spacing w:val="-10"/>
        </w:rPr>
        <w:t> </w:t>
      </w:r>
      <w:r>
        <w:rPr/>
        <w:t>процессов</w:t>
      </w:r>
      <w:r>
        <w:rPr>
          <w:spacing w:val="-9"/>
        </w:rPr>
        <w:t> </w:t>
      </w:r>
      <w:r>
        <w:rPr/>
        <w:t>выделения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очистки меди</w:t>
      </w:r>
    </w:p>
    <w:p>
      <w:pPr>
        <w:pStyle w:val="BodyText"/>
        <w:tabs>
          <w:tab w:pos="3457" w:val="left" w:leader="none"/>
          <w:tab w:pos="6150" w:val="left" w:leader="none"/>
        </w:tabs>
        <w:spacing w:line="290" w:lineRule="auto" w:before="109"/>
        <w:ind w:left="6150" w:right="3128" w:hanging="5946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3825 69 000 0</w:t>
        <w:tab/>
        <w:t>A1110</w:t>
        <w:tab/>
        <w:t>Y34</w:t>
      </w:r>
      <w:r>
        <w:rPr>
          <w:spacing w:val="-52"/>
        </w:rPr>
        <w:t> </w:t>
      </w:r>
      <w:r>
        <w:rPr/>
        <w:t>Y35</w:t>
      </w:r>
    </w:p>
    <w:p>
      <w:pPr>
        <w:spacing w:after="0" w:line="290" w:lineRule="auto"/>
        <w:sectPr>
          <w:type w:val="continuous"/>
          <w:pgSz w:w="16840" w:h="11900" w:orient="landscape"/>
          <w:pgMar w:top="700" w:bottom="700" w:left="880" w:right="880"/>
          <w:cols w:num="2" w:equalWidth="0">
            <w:col w:w="4390" w:space="1030"/>
            <w:col w:w="9660"/>
          </w:cols>
        </w:sectPr>
      </w:pPr>
    </w:p>
    <w:p>
      <w:pPr>
        <w:pStyle w:val="BodyText"/>
        <w:tabs>
          <w:tab w:pos="5624" w:val="left" w:leader="none"/>
          <w:tab w:pos="8877" w:val="left" w:leader="none"/>
          <w:tab w:pos="11570" w:val="left" w:leader="none"/>
        </w:tabs>
        <w:spacing w:before="109"/>
        <w:ind w:left="205"/>
      </w:pPr>
      <w:r>
        <w:rPr/>
        <w:t>отработанные</w:t>
      </w:r>
      <w:r>
        <w:rPr>
          <w:spacing w:val="-3"/>
        </w:rPr>
        <w:t> </w:t>
      </w:r>
      <w:r>
        <w:rPr/>
        <w:t>травильные</w:t>
      </w:r>
      <w:r>
        <w:rPr>
          <w:spacing w:val="-2"/>
        </w:rPr>
        <w:t> </w:t>
      </w:r>
      <w:r>
        <w:rPr/>
        <w:t>медьсодержащие</w:t>
      </w:r>
      <w:r>
        <w:rPr>
          <w:spacing w:val="-4"/>
        </w:rPr>
        <w:t> </w:t>
      </w:r>
      <w:r>
        <w:rPr/>
        <w:t>растворы</w:t>
        <w:tab/>
        <w:t>из</w:t>
      </w:r>
      <w:r>
        <w:rPr>
          <w:spacing w:val="-1"/>
        </w:rPr>
        <w:t> </w:t>
      </w:r>
      <w:r>
        <w:rPr/>
        <w:t>3825 50 000 0</w:t>
        <w:tab/>
        <w:t>A1130</w:t>
        <w:tab/>
        <w:t>Y22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/>
      </w:pPr>
      <w:r>
        <w:rPr/>
        <w:t>отработанные</w:t>
      </w:r>
      <w:r>
        <w:rPr>
          <w:spacing w:val="-8"/>
        </w:rPr>
        <w:t> </w:t>
      </w:r>
      <w:r>
        <w:rPr/>
        <w:t>свинцово-кислотные</w:t>
      </w:r>
      <w:r>
        <w:rPr>
          <w:spacing w:val="-9"/>
        </w:rPr>
        <w:t> </w:t>
      </w:r>
      <w:r>
        <w:rPr/>
        <w:t>аккумуляторы</w:t>
      </w:r>
      <w:r>
        <w:rPr>
          <w:spacing w:val="-9"/>
        </w:rPr>
        <w:t> </w:t>
      </w:r>
      <w:r>
        <w:rPr/>
        <w:t>в</w:t>
      </w:r>
      <w:r>
        <w:rPr>
          <w:spacing w:val="-52"/>
        </w:rPr>
        <w:t> </w:t>
      </w:r>
      <w:r>
        <w:rPr/>
        <w:t>неразобранном</w:t>
      </w:r>
      <w:r>
        <w:rPr>
          <w:spacing w:val="-2"/>
        </w:rPr>
        <w:t> </w:t>
      </w:r>
      <w:r>
        <w:rPr/>
        <w:t>виде</w:t>
      </w:r>
    </w:p>
    <w:p>
      <w:pPr>
        <w:pStyle w:val="BodyText"/>
        <w:tabs>
          <w:tab w:pos="3457" w:val="left" w:leader="none"/>
          <w:tab w:pos="6150" w:val="left" w:leader="none"/>
        </w:tabs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8549 11 000 0</w:t>
        <w:tab/>
        <w:t>A1160</w:t>
        <w:tab/>
        <w:t>Y31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118" w:space="302"/>
            <w:col w:w="9660"/>
          </w:cols>
        </w:sectPr>
      </w:pPr>
    </w:p>
    <w:p>
      <w:pPr>
        <w:pStyle w:val="BodyText"/>
        <w:spacing w:line="237" w:lineRule="auto" w:before="111"/>
        <w:ind w:left="205"/>
      </w:pPr>
      <w:r>
        <w:rPr/>
        <w:t>отходы стекла от катодно-лучевых трубок и другие</w:t>
      </w:r>
      <w:r>
        <w:rPr>
          <w:spacing w:val="1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отходов</w:t>
      </w:r>
      <w:r>
        <w:rPr>
          <w:spacing w:val="-6"/>
        </w:rPr>
        <w:t> </w:t>
      </w:r>
      <w:r>
        <w:rPr/>
        <w:t>стекла,</w:t>
      </w:r>
      <w:r>
        <w:rPr>
          <w:spacing w:val="-5"/>
        </w:rPr>
        <w:t> </w:t>
      </w:r>
      <w:r>
        <w:rPr/>
        <w:t>имеющего</w:t>
      </w:r>
      <w:r>
        <w:rPr>
          <w:spacing w:val="-7"/>
        </w:rPr>
        <w:t> </w:t>
      </w:r>
      <w:r>
        <w:rPr/>
        <w:t>активное</w:t>
      </w:r>
      <w:r>
        <w:rPr>
          <w:spacing w:val="-6"/>
        </w:rPr>
        <w:t> </w:t>
      </w:r>
      <w:r>
        <w:rPr/>
        <w:t>покрытие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7001 00 100 0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8549 31 000 1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8549 91 000 1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A2010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5149" w:space="271"/>
            <w:col w:w="1770" w:space="1483"/>
            <w:col w:w="6407"/>
          </w:cols>
        </w:sectPr>
      </w:pPr>
    </w:p>
    <w:p>
      <w:pPr>
        <w:pStyle w:val="BodyText"/>
        <w:tabs>
          <w:tab w:pos="5419" w:val="left" w:leader="none"/>
        </w:tabs>
        <w:spacing w:before="109"/>
        <w:ind w:right="38"/>
        <w:jc w:val="right"/>
      </w:pPr>
      <w:r>
        <w:rPr/>
        <w:t>отходы</w:t>
      </w:r>
      <w:r>
        <w:rPr>
          <w:spacing w:val="-3"/>
        </w:rPr>
        <w:t> </w:t>
      </w:r>
      <w:r>
        <w:rPr/>
        <w:t>асбеста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пыли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волокна</w:t>
        <w:tab/>
        <w:t>из</w:t>
      </w:r>
      <w:r>
        <w:rPr>
          <w:spacing w:val="-2"/>
        </w:rPr>
        <w:t> </w:t>
      </w:r>
      <w:r>
        <w:rPr/>
        <w:t>2524</w:t>
      </w:r>
    </w:p>
    <w:p>
      <w:pPr>
        <w:pStyle w:val="BodyText"/>
        <w:spacing w:before="53"/>
        <w:ind w:right="38"/>
        <w:jc w:val="right"/>
      </w:pPr>
      <w:r>
        <w:rPr/>
        <w:t>из</w:t>
      </w:r>
      <w:r>
        <w:rPr>
          <w:spacing w:val="-2"/>
        </w:rPr>
        <w:t> </w:t>
      </w:r>
      <w:r>
        <w:rPr/>
        <w:t>6812</w:t>
      </w:r>
    </w:p>
    <w:p>
      <w:pPr>
        <w:pStyle w:val="BodyText"/>
        <w:tabs>
          <w:tab w:pos="2897" w:val="left" w:leader="none"/>
        </w:tabs>
        <w:spacing w:before="109"/>
        <w:ind w:left="205"/>
      </w:pPr>
      <w:r>
        <w:rPr/>
        <w:br w:type="column"/>
      </w:r>
      <w:r>
        <w:rPr/>
        <w:t>A2050</w:t>
        <w:tab/>
        <w:t>Y36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6365" w:space="2308"/>
            <w:col w:w="6407"/>
          </w:cols>
        </w:sectPr>
      </w:pPr>
    </w:p>
    <w:p>
      <w:pPr>
        <w:pStyle w:val="BodyText"/>
        <w:spacing w:line="237" w:lineRule="auto" w:before="111"/>
        <w:ind w:left="205"/>
      </w:pPr>
      <w:r>
        <w:rPr/>
        <w:t>изделия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асбоцемента,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цемента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волокнами</w:t>
      </w:r>
      <w:r>
        <w:rPr>
          <w:spacing w:val="-52"/>
        </w:rPr>
        <w:t> </w:t>
      </w:r>
      <w:r>
        <w:rPr/>
        <w:t>целлюлозы или из аналогичных материалов,</w:t>
      </w:r>
      <w:r>
        <w:rPr>
          <w:spacing w:val="1"/>
        </w:rPr>
        <w:t> </w:t>
      </w:r>
      <w:r>
        <w:rPr/>
        <w:t>содержащие</w:t>
      </w:r>
      <w:r>
        <w:rPr>
          <w:spacing w:val="-3"/>
        </w:rPr>
        <w:t> </w:t>
      </w:r>
      <w:r>
        <w:rPr/>
        <w:t>асбест,</w:t>
      </w:r>
      <w:r>
        <w:rPr>
          <w:spacing w:val="-2"/>
        </w:rPr>
        <w:t> </w:t>
      </w:r>
      <w:r>
        <w:rPr/>
        <w:t>бывшие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употреблении</w:t>
      </w:r>
    </w:p>
    <w:p>
      <w:pPr>
        <w:pStyle w:val="BodyText"/>
        <w:spacing w:line="251" w:lineRule="exact" w:before="109"/>
        <w:ind w:left="205"/>
      </w:pPr>
      <w:r>
        <w:rPr/>
        <w:t>отходы</w:t>
      </w:r>
      <w:r>
        <w:rPr>
          <w:spacing w:val="-5"/>
        </w:rPr>
        <w:t> </w:t>
      </w:r>
      <w:r>
        <w:rPr/>
        <w:t>стекловолокна,</w:t>
      </w:r>
      <w:r>
        <w:rPr>
          <w:spacing w:val="-5"/>
        </w:rPr>
        <w:t> </w:t>
      </w:r>
      <w:r>
        <w:rPr/>
        <w:t>сходные</w:t>
      </w:r>
      <w:r>
        <w:rPr>
          <w:spacing w:val="-6"/>
        </w:rPr>
        <w:t> </w:t>
      </w:r>
      <w:r>
        <w:rPr/>
        <w:t>по</w:t>
      </w:r>
    </w:p>
    <w:p>
      <w:pPr>
        <w:pStyle w:val="BodyText"/>
        <w:spacing w:line="251" w:lineRule="exact"/>
        <w:ind w:left="205"/>
      </w:pPr>
      <w:r>
        <w:rPr/>
        <w:t>физико-химическим</w:t>
      </w:r>
      <w:r>
        <w:rPr>
          <w:spacing w:val="-4"/>
        </w:rPr>
        <w:t> </w:t>
      </w:r>
      <w:r>
        <w:rPr/>
        <w:t>характеристикам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асбестом</w:t>
      </w:r>
    </w:p>
    <w:p>
      <w:pPr>
        <w:pStyle w:val="BodyText"/>
        <w:spacing w:line="237" w:lineRule="auto" w:before="111"/>
        <w:ind w:left="205" w:right="20"/>
      </w:pPr>
      <w:r>
        <w:rPr/>
        <w:t>отработанные ртутные лампы и люминесцентные</w:t>
      </w:r>
      <w:r>
        <w:rPr>
          <w:spacing w:val="-53"/>
        </w:rPr>
        <w:t> </w:t>
      </w:r>
      <w:r>
        <w:rPr/>
        <w:t>трубки</w:t>
      </w:r>
    </w:p>
    <w:p>
      <w:pPr>
        <w:pStyle w:val="BodyText"/>
        <w:spacing w:line="237" w:lineRule="auto" w:before="167"/>
        <w:ind w:left="205"/>
      </w:pPr>
      <w:r>
        <w:rPr/>
        <w:t>сорбенты,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примесью</w:t>
      </w:r>
      <w:r>
        <w:rPr>
          <w:spacing w:val="-6"/>
        </w:rPr>
        <w:t> </w:t>
      </w:r>
      <w:r>
        <w:rPr/>
        <w:t>арсина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фосфина,</w:t>
      </w:r>
      <w:r>
        <w:rPr>
          <w:spacing w:val="-52"/>
        </w:rPr>
        <w:t> </w:t>
      </w:r>
      <w:r>
        <w:rPr/>
        <w:t>отработанные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50%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6811 40 000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7019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8539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3802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2818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633" w:lineRule="auto" w:before="203"/>
        <w:ind w:left="205" w:right="3110"/>
      </w:pPr>
      <w:r>
        <w:rPr/>
        <w:t>Y29</w:t>
      </w:r>
      <w:r>
        <w:rPr>
          <w:spacing w:val="-53"/>
        </w:rPr>
        <w:t> </w:t>
      </w:r>
      <w:r>
        <w:rPr/>
        <w:t>Y24</w:t>
      </w:r>
    </w:p>
    <w:p>
      <w:pPr>
        <w:spacing w:after="0" w:line="633" w:lineRule="auto"/>
        <w:sectPr>
          <w:type w:val="continuous"/>
          <w:pgSz w:w="16840" w:h="11900" w:orient="landscape"/>
          <w:pgMar w:top="700" w:bottom="700" w:left="880" w:right="880"/>
          <w:cols w:num="3" w:equalWidth="0">
            <w:col w:w="4918" w:space="502"/>
            <w:col w:w="1605" w:space="4341"/>
            <w:col w:w="3714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51"/>
        <w:ind w:left="205"/>
      </w:pPr>
      <w:r>
        <w:rPr/>
        <w:t>шлаки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золы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установок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сжиганию</w:t>
      </w:r>
      <w:r>
        <w:rPr>
          <w:spacing w:val="-2"/>
        </w:rPr>
        <w:t> </w:t>
      </w:r>
      <w:r>
        <w:rPr/>
        <w:t>отходов</w:t>
      </w:r>
    </w:p>
    <w:p>
      <w:pPr>
        <w:pStyle w:val="BodyText"/>
        <w:spacing w:line="251" w:lineRule="exact"/>
        <w:ind w:left="205"/>
      </w:pPr>
      <w:r>
        <w:rPr/>
        <w:t>(включая</w:t>
      </w:r>
      <w:r>
        <w:rPr>
          <w:spacing w:val="-3"/>
        </w:rPr>
        <w:t> </w:t>
      </w:r>
      <w:r>
        <w:rPr/>
        <w:t>летучие</w:t>
      </w:r>
      <w:r>
        <w:rPr>
          <w:spacing w:val="-2"/>
        </w:rPr>
        <w:t> </w:t>
      </w:r>
      <w:r>
        <w:rPr/>
        <w:t>золы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пыль)</w:t>
      </w:r>
    </w:p>
    <w:p>
      <w:pPr>
        <w:pStyle w:val="BodyText"/>
        <w:spacing w:line="251" w:lineRule="exact" w:before="90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3824</w:t>
      </w:r>
    </w:p>
    <w:p>
      <w:pPr>
        <w:pStyle w:val="BodyText"/>
        <w:spacing w:line="251" w:lineRule="exact"/>
        <w:ind w:left="205"/>
      </w:pPr>
      <w:r>
        <w:rPr/>
        <w:t>из</w:t>
      </w:r>
      <w:r>
        <w:rPr>
          <w:spacing w:val="-2"/>
        </w:rPr>
        <w:t> </w:t>
      </w:r>
      <w:r>
        <w:rPr/>
        <w:t>2842</w:t>
      </w:r>
    </w:p>
    <w:p>
      <w:pPr>
        <w:pStyle w:val="BodyText"/>
        <w:tabs>
          <w:tab w:pos="6150" w:val="left" w:leader="none"/>
        </w:tabs>
        <w:spacing w:before="110"/>
        <w:ind w:left="205"/>
      </w:pPr>
      <w:r>
        <w:rPr/>
        <w:t>из</w:t>
      </w:r>
      <w:r>
        <w:rPr>
          <w:spacing w:val="-2"/>
        </w:rPr>
        <w:t> </w:t>
      </w:r>
      <w:r>
        <w:rPr/>
        <w:t>2621</w:t>
        <w:tab/>
        <w:t>Y18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4892" w:space="528"/>
            <w:col w:w="9660"/>
          </w:cols>
        </w:sectPr>
      </w:pPr>
    </w:p>
    <w:p>
      <w:pPr>
        <w:pStyle w:val="BodyText"/>
        <w:tabs>
          <w:tab w:pos="5624" w:val="left" w:leader="none"/>
          <w:tab w:pos="11570" w:val="left" w:leader="none"/>
        </w:tabs>
        <w:spacing w:before="109"/>
        <w:ind w:left="205"/>
      </w:pPr>
      <w:r>
        <w:rPr/>
        <w:t>шлаки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золы</w:t>
      </w:r>
      <w:r>
        <w:rPr>
          <w:spacing w:val="-2"/>
        </w:rPr>
        <w:t> </w:t>
      </w:r>
      <w:r>
        <w:rPr/>
        <w:t>пиролизных</w:t>
      </w:r>
      <w:r>
        <w:rPr>
          <w:spacing w:val="-2"/>
        </w:rPr>
        <w:t> </w:t>
      </w:r>
      <w:r>
        <w:rPr/>
        <w:t>установок</w:t>
        <w:tab/>
        <w:t>из</w:t>
      </w:r>
      <w:r>
        <w:rPr>
          <w:spacing w:val="-1"/>
        </w:rPr>
        <w:t> </w:t>
      </w:r>
      <w:r>
        <w:rPr/>
        <w:t>2621</w:t>
        <w:tab/>
        <w:t>Y11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отходы производства или переработки нефтяного</w:t>
      </w:r>
      <w:r>
        <w:rPr>
          <w:spacing w:val="1"/>
          <w:sz w:val="22"/>
        </w:rPr>
        <w:t> </w:t>
      </w:r>
      <w:r>
        <w:rPr>
          <w:sz w:val="22"/>
        </w:rPr>
        <w:t>кокса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битума</w:t>
      </w:r>
      <w:r>
        <w:rPr>
          <w:spacing w:val="-5"/>
          <w:sz w:val="22"/>
        </w:rPr>
        <w:t> </w:t>
      </w:r>
      <w:r>
        <w:rPr>
          <w:sz w:val="22"/>
        </w:rPr>
        <w:t>(исключая</w:t>
      </w:r>
      <w:r>
        <w:rPr>
          <w:spacing w:val="-5"/>
          <w:sz w:val="22"/>
        </w:rPr>
        <w:t> </w:t>
      </w:r>
      <w:r>
        <w:rPr>
          <w:sz w:val="22"/>
        </w:rPr>
        <w:t>смолу</w:t>
      </w:r>
      <w:r>
        <w:rPr>
          <w:spacing w:val="-5"/>
          <w:sz w:val="22"/>
        </w:rPr>
        <w:t> </w:t>
      </w:r>
      <w:r>
        <w:rPr>
          <w:sz w:val="22"/>
        </w:rPr>
        <w:t>пиролизную),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52"/>
          <w:sz w:val="22"/>
        </w:rPr>
        <w:t> </w:t>
      </w:r>
      <w:r>
        <w:rPr>
          <w:sz w:val="22"/>
        </w:rPr>
        <w:t>числе: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2713 90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pStyle w:val="BodyText"/>
        <w:spacing w:line="290" w:lineRule="auto" w:before="109"/>
        <w:ind w:left="205" w:right="38"/>
        <w:jc w:val="both"/>
      </w:pPr>
      <w:r>
        <w:rPr/>
        <w:br w:type="column"/>
      </w:r>
      <w:r>
        <w:rPr>
          <w:spacing w:val="-1"/>
        </w:rPr>
        <w:t>A3010,</w:t>
      </w:r>
      <w:r>
        <w:rPr>
          <w:spacing w:val="-53"/>
        </w:rPr>
        <w:t> </w:t>
      </w:r>
      <w:r>
        <w:rPr>
          <w:spacing w:val="-1"/>
        </w:rPr>
        <w:t>A3030,</w:t>
      </w:r>
      <w:r>
        <w:rPr>
          <w:spacing w:val="-53"/>
        </w:rPr>
        <w:t> </w:t>
      </w:r>
      <w:r>
        <w:rPr/>
        <w:t>A3190</w:t>
      </w:r>
    </w:p>
    <w:p>
      <w:pPr>
        <w:pStyle w:val="BodyText"/>
        <w:spacing w:line="290" w:lineRule="auto" w:before="109"/>
        <w:ind w:left="205" w:right="3055"/>
      </w:pPr>
      <w:r>
        <w:rPr/>
        <w:br w:type="column"/>
      </w:r>
      <w:r>
        <w:rPr/>
        <w:t>Y11,</w:t>
      </w:r>
      <w:r>
        <w:rPr>
          <w:spacing w:val="-53"/>
        </w:rPr>
        <w:t> </w:t>
      </w:r>
      <w:r>
        <w:rPr/>
        <w:t>Y39</w:t>
      </w:r>
    </w:p>
    <w:p>
      <w:pPr>
        <w:spacing w:after="0" w:line="290" w:lineRule="auto"/>
        <w:sectPr>
          <w:type w:val="continuous"/>
          <w:pgSz w:w="16840" w:h="11900" w:orient="landscape"/>
          <w:pgMar w:top="700" w:bottom="700" w:left="880" w:right="880"/>
          <w:cols w:num="4" w:equalWidth="0">
            <w:col w:w="5222" w:space="198"/>
            <w:col w:w="1220" w:space="2033"/>
            <w:col w:w="899" w:space="1794"/>
            <w:col w:w="3714"/>
          </w:cols>
        </w:sectPr>
      </w:pPr>
    </w:p>
    <w:p>
      <w:pPr>
        <w:pStyle w:val="BodyText"/>
        <w:tabs>
          <w:tab w:pos="11570" w:val="left" w:leader="none"/>
        </w:tabs>
        <w:spacing w:before="55"/>
        <w:ind w:left="205"/>
      </w:pPr>
      <w:r>
        <w:rPr/>
        <w:t>кислая</w:t>
      </w:r>
      <w:r>
        <w:rPr>
          <w:spacing w:val="-5"/>
        </w:rPr>
        <w:t> </w:t>
      </w:r>
      <w:r>
        <w:rPr/>
        <w:t>смола,</w:t>
      </w:r>
      <w:r>
        <w:rPr>
          <w:spacing w:val="-4"/>
        </w:rPr>
        <w:t> </w:t>
      </w:r>
      <w:r>
        <w:rPr/>
        <w:t>кислый</w:t>
      </w:r>
      <w:r>
        <w:rPr>
          <w:spacing w:val="-5"/>
        </w:rPr>
        <w:t> </w:t>
      </w:r>
      <w:r>
        <w:rPr/>
        <w:t>деготь</w:t>
        <w:tab/>
        <w:t>Y11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 w:right="37"/>
      </w:pPr>
      <w:r>
        <w:rPr/>
        <w:t>кислый</w:t>
      </w:r>
      <w:r>
        <w:rPr>
          <w:spacing w:val="-6"/>
        </w:rPr>
        <w:t> </w:t>
      </w:r>
      <w:r>
        <w:rPr/>
        <w:t>гудрон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очистки</w:t>
      </w:r>
      <w:r>
        <w:rPr>
          <w:spacing w:val="-5"/>
        </w:rPr>
        <w:t> </w:t>
      </w:r>
      <w:r>
        <w:rPr/>
        <w:t>масел,</w:t>
      </w:r>
      <w:r>
        <w:rPr>
          <w:spacing w:val="-4"/>
        </w:rPr>
        <w:t> </w:t>
      </w:r>
      <w:r>
        <w:rPr/>
        <w:t>содержащий</w:t>
      </w:r>
      <w:r>
        <w:rPr>
          <w:spacing w:val="-6"/>
        </w:rPr>
        <w:t> </w:t>
      </w:r>
      <w:r>
        <w:rPr/>
        <w:t>серную</w:t>
      </w:r>
      <w:r>
        <w:rPr>
          <w:spacing w:val="-52"/>
        </w:rPr>
        <w:t> </w:t>
      </w:r>
      <w:r>
        <w:rPr/>
        <w:t>кислоту,</w:t>
      </w:r>
      <w:r>
        <w:rPr>
          <w:spacing w:val="-6"/>
        </w:rPr>
        <w:t> </w:t>
      </w:r>
      <w:r>
        <w:rPr/>
        <w:t>осмолившиеся</w:t>
      </w:r>
      <w:r>
        <w:rPr>
          <w:spacing w:val="-5"/>
        </w:rPr>
        <w:t> </w:t>
      </w:r>
      <w:r>
        <w:rPr/>
        <w:t>сульфированные</w:t>
      </w:r>
      <w:r>
        <w:rPr>
          <w:spacing w:val="-7"/>
        </w:rPr>
        <w:t> </w:t>
      </w:r>
      <w:r>
        <w:rPr/>
        <w:t>соединения</w:t>
      </w:r>
    </w:p>
    <w:p>
      <w:pPr>
        <w:pStyle w:val="BodyText"/>
        <w:spacing w:line="237" w:lineRule="auto" w:before="111"/>
        <w:ind w:left="205" w:right="37"/>
      </w:pPr>
      <w:r>
        <w:rPr/>
        <w:t>кислый гудрон от производства сульфонатных</w:t>
      </w:r>
      <w:r>
        <w:rPr>
          <w:spacing w:val="1"/>
        </w:rPr>
        <w:t> </w:t>
      </w:r>
      <w:r>
        <w:rPr/>
        <w:t>присадок</w:t>
      </w:r>
      <w:r>
        <w:rPr>
          <w:spacing w:val="-10"/>
        </w:rPr>
        <w:t> </w:t>
      </w:r>
      <w:r>
        <w:rPr/>
        <w:t>(сульфирование</w:t>
      </w:r>
      <w:r>
        <w:rPr>
          <w:spacing w:val="-9"/>
        </w:rPr>
        <w:t> </w:t>
      </w:r>
      <w:r>
        <w:rPr/>
        <w:t>белых</w:t>
      </w:r>
      <w:r>
        <w:rPr>
          <w:spacing w:val="-9"/>
        </w:rPr>
        <w:t> </w:t>
      </w:r>
      <w:r>
        <w:rPr/>
        <w:t>масел),</w:t>
      </w:r>
      <w:r>
        <w:rPr>
          <w:spacing w:val="-8"/>
        </w:rPr>
        <w:t> </w:t>
      </w:r>
      <w:r>
        <w:rPr/>
        <w:t>содержащий</w:t>
      </w:r>
      <w:r>
        <w:rPr>
          <w:spacing w:val="-52"/>
        </w:rPr>
        <w:t> </w:t>
      </w:r>
      <w:r>
        <w:rPr/>
        <w:t>серную</w:t>
      </w:r>
      <w:r>
        <w:rPr>
          <w:spacing w:val="-5"/>
        </w:rPr>
        <w:t> </w:t>
      </w:r>
      <w:r>
        <w:rPr/>
        <w:t>кислоту,</w:t>
      </w:r>
      <w:r>
        <w:rPr>
          <w:spacing w:val="-4"/>
        </w:rPr>
        <w:t> </w:t>
      </w:r>
      <w:r>
        <w:rPr/>
        <w:t>тяжелые</w:t>
      </w:r>
      <w:r>
        <w:rPr>
          <w:spacing w:val="-3"/>
        </w:rPr>
        <w:t> </w:t>
      </w:r>
      <w:r>
        <w:rPr/>
        <w:t>органические</w:t>
      </w:r>
      <w:r>
        <w:rPr>
          <w:spacing w:val="-4"/>
        </w:rPr>
        <w:t> </w:t>
      </w:r>
      <w:r>
        <w:rPr/>
        <w:t>сульфонаты</w:t>
      </w:r>
    </w:p>
    <w:p>
      <w:pPr>
        <w:pStyle w:val="BodyText"/>
        <w:spacing w:line="237" w:lineRule="auto" w:before="111"/>
        <w:ind w:left="205" w:right="37"/>
      </w:pPr>
      <w:r>
        <w:rPr/>
        <w:t>кислый гудрон от очистки ароматических</w:t>
      </w:r>
      <w:r>
        <w:rPr>
          <w:spacing w:val="1"/>
        </w:rPr>
        <w:t> </w:t>
      </w:r>
      <w:r>
        <w:rPr/>
        <w:t>углеводородов,</w:t>
      </w:r>
      <w:r>
        <w:rPr>
          <w:spacing w:val="-7"/>
        </w:rPr>
        <w:t> </w:t>
      </w:r>
      <w:r>
        <w:rPr/>
        <w:t>содержащий</w:t>
      </w:r>
      <w:r>
        <w:rPr>
          <w:spacing w:val="-7"/>
        </w:rPr>
        <w:t> </w:t>
      </w:r>
      <w:r>
        <w:rPr/>
        <w:t>серную</w:t>
      </w:r>
      <w:r>
        <w:rPr>
          <w:spacing w:val="-7"/>
        </w:rPr>
        <w:t> </w:t>
      </w:r>
      <w:r>
        <w:rPr/>
        <w:t>кислоту,</w:t>
      </w:r>
      <w:r>
        <w:rPr>
          <w:spacing w:val="-52"/>
        </w:rPr>
        <w:t> </w:t>
      </w:r>
      <w:r>
        <w:rPr/>
        <w:t>ароматические</w:t>
      </w:r>
      <w:r>
        <w:rPr>
          <w:spacing w:val="-7"/>
        </w:rPr>
        <w:t> </w:t>
      </w:r>
      <w:r>
        <w:rPr/>
        <w:t>соединения,</w:t>
      </w:r>
      <w:r>
        <w:rPr>
          <w:spacing w:val="-6"/>
        </w:rPr>
        <w:t> </w:t>
      </w:r>
      <w:r>
        <w:rPr/>
        <w:t>сульфокислоты</w:t>
      </w:r>
    </w:p>
    <w:p>
      <w:pPr>
        <w:pStyle w:val="BodyText"/>
        <w:spacing w:line="237" w:lineRule="auto" w:before="111"/>
        <w:ind w:left="205" w:right="37"/>
      </w:pPr>
      <w:r>
        <w:rPr/>
        <w:t>кислый</w:t>
      </w:r>
      <w:r>
        <w:rPr>
          <w:spacing w:val="-7"/>
        </w:rPr>
        <w:t> </w:t>
      </w:r>
      <w:r>
        <w:rPr/>
        <w:t>гудрон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очистки</w:t>
      </w:r>
      <w:r>
        <w:rPr>
          <w:spacing w:val="-5"/>
        </w:rPr>
        <w:t> </w:t>
      </w:r>
      <w:r>
        <w:rPr/>
        <w:t>парафинов,</w:t>
      </w:r>
      <w:r>
        <w:rPr>
          <w:spacing w:val="-6"/>
        </w:rPr>
        <w:t> </w:t>
      </w:r>
      <w:r>
        <w:rPr/>
        <w:t>содержащий</w:t>
      </w:r>
      <w:r>
        <w:rPr>
          <w:spacing w:val="-52"/>
        </w:rPr>
        <w:t> </w:t>
      </w:r>
      <w:r>
        <w:rPr/>
        <w:t>серную</w:t>
      </w:r>
      <w:r>
        <w:rPr>
          <w:spacing w:val="-3"/>
        </w:rPr>
        <w:t> </w:t>
      </w:r>
      <w:r>
        <w:rPr/>
        <w:t>кислоту,</w:t>
      </w:r>
      <w:r>
        <w:rPr>
          <w:spacing w:val="-1"/>
        </w:rPr>
        <w:t> </w:t>
      </w:r>
      <w:r>
        <w:rPr/>
        <w:t>органические</w:t>
      </w:r>
      <w:r>
        <w:rPr>
          <w:spacing w:val="-1"/>
        </w:rPr>
        <w:t> </w:t>
      </w:r>
      <w:r>
        <w:rPr/>
        <w:t>соединения</w:t>
      </w:r>
    </w:p>
    <w:p>
      <w:pPr>
        <w:pStyle w:val="BodyText"/>
        <w:spacing w:line="237" w:lineRule="auto" w:before="111"/>
        <w:ind w:left="205" w:right="37"/>
      </w:pPr>
      <w:r>
        <w:rPr/>
        <w:t>смолка кислая сульфатного отделения цеха</w:t>
      </w:r>
      <w:r>
        <w:rPr>
          <w:spacing w:val="1"/>
        </w:rPr>
        <w:t> </w:t>
      </w:r>
      <w:r>
        <w:rPr/>
        <w:t>ректификации</w:t>
      </w:r>
      <w:r>
        <w:rPr>
          <w:spacing w:val="-10"/>
        </w:rPr>
        <w:t> </w:t>
      </w:r>
      <w:r>
        <w:rPr/>
        <w:t>бензола</w:t>
      </w:r>
      <w:r>
        <w:rPr>
          <w:spacing w:val="-10"/>
        </w:rPr>
        <w:t> </w:t>
      </w:r>
      <w:r>
        <w:rPr/>
        <w:t>коксохимического</w:t>
      </w:r>
      <w:r>
        <w:rPr>
          <w:spacing w:val="-10"/>
        </w:rPr>
        <w:t> </w:t>
      </w:r>
      <w:r>
        <w:rPr/>
        <w:t>производства</w:t>
      </w:r>
    </w:p>
    <w:p>
      <w:pPr>
        <w:pStyle w:val="BodyText"/>
        <w:spacing w:line="580" w:lineRule="auto" w:before="109"/>
        <w:ind w:left="205" w:right="3110"/>
      </w:pPr>
      <w:r>
        <w:rPr/>
        <w:br w:type="column"/>
      </w:r>
      <w:r>
        <w:rPr/>
        <w:t>Y11</w:t>
      </w:r>
      <w:r>
        <w:rPr>
          <w:spacing w:val="-53"/>
        </w:rPr>
        <w:t> </w:t>
      </w:r>
      <w:r>
        <w:rPr/>
        <w:t>Y11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05"/>
      </w:pPr>
      <w:r>
        <w:rPr/>
        <w:t>Y11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580" w:lineRule="auto"/>
        <w:ind w:left="205" w:right="3110"/>
      </w:pPr>
      <w:r>
        <w:rPr/>
        <w:t>Y11</w:t>
      </w:r>
      <w:r>
        <w:rPr>
          <w:spacing w:val="-53"/>
        </w:rPr>
        <w:t> </w:t>
      </w:r>
      <w:r>
        <w:rPr/>
        <w:t>Y11</w:t>
      </w:r>
    </w:p>
    <w:p>
      <w:pPr>
        <w:spacing w:after="0" w:line="580" w:lineRule="auto"/>
        <w:sectPr>
          <w:type w:val="continuous"/>
          <w:pgSz w:w="16840" w:h="11900" w:orient="landscape"/>
          <w:pgMar w:top="700" w:bottom="700" w:left="880" w:right="880"/>
          <w:cols w:num="2" w:equalWidth="0">
            <w:col w:w="5487" w:space="5879"/>
            <w:col w:w="3714"/>
          </w:cols>
        </w:sectPr>
      </w:pPr>
    </w:p>
    <w:p>
      <w:pPr>
        <w:pStyle w:val="BodyText"/>
        <w:tabs>
          <w:tab w:pos="11570" w:val="left" w:leader="none"/>
        </w:tabs>
        <w:spacing w:before="56"/>
        <w:ind w:left="205"/>
      </w:pPr>
      <w:r>
        <w:rPr/>
        <w:t>остатки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переработки</w:t>
      </w:r>
      <w:r>
        <w:rPr>
          <w:spacing w:val="-4"/>
        </w:rPr>
        <w:t> </w:t>
      </w:r>
      <w:r>
        <w:rPr/>
        <w:t>кислых</w:t>
      </w:r>
      <w:r>
        <w:rPr>
          <w:spacing w:val="-4"/>
        </w:rPr>
        <w:t> </w:t>
      </w:r>
      <w:r>
        <w:rPr/>
        <w:t>смол</w:t>
        <w:tab/>
        <w:t>Y11</w:t>
      </w:r>
    </w:p>
    <w:p>
      <w:pPr>
        <w:pStyle w:val="BodyText"/>
        <w:tabs>
          <w:tab w:pos="11570" w:val="left" w:leader="none"/>
        </w:tabs>
        <w:spacing w:before="109"/>
        <w:ind w:left="205"/>
      </w:pPr>
      <w:r>
        <w:rPr/>
        <w:t>шламы</w:t>
      </w:r>
      <w:r>
        <w:rPr>
          <w:spacing w:val="-3"/>
        </w:rPr>
        <w:t> </w:t>
      </w:r>
      <w:r>
        <w:rPr/>
        <w:t>коксовых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газовых</w:t>
      </w:r>
      <w:r>
        <w:rPr>
          <w:spacing w:val="-3"/>
        </w:rPr>
        <w:t> </w:t>
      </w:r>
      <w:r>
        <w:rPr/>
        <w:t>заводов</w:t>
        <w:tab/>
        <w:t>Y39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отработанные</w:t>
      </w:r>
      <w:r>
        <w:rPr>
          <w:spacing w:val="-4"/>
          <w:sz w:val="22"/>
        </w:rPr>
        <w:t> </w:t>
      </w:r>
      <w:r>
        <w:rPr>
          <w:sz w:val="22"/>
        </w:rPr>
        <w:t>нефтепродукты,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3"/>
          <w:sz w:val="22"/>
        </w:rPr>
        <w:t> </w:t>
      </w:r>
      <w:r>
        <w:rPr>
          <w:sz w:val="22"/>
        </w:rPr>
        <w:t>числе: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/>
      </w:pPr>
      <w:r>
        <w:rPr/>
        <w:t>шламы этилированного бензина и шламы</w:t>
      </w:r>
      <w:r>
        <w:rPr>
          <w:spacing w:val="-52"/>
        </w:rPr>
        <w:t> </w:t>
      </w:r>
      <w:r>
        <w:rPr/>
        <w:t>этилированной</w:t>
      </w:r>
      <w:r>
        <w:rPr>
          <w:spacing w:val="-14"/>
        </w:rPr>
        <w:t> </w:t>
      </w:r>
      <w:r>
        <w:rPr/>
        <w:t>антидетонационной</w:t>
      </w:r>
      <w:r>
        <w:rPr>
          <w:spacing w:val="-14"/>
        </w:rPr>
        <w:t> </w:t>
      </w:r>
      <w:r>
        <w:rPr/>
        <w:t>смеси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2620 21 000 0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2710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3811 11</w:t>
      </w:r>
    </w:p>
    <w:p>
      <w:pPr>
        <w:pStyle w:val="BodyText"/>
        <w:tabs>
          <w:tab w:pos="2897" w:val="left" w:leader="none"/>
        </w:tabs>
        <w:spacing w:before="109"/>
        <w:ind w:left="205"/>
      </w:pPr>
      <w:r>
        <w:rPr/>
        <w:br w:type="column"/>
      </w:r>
      <w:r>
        <w:rPr/>
        <w:t>A3030</w:t>
        <w:tab/>
        <w:t>Y31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4190" w:space="1230"/>
            <w:col w:w="1770" w:space="1483"/>
            <w:col w:w="6407"/>
          </w:cols>
        </w:sectPr>
      </w:pPr>
    </w:p>
    <w:p>
      <w:pPr>
        <w:pStyle w:val="BodyText"/>
        <w:tabs>
          <w:tab w:pos="5624" w:val="left" w:leader="none"/>
        </w:tabs>
        <w:spacing w:before="109"/>
        <w:ind w:left="205"/>
      </w:pPr>
      <w:r>
        <w:rPr/>
        <w:t>отходы,</w:t>
      </w:r>
      <w:r>
        <w:rPr>
          <w:spacing w:val="-6"/>
        </w:rPr>
        <w:t> </w:t>
      </w:r>
      <w:r>
        <w:rPr/>
        <w:t>содержащие</w:t>
      </w:r>
      <w:r>
        <w:rPr>
          <w:spacing w:val="-7"/>
        </w:rPr>
        <w:t> </w:t>
      </w:r>
      <w:r>
        <w:rPr/>
        <w:t>свинцовые</w:t>
      </w:r>
      <w:r>
        <w:rPr>
          <w:spacing w:val="-6"/>
        </w:rPr>
        <w:t> </w:t>
      </w:r>
      <w:r>
        <w:rPr/>
        <w:t>антидетонаторы</w:t>
        <w:tab/>
        <w:t>из</w:t>
      </w:r>
      <w:r>
        <w:rPr>
          <w:spacing w:val="-2"/>
        </w:rPr>
        <w:t> </w:t>
      </w:r>
      <w:r>
        <w:rPr/>
        <w:t>2710</w:t>
      </w:r>
    </w:p>
    <w:p>
      <w:pPr>
        <w:pStyle w:val="BodyText"/>
        <w:spacing w:before="53"/>
        <w:ind w:left="5625"/>
      </w:pPr>
      <w:r>
        <w:rPr/>
        <w:t>из</w:t>
      </w:r>
      <w:r>
        <w:rPr>
          <w:spacing w:val="-2"/>
        </w:rPr>
        <w:t> </w:t>
      </w:r>
      <w:r>
        <w:rPr/>
        <w:t>3811 11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A3030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6640" w:space="2033"/>
            <w:col w:w="6407"/>
          </w:cols>
        </w:sectPr>
      </w:pPr>
    </w:p>
    <w:p>
      <w:pPr>
        <w:pStyle w:val="BodyText"/>
        <w:spacing w:line="237" w:lineRule="auto" w:before="111"/>
        <w:ind w:left="205"/>
      </w:pPr>
      <w:r>
        <w:rPr/>
        <w:t>8. Отходы шкур или пушно-мехового сырья,</w:t>
      </w:r>
      <w:r>
        <w:rPr>
          <w:spacing w:val="1"/>
        </w:rPr>
        <w:t> </w:t>
      </w:r>
      <w:r>
        <w:rPr/>
        <w:t>содержащие</w:t>
      </w:r>
      <w:r>
        <w:rPr>
          <w:spacing w:val="-10"/>
        </w:rPr>
        <w:t> </w:t>
      </w:r>
      <w:r>
        <w:rPr/>
        <w:t>возбудители</w:t>
      </w:r>
      <w:r>
        <w:rPr>
          <w:spacing w:val="-9"/>
        </w:rPr>
        <w:t> </w:t>
      </w:r>
      <w:r>
        <w:rPr/>
        <w:t>инфекционных</w:t>
      </w:r>
      <w:r>
        <w:rPr>
          <w:spacing w:val="-9"/>
        </w:rPr>
        <w:t> </w:t>
      </w:r>
      <w:r>
        <w:rPr/>
        <w:t>заболеваний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0511 99 100 0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4101 -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4103</w:t>
      </w:r>
    </w:p>
    <w:p>
      <w:pPr>
        <w:pStyle w:val="BodyText"/>
        <w:tabs>
          <w:tab w:pos="2897" w:val="left" w:leader="none"/>
        </w:tabs>
        <w:spacing w:before="109"/>
        <w:ind w:left="205"/>
      </w:pPr>
      <w:r>
        <w:rPr/>
        <w:br w:type="column"/>
      </w:r>
      <w:r>
        <w:rPr/>
        <w:t>A3110</w:t>
        <w:tab/>
        <w:t>Y21</w:t>
      </w:r>
    </w:p>
    <w:p>
      <w:pPr>
        <w:pStyle w:val="BodyText"/>
        <w:spacing w:before="53"/>
        <w:ind w:left="2879" w:right="3219"/>
        <w:jc w:val="center"/>
      </w:pPr>
      <w:r>
        <w:rPr/>
        <w:t>Y4</w:t>
      </w:r>
    </w:p>
    <w:p>
      <w:pPr>
        <w:spacing w:after="0"/>
        <w:jc w:val="center"/>
        <w:sectPr>
          <w:type w:val="continuous"/>
          <w:pgSz w:w="16840" w:h="11900" w:orient="landscape"/>
          <w:pgMar w:top="700" w:bottom="700" w:left="880" w:right="880"/>
          <w:cols w:num="3" w:equalWidth="0">
            <w:col w:w="5333" w:space="87"/>
            <w:col w:w="1828" w:space="1425"/>
            <w:col w:w="6407"/>
          </w:cols>
        </w:sect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2"/>
        <w:gridCol w:w="2507"/>
        <w:gridCol w:w="2510"/>
        <w:gridCol w:w="1476"/>
      </w:tblGrid>
      <w:tr>
        <w:trPr>
          <w:trHeight w:val="552" w:hRule="atLeast"/>
        </w:trPr>
        <w:tc>
          <w:tcPr>
            <w:tcW w:w="5352" w:type="dxa"/>
          </w:tcPr>
          <w:p>
            <w:pPr>
              <w:pStyle w:val="TableParagraph"/>
              <w:spacing w:line="242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человека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животных</w:t>
            </w:r>
          </w:p>
        </w:tc>
        <w:tc>
          <w:tcPr>
            <w:tcW w:w="2507" w:type="dxa"/>
          </w:tcPr>
          <w:p>
            <w:pPr>
              <w:pStyle w:val="TableParagraph"/>
              <w:spacing w:line="242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4301</w:t>
            </w:r>
          </w:p>
          <w:p>
            <w:pPr>
              <w:pStyle w:val="TableParagraph"/>
              <w:spacing w:line="251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4115 20 000 0</w:t>
            </w:r>
          </w:p>
        </w:tc>
        <w:tc>
          <w:tcPr>
            <w:tcW w:w="398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35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Отходы,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фосфорные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3101 00 000 0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A3130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Y37</w:t>
            </w:r>
          </w:p>
        </w:tc>
      </w:tr>
      <w:tr>
        <w:trPr>
          <w:trHeight w:val="333" w:hRule="atLeast"/>
        </w:trPr>
        <w:tc>
          <w:tcPr>
            <w:tcW w:w="5352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соединения</w:t>
            </w: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3825 61 000 0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5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фторорганических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Y45</w:t>
            </w:r>
          </w:p>
        </w:tc>
      </w:tr>
      <w:tr>
        <w:trPr>
          <w:trHeight w:val="334" w:hRule="atLeast"/>
        </w:trPr>
        <w:tc>
          <w:tcPr>
            <w:tcW w:w="53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3825 61 000 0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5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хлорорганических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2915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Y45</w:t>
            </w:r>
          </w:p>
        </w:tc>
      </w:tr>
      <w:tr>
        <w:trPr>
          <w:trHeight w:val="306" w:hRule="atLeast"/>
        </w:trPr>
        <w:tc>
          <w:tcPr>
            <w:tcW w:w="53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2916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2917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3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2918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5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негалогенированных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3825 61 000 0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A3140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Y42</w:t>
            </w:r>
          </w:p>
        </w:tc>
      </w:tr>
      <w:tr>
        <w:trPr>
          <w:trHeight w:val="334" w:hRule="atLeast"/>
        </w:trPr>
        <w:tc>
          <w:tcPr>
            <w:tcW w:w="5352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растворителей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смесей</w:t>
            </w:r>
          </w:p>
        </w:tc>
        <w:tc>
          <w:tcPr>
            <w:tcW w:w="2507" w:type="dxa"/>
          </w:tcPr>
          <w:p>
            <w:pPr>
              <w:pStyle w:val="TableParagraph"/>
              <w:spacing w:before="22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5352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галогенированных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растворителей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смесей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3825 41 000 0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A3150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Y41</w:t>
            </w:r>
          </w:p>
        </w:tc>
      </w:tr>
      <w:tr>
        <w:trPr>
          <w:trHeight w:val="2111" w:hRule="atLeast"/>
        </w:trPr>
        <w:tc>
          <w:tcPr>
            <w:tcW w:w="5352" w:type="dxa"/>
          </w:tcPr>
          <w:p>
            <w:pPr>
              <w:pStyle w:val="TableParagraph"/>
              <w:spacing w:line="237" w:lineRule="auto" w:before="52"/>
              <w:ind w:left="50" w:right="70"/>
              <w:rPr>
                <w:sz w:val="22"/>
              </w:rPr>
            </w:pPr>
            <w:r>
              <w:rPr>
                <w:sz w:val="22"/>
              </w:rPr>
              <w:t>14. Отходы веществ и изделий, содержащие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загрязненные: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полихлорированным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дифенилом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(ПХД),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полихлорированным терфенилом (ПХТ),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полихлорированным нафталином (ПХН)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полибромированным дифенилом (ПБД), 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любые другие полибромированные аналоги этих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 при уровне концентрации от 50 мг/кг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выше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A3180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Y10</w:t>
            </w:r>
          </w:p>
        </w:tc>
      </w:tr>
      <w:tr>
        <w:trPr>
          <w:trHeight w:val="1112" w:hRule="atLeast"/>
        </w:trPr>
        <w:tc>
          <w:tcPr>
            <w:tcW w:w="5352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15. Отходы в виде смолистых осадков (кроме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асфальтовых вяжущих), образующиеся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рафинировании, дистилляции или любой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пиролитической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обработке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A3190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Y11</w:t>
            </w:r>
          </w:p>
        </w:tc>
      </w:tr>
      <w:tr>
        <w:trPr>
          <w:trHeight w:val="611" w:hRule="atLeast"/>
        </w:trPr>
        <w:tc>
          <w:tcPr>
            <w:tcW w:w="5352" w:type="dxa"/>
          </w:tcPr>
          <w:p>
            <w:pPr>
              <w:pStyle w:val="TableParagraph"/>
              <w:spacing w:line="237" w:lineRule="auto" w:before="52"/>
              <w:ind w:left="50" w:right="70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Фусы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смолообразные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(отходы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сланцев),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фенол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2706 00 000 0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5352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Резиновые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смешаны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отходами,</w:t>
            </w:r>
          </w:p>
          <w:p>
            <w:pPr>
              <w:pStyle w:val="TableParagraph"/>
              <w:spacing w:line="250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25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B3040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35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изношенные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камеры</w:t>
            </w:r>
          </w:p>
        </w:tc>
        <w:tc>
          <w:tcPr>
            <w:tcW w:w="2507" w:type="dxa"/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4013</w:t>
            </w: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B3140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352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твердой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(например,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эбонит)</w:t>
            </w:r>
          </w:p>
        </w:tc>
        <w:tc>
          <w:tcPr>
            <w:tcW w:w="2507" w:type="dxa"/>
          </w:tcPr>
          <w:p>
            <w:pPr>
              <w:pStyle w:val="TableParagraph"/>
              <w:spacing w:line="233" w:lineRule="exact" w:before="50"/>
              <w:ind w:left="11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4017 00 000 9</w:t>
            </w:r>
          </w:p>
        </w:tc>
        <w:tc>
          <w:tcPr>
            <w:tcW w:w="2510" w:type="dxa"/>
          </w:tcPr>
          <w:p>
            <w:pPr>
              <w:pStyle w:val="TableParagraph"/>
              <w:spacing w:line="233" w:lineRule="exact" w:before="50"/>
              <w:ind w:left="863"/>
              <w:rPr>
                <w:sz w:val="22"/>
              </w:rPr>
            </w:pPr>
            <w:r>
              <w:rPr>
                <w:sz w:val="22"/>
              </w:rPr>
              <w:t>B3040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3"/>
        <w:gridCol w:w="2475"/>
        <w:gridCol w:w="2510"/>
        <w:gridCol w:w="1476"/>
      </w:tblGrid>
      <w:tr>
        <w:trPr>
          <w:trHeight w:val="552" w:hRule="atLeast"/>
        </w:trPr>
        <w:tc>
          <w:tcPr>
            <w:tcW w:w="5383" w:type="dxa"/>
          </w:tcPr>
          <w:p>
            <w:pPr>
              <w:pStyle w:val="TableParagraph"/>
              <w:spacing w:line="237" w:lineRule="auto" w:before="0"/>
              <w:ind w:left="50" w:right="705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состоящие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загрязненные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нижеприведенных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веществ:</w:t>
            </w:r>
          </w:p>
        </w:tc>
        <w:tc>
          <w:tcPr>
            <w:tcW w:w="24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244" w:lineRule="exact" w:before="0"/>
              <w:ind w:left="865"/>
              <w:rPr>
                <w:sz w:val="22"/>
              </w:rPr>
            </w:pPr>
            <w:r>
              <w:rPr>
                <w:sz w:val="22"/>
              </w:rPr>
              <w:t>A4110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любой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аналог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полихлорированного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дибензофурана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Y43</w:t>
            </w:r>
          </w:p>
        </w:tc>
      </w:tr>
      <w:tr>
        <w:trPr>
          <w:trHeight w:val="362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любой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аналог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полихлорированного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дибензодиоксина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Y44</w:t>
            </w:r>
          </w:p>
        </w:tc>
      </w:tr>
      <w:tr>
        <w:trPr>
          <w:trHeight w:val="1111" w:hRule="atLeast"/>
        </w:trPr>
        <w:tc>
          <w:tcPr>
            <w:tcW w:w="5383" w:type="dxa"/>
          </w:tcPr>
          <w:p>
            <w:pPr>
              <w:pStyle w:val="TableParagraph"/>
              <w:spacing w:line="237" w:lineRule="auto" w:before="52"/>
              <w:ind w:left="50" w:right="1006"/>
              <w:rPr>
                <w:sz w:val="22"/>
              </w:rPr>
            </w:pPr>
            <w:r>
              <w:rPr>
                <w:sz w:val="22"/>
              </w:rPr>
              <w:t>19. Отходы упаковочной тары и контейнеров,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загрязненные веществами, содержащими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полихлорированные </w:t>
            </w:r>
            <w:r>
              <w:rPr>
                <w:sz w:val="22"/>
              </w:rPr>
              <w:t>или полибромированные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дифенилы:</w:t>
            </w:r>
          </w:p>
        </w:tc>
        <w:tc>
          <w:tcPr>
            <w:tcW w:w="24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before="50"/>
              <w:ind w:left="865"/>
              <w:rPr>
                <w:sz w:val="22"/>
              </w:rPr>
            </w:pPr>
            <w:r>
              <w:rPr>
                <w:sz w:val="22"/>
              </w:rPr>
              <w:t>A4130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пластмасс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3915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3923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дерева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4401 39 000 0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4401 41 000 0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4401 49 000 0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4415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бумаги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картона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4707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4819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стекла,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исключая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стеклянный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бой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7010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черных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7204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напольных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покрытий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</w:p>
        </w:tc>
        <w:tc>
          <w:tcPr>
            <w:tcW w:w="2475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5701 90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текстильных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5702 32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5702 42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5702 50 310 0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5702 50 390 0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5702 92 100 0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5702 92 900 0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5703 21 000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5703 29 000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5703 31 000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5703 39 000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38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22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5705 00 300 0</w:t>
            </w:r>
          </w:p>
        </w:tc>
        <w:tc>
          <w:tcPr>
            <w:tcW w:w="25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38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производства,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приготовления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75" w:type="dxa"/>
          </w:tcPr>
          <w:p>
            <w:pPr>
              <w:pStyle w:val="TableParagraph"/>
              <w:spacing w:line="233" w:lineRule="exact" w:before="50"/>
              <w:ind w:left="8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2106 90 980 3</w:t>
            </w:r>
          </w:p>
        </w:tc>
        <w:tc>
          <w:tcPr>
            <w:tcW w:w="2510" w:type="dxa"/>
          </w:tcPr>
          <w:p>
            <w:pPr>
              <w:pStyle w:val="TableParagraph"/>
              <w:spacing w:line="233" w:lineRule="exact" w:before="50"/>
              <w:ind w:left="865"/>
              <w:rPr>
                <w:sz w:val="22"/>
              </w:rPr>
            </w:pPr>
            <w:r>
              <w:rPr>
                <w:sz w:val="22"/>
              </w:rPr>
              <w:t>A4010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Y2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line="237" w:lineRule="auto" w:before="93"/>
        <w:ind w:left="205"/>
        <w:jc w:val="both"/>
      </w:pPr>
      <w:r>
        <w:rPr/>
        <w:t>использования фармацевтической продукции, включая</w:t>
      </w:r>
      <w:r>
        <w:rPr>
          <w:spacing w:val="-52"/>
        </w:rPr>
        <w:t> </w:t>
      </w:r>
      <w:r>
        <w:rPr/>
        <w:t>лекарственные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истекшим</w:t>
      </w:r>
      <w:r>
        <w:rPr>
          <w:spacing w:val="-6"/>
        </w:rPr>
        <w:t> </w:t>
      </w:r>
      <w:r>
        <w:rPr/>
        <w:t>сроком</w:t>
      </w:r>
      <w:r>
        <w:rPr>
          <w:spacing w:val="-6"/>
        </w:rPr>
        <w:t> </w:t>
      </w:r>
      <w:r>
        <w:rPr/>
        <w:t>годности</w:t>
      </w:r>
      <w:hyperlink w:history="true" w:anchor="_bookmark15">
        <w:r>
          <w:rPr>
            <w:rFonts w:ascii="Microsoft Sans Serif" w:hAnsi="Microsoft Sans Serif"/>
            <w:color w:val="0F6BBF"/>
          </w:rPr>
          <w:t>*</w:t>
        </w:r>
      </w:hyperlink>
      <w:r>
        <w:rPr/>
        <w:t>,</w:t>
      </w:r>
      <w:r>
        <w:rPr>
          <w:spacing w:val="-5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предназначенные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лечения</w:t>
      </w:r>
      <w:r>
        <w:rPr>
          <w:spacing w:val="-3"/>
        </w:rPr>
        <w:t> </w:t>
      </w:r>
      <w:r>
        <w:rPr/>
        <w:t>животных</w:t>
      </w:r>
    </w:p>
    <w:p>
      <w:pPr>
        <w:pStyle w:val="BodyText"/>
        <w:tabs>
          <w:tab w:pos="6138" w:val="left" w:leader="none"/>
        </w:tabs>
        <w:spacing w:line="251" w:lineRule="exact" w:before="90"/>
        <w:ind w:left="192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2901-2942 00 000 0</w:t>
        <w:tab/>
        <w:t>Y3</w:t>
      </w:r>
    </w:p>
    <w:p>
      <w:pPr>
        <w:pStyle w:val="BodyText"/>
        <w:spacing w:line="251" w:lineRule="exact"/>
        <w:ind w:left="192"/>
      </w:pPr>
      <w:r>
        <w:rPr/>
        <w:t>из</w:t>
      </w:r>
      <w:r>
        <w:rPr>
          <w:spacing w:val="-2"/>
        </w:rPr>
        <w:t> </w:t>
      </w:r>
      <w:r>
        <w:rPr/>
        <w:t>3006 92 000 0</w:t>
      </w:r>
    </w:p>
    <w:p>
      <w:pPr>
        <w:pStyle w:val="BodyText"/>
        <w:spacing w:before="54"/>
        <w:ind w:left="192"/>
      </w:pPr>
      <w:r>
        <w:rPr/>
        <w:t>из</w:t>
      </w:r>
      <w:r>
        <w:rPr>
          <w:spacing w:val="-2"/>
        </w:rPr>
        <w:t> </w:t>
      </w:r>
      <w:r>
        <w:rPr/>
        <w:t>3824 99 610 0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393" w:space="40"/>
            <w:col w:w="9647"/>
          </w:cols>
        </w:sectPr>
      </w:pP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Клинические и связанные с этим отходы (отходы</w:t>
      </w:r>
      <w:r>
        <w:rPr>
          <w:spacing w:val="-52"/>
          <w:sz w:val="22"/>
        </w:rPr>
        <w:t> </w:t>
      </w:r>
      <w:r>
        <w:rPr>
          <w:sz w:val="22"/>
        </w:rPr>
        <w:t>медицинской,</w:t>
      </w:r>
      <w:r>
        <w:rPr>
          <w:spacing w:val="-9"/>
          <w:sz w:val="22"/>
        </w:rPr>
        <w:t> </w:t>
      </w:r>
      <w:r>
        <w:rPr>
          <w:sz w:val="22"/>
        </w:rPr>
        <w:t>ветеринарной</w:t>
      </w:r>
      <w:r>
        <w:rPr>
          <w:spacing w:val="-9"/>
          <w:sz w:val="22"/>
        </w:rPr>
        <w:t> </w:t>
      </w:r>
      <w:r>
        <w:rPr>
          <w:sz w:val="22"/>
        </w:rPr>
        <w:t>или</w:t>
      </w:r>
      <w:r>
        <w:rPr>
          <w:spacing w:val="-10"/>
          <w:sz w:val="22"/>
        </w:rPr>
        <w:t> </w:t>
      </w:r>
      <w:r>
        <w:rPr>
          <w:sz w:val="22"/>
        </w:rPr>
        <w:t>другой</w:t>
      </w:r>
      <w:r>
        <w:rPr>
          <w:spacing w:val="-9"/>
          <w:sz w:val="22"/>
        </w:rPr>
        <w:t> </w:t>
      </w:r>
      <w:r>
        <w:rPr>
          <w:sz w:val="22"/>
        </w:rPr>
        <w:t>аналогичной</w:t>
      </w:r>
      <w:r>
        <w:rPr>
          <w:spacing w:val="-52"/>
          <w:sz w:val="22"/>
        </w:rPr>
        <w:t> </w:t>
      </w:r>
      <w:r>
        <w:rPr>
          <w:sz w:val="22"/>
        </w:rPr>
        <w:t>деятельности; отходы, образующиеся в больницах и</w:t>
      </w:r>
      <w:r>
        <w:rPr>
          <w:spacing w:val="1"/>
          <w:sz w:val="22"/>
        </w:rPr>
        <w:t> </w:t>
      </w:r>
      <w:r>
        <w:rPr>
          <w:sz w:val="22"/>
        </w:rPr>
        <w:t>других учреждениях в ходе осмотра, обследования и</w:t>
      </w:r>
      <w:r>
        <w:rPr>
          <w:spacing w:val="-52"/>
          <w:sz w:val="22"/>
        </w:rPr>
        <w:t> </w:t>
      </w:r>
      <w:r>
        <w:rPr>
          <w:sz w:val="22"/>
        </w:rPr>
        <w:t>лечения пациентов или научно-исследовательских</w:t>
      </w:r>
      <w:r>
        <w:rPr>
          <w:spacing w:val="1"/>
          <w:sz w:val="22"/>
        </w:rPr>
        <w:t> </w:t>
      </w:r>
      <w:r>
        <w:rPr>
          <w:sz w:val="22"/>
        </w:rPr>
        <w:t>работ)</w:t>
      </w:r>
    </w:p>
    <w:p>
      <w:pPr>
        <w:pStyle w:val="BodyText"/>
        <w:tabs>
          <w:tab w:pos="3457" w:val="left" w:leader="none"/>
          <w:tab w:pos="6150" w:val="left" w:leader="none"/>
        </w:tabs>
        <w:spacing w:line="290" w:lineRule="auto" w:before="109"/>
        <w:ind w:left="6150" w:right="3238" w:hanging="5946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3825 30 000 0</w:t>
        <w:tab/>
        <w:t>A4020</w:t>
        <w:tab/>
        <w:t>Y1</w:t>
      </w:r>
      <w:r>
        <w:rPr>
          <w:spacing w:val="-52"/>
        </w:rPr>
        <w:t> </w:t>
      </w:r>
      <w:r>
        <w:rPr/>
        <w:t>Y3</w:t>
      </w:r>
    </w:p>
    <w:p>
      <w:pPr>
        <w:spacing w:after="0" w:line="290" w:lineRule="auto"/>
        <w:sectPr>
          <w:type w:val="continuous"/>
          <w:pgSz w:w="16840" w:h="11900" w:orient="landscape"/>
          <w:pgMar w:top="700" w:bottom="700" w:left="880" w:right="880"/>
          <w:cols w:num="2" w:equalWidth="0">
            <w:col w:w="5253" w:space="167"/>
            <w:col w:w="9660"/>
          </w:cols>
        </w:sectPr>
      </w:pP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37" w:lineRule="auto" w:before="109" w:after="0"/>
        <w:ind w:left="205" w:right="112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Отходы</w:t>
      </w:r>
      <w:r>
        <w:rPr>
          <w:spacing w:val="-7"/>
          <w:sz w:val="22"/>
        </w:rPr>
        <w:t> </w:t>
      </w:r>
      <w:r>
        <w:rPr>
          <w:sz w:val="22"/>
        </w:rPr>
        <w:t>производства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применения</w:t>
      </w:r>
      <w:r>
        <w:rPr>
          <w:spacing w:val="-7"/>
          <w:sz w:val="22"/>
        </w:rPr>
        <w:t> </w:t>
      </w:r>
      <w:r>
        <w:rPr>
          <w:sz w:val="22"/>
        </w:rPr>
        <w:t>биоцидов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фитофармацевтических препаратов, включая</w:t>
      </w:r>
      <w:r>
        <w:rPr>
          <w:spacing w:val="1"/>
          <w:sz w:val="22"/>
        </w:rPr>
        <w:t> </w:t>
      </w:r>
      <w:r>
        <w:rPr>
          <w:sz w:val="22"/>
        </w:rPr>
        <w:t>пестициды и гербициды, не соответствующие</w:t>
      </w:r>
      <w:r>
        <w:rPr>
          <w:spacing w:val="1"/>
          <w:sz w:val="22"/>
        </w:rPr>
        <w:t> </w:t>
      </w:r>
      <w:r>
        <w:rPr>
          <w:sz w:val="22"/>
        </w:rPr>
        <w:t>стандарту,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истекшим</w:t>
      </w:r>
      <w:r>
        <w:rPr>
          <w:spacing w:val="-3"/>
          <w:sz w:val="22"/>
        </w:rPr>
        <w:t> </w:t>
      </w:r>
      <w:r>
        <w:rPr>
          <w:sz w:val="22"/>
        </w:rPr>
        <w:t>сроком</w:t>
      </w:r>
      <w:r>
        <w:rPr>
          <w:spacing w:val="-2"/>
          <w:sz w:val="22"/>
        </w:rPr>
        <w:t> </w:t>
      </w:r>
      <w:r>
        <w:rPr>
          <w:sz w:val="22"/>
        </w:rPr>
        <w:t>годности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**</w:t>
        </w:r>
      </w:hyperlink>
    </w:p>
    <w:p>
      <w:pPr>
        <w:pStyle w:val="BodyText"/>
        <w:spacing w:line="237" w:lineRule="auto"/>
        <w:ind w:left="205"/>
      </w:pPr>
      <w:r>
        <w:rPr/>
        <w:t>или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годные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первоначально</w:t>
      </w:r>
      <w:r>
        <w:rPr>
          <w:spacing w:val="-5"/>
        </w:rPr>
        <w:t> </w:t>
      </w:r>
      <w:r>
        <w:rPr/>
        <w:t>запланированного</w:t>
      </w:r>
      <w:r>
        <w:rPr>
          <w:spacing w:val="-52"/>
        </w:rPr>
        <w:t> </w:t>
      </w:r>
      <w:r>
        <w:rPr/>
        <w:t>использования</w:t>
      </w:r>
    </w:p>
    <w:p>
      <w:pPr>
        <w:pStyle w:val="BodyText"/>
        <w:spacing w:before="107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3808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3825 61 000 0</w:t>
      </w:r>
    </w:p>
    <w:p>
      <w:pPr>
        <w:pStyle w:val="BodyText"/>
        <w:tabs>
          <w:tab w:pos="2897" w:val="left" w:leader="none"/>
        </w:tabs>
        <w:spacing w:before="107"/>
        <w:ind w:left="205"/>
      </w:pPr>
      <w:r>
        <w:rPr/>
        <w:br w:type="column"/>
      </w:r>
      <w:r>
        <w:rPr/>
        <w:t>A4030</w:t>
        <w:tab/>
        <w:t>Y4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5191" w:space="229"/>
            <w:col w:w="1770" w:space="1483"/>
            <w:col w:w="6407"/>
          </w:cols>
        </w:sectPr>
      </w:pP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37" w:lineRule="auto" w:before="109" w:after="0"/>
        <w:ind w:left="205" w:right="38" w:firstLine="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6"/>
          <w:sz w:val="22"/>
        </w:rPr>
        <w:t> </w:t>
      </w:r>
      <w:r>
        <w:rPr>
          <w:sz w:val="22"/>
        </w:rPr>
        <w:t>производства</w:t>
      </w:r>
      <w:r>
        <w:rPr>
          <w:spacing w:val="-6"/>
          <w:sz w:val="22"/>
        </w:rPr>
        <w:t> </w:t>
      </w:r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обработки</w:t>
      </w:r>
      <w:r>
        <w:rPr>
          <w:spacing w:val="-5"/>
          <w:sz w:val="22"/>
        </w:rPr>
        <w:t> </w:t>
      </w:r>
      <w:r>
        <w:rPr>
          <w:sz w:val="22"/>
        </w:rPr>
        <w:t>растений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защиты их</w:t>
      </w:r>
      <w:r>
        <w:rPr>
          <w:spacing w:val="-1"/>
          <w:sz w:val="22"/>
        </w:rPr>
        <w:t> </w:t>
      </w:r>
      <w:r>
        <w:rPr>
          <w:sz w:val="22"/>
        </w:rPr>
        <w:t>от вредителей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37" w:lineRule="auto" w:before="111" w:after="0"/>
        <w:ind w:left="205" w:right="199" w:firstLine="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7"/>
          <w:sz w:val="22"/>
        </w:rPr>
        <w:t> </w:t>
      </w:r>
      <w:r>
        <w:rPr>
          <w:sz w:val="22"/>
        </w:rPr>
        <w:t>производства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применения</w:t>
      </w:r>
      <w:r>
        <w:rPr>
          <w:spacing w:val="-6"/>
          <w:sz w:val="22"/>
        </w:rPr>
        <w:t> </w:t>
      </w:r>
      <w:r>
        <w:rPr>
          <w:sz w:val="22"/>
        </w:rPr>
        <w:t>химических</w:t>
      </w:r>
      <w:r>
        <w:rPr>
          <w:spacing w:val="-52"/>
          <w:sz w:val="22"/>
        </w:rPr>
        <w:t> </w:t>
      </w:r>
      <w:r>
        <w:rPr>
          <w:sz w:val="22"/>
        </w:rPr>
        <w:t>консервантов древесины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** </w:t>
        </w:r>
      </w:hyperlink>
      <w:r>
        <w:rPr>
          <w:sz w:val="22"/>
        </w:rPr>
        <w:t>(исключая соединения</w:t>
      </w:r>
      <w:r>
        <w:rPr>
          <w:spacing w:val="1"/>
          <w:sz w:val="22"/>
        </w:rPr>
        <w:t> </w:t>
      </w:r>
      <w:r>
        <w:rPr>
          <w:sz w:val="22"/>
        </w:rPr>
        <w:t>ртути):</w:t>
      </w:r>
    </w:p>
    <w:p>
      <w:pPr>
        <w:pStyle w:val="BodyText"/>
        <w:tabs>
          <w:tab w:pos="6150" w:val="left" w:leader="none"/>
        </w:tabs>
        <w:spacing w:before="107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3825 61 000 0</w:t>
        <w:tab/>
        <w:t>Y45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910" w:val="left" w:leader="none"/>
        </w:tabs>
        <w:spacing w:before="1"/>
        <w:ind w:left="217"/>
        <w:jc w:val="center"/>
      </w:pPr>
      <w:r>
        <w:rPr/>
        <w:t>A4040</w:t>
        <w:tab/>
        <w:t>Y5</w:t>
      </w:r>
    </w:p>
    <w:p>
      <w:pPr>
        <w:spacing w:after="0"/>
        <w:jc w:val="center"/>
        <w:sectPr>
          <w:type w:val="continuous"/>
          <w:pgSz w:w="16840" w:h="11900" w:orient="landscape"/>
          <w:pgMar w:top="700" w:bottom="700" w:left="880" w:right="880"/>
          <w:cols w:num="2" w:equalWidth="0">
            <w:col w:w="5331" w:space="89"/>
            <w:col w:w="9660"/>
          </w:cols>
        </w:sectPr>
      </w:pPr>
    </w:p>
    <w:p>
      <w:pPr>
        <w:pStyle w:val="ListParagraph"/>
        <w:numPr>
          <w:ilvl w:val="0"/>
          <w:numId w:val="6"/>
        </w:numPr>
        <w:tabs>
          <w:tab w:pos="444" w:val="left" w:leader="none"/>
          <w:tab w:pos="6889" w:val="righ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креозотовое</w:t>
      </w:r>
      <w:r>
        <w:rPr>
          <w:spacing w:val="-6"/>
          <w:sz w:val="22"/>
        </w:rPr>
        <w:t> </w:t>
      </w:r>
      <w:r>
        <w:rPr>
          <w:sz w:val="22"/>
        </w:rPr>
        <w:t>масло</w:t>
        <w:tab/>
        <w:t>2707 91 000 0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6889" w:val="righ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битумные</w:t>
      </w:r>
      <w:r>
        <w:rPr>
          <w:spacing w:val="-5"/>
          <w:sz w:val="22"/>
        </w:rPr>
        <w:t> </w:t>
      </w:r>
      <w:r>
        <w:rPr>
          <w:sz w:val="22"/>
        </w:rPr>
        <w:t>пасты</w:t>
        <w:tab/>
        <w:t>2713 20 000 0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5624" w:val="lef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фтористый</w:t>
      </w:r>
      <w:r>
        <w:rPr>
          <w:spacing w:val="-5"/>
          <w:sz w:val="22"/>
        </w:rPr>
        <w:t> </w:t>
      </w:r>
      <w:r>
        <w:rPr>
          <w:sz w:val="22"/>
        </w:rPr>
        <w:t>натрий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2826 19 100 0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5624" w:val="lef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кремнефтористый</w:t>
      </w:r>
      <w:r>
        <w:rPr>
          <w:spacing w:val="-7"/>
          <w:sz w:val="22"/>
        </w:rPr>
        <w:t> </w:t>
      </w:r>
      <w:r>
        <w:rPr>
          <w:sz w:val="22"/>
        </w:rPr>
        <w:t>натрий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2826</w:t>
      </w:r>
      <w:r>
        <w:rPr>
          <w:spacing w:val="-1"/>
          <w:sz w:val="22"/>
        </w:rPr>
        <w:t> </w:t>
      </w:r>
      <w:r>
        <w:rPr>
          <w:sz w:val="22"/>
        </w:rPr>
        <w:t>90 800 0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6889" w:val="righ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медный</w:t>
      </w:r>
      <w:r>
        <w:rPr>
          <w:spacing w:val="-5"/>
          <w:sz w:val="22"/>
        </w:rPr>
        <w:t> </w:t>
      </w:r>
      <w:r>
        <w:rPr>
          <w:sz w:val="22"/>
        </w:rPr>
        <w:t>купорос</w:t>
        <w:tab/>
        <w:t>2833 25 000 0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5624" w:val="lef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динитрофенолят</w:t>
      </w:r>
      <w:r>
        <w:rPr>
          <w:spacing w:val="-7"/>
          <w:sz w:val="22"/>
        </w:rPr>
        <w:t> </w:t>
      </w:r>
      <w:r>
        <w:rPr>
          <w:sz w:val="22"/>
        </w:rPr>
        <w:t>натрия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2908 99 000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6339" w:val="righ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антраценовое</w:t>
      </w:r>
      <w:r>
        <w:rPr>
          <w:spacing w:val="-6"/>
          <w:sz w:val="22"/>
        </w:rPr>
        <w:t> </w:t>
      </w:r>
      <w:r>
        <w:rPr>
          <w:sz w:val="22"/>
        </w:rPr>
        <w:t>масло</w:t>
        <w:tab/>
        <w:t>2707 99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  <w:tab w:pos="5624" w:val="left" w:leader="none"/>
        </w:tabs>
        <w:spacing w:line="240" w:lineRule="auto" w:before="109" w:after="0"/>
        <w:ind w:left="443" w:right="0" w:hanging="239"/>
        <w:jc w:val="left"/>
        <w:rPr>
          <w:sz w:val="22"/>
        </w:rPr>
      </w:pPr>
      <w:r>
        <w:rPr>
          <w:sz w:val="22"/>
        </w:rPr>
        <w:t>сланцевое</w:t>
      </w:r>
      <w:r>
        <w:rPr>
          <w:spacing w:val="-4"/>
          <w:sz w:val="22"/>
        </w:rPr>
        <w:t> </w:t>
      </w:r>
      <w:r>
        <w:rPr>
          <w:sz w:val="22"/>
        </w:rPr>
        <w:t>шпалопропиточное</w:t>
      </w:r>
      <w:r>
        <w:rPr>
          <w:spacing w:val="-3"/>
          <w:sz w:val="22"/>
        </w:rPr>
        <w:t> </w:t>
      </w:r>
      <w:r>
        <w:rPr>
          <w:sz w:val="22"/>
        </w:rPr>
        <w:t>масло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2714 90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Отходы, содержащие химические вещества</w:t>
      </w:r>
      <w:r>
        <w:rPr>
          <w:spacing w:val="1"/>
          <w:sz w:val="22"/>
        </w:rPr>
        <w:t> </w:t>
      </w:r>
      <w:r>
        <w:rPr>
          <w:sz w:val="22"/>
        </w:rPr>
        <w:t>(реагенты),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соответствующие</w:t>
      </w:r>
      <w:r>
        <w:rPr>
          <w:spacing w:val="-7"/>
          <w:sz w:val="22"/>
        </w:rPr>
        <w:t> </w:t>
      </w:r>
      <w:r>
        <w:rPr>
          <w:sz w:val="22"/>
        </w:rPr>
        <w:t>стандарту,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истекшим</w:t>
      </w:r>
      <w:r>
        <w:rPr>
          <w:spacing w:val="-52"/>
          <w:sz w:val="22"/>
        </w:rPr>
        <w:t> </w:t>
      </w:r>
      <w:r>
        <w:rPr>
          <w:sz w:val="22"/>
        </w:rPr>
        <w:t>сроком</w:t>
      </w:r>
      <w:r>
        <w:rPr>
          <w:spacing w:val="-3"/>
          <w:sz w:val="22"/>
        </w:rPr>
        <w:t> </w:t>
      </w:r>
      <w:r>
        <w:rPr>
          <w:sz w:val="22"/>
        </w:rPr>
        <w:t>годности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*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состоящие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веществ</w:t>
      </w:r>
    </w:p>
    <w:p>
      <w:pPr>
        <w:pStyle w:val="BodyText"/>
        <w:spacing w:before="109"/>
        <w:ind w:left="140"/>
      </w:pPr>
      <w:r>
        <w:rPr/>
        <w:br w:type="column"/>
      </w: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28</w:t>
      </w:r>
    </w:p>
    <w:p>
      <w:pPr>
        <w:pStyle w:val="BodyText"/>
        <w:spacing w:before="53"/>
        <w:ind w:left="14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29</w:t>
      </w:r>
    </w:p>
    <w:p>
      <w:pPr>
        <w:pStyle w:val="BodyText"/>
        <w:spacing w:before="53"/>
        <w:ind w:left="140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A4140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5445" w:space="40"/>
            <w:col w:w="1408" w:space="1780"/>
            <w:col w:w="6407"/>
          </w:cols>
        </w:sectPr>
      </w:pPr>
    </w:p>
    <w:p>
      <w:pPr>
        <w:pStyle w:val="ListParagraph"/>
        <w:numPr>
          <w:ilvl w:val="0"/>
          <w:numId w:val="5"/>
        </w:numPr>
        <w:tabs>
          <w:tab w:pos="535" w:val="left" w:leader="none"/>
          <w:tab w:pos="5624" w:val="left" w:leader="none"/>
          <w:tab w:pos="8877" w:val="left" w:leader="none"/>
          <w:tab w:pos="11570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5"/>
          <w:sz w:val="22"/>
        </w:rPr>
        <w:t> </w:t>
      </w:r>
      <w:r>
        <w:rPr>
          <w:sz w:val="22"/>
        </w:rPr>
        <w:t>химических</w:t>
      </w:r>
      <w:r>
        <w:rPr>
          <w:spacing w:val="-4"/>
          <w:sz w:val="22"/>
        </w:rPr>
        <w:t> </w:t>
      </w:r>
      <w:r>
        <w:rPr>
          <w:sz w:val="22"/>
        </w:rPr>
        <w:t>веществ,</w:t>
      </w:r>
      <w:r>
        <w:rPr>
          <w:spacing w:val="-4"/>
          <w:sz w:val="22"/>
        </w:rPr>
        <w:t> </w:t>
      </w:r>
      <w:r>
        <w:rPr>
          <w:sz w:val="22"/>
        </w:rPr>
        <w:t>являющихся</w:t>
        <w:tab/>
        <w:t>из</w:t>
      </w:r>
      <w:r>
        <w:rPr>
          <w:spacing w:val="-3"/>
          <w:sz w:val="22"/>
        </w:rPr>
        <w:t> </w:t>
      </w:r>
      <w:r>
        <w:rPr>
          <w:sz w:val="22"/>
        </w:rPr>
        <w:t>группы</w:t>
      </w:r>
      <w:r>
        <w:rPr>
          <w:spacing w:val="-2"/>
          <w:sz w:val="22"/>
        </w:rPr>
        <w:t> </w:t>
      </w:r>
      <w:r>
        <w:rPr>
          <w:sz w:val="22"/>
        </w:rPr>
        <w:t>28</w:t>
        <w:tab/>
        <w:t>A4150</w:t>
        <w:tab/>
        <w:t>Y14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6840" w:h="11900" w:orient="landscape"/>
          <w:pgMar w:header="289" w:footer="511" w:top="580" w:bottom="700" w:left="880" w:right="880"/>
        </w:sectPr>
      </w:pPr>
    </w:p>
    <w:p>
      <w:pPr>
        <w:pStyle w:val="BodyText"/>
        <w:spacing w:line="237" w:lineRule="auto" w:before="93"/>
        <w:ind w:left="205"/>
      </w:pPr>
      <w:r>
        <w:rPr/>
        <w:t>результатом исследований и разработок или 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природа</w:t>
      </w:r>
      <w:r>
        <w:rPr>
          <w:spacing w:val="-7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еще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выявлена</w:t>
      </w:r>
      <w:r>
        <w:rPr>
          <w:spacing w:val="-6"/>
        </w:rPr>
        <w:t> </w:t>
      </w:r>
      <w:r>
        <w:rPr/>
        <w:t>и/или</w:t>
      </w:r>
      <w:r>
        <w:rPr>
          <w:spacing w:val="-52"/>
        </w:rPr>
        <w:t> </w:t>
      </w:r>
      <w:r>
        <w:rPr/>
        <w:t>которые являются новыми, и их влияние на здоровье</w:t>
      </w:r>
      <w:r>
        <w:rPr>
          <w:spacing w:val="1"/>
        </w:rPr>
        <w:t> </w:t>
      </w:r>
      <w:r>
        <w:rPr/>
        <w:t>людей</w:t>
      </w:r>
      <w:r>
        <w:rPr>
          <w:spacing w:val="-2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окружающую</w:t>
      </w:r>
      <w:r>
        <w:rPr>
          <w:spacing w:val="-1"/>
        </w:rPr>
        <w:t> </w:t>
      </w:r>
      <w:r>
        <w:rPr/>
        <w:t>среду</w:t>
      </w:r>
      <w:r>
        <w:rPr>
          <w:spacing w:val="-2"/>
        </w:rPr>
        <w:t> </w:t>
      </w:r>
      <w:r>
        <w:rPr/>
        <w:t>еще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известно</w:t>
      </w:r>
    </w:p>
    <w:p>
      <w:pPr>
        <w:pStyle w:val="BodyText"/>
        <w:spacing w:line="251" w:lineRule="exact" w:before="90"/>
        <w:ind w:left="196"/>
      </w:pPr>
      <w:r>
        <w:rPr/>
        <w:br w:type="column"/>
      </w: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29</w:t>
      </w:r>
    </w:p>
    <w:p>
      <w:pPr>
        <w:pStyle w:val="BodyText"/>
        <w:spacing w:line="251" w:lineRule="exact"/>
        <w:ind w:left="196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spacing w:after="0" w:line="251" w:lineRule="exact"/>
        <w:sectPr>
          <w:type w:val="continuous"/>
          <w:pgSz w:w="16840" w:h="11900" w:orient="landscape"/>
          <w:pgMar w:top="700" w:bottom="700" w:left="880" w:right="880"/>
          <w:cols w:num="2" w:equalWidth="0">
            <w:col w:w="5389" w:space="40"/>
            <w:col w:w="96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98pt;height:.5pt;mso-position-horizontal-relative:char;mso-position-vertical-relative:line" coordorigin="0,0" coordsize="3960,10">
            <v:line style="position:absolute" from="0,5" to="3960,5" stroked="true" strokeweight=".4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2" w:lineRule="exact"/>
        <w:ind w:left="840"/>
      </w:pPr>
      <w:bookmarkStart w:name="_bookmark15" w:id="16"/>
      <w:bookmarkEnd w:id="16"/>
      <w:r>
        <w:rPr/>
      </w:r>
      <w:r>
        <w:rPr/>
        <w:t>*</w:t>
      </w:r>
      <w:r>
        <w:rPr>
          <w:spacing w:val="-6"/>
        </w:rPr>
        <w:t> </w:t>
      </w:r>
      <w:r>
        <w:rPr/>
        <w:t>Вещество,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использованное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срок,</w:t>
      </w:r>
      <w:r>
        <w:rPr>
          <w:spacing w:val="-6"/>
        </w:rPr>
        <w:t> </w:t>
      </w:r>
      <w:r>
        <w:rPr/>
        <w:t>установленный</w:t>
      </w:r>
      <w:r>
        <w:rPr>
          <w:spacing w:val="-5"/>
        </w:rPr>
        <w:t> </w:t>
      </w:r>
      <w:r>
        <w:rPr/>
        <w:t>производителем.</w:t>
      </w:r>
    </w:p>
    <w:p>
      <w:pPr>
        <w:pStyle w:val="BodyText"/>
        <w:spacing w:before="22"/>
        <w:ind w:left="840"/>
      </w:pPr>
      <w:bookmarkStart w:name="_bookmark16" w:id="17"/>
      <w:bookmarkEnd w:id="17"/>
      <w:r>
        <w:rPr/>
      </w:r>
      <w:r>
        <w:rPr/>
        <w:t>**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7"/>
        </w:rPr>
        <w:t> </w:t>
      </w:r>
      <w:r>
        <w:rPr/>
        <w:t>древесины,</w:t>
      </w:r>
      <w:r>
        <w:rPr>
          <w:spacing w:val="-7"/>
        </w:rPr>
        <w:t> </w:t>
      </w:r>
      <w:r>
        <w:rPr/>
        <w:t>обработанной</w:t>
      </w:r>
      <w:r>
        <w:rPr>
          <w:spacing w:val="-6"/>
        </w:rPr>
        <w:t> </w:t>
      </w:r>
      <w:r>
        <w:rPr/>
        <w:t>консервантами.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50"/>
        <w:ind w:left="120" w:right="455" w:firstLine="720"/>
        <w:jc w:val="both"/>
      </w:pPr>
      <w:r>
        <w:rPr>
          <w:rFonts w:ascii="Arial" w:hAnsi="Arial"/>
          <w:b/>
          <w:color w:val="26282D"/>
        </w:rPr>
        <w:t>Примечания к разделу: </w:t>
      </w:r>
      <w:r>
        <w:rPr/>
        <w:t>1. Для целей настоящего раздела необходимо руководствоваться как</w:t>
      </w:r>
      <w:r>
        <w:rPr>
          <w:spacing w:val="1"/>
        </w:rPr>
        <w:t> </w:t>
      </w:r>
      <w:r>
        <w:rPr/>
        <w:t>кодом</w:t>
      </w:r>
      <w:r>
        <w:rPr>
          <w:spacing w:val="-4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(физическими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химическими</w:t>
      </w:r>
      <w:r>
        <w:rPr>
          <w:spacing w:val="-3"/>
        </w:rPr>
        <w:t> </w:t>
      </w:r>
      <w:r>
        <w:rPr/>
        <w:t>характеристиками)</w:t>
      </w:r>
      <w:r>
        <w:rPr>
          <w:spacing w:val="-4"/>
        </w:rPr>
        <w:t> </w:t>
      </w:r>
      <w:r>
        <w:rPr/>
        <w:t>товара.</w:t>
      </w:r>
    </w:p>
    <w:p>
      <w:pPr>
        <w:pStyle w:val="ListParagraph"/>
        <w:numPr>
          <w:ilvl w:val="1"/>
          <w:numId w:val="5"/>
        </w:numPr>
        <w:tabs>
          <w:tab w:pos="1094" w:val="left" w:leader="none"/>
        </w:tabs>
        <w:spacing w:line="237" w:lineRule="auto" w:before="0" w:after="0"/>
        <w:ind w:left="120" w:right="454" w:firstLine="720"/>
        <w:jc w:val="both"/>
        <w:rPr>
          <w:sz w:val="22"/>
        </w:rPr>
      </w:pPr>
      <w:r>
        <w:rPr>
          <w:sz w:val="22"/>
        </w:rPr>
        <w:t>Настоящий раздел применяется в том числе в отношении опасных отходов, перемещаемых</w:t>
      </w:r>
      <w:r>
        <w:rPr>
          <w:spacing w:val="1"/>
          <w:sz w:val="22"/>
        </w:rPr>
        <w:t> </w:t>
      </w:r>
      <w:r>
        <w:rPr>
          <w:sz w:val="22"/>
        </w:rPr>
        <w:t>транзитом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до таможенного органа в месте убытия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ListParagraph"/>
        <w:numPr>
          <w:ilvl w:val="1"/>
          <w:numId w:val="5"/>
        </w:numPr>
        <w:tabs>
          <w:tab w:pos="1130" w:val="left" w:leader="none"/>
        </w:tabs>
        <w:spacing w:line="237" w:lineRule="auto" w:before="0" w:after="0"/>
        <w:ind w:left="120" w:right="456" w:firstLine="720"/>
        <w:jc w:val="both"/>
        <w:rPr>
          <w:sz w:val="22"/>
        </w:rPr>
      </w:pP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отходов,</w:t>
      </w:r>
      <w:r>
        <w:rPr>
          <w:spacing w:val="1"/>
          <w:sz w:val="22"/>
        </w:rPr>
        <w:t> </w:t>
      </w:r>
      <w:r>
        <w:rPr>
          <w:sz w:val="22"/>
        </w:rPr>
        <w:t>указанных в настоящем разделе, осуществляется в соответствии с </w:t>
      </w:r>
      <w:hyperlink w:history="true" w:anchor="_bookmark192">
        <w:r>
          <w:rPr>
            <w:rFonts w:ascii="Microsoft Sans Serif" w:hAnsi="Microsoft Sans Serif"/>
            <w:color w:val="0F6BBF"/>
            <w:sz w:val="22"/>
          </w:rPr>
          <w:t>Положением </w:t>
        </w:r>
      </w:hyperlink>
      <w:r>
        <w:rPr>
          <w:sz w:val="22"/>
        </w:rPr>
        <w:t>о ввозе на 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-52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отходов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 21 апреля</w:t>
      </w:r>
      <w:r>
        <w:rPr>
          <w:spacing w:val="-2"/>
          <w:sz w:val="22"/>
        </w:rPr>
        <w:t> </w:t>
      </w:r>
      <w:r>
        <w:rPr>
          <w:sz w:val="22"/>
        </w:rPr>
        <w:t>2015 г. N</w:t>
      </w:r>
      <w:r>
        <w:rPr>
          <w:spacing w:val="-1"/>
          <w:sz w:val="22"/>
        </w:rPr>
        <w:t> </w:t>
      </w:r>
      <w:r>
        <w:rPr>
          <w:sz w:val="22"/>
        </w:rPr>
        <w:t>30).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615" w:val="left" w:leader="none"/>
        </w:tabs>
        <w:spacing w:line="237" w:lineRule="auto" w:before="0" w:after="0"/>
        <w:ind w:left="4320" w:right="568" w:hanging="4091"/>
        <w:jc w:val="left"/>
      </w:pPr>
      <w:r>
        <w:rPr>
          <w:color w:val="26282D"/>
        </w:rPr>
        <w:t>Информация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печатных,</w:t>
      </w:r>
      <w:r>
        <w:rPr>
          <w:color w:val="26282D"/>
          <w:spacing w:val="-5"/>
        </w:rPr>
        <w:t> </w:t>
      </w:r>
      <w:r>
        <w:rPr>
          <w:color w:val="26282D"/>
        </w:rPr>
        <w:t>аудиовизуальных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иных</w:t>
      </w:r>
      <w:r>
        <w:rPr>
          <w:color w:val="26282D"/>
          <w:spacing w:val="-6"/>
        </w:rPr>
        <w:t> </w:t>
      </w:r>
      <w:r>
        <w:rPr>
          <w:color w:val="26282D"/>
        </w:rPr>
        <w:t>носителях</w:t>
      </w:r>
      <w:r>
        <w:rPr>
          <w:color w:val="26282D"/>
          <w:spacing w:val="-6"/>
        </w:rPr>
        <w:t> </w:t>
      </w:r>
      <w:r>
        <w:rPr>
          <w:color w:val="26282D"/>
        </w:rPr>
        <w:t>информации,</w:t>
      </w:r>
      <w:r>
        <w:rPr>
          <w:color w:val="26282D"/>
          <w:spacing w:val="-5"/>
        </w:rPr>
        <w:t> </w:t>
      </w:r>
      <w:r>
        <w:rPr>
          <w:color w:val="26282D"/>
        </w:rPr>
        <w:t>запрещенная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52"/>
        </w:rPr>
        <w:t> </w:t>
      </w:r>
      <w:r>
        <w:rPr>
          <w:color w:val="26282D"/>
        </w:rPr>
        <w:t>ввозу и</w:t>
      </w:r>
      <w:r>
        <w:rPr>
          <w:color w:val="26282D"/>
          <w:spacing w:val="-1"/>
        </w:rPr>
        <w:t> </w:t>
      </w:r>
      <w:r>
        <w:rPr>
          <w:color w:val="26282D"/>
        </w:rPr>
        <w:t>вывозу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62427pt;width:510.4pt;height:18.3pt;mso-position-horizontal-relative:page;mso-position-vertical-relative:paragraph;z-index:-15722496;mso-wrap-distance-left:0;mso-wrap-distance-right:0" coordorigin="998,191" coordsize="10208,366">
            <v:shape style="position:absolute;left:8154;top:193;width:305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7154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36" w:right="253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31"/>
          <w:footerReference w:type="default" r:id="rId32"/>
          <w:pgSz w:w="11900" w:h="16840"/>
          <w:pgMar w:header="289" w:footer="511" w:top="640" w:bottom="700" w:left="880" w:right="540"/>
        </w:sectPr>
      </w:pP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37" w:lineRule="auto" w:before="93" w:after="0"/>
        <w:ind w:left="205" w:right="293" w:firstLine="0"/>
        <w:jc w:val="left"/>
        <w:rPr>
          <w:sz w:val="22"/>
        </w:rPr>
      </w:pPr>
      <w:r>
        <w:rPr>
          <w:sz w:val="22"/>
        </w:rPr>
        <w:t>Печатные и аудиовизуальные материалы, содержащие призывы к</w:t>
      </w:r>
      <w:r>
        <w:rPr>
          <w:spacing w:val="1"/>
          <w:sz w:val="22"/>
        </w:rPr>
        <w:t> </w:t>
      </w:r>
      <w:r>
        <w:rPr>
          <w:sz w:val="22"/>
        </w:rPr>
        <w:t>осуществлению</w:t>
      </w:r>
      <w:r>
        <w:rPr>
          <w:spacing w:val="-5"/>
          <w:sz w:val="22"/>
        </w:rPr>
        <w:t> </w:t>
      </w:r>
      <w:r>
        <w:rPr>
          <w:sz w:val="22"/>
        </w:rPr>
        <w:t>экстремистской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террористической</w:t>
      </w:r>
      <w:r>
        <w:rPr>
          <w:spacing w:val="-5"/>
          <w:sz w:val="22"/>
        </w:rPr>
        <w:t> </w:t>
      </w:r>
      <w:r>
        <w:rPr>
          <w:sz w:val="22"/>
        </w:rPr>
        <w:t>деятельности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публичное</w:t>
      </w:r>
      <w:r>
        <w:rPr>
          <w:spacing w:val="-2"/>
          <w:sz w:val="22"/>
        </w:rPr>
        <w:t> </w:t>
      </w:r>
      <w:r>
        <w:rPr>
          <w:sz w:val="22"/>
        </w:rPr>
        <w:t>оправдание терроризма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37" w:lineRule="auto" w:before="0" w:after="0"/>
        <w:ind w:left="205" w:right="988" w:firstLine="0"/>
        <w:jc w:val="left"/>
        <w:rPr>
          <w:sz w:val="22"/>
        </w:rPr>
      </w:pPr>
      <w:r>
        <w:rPr>
          <w:sz w:val="22"/>
        </w:rPr>
        <w:t>Печатные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аудиовизуальные</w:t>
      </w:r>
      <w:r>
        <w:rPr>
          <w:spacing w:val="-11"/>
          <w:sz w:val="22"/>
        </w:rPr>
        <w:t> </w:t>
      </w:r>
      <w:r>
        <w:rPr>
          <w:sz w:val="22"/>
        </w:rPr>
        <w:t>материалы</w:t>
      </w:r>
      <w:r>
        <w:rPr>
          <w:spacing w:val="-10"/>
          <w:sz w:val="22"/>
        </w:rPr>
        <w:t> </w:t>
      </w:r>
      <w:r>
        <w:rPr>
          <w:sz w:val="22"/>
        </w:rPr>
        <w:t>порнографического</w:t>
      </w:r>
      <w:r>
        <w:rPr>
          <w:spacing w:val="-52"/>
          <w:sz w:val="22"/>
        </w:rPr>
        <w:t> </w:t>
      </w:r>
      <w:r>
        <w:rPr>
          <w:sz w:val="22"/>
        </w:rPr>
        <w:t>характера,</w:t>
      </w:r>
      <w:r>
        <w:rPr>
          <w:spacing w:val="-1"/>
          <w:sz w:val="22"/>
        </w:rPr>
        <w:t> </w:t>
      </w:r>
      <w:r>
        <w:rPr>
          <w:sz w:val="22"/>
        </w:rPr>
        <w:t>перевозимые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1"/>
          <w:sz w:val="22"/>
        </w:rPr>
        <w:t> </w:t>
      </w:r>
      <w:r>
        <w:rPr>
          <w:sz w:val="22"/>
        </w:rPr>
        <w:t>сбыта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37" w:lineRule="auto" w:before="0" w:after="0"/>
        <w:ind w:left="205" w:right="0" w:firstLine="0"/>
        <w:jc w:val="left"/>
        <w:rPr>
          <w:sz w:val="22"/>
        </w:rPr>
      </w:pPr>
      <w:r>
        <w:rPr>
          <w:sz w:val="22"/>
        </w:rPr>
        <w:t>Печатные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аудиовизуальные</w:t>
      </w:r>
      <w:r>
        <w:rPr>
          <w:spacing w:val="-10"/>
          <w:sz w:val="22"/>
        </w:rPr>
        <w:t> </w:t>
      </w:r>
      <w:r>
        <w:rPr>
          <w:sz w:val="22"/>
        </w:rPr>
        <w:t>агитационные</w:t>
      </w:r>
      <w:r>
        <w:rPr>
          <w:spacing w:val="-10"/>
          <w:sz w:val="22"/>
        </w:rPr>
        <w:t> </w:t>
      </w:r>
      <w:r>
        <w:rPr>
          <w:sz w:val="22"/>
        </w:rPr>
        <w:t>материалы,</w:t>
      </w:r>
      <w:r>
        <w:rPr>
          <w:spacing w:val="-9"/>
          <w:sz w:val="22"/>
        </w:rPr>
        <w:t> </w:t>
      </w:r>
      <w:r>
        <w:rPr>
          <w:sz w:val="22"/>
        </w:rPr>
        <w:t>изготовленные</w:t>
      </w:r>
      <w:r>
        <w:rPr>
          <w:spacing w:val="-52"/>
          <w:sz w:val="22"/>
        </w:rPr>
        <w:t> </w:t>
      </w:r>
      <w:r>
        <w:rPr>
          <w:sz w:val="22"/>
        </w:rPr>
        <w:t>или распространяемые с нарушением требований 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государств - членов Евразийского экономического союза о выборах и</w:t>
      </w:r>
      <w:r>
        <w:rPr>
          <w:spacing w:val="1"/>
          <w:sz w:val="22"/>
        </w:rPr>
        <w:t> </w:t>
      </w:r>
      <w:r>
        <w:rPr>
          <w:sz w:val="22"/>
        </w:rPr>
        <w:t>референдумах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37" w:lineRule="auto" w:before="0" w:after="0"/>
        <w:ind w:left="205" w:right="41" w:firstLine="0"/>
        <w:jc w:val="left"/>
        <w:rPr>
          <w:sz w:val="22"/>
        </w:rPr>
      </w:pPr>
      <w:r>
        <w:rPr>
          <w:sz w:val="22"/>
        </w:rPr>
        <w:t>Печатные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аудиовизуальные</w:t>
      </w:r>
      <w:r>
        <w:rPr>
          <w:spacing w:val="-9"/>
          <w:sz w:val="22"/>
        </w:rPr>
        <w:t> </w:t>
      </w:r>
      <w:r>
        <w:rPr>
          <w:sz w:val="22"/>
        </w:rPr>
        <w:t>материалы,</w:t>
      </w:r>
      <w:r>
        <w:rPr>
          <w:spacing w:val="-7"/>
          <w:sz w:val="22"/>
        </w:rPr>
        <w:t> </w:t>
      </w:r>
      <w:r>
        <w:rPr>
          <w:sz w:val="22"/>
        </w:rPr>
        <w:t>направленные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пропаганду</w:t>
      </w:r>
      <w:r>
        <w:rPr>
          <w:spacing w:val="-52"/>
          <w:sz w:val="22"/>
        </w:rPr>
        <w:t> </w:t>
      </w:r>
      <w:r>
        <w:rPr>
          <w:sz w:val="22"/>
        </w:rPr>
        <w:t>нацистской атрибутики или символики либо атрибутики или символики,</w:t>
      </w:r>
      <w:r>
        <w:rPr>
          <w:spacing w:val="1"/>
          <w:sz w:val="22"/>
        </w:rPr>
        <w:t> </w:t>
      </w:r>
      <w:r>
        <w:rPr>
          <w:sz w:val="22"/>
        </w:rPr>
        <w:t>сходных с нацистской атрибутикой или символикой до степени</w:t>
      </w:r>
      <w:r>
        <w:rPr>
          <w:spacing w:val="1"/>
          <w:sz w:val="22"/>
        </w:rPr>
        <w:t> </w:t>
      </w:r>
      <w:r>
        <w:rPr>
          <w:sz w:val="22"/>
        </w:rPr>
        <w:t>смешения</w:t>
      </w:r>
    </w:p>
    <w:p>
      <w:pPr>
        <w:pStyle w:val="BodyText"/>
        <w:spacing w:before="91"/>
        <w:ind w:left="150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4902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4908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4909 00 000 0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4910 00 000 0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8523</w:t>
      </w:r>
    </w:p>
    <w:p>
      <w:pPr>
        <w:pStyle w:val="BodyText"/>
        <w:spacing w:before="110"/>
        <w:ind w:left="150"/>
      </w:pP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4902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4908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4909 00 000 0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4910 00 000 0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8523</w:t>
      </w:r>
    </w:p>
    <w:p>
      <w:pPr>
        <w:pStyle w:val="BodyText"/>
        <w:spacing w:before="109"/>
        <w:ind w:left="150"/>
      </w:pP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4902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4908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4909 00 000 0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4910 00 000 0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8523</w:t>
      </w:r>
    </w:p>
    <w:p>
      <w:pPr>
        <w:pStyle w:val="BodyText"/>
        <w:spacing w:before="109"/>
        <w:ind w:left="150"/>
      </w:pP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4902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4908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4909 00 000 0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4910 00 000 0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4911</w:t>
      </w:r>
    </w:p>
    <w:p>
      <w:pPr>
        <w:pStyle w:val="BodyText"/>
        <w:spacing w:before="53"/>
        <w:ind w:left="150"/>
      </w:pPr>
      <w:r>
        <w:rPr/>
        <w:t>из</w:t>
      </w:r>
      <w:r>
        <w:rPr>
          <w:spacing w:val="-2"/>
        </w:rPr>
        <w:t> </w:t>
      </w:r>
      <w:r>
        <w:rPr/>
        <w:t>8523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169" w:space="40"/>
            <w:col w:w="3271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Печатные и аудиовизуальные материалы, содержащие информацию,</w:t>
      </w:r>
      <w:r>
        <w:rPr>
          <w:spacing w:val="-52"/>
          <w:sz w:val="22"/>
        </w:rPr>
        <w:t> </w:t>
      </w:r>
      <w:r>
        <w:rPr>
          <w:sz w:val="22"/>
        </w:rPr>
        <w:t>которая может причинить вред политическим или экономическим</w:t>
      </w:r>
      <w:r>
        <w:rPr>
          <w:spacing w:val="1"/>
          <w:sz w:val="22"/>
        </w:rPr>
        <w:t> </w:t>
      </w:r>
      <w:r>
        <w:rPr>
          <w:sz w:val="22"/>
        </w:rPr>
        <w:t>интересам</w:t>
      </w:r>
      <w:r>
        <w:rPr>
          <w:spacing w:val="-8"/>
          <w:sz w:val="22"/>
        </w:rPr>
        <w:t> </w:t>
      </w:r>
      <w:r>
        <w:rPr>
          <w:sz w:val="22"/>
        </w:rPr>
        <w:t>государств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членов</w:t>
      </w:r>
      <w:r>
        <w:rPr>
          <w:spacing w:val="-8"/>
          <w:sz w:val="22"/>
        </w:rPr>
        <w:t> </w:t>
      </w:r>
      <w:r>
        <w:rPr>
          <w:sz w:val="22"/>
        </w:rPr>
        <w:t>Евразийского</w:t>
      </w:r>
      <w:r>
        <w:rPr>
          <w:spacing w:val="-7"/>
          <w:sz w:val="22"/>
        </w:rPr>
        <w:t> </w:t>
      </w:r>
      <w:r>
        <w:rPr>
          <w:sz w:val="22"/>
        </w:rPr>
        <w:t>экономического</w:t>
      </w:r>
      <w:r>
        <w:rPr>
          <w:spacing w:val="-8"/>
          <w:sz w:val="22"/>
        </w:rPr>
        <w:t> </w:t>
      </w:r>
      <w:r>
        <w:rPr>
          <w:sz w:val="22"/>
        </w:rPr>
        <w:t>союза,</w:t>
      </w:r>
      <w:r>
        <w:rPr>
          <w:spacing w:val="-7"/>
          <w:sz w:val="22"/>
        </w:rPr>
        <w:t> </w:t>
      </w:r>
      <w:r>
        <w:rPr>
          <w:sz w:val="22"/>
        </w:rPr>
        <w:t>их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</w:t>
      </w:r>
      <w:r>
        <w:rPr>
          <w:spacing w:val="-6"/>
          <w:sz w:val="22"/>
        </w:rPr>
        <w:t> </w:t>
      </w:r>
      <w:r>
        <w:rPr>
          <w:sz w:val="22"/>
        </w:rPr>
        <w:t>безопасности,</w:t>
      </w:r>
      <w:r>
        <w:rPr>
          <w:spacing w:val="-4"/>
          <w:sz w:val="22"/>
        </w:rPr>
        <w:t> </w:t>
      </w:r>
      <w:r>
        <w:rPr>
          <w:sz w:val="22"/>
        </w:rPr>
        <w:t>здоровью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нравственности</w:t>
      </w:r>
      <w:r>
        <w:rPr>
          <w:spacing w:val="-5"/>
          <w:sz w:val="22"/>
        </w:rPr>
        <w:t> </w:t>
      </w:r>
      <w:r>
        <w:rPr>
          <w:sz w:val="22"/>
        </w:rPr>
        <w:t>граждан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4909 00 000 0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4910 00 000 0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4911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6986" w:space="168"/>
            <w:col w:w="3326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7" w:lineRule="auto" w:before="95"/>
        <w:ind w:left="120" w:right="232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66943pt;width:495pt;height:42.25pt;mso-position-horizontal-relative:page;mso-position-vertical-relative:paragraph;z-index:-1572198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5845,902,5845,652,10900,652,10900,307xe" filled="true" fillcolor="#efefef" stroked="false">
              <v:path arrowok="t"/>
              <v:fill type="solid"/>
            </v:shape>
            <v:shape style="position:absolute;left:1000;top:307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7" w:id="18"/>
                    <w:bookmarkEnd w:id="1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1.4 изменен с 15 марта 2022 г. - </w:t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11 января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г. N 8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2"/>
        </w:numPr>
        <w:tabs>
          <w:tab w:pos="790" w:val="left" w:leader="none"/>
        </w:tabs>
        <w:spacing w:line="235" w:lineRule="auto" w:before="127" w:after="0"/>
        <w:ind w:left="4754" w:right="745" w:hanging="4350"/>
        <w:jc w:val="left"/>
        <w:rPr>
          <w:rFonts w:ascii="Arial" w:hAnsi="Arial"/>
        </w:rPr>
      </w:pPr>
      <w:r>
        <w:rPr>
          <w:color w:val="26282D"/>
        </w:rPr>
        <w:t>Средства</w:t>
      </w:r>
      <w:r>
        <w:rPr>
          <w:color w:val="26282D"/>
          <w:spacing w:val="-7"/>
        </w:rPr>
        <w:t> </w:t>
      </w:r>
      <w:r>
        <w:rPr>
          <w:color w:val="26282D"/>
        </w:rPr>
        <w:t>защиты</w:t>
      </w:r>
      <w:r>
        <w:rPr>
          <w:color w:val="26282D"/>
          <w:spacing w:val="-6"/>
        </w:rPr>
        <w:t> </w:t>
      </w:r>
      <w:r>
        <w:rPr>
          <w:color w:val="26282D"/>
        </w:rPr>
        <w:t>растений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другие</w:t>
      </w:r>
      <w:r>
        <w:rPr>
          <w:color w:val="26282D"/>
          <w:spacing w:val="-6"/>
        </w:rPr>
        <w:t> </w:t>
      </w:r>
      <w:r>
        <w:rPr>
          <w:color w:val="26282D"/>
        </w:rPr>
        <w:t>стойкие</w:t>
      </w:r>
      <w:r>
        <w:rPr>
          <w:color w:val="26282D"/>
          <w:spacing w:val="-7"/>
        </w:rPr>
        <w:t> </w:t>
      </w:r>
      <w:r>
        <w:rPr>
          <w:color w:val="26282D"/>
        </w:rPr>
        <w:t>органические</w:t>
      </w:r>
      <w:r>
        <w:rPr>
          <w:color w:val="26282D"/>
          <w:spacing w:val="-5"/>
        </w:rPr>
        <w:t> </w:t>
      </w:r>
      <w:r>
        <w:rPr>
          <w:color w:val="26282D"/>
        </w:rPr>
        <w:t>загрязнители,</w:t>
      </w:r>
      <w:r>
        <w:rPr>
          <w:color w:val="26282D"/>
          <w:spacing w:val="-5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52"/>
        </w:rPr>
        <w:t> </w:t>
      </w:r>
      <w:r>
        <w:rPr>
          <w:color w:val="26282D"/>
        </w:rPr>
        <w:t>ввозу</w:t>
      </w:r>
      <w:hyperlink w:history="true" w:anchor="_bookmark18">
        <w:r>
          <w:rPr>
            <w:rFonts w:ascii="Arial" w:hAnsi="Arial"/>
            <w:color w:val="0F6BBF"/>
          </w:rPr>
          <w:t>*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2800"/>
        <w:gridCol w:w="3360"/>
      </w:tblGrid>
      <w:tr>
        <w:trPr>
          <w:trHeight w:val="857" w:hRule="atLeast"/>
        </w:trPr>
        <w:tc>
          <w:tcPr>
            <w:tcW w:w="3920" w:type="dxa"/>
          </w:tcPr>
          <w:p>
            <w:pPr>
              <w:pStyle w:val="TableParagraph"/>
              <w:ind w:left="938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800" w:type="dxa"/>
          </w:tcPr>
          <w:p>
            <w:pPr>
              <w:pStyle w:val="TableParagraph"/>
              <w:ind w:left="464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 w:before="44"/>
              <w:ind w:left="418" w:right="413" w:firstLine="1"/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Службы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подготовки </w:t>
            </w:r>
            <w:r>
              <w:rPr>
                <w:sz w:val="22"/>
              </w:rPr>
              <w:t>аналитических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обзоров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химии (КАС)</w:t>
            </w:r>
          </w:p>
        </w:tc>
      </w:tr>
    </w:tbl>
    <w:p>
      <w:pPr>
        <w:pStyle w:val="BodyText"/>
        <w:spacing w:before="5"/>
        <w:rPr>
          <w:rFonts w:ascii="Arial"/>
          <w:b/>
          <w:sz w:val="4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2880"/>
        <w:gridCol w:w="1879"/>
      </w:tblGrid>
      <w:tr>
        <w:trPr>
          <w:trHeight w:val="274" w:hRule="atLeast"/>
        </w:trPr>
        <w:tc>
          <w:tcPr>
            <w:tcW w:w="406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Альдрин</w:t>
            </w:r>
          </w:p>
        </w:tc>
        <w:tc>
          <w:tcPr>
            <w:tcW w:w="2880" w:type="dxa"/>
          </w:tcPr>
          <w:p>
            <w:pPr>
              <w:pStyle w:val="TableParagraph"/>
              <w:spacing w:line="244" w:lineRule="exact" w:before="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879" w:type="dxa"/>
          </w:tcPr>
          <w:p>
            <w:pPr>
              <w:pStyle w:val="TableParagraph"/>
              <w:spacing w:line="244" w:lineRule="exact" w:before="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309-00-2</w:t>
            </w: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60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альдрин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6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Альфа-гексахлорциклогексан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319-84-6</w:t>
            </w: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60" w:type="dxa"/>
          </w:tcPr>
          <w:p>
            <w:pPr>
              <w:pStyle w:val="TableParagraph"/>
              <w:spacing w:line="237" w:lineRule="auto" w:before="52"/>
              <w:ind w:left="50" w:right="70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альфа-гексахлорциклогексан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6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Бета-гексахлорциклогексан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319-85-7</w:t>
            </w: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60" w:type="dxa"/>
          </w:tcPr>
          <w:p>
            <w:pPr>
              <w:pStyle w:val="TableParagraph"/>
              <w:spacing w:line="237" w:lineRule="auto" w:before="52"/>
              <w:ind w:left="50" w:right="70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бета-гексахлорциклогексан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6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Хлордан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103"/>
              <w:jc w:val="right"/>
              <w:rPr>
                <w:sz w:val="22"/>
              </w:rPr>
            </w:pPr>
            <w:r>
              <w:rPr>
                <w:sz w:val="22"/>
              </w:rPr>
              <w:t>57-74-9</w:t>
            </w: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60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хлордан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Хлордекон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2914 71 000 0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143-50-0</w:t>
            </w:r>
          </w:p>
        </w:tc>
      </w:tr>
      <w:tr>
        <w:trPr>
          <w:trHeight w:val="305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3808 91 200 0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3808 92 800 0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3808 99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060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хлордекон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6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Дильдрин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(диэлдрин)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2910 40 000 0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103"/>
              <w:jc w:val="right"/>
              <w:rPr>
                <w:sz w:val="22"/>
              </w:rPr>
            </w:pPr>
            <w:r>
              <w:rPr>
                <w:sz w:val="22"/>
              </w:rPr>
              <w:t>60-57-1</w:t>
            </w:r>
          </w:p>
        </w:tc>
      </w:tr>
      <w:tr>
        <w:trPr>
          <w:trHeight w:val="334" w:hRule="atLeast"/>
        </w:trPr>
        <w:tc>
          <w:tcPr>
            <w:tcW w:w="40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2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060" w:type="dxa"/>
          </w:tcPr>
          <w:p>
            <w:pPr>
              <w:pStyle w:val="TableParagraph"/>
              <w:spacing w:line="250" w:lineRule="exact" w:before="33"/>
              <w:ind w:left="50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дильдрин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(диэлдрин)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574" w:right="1001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3"/>
        <w:gridCol w:w="2699"/>
        <w:gridCol w:w="1961"/>
      </w:tblGrid>
      <w:tr>
        <w:trPr>
          <w:trHeight w:val="274" w:hRule="atLeast"/>
        </w:trPr>
        <w:tc>
          <w:tcPr>
            <w:tcW w:w="421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Эндрин</w:t>
            </w:r>
          </w:p>
        </w:tc>
        <w:tc>
          <w:tcPr>
            <w:tcW w:w="2699" w:type="dxa"/>
          </w:tcPr>
          <w:p>
            <w:pPr>
              <w:pStyle w:val="TableParagraph"/>
              <w:spacing w:line="244" w:lineRule="exact" w:before="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2910 50 000 0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 w:before="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72-20-8</w:t>
            </w:r>
          </w:p>
        </w:tc>
      </w:tr>
      <w:tr>
        <w:trPr>
          <w:trHeight w:val="305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19" w:right="973"/>
              <w:jc w:val="center"/>
              <w:rPr>
                <w:sz w:val="22"/>
              </w:rPr>
            </w:pPr>
            <w:r>
              <w:rPr>
                <w:sz w:val="22"/>
              </w:rPr>
              <w:t>3808 91200 0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эндрин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Гептахлор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76-44-8</w:t>
            </w: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гептахлор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Гексахлорбензол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2903 92 000 0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02"/>
              <w:jc w:val="right"/>
              <w:rPr>
                <w:sz w:val="22"/>
              </w:rPr>
            </w:pPr>
            <w:r>
              <w:rPr>
                <w:sz w:val="22"/>
              </w:rPr>
              <w:t>118-74-1</w:t>
            </w: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гексахлорбензол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3824 86 000 0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Линдан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58-89-9</w:t>
            </w: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линдан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Мирекс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2903 83 000 0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2385-85-5</w:t>
            </w: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3808 91 200 0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мирекс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23. Полихлорированные дифенилы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(ПХД)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(полихлорированные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бифенилы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(ПХБ))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2903 99 800 0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24. Смеси и препараты, 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полихлорированные дифенилы (ПХД)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(полихлорированные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бифенилы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(ПХБ))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Токсафен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(камфехлор)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8001-35-2</w:t>
            </w: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токсафен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(камфехлор)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21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ДДТ</w:t>
            </w:r>
          </w:p>
        </w:tc>
        <w:tc>
          <w:tcPr>
            <w:tcW w:w="2699" w:type="dxa"/>
          </w:tcPr>
          <w:p>
            <w:pPr>
              <w:pStyle w:val="TableParagraph"/>
              <w:spacing w:line="233" w:lineRule="exact"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2903 92 000 0</w:t>
            </w:r>
          </w:p>
        </w:tc>
        <w:tc>
          <w:tcPr>
            <w:tcW w:w="1961" w:type="dxa"/>
          </w:tcPr>
          <w:p>
            <w:pPr>
              <w:pStyle w:val="TableParagraph"/>
              <w:spacing w:line="233" w:lineRule="exact"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50-29-3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BodyText"/>
        <w:spacing w:line="237" w:lineRule="auto"/>
        <w:ind w:left="205"/>
      </w:pPr>
      <w:r>
        <w:rPr>
          <w:spacing w:val="-1"/>
        </w:rPr>
        <w:t>(1,1,1-трихлор-2,2-бис(n-хлорфенил)эта</w:t>
      </w:r>
      <w:r>
        <w:rPr>
          <w:spacing w:val="-52"/>
        </w:rPr>
        <w:t> </w:t>
      </w:r>
      <w:r>
        <w:rPr/>
        <w:t>н)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35" w:val="left" w:leader="none"/>
        </w:tabs>
        <w:spacing w:line="237" w:lineRule="auto" w:before="0" w:after="0"/>
        <w:ind w:left="205" w:right="371" w:firstLine="0"/>
        <w:jc w:val="left"/>
        <w:rPr>
          <w:sz w:val="22"/>
        </w:rPr>
      </w:pPr>
      <w:r>
        <w:rPr>
          <w:sz w:val="22"/>
        </w:rPr>
        <w:t>Смеси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препараты,</w:t>
      </w:r>
      <w:r>
        <w:rPr>
          <w:spacing w:val="-7"/>
          <w:sz w:val="22"/>
        </w:rPr>
        <w:t> </w:t>
      </w:r>
      <w:r>
        <w:rPr>
          <w:sz w:val="22"/>
        </w:rPr>
        <w:t>содержащие</w:t>
      </w:r>
      <w:r>
        <w:rPr>
          <w:spacing w:val="-52"/>
          <w:sz w:val="22"/>
        </w:rPr>
        <w:t> </w:t>
      </w:r>
      <w:r>
        <w:rPr>
          <w:sz w:val="22"/>
        </w:rPr>
        <w:t>ДДТ</w:t>
      </w:r>
    </w:p>
    <w:p>
      <w:pPr>
        <w:pStyle w:val="BodyText"/>
        <w:spacing w:line="237" w:lineRule="auto"/>
        <w:ind w:left="205"/>
      </w:pPr>
      <w:r>
        <w:rPr>
          <w:spacing w:val="-1"/>
        </w:rPr>
        <w:t>(1,1,1-трихлор-2,2-бис(n-хлорфенил)эта</w:t>
      </w:r>
      <w:r>
        <w:rPr>
          <w:spacing w:val="-52"/>
        </w:rPr>
        <w:t> </w:t>
      </w:r>
      <w:r>
        <w:rPr/>
        <w:t>н)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37" w:lineRule="auto" w:before="111" w:after="0"/>
        <w:ind w:left="205" w:right="39" w:firstLine="0"/>
        <w:jc w:val="left"/>
        <w:rPr>
          <w:sz w:val="22"/>
        </w:rPr>
      </w:pPr>
      <w:r>
        <w:rPr>
          <w:sz w:val="22"/>
        </w:rPr>
        <w:t>Технический</w:t>
      </w:r>
      <w:r>
        <w:rPr>
          <w:spacing w:val="39"/>
          <w:sz w:val="22"/>
        </w:rPr>
        <w:t> </w:t>
      </w:r>
      <w:r>
        <w:rPr>
          <w:sz w:val="22"/>
        </w:rPr>
        <w:t>эндосульфан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соответствующие</w:t>
      </w:r>
      <w:r>
        <w:rPr>
          <w:spacing w:val="-2"/>
          <w:sz w:val="22"/>
        </w:rPr>
        <w:t> </w:t>
      </w:r>
      <w:r>
        <w:rPr>
          <w:sz w:val="22"/>
        </w:rPr>
        <w:t>изомеры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37" w:lineRule="auto" w:before="197" w:after="0"/>
        <w:ind w:left="205" w:right="38" w:firstLine="0"/>
        <w:jc w:val="both"/>
        <w:rPr>
          <w:sz w:val="22"/>
        </w:rPr>
      </w:pPr>
      <w:r>
        <w:rPr>
          <w:sz w:val="22"/>
        </w:rPr>
        <w:t>Смеси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препараты,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r>
        <w:rPr>
          <w:sz w:val="22"/>
        </w:rPr>
        <w:t>эндосульфан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-2"/>
          <w:sz w:val="22"/>
        </w:rPr>
        <w:t> </w:t>
      </w:r>
      <w:r>
        <w:rPr>
          <w:sz w:val="22"/>
        </w:rPr>
        <w:t>изомеры</w:t>
      </w:r>
    </w:p>
    <w:p>
      <w:pPr>
        <w:pStyle w:val="BodyText"/>
        <w:spacing w:before="53"/>
        <w:ind w:left="205"/>
      </w:pPr>
      <w:r>
        <w:rPr/>
        <w:br w:type="column"/>
      </w:r>
      <w:r>
        <w:rPr/>
        <w:t>3808 52 000 0</w:t>
      </w:r>
    </w:p>
    <w:p>
      <w:pPr>
        <w:pStyle w:val="BodyText"/>
        <w:spacing w:before="53"/>
        <w:ind w:left="205"/>
      </w:pPr>
      <w:r>
        <w:rPr/>
        <w:t>3808 59 000 9</w:t>
      </w:r>
    </w:p>
    <w:p>
      <w:pPr>
        <w:pStyle w:val="BodyText"/>
        <w:spacing w:before="109"/>
        <w:ind w:left="205"/>
      </w:pPr>
      <w:r>
        <w:rPr/>
        <w:t>3824 84 000 0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32"/>
      </w:pPr>
      <w:r>
        <w:rPr/>
        <w:t>2920 30000 0</w:t>
      </w:r>
    </w:p>
    <w:p>
      <w:pPr>
        <w:pStyle w:val="BodyText"/>
        <w:spacing w:before="53"/>
        <w:ind w:left="315"/>
      </w:pPr>
      <w:r>
        <w:rPr/>
        <w:t>3808 59000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32"/>
      </w:pPr>
      <w:r>
        <w:rPr/>
        <w:t>3824 84000 0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315"/>
      </w:pPr>
      <w:r>
        <w:rPr/>
        <w:t>115-29-7</w:t>
      </w:r>
    </w:p>
    <w:p>
      <w:pPr>
        <w:pStyle w:val="BodyText"/>
        <w:spacing w:before="53"/>
        <w:ind w:left="315"/>
      </w:pPr>
      <w:r>
        <w:rPr/>
        <w:t>959-98-8</w:t>
      </w:r>
    </w:p>
    <w:p>
      <w:pPr>
        <w:pStyle w:val="BodyText"/>
        <w:spacing w:before="53"/>
        <w:ind w:left="205"/>
      </w:pPr>
      <w:r>
        <w:rPr/>
        <w:t>33213-65-9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3" w:equalWidth="0">
            <w:col w:w="3996" w:space="606"/>
            <w:col w:w="1511" w:space="1689"/>
            <w:col w:w="26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59.5pt;height:.45pt;mso-position-horizontal-relative:char;mso-position-vertical-relative:line" coordorigin="0,0" coordsize="3190,9">
            <v:line style="position:absolute" from="0,4" to="3190,4" stroked="true" strokeweight=".4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7" w:lineRule="auto"/>
        <w:ind w:left="120" w:right="456" w:firstLine="720"/>
        <w:jc w:val="both"/>
      </w:pPr>
      <w:bookmarkStart w:name="_bookmark18" w:id="19"/>
      <w:bookmarkEnd w:id="19"/>
      <w:r>
        <w:rPr/>
      </w:r>
      <w:r>
        <w:rPr/>
        <w:t>* Средства защиты растений и другие стойкие органические загрязнители, подпадающие под</w:t>
      </w:r>
      <w:r>
        <w:rPr>
          <w:spacing w:val="1"/>
        </w:rPr>
        <w:t> </w:t>
      </w:r>
      <w:r>
        <w:rPr/>
        <w:t>действие </w:t>
      </w:r>
      <w:hyperlink r:id="rId34">
        <w:r>
          <w:rPr>
            <w:rFonts w:ascii="Microsoft Sans Serif" w:hAnsi="Microsoft Sans Serif"/>
            <w:color w:val="0F6BBF"/>
          </w:rPr>
          <w:t>приложений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А </w:t>
        </w:r>
      </w:hyperlink>
      <w:r>
        <w:rPr/>
        <w:t>и </w:t>
      </w:r>
      <w:hyperlink r:id="rId35">
        <w:r>
          <w:rPr>
            <w:rFonts w:ascii="Microsoft Sans Serif" w:hAnsi="Microsoft Sans Serif"/>
            <w:color w:val="0F6BBF"/>
          </w:rPr>
          <w:t>В </w:t>
        </w:r>
      </w:hyperlink>
      <w:r>
        <w:rPr/>
        <w:t>Стокгольмской конвенции о стойких органических загрязнителях от 22</w:t>
      </w:r>
      <w:r>
        <w:rPr>
          <w:spacing w:val="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2001 года.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spacing w:line="237" w:lineRule="auto" w:before="151"/>
        <w:ind w:left="120" w:right="454" w:firstLine="720"/>
        <w:jc w:val="both"/>
      </w:pP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стойких</w:t>
      </w:r>
      <w:r>
        <w:rPr>
          <w:spacing w:val="56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загрязнителей, упакованных в герметически закрытые ампулы или склянки объемом от 1 до 10 мл (г) и</w:t>
      </w:r>
      <w:r>
        <w:rPr>
          <w:spacing w:val="1"/>
        </w:rPr>
        <w:t> </w:t>
      </w:r>
      <w:r>
        <w:rPr/>
        <w:t>подлежащих использованию в исследованиях лабораторного масштаба, а также в качестве эталонного</w:t>
      </w:r>
      <w:r>
        <w:rPr>
          <w:spacing w:val="1"/>
        </w:rPr>
        <w:t> </w:t>
      </w:r>
      <w:r>
        <w:rPr/>
        <w:t>стандарта.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52" w:lineRule="exact" w:before="1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1"/>
          <w:numId w:val="8"/>
        </w:numPr>
        <w:tabs>
          <w:tab w:pos="1060" w:val="left" w:leader="none"/>
        </w:tabs>
        <w:spacing w:line="237" w:lineRule="auto" w:before="1" w:after="0"/>
        <w:ind w:left="120" w:right="45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6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кодом</w:t>
      </w:r>
      <w:r>
        <w:rPr>
          <w:spacing w:val="-7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ЕАЭС,</w:t>
      </w:r>
      <w:r>
        <w:rPr>
          <w:spacing w:val="-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наименованием</w:t>
      </w:r>
      <w:r>
        <w:rPr>
          <w:spacing w:val="-2"/>
          <w:sz w:val="22"/>
        </w:rPr>
        <w:t> </w:t>
      </w:r>
      <w:r>
        <w:rPr>
          <w:sz w:val="22"/>
        </w:rPr>
        <w:t>(физическими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химическими характеристиками) товара.</w:t>
      </w:r>
    </w:p>
    <w:p>
      <w:pPr>
        <w:pStyle w:val="ListParagraph"/>
        <w:numPr>
          <w:ilvl w:val="1"/>
          <w:numId w:val="8"/>
        </w:numPr>
        <w:tabs>
          <w:tab w:pos="1132" w:val="left" w:leader="none"/>
        </w:tabs>
        <w:spacing w:line="237" w:lineRule="auto" w:before="0" w:after="0"/>
        <w:ind w:left="120" w:right="45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транзитом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до таможенного органа в месте убытия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50pt;margin-top:15.280591pt;width:495pt;height:42.25pt;mso-position-horizontal-relative:page;mso-position-vertical-relative:paragraph;z-index:-1572096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spacing w:line="237" w:lineRule="auto" w:before="16"/>
                    <w:ind w:left="170" w:hanging="170"/>
                    <w:jc w:val="both"/>
                  </w:pPr>
                  <w:r>
                    <w:rPr/>
                    <w:t>ГАРАНТ: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1.5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hyperlink r:id="rId36">
                    <w:r>
                      <w:rPr>
                        <w:rFonts w:ascii="Microsoft Sans Serif" w:hAnsi="Microsoft Sans Serif"/>
                        <w:color w:val="0F6BBF"/>
                      </w:rPr>
                      <w:t>Лесоматериалы</w:t>
                    </w:r>
                  </w:hyperlink>
                  <w:r>
                    <w:rPr>
                      <w:color w:val="353842"/>
                    </w:rPr>
                    <w:t>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регенерируемая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бумага,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картон,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макулатура,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вывоз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которых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таможенной территории Евразийского экономического союза запрещен (утв. </w:t>
                  </w:r>
                  <w:hyperlink r:id="rId37">
                    <w:r>
                      <w:rPr>
                        <w:rFonts w:ascii="Microsoft Sans Serif" w:hAnsi="Microsoft Sans Serif"/>
                        <w:color w:val="0F6BBF"/>
                      </w:rPr>
                      <w:t>решением</w:t>
                    </w:r>
                  </w:hyperlink>
                  <w:r>
                    <w:rPr>
                      <w:rFonts w:ascii="Microsoft Sans Serif" w:hAnsi="Microsoft Sans Serif"/>
                      <w:color w:val="0F6BBF"/>
                    </w:rPr>
                    <w:t> </w:t>
                  </w:r>
                  <w:r>
                    <w:rPr>
                      <w:color w:val="353842"/>
                    </w:rPr>
                    <w:t>Коллегии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Евразийской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экономической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комиссии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от 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 N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134)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75.280594pt;width:495pt;height:29.75pt;mso-position-horizontal-relative:page;mso-position-vertical-relative:paragraph;z-index:-15720448;mso-wrap-distance-left:0;mso-wrap-distance-right:0" coordorigin="1000,1506" coordsize="9900,595">
            <v:shape style="position:absolute;left:1000;top:1505;width:9900;height:595" coordorigin="1000,1506" coordsize="9900,595" path="m10900,1506l1000,1506,1000,1756,1000,1851,1000,2101,6717,2101,6717,1851,10900,1851,10900,1506xe" filled="true" fillcolor="#efefef" stroked="false">
              <v:path arrowok="t"/>
              <v:fill type="solid"/>
            </v:shape>
            <v:shape style="position:absolute;left:1000;top:1850;width:571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1.6</w:t>
                    </w:r>
                  </w:p>
                </w:txbxContent>
              </v:textbox>
              <v:fill type="solid"/>
              <w10:wrap type="none"/>
            </v:shape>
            <v:shape style="position:absolute;left:1000;top:150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508" w:val="left" w:leader="none"/>
        </w:tabs>
        <w:spacing w:line="237" w:lineRule="auto" w:before="125" w:after="0"/>
        <w:ind w:left="4331" w:right="460" w:hanging="4209"/>
        <w:jc w:val="left"/>
      </w:pPr>
      <w:r>
        <w:rPr>
          <w:color w:val="26282D"/>
        </w:rPr>
        <w:t>Служебное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гражданское</w:t>
      </w:r>
      <w:r>
        <w:rPr>
          <w:color w:val="26282D"/>
          <w:spacing w:val="-4"/>
        </w:rPr>
        <w:t> </w:t>
      </w:r>
      <w:r>
        <w:rPr>
          <w:color w:val="26282D"/>
        </w:rPr>
        <w:t>оружие,</w:t>
      </w:r>
      <w:r>
        <w:rPr>
          <w:color w:val="26282D"/>
          <w:spacing w:val="-3"/>
        </w:rPr>
        <w:t> </w:t>
      </w:r>
      <w:r>
        <w:rPr>
          <w:color w:val="26282D"/>
        </w:rPr>
        <w:t>его</w:t>
      </w:r>
      <w:r>
        <w:rPr>
          <w:color w:val="26282D"/>
          <w:spacing w:val="-4"/>
        </w:rPr>
        <w:t> </w:t>
      </w:r>
      <w:r>
        <w:rPr>
          <w:color w:val="26282D"/>
        </w:rPr>
        <w:t>основные</w:t>
      </w:r>
      <w:r>
        <w:rPr>
          <w:color w:val="26282D"/>
          <w:spacing w:val="-3"/>
        </w:rPr>
        <w:t> </w:t>
      </w:r>
      <w:r>
        <w:rPr>
          <w:color w:val="26282D"/>
        </w:rPr>
        <w:t>части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патроны</w:t>
      </w:r>
      <w:r>
        <w:rPr>
          <w:color w:val="26282D"/>
          <w:spacing w:val="-4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нему,</w:t>
      </w:r>
      <w:r>
        <w:rPr>
          <w:color w:val="26282D"/>
          <w:spacing w:val="-3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4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ввозу</w:t>
      </w:r>
      <w:r>
        <w:rPr>
          <w:color w:val="26282D"/>
          <w:spacing w:val="-5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(или) вывозу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28" w:after="0"/>
        <w:ind w:left="205" w:right="0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Огнестрельное длинноствольное оружие с емкостью магазина</w:t>
      </w:r>
      <w:r>
        <w:rPr>
          <w:spacing w:val="1"/>
          <w:sz w:val="22"/>
        </w:rPr>
        <w:t> </w:t>
      </w:r>
      <w:r>
        <w:rPr>
          <w:sz w:val="22"/>
        </w:rPr>
        <w:t>(барабана) более 10 патронов, имеющее длину ствола или длину ствола</w:t>
      </w:r>
      <w:r>
        <w:rPr>
          <w:spacing w:val="1"/>
          <w:sz w:val="22"/>
        </w:rPr>
        <w:t> </w:t>
      </w:r>
      <w:r>
        <w:rPr>
          <w:sz w:val="22"/>
        </w:rPr>
        <w:t>со ствольной коробкой менее 500 мм и общую длину оружия менее 800</w:t>
      </w:r>
      <w:r>
        <w:rPr>
          <w:spacing w:val="1"/>
          <w:sz w:val="22"/>
        </w:rPr>
        <w:t> </w:t>
      </w:r>
      <w:r>
        <w:rPr>
          <w:sz w:val="22"/>
        </w:rPr>
        <w:t>мм,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имеющее</w:t>
      </w:r>
      <w:r>
        <w:rPr>
          <w:spacing w:val="-5"/>
          <w:sz w:val="22"/>
        </w:rPr>
        <w:t> </w:t>
      </w:r>
      <w:r>
        <w:rPr>
          <w:sz w:val="22"/>
        </w:rPr>
        <w:t>конструкцию,</w:t>
      </w:r>
      <w:r>
        <w:rPr>
          <w:spacing w:val="-5"/>
          <w:sz w:val="22"/>
        </w:rPr>
        <w:t> </w:t>
      </w:r>
      <w:r>
        <w:rPr>
          <w:sz w:val="22"/>
        </w:rPr>
        <w:t>которая</w:t>
      </w:r>
      <w:r>
        <w:rPr>
          <w:spacing w:val="-6"/>
          <w:sz w:val="22"/>
        </w:rPr>
        <w:t> </w:t>
      </w:r>
      <w:r>
        <w:rPr>
          <w:sz w:val="22"/>
        </w:rPr>
        <w:t>позволяет</w:t>
      </w:r>
      <w:r>
        <w:rPr>
          <w:spacing w:val="-5"/>
          <w:sz w:val="22"/>
        </w:rPr>
        <w:t> </w:t>
      </w:r>
      <w:r>
        <w:rPr>
          <w:sz w:val="22"/>
        </w:rPr>
        <w:t>сделать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длину</w:t>
      </w:r>
      <w:r>
        <w:rPr>
          <w:spacing w:val="-52"/>
          <w:sz w:val="22"/>
        </w:rPr>
        <w:t> </w:t>
      </w:r>
      <w:r>
        <w:rPr>
          <w:sz w:val="22"/>
        </w:rPr>
        <w:t>менее 800 мм, и при этом не теряется возможность производства</w:t>
      </w:r>
      <w:r>
        <w:rPr>
          <w:spacing w:val="1"/>
          <w:sz w:val="22"/>
        </w:rPr>
        <w:t> </w:t>
      </w:r>
      <w:r>
        <w:rPr>
          <w:sz w:val="22"/>
        </w:rPr>
        <w:t>выстрела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110" w:after="0"/>
        <w:ind w:left="205" w:right="178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Магазины</w:t>
      </w:r>
      <w:r>
        <w:rPr>
          <w:spacing w:val="-6"/>
          <w:sz w:val="22"/>
        </w:rPr>
        <w:t> </w:t>
      </w:r>
      <w:r>
        <w:rPr>
          <w:sz w:val="22"/>
        </w:rPr>
        <w:t>(барабаны)</w:t>
      </w:r>
      <w:r>
        <w:rPr>
          <w:spacing w:val="-4"/>
          <w:sz w:val="22"/>
        </w:rPr>
        <w:t> </w:t>
      </w:r>
      <w:r>
        <w:rPr>
          <w:sz w:val="22"/>
        </w:rPr>
        <w:t>емкостью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6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патронов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огнестрельному</w:t>
      </w:r>
      <w:r>
        <w:rPr>
          <w:spacing w:val="-52"/>
          <w:sz w:val="22"/>
        </w:rPr>
        <w:t> </w:t>
      </w:r>
      <w:r>
        <w:rPr>
          <w:sz w:val="22"/>
        </w:rPr>
        <w:t>длинноствольному</w:t>
      </w:r>
      <w:r>
        <w:rPr>
          <w:spacing w:val="-2"/>
          <w:sz w:val="22"/>
        </w:rPr>
        <w:t> </w:t>
      </w:r>
      <w:r>
        <w:rPr>
          <w:sz w:val="22"/>
        </w:rPr>
        <w:t>оружию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BodyText"/>
        <w:spacing w:before="26"/>
        <w:ind w:left="19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195"/>
      </w:pPr>
      <w:r>
        <w:rPr/>
        <w:t>из</w:t>
      </w:r>
      <w:r>
        <w:rPr>
          <w:spacing w:val="-2"/>
        </w:rPr>
        <w:t> </w:t>
      </w:r>
      <w:r>
        <w:rPr/>
        <w:t>9305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110" w:space="40"/>
            <w:col w:w="3330"/>
          </w:cols>
        </w:sectPr>
      </w:pPr>
    </w:p>
    <w:p>
      <w:pPr>
        <w:pStyle w:val="ListParagraph"/>
        <w:numPr>
          <w:ilvl w:val="2"/>
          <w:numId w:val="9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Оружие,</w:t>
      </w:r>
      <w:r>
        <w:rPr>
          <w:spacing w:val="-5"/>
          <w:sz w:val="22"/>
        </w:rPr>
        <w:t> </w:t>
      </w:r>
      <w:r>
        <w:rPr>
          <w:sz w:val="22"/>
        </w:rPr>
        <w:t>позволяющее</w:t>
      </w:r>
      <w:r>
        <w:rPr>
          <w:spacing w:val="-6"/>
          <w:sz w:val="22"/>
        </w:rPr>
        <w:t> </w:t>
      </w:r>
      <w:r>
        <w:rPr>
          <w:sz w:val="22"/>
        </w:rPr>
        <w:t>ведение</w:t>
      </w:r>
      <w:r>
        <w:rPr>
          <w:spacing w:val="-5"/>
          <w:sz w:val="22"/>
        </w:rPr>
        <w:t> </w:t>
      </w:r>
      <w:r>
        <w:rPr>
          <w:sz w:val="22"/>
        </w:rPr>
        <w:t>стрельбы</w:t>
      </w:r>
      <w:r>
        <w:rPr>
          <w:spacing w:val="-6"/>
          <w:sz w:val="22"/>
        </w:rPr>
        <w:t> </w:t>
      </w:r>
      <w:r>
        <w:rPr>
          <w:sz w:val="22"/>
        </w:rPr>
        <w:t>очередями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9303</w:t>
      </w:r>
    </w:p>
    <w:p>
      <w:pPr>
        <w:pStyle w:val="ListParagraph"/>
        <w:numPr>
          <w:ilvl w:val="2"/>
          <w:numId w:val="9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Оружие,</w:t>
      </w:r>
      <w:r>
        <w:rPr>
          <w:spacing w:val="-6"/>
          <w:sz w:val="22"/>
        </w:rPr>
        <w:t> </w:t>
      </w:r>
      <w:r>
        <w:rPr>
          <w:sz w:val="22"/>
        </w:rPr>
        <w:t>которое</w:t>
      </w:r>
      <w:r>
        <w:rPr>
          <w:spacing w:val="-6"/>
          <w:sz w:val="22"/>
        </w:rPr>
        <w:t> </w:t>
      </w:r>
      <w:r>
        <w:rPr>
          <w:sz w:val="22"/>
        </w:rPr>
        <w:t>имеет</w:t>
      </w:r>
      <w:r>
        <w:rPr>
          <w:spacing w:val="-6"/>
          <w:sz w:val="22"/>
        </w:rPr>
        <w:t> </w:t>
      </w:r>
      <w:r>
        <w:rPr>
          <w:sz w:val="22"/>
        </w:rPr>
        <w:t>форму,</w:t>
      </w:r>
      <w:r>
        <w:rPr>
          <w:spacing w:val="-5"/>
          <w:sz w:val="22"/>
        </w:rPr>
        <w:t> </w:t>
      </w:r>
      <w:r>
        <w:rPr>
          <w:sz w:val="22"/>
        </w:rPr>
        <w:t>имитирующую</w:t>
      </w:r>
      <w:r>
        <w:rPr>
          <w:spacing w:val="-6"/>
          <w:sz w:val="22"/>
        </w:rPr>
        <w:t> </w:t>
      </w:r>
      <w:r>
        <w:rPr>
          <w:sz w:val="22"/>
        </w:rPr>
        <w:t>другие</w:t>
      </w:r>
      <w:r>
        <w:rPr>
          <w:spacing w:val="-6"/>
          <w:sz w:val="22"/>
        </w:rPr>
        <w:t> </w:t>
      </w:r>
      <w:r>
        <w:rPr>
          <w:sz w:val="22"/>
        </w:rPr>
        <w:t>предметы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9303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Огнестрельное</w:t>
      </w:r>
      <w:r>
        <w:rPr>
          <w:spacing w:val="-8"/>
          <w:sz w:val="22"/>
        </w:rPr>
        <w:t> </w:t>
      </w:r>
      <w:r>
        <w:rPr>
          <w:sz w:val="22"/>
        </w:rPr>
        <w:t>гладкоствольное</w:t>
      </w:r>
      <w:r>
        <w:rPr>
          <w:spacing w:val="-8"/>
          <w:sz w:val="22"/>
        </w:rPr>
        <w:t> </w:t>
      </w:r>
      <w:r>
        <w:rPr>
          <w:sz w:val="22"/>
        </w:rPr>
        <w:t>оружие,</w:t>
      </w:r>
      <w:r>
        <w:rPr>
          <w:spacing w:val="-7"/>
          <w:sz w:val="22"/>
        </w:rPr>
        <w:t> </w:t>
      </w:r>
      <w:r>
        <w:rPr>
          <w:sz w:val="22"/>
        </w:rPr>
        <w:t>изготовленное</w:t>
      </w:r>
      <w:r>
        <w:rPr>
          <w:spacing w:val="-7"/>
          <w:sz w:val="22"/>
        </w:rPr>
        <w:t> </w:t>
      </w:r>
      <w:r>
        <w:rPr>
          <w:sz w:val="22"/>
        </w:rPr>
        <w:t>под</w:t>
      </w:r>
      <w:r>
        <w:rPr>
          <w:spacing w:val="-8"/>
          <w:sz w:val="22"/>
        </w:rPr>
        <w:t> </w:t>
      </w:r>
      <w:r>
        <w:rPr>
          <w:sz w:val="22"/>
        </w:rPr>
        <w:t>патроны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52"/>
          <w:sz w:val="22"/>
        </w:rPr>
        <w:t> </w:t>
      </w:r>
      <w:r>
        <w:rPr>
          <w:sz w:val="22"/>
        </w:rPr>
        <w:t>огнестрельному оружию с нарезным стволом, за исключением оружия</w:t>
      </w:r>
      <w:r>
        <w:rPr>
          <w:spacing w:val="1"/>
          <w:sz w:val="22"/>
        </w:rPr>
        <w:t> </w:t>
      </w:r>
      <w:r>
        <w:rPr>
          <w:sz w:val="22"/>
        </w:rPr>
        <w:t>системы "парадокс", имеющего не более 40% нарезной части длины</w:t>
      </w:r>
      <w:r>
        <w:rPr>
          <w:spacing w:val="1"/>
          <w:sz w:val="22"/>
        </w:rPr>
        <w:t> </w:t>
      </w:r>
      <w:r>
        <w:rPr>
          <w:sz w:val="22"/>
        </w:rPr>
        <w:t>ствола</w:t>
      </w: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110" w:after="0"/>
        <w:ind w:left="205" w:right="392" w:firstLine="0"/>
        <w:jc w:val="left"/>
        <w:rPr>
          <w:sz w:val="22"/>
        </w:rPr>
      </w:pPr>
      <w:r>
        <w:rPr>
          <w:sz w:val="22"/>
        </w:rPr>
        <w:t>Кистени, кастеты, сурикены, бумеранги и другие специально</w:t>
      </w:r>
      <w:r>
        <w:rPr>
          <w:spacing w:val="1"/>
          <w:sz w:val="22"/>
        </w:rPr>
        <w:t> </w:t>
      </w:r>
      <w:r>
        <w:rPr>
          <w:sz w:val="22"/>
        </w:rPr>
        <w:t>приспособленные для использования в качестве оружия предметы</w:t>
      </w:r>
      <w:r>
        <w:rPr>
          <w:spacing w:val="1"/>
          <w:sz w:val="22"/>
        </w:rPr>
        <w:t> </w:t>
      </w:r>
      <w:r>
        <w:rPr>
          <w:sz w:val="22"/>
        </w:rPr>
        <w:t>ударно-дробящего, метательного, колюще-режущего действия, за</w:t>
      </w:r>
      <w:r>
        <w:rPr>
          <w:spacing w:val="1"/>
          <w:sz w:val="22"/>
        </w:rPr>
        <w:t> </w:t>
      </w:r>
      <w:r>
        <w:rPr>
          <w:sz w:val="22"/>
        </w:rPr>
        <w:t>исключением спортивных снарядов, отнесенные к таковым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6"/>
          <w:sz w:val="22"/>
        </w:rPr>
        <w:t> </w:t>
      </w:r>
      <w:r>
        <w:rPr>
          <w:sz w:val="22"/>
        </w:rPr>
        <w:t>государств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членов</w:t>
      </w:r>
      <w:r>
        <w:rPr>
          <w:spacing w:val="-7"/>
          <w:sz w:val="22"/>
        </w:rPr>
        <w:t> </w:t>
      </w:r>
      <w:r>
        <w:rPr>
          <w:sz w:val="22"/>
        </w:rPr>
        <w:t>Евразийского</w:t>
      </w:r>
      <w:r>
        <w:rPr>
          <w:spacing w:val="-52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</w:t>
      </w: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109" w:after="0"/>
        <w:ind w:left="205" w:right="78" w:firstLine="0"/>
        <w:jc w:val="left"/>
        <w:rPr>
          <w:sz w:val="22"/>
        </w:rPr>
      </w:pPr>
      <w:r>
        <w:rPr>
          <w:sz w:val="22"/>
        </w:rPr>
        <w:t>Холодное клинковое оружие и ножи, клинки и лезвия которых либо</w:t>
      </w:r>
      <w:r>
        <w:rPr>
          <w:spacing w:val="1"/>
          <w:sz w:val="22"/>
        </w:rPr>
        <w:t> </w:t>
      </w:r>
      <w:r>
        <w:rPr>
          <w:sz w:val="22"/>
        </w:rPr>
        <w:t>автоматически извлекаются из рукоятки при нажатии на кнопку или</w:t>
      </w:r>
      <w:r>
        <w:rPr>
          <w:spacing w:val="1"/>
          <w:sz w:val="22"/>
        </w:rPr>
        <w:t> </w:t>
      </w:r>
      <w:r>
        <w:rPr>
          <w:sz w:val="22"/>
        </w:rPr>
        <w:t>рычаг и фиксируются ими, либо выдвигаются за счет силы тяжести или</w:t>
      </w:r>
      <w:r>
        <w:rPr>
          <w:spacing w:val="-52"/>
          <w:sz w:val="22"/>
        </w:rPr>
        <w:t> </w:t>
      </w:r>
      <w:r>
        <w:rPr>
          <w:sz w:val="22"/>
        </w:rPr>
        <w:t>ускоренного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автоматически</w:t>
      </w:r>
      <w:r>
        <w:rPr>
          <w:spacing w:val="-7"/>
          <w:sz w:val="22"/>
        </w:rPr>
        <w:t> </w:t>
      </w:r>
      <w:r>
        <w:rPr>
          <w:sz w:val="22"/>
        </w:rPr>
        <w:t>фиксируются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длине</w:t>
      </w:r>
      <w:r>
        <w:rPr>
          <w:spacing w:val="-6"/>
          <w:sz w:val="22"/>
        </w:rPr>
        <w:t> </w:t>
      </w:r>
      <w:r>
        <w:rPr>
          <w:sz w:val="22"/>
        </w:rPr>
        <w:t>клинка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лезвия более</w:t>
      </w:r>
      <w:r>
        <w:rPr>
          <w:spacing w:val="-1"/>
          <w:sz w:val="22"/>
        </w:rPr>
        <w:t> </w:t>
      </w:r>
      <w:r>
        <w:rPr>
          <w:sz w:val="22"/>
        </w:rPr>
        <w:t>90 мм</w:t>
      </w: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110" w:after="0"/>
        <w:ind w:left="205" w:right="94" w:firstLine="0"/>
        <w:jc w:val="left"/>
        <w:rPr>
          <w:sz w:val="22"/>
        </w:rPr>
      </w:pPr>
      <w:r>
        <w:rPr>
          <w:sz w:val="22"/>
        </w:rPr>
        <w:t>Патроны с пулями бронебойного, зажигательного, разрывного или</w:t>
      </w:r>
      <w:r>
        <w:rPr>
          <w:spacing w:val="1"/>
          <w:sz w:val="22"/>
        </w:rPr>
        <w:t> </w:t>
      </w:r>
      <w:r>
        <w:rPr>
          <w:sz w:val="22"/>
        </w:rPr>
        <w:t>трассирующего действия, со смещенным центром тяжести, а также</w:t>
      </w:r>
      <w:r>
        <w:rPr>
          <w:spacing w:val="1"/>
          <w:sz w:val="22"/>
        </w:rPr>
        <w:t> </w:t>
      </w:r>
      <w:r>
        <w:rPr>
          <w:sz w:val="22"/>
        </w:rPr>
        <w:t>патроны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дробовыми</w:t>
      </w:r>
      <w:r>
        <w:rPr>
          <w:spacing w:val="-6"/>
          <w:sz w:val="22"/>
        </w:rPr>
        <w:t> </w:t>
      </w:r>
      <w:r>
        <w:rPr>
          <w:sz w:val="22"/>
        </w:rPr>
        <w:t>снарядами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газовых</w:t>
      </w:r>
      <w:r>
        <w:rPr>
          <w:spacing w:val="-5"/>
          <w:sz w:val="22"/>
        </w:rPr>
        <w:t> </w:t>
      </w:r>
      <w:r>
        <w:rPr>
          <w:sz w:val="22"/>
        </w:rPr>
        <w:t>пистолетов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револьверов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9304 00 000 0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9307 00 000 0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9307 00 000 0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05"/>
      </w:pPr>
      <w:r>
        <w:rPr/>
        <w:t>из</w:t>
      </w:r>
      <w:r>
        <w:rPr>
          <w:spacing w:val="-2"/>
        </w:rPr>
        <w:t> </w:t>
      </w:r>
      <w:r>
        <w:rPr/>
        <w:t>9306 21 000 0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9306 30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086" w:space="54"/>
            <w:col w:w="334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ListParagraph"/>
        <w:numPr>
          <w:ilvl w:val="2"/>
          <w:numId w:val="9"/>
        </w:numPr>
        <w:tabs>
          <w:tab w:pos="425" w:val="left" w:leader="none"/>
        </w:tabs>
        <w:spacing w:line="237" w:lineRule="auto" w:before="93" w:after="0"/>
        <w:ind w:left="205" w:right="64" w:firstLine="0"/>
        <w:jc w:val="left"/>
        <w:rPr>
          <w:sz w:val="22"/>
        </w:rPr>
      </w:pPr>
      <w:r>
        <w:rPr>
          <w:sz w:val="22"/>
        </w:rPr>
        <w:t>Оружие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иные</w:t>
      </w:r>
      <w:r>
        <w:rPr>
          <w:spacing w:val="-6"/>
          <w:sz w:val="22"/>
        </w:rPr>
        <w:t> </w:t>
      </w:r>
      <w:r>
        <w:rPr>
          <w:sz w:val="22"/>
        </w:rPr>
        <w:t>предметы,</w:t>
      </w:r>
      <w:r>
        <w:rPr>
          <w:spacing w:val="-5"/>
          <w:sz w:val="22"/>
        </w:rPr>
        <w:t> </w:t>
      </w:r>
      <w:r>
        <w:rPr>
          <w:sz w:val="22"/>
        </w:rPr>
        <w:t>поражающее</w:t>
      </w:r>
      <w:r>
        <w:rPr>
          <w:spacing w:val="-5"/>
          <w:sz w:val="22"/>
        </w:rPr>
        <w:t> </w:t>
      </w:r>
      <w:r>
        <w:rPr>
          <w:sz w:val="22"/>
        </w:rPr>
        <w:t>действие</w:t>
      </w:r>
      <w:r>
        <w:rPr>
          <w:spacing w:val="-6"/>
          <w:sz w:val="22"/>
        </w:rPr>
        <w:t> </w:t>
      </w:r>
      <w:r>
        <w:rPr>
          <w:sz w:val="22"/>
        </w:rPr>
        <w:t>которых</w:t>
      </w:r>
      <w:r>
        <w:rPr>
          <w:spacing w:val="-5"/>
          <w:sz w:val="22"/>
        </w:rPr>
        <w:t> </w:t>
      </w:r>
      <w:r>
        <w:rPr>
          <w:sz w:val="22"/>
        </w:rPr>
        <w:t>основано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использовании</w:t>
      </w:r>
      <w:r>
        <w:rPr>
          <w:spacing w:val="-9"/>
          <w:sz w:val="22"/>
        </w:rPr>
        <w:t> </w:t>
      </w:r>
      <w:r>
        <w:rPr>
          <w:sz w:val="22"/>
        </w:rPr>
        <w:t>радиоактивного</w:t>
      </w:r>
      <w:r>
        <w:rPr>
          <w:spacing w:val="-7"/>
          <w:sz w:val="22"/>
        </w:rPr>
        <w:t> </w:t>
      </w:r>
      <w:r>
        <w:rPr>
          <w:sz w:val="22"/>
        </w:rPr>
        <w:t>излучения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биологического</w:t>
      </w:r>
      <w:r>
        <w:rPr>
          <w:spacing w:val="-8"/>
          <w:sz w:val="22"/>
        </w:rPr>
        <w:t> </w:t>
      </w:r>
      <w:r>
        <w:rPr>
          <w:sz w:val="22"/>
        </w:rPr>
        <w:t>воздействия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Газовое оружие, снаряженное нервно-паралитическими,</w:t>
      </w:r>
      <w:r>
        <w:rPr>
          <w:spacing w:val="1"/>
          <w:sz w:val="22"/>
        </w:rPr>
        <w:t> </w:t>
      </w:r>
      <w:r>
        <w:rPr>
          <w:sz w:val="22"/>
        </w:rPr>
        <w:t>отравляющими, а также другими веществами, запрещенными к</w:t>
      </w:r>
      <w:r>
        <w:rPr>
          <w:spacing w:val="1"/>
          <w:sz w:val="22"/>
        </w:rPr>
        <w:t> </w:t>
      </w:r>
      <w:r>
        <w:rPr>
          <w:sz w:val="22"/>
        </w:rPr>
        <w:t>применению</w:t>
      </w:r>
      <w:r>
        <w:rPr>
          <w:spacing w:val="-7"/>
          <w:sz w:val="22"/>
        </w:rPr>
        <w:t> </w:t>
      </w:r>
      <w:r>
        <w:rPr>
          <w:sz w:val="22"/>
        </w:rPr>
        <w:t>уполномоченным</w:t>
      </w:r>
      <w:r>
        <w:rPr>
          <w:spacing w:val="-5"/>
          <w:sz w:val="22"/>
        </w:rPr>
        <w:t> </w:t>
      </w:r>
      <w:r>
        <w:rPr>
          <w:sz w:val="22"/>
        </w:rPr>
        <w:t>органом</w:t>
      </w:r>
      <w:r>
        <w:rPr>
          <w:spacing w:val="-5"/>
          <w:sz w:val="22"/>
        </w:rPr>
        <w:t> </w:t>
      </w:r>
      <w:r>
        <w:rPr>
          <w:sz w:val="22"/>
        </w:rPr>
        <w:t>государства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члена</w:t>
      </w:r>
      <w:r>
        <w:rPr>
          <w:spacing w:val="-6"/>
          <w:sz w:val="22"/>
        </w:rPr>
        <w:t> </w:t>
      </w:r>
      <w:r>
        <w:rPr>
          <w:sz w:val="22"/>
        </w:rPr>
        <w:t>Евразийского</w:t>
      </w:r>
      <w:r>
        <w:rPr>
          <w:spacing w:val="-52"/>
          <w:sz w:val="22"/>
        </w:rPr>
        <w:t> </w:t>
      </w:r>
      <w:r>
        <w:rPr>
          <w:sz w:val="22"/>
        </w:rPr>
        <w:t>экономического союза в области здравоохранения, а также газовое</w:t>
      </w:r>
      <w:r>
        <w:rPr>
          <w:spacing w:val="1"/>
          <w:sz w:val="22"/>
        </w:rPr>
        <w:t> </w:t>
      </w:r>
      <w:r>
        <w:rPr>
          <w:sz w:val="22"/>
        </w:rPr>
        <w:t>оружие, способное причинить на расстоянии более одного метра</w:t>
      </w:r>
      <w:r>
        <w:rPr>
          <w:spacing w:val="1"/>
          <w:sz w:val="22"/>
        </w:rPr>
        <w:t> </w:t>
      </w:r>
      <w:r>
        <w:rPr>
          <w:sz w:val="22"/>
        </w:rPr>
        <w:t>повреждение, не опасное для жизни человека, но влекущее длительное</w:t>
      </w:r>
      <w:r>
        <w:rPr>
          <w:spacing w:val="1"/>
          <w:sz w:val="22"/>
        </w:rPr>
        <w:t> </w:t>
      </w:r>
      <w:r>
        <w:rPr>
          <w:sz w:val="22"/>
        </w:rPr>
        <w:t>расстройство здоровья на срок более 21 дня либо значительную стойкую</w:t>
      </w:r>
      <w:r>
        <w:rPr>
          <w:spacing w:val="1"/>
          <w:sz w:val="22"/>
        </w:rPr>
        <w:t> </w:t>
      </w:r>
      <w:r>
        <w:rPr>
          <w:sz w:val="22"/>
        </w:rPr>
        <w:t>утрату</w:t>
      </w:r>
      <w:r>
        <w:rPr>
          <w:spacing w:val="-1"/>
          <w:sz w:val="22"/>
        </w:rPr>
        <w:t> </w:t>
      </w:r>
      <w:r>
        <w:rPr>
          <w:sz w:val="22"/>
        </w:rPr>
        <w:t>трудоспособности на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процентов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08" w:after="0"/>
        <w:ind w:left="205" w:right="86" w:firstLine="0"/>
        <w:jc w:val="left"/>
        <w:rPr>
          <w:sz w:val="22"/>
        </w:rPr>
      </w:pPr>
      <w:r>
        <w:rPr>
          <w:sz w:val="22"/>
        </w:rPr>
        <w:t>Оружие и патроны к нему, имеющие технические характеристики, не</w:t>
      </w:r>
      <w:r>
        <w:rPr>
          <w:spacing w:val="-53"/>
          <w:sz w:val="22"/>
        </w:rPr>
        <w:t> </w:t>
      </w:r>
      <w:r>
        <w:rPr>
          <w:sz w:val="22"/>
        </w:rPr>
        <w:t>соответствующие криминалистическим требованиям, установленным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государств - членов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11" w:after="0"/>
        <w:ind w:left="205" w:right="628" w:firstLine="0"/>
        <w:jc w:val="left"/>
        <w:rPr>
          <w:sz w:val="22"/>
        </w:rPr>
      </w:pPr>
      <w:r>
        <w:rPr>
          <w:sz w:val="22"/>
        </w:rPr>
        <w:t>Оружие и патроны к нему, не соответствующие требованиям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-4"/>
          <w:sz w:val="22"/>
        </w:rPr>
        <w:t> </w:t>
      </w:r>
      <w:r>
        <w:rPr>
          <w:sz w:val="22"/>
        </w:rPr>
        <w:t>установленным</w:t>
      </w:r>
      <w:r>
        <w:rPr>
          <w:spacing w:val="-3"/>
          <w:sz w:val="22"/>
        </w:rPr>
        <w:t> </w:t>
      </w:r>
      <w:r>
        <w:rPr>
          <w:sz w:val="22"/>
        </w:rPr>
        <w:t>техническими</w:t>
      </w:r>
      <w:r>
        <w:rPr>
          <w:spacing w:val="-3"/>
          <w:sz w:val="22"/>
        </w:rPr>
        <w:t> </w:t>
      </w:r>
      <w:r>
        <w:rPr>
          <w:sz w:val="22"/>
        </w:rPr>
        <w:t>регламентами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сфере</w:t>
      </w:r>
      <w:r>
        <w:rPr>
          <w:spacing w:val="-52"/>
          <w:sz w:val="22"/>
        </w:rPr>
        <w:t> </w:t>
      </w:r>
      <w:r>
        <w:rPr>
          <w:sz w:val="22"/>
        </w:rPr>
        <w:t>оборота</w:t>
      </w:r>
      <w:r>
        <w:rPr>
          <w:spacing w:val="-2"/>
          <w:sz w:val="22"/>
        </w:rPr>
        <w:t> </w:t>
      </w:r>
      <w:r>
        <w:rPr>
          <w:sz w:val="22"/>
        </w:rPr>
        <w:t>гражданского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служебного</w:t>
      </w:r>
      <w:r>
        <w:rPr>
          <w:spacing w:val="-3"/>
          <w:sz w:val="22"/>
        </w:rPr>
        <w:t> </w:t>
      </w:r>
      <w:r>
        <w:rPr>
          <w:sz w:val="22"/>
        </w:rPr>
        <w:t>оружия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патронов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нему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10" w:after="0"/>
        <w:ind w:left="205" w:right="224" w:firstLine="0"/>
        <w:jc w:val="left"/>
        <w:rPr>
          <w:sz w:val="22"/>
        </w:rPr>
      </w:pPr>
      <w:r>
        <w:rPr>
          <w:sz w:val="22"/>
        </w:rPr>
        <w:t>Оружие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иные</w:t>
      </w:r>
      <w:r>
        <w:rPr>
          <w:spacing w:val="-6"/>
          <w:sz w:val="22"/>
        </w:rPr>
        <w:t> </w:t>
      </w:r>
      <w:r>
        <w:rPr>
          <w:sz w:val="22"/>
        </w:rPr>
        <w:t>предметы,</w:t>
      </w:r>
      <w:r>
        <w:rPr>
          <w:spacing w:val="-5"/>
          <w:sz w:val="22"/>
        </w:rPr>
        <w:t> </w:t>
      </w:r>
      <w:r>
        <w:rPr>
          <w:sz w:val="22"/>
        </w:rPr>
        <w:t>поражающее</w:t>
      </w:r>
      <w:r>
        <w:rPr>
          <w:spacing w:val="-6"/>
          <w:sz w:val="22"/>
        </w:rPr>
        <w:t> </w:t>
      </w:r>
      <w:r>
        <w:rPr>
          <w:sz w:val="22"/>
        </w:rPr>
        <w:t>действие</w:t>
      </w:r>
      <w:r>
        <w:rPr>
          <w:spacing w:val="-6"/>
          <w:sz w:val="22"/>
        </w:rPr>
        <w:t> </w:t>
      </w:r>
      <w:r>
        <w:rPr>
          <w:sz w:val="22"/>
        </w:rPr>
        <w:t>которых</w:t>
      </w:r>
      <w:r>
        <w:rPr>
          <w:spacing w:val="-6"/>
          <w:sz w:val="22"/>
        </w:rPr>
        <w:t> </w:t>
      </w:r>
      <w:r>
        <w:rPr>
          <w:sz w:val="22"/>
        </w:rPr>
        <w:t>основано</w:t>
      </w:r>
      <w:r>
        <w:rPr>
          <w:spacing w:val="-52"/>
          <w:sz w:val="22"/>
        </w:rPr>
        <w:t> </w:t>
      </w:r>
      <w:r>
        <w:rPr>
          <w:sz w:val="22"/>
        </w:rPr>
        <w:t>на использовании электромагнитного, светового, теплового,</w:t>
      </w:r>
      <w:r>
        <w:rPr>
          <w:spacing w:val="1"/>
          <w:sz w:val="22"/>
        </w:rPr>
        <w:t> </w:t>
      </w:r>
      <w:r>
        <w:rPr>
          <w:sz w:val="22"/>
        </w:rPr>
        <w:t>инфразвукового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ультразвукового излучения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11" w:after="0"/>
        <w:ind w:left="205" w:right="233" w:firstLine="0"/>
        <w:jc w:val="left"/>
        <w:rPr>
          <w:sz w:val="22"/>
        </w:rPr>
      </w:pPr>
      <w:r>
        <w:rPr>
          <w:sz w:val="22"/>
        </w:rPr>
        <w:t>Огнестрельное</w:t>
      </w:r>
      <w:r>
        <w:rPr>
          <w:spacing w:val="-8"/>
          <w:sz w:val="22"/>
        </w:rPr>
        <w:t> </w:t>
      </w:r>
      <w:r>
        <w:rPr>
          <w:sz w:val="22"/>
        </w:rPr>
        <w:t>бесствольное</w:t>
      </w:r>
      <w:r>
        <w:rPr>
          <w:spacing w:val="-7"/>
          <w:sz w:val="22"/>
        </w:rPr>
        <w:t> </w:t>
      </w:r>
      <w:r>
        <w:rPr>
          <w:sz w:val="22"/>
        </w:rPr>
        <w:t>оружие,</w:t>
      </w:r>
      <w:r>
        <w:rPr>
          <w:spacing w:val="-6"/>
          <w:sz w:val="22"/>
        </w:rPr>
        <w:t> </w:t>
      </w:r>
      <w:r>
        <w:rPr>
          <w:sz w:val="22"/>
        </w:rPr>
        <w:t>электрошоковые</w:t>
      </w:r>
      <w:r>
        <w:rPr>
          <w:spacing w:val="-8"/>
          <w:sz w:val="22"/>
        </w:rPr>
        <w:t> </w:t>
      </w:r>
      <w:r>
        <w:rPr>
          <w:sz w:val="22"/>
        </w:rPr>
        <w:t>устройства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искровые разрядники, имеющие выходные параметры, превышающие</w:t>
      </w:r>
      <w:r>
        <w:rPr>
          <w:spacing w:val="1"/>
          <w:sz w:val="22"/>
        </w:rPr>
        <w:t> </w:t>
      </w:r>
      <w:r>
        <w:rPr>
          <w:sz w:val="22"/>
        </w:rPr>
        <w:t>величины, установленные государственными стандартами государств -</w:t>
      </w:r>
      <w:r>
        <w:rPr>
          <w:spacing w:val="-52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Евразийского</w:t>
      </w:r>
      <w:r>
        <w:rPr>
          <w:spacing w:val="-2"/>
          <w:sz w:val="22"/>
        </w:rPr>
        <w:t> </w:t>
      </w:r>
      <w:r>
        <w:rPr>
          <w:sz w:val="22"/>
        </w:rPr>
        <w:t>экономического</w:t>
      </w:r>
      <w:r>
        <w:rPr>
          <w:spacing w:val="-1"/>
          <w:sz w:val="22"/>
        </w:rPr>
        <w:t> </w:t>
      </w:r>
      <w:r>
        <w:rPr>
          <w:sz w:val="22"/>
        </w:rPr>
        <w:t>союза</w:t>
      </w:r>
    </w:p>
    <w:p>
      <w:pPr>
        <w:pStyle w:val="ListParagraph"/>
        <w:numPr>
          <w:ilvl w:val="2"/>
          <w:numId w:val="9"/>
        </w:numPr>
        <w:tabs>
          <w:tab w:pos="535" w:val="left" w:leader="none"/>
        </w:tabs>
        <w:spacing w:line="237" w:lineRule="auto" w:before="110" w:after="0"/>
        <w:ind w:left="205" w:right="1339" w:firstLine="0"/>
        <w:jc w:val="left"/>
        <w:rPr>
          <w:sz w:val="22"/>
        </w:rPr>
      </w:pPr>
      <w:r>
        <w:rPr>
          <w:sz w:val="22"/>
        </w:rPr>
        <w:t>Оружие,</w:t>
      </w:r>
      <w:r>
        <w:rPr>
          <w:spacing w:val="-8"/>
          <w:sz w:val="22"/>
        </w:rPr>
        <w:t> </w:t>
      </w:r>
      <w:r>
        <w:rPr>
          <w:sz w:val="22"/>
        </w:rPr>
        <w:t>изготовленное</w:t>
      </w:r>
      <w:r>
        <w:rPr>
          <w:spacing w:val="-8"/>
          <w:sz w:val="22"/>
        </w:rPr>
        <w:t> </w:t>
      </w:r>
      <w:r>
        <w:rPr>
          <w:sz w:val="22"/>
        </w:rPr>
        <w:t>из</w:t>
      </w:r>
      <w:r>
        <w:rPr>
          <w:spacing w:val="-8"/>
          <w:sz w:val="22"/>
        </w:rPr>
        <w:t> </w:t>
      </w:r>
      <w:r>
        <w:rPr>
          <w:sz w:val="22"/>
        </w:rPr>
        <w:t>материалов,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позволяющих</w:t>
      </w:r>
      <w:r>
        <w:rPr>
          <w:spacing w:val="-52"/>
          <w:sz w:val="22"/>
        </w:rPr>
        <w:t> </w:t>
      </w:r>
      <w:r>
        <w:rPr>
          <w:sz w:val="22"/>
        </w:rPr>
        <w:t>металлодетекторам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обнаружить</w:t>
      </w:r>
    </w:p>
    <w:p>
      <w:pPr>
        <w:pStyle w:val="BodyText"/>
        <w:spacing w:before="91"/>
        <w:ind w:left="133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9306 90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3"/>
      </w:pP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pStyle w:val="BodyText"/>
        <w:spacing w:before="53"/>
        <w:ind w:left="133"/>
      </w:pPr>
      <w:r>
        <w:rPr/>
        <w:t>9304 00 000 0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4"/>
        <w:ind w:left="133"/>
      </w:pPr>
      <w:r>
        <w:rPr/>
        <w:t>из</w:t>
      </w:r>
      <w:r>
        <w:rPr>
          <w:spacing w:val="-2"/>
        </w:rPr>
        <w:t> </w:t>
      </w:r>
      <w:r>
        <w:rPr/>
        <w:t>93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33"/>
      </w:pPr>
      <w:r>
        <w:rPr/>
        <w:t>из</w:t>
      </w:r>
      <w:r>
        <w:rPr>
          <w:spacing w:val="-2"/>
        </w:rPr>
        <w:t> </w:t>
      </w:r>
      <w:r>
        <w:rPr/>
        <w:t>93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33"/>
      </w:pPr>
      <w:r>
        <w:rPr/>
        <w:t>из</w:t>
      </w:r>
      <w:r>
        <w:rPr>
          <w:spacing w:val="-2"/>
        </w:rPr>
        <w:t> </w:t>
      </w:r>
      <w:r>
        <w:rPr/>
        <w:t>93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33"/>
      </w:pP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pStyle w:val="BodyText"/>
        <w:spacing w:before="53"/>
        <w:ind w:left="133"/>
      </w:pPr>
      <w:r>
        <w:rPr/>
        <w:t>9304 00 000 0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3"/>
      </w:pPr>
      <w:r>
        <w:rPr/>
        <w:t>из</w:t>
      </w:r>
      <w:r>
        <w:rPr>
          <w:spacing w:val="-2"/>
        </w:rPr>
        <w:t> </w:t>
      </w:r>
      <w:r>
        <w:rPr/>
        <w:t>93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172" w:space="40"/>
            <w:col w:w="3268"/>
          </w:cols>
        </w:sectPr>
      </w:pPr>
    </w:p>
    <w:p>
      <w:pPr>
        <w:pStyle w:val="ListParagraph"/>
        <w:numPr>
          <w:ilvl w:val="2"/>
          <w:numId w:val="9"/>
        </w:numPr>
        <w:tabs>
          <w:tab w:pos="535" w:val="left" w:leader="none"/>
          <w:tab w:pos="734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Макеты</w:t>
      </w:r>
      <w:r>
        <w:rPr>
          <w:spacing w:val="-7"/>
          <w:sz w:val="22"/>
        </w:rPr>
        <w:t> </w:t>
      </w:r>
      <w:r>
        <w:rPr>
          <w:sz w:val="22"/>
        </w:rPr>
        <w:t>массо-габаритные,</w:t>
      </w:r>
      <w:r>
        <w:rPr>
          <w:spacing w:val="-5"/>
          <w:sz w:val="22"/>
        </w:rPr>
        <w:t> </w:t>
      </w:r>
      <w:r>
        <w:rPr>
          <w:sz w:val="22"/>
        </w:rPr>
        <w:t>изготовленные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боевого</w:t>
      </w:r>
      <w:r>
        <w:rPr>
          <w:spacing w:val="-6"/>
          <w:sz w:val="22"/>
        </w:rPr>
        <w:t> </w:t>
      </w:r>
      <w:r>
        <w:rPr>
          <w:sz w:val="22"/>
        </w:rPr>
        <w:t>оружия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9023</w:t>
      </w:r>
      <w:r>
        <w:rPr>
          <w:spacing w:val="-1"/>
          <w:sz w:val="22"/>
        </w:rPr>
        <w:t> </w:t>
      </w:r>
      <w:r>
        <w:rPr>
          <w:sz w:val="22"/>
        </w:rPr>
        <w:t>00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50pt;margin-top:18.873585pt;width:159.5pt;height:.1pt;mso-position-horizontal-relative:page;mso-position-vertical-relative:paragraph;z-index:-15719424;mso-wrap-distance-left:0;mso-wrap-distance-right:0" coordorigin="1000,377" coordsize="3190,0" path="m1000,377l4190,377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0" w:lineRule="exact"/>
        <w:ind w:left="840"/>
      </w:pPr>
      <w:bookmarkStart w:name="_bookmark19" w:id="20"/>
      <w:bookmarkEnd w:id="20"/>
      <w:r>
        <w:rPr/>
      </w:r>
      <w:r>
        <w:rPr/>
        <w:t>*  </w:t>
      </w:r>
      <w:r>
        <w:rPr>
          <w:spacing w:val="8"/>
        </w:rPr>
        <w:t> </w:t>
      </w:r>
      <w:r>
        <w:rPr/>
        <w:t>За  </w:t>
      </w:r>
      <w:r>
        <w:rPr>
          <w:spacing w:val="9"/>
        </w:rPr>
        <w:t> </w:t>
      </w:r>
      <w:r>
        <w:rPr/>
        <w:t>исключением  </w:t>
      </w:r>
      <w:r>
        <w:rPr>
          <w:spacing w:val="9"/>
        </w:rPr>
        <w:t> </w:t>
      </w:r>
      <w:r>
        <w:rPr/>
        <w:t>вывоза  </w:t>
      </w:r>
      <w:r>
        <w:rPr>
          <w:spacing w:val="9"/>
        </w:rPr>
        <w:t> </w:t>
      </w:r>
      <w:r>
        <w:rPr/>
        <w:t>указанных  </w:t>
      </w:r>
      <w:r>
        <w:rPr>
          <w:spacing w:val="9"/>
        </w:rPr>
        <w:t> </w:t>
      </w:r>
      <w:r>
        <w:rPr/>
        <w:t>товаров  </w:t>
      </w:r>
      <w:r>
        <w:rPr>
          <w:spacing w:val="9"/>
        </w:rPr>
        <w:t> </w:t>
      </w:r>
      <w:r>
        <w:rPr/>
        <w:t>с  </w:t>
      </w:r>
      <w:r>
        <w:rPr>
          <w:spacing w:val="9"/>
        </w:rPr>
        <w:t> </w:t>
      </w:r>
      <w:r>
        <w:rPr/>
        <w:t>таможенной  </w:t>
      </w:r>
      <w:r>
        <w:rPr>
          <w:spacing w:val="9"/>
        </w:rPr>
        <w:t> </w:t>
      </w:r>
      <w:r>
        <w:rPr/>
        <w:t>территории  </w:t>
      </w:r>
      <w:r>
        <w:rPr>
          <w:spacing w:val="9"/>
        </w:rPr>
        <w:t> </w:t>
      </w:r>
      <w:r>
        <w:rPr/>
        <w:t>Евразийского</w:t>
      </w:r>
    </w:p>
    <w:p>
      <w:pPr>
        <w:pStyle w:val="BodyText"/>
        <w:spacing w:line="251" w:lineRule="exact"/>
        <w:ind w:left="120"/>
      </w:pPr>
      <w:r>
        <w:rPr/>
        <w:t>экономического</w:t>
      </w:r>
      <w:r>
        <w:rPr>
          <w:spacing w:val="-9"/>
        </w:rPr>
        <w:t> </w:t>
      </w:r>
      <w:r>
        <w:rPr/>
        <w:t>союза.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52" w:lineRule="exact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3"/>
          <w:numId w:val="9"/>
        </w:numPr>
        <w:tabs>
          <w:tab w:pos="1060" w:val="left" w:leader="none"/>
        </w:tabs>
        <w:spacing w:line="237" w:lineRule="auto" w:before="1" w:after="0"/>
        <w:ind w:left="120" w:right="45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6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кодом</w:t>
      </w:r>
      <w:r>
        <w:rPr>
          <w:spacing w:val="-7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ЕАЭС,</w:t>
      </w:r>
      <w:r>
        <w:rPr>
          <w:spacing w:val="-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наименованием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3"/>
          <w:numId w:val="9"/>
        </w:numPr>
        <w:tabs>
          <w:tab w:pos="1174" w:val="left" w:leader="none"/>
        </w:tabs>
        <w:spacing w:line="237" w:lineRule="auto" w:before="0" w:after="0"/>
        <w:ind w:left="120" w:right="457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контролируемых</w:t>
      </w:r>
      <w:r>
        <w:rPr>
          <w:spacing w:val="1"/>
          <w:sz w:val="22"/>
        </w:rPr>
        <w:t> </w:t>
      </w:r>
      <w:r>
        <w:rPr>
          <w:sz w:val="22"/>
        </w:rPr>
        <w:t>системой</w:t>
      </w:r>
      <w:r>
        <w:rPr>
          <w:spacing w:val="-52"/>
          <w:sz w:val="22"/>
        </w:rPr>
        <w:t> </w:t>
      </w:r>
      <w:r>
        <w:rPr>
          <w:sz w:val="22"/>
        </w:rPr>
        <w:t>экспортного</w:t>
      </w:r>
      <w:r>
        <w:rPr>
          <w:spacing w:val="-2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3"/>
          <w:numId w:val="9"/>
        </w:numPr>
        <w:tabs>
          <w:tab w:pos="1096" w:val="left" w:leader="none"/>
        </w:tabs>
        <w:spacing w:line="237" w:lineRule="auto" w:before="0" w:after="0"/>
        <w:ind w:left="120" w:right="456" w:firstLine="720"/>
        <w:jc w:val="both"/>
        <w:rPr>
          <w:sz w:val="22"/>
        </w:rPr>
      </w:pPr>
      <w:r>
        <w:rPr>
          <w:sz w:val="22"/>
        </w:rPr>
        <w:t>В отношении патронов к служебному и гражданскому оружию может применяться термин</w:t>
      </w:r>
      <w:r>
        <w:rPr>
          <w:spacing w:val="1"/>
          <w:sz w:val="22"/>
        </w:rPr>
        <w:t> </w:t>
      </w:r>
      <w:r>
        <w:rPr>
          <w:sz w:val="22"/>
        </w:rPr>
        <w:t>"боеприпасы" в соответствии с законодательством государств - членов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1241" w:val="left" w:leader="none"/>
        </w:tabs>
        <w:spacing w:line="240" w:lineRule="auto" w:before="0" w:after="0"/>
        <w:ind w:left="1240" w:right="0" w:hanging="386"/>
        <w:jc w:val="left"/>
      </w:pPr>
      <w:r>
        <w:rPr>
          <w:color w:val="26282D"/>
        </w:rPr>
        <w:t>Орудия</w:t>
      </w:r>
      <w:r>
        <w:rPr>
          <w:color w:val="26282D"/>
          <w:spacing w:val="-4"/>
        </w:rPr>
        <w:t> </w:t>
      </w:r>
      <w:r>
        <w:rPr>
          <w:color w:val="26282D"/>
        </w:rPr>
        <w:t>добычи</w:t>
      </w:r>
      <w:r>
        <w:rPr>
          <w:color w:val="26282D"/>
          <w:spacing w:val="-4"/>
        </w:rPr>
        <w:t> </w:t>
      </w:r>
      <w:r>
        <w:rPr>
          <w:color w:val="26282D"/>
        </w:rPr>
        <w:t>(вылова)</w:t>
      </w:r>
      <w:r>
        <w:rPr>
          <w:color w:val="26282D"/>
          <w:spacing w:val="-3"/>
        </w:rPr>
        <w:t> </w:t>
      </w:r>
      <w:r>
        <w:rPr>
          <w:color w:val="26282D"/>
        </w:rPr>
        <w:t>водных</w:t>
      </w:r>
      <w:r>
        <w:rPr>
          <w:color w:val="26282D"/>
          <w:spacing w:val="-3"/>
        </w:rPr>
        <w:t> </w:t>
      </w:r>
      <w:r>
        <w:rPr>
          <w:color w:val="26282D"/>
        </w:rPr>
        <w:t>биологических</w:t>
      </w:r>
      <w:r>
        <w:rPr>
          <w:color w:val="26282D"/>
          <w:spacing w:val="-3"/>
        </w:rPr>
        <w:t> </w:t>
      </w:r>
      <w:r>
        <w:rPr>
          <w:color w:val="26282D"/>
        </w:rPr>
        <w:t>ресурсов,</w:t>
      </w:r>
      <w:r>
        <w:rPr>
          <w:color w:val="26282D"/>
          <w:spacing w:val="-4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3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ввозу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10.4pt;height:18.3pt;mso-position-horizontal-relative:char;mso-position-vertical-relative:line" coordorigin="0,0" coordsize="10208,366">
            <v:shape style="position:absolute;left:7235;top:2;width:297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233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91" w:right="249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37" w:lineRule="auto" w:before="28" w:after="0"/>
        <w:ind w:left="205" w:right="0" w:firstLine="0"/>
        <w:jc w:val="left"/>
        <w:rPr>
          <w:sz w:val="22"/>
        </w:rPr>
      </w:pPr>
      <w:r>
        <w:rPr>
          <w:sz w:val="22"/>
        </w:rPr>
        <w:t>Готовые сети рыболовные, узловые, произведенные машинным или</w:t>
      </w:r>
      <w:r>
        <w:rPr>
          <w:spacing w:val="1"/>
          <w:sz w:val="22"/>
        </w:rPr>
        <w:t> </w:t>
      </w:r>
      <w:r>
        <w:rPr>
          <w:sz w:val="22"/>
        </w:rPr>
        <w:t>ручным</w:t>
      </w:r>
      <w:r>
        <w:rPr>
          <w:spacing w:val="-7"/>
          <w:sz w:val="22"/>
        </w:rPr>
        <w:t> </w:t>
      </w:r>
      <w:r>
        <w:rPr>
          <w:sz w:val="22"/>
        </w:rPr>
        <w:t>способом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синтетических</w:t>
      </w:r>
      <w:r>
        <w:rPr>
          <w:spacing w:val="-7"/>
          <w:sz w:val="22"/>
        </w:rPr>
        <w:t> </w:t>
      </w:r>
      <w:r>
        <w:rPr>
          <w:sz w:val="22"/>
        </w:rPr>
        <w:t>нейлоновых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прочих</w:t>
      </w:r>
      <w:r>
        <w:rPr>
          <w:spacing w:val="-7"/>
          <w:sz w:val="22"/>
        </w:rPr>
        <w:t> </w:t>
      </w:r>
      <w:r>
        <w:rPr>
          <w:sz w:val="22"/>
        </w:rPr>
        <w:t>полиамидных</w:t>
      </w:r>
      <w:r>
        <w:rPr>
          <w:spacing w:val="-52"/>
          <w:sz w:val="22"/>
        </w:rPr>
        <w:t> </w:t>
      </w:r>
      <w:r>
        <w:rPr>
          <w:sz w:val="22"/>
        </w:rPr>
        <w:t>мононитей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диаметром</w:t>
      </w:r>
      <w:r>
        <w:rPr>
          <w:spacing w:val="-3"/>
          <w:sz w:val="22"/>
        </w:rPr>
        <w:t> </w:t>
      </w:r>
      <w:r>
        <w:rPr>
          <w:sz w:val="22"/>
        </w:rPr>
        <w:t>нитей</w:t>
      </w:r>
      <w:r>
        <w:rPr>
          <w:spacing w:val="-2"/>
          <w:sz w:val="22"/>
        </w:rPr>
        <w:t> </w:t>
      </w:r>
      <w:r>
        <w:rPr>
          <w:sz w:val="22"/>
        </w:rPr>
        <w:t>менее</w:t>
      </w:r>
      <w:r>
        <w:rPr>
          <w:spacing w:val="-3"/>
          <w:sz w:val="22"/>
        </w:rPr>
        <w:t> </w:t>
      </w:r>
      <w:r>
        <w:rPr>
          <w:sz w:val="22"/>
        </w:rPr>
        <w:t>0,5</w:t>
      </w:r>
      <w:r>
        <w:rPr>
          <w:spacing w:val="-1"/>
          <w:sz w:val="22"/>
        </w:rPr>
        <w:t> </w:t>
      </w:r>
      <w:r>
        <w:rPr>
          <w:sz w:val="22"/>
        </w:rPr>
        <w:t>мм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размерами</w:t>
      </w:r>
      <w:r>
        <w:rPr>
          <w:spacing w:val="-2"/>
          <w:sz w:val="22"/>
        </w:rPr>
        <w:t> </w:t>
      </w:r>
      <w:r>
        <w:rPr>
          <w:sz w:val="22"/>
        </w:rPr>
        <w:t>ячеи</w:t>
      </w:r>
      <w:r>
        <w:rPr>
          <w:spacing w:val="-2"/>
          <w:sz w:val="22"/>
        </w:rPr>
        <w:t> </w:t>
      </w:r>
      <w:r>
        <w:rPr>
          <w:sz w:val="22"/>
        </w:rPr>
        <w:t>менее</w:t>
      </w:r>
    </w:p>
    <w:p>
      <w:pPr>
        <w:pStyle w:val="BodyText"/>
        <w:spacing w:line="250" w:lineRule="exact"/>
        <w:ind w:left="205"/>
      </w:pPr>
      <w:r>
        <w:rPr/>
        <w:t>100</w:t>
      </w:r>
      <w:r>
        <w:rPr>
          <w:spacing w:val="-3"/>
        </w:rPr>
        <w:t> </w:t>
      </w:r>
      <w:r>
        <w:rPr/>
        <w:t>мм</w:t>
      </w:r>
      <w:r>
        <w:rPr>
          <w:spacing w:val="-4"/>
        </w:rPr>
        <w:t> </w:t>
      </w:r>
      <w:r>
        <w:rPr/>
        <w:t>(размер</w:t>
      </w:r>
      <w:r>
        <w:rPr>
          <w:spacing w:val="-2"/>
        </w:rPr>
        <w:t> </w:t>
      </w:r>
      <w:r>
        <w:rPr/>
        <w:t>конструктивного</w:t>
      </w:r>
      <w:r>
        <w:rPr>
          <w:spacing w:val="-4"/>
        </w:rPr>
        <w:t> </w:t>
      </w:r>
      <w:r>
        <w:rPr/>
        <w:t>шага</w:t>
      </w:r>
      <w:r>
        <w:rPr>
          <w:spacing w:val="-2"/>
        </w:rPr>
        <w:t> </w:t>
      </w:r>
      <w:r>
        <w:rPr/>
        <w:t>ячеи</w:t>
      </w:r>
      <w:r>
        <w:rPr>
          <w:spacing w:val="-4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мм)</w:t>
      </w: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37" w:lineRule="auto" w:before="111" w:after="0"/>
        <w:ind w:left="205" w:right="42" w:firstLine="0"/>
        <w:jc w:val="left"/>
        <w:rPr>
          <w:sz w:val="22"/>
        </w:rPr>
      </w:pPr>
      <w:r>
        <w:rPr>
          <w:sz w:val="22"/>
        </w:rPr>
        <w:t>Готовые сети рыболовные, узловые, произведенные машинным или</w:t>
      </w:r>
      <w:r>
        <w:rPr>
          <w:spacing w:val="1"/>
          <w:sz w:val="22"/>
        </w:rPr>
        <w:t> </w:t>
      </w:r>
      <w:r>
        <w:rPr>
          <w:sz w:val="22"/>
        </w:rPr>
        <w:t>ручным</w:t>
      </w:r>
      <w:r>
        <w:rPr>
          <w:spacing w:val="-6"/>
          <w:sz w:val="22"/>
        </w:rPr>
        <w:t> </w:t>
      </w:r>
      <w:r>
        <w:rPr>
          <w:sz w:val="22"/>
        </w:rPr>
        <w:t>способом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прочих</w:t>
      </w:r>
      <w:r>
        <w:rPr>
          <w:spacing w:val="-6"/>
          <w:sz w:val="22"/>
        </w:rPr>
        <w:t> </w:t>
      </w:r>
      <w:r>
        <w:rPr>
          <w:sz w:val="22"/>
        </w:rPr>
        <w:t>синтетических</w:t>
      </w:r>
      <w:r>
        <w:rPr>
          <w:spacing w:val="-6"/>
          <w:sz w:val="22"/>
        </w:rPr>
        <w:t> </w:t>
      </w:r>
      <w:r>
        <w:rPr>
          <w:sz w:val="22"/>
        </w:rPr>
        <w:t>мононитей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диаметром</w:t>
      </w:r>
      <w:r>
        <w:rPr>
          <w:spacing w:val="-6"/>
          <w:sz w:val="22"/>
        </w:rPr>
        <w:t> </w:t>
      </w:r>
      <w:r>
        <w:rPr>
          <w:sz w:val="22"/>
        </w:rPr>
        <w:t>нитей</w:t>
      </w:r>
      <w:r>
        <w:rPr>
          <w:spacing w:val="-52"/>
          <w:sz w:val="22"/>
        </w:rPr>
        <w:t> </w:t>
      </w: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0,5 мм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размерами</w:t>
      </w:r>
      <w:r>
        <w:rPr>
          <w:spacing w:val="-1"/>
          <w:sz w:val="22"/>
        </w:rPr>
        <w:t> </w:t>
      </w:r>
      <w:r>
        <w:rPr>
          <w:sz w:val="22"/>
        </w:rPr>
        <w:t>ячеи</w:t>
      </w:r>
      <w:r>
        <w:rPr>
          <w:spacing w:val="-1"/>
          <w:sz w:val="22"/>
        </w:rPr>
        <w:t> </w:t>
      </w:r>
      <w:r>
        <w:rPr>
          <w:sz w:val="22"/>
        </w:rPr>
        <w:t>менее</w:t>
      </w:r>
      <w:r>
        <w:rPr>
          <w:spacing w:val="-1"/>
          <w:sz w:val="22"/>
        </w:rPr>
        <w:t> </w:t>
      </w:r>
      <w:r>
        <w:rPr>
          <w:sz w:val="22"/>
        </w:rPr>
        <w:t>100 мм</w:t>
      </w:r>
    </w:p>
    <w:p>
      <w:pPr>
        <w:pStyle w:val="BodyText"/>
        <w:spacing w:line="250" w:lineRule="exact"/>
        <w:ind w:left="205"/>
      </w:pPr>
      <w:r>
        <w:rPr/>
        <w:t>(размер</w:t>
      </w:r>
      <w:r>
        <w:rPr>
          <w:spacing w:val="-4"/>
        </w:rPr>
        <w:t> </w:t>
      </w:r>
      <w:r>
        <w:rPr/>
        <w:t>конструктивного</w:t>
      </w:r>
      <w:r>
        <w:rPr>
          <w:spacing w:val="-4"/>
        </w:rPr>
        <w:t> </w:t>
      </w:r>
      <w:r>
        <w:rPr/>
        <w:t>шага</w:t>
      </w:r>
      <w:r>
        <w:rPr>
          <w:spacing w:val="-3"/>
        </w:rPr>
        <w:t> </w:t>
      </w:r>
      <w:r>
        <w:rPr/>
        <w:t>ячеи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50</w:t>
      </w:r>
      <w:r>
        <w:rPr>
          <w:spacing w:val="-3"/>
        </w:rPr>
        <w:t> </w:t>
      </w:r>
      <w:r>
        <w:rPr/>
        <w:t>мм)</w:t>
      </w:r>
    </w:p>
    <w:p>
      <w:pPr>
        <w:pStyle w:val="BodyText"/>
        <w:spacing w:before="26"/>
        <w:ind w:left="136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5608 11 800 0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36"/>
      </w:pPr>
      <w:r>
        <w:rPr/>
        <w:t>из</w:t>
      </w:r>
      <w:r>
        <w:rPr>
          <w:spacing w:val="-2"/>
        </w:rPr>
        <w:t> </w:t>
      </w:r>
      <w:r>
        <w:rPr/>
        <w:t>5608 11 800 0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262" w:space="40"/>
            <w:col w:w="317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Электроловильные</w:t>
      </w:r>
      <w:r>
        <w:rPr>
          <w:spacing w:val="-8"/>
          <w:sz w:val="22"/>
        </w:rPr>
        <w:t> </w:t>
      </w:r>
      <w:r>
        <w:rPr>
          <w:sz w:val="22"/>
        </w:rPr>
        <w:t>системы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устройства,</w:t>
      </w:r>
      <w:r>
        <w:rPr>
          <w:spacing w:val="-7"/>
          <w:sz w:val="22"/>
        </w:rPr>
        <w:t> </w:t>
      </w:r>
      <w:r>
        <w:rPr>
          <w:sz w:val="22"/>
        </w:rPr>
        <w:t>состоящие</w:t>
      </w:r>
      <w:r>
        <w:rPr>
          <w:spacing w:val="-7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электрических</w:t>
      </w:r>
      <w:r>
        <w:rPr>
          <w:spacing w:val="-52"/>
          <w:sz w:val="22"/>
        </w:rPr>
        <w:t> </w:t>
      </w:r>
      <w:r>
        <w:rPr>
          <w:sz w:val="22"/>
        </w:rPr>
        <w:t>генераторов</w:t>
      </w:r>
      <w:r>
        <w:rPr>
          <w:spacing w:val="-2"/>
          <w:sz w:val="22"/>
        </w:rPr>
        <w:t> </w:t>
      </w:r>
      <w:r>
        <w:rPr>
          <w:sz w:val="22"/>
        </w:rPr>
        <w:t>сигналов,</w:t>
      </w:r>
    </w:p>
    <w:p>
      <w:pPr>
        <w:pStyle w:val="BodyText"/>
        <w:spacing w:line="237" w:lineRule="auto"/>
        <w:ind w:left="205"/>
      </w:pPr>
      <w:r>
        <w:rPr/>
        <w:t>с</w:t>
      </w:r>
      <w:r>
        <w:rPr>
          <w:spacing w:val="-9"/>
        </w:rPr>
        <w:t> </w:t>
      </w:r>
      <w:r>
        <w:rPr/>
        <w:t>подсоединенными</w:t>
      </w:r>
      <w:r>
        <w:rPr>
          <w:spacing w:val="-9"/>
        </w:rPr>
        <w:t> </w:t>
      </w:r>
      <w:r>
        <w:rPr/>
        <w:t>проводниками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аккумулятором</w:t>
      </w:r>
      <w:r>
        <w:rPr>
          <w:spacing w:val="-9"/>
        </w:rPr>
        <w:t> </w:t>
      </w:r>
      <w:r>
        <w:rPr/>
        <w:t>(батареей),</w:t>
      </w:r>
      <w:r>
        <w:rPr>
          <w:spacing w:val="-52"/>
        </w:rPr>
        <w:t> </w:t>
      </w:r>
      <w:r>
        <w:rPr/>
        <w:t>совместно выполняющие функцию добычи (вылова) водных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-4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электрического</w:t>
      </w:r>
      <w:r>
        <w:rPr>
          <w:spacing w:val="-3"/>
        </w:rPr>
        <w:t> </w:t>
      </w:r>
      <w:r>
        <w:rPr/>
        <w:t>тока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8543 20 000 0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160" w:space="73"/>
            <w:col w:w="3247"/>
          </w:cols>
        </w:sectPr>
      </w:pPr>
    </w:p>
    <w:p>
      <w:pPr>
        <w:pStyle w:val="BodyText"/>
        <w:spacing w:before="11"/>
      </w:pPr>
    </w:p>
    <w:p>
      <w:pPr>
        <w:pStyle w:val="BodyText"/>
        <w:spacing w:line="237" w:lineRule="auto" w:before="95"/>
        <w:ind w:left="120" w:right="232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594" w:val="left" w:leader="none"/>
        </w:tabs>
        <w:spacing w:line="240" w:lineRule="auto" w:before="0" w:after="0"/>
        <w:ind w:left="593" w:right="0" w:hanging="386"/>
        <w:jc w:val="left"/>
      </w:pPr>
      <w:r>
        <w:rPr>
          <w:color w:val="26282D"/>
        </w:rPr>
        <w:t>Изделия</w:t>
      </w:r>
      <w:r>
        <w:rPr>
          <w:color w:val="26282D"/>
          <w:spacing w:val="-7"/>
        </w:rPr>
        <w:t> </w:t>
      </w:r>
      <w:r>
        <w:rPr>
          <w:color w:val="26282D"/>
        </w:rPr>
        <w:t>из</w:t>
      </w:r>
      <w:r>
        <w:rPr>
          <w:color w:val="26282D"/>
          <w:spacing w:val="-6"/>
        </w:rPr>
        <w:t> </w:t>
      </w:r>
      <w:r>
        <w:rPr>
          <w:color w:val="26282D"/>
        </w:rPr>
        <w:t>гренландского</w:t>
      </w:r>
      <w:r>
        <w:rPr>
          <w:color w:val="26282D"/>
          <w:spacing w:val="-6"/>
        </w:rPr>
        <w:t> </w:t>
      </w:r>
      <w:r>
        <w:rPr>
          <w:color w:val="26282D"/>
        </w:rPr>
        <w:t>тюленя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детенышей</w:t>
      </w:r>
      <w:r>
        <w:rPr>
          <w:color w:val="26282D"/>
          <w:spacing w:val="-6"/>
        </w:rPr>
        <w:t> </w:t>
      </w:r>
      <w:r>
        <w:rPr>
          <w:color w:val="26282D"/>
        </w:rPr>
        <w:t>гренландского</w:t>
      </w:r>
      <w:r>
        <w:rPr>
          <w:color w:val="26282D"/>
          <w:spacing w:val="-6"/>
        </w:rPr>
        <w:t> </w:t>
      </w:r>
      <w:r>
        <w:rPr>
          <w:color w:val="26282D"/>
        </w:rPr>
        <w:t>тюленя,</w:t>
      </w:r>
      <w:r>
        <w:rPr>
          <w:color w:val="26282D"/>
          <w:spacing w:val="-6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6"/>
        </w:rPr>
        <w:t> </w:t>
      </w:r>
      <w:r>
        <w:rPr>
          <w:color w:val="26282D"/>
        </w:rPr>
        <w:t>ввозу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13.0500pt;height:18.3pt;mso-position-horizontal-relative:char;mso-position-vertical-relative:line" coordorigin="0,0" coordsize="10261,366">
            <v:shape style="position:absolute;left:7288;top:2;width:297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286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602" w:right="260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28" w:after="0"/>
        <w:ind w:left="205" w:right="493" w:firstLine="0"/>
        <w:jc w:val="left"/>
        <w:rPr>
          <w:sz w:val="22"/>
        </w:rPr>
      </w:pPr>
      <w:r>
        <w:rPr>
          <w:sz w:val="22"/>
        </w:rPr>
        <w:t>Сырье</w:t>
      </w:r>
      <w:r>
        <w:rPr>
          <w:spacing w:val="-7"/>
          <w:sz w:val="22"/>
        </w:rPr>
        <w:t> </w:t>
      </w:r>
      <w:r>
        <w:rPr>
          <w:sz w:val="22"/>
        </w:rPr>
        <w:t>пушно-меховое,</w:t>
      </w:r>
      <w:r>
        <w:rPr>
          <w:spacing w:val="-6"/>
          <w:sz w:val="22"/>
        </w:rPr>
        <w:t> </w:t>
      </w:r>
      <w:r>
        <w:rPr>
          <w:sz w:val="22"/>
        </w:rPr>
        <w:t>шкурки</w:t>
      </w:r>
      <w:r>
        <w:rPr>
          <w:spacing w:val="-5"/>
          <w:sz w:val="22"/>
        </w:rPr>
        <w:t> </w:t>
      </w:r>
      <w:r>
        <w:rPr>
          <w:sz w:val="22"/>
        </w:rPr>
        <w:t>гренландского</w:t>
      </w:r>
      <w:r>
        <w:rPr>
          <w:spacing w:val="-7"/>
          <w:sz w:val="22"/>
        </w:rPr>
        <w:t> </w:t>
      </w:r>
      <w:r>
        <w:rPr>
          <w:sz w:val="22"/>
        </w:rPr>
        <w:t>тюленя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детенышей</w:t>
      </w:r>
      <w:r>
        <w:rPr>
          <w:spacing w:val="-52"/>
          <w:sz w:val="22"/>
        </w:rPr>
        <w:t> </w:t>
      </w:r>
      <w:r>
        <w:rPr>
          <w:sz w:val="22"/>
        </w:rPr>
        <w:t>гренландского</w:t>
      </w:r>
      <w:r>
        <w:rPr>
          <w:spacing w:val="-2"/>
          <w:sz w:val="22"/>
        </w:rPr>
        <w:t> </w:t>
      </w:r>
      <w:r>
        <w:rPr>
          <w:sz w:val="22"/>
        </w:rPr>
        <w:t>тюленя, целые,</w:t>
      </w:r>
    </w:p>
    <w:p>
      <w:pPr>
        <w:pStyle w:val="BodyText"/>
        <w:spacing w:line="237" w:lineRule="auto"/>
        <w:ind w:left="205"/>
        <w:rPr>
          <w:rFonts w:ascii="Microsoft Sans Serif" w:hAnsi="Microsoft Sans Serif"/>
        </w:rPr>
      </w:pPr>
      <w:r>
        <w:rPr/>
        <w:t>не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голову,</w:t>
      </w:r>
      <w:r>
        <w:rPr>
          <w:spacing w:val="-3"/>
        </w:rPr>
        <w:t> </w:t>
      </w:r>
      <w:r>
        <w:rPr/>
        <w:t>хвост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лапы,</w:t>
      </w:r>
      <w:r>
        <w:rPr>
          <w:spacing w:val="-3"/>
        </w:rPr>
        <w:t> </w:t>
      </w:r>
      <w:r>
        <w:rPr/>
        <w:t>головы,</w:t>
      </w:r>
      <w:r>
        <w:rPr>
          <w:spacing w:val="-3"/>
        </w:rPr>
        <w:t> </w:t>
      </w:r>
      <w:r>
        <w:rPr/>
        <w:t>лапы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прочие</w:t>
      </w:r>
      <w:r>
        <w:rPr>
          <w:spacing w:val="-5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обрезки,</w:t>
      </w:r>
      <w:r>
        <w:rPr>
          <w:spacing w:val="-2"/>
        </w:rPr>
        <w:t> </w:t>
      </w:r>
      <w:r>
        <w:rPr/>
        <w:t>пригодные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меховых</w:t>
      </w:r>
      <w:r>
        <w:rPr>
          <w:spacing w:val="-3"/>
        </w:rPr>
        <w:t> </w:t>
      </w:r>
      <w:r>
        <w:rPr/>
        <w:t>изделий</w:t>
      </w:r>
      <w:hyperlink w:history="true" w:anchor="_bookmark20">
        <w:r>
          <w:rPr>
            <w:rFonts w:ascii="Microsoft Sans Serif" w:hAnsi="Microsoft Sans Serif"/>
            <w:color w:val="0F6BBF"/>
          </w:rPr>
          <w:t>*</w:t>
        </w:r>
      </w:hyperlink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111" w:after="0"/>
        <w:ind w:left="205" w:right="174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Дубленые или выделанные меховые шкурки гренландского тюленя и</w:t>
      </w:r>
      <w:r>
        <w:rPr>
          <w:spacing w:val="1"/>
          <w:sz w:val="22"/>
        </w:rPr>
        <w:t> </w:t>
      </w:r>
      <w:r>
        <w:rPr>
          <w:sz w:val="22"/>
        </w:rPr>
        <w:t>детенышей гренландского тюленя, целые, не имеющие или имеющие</w:t>
      </w:r>
      <w:r>
        <w:rPr>
          <w:spacing w:val="1"/>
          <w:sz w:val="22"/>
        </w:rPr>
        <w:t> </w:t>
      </w:r>
      <w:r>
        <w:rPr>
          <w:sz w:val="22"/>
        </w:rPr>
        <w:t>голову,</w:t>
      </w:r>
      <w:r>
        <w:rPr>
          <w:spacing w:val="-3"/>
          <w:sz w:val="22"/>
        </w:rPr>
        <w:t> </w:t>
      </w:r>
      <w:r>
        <w:rPr>
          <w:sz w:val="22"/>
        </w:rPr>
        <w:t>хвост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лапы,</w:t>
      </w:r>
      <w:r>
        <w:rPr>
          <w:spacing w:val="-2"/>
          <w:sz w:val="22"/>
        </w:rPr>
        <w:t> </w:t>
      </w:r>
      <w:r>
        <w:rPr>
          <w:sz w:val="22"/>
        </w:rPr>
        <w:t>головы,</w:t>
      </w:r>
      <w:r>
        <w:rPr>
          <w:spacing w:val="-2"/>
          <w:sz w:val="22"/>
        </w:rPr>
        <w:t> </w:t>
      </w:r>
      <w:r>
        <w:rPr>
          <w:sz w:val="22"/>
        </w:rPr>
        <w:t>хвосты,</w:t>
      </w:r>
      <w:r>
        <w:rPr>
          <w:spacing w:val="-3"/>
          <w:sz w:val="22"/>
        </w:rPr>
        <w:t> </w:t>
      </w:r>
      <w:r>
        <w:rPr>
          <w:sz w:val="22"/>
        </w:rPr>
        <w:t>лапы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прочие</w:t>
      </w:r>
      <w:r>
        <w:rPr>
          <w:spacing w:val="-3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лоскут,</w:t>
      </w:r>
      <w:r>
        <w:rPr>
          <w:spacing w:val="-52"/>
          <w:sz w:val="22"/>
        </w:rPr>
        <w:t> </w:t>
      </w:r>
      <w:r>
        <w:rPr>
          <w:sz w:val="22"/>
        </w:rPr>
        <w:t>несобранные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110" w:after="0"/>
        <w:ind w:left="205" w:right="370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Дубленые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выделанные</w:t>
      </w:r>
      <w:r>
        <w:rPr>
          <w:spacing w:val="-5"/>
          <w:sz w:val="22"/>
        </w:rPr>
        <w:t> </w:t>
      </w:r>
      <w:r>
        <w:rPr>
          <w:sz w:val="22"/>
        </w:rPr>
        <w:t>меховые</w:t>
      </w:r>
      <w:r>
        <w:rPr>
          <w:spacing w:val="-6"/>
          <w:sz w:val="22"/>
        </w:rPr>
        <w:t> </w:t>
      </w:r>
      <w:r>
        <w:rPr>
          <w:sz w:val="22"/>
        </w:rPr>
        <w:t>шкурки</w:t>
      </w:r>
      <w:r>
        <w:rPr>
          <w:spacing w:val="-5"/>
          <w:sz w:val="22"/>
        </w:rPr>
        <w:t> </w:t>
      </w:r>
      <w:r>
        <w:rPr>
          <w:sz w:val="22"/>
        </w:rPr>
        <w:t>гренландского</w:t>
      </w:r>
      <w:r>
        <w:rPr>
          <w:spacing w:val="-5"/>
          <w:sz w:val="22"/>
        </w:rPr>
        <w:t> </w:t>
      </w:r>
      <w:r>
        <w:rPr>
          <w:sz w:val="22"/>
        </w:rPr>
        <w:t>тюленя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детенышей гренландского тюленя, целые и их части или лоскут,</w:t>
      </w:r>
      <w:r>
        <w:rPr>
          <w:spacing w:val="1"/>
          <w:sz w:val="22"/>
        </w:rPr>
        <w:t> </w:t>
      </w:r>
      <w:r>
        <w:rPr>
          <w:sz w:val="22"/>
        </w:rPr>
        <w:t>собранные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BodyText"/>
        <w:spacing w:before="7"/>
        <w:rPr>
          <w:rFonts w:ascii="Microsoft Sans Serif"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0" w:after="0"/>
        <w:ind w:left="205" w:right="625" w:firstLine="0"/>
        <w:jc w:val="left"/>
        <w:rPr>
          <w:sz w:val="22"/>
        </w:rPr>
      </w:pPr>
      <w:r>
        <w:rPr>
          <w:sz w:val="22"/>
        </w:rPr>
        <w:t>Предметы</w:t>
      </w:r>
      <w:r>
        <w:rPr>
          <w:spacing w:val="-5"/>
          <w:sz w:val="22"/>
        </w:rPr>
        <w:t> </w:t>
      </w:r>
      <w:r>
        <w:rPr>
          <w:sz w:val="22"/>
        </w:rPr>
        <w:t>одежды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принадлежности</w:t>
      </w:r>
      <w:r>
        <w:rPr>
          <w:spacing w:val="-4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одежде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шкурок</w:t>
      </w:r>
      <w:r>
        <w:rPr>
          <w:spacing w:val="-3"/>
          <w:sz w:val="22"/>
        </w:rPr>
        <w:t> </w:t>
      </w:r>
      <w:r>
        <w:rPr>
          <w:sz w:val="22"/>
        </w:rPr>
        <w:t>бельков</w:t>
      </w:r>
      <w:r>
        <w:rPr>
          <w:spacing w:val="-52"/>
          <w:sz w:val="22"/>
        </w:rPr>
        <w:t> </w:t>
      </w:r>
      <w:r>
        <w:rPr>
          <w:sz w:val="22"/>
        </w:rPr>
        <w:t>гренландского</w:t>
      </w:r>
      <w:r>
        <w:rPr>
          <w:spacing w:val="-2"/>
          <w:sz w:val="22"/>
        </w:rPr>
        <w:t> </w:t>
      </w:r>
      <w:r>
        <w:rPr>
          <w:sz w:val="22"/>
        </w:rPr>
        <w:t>тюленя</w:t>
      </w:r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167" w:after="0"/>
        <w:ind w:left="205" w:right="0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Предметы</w:t>
      </w:r>
      <w:r>
        <w:rPr>
          <w:spacing w:val="-5"/>
          <w:sz w:val="22"/>
        </w:rPr>
        <w:t> </w:t>
      </w:r>
      <w:r>
        <w:rPr>
          <w:sz w:val="22"/>
        </w:rPr>
        <w:t>одежды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принадлежности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одежде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шкурок</w:t>
      </w:r>
      <w:r>
        <w:rPr>
          <w:spacing w:val="-4"/>
          <w:sz w:val="22"/>
        </w:rPr>
        <w:t> </w:t>
      </w:r>
      <w:r>
        <w:rPr>
          <w:sz w:val="22"/>
        </w:rPr>
        <w:t>гренландского</w:t>
      </w:r>
      <w:r>
        <w:rPr>
          <w:spacing w:val="-52"/>
          <w:sz w:val="22"/>
        </w:rPr>
        <w:t> </w:t>
      </w:r>
      <w:r>
        <w:rPr>
          <w:sz w:val="22"/>
        </w:rPr>
        <w:t>тюленя,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хохлуш, или</w:t>
      </w:r>
      <w:r>
        <w:rPr>
          <w:spacing w:val="-2"/>
          <w:sz w:val="22"/>
        </w:rPr>
        <w:t> </w:t>
      </w:r>
      <w:r>
        <w:rPr>
          <w:sz w:val="22"/>
        </w:rPr>
        <w:t>серок</w:t>
      </w:r>
      <w:r>
        <w:rPr>
          <w:spacing w:val="-1"/>
          <w:sz w:val="22"/>
        </w:rPr>
        <w:t> </w:t>
      </w:r>
      <w:r>
        <w:rPr>
          <w:sz w:val="22"/>
        </w:rPr>
        <w:t>гренландского</w:t>
      </w:r>
      <w:r>
        <w:rPr>
          <w:spacing w:val="-2"/>
          <w:sz w:val="22"/>
        </w:rPr>
        <w:t> </w:t>
      </w:r>
      <w:r>
        <w:rPr>
          <w:sz w:val="22"/>
        </w:rPr>
        <w:t>тюленя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37" w:lineRule="auto" w:before="168" w:after="0"/>
        <w:ind w:left="205" w:right="320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Головные</w:t>
      </w:r>
      <w:r>
        <w:rPr>
          <w:spacing w:val="-5"/>
          <w:sz w:val="22"/>
        </w:rPr>
        <w:t> </w:t>
      </w:r>
      <w:r>
        <w:rPr>
          <w:sz w:val="22"/>
        </w:rPr>
        <w:t>уборы</w:t>
      </w:r>
      <w:r>
        <w:rPr>
          <w:spacing w:val="-4"/>
          <w:sz w:val="22"/>
        </w:rPr>
        <w:t> </w:t>
      </w:r>
      <w:r>
        <w:rPr>
          <w:sz w:val="22"/>
        </w:rPr>
        <w:t>прочие,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подкладкой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5"/>
          <w:sz w:val="22"/>
        </w:rPr>
        <w:t> </w:t>
      </w:r>
      <w:r>
        <w:rPr>
          <w:sz w:val="22"/>
        </w:rPr>
        <w:t>подкладки,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отделкой</w:t>
      </w:r>
      <w:r>
        <w:rPr>
          <w:spacing w:val="-52"/>
          <w:sz w:val="22"/>
        </w:rPr>
        <w:t> </w:t>
      </w:r>
      <w:r>
        <w:rPr>
          <w:sz w:val="22"/>
        </w:rPr>
        <w:t>или без отделки, из шкурок гренландского тюленя и детенышей</w:t>
      </w:r>
      <w:r>
        <w:rPr>
          <w:spacing w:val="1"/>
          <w:sz w:val="22"/>
        </w:rPr>
        <w:t> </w:t>
      </w:r>
      <w:r>
        <w:rPr>
          <w:sz w:val="22"/>
        </w:rPr>
        <w:t>гренландского</w:t>
      </w:r>
      <w:r>
        <w:rPr>
          <w:spacing w:val="-2"/>
          <w:sz w:val="22"/>
        </w:rPr>
        <w:t> </w:t>
      </w:r>
      <w:r>
        <w:rPr>
          <w:sz w:val="22"/>
        </w:rPr>
        <w:t>тюленя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BodyText"/>
        <w:spacing w:before="26"/>
        <w:ind w:left="134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4301 80 709 5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4301 80 709 7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4301 90 009 0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4"/>
      </w:pPr>
      <w:r>
        <w:rPr/>
        <w:t>из</w:t>
      </w:r>
      <w:r>
        <w:rPr>
          <w:spacing w:val="-2"/>
        </w:rPr>
        <w:t> </w:t>
      </w:r>
      <w:r>
        <w:rPr/>
        <w:t>4302 19 410 0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4302 19 499 0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4302 20 009 0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34"/>
      </w:pPr>
      <w:r>
        <w:rPr/>
        <w:t>из</w:t>
      </w:r>
      <w:r>
        <w:rPr>
          <w:spacing w:val="-2"/>
        </w:rPr>
        <w:t> </w:t>
      </w:r>
      <w:r>
        <w:rPr/>
        <w:t>4302 30 100 0</w:t>
      </w:r>
    </w:p>
    <w:p>
      <w:pPr>
        <w:pStyle w:val="BodyText"/>
        <w:spacing w:before="54"/>
        <w:ind w:left="134"/>
      </w:pPr>
      <w:r>
        <w:rPr/>
        <w:t>из</w:t>
      </w:r>
      <w:r>
        <w:rPr>
          <w:spacing w:val="-2"/>
        </w:rPr>
        <w:t> </w:t>
      </w:r>
      <w:r>
        <w:rPr/>
        <w:t>4302 30 510 0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4302 30 559 0</w:t>
      </w:r>
    </w:p>
    <w:p>
      <w:pPr>
        <w:pStyle w:val="BodyText"/>
        <w:spacing w:before="109"/>
        <w:ind w:left="134"/>
      </w:pPr>
      <w:r>
        <w:rPr/>
        <w:t>из</w:t>
      </w:r>
      <w:r>
        <w:rPr>
          <w:spacing w:val="-2"/>
        </w:rPr>
        <w:t> </w:t>
      </w:r>
      <w:r>
        <w:rPr/>
        <w:t>4303 10 101 0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4303 10 109 0</w:t>
      </w:r>
    </w:p>
    <w:p>
      <w:pPr>
        <w:pStyle w:val="BodyText"/>
        <w:spacing w:before="109"/>
        <w:ind w:left="134"/>
      </w:pPr>
      <w:r>
        <w:rPr/>
        <w:t>из</w:t>
      </w:r>
      <w:r>
        <w:rPr>
          <w:spacing w:val="-2"/>
        </w:rPr>
        <w:t> </w:t>
      </w:r>
      <w:r>
        <w:rPr/>
        <w:t>4303 10 908 0</w:t>
      </w:r>
    </w:p>
    <w:p>
      <w:pPr>
        <w:pStyle w:val="BodyText"/>
        <w:spacing w:before="53"/>
        <w:ind w:left="134"/>
      </w:pPr>
      <w:r>
        <w:rPr/>
        <w:t>из</w:t>
      </w:r>
      <w:r>
        <w:rPr>
          <w:spacing w:val="-2"/>
        </w:rPr>
        <w:t> </w:t>
      </w:r>
      <w:r>
        <w:rPr/>
        <w:t>4303 10 909 0</w:t>
      </w:r>
    </w:p>
    <w:p>
      <w:pPr>
        <w:pStyle w:val="BodyText"/>
        <w:spacing w:before="109"/>
        <w:ind w:left="134"/>
      </w:pPr>
      <w:r>
        <w:rPr/>
        <w:t>из</w:t>
      </w:r>
      <w:r>
        <w:rPr>
          <w:spacing w:val="-2"/>
        </w:rPr>
        <w:t> </w:t>
      </w:r>
      <w:r>
        <w:rPr/>
        <w:t>6506 99 908 0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7317" w:space="40"/>
            <w:col w:w="31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98pt;height:.5pt;mso-position-horizontal-relative:char;mso-position-vertical-relative:line" coordorigin="0,0" coordsize="3960,10">
            <v:line style="position:absolute" from="0,5" to="3960,5" stroked="true" strokeweight=".4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1" w:lineRule="auto"/>
        <w:ind w:left="120" w:right="456" w:firstLine="720"/>
        <w:jc w:val="both"/>
      </w:pPr>
      <w:bookmarkStart w:name="_bookmark20" w:id="21"/>
      <w:bookmarkEnd w:id="21"/>
      <w:r>
        <w:rPr/>
      </w:r>
      <w:r>
        <w:rPr/>
        <w:t>* Ввоз изделий из гренландского тюленя (за исключением детенышей гренландского тюленя:</w:t>
      </w:r>
      <w:r>
        <w:rPr>
          <w:spacing w:val="1"/>
        </w:rPr>
        <w:t> </w:t>
      </w:r>
      <w:r>
        <w:rPr/>
        <w:t>бельков,</w:t>
      </w:r>
      <w:r>
        <w:rPr>
          <w:spacing w:val="-1"/>
        </w:rPr>
        <w:t> </w:t>
      </w:r>
      <w:r>
        <w:rPr/>
        <w:t>хохлуш и</w:t>
      </w:r>
      <w:r>
        <w:rPr>
          <w:spacing w:val="-1"/>
        </w:rPr>
        <w:t> </w:t>
      </w:r>
      <w:r>
        <w:rPr/>
        <w:t>серок) разрешается, если:</w:t>
      </w:r>
    </w:p>
    <w:p>
      <w:pPr>
        <w:pStyle w:val="BodyText"/>
        <w:spacing w:line="261" w:lineRule="auto"/>
        <w:ind w:left="120" w:right="455" w:firstLine="720"/>
        <w:jc w:val="both"/>
      </w:pPr>
      <w:r>
        <w:rPr/>
        <w:t>такие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получены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охоты,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осуществляемой</w:t>
      </w:r>
      <w:r>
        <w:rPr>
          <w:spacing w:val="56"/>
        </w:rPr>
        <w:t> </w:t>
      </w:r>
      <w:r>
        <w:rPr/>
        <w:t>коренными</w:t>
      </w:r>
      <w:r>
        <w:rPr>
          <w:spacing w:val="1"/>
        </w:rPr>
        <w:t> </w:t>
      </w:r>
      <w:r>
        <w:rPr/>
        <w:t>народами, под которыми понимаются коренные жители арктических и субарктических районов, где они</w:t>
      </w:r>
      <w:r>
        <w:rPr>
          <w:spacing w:val="1"/>
        </w:rPr>
        <w:t> </w:t>
      </w:r>
      <w:r>
        <w:rPr/>
        <w:t>в настоящее время или традиционно имеют права коренных народов, в том числе юпики, инупиаты</w:t>
      </w:r>
      <w:r>
        <w:rPr>
          <w:spacing w:val="1"/>
        </w:rPr>
        <w:t> </w:t>
      </w:r>
      <w:r>
        <w:rPr/>
        <w:t>(Аляска), инуиты, инувиалуиты (Канада), калааллиты (Гренландия), что подтверждается сертификатом</w:t>
      </w:r>
      <w:r>
        <w:rPr>
          <w:spacing w:val="1"/>
        </w:rPr>
        <w:t> </w:t>
      </w:r>
      <w:r>
        <w:rPr/>
        <w:t>уполномоченного органа страны происхождения товара, выдаваемым по согласованной с 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форме;</w:t>
      </w:r>
    </w:p>
    <w:p>
      <w:pPr>
        <w:pStyle w:val="BodyText"/>
        <w:spacing w:line="248" w:lineRule="exact"/>
        <w:ind w:left="840"/>
        <w:jc w:val="both"/>
      </w:pPr>
      <w:r>
        <w:rPr/>
        <w:t>такие</w:t>
      </w:r>
      <w:r>
        <w:rPr>
          <w:spacing w:val="15"/>
        </w:rPr>
        <w:t> </w:t>
      </w:r>
      <w:r>
        <w:rPr/>
        <w:t>изделия</w:t>
      </w:r>
      <w:r>
        <w:rPr>
          <w:spacing w:val="69"/>
        </w:rPr>
        <w:t> </w:t>
      </w:r>
      <w:r>
        <w:rPr/>
        <w:t>ввозятся</w:t>
      </w:r>
      <w:r>
        <w:rPr>
          <w:spacing w:val="70"/>
        </w:rPr>
        <w:t> </w:t>
      </w:r>
      <w:r>
        <w:rPr/>
        <w:t>физическими</w:t>
      </w:r>
      <w:r>
        <w:rPr>
          <w:spacing w:val="70"/>
        </w:rPr>
        <w:t> </w:t>
      </w:r>
      <w:r>
        <w:rPr/>
        <w:t>лицами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личного</w:t>
      </w:r>
      <w:r>
        <w:rPr>
          <w:spacing w:val="70"/>
        </w:rPr>
        <w:t> </w:t>
      </w:r>
      <w:r>
        <w:rPr/>
        <w:t>пользования</w:t>
      </w:r>
      <w:r>
        <w:rPr>
          <w:spacing w:val="70"/>
        </w:rPr>
        <w:t> </w:t>
      </w:r>
      <w:r>
        <w:rPr/>
        <w:t>(в</w:t>
      </w:r>
      <w:r>
        <w:rPr>
          <w:spacing w:val="70"/>
        </w:rPr>
        <w:t> </w:t>
      </w:r>
      <w:r>
        <w:rPr/>
        <w:t>некоммерческих</w:t>
      </w:r>
    </w:p>
    <w:p>
      <w:pPr>
        <w:pStyle w:val="BodyText"/>
        <w:spacing w:before="19"/>
        <w:ind w:left="120"/>
      </w:pPr>
      <w:r>
        <w:rPr/>
        <w:t>целях).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1" w:lineRule="auto" w:before="1"/>
        <w:ind w:left="120" w:right="232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4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(физическими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химическими</w:t>
      </w:r>
      <w:r>
        <w:rPr>
          <w:spacing w:val="-3"/>
        </w:rPr>
        <w:t> </w:t>
      </w:r>
      <w:r>
        <w:rPr/>
        <w:t>характеристиками)</w:t>
      </w:r>
      <w:r>
        <w:rPr>
          <w:spacing w:val="-4"/>
        </w:rPr>
        <w:t> </w:t>
      </w:r>
      <w:r>
        <w:rPr/>
        <w:t>товара.</w:t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0pt;margin-top:16.682217pt;width:495pt;height:45.4pt;mso-position-horizontal-relative:page;mso-position-vertical-relative:paragraph;z-index:-1571737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9" w:lineRule="auto" w:before="14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hyperlink r:id="rId3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6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1.9,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hyperlink r:id="rId4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вступающим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истечении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календарных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даты </w:t>
                  </w:r>
                  <w:hyperlink r:id="rId4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решения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numPr>
          <w:ilvl w:val="1"/>
          <w:numId w:val="9"/>
        </w:numPr>
        <w:tabs>
          <w:tab w:pos="3322" w:val="left" w:leader="none"/>
        </w:tabs>
        <w:spacing w:line="240" w:lineRule="auto" w:before="91" w:after="0"/>
        <w:ind w:left="3321" w:right="0" w:hanging="386"/>
        <w:jc w:val="left"/>
      </w:pPr>
      <w:r>
        <w:rPr>
          <w:color w:val="26282D"/>
        </w:rPr>
        <w:t>Соболи</w:t>
      </w:r>
      <w:r>
        <w:rPr>
          <w:color w:val="26282D"/>
          <w:spacing w:val="-5"/>
        </w:rPr>
        <w:t> </w:t>
      </w:r>
      <w:r>
        <w:rPr>
          <w:color w:val="26282D"/>
        </w:rPr>
        <w:t>живые,</w:t>
      </w:r>
      <w:r>
        <w:rPr>
          <w:color w:val="26282D"/>
          <w:spacing w:val="-4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5"/>
        </w:rPr>
        <w:t> </w:t>
      </w:r>
      <w:r>
        <w:rPr>
          <w:color w:val="26282D"/>
        </w:rPr>
        <w:t>к</w:t>
      </w:r>
      <w:r>
        <w:rPr>
          <w:color w:val="26282D"/>
          <w:spacing w:val="-4"/>
        </w:rPr>
        <w:t> </w:t>
      </w:r>
      <w:r>
        <w:rPr>
          <w:color w:val="26282D"/>
        </w:rPr>
        <w:t>вывозу</w:t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13.0500pt;height:18.3pt;mso-position-horizontal-relative:char;mso-position-vertical-relative:line" coordorigin="0,0" coordsize="10261,366">
            <v:shape style="position:absolute;left:7288;top:2;width:297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286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602" w:right="260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9523" w:val="right" w:leader="none"/>
        </w:tabs>
        <w:spacing w:before="26"/>
        <w:ind w:left="205"/>
      </w:pPr>
      <w:r>
        <w:rPr/>
        <w:t>Соболи</w:t>
      </w:r>
      <w:r>
        <w:rPr>
          <w:spacing w:val="-4"/>
        </w:rPr>
        <w:t> </w:t>
      </w:r>
      <w:r>
        <w:rPr/>
        <w:t>живые</w:t>
        <w:tab/>
        <w:t>0106 19 009 3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50pt;margin-top:9.50205pt;width:495pt;height:42.25pt;mso-position-horizontal-relative:page;mso-position-vertical-relative:paragraph;z-index:-15716352;mso-wrap-distance-left:0;mso-wrap-distance-right:0" coordorigin="1000,190" coordsize="9900,845">
            <v:shape style="position:absolute;left:1000;top:190;width:9900;height:845" coordorigin="1000,190" coordsize="9900,845" path="m10900,190l1000,190,1000,440,1000,535,1000,690,1000,785,1000,1035,4011,1035,4011,785,5802,785,5802,535,10900,535,10900,190xe" filled="true" fillcolor="#efefef" stroked="false">
              <v:path arrowok="t"/>
              <v:fill type="solid"/>
            </v:shape>
            <v:shape style="position:absolute;left:1000;top:190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21" w:id="22"/>
                    <w:bookmarkEnd w:id="22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1.10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16 июня 2020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N 77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495pt;height:54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spacing w:line="237" w:lineRule="auto" w:before="16"/>
                    <w:ind w:left="170" w:right="-15" w:hanging="170"/>
                    <w:jc w:val="both"/>
                  </w:pPr>
                  <w:r>
                    <w:rPr/>
                    <w:t>ГАРАНТ: </w:t>
                  </w:r>
                  <w:r>
                    <w:rPr>
                      <w:color w:val="353842"/>
                    </w:rPr>
                    <w:t>Согласно </w:t>
                  </w:r>
                  <w:hyperlink r:id="rId43">
                    <w:r>
                      <w:rPr>
                        <w:rFonts w:ascii="Microsoft Sans Serif" w:hAnsi="Microsoft Sans Serif"/>
                        <w:color w:val="0F6BBF"/>
                      </w:rPr>
                      <w:t>постановлению</w:t>
                    </w:r>
                  </w:hyperlink>
                  <w:r>
                    <w:rPr>
                      <w:rFonts w:ascii="Microsoft Sans Serif" w:hAnsi="Microsoft Sans Serif"/>
                      <w:color w:val="0F6BBF"/>
                    </w:rPr>
                    <w:t> </w:t>
                  </w:r>
                  <w:r>
                    <w:rPr>
                      <w:color w:val="353842"/>
                    </w:rPr>
                    <w:t>Правительства РФ от 9 июня 2020 г. N 840 Министерство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промышленности и торговли РФ определено уполномоченным органом, ответственным за принятие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решения и выдачу подтверждения в отношении товаров, вывозимых с таможенной территории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Евразийского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экономического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союза,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указанных в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Разделе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1.10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1"/>
        <w:numPr>
          <w:ilvl w:val="1"/>
          <w:numId w:val="9"/>
        </w:numPr>
        <w:tabs>
          <w:tab w:pos="890" w:val="left" w:leader="none"/>
        </w:tabs>
        <w:spacing w:line="237" w:lineRule="auto" w:before="139" w:after="0"/>
        <w:ind w:left="1114" w:right="735" w:hanging="720"/>
        <w:jc w:val="left"/>
      </w:pPr>
      <w:r>
        <w:rPr>
          <w:color w:val="26282D"/>
        </w:rPr>
        <w:t>Средства</w:t>
      </w:r>
      <w:r>
        <w:rPr>
          <w:color w:val="26282D"/>
          <w:spacing w:val="-9"/>
        </w:rPr>
        <w:t> </w:t>
      </w:r>
      <w:r>
        <w:rPr>
          <w:color w:val="26282D"/>
        </w:rPr>
        <w:t>индивидуальной</w:t>
      </w:r>
      <w:r>
        <w:rPr>
          <w:color w:val="26282D"/>
          <w:spacing w:val="-9"/>
        </w:rPr>
        <w:t> </w:t>
      </w:r>
      <w:r>
        <w:rPr>
          <w:color w:val="26282D"/>
        </w:rPr>
        <w:t>защиты,</w:t>
      </w:r>
      <w:r>
        <w:rPr>
          <w:color w:val="26282D"/>
          <w:spacing w:val="-8"/>
        </w:rPr>
        <w:t> </w:t>
      </w:r>
      <w:r>
        <w:rPr>
          <w:color w:val="26282D"/>
        </w:rPr>
        <w:t>защитные</w:t>
      </w:r>
      <w:r>
        <w:rPr>
          <w:color w:val="26282D"/>
          <w:spacing w:val="-9"/>
        </w:rPr>
        <w:t> </w:t>
      </w:r>
      <w:r>
        <w:rPr>
          <w:color w:val="26282D"/>
        </w:rPr>
        <w:t>и</w:t>
      </w:r>
      <w:r>
        <w:rPr>
          <w:color w:val="26282D"/>
          <w:spacing w:val="-9"/>
        </w:rPr>
        <w:t> </w:t>
      </w:r>
      <w:r>
        <w:rPr>
          <w:color w:val="26282D"/>
        </w:rPr>
        <w:t>дезинфицирующие</w:t>
      </w:r>
      <w:r>
        <w:rPr>
          <w:color w:val="26282D"/>
          <w:spacing w:val="-8"/>
        </w:rPr>
        <w:t> </w:t>
      </w:r>
      <w:r>
        <w:rPr>
          <w:color w:val="26282D"/>
        </w:rPr>
        <w:t>средства,</w:t>
      </w:r>
      <w:r>
        <w:rPr>
          <w:color w:val="26282D"/>
          <w:spacing w:val="-8"/>
        </w:rPr>
        <w:t> </w:t>
      </w:r>
      <w:r>
        <w:rPr>
          <w:color w:val="26282D"/>
        </w:rPr>
        <w:t>продукция</w:t>
      </w:r>
      <w:r>
        <w:rPr>
          <w:color w:val="26282D"/>
          <w:spacing w:val="-52"/>
        </w:rPr>
        <w:t> </w:t>
      </w:r>
      <w:r>
        <w:rPr>
          <w:color w:val="26282D"/>
        </w:rPr>
        <w:t>медицинского</w:t>
      </w:r>
      <w:r>
        <w:rPr>
          <w:color w:val="26282D"/>
          <w:spacing w:val="-4"/>
        </w:rPr>
        <w:t> </w:t>
      </w:r>
      <w:r>
        <w:rPr>
          <w:color w:val="26282D"/>
        </w:rPr>
        <w:t>назначения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3"/>
        </w:rPr>
        <w:t> </w:t>
      </w:r>
      <w:r>
        <w:rPr>
          <w:color w:val="26282D"/>
        </w:rPr>
        <w:t>материалы,</w:t>
      </w:r>
      <w:r>
        <w:rPr>
          <w:color w:val="26282D"/>
          <w:spacing w:val="-2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3"/>
        </w:rPr>
        <w:t> </w:t>
      </w:r>
      <w:r>
        <w:rPr>
          <w:color w:val="26282D"/>
        </w:rPr>
        <w:t>к</w:t>
      </w:r>
      <w:r>
        <w:rPr>
          <w:color w:val="26282D"/>
          <w:spacing w:val="-3"/>
        </w:rPr>
        <w:t> </w:t>
      </w:r>
      <w:r>
        <w:rPr>
          <w:color w:val="26282D"/>
        </w:rPr>
        <w:t>вывозу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3"/>
        </w:rPr>
        <w:t> </w:t>
      </w:r>
      <w:r>
        <w:rPr>
          <w:color w:val="26282D"/>
        </w:rPr>
        <w:t>30</w:t>
      </w:r>
      <w:r>
        <w:rPr>
          <w:color w:val="26282D"/>
          <w:spacing w:val="-2"/>
        </w:rPr>
        <w:t> </w:t>
      </w:r>
      <w:r>
        <w:rPr>
          <w:color w:val="26282D"/>
        </w:rPr>
        <w:t>сентября</w:t>
      </w:r>
    </w:p>
    <w:p>
      <w:pPr>
        <w:spacing w:line="250" w:lineRule="exact" w:before="0"/>
        <w:ind w:left="3982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2020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г. включительно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55039pt;width:510.4pt;height:18.3pt;mso-position-horizontal-relative:page;mso-position-vertical-relative:paragraph;z-index:-15715328;mso-wrap-distance-left:0;mso-wrap-distance-right:0" coordorigin="998,191" coordsize="10208,366">
            <v:shape style="position:absolute;left:8233;top:193;width:297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7233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91" w:right="249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позиции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9470" w:val="right" w:leader="none"/>
        </w:tabs>
        <w:spacing w:before="13"/>
        <w:ind w:left="205"/>
      </w:pPr>
      <w:r>
        <w:rPr/>
        <w:t>Пропан-1-ол</w:t>
      </w:r>
      <w:r>
        <w:rPr>
          <w:spacing w:val="-6"/>
        </w:rPr>
        <w:t> </w:t>
      </w:r>
      <w:r>
        <w:rPr/>
        <w:t>(спирт</w:t>
      </w:r>
      <w:r>
        <w:rPr>
          <w:spacing w:val="-6"/>
        </w:rPr>
        <w:t> </w:t>
      </w:r>
      <w:r>
        <w:rPr/>
        <w:t>пропиловый)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пропан-2-ол</w:t>
      </w:r>
      <w:r>
        <w:rPr>
          <w:spacing w:val="-5"/>
        </w:rPr>
        <w:t> </w:t>
      </w:r>
      <w:r>
        <w:rPr/>
        <w:t>(спирт</w:t>
      </w:r>
      <w:r>
        <w:rPr>
          <w:spacing w:val="-6"/>
        </w:rPr>
        <w:t> </w:t>
      </w:r>
      <w:r>
        <w:rPr/>
        <w:t>изопропиловый)</w:t>
        <w:tab/>
        <w:t>2905 12 000 0</w:t>
      </w:r>
    </w:p>
    <w:p>
      <w:pPr>
        <w:pStyle w:val="BodyText"/>
        <w:tabs>
          <w:tab w:pos="8135" w:val="left" w:leader="none"/>
        </w:tabs>
        <w:spacing w:line="290" w:lineRule="auto" w:before="109"/>
        <w:ind w:left="8163" w:right="936" w:hanging="7959"/>
        <w:rPr>
          <w:rFonts w:ascii="Microsoft Sans Serif" w:hAnsi="Microsoft Sans Serif"/>
        </w:rPr>
      </w:pPr>
      <w:r>
        <w:rPr/>
        <w:t>Марля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марли,</w:t>
      </w:r>
      <w:r>
        <w:rPr>
          <w:spacing w:val="-3"/>
        </w:rPr>
        <w:t> </w:t>
      </w:r>
      <w:r>
        <w:rPr/>
        <w:t>бинты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3005 90 310 0</w:t>
      </w:r>
      <w:hyperlink w:history="true" w:anchor="_bookmark22">
        <w:r>
          <w:rPr>
            <w:rFonts w:ascii="Microsoft Sans Serif" w:hAnsi="Microsoft Sans Serif"/>
            <w:color w:val="0F6BBF"/>
          </w:rPr>
          <w:t>*</w:t>
        </w:r>
      </w:hyperlink>
      <w:r>
        <w:rPr/>
        <w:t>,</w:t>
      </w:r>
      <w:r>
        <w:rPr>
          <w:spacing w:val="-52"/>
        </w:rPr>
        <w:t> </w:t>
      </w:r>
      <w:r>
        <w:rPr/>
        <w:t>3005 90 500 0</w:t>
      </w:r>
      <w:hyperlink w:history="true" w:anchor="_bookmark22">
        <w:r>
          <w:rPr>
            <w:rFonts w:ascii="Microsoft Sans Serif" w:hAnsi="Microsoft Sans Serif"/>
            <w:color w:val="0F6BBF"/>
          </w:rPr>
          <w:t>*</w:t>
        </w:r>
      </w:hyperlink>
    </w:p>
    <w:p>
      <w:pPr>
        <w:pStyle w:val="BodyText"/>
        <w:tabs>
          <w:tab w:pos="8438" w:val="left" w:leader="none"/>
        </w:tabs>
        <w:spacing w:before="56"/>
        <w:ind w:left="205"/>
        <w:rPr>
          <w:rFonts w:ascii="Microsoft Sans Serif" w:hAnsi="Microsoft Sans Serif"/>
        </w:rPr>
      </w:pPr>
      <w:r>
        <w:rPr/>
        <w:t>Средства</w:t>
      </w:r>
      <w:r>
        <w:rPr>
          <w:spacing w:val="-7"/>
        </w:rPr>
        <w:t> </w:t>
      </w:r>
      <w:r>
        <w:rPr/>
        <w:t>дезинфицирующие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'</w:t>
      </w:r>
      <w:r>
        <w:rPr>
          <w:spacing w:val="-6"/>
        </w:rPr>
        <w:t> </w:t>
      </w:r>
      <w:hyperlink w:history="true" w:anchor="_bookmark25">
        <w:r>
          <w:rPr>
            <w:rFonts w:ascii="Microsoft Sans Serif" w:hAnsi="Microsoft Sans Serif"/>
            <w:color w:val="0F6BBF"/>
          </w:rPr>
          <w:t>****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3808 94</w:t>
      </w:r>
      <w:hyperlink w:history="true" w:anchor="_bookmark22">
        <w:r>
          <w:rPr>
            <w:rFonts w:ascii="Microsoft Sans Serif" w:hAnsi="Microsoft Sans Serif"/>
            <w:color w:val="0F6BBF"/>
          </w:rPr>
          <w:t>*</w:t>
        </w:r>
      </w:hyperlink>
    </w:p>
    <w:p>
      <w:pPr>
        <w:pStyle w:val="BodyText"/>
        <w:tabs>
          <w:tab w:pos="8575" w:val="left" w:leader="none"/>
        </w:tabs>
        <w:spacing w:before="109"/>
        <w:ind w:left="205"/>
        <w:rPr>
          <w:rFonts w:ascii="Microsoft Sans Serif" w:hAnsi="Microsoft Sans Serif"/>
        </w:rPr>
      </w:pPr>
      <w:r>
        <w:rPr/>
        <w:t>Бахилы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  <w:r>
        <w:rPr>
          <w:spacing w:val="-3"/>
          <w:vertAlign w:val="baseline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  <w:vertAlign w:val="baseline"/>
          </w:rPr>
          <w:t>*****</w:t>
        </w:r>
      </w:hyperlink>
      <w:r>
        <w:rPr>
          <w:rFonts w:ascii="Microsoft Sans Serif" w:hAnsi="Microsoft Sans Serif"/>
          <w:color w:val="0F6BBF"/>
          <w:vertAlign w:val="baseline"/>
        </w:rPr>
        <w:tab/>
      </w:r>
      <w:r>
        <w:rPr>
          <w:position w:val="9"/>
          <w:vertAlign w:val="baseline"/>
        </w:rPr>
        <w:t>3926</w:t>
      </w:r>
      <w:hyperlink w:history="true" w:anchor="_bookmark22">
        <w:r>
          <w:rPr>
            <w:rFonts w:ascii="Microsoft Sans Serif" w:hAnsi="Microsoft Sans Serif"/>
            <w:color w:val="0F6BBF"/>
            <w:position w:val="9"/>
            <w:vertAlign w:val="baseline"/>
          </w:rPr>
          <w:t>*</w:t>
        </w:r>
      </w:hyperlink>
    </w:p>
    <w:p>
      <w:pPr>
        <w:pStyle w:val="BodyText"/>
        <w:tabs>
          <w:tab w:pos="8163" w:val="left" w:leader="none"/>
        </w:tabs>
        <w:spacing w:before="109"/>
        <w:ind w:left="205"/>
        <w:rPr>
          <w:rFonts w:ascii="Microsoft Sans Serif" w:hAnsi="Microsoft Sans Serif"/>
        </w:rPr>
      </w:pPr>
      <w:r>
        <w:rPr/>
        <w:t>Одежда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принадлежности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одежде</w:t>
      </w:r>
      <w:r>
        <w:rPr>
          <w:spacing w:val="-4"/>
        </w:rPr>
        <w:t> </w:t>
      </w:r>
      <w:r>
        <w:rPr/>
        <w:t>(включая</w:t>
      </w:r>
      <w:r>
        <w:rPr>
          <w:spacing w:val="-5"/>
        </w:rPr>
        <w:t> </w:t>
      </w:r>
      <w:r>
        <w:rPr/>
        <w:t>перчатки)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  <w:r>
        <w:rPr>
          <w:spacing w:val="-4"/>
          <w:vertAlign w:val="baseline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  <w:vertAlign w:val="baseline"/>
          </w:rPr>
          <w:t>*****</w:t>
        </w:r>
      </w:hyperlink>
      <w:r>
        <w:rPr>
          <w:rFonts w:ascii="Microsoft Sans Serif" w:hAnsi="Microsoft Sans Serif"/>
          <w:color w:val="0F6BBF"/>
          <w:vertAlign w:val="baseline"/>
        </w:rPr>
        <w:tab/>
      </w:r>
      <w:r>
        <w:rPr>
          <w:position w:val="9"/>
          <w:vertAlign w:val="baseline"/>
        </w:rPr>
        <w:t>3926 20 000 0</w:t>
      </w:r>
      <w:hyperlink w:history="true" w:anchor="_bookmark22">
        <w:r>
          <w:rPr>
            <w:rFonts w:ascii="Microsoft Sans Serif" w:hAnsi="Microsoft Sans Serif"/>
            <w:color w:val="0F6BBF"/>
            <w:position w:val="9"/>
            <w:vertAlign w:val="baseline"/>
          </w:rPr>
          <w:t>*</w:t>
        </w:r>
      </w:hyperlink>
    </w:p>
    <w:p>
      <w:pPr>
        <w:spacing w:after="0"/>
        <w:rPr>
          <w:rFonts w:ascii="Microsoft Sans Serif" w:hAnsi="Microsoft Sans Serif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BodyText"/>
        <w:spacing w:line="340" w:lineRule="atLeast" w:before="22"/>
        <w:ind w:left="205"/>
      </w:pPr>
      <w:r>
        <w:rPr/>
        <w:t>Одежда и принадлежности к одежде (включая перчатки) из</w:t>
      </w:r>
      <w:r>
        <w:rPr>
          <w:spacing w:val="1"/>
        </w:rPr>
        <w:t> </w:t>
      </w:r>
      <w:r>
        <w:rPr/>
        <w:t>вулканизованной</w:t>
      </w:r>
      <w:r>
        <w:rPr>
          <w:spacing w:val="-5"/>
        </w:rPr>
        <w:t> </w:t>
      </w:r>
      <w:r>
        <w:rPr/>
        <w:t>резины,</w:t>
      </w:r>
      <w:r>
        <w:rPr>
          <w:spacing w:val="-4"/>
        </w:rPr>
        <w:t> </w:t>
      </w:r>
      <w:r>
        <w:rPr/>
        <w:t>кроме</w:t>
      </w:r>
      <w:r>
        <w:rPr>
          <w:spacing w:val="-4"/>
        </w:rPr>
        <w:t> </w:t>
      </w:r>
      <w:r>
        <w:rPr/>
        <w:t>твердой</w:t>
      </w:r>
      <w:r>
        <w:rPr>
          <w:spacing w:val="-4"/>
        </w:rPr>
        <w:t> </w:t>
      </w:r>
      <w:r>
        <w:rPr/>
        <w:t>резины,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целей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</w:p>
    <w:p>
      <w:pPr>
        <w:pStyle w:val="BodyText"/>
        <w:spacing w:line="249" w:lineRule="exact"/>
        <w:ind w:left="205"/>
        <w:rPr>
          <w:rFonts w:ascii="Microsoft Sans Serif"/>
        </w:rPr>
      </w:pPr>
      <w:hyperlink w:history="true" w:anchor="_bookmark26">
        <w:r>
          <w:rPr>
            <w:rFonts w:ascii="Microsoft Sans Serif"/>
            <w:color w:val="0F6BBF"/>
          </w:rPr>
          <w:t>*****</w:t>
        </w:r>
      </w:hyperlink>
    </w:p>
    <w:p>
      <w:pPr>
        <w:pStyle w:val="BodyText"/>
        <w:spacing w:line="237" w:lineRule="auto" w:before="113"/>
        <w:ind w:left="205"/>
      </w:pPr>
      <w:r>
        <w:rPr/>
        <w:t>Нетканые</w:t>
      </w:r>
      <w:r>
        <w:rPr>
          <w:spacing w:val="-8"/>
        </w:rPr>
        <w:t> </w:t>
      </w:r>
      <w:r>
        <w:rPr/>
        <w:t>материалы,</w:t>
      </w:r>
      <w:r>
        <w:rPr>
          <w:spacing w:val="-6"/>
        </w:rPr>
        <w:t> </w:t>
      </w:r>
      <w:r>
        <w:rPr/>
        <w:t>пропитанные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непропитанные,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покрытием</w:t>
      </w:r>
      <w:r>
        <w:rPr>
          <w:spacing w:val="-8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покрытия, дублированные</w:t>
      </w:r>
    </w:p>
    <w:p>
      <w:pPr>
        <w:pStyle w:val="BodyText"/>
        <w:spacing w:before="53"/>
        <w:ind w:left="205"/>
      </w:pPr>
      <w:r>
        <w:rPr/>
        <w:t>или</w:t>
      </w:r>
      <w:r>
        <w:rPr>
          <w:spacing w:val="-9"/>
        </w:rPr>
        <w:t> </w:t>
      </w:r>
      <w:r>
        <w:rPr/>
        <w:t>недублированные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7" w:lineRule="auto"/>
        <w:ind w:left="205"/>
        <w:rPr>
          <w:rFonts w:ascii="Microsoft Sans Serif" w:hAnsi="Microsoft Sans Serif"/>
        </w:rPr>
      </w:pPr>
      <w:r>
        <w:rPr/>
        <w:t>Текстильные</w:t>
      </w:r>
      <w:r>
        <w:rPr>
          <w:spacing w:val="-9"/>
        </w:rPr>
        <w:t> </w:t>
      </w:r>
      <w:r>
        <w:rPr/>
        <w:t>материалы,</w:t>
      </w:r>
      <w:r>
        <w:rPr>
          <w:spacing w:val="-8"/>
        </w:rPr>
        <w:t> </w:t>
      </w:r>
      <w:r>
        <w:rPr/>
        <w:t>пропитанные,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покрытием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дублированные</w:t>
      </w:r>
      <w:r>
        <w:rPr>
          <w:spacing w:val="-52"/>
        </w:rPr>
        <w:t> </w:t>
      </w:r>
      <w:r>
        <w:rPr/>
        <w:t>пластмассами,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товарной</w:t>
      </w:r>
      <w:r>
        <w:rPr>
          <w:spacing w:val="-1"/>
        </w:rPr>
        <w:t> </w:t>
      </w:r>
      <w:r>
        <w:rPr/>
        <w:t>позиции</w:t>
      </w:r>
      <w:r>
        <w:rPr>
          <w:spacing w:val="-2"/>
        </w:rPr>
        <w:t> </w:t>
      </w:r>
      <w:hyperlink r:id="rId44">
        <w:r>
          <w:rPr>
            <w:rFonts w:ascii="Microsoft Sans Serif" w:hAnsi="Microsoft Sans Serif"/>
            <w:color w:val="0F6BBF"/>
          </w:rPr>
          <w:t>5902</w:t>
        </w:r>
      </w:hyperlink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p>
      <w:pPr>
        <w:pStyle w:val="BodyText"/>
        <w:spacing w:line="321" w:lineRule="auto"/>
        <w:ind w:left="205"/>
        <w:rPr>
          <w:rFonts w:ascii="Microsoft Sans Serif" w:hAnsi="Microsoft Sans Serif"/>
        </w:rPr>
      </w:pPr>
      <w:r>
        <w:rPr/>
        <w:t>Предметы</w:t>
      </w:r>
      <w:r>
        <w:rPr>
          <w:spacing w:val="-6"/>
        </w:rPr>
        <w:t> </w:t>
      </w:r>
      <w:r>
        <w:rPr/>
        <w:t>одежды,</w:t>
      </w:r>
      <w:r>
        <w:rPr>
          <w:spacing w:val="-6"/>
        </w:rPr>
        <w:t> </w:t>
      </w:r>
      <w:r>
        <w:rPr/>
        <w:t>изготовленные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товарной</w:t>
      </w:r>
      <w:r>
        <w:rPr>
          <w:spacing w:val="-6"/>
        </w:rPr>
        <w:t> </w:t>
      </w:r>
      <w:r>
        <w:rPr/>
        <w:t>позиции</w:t>
      </w:r>
      <w:r>
        <w:rPr>
          <w:spacing w:val="-6"/>
        </w:rPr>
        <w:t> </w:t>
      </w:r>
      <w:hyperlink r:id="rId45">
        <w:r>
          <w:rPr>
            <w:rFonts w:ascii="Microsoft Sans Serif" w:hAnsi="Microsoft Sans Serif"/>
            <w:color w:val="0F6BBF"/>
          </w:rPr>
          <w:t>5603</w:t>
        </w:r>
      </w:hyperlink>
      <w:r>
        <w:rPr/>
        <w:t>,</w:t>
      </w:r>
      <w:r>
        <w:rPr>
          <w:spacing w:val="-52"/>
        </w:rPr>
        <w:t> </w:t>
      </w:r>
      <w:hyperlink r:id="rId46">
        <w:r>
          <w:rPr>
            <w:rFonts w:ascii="Microsoft Sans Serif" w:hAnsi="Microsoft Sans Serif"/>
            <w:color w:val="0F6BBF"/>
          </w:rPr>
          <w:t>5903</w:t>
        </w:r>
      </w:hyperlink>
      <w:r>
        <w:rPr/>
        <w:t>,</w:t>
      </w:r>
      <w:r>
        <w:rPr>
          <w:spacing w:val="-1"/>
        </w:rPr>
        <w:t> </w:t>
      </w:r>
      <w:hyperlink r:id="rId47">
        <w:r>
          <w:rPr>
            <w:rFonts w:ascii="Microsoft Sans Serif" w:hAnsi="Microsoft Sans Serif"/>
            <w:color w:val="0F6BBF"/>
          </w:rPr>
          <w:t>5906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  <w:r>
        <w:rPr>
          <w:spacing w:val="-20"/>
          <w:vertAlign w:val="baseline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  <w:vertAlign w:val="baseline"/>
          </w:rPr>
          <w:t>*****</w:t>
        </w:r>
      </w:hyperlink>
    </w:p>
    <w:p>
      <w:pPr>
        <w:pStyle w:val="BodyText"/>
        <w:spacing w:before="109"/>
        <w:ind w:left="189" w:right="706"/>
        <w:jc w:val="center"/>
        <w:rPr>
          <w:rFonts w:ascii="Microsoft Sans Serif"/>
        </w:rPr>
      </w:pPr>
      <w:r>
        <w:rPr/>
        <w:br w:type="column"/>
      </w:r>
      <w:r>
        <w:rPr/>
        <w:t>4015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156"/>
        <w:ind w:left="187" w:right="706"/>
        <w:jc w:val="center"/>
      </w:pPr>
      <w:r>
        <w:rPr/>
        <w:t>5603 11 100 0,</w:t>
      </w:r>
    </w:p>
    <w:p>
      <w:pPr>
        <w:pStyle w:val="BodyText"/>
        <w:spacing w:before="53"/>
        <w:ind w:left="189" w:right="706"/>
        <w:jc w:val="center"/>
      </w:pPr>
      <w:r>
        <w:rPr/>
        <w:t>5603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900</w:t>
      </w:r>
      <w:r>
        <w:rPr>
          <w:spacing w:val="-2"/>
        </w:rPr>
        <w:t> </w:t>
      </w:r>
      <w:r>
        <w:rPr/>
        <w:t>0</w:t>
      </w:r>
      <w:hyperlink w:history="true" w:anchor="_bookmark27">
        <w:r>
          <w:rPr>
            <w:rFonts w:ascii="Microsoft Sans Serif"/>
            <w:color w:val="0F6BBF"/>
          </w:rPr>
          <w:t>******</w:t>
        </w:r>
      </w:hyperlink>
      <w:r>
        <w:rPr/>
        <w:t>,</w:t>
      </w:r>
    </w:p>
    <w:p>
      <w:pPr>
        <w:pStyle w:val="BodyText"/>
        <w:spacing w:before="53"/>
        <w:ind w:left="189" w:right="706"/>
        <w:jc w:val="center"/>
      </w:pPr>
      <w:r>
        <w:rPr/>
        <w:t>5603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0</w:t>
      </w:r>
      <w:hyperlink w:history="true" w:anchor="_bookmark27">
        <w:r>
          <w:rPr>
            <w:rFonts w:ascii="Microsoft Sans Serif"/>
            <w:color w:val="0F6BBF"/>
          </w:rPr>
          <w:t>******</w:t>
        </w:r>
      </w:hyperlink>
      <w:r>
        <w:rPr/>
        <w:t>,</w:t>
      </w:r>
    </w:p>
    <w:p>
      <w:pPr>
        <w:pStyle w:val="BodyText"/>
        <w:spacing w:before="53"/>
        <w:ind w:left="189" w:right="706"/>
        <w:jc w:val="center"/>
      </w:pPr>
      <w:r>
        <w:rPr/>
        <w:t>5603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900</w:t>
      </w:r>
      <w:r>
        <w:rPr>
          <w:spacing w:val="-2"/>
        </w:rPr>
        <w:t> </w:t>
      </w:r>
      <w:r>
        <w:rPr/>
        <w:t>0</w:t>
      </w:r>
      <w:hyperlink w:history="true" w:anchor="_bookmark27">
        <w:r>
          <w:rPr>
            <w:rFonts w:ascii="Microsoft Sans Serif"/>
            <w:color w:val="0F6BBF"/>
          </w:rPr>
          <w:t>******</w:t>
        </w:r>
      </w:hyperlink>
      <w:r>
        <w:rPr/>
        <w:t>,</w:t>
      </w:r>
    </w:p>
    <w:p>
      <w:pPr>
        <w:pStyle w:val="BodyText"/>
        <w:spacing w:before="53"/>
        <w:ind w:left="187" w:right="706"/>
        <w:jc w:val="center"/>
      </w:pPr>
      <w:r>
        <w:rPr/>
        <w:t>5603 91 100 0,</w:t>
      </w:r>
    </w:p>
    <w:p>
      <w:pPr>
        <w:pStyle w:val="BodyText"/>
        <w:spacing w:before="53"/>
        <w:ind w:left="187" w:right="706"/>
        <w:jc w:val="center"/>
      </w:pPr>
      <w:r>
        <w:rPr/>
        <w:t>5603 91 900 0,</w:t>
      </w:r>
    </w:p>
    <w:p>
      <w:pPr>
        <w:pStyle w:val="BodyText"/>
        <w:spacing w:before="53"/>
        <w:ind w:left="187" w:right="706"/>
        <w:jc w:val="center"/>
      </w:pPr>
      <w:r>
        <w:rPr/>
        <w:t>5603 92 100 0,</w:t>
      </w:r>
    </w:p>
    <w:p>
      <w:pPr>
        <w:pStyle w:val="BodyText"/>
        <w:spacing w:before="53"/>
        <w:ind w:left="189" w:right="706"/>
        <w:jc w:val="center"/>
      </w:pPr>
      <w:r>
        <w:rPr/>
        <w:t>5603 92 900 0</w:t>
      </w:r>
    </w:p>
    <w:p>
      <w:pPr>
        <w:pStyle w:val="BodyText"/>
        <w:spacing w:before="109"/>
        <w:ind w:left="187" w:right="706"/>
        <w:jc w:val="center"/>
      </w:pPr>
      <w:r>
        <w:rPr/>
        <w:t>5903</w:t>
      </w:r>
    </w:p>
    <w:p>
      <w:pPr>
        <w:pStyle w:val="BodyText"/>
        <w:spacing w:before="53"/>
        <w:ind w:left="373" w:right="891"/>
        <w:jc w:val="center"/>
      </w:pPr>
      <w:r>
        <w:rPr/>
        <w:t>(кроме</w:t>
      </w:r>
      <w:r>
        <w:rPr>
          <w:spacing w:val="-3"/>
        </w:rPr>
        <w:t> </w:t>
      </w:r>
      <w:r>
        <w:rPr/>
        <w:t>5903</w:t>
      </w:r>
      <w:r>
        <w:rPr>
          <w:spacing w:val="-1"/>
        </w:rPr>
        <w:t> </w:t>
      </w:r>
      <w:r>
        <w:rPr/>
        <w:t>10,</w:t>
      </w:r>
    </w:p>
    <w:p>
      <w:pPr>
        <w:pStyle w:val="BodyText"/>
        <w:spacing w:before="53"/>
        <w:ind w:left="187" w:right="706"/>
        <w:jc w:val="center"/>
      </w:pPr>
      <w:r>
        <w:rPr/>
        <w:t>5903 20 900 0,</w:t>
      </w:r>
    </w:p>
    <w:p>
      <w:pPr>
        <w:pStyle w:val="BodyText"/>
        <w:spacing w:before="53"/>
        <w:ind w:left="187" w:right="706"/>
        <w:jc w:val="center"/>
      </w:pPr>
      <w:r>
        <w:rPr/>
        <w:t>5903 90 100 0,</w:t>
      </w:r>
    </w:p>
    <w:p>
      <w:pPr>
        <w:pStyle w:val="BodyText"/>
        <w:spacing w:before="53"/>
        <w:ind w:left="189" w:right="706"/>
        <w:jc w:val="center"/>
      </w:pPr>
      <w:r>
        <w:rPr/>
        <w:t>5903 90 990 0)</w:t>
      </w:r>
    </w:p>
    <w:p>
      <w:pPr>
        <w:pStyle w:val="BodyText"/>
        <w:spacing w:before="109"/>
        <w:ind w:left="189" w:right="706"/>
        <w:jc w:val="center"/>
      </w:pPr>
      <w:r>
        <w:rPr/>
        <w:t>6210</w:t>
      </w:r>
      <w:r>
        <w:rPr>
          <w:spacing w:val="-1"/>
        </w:rPr>
        <w:t> </w:t>
      </w:r>
      <w:r>
        <w:rPr/>
        <w:t>10 920 0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  <w:r>
        <w:rPr/>
        <w:t>,</w:t>
      </w:r>
    </w:p>
    <w:p>
      <w:pPr>
        <w:pStyle w:val="BodyText"/>
        <w:spacing w:before="53"/>
        <w:ind w:left="189" w:right="706"/>
        <w:jc w:val="center"/>
      </w:pPr>
      <w:r>
        <w:rPr/>
        <w:t>6210</w:t>
      </w:r>
      <w:r>
        <w:rPr>
          <w:spacing w:val="-1"/>
        </w:rPr>
        <w:t> </w:t>
      </w:r>
      <w:r>
        <w:rPr/>
        <w:t>10 980 0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  <w:r>
        <w:rPr/>
        <w:t>,</w:t>
      </w:r>
    </w:p>
    <w:p>
      <w:pPr>
        <w:pStyle w:val="BodyText"/>
        <w:spacing w:before="53"/>
        <w:ind w:left="189" w:right="706"/>
        <w:jc w:val="center"/>
      </w:pPr>
      <w:r>
        <w:rPr/>
        <w:t>6210</w:t>
      </w:r>
      <w:r>
        <w:rPr>
          <w:spacing w:val="-1"/>
        </w:rPr>
        <w:t> </w:t>
      </w:r>
      <w:r>
        <w:rPr/>
        <w:t>40 000 0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  <w:r>
        <w:rPr/>
        <w:t>,</w:t>
      </w:r>
    </w:p>
    <w:p>
      <w:pPr>
        <w:pStyle w:val="BodyText"/>
        <w:spacing w:before="53"/>
        <w:ind w:left="189" w:right="706"/>
        <w:jc w:val="center"/>
        <w:rPr>
          <w:rFonts w:ascii="Microsoft Sans Serif"/>
        </w:rPr>
      </w:pPr>
      <w:r>
        <w:rPr/>
        <w:t>6210 50 000 0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</w:p>
    <w:p>
      <w:pPr>
        <w:spacing w:after="0"/>
        <w:jc w:val="center"/>
        <w:rPr>
          <w:rFonts w:ascii="Microsoft Sans Serif"/>
        </w:rPr>
        <w:sectPr>
          <w:type w:val="continuous"/>
          <w:pgSz w:w="11900" w:h="16840"/>
          <w:pgMar w:top="700" w:bottom="700" w:left="880" w:right="540"/>
          <w:cols w:num="2" w:equalWidth="0">
            <w:col w:w="7253" w:space="464"/>
            <w:col w:w="2763"/>
          </w:cols>
        </w:sectPr>
      </w:pPr>
    </w:p>
    <w:p>
      <w:pPr>
        <w:pStyle w:val="BodyText"/>
        <w:tabs>
          <w:tab w:pos="8163" w:val="left" w:leader="none"/>
        </w:tabs>
        <w:spacing w:before="109"/>
        <w:ind w:left="205"/>
        <w:rPr>
          <w:rFonts w:ascii="Microsoft Sans Serif" w:hAnsi="Microsoft Sans Serif"/>
        </w:rPr>
      </w:pPr>
      <w:r>
        <w:rPr/>
        <w:t>Маски,</w:t>
      </w:r>
      <w:r>
        <w:rPr>
          <w:spacing w:val="-6"/>
        </w:rPr>
        <w:t> </w:t>
      </w:r>
      <w:r>
        <w:rPr/>
        <w:t>полумаски,</w:t>
      </w:r>
      <w:r>
        <w:rPr>
          <w:spacing w:val="-5"/>
        </w:rPr>
        <w:t> </w:t>
      </w:r>
      <w:r>
        <w:rPr/>
        <w:t>маски-респираторы,</w:t>
      </w:r>
      <w:r>
        <w:rPr>
          <w:spacing w:val="-5"/>
        </w:rPr>
        <w:t> </w:t>
      </w:r>
      <w:r>
        <w:rPr/>
        <w:t>респираторы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hyperlink w:history="true" w:anchor="_bookmark26">
        <w:r>
          <w:rPr>
            <w:rFonts w:ascii="Microsoft Sans Serif" w:hAnsi="Microsoft Sans Serif"/>
            <w:color w:val="0F6BBF"/>
          </w:rPr>
          <w:t>*****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6307 90 980 0</w:t>
      </w:r>
      <w:hyperlink w:history="true" w:anchor="_bookmark28">
        <w:r>
          <w:rPr>
            <w:rFonts w:ascii="Microsoft Sans Serif" w:hAnsi="Microsoft Sans Serif"/>
            <w:color w:val="0F6BBF"/>
          </w:rPr>
          <w:t>*</w:t>
        </w:r>
      </w:hyperlink>
    </w:p>
    <w:p>
      <w:pPr>
        <w:spacing w:after="0"/>
        <w:rPr>
          <w:rFonts w:ascii="Microsoft Sans Serif" w:hAnsi="Microsoft Sans Serif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spacing w:line="237" w:lineRule="auto" w:before="111"/>
        <w:ind w:left="205"/>
      </w:pPr>
      <w:r>
        <w:rPr/>
        <w:t>Одноразовые простыни или салфетки, изготовленные из материалов</w:t>
      </w:r>
      <w:r>
        <w:rPr>
          <w:spacing w:val="1"/>
        </w:rPr>
        <w:t> </w:t>
      </w:r>
      <w:r>
        <w:rPr/>
        <w:t>товарной</w:t>
      </w:r>
      <w:r>
        <w:rPr>
          <w:spacing w:val="-5"/>
        </w:rPr>
        <w:t> </w:t>
      </w:r>
      <w:r>
        <w:rPr/>
        <w:t>позиции</w:t>
      </w:r>
      <w:r>
        <w:rPr>
          <w:spacing w:val="-6"/>
        </w:rPr>
        <w:t> </w:t>
      </w:r>
      <w:hyperlink r:id="rId45">
        <w:r>
          <w:rPr>
            <w:rFonts w:ascii="Microsoft Sans Serif" w:hAnsi="Microsoft Sans Serif"/>
            <w:color w:val="0F6BBF"/>
          </w:rPr>
          <w:t>5603</w:t>
        </w:r>
      </w:hyperlink>
      <w:r>
        <w:rPr/>
        <w:t>,</w:t>
      </w:r>
      <w:r>
        <w:rPr>
          <w:spacing w:val="-5"/>
        </w:rPr>
        <w:t> </w:t>
      </w:r>
      <w:r>
        <w:rPr/>
        <w:t>используемые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хирургических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6307 90 920 0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6953" w:space="1048"/>
            <w:col w:w="2479"/>
          </w:cols>
        </w:sectPr>
      </w:pPr>
    </w:p>
    <w:p>
      <w:pPr>
        <w:pStyle w:val="BodyText"/>
        <w:spacing w:before="149"/>
        <w:ind w:left="205"/>
      </w:pPr>
      <w:r>
        <w:rPr/>
        <w:t>операций</w:t>
      </w:r>
    </w:p>
    <w:p>
      <w:pPr>
        <w:pStyle w:val="BodyText"/>
        <w:spacing w:line="253" w:lineRule="exact" w:before="199"/>
        <w:ind w:left="205"/>
      </w:pPr>
      <w:r>
        <w:rPr/>
        <w:t>Средства</w:t>
      </w:r>
      <w:r>
        <w:rPr>
          <w:spacing w:val="-7"/>
        </w:rPr>
        <w:t> </w:t>
      </w:r>
      <w:r>
        <w:rPr/>
        <w:t>индивидуальной</w:t>
      </w:r>
      <w:r>
        <w:rPr>
          <w:spacing w:val="-6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дыхания</w:t>
      </w:r>
      <w:r>
        <w:rPr>
          <w:spacing w:val="-6"/>
        </w:rPr>
        <w:t> </w:t>
      </w:r>
      <w:r>
        <w:rPr/>
        <w:t>фильтрующие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  <w:r>
        <w:rPr>
          <w:spacing w:val="-5"/>
          <w:vertAlign w:val="baseline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  <w:vertAlign w:val="baseline"/>
          </w:rPr>
          <w:t>***</w:t>
        </w:r>
      </w:hyperlink>
      <w:r>
        <w:rPr>
          <w:vertAlign w:val="superscript"/>
        </w:rPr>
        <w:t>,</w:t>
      </w:r>
    </w:p>
    <w:p>
      <w:pPr>
        <w:pStyle w:val="BodyText"/>
        <w:spacing w:line="249" w:lineRule="exact"/>
        <w:ind w:left="205"/>
        <w:rPr>
          <w:rFonts w:ascii="Microsoft Sans Serif"/>
        </w:rPr>
      </w:pPr>
      <w:hyperlink w:history="true" w:anchor="_bookmark26">
        <w:r>
          <w:rPr>
            <w:rFonts w:ascii="Microsoft Sans Serif"/>
            <w:color w:val="0F6BBF"/>
          </w:rPr>
          <w:t>*****</w:t>
        </w:r>
      </w:hyperlink>
    </w:p>
    <w:p>
      <w:pPr>
        <w:pStyle w:val="BodyText"/>
        <w:spacing w:line="237" w:lineRule="auto" w:before="113"/>
        <w:ind w:left="205"/>
        <w:rPr>
          <w:rFonts w:ascii="Microsoft Sans Serif" w:hAnsi="Microsoft Sans Serif"/>
        </w:rPr>
      </w:pPr>
      <w:r>
        <w:rPr/>
        <w:t>Фильтры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5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дыхания</w:t>
      </w:r>
      <w:r>
        <w:rPr>
          <w:spacing w:val="-52"/>
        </w:rPr>
        <w:t> </w:t>
      </w:r>
      <w:r>
        <w:rPr/>
        <w:t>противоаэрозольные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</w:p>
    <w:p>
      <w:pPr>
        <w:pStyle w:val="BodyText"/>
        <w:rPr>
          <w:rFonts w:ascii="Microsoft Sans Serif"/>
          <w:sz w:val="24"/>
        </w:rPr>
      </w:pPr>
      <w:r>
        <w:rPr/>
        <w:br w:type="column"/>
      </w:r>
      <w:r>
        <w:rPr>
          <w:rFonts w:ascii="Microsoft Sans Serif"/>
          <w:sz w:val="24"/>
        </w:rPr>
      </w:r>
    </w:p>
    <w:p>
      <w:pPr>
        <w:pStyle w:val="BodyText"/>
        <w:spacing w:before="2"/>
        <w:rPr>
          <w:rFonts w:ascii="Microsoft Sans Serif"/>
          <w:sz w:val="21"/>
        </w:rPr>
      </w:pPr>
    </w:p>
    <w:p>
      <w:pPr>
        <w:pStyle w:val="BodyText"/>
        <w:ind w:left="232"/>
        <w:rPr>
          <w:rFonts w:ascii="Microsoft Sans Serif"/>
        </w:rPr>
      </w:pPr>
      <w:r>
        <w:rPr/>
        <w:t>9020 00 000 0</w:t>
      </w:r>
      <w:hyperlink w:history="true" w:anchor="_bookmark22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177"/>
        <w:ind w:left="205"/>
      </w:pPr>
      <w:r>
        <w:rPr/>
        <w:t>8421</w:t>
      </w:r>
      <w:r>
        <w:rPr>
          <w:spacing w:val="-1"/>
        </w:rPr>
        <w:t> </w:t>
      </w:r>
      <w:r>
        <w:rPr/>
        <w:t>39 200 9</w:t>
      </w:r>
      <w:hyperlink w:history="true" w:anchor="_bookmark28">
        <w:r>
          <w:rPr>
            <w:rFonts w:ascii="Microsoft Sans Serif"/>
            <w:color w:val="0F6BBF"/>
          </w:rPr>
          <w:t>*</w:t>
        </w:r>
      </w:hyperlink>
      <w:r>
        <w:rPr/>
        <w:t>,</w:t>
      </w:r>
    </w:p>
    <w:p>
      <w:pPr>
        <w:pStyle w:val="BodyText"/>
        <w:spacing w:before="53"/>
        <w:ind w:left="232"/>
        <w:rPr>
          <w:rFonts w:ascii="Microsoft Sans Serif"/>
        </w:rPr>
      </w:pPr>
      <w:r>
        <w:rPr/>
        <w:t>9020 00 000 0</w:t>
      </w:r>
      <w:hyperlink w:history="true" w:anchor="_bookmark28">
        <w:r>
          <w:rPr>
            <w:rFonts w:ascii="Microsoft Sans Serif"/>
            <w:color w:val="0F6BBF"/>
          </w:rPr>
          <w:t>*</w:t>
        </w:r>
      </w:hyperlink>
    </w:p>
    <w:p>
      <w:pPr>
        <w:spacing w:after="0"/>
        <w:rPr>
          <w:rFonts w:ascii="Microsoft Sans Serif"/>
        </w:rPr>
        <w:sectPr>
          <w:pgSz w:w="11900" w:h="16840"/>
          <w:pgMar w:header="289" w:footer="511" w:top="640" w:bottom="700" w:left="880" w:right="540"/>
          <w:cols w:num="2" w:equalWidth="0">
            <w:col w:w="7088" w:space="843"/>
            <w:col w:w="2549"/>
          </w:cols>
        </w:sectPr>
      </w:pPr>
    </w:p>
    <w:p>
      <w:pPr>
        <w:pStyle w:val="BodyText"/>
        <w:tabs>
          <w:tab w:pos="8438" w:val="left" w:leader="none"/>
        </w:tabs>
        <w:spacing w:before="109"/>
        <w:ind w:left="205"/>
        <w:rPr>
          <w:rFonts w:ascii="Microsoft Sans Serif" w:hAnsi="Microsoft Sans Serif"/>
        </w:rPr>
      </w:pPr>
      <w:r>
        <w:rPr/>
        <w:t>Защитные</w:t>
      </w:r>
      <w:r>
        <w:rPr>
          <w:spacing w:val="-5"/>
        </w:rPr>
        <w:t> </w:t>
      </w:r>
      <w:r>
        <w:rPr/>
        <w:t>очки,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исключением</w:t>
      </w:r>
      <w:r>
        <w:rPr>
          <w:spacing w:val="-5"/>
        </w:rPr>
        <w:t> </w:t>
      </w:r>
      <w:r>
        <w:rPr/>
        <w:t>корректирующих</w:t>
      </w:r>
      <w:r>
        <w:rPr>
          <w:spacing w:val="-3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</w:rPr>
          <w:t>**</w:t>
        </w:r>
      </w:hyperlink>
      <w:r>
        <w:rPr>
          <w:vertAlign w:val="superscript"/>
        </w:rPr>
        <w:t>,</w:t>
      </w:r>
      <w:r>
        <w:rPr>
          <w:spacing w:val="-3"/>
          <w:vertAlign w:val="baseline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  <w:vertAlign w:val="baseline"/>
          </w:rPr>
          <w:t>*****</w:t>
        </w:r>
      </w:hyperlink>
      <w:r>
        <w:rPr>
          <w:rFonts w:ascii="Microsoft Sans Serif" w:hAnsi="Microsoft Sans Serif"/>
          <w:color w:val="0F6BBF"/>
          <w:vertAlign w:val="baseline"/>
        </w:rPr>
        <w:tab/>
      </w:r>
      <w:r>
        <w:rPr>
          <w:position w:val="9"/>
          <w:vertAlign w:val="baseline"/>
        </w:rPr>
        <w:t>9004 90</w:t>
      </w:r>
      <w:hyperlink w:history="true" w:anchor="_bookmark22">
        <w:r>
          <w:rPr>
            <w:rFonts w:ascii="Microsoft Sans Serif" w:hAnsi="Microsoft Sans Serif"/>
            <w:color w:val="0F6BBF"/>
            <w:position w:val="9"/>
            <w:vertAlign w:val="baseline"/>
          </w:rPr>
          <w:t>*</w:t>
        </w:r>
      </w:hyperlink>
    </w:p>
    <w:p>
      <w:pPr>
        <w:pStyle w:val="BodyText"/>
        <w:spacing w:before="8"/>
        <w:rPr>
          <w:rFonts w:ascii="Microsoft Sans Serif"/>
          <w:sz w:val="33"/>
        </w:rPr>
      </w:pPr>
    </w:p>
    <w:p>
      <w:pPr>
        <w:pStyle w:val="BodyText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4"/>
        <w:ind w:left="120" w:right="459" w:firstLine="720"/>
        <w:jc w:val="both"/>
      </w:pPr>
      <w:bookmarkStart w:name="_bookmark22" w:id="23"/>
      <w:bookmarkEnd w:id="23"/>
      <w:r>
        <w:rPr/>
      </w:r>
      <w:r>
        <w:rPr/>
        <w:t>*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классифицируемых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кодом</w:t>
      </w:r>
      <w:r>
        <w:rPr>
          <w:spacing w:val="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ЕАЭС,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кодом</w:t>
      </w:r>
      <w:r>
        <w:rPr>
          <w:spacing w:val="-2"/>
        </w:rPr>
        <w:t> </w:t>
      </w:r>
      <w:r>
        <w:rPr/>
        <w:t>ТН</w:t>
      </w:r>
      <w:r>
        <w:rPr>
          <w:spacing w:val="-1"/>
        </w:rPr>
        <w:t> </w:t>
      </w:r>
      <w:r>
        <w:rPr/>
        <w:t>ВЭД</w:t>
      </w:r>
      <w:r>
        <w:rPr>
          <w:spacing w:val="-2"/>
        </w:rPr>
        <w:t> </w:t>
      </w:r>
      <w:r>
        <w:rPr/>
        <w:t>ЕАЭС, так и</w:t>
      </w:r>
      <w:r>
        <w:rPr>
          <w:spacing w:val="-2"/>
        </w:rPr>
        <w:t> </w:t>
      </w:r>
      <w:r>
        <w:rPr/>
        <w:t>наименованием</w:t>
      </w:r>
      <w:r>
        <w:rPr>
          <w:spacing w:val="-1"/>
        </w:rPr>
        <w:t> </w:t>
      </w:r>
      <w:r>
        <w:rPr/>
        <w:t>товара.</w:t>
      </w:r>
    </w:p>
    <w:p>
      <w:pPr>
        <w:pStyle w:val="BodyText"/>
        <w:spacing w:line="261" w:lineRule="auto"/>
        <w:ind w:left="120" w:right="456" w:firstLine="720"/>
        <w:jc w:val="both"/>
      </w:pPr>
      <w:bookmarkStart w:name="_bookmark23" w:id="24"/>
      <w:bookmarkEnd w:id="24"/>
      <w:r>
        <w:rPr/>
      </w:r>
      <w:r>
        <w:rPr/>
        <w:t>**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56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 союза для использования пассажирами и членами экипажа водных, воздушных судов</w:t>
      </w:r>
      <w:r>
        <w:rPr>
          <w:spacing w:val="1"/>
        </w:rPr>
        <w:t> </w:t>
      </w:r>
      <w:r>
        <w:rPr/>
        <w:t>или пассажирами поездов и работниками поездных бригад, водителями автомобильных транспортных</w:t>
      </w:r>
      <w:r>
        <w:rPr>
          <w:spacing w:val="1"/>
        </w:rPr>
        <w:t> </w:t>
      </w:r>
      <w:r>
        <w:rPr/>
        <w:t>средств, осуществляющих международные перевозки, а также для обеспечения деятельности водных</w:t>
      </w:r>
      <w:r>
        <w:rPr>
          <w:spacing w:val="1"/>
        </w:rPr>
        <w:t> </w:t>
      </w:r>
      <w:r>
        <w:rPr/>
        <w:t>судов,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обладают исключительной</w:t>
      </w:r>
      <w:r>
        <w:rPr>
          <w:spacing w:val="-2"/>
        </w:rPr>
        <w:t> </w:t>
      </w:r>
      <w:r>
        <w:rPr/>
        <w:t>юрисдикцией.</w:t>
      </w:r>
    </w:p>
    <w:p>
      <w:pPr>
        <w:pStyle w:val="BodyText"/>
        <w:spacing w:line="261" w:lineRule="auto"/>
        <w:ind w:left="120" w:right="456" w:firstLine="720"/>
        <w:jc w:val="both"/>
      </w:pPr>
      <w:bookmarkStart w:name="_bookmark24" w:id="25"/>
      <w:bookmarkEnd w:id="25"/>
      <w:r>
        <w:rPr/>
      </w:r>
      <w:r>
        <w:rPr/>
        <w:t>***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изолирующих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самоспасателей,</w:t>
      </w:r>
      <w:r>
        <w:rPr>
          <w:spacing w:val="1"/>
        </w:rPr>
        <w:t> </w:t>
      </w:r>
      <w:r>
        <w:rPr/>
        <w:t>противогазовых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комбинированных</w:t>
      </w:r>
      <w:r>
        <w:rPr>
          <w:spacing w:val="1"/>
        </w:rPr>
        <w:t> </w:t>
      </w:r>
      <w:r>
        <w:rPr/>
        <w:t>фильтров,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органов дыхания для подразделений пожарной охраны, для использования в авиационной, космической</w:t>
      </w:r>
      <w:r>
        <w:rPr>
          <w:spacing w:val="1"/>
        </w:rPr>
        <w:t> </w:t>
      </w:r>
      <w:r>
        <w:rPr/>
        <w:t>технике,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подводных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горно-шахтных работах.</w:t>
      </w:r>
    </w:p>
    <w:p>
      <w:pPr>
        <w:pStyle w:val="BodyText"/>
        <w:spacing w:line="261" w:lineRule="auto"/>
        <w:ind w:left="120" w:right="456" w:firstLine="720"/>
        <w:jc w:val="both"/>
      </w:pPr>
      <w:bookmarkStart w:name="_bookmark25" w:id="26"/>
      <w:bookmarkEnd w:id="26"/>
      <w:r>
        <w:rPr/>
      </w:r>
      <w:r>
        <w:rPr/>
        <w:t>****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-52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-52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- члена</w:t>
      </w:r>
      <w:r>
        <w:rPr>
          <w:spacing w:val="-2"/>
        </w:rPr>
        <w:t> </w:t>
      </w:r>
      <w:r>
        <w:rPr/>
        <w:t>Евразийского</w:t>
      </w:r>
      <w:r>
        <w:rPr>
          <w:spacing w:val="-1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союза.</w:t>
      </w:r>
    </w:p>
    <w:p>
      <w:pPr>
        <w:pStyle w:val="BodyText"/>
        <w:spacing w:line="261" w:lineRule="auto"/>
        <w:ind w:left="120" w:right="452" w:firstLine="720"/>
        <w:jc w:val="both"/>
      </w:pPr>
      <w:bookmarkStart w:name="_bookmark26" w:id="27"/>
      <w:bookmarkEnd w:id="27"/>
      <w:r>
        <w:rPr/>
      </w:r>
      <w:r>
        <w:rPr/>
        <w:t>*****За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поставок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Республики Беларусь). Решение должно содержать сведения о номенклатуре, количестве, стоимости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вывоз.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решениях</w:t>
      </w:r>
      <w:r>
        <w:rPr>
          <w:spacing w:val="1"/>
        </w:rPr>
        <w:t> </w:t>
      </w:r>
      <w:r>
        <w:rPr/>
        <w:t>ежемесячно</w:t>
      </w:r>
      <w:r>
        <w:rPr>
          <w:spacing w:val="-2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Евразийскую</w:t>
      </w:r>
      <w:r>
        <w:rPr>
          <w:spacing w:val="-2"/>
        </w:rPr>
        <w:t> </w:t>
      </w:r>
      <w:r>
        <w:rPr/>
        <w:t>экономическую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61" w:lineRule="auto"/>
        <w:ind w:left="120" w:right="456" w:firstLine="720"/>
        <w:jc w:val="both"/>
      </w:pPr>
      <w:bookmarkStart w:name="_bookmark27" w:id="28"/>
      <w:bookmarkEnd w:id="28"/>
      <w:r>
        <w:rPr/>
      </w:r>
      <w:r>
        <w:rPr/>
        <w:t>******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-52"/>
        </w:rPr>
        <w:t> </w:t>
      </w:r>
      <w:r>
        <w:rPr/>
        <w:t>(организации) государства - члена Евразийского экономического союза (для Республики Беларусь -</w:t>
      </w:r>
      <w:r>
        <w:rPr>
          <w:spacing w:val="1"/>
        </w:rPr>
        <w:t> </w:t>
      </w:r>
      <w:r>
        <w:rPr/>
        <w:t>Белорусский</w:t>
      </w:r>
      <w:r>
        <w:rPr>
          <w:spacing w:val="-3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концерн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нефти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(концерн</w:t>
      </w:r>
      <w:r>
        <w:rPr>
          <w:spacing w:val="-2"/>
        </w:rPr>
        <w:t> </w:t>
      </w:r>
      <w:r>
        <w:rPr/>
        <w:t>"Белнефтехим")).</w:t>
      </w:r>
    </w:p>
    <w:p>
      <w:pPr>
        <w:pStyle w:val="BodyText"/>
        <w:spacing w:before="1"/>
      </w:pPr>
    </w:p>
    <w:p>
      <w:pPr>
        <w:pStyle w:val="Heading1"/>
        <w:ind w:left="840"/>
        <w:jc w:val="both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2"/>
          <w:numId w:val="9"/>
        </w:numPr>
        <w:tabs>
          <w:tab w:pos="1120" w:val="left" w:leader="none"/>
        </w:tabs>
        <w:spacing w:line="261" w:lineRule="auto" w:before="23" w:after="0"/>
        <w:ind w:left="120" w:right="45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1"/>
          <w:sz w:val="22"/>
        </w:rPr>
        <w:t> </w:t>
      </w:r>
      <w:r>
        <w:rPr>
          <w:sz w:val="22"/>
        </w:rPr>
        <w:t>кодом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ЕАЭС,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товаров,</w:t>
      </w:r>
      <w:r>
        <w:rPr>
          <w:spacing w:val="-2"/>
          <w:sz w:val="22"/>
        </w:rPr>
        <w:t> </w:t>
      </w:r>
      <w:r>
        <w:rPr>
          <w:sz w:val="22"/>
        </w:rPr>
        <w:t>классифицируемых</w:t>
      </w:r>
      <w:r>
        <w:rPr>
          <w:spacing w:val="-3"/>
          <w:sz w:val="22"/>
        </w:rPr>
        <w:t> </w:t>
      </w:r>
      <w:r>
        <w:rPr>
          <w:sz w:val="22"/>
        </w:rPr>
        <w:t>кодами</w:t>
      </w:r>
      <w:r>
        <w:rPr>
          <w:spacing w:val="-3"/>
          <w:sz w:val="22"/>
        </w:rPr>
        <w:t> </w:t>
      </w:r>
      <w:r>
        <w:rPr>
          <w:sz w:val="22"/>
        </w:rPr>
        <w:t>ТН</w:t>
      </w:r>
      <w:r>
        <w:rPr>
          <w:spacing w:val="-3"/>
          <w:sz w:val="22"/>
        </w:rPr>
        <w:t> </w:t>
      </w:r>
      <w:r>
        <w:rPr>
          <w:sz w:val="22"/>
        </w:rPr>
        <w:t>ВЭД</w:t>
      </w:r>
      <w:r>
        <w:rPr>
          <w:spacing w:val="-3"/>
          <w:sz w:val="22"/>
        </w:rPr>
        <w:t> </w:t>
      </w:r>
      <w:r>
        <w:rPr>
          <w:sz w:val="22"/>
        </w:rPr>
        <w:t>ЕАЭС,</w:t>
      </w:r>
      <w:r>
        <w:rPr>
          <w:spacing w:val="-2"/>
          <w:sz w:val="22"/>
        </w:rPr>
        <w:t> </w:t>
      </w:r>
      <w:r>
        <w:rPr>
          <w:sz w:val="22"/>
        </w:rPr>
        <w:t>которые</w:t>
      </w:r>
      <w:r>
        <w:rPr>
          <w:spacing w:val="-3"/>
          <w:sz w:val="22"/>
        </w:rPr>
        <w:t> </w:t>
      </w:r>
      <w:r>
        <w:rPr>
          <w:sz w:val="22"/>
        </w:rPr>
        <w:t>отмечены</w:t>
      </w:r>
      <w:r>
        <w:rPr>
          <w:spacing w:val="-2"/>
          <w:sz w:val="22"/>
        </w:rPr>
        <w:t> </w:t>
      </w:r>
      <w:r>
        <w:rPr>
          <w:sz w:val="22"/>
        </w:rPr>
        <w:t>знаком</w:t>
      </w:r>
      <w:r>
        <w:rPr>
          <w:spacing w:val="-2"/>
          <w:sz w:val="22"/>
        </w:rPr>
        <w:t> </w:t>
      </w:r>
      <w:r>
        <w:rPr>
          <w:sz w:val="22"/>
        </w:rPr>
        <w:t>"*".</w:t>
      </w:r>
    </w:p>
    <w:p>
      <w:pPr>
        <w:pStyle w:val="ListParagraph"/>
        <w:numPr>
          <w:ilvl w:val="2"/>
          <w:numId w:val="9"/>
        </w:numPr>
        <w:tabs>
          <w:tab w:pos="1096" w:val="left" w:leader="none"/>
        </w:tabs>
        <w:spacing w:line="261" w:lineRule="auto" w:before="0" w:after="0"/>
        <w:ind w:left="120" w:right="456" w:firstLine="720"/>
        <w:jc w:val="both"/>
        <w:rPr>
          <w:sz w:val="22"/>
        </w:rPr>
      </w:pPr>
      <w:r>
        <w:rPr>
          <w:sz w:val="22"/>
        </w:rPr>
        <w:t>Запрет не распространяется на товары, вывозимые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союза:</w:t>
      </w:r>
    </w:p>
    <w:p>
      <w:pPr>
        <w:pStyle w:val="BodyText"/>
        <w:spacing w:line="261" w:lineRule="auto"/>
        <w:ind w:left="120" w:right="456" w:firstLine="720"/>
        <w:jc w:val="both"/>
      </w:pPr>
      <w:r>
        <w:rPr/>
        <w:t>для оказания международной гуманитарной помощи иностранным государствам на основании</w:t>
      </w:r>
      <w:r>
        <w:rPr>
          <w:spacing w:val="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- членов</w:t>
      </w:r>
      <w:r>
        <w:rPr>
          <w:spacing w:val="-2"/>
        </w:rPr>
        <w:t> </w:t>
      </w:r>
      <w:r>
        <w:rPr/>
        <w:t>Евразийского</w:t>
      </w:r>
      <w:r>
        <w:rPr>
          <w:spacing w:val="-1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союза;</w:t>
      </w:r>
    </w:p>
    <w:p>
      <w:pPr>
        <w:pStyle w:val="BodyText"/>
        <w:spacing w:line="251" w:lineRule="exact"/>
        <w:ind w:left="840"/>
        <w:jc w:val="both"/>
      </w:pPr>
      <w:r>
        <w:rPr/>
        <w:t>физическими</w:t>
      </w:r>
      <w:r>
        <w:rPr>
          <w:spacing w:val="-6"/>
        </w:rPr>
        <w:t> </w:t>
      </w:r>
      <w:r>
        <w:rPr/>
        <w:t>лицами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личного</w:t>
      </w:r>
      <w:r>
        <w:rPr>
          <w:spacing w:val="-5"/>
        </w:rPr>
        <w:t> </w:t>
      </w:r>
      <w:r>
        <w:rPr/>
        <w:t>пользования.</w:t>
      </w:r>
    </w:p>
    <w:p>
      <w:pPr>
        <w:pStyle w:val="ListParagraph"/>
        <w:numPr>
          <w:ilvl w:val="2"/>
          <w:numId w:val="9"/>
        </w:numPr>
        <w:tabs>
          <w:tab w:pos="1130" w:val="left" w:leader="none"/>
        </w:tabs>
        <w:spacing w:line="261" w:lineRule="auto" w:before="19" w:after="0"/>
        <w:ind w:left="120" w:right="454" w:firstLine="720"/>
        <w:jc w:val="both"/>
        <w:rPr>
          <w:sz w:val="22"/>
        </w:rPr>
      </w:pPr>
      <w:r>
        <w:rPr>
          <w:sz w:val="22"/>
        </w:rPr>
        <w:t>Запрет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1"/>
          <w:sz w:val="22"/>
        </w:rPr>
        <w:t> </w:t>
      </w:r>
      <w:r>
        <w:rPr>
          <w:sz w:val="22"/>
        </w:rPr>
        <w:t>транзитных перевозок, начинающихся и заканчивающихся за пределами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территориями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 Евразийского экономического союза через территорию государств, не являющихся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-2"/>
          <w:sz w:val="22"/>
        </w:rPr>
        <w:t> </w:t>
      </w:r>
      <w:r>
        <w:rPr>
          <w:sz w:val="22"/>
        </w:rPr>
        <w:t>Евразийского</w:t>
      </w:r>
      <w:r>
        <w:rPr>
          <w:spacing w:val="-1"/>
          <w:sz w:val="22"/>
        </w:rPr>
        <w:t> </w:t>
      </w:r>
      <w:r>
        <w:rPr>
          <w:sz w:val="22"/>
        </w:rPr>
        <w:t>экономического</w:t>
      </w:r>
      <w:r>
        <w:rPr>
          <w:spacing w:val="-1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50pt;margin-top:16.60643pt;width:495pt;height:13.75pt;mso-position-horizontal-relative:page;mso-position-vertical-relative:paragraph;z-index:-1571481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28" w:id="29"/>
                  <w:bookmarkEnd w:id="29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1.11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hyperlink r:id="rId4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234.65pt;height:13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185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71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394.05pt;height:29.75pt;mso-position-horizontal-relative:char;mso-position-vertical-relative:line" coordorigin="0,0" coordsize="7881,595">
            <v:shape style="position:absolute;left:0;top:0;width:7881;height:595" coordorigin="0,0" coordsize="7881,595" path="m7881,0l0,0,0,250,0,345,0,595,3011,595,3011,345,7881,345,7881,0xe" filled="true" fillcolor="#efefef" stroked="false">
              <v:path arrowok="t"/>
              <v:fill type="solid"/>
            </v:shape>
            <v:shape style="position:absolute;left:0;top:0;width:7881;height:595" type="#_x0000_t202" filled="false" stroked="false">
              <v:textbox inset="0,0,0,0">
                <w:txbxContent>
                  <w:p>
                    <w:pPr>
                      <w:spacing w:line="252" w:lineRule="exact" w:before="13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распространяются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9"/>
        </w:numPr>
        <w:tabs>
          <w:tab w:pos="1220" w:val="left" w:leader="none"/>
        </w:tabs>
        <w:spacing w:line="251" w:lineRule="exact" w:before="132" w:after="0"/>
        <w:ind w:left="1219" w:right="338" w:hanging="1220"/>
        <w:jc w:val="left"/>
      </w:pPr>
      <w:r>
        <w:rPr>
          <w:color w:val="26282D"/>
        </w:rPr>
        <w:t>Отдельные</w:t>
      </w:r>
      <w:r>
        <w:rPr>
          <w:color w:val="26282D"/>
          <w:spacing w:val="-6"/>
        </w:rPr>
        <w:t> </w:t>
      </w:r>
      <w:r>
        <w:rPr>
          <w:color w:val="26282D"/>
        </w:rPr>
        <w:t>виды</w:t>
      </w:r>
      <w:r>
        <w:rPr>
          <w:color w:val="26282D"/>
          <w:spacing w:val="-4"/>
        </w:rPr>
        <w:t> </w:t>
      </w:r>
      <w:r>
        <w:rPr>
          <w:color w:val="26282D"/>
        </w:rPr>
        <w:t>продовольственных</w:t>
      </w:r>
      <w:r>
        <w:rPr>
          <w:color w:val="26282D"/>
          <w:spacing w:val="-6"/>
        </w:rPr>
        <w:t> </w:t>
      </w:r>
      <w:r>
        <w:rPr>
          <w:color w:val="26282D"/>
        </w:rPr>
        <w:t>товаров,</w:t>
      </w:r>
      <w:r>
        <w:rPr>
          <w:color w:val="26282D"/>
          <w:spacing w:val="-4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5"/>
        </w:rPr>
        <w:t> </w:t>
      </w:r>
      <w:r>
        <w:rPr>
          <w:color w:val="26282D"/>
        </w:rPr>
        <w:t>вывозу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"/>
        </w:rPr>
        <w:t> </w:t>
      </w:r>
      <w:r>
        <w:rPr>
          <w:color w:val="26282D"/>
        </w:rPr>
        <w:t>30</w:t>
      </w:r>
      <w:r>
        <w:rPr>
          <w:color w:val="26282D"/>
          <w:spacing w:val="-5"/>
        </w:rPr>
        <w:t> </w:t>
      </w:r>
      <w:r>
        <w:rPr>
          <w:color w:val="26282D"/>
        </w:rPr>
        <w:t>июня</w:t>
      </w:r>
    </w:p>
    <w:p>
      <w:pPr>
        <w:spacing w:line="251" w:lineRule="exact" w:before="0"/>
        <w:ind w:left="3964" w:right="430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2020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г. включительно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9"/>
        <w:gridCol w:w="3589"/>
      </w:tblGrid>
      <w:tr>
        <w:trPr>
          <w:trHeight w:val="357" w:hRule="atLeast"/>
        </w:trPr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позиции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38" w:right="835"/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8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4" w:hRule="atLeast"/>
        </w:trPr>
        <w:tc>
          <w:tcPr>
            <w:tcW w:w="6659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репчатый</w:t>
            </w:r>
          </w:p>
        </w:tc>
        <w:tc>
          <w:tcPr>
            <w:tcW w:w="3589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0703 10 110 0</w:t>
            </w:r>
          </w:p>
        </w:tc>
      </w:tr>
      <w:tr>
        <w:trPr>
          <w:trHeight w:val="362" w:hRule="atLeast"/>
        </w:trPr>
        <w:tc>
          <w:tcPr>
            <w:tcW w:w="66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0703 10 190 0</w:t>
            </w:r>
          </w:p>
        </w:tc>
      </w:tr>
      <w:tr>
        <w:trPr>
          <w:trHeight w:val="361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Чеснок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0703 20 000 0</w:t>
            </w:r>
          </w:p>
        </w:tc>
      </w:tr>
      <w:tr>
        <w:trPr>
          <w:trHeight w:val="361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Репа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0706 10 000 9</w:t>
            </w:r>
          </w:p>
        </w:tc>
      </w:tr>
      <w:tr>
        <w:trPr>
          <w:trHeight w:val="360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Рожь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</w:tr>
      <w:tr>
        <w:trPr>
          <w:trHeight w:val="363" w:hRule="atLeast"/>
        </w:trPr>
        <w:tc>
          <w:tcPr>
            <w:tcW w:w="6659" w:type="dxa"/>
          </w:tcPr>
          <w:p>
            <w:pPr>
              <w:pStyle w:val="TableParagraph"/>
              <w:spacing w:before="51"/>
              <w:ind w:left="87"/>
              <w:rPr>
                <w:sz w:val="22"/>
              </w:rPr>
            </w:pPr>
            <w:r>
              <w:rPr>
                <w:sz w:val="22"/>
              </w:rPr>
              <w:t>Рис</w:t>
            </w:r>
          </w:p>
        </w:tc>
        <w:tc>
          <w:tcPr>
            <w:tcW w:w="3589" w:type="dxa"/>
          </w:tcPr>
          <w:p>
            <w:pPr>
              <w:pStyle w:val="TableParagraph"/>
              <w:spacing w:before="51"/>
              <w:ind w:left="140" w:right="136"/>
              <w:jc w:val="center"/>
              <w:rPr>
                <w:rFonts w:ascii="Microsoft Sans Serif"/>
                <w:sz w:val="22"/>
              </w:rPr>
            </w:pPr>
            <w:r>
              <w:rPr>
                <w:sz w:val="22"/>
              </w:rPr>
              <w:t>1006</w:t>
            </w:r>
            <w:hyperlink w:history="true" w:anchor="_bookmark29">
              <w:r>
                <w:rPr>
                  <w:rFonts w:ascii="Microsoft Sans Serif"/>
                  <w:color w:val="0F6BBF"/>
                  <w:sz w:val="22"/>
                </w:rPr>
                <w:t>*</w:t>
              </w:r>
            </w:hyperlink>
          </w:p>
        </w:tc>
      </w:tr>
      <w:tr>
        <w:trPr>
          <w:trHeight w:val="362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Гречиха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1008 10 000</w:t>
            </w:r>
          </w:p>
        </w:tc>
      </w:tr>
      <w:tr>
        <w:trPr>
          <w:trHeight w:val="361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Просо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1008 21 000 0</w:t>
            </w:r>
          </w:p>
        </w:tc>
      </w:tr>
      <w:tr>
        <w:trPr>
          <w:trHeight w:val="361" w:hRule="atLeast"/>
        </w:trPr>
        <w:tc>
          <w:tcPr>
            <w:tcW w:w="66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1008 29 000 0</w:t>
            </w:r>
          </w:p>
        </w:tc>
      </w:tr>
      <w:tr>
        <w:trPr>
          <w:trHeight w:val="612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Крупа,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грубого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гранулы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зерна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злаков</w:t>
            </w:r>
          </w:p>
        </w:tc>
        <w:tc>
          <w:tcPr>
            <w:tcW w:w="3589" w:type="dxa"/>
          </w:tcPr>
          <w:p>
            <w:pPr>
              <w:pStyle w:val="TableParagraph"/>
              <w:spacing w:line="251" w:lineRule="exact" w:before="50"/>
              <w:ind w:left="140" w:right="137"/>
              <w:jc w:val="center"/>
              <w:rPr>
                <w:sz w:val="22"/>
              </w:rPr>
            </w:pPr>
            <w:r>
              <w:rPr>
                <w:sz w:val="22"/>
              </w:rPr>
              <w:t>1103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19 500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0, 1103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51" w:lineRule="exact" w:before="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500 0)</w:t>
            </w:r>
          </w:p>
        </w:tc>
      </w:tr>
      <w:tr>
        <w:trPr>
          <w:trHeight w:val="360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Гречневое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зерно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обрушенное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1104 29 300 0</w:t>
            </w:r>
          </w:p>
        </w:tc>
      </w:tr>
      <w:tr>
        <w:trPr>
          <w:trHeight w:val="363" w:hRule="atLeast"/>
        </w:trPr>
        <w:tc>
          <w:tcPr>
            <w:tcW w:w="6659" w:type="dxa"/>
          </w:tcPr>
          <w:p>
            <w:pPr>
              <w:pStyle w:val="TableParagraph"/>
              <w:spacing w:before="51"/>
              <w:ind w:left="87"/>
              <w:rPr>
                <w:sz w:val="22"/>
              </w:rPr>
            </w:pPr>
            <w:r>
              <w:rPr>
                <w:sz w:val="22"/>
              </w:rPr>
              <w:t>Соевые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бобы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дробленые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недробленые</w:t>
            </w:r>
          </w:p>
        </w:tc>
        <w:tc>
          <w:tcPr>
            <w:tcW w:w="3589" w:type="dxa"/>
          </w:tcPr>
          <w:p>
            <w:pPr>
              <w:pStyle w:val="TableParagraph"/>
              <w:spacing w:before="51"/>
              <w:ind w:left="140" w:right="136"/>
              <w:jc w:val="center"/>
              <w:rPr>
                <w:rFonts w:ascii="Microsoft Sans Serif"/>
                <w:sz w:val="22"/>
              </w:rPr>
            </w:pPr>
            <w:r>
              <w:rPr>
                <w:sz w:val="22"/>
              </w:rPr>
              <w:t>1201</w:t>
            </w:r>
            <w:hyperlink w:history="true" w:anchor="_bookmark30">
              <w:r>
                <w:rPr>
                  <w:rFonts w:ascii="Microsoft Sans Serif"/>
                  <w:color w:val="0F6BBF"/>
                  <w:sz w:val="22"/>
                </w:rPr>
                <w:t>**</w:t>
              </w:r>
            </w:hyperlink>
          </w:p>
        </w:tc>
      </w:tr>
      <w:tr>
        <w:trPr>
          <w:trHeight w:val="362" w:hRule="atLeast"/>
        </w:trPr>
        <w:tc>
          <w:tcPr>
            <w:tcW w:w="6659" w:type="dxa"/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sz w:val="22"/>
              </w:rPr>
              <w:t>Семена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подсолнечника,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дробленые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недробленые</w:t>
            </w:r>
          </w:p>
        </w:tc>
        <w:tc>
          <w:tcPr>
            <w:tcW w:w="3589" w:type="dxa"/>
          </w:tcPr>
          <w:p>
            <w:pPr>
              <w:pStyle w:val="TableParagraph"/>
              <w:spacing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1206 00</w:t>
            </w:r>
          </w:p>
        </w:tc>
      </w:tr>
      <w:tr>
        <w:trPr>
          <w:trHeight w:val="302" w:hRule="atLeast"/>
        </w:trPr>
        <w:tc>
          <w:tcPr>
            <w:tcW w:w="6659" w:type="dxa"/>
          </w:tcPr>
          <w:p>
            <w:pPr>
              <w:pStyle w:val="TableParagraph"/>
              <w:spacing w:line="233" w:lineRule="exact" w:before="50"/>
              <w:ind w:left="87"/>
              <w:rPr>
                <w:sz w:val="22"/>
              </w:rPr>
            </w:pPr>
            <w:r>
              <w:rPr>
                <w:sz w:val="22"/>
              </w:rPr>
              <w:t>Готовые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гречки</w:t>
            </w:r>
          </w:p>
        </w:tc>
        <w:tc>
          <w:tcPr>
            <w:tcW w:w="3589" w:type="dxa"/>
          </w:tcPr>
          <w:p>
            <w:pPr>
              <w:pStyle w:val="TableParagraph"/>
              <w:spacing w:line="233" w:lineRule="exact" w:before="50"/>
              <w:ind w:left="140" w:right="136"/>
              <w:jc w:val="center"/>
              <w:rPr>
                <w:sz w:val="22"/>
              </w:rPr>
            </w:pPr>
            <w:r>
              <w:rPr>
                <w:sz w:val="22"/>
              </w:rPr>
              <w:t>1904 90 800 0</w:t>
            </w:r>
          </w:p>
        </w:tc>
      </w:tr>
    </w:tbl>
    <w:p>
      <w:pPr>
        <w:pStyle w:val="BodyText"/>
        <w:spacing w:before="131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before="4"/>
        <w:ind w:left="840"/>
        <w:jc w:val="both"/>
      </w:pPr>
      <w:bookmarkStart w:name="_bookmark29" w:id="30"/>
      <w:bookmarkEnd w:id="30"/>
      <w:r>
        <w:rPr/>
      </w:r>
      <w:r>
        <w:rPr/>
        <w:t>*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исключением</w:t>
      </w:r>
      <w:r>
        <w:rPr>
          <w:spacing w:val="-6"/>
        </w:rPr>
        <w:t> </w:t>
      </w:r>
      <w:r>
        <w:rPr/>
        <w:t>риса,</w:t>
      </w:r>
      <w:r>
        <w:rPr>
          <w:spacing w:val="-7"/>
        </w:rPr>
        <w:t> </w:t>
      </w:r>
      <w:r>
        <w:rPr/>
        <w:t>происходящего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Казахстан.</w:t>
      </w:r>
    </w:p>
    <w:p>
      <w:pPr>
        <w:pStyle w:val="BodyText"/>
        <w:spacing w:line="261" w:lineRule="auto" w:before="22"/>
        <w:ind w:left="120" w:right="457" w:firstLine="720"/>
        <w:jc w:val="both"/>
      </w:pPr>
      <w:bookmarkStart w:name="_bookmark30" w:id="31"/>
      <w:bookmarkEnd w:id="31"/>
      <w:r>
        <w:rPr/>
      </w:r>
      <w:r>
        <w:rPr/>
        <w:t>**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соевых</w:t>
      </w:r>
      <w:r>
        <w:rPr>
          <w:spacing w:val="1"/>
        </w:rPr>
        <w:t> </w:t>
      </w:r>
      <w:r>
        <w:rPr/>
        <w:t>бобов</w:t>
      </w:r>
      <w:r>
        <w:rPr>
          <w:spacing w:val="1"/>
        </w:rPr>
        <w:t> </w:t>
      </w:r>
      <w:r>
        <w:rPr/>
        <w:t>дробленых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недробленых,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государства-члены).</w:t>
      </w:r>
    </w:p>
    <w:p>
      <w:pPr>
        <w:pStyle w:val="BodyText"/>
        <w:spacing w:before="19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Heading1"/>
        <w:spacing w:before="2"/>
        <w:ind w:left="840"/>
        <w:jc w:val="both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2"/>
          <w:numId w:val="9"/>
        </w:numPr>
        <w:tabs>
          <w:tab w:pos="1060" w:val="left" w:leader="none"/>
        </w:tabs>
        <w:spacing w:line="261" w:lineRule="auto" w:before="23" w:after="0"/>
        <w:ind w:left="120" w:right="45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6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кодом</w:t>
      </w:r>
      <w:r>
        <w:rPr>
          <w:spacing w:val="-7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ЕАЭС,</w:t>
      </w:r>
      <w:r>
        <w:rPr>
          <w:spacing w:val="-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наименованием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2"/>
          <w:numId w:val="9"/>
        </w:numPr>
        <w:tabs>
          <w:tab w:pos="1096" w:val="left" w:leader="none"/>
        </w:tabs>
        <w:spacing w:line="261" w:lineRule="auto" w:before="0" w:after="0"/>
        <w:ind w:left="120" w:right="456" w:firstLine="720"/>
        <w:jc w:val="both"/>
        <w:rPr>
          <w:sz w:val="22"/>
        </w:rPr>
      </w:pPr>
      <w:r>
        <w:rPr>
          <w:sz w:val="22"/>
        </w:rPr>
        <w:t>Запрет не распространяется на товары, вывозимые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союза:</w:t>
      </w:r>
    </w:p>
    <w:p>
      <w:pPr>
        <w:pStyle w:val="BodyText"/>
        <w:spacing w:line="261" w:lineRule="auto"/>
        <w:ind w:left="120" w:right="456" w:firstLine="720"/>
        <w:jc w:val="both"/>
      </w:pPr>
      <w:r>
        <w:rPr/>
        <w:t>для оказания международной гуманитарной помощи иностранным государствам на основании</w:t>
      </w:r>
      <w:r>
        <w:rPr>
          <w:spacing w:val="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государств-членов;</w:t>
      </w:r>
    </w:p>
    <w:p>
      <w:pPr>
        <w:pStyle w:val="BodyText"/>
        <w:spacing w:line="251" w:lineRule="exact"/>
        <w:ind w:left="840"/>
        <w:jc w:val="both"/>
      </w:pPr>
      <w:r>
        <w:rPr/>
        <w:t>физическими</w:t>
      </w:r>
      <w:r>
        <w:rPr>
          <w:spacing w:val="-6"/>
        </w:rPr>
        <w:t> </w:t>
      </w:r>
      <w:r>
        <w:rPr/>
        <w:t>лицами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личного</w:t>
      </w:r>
      <w:r>
        <w:rPr>
          <w:spacing w:val="-5"/>
        </w:rPr>
        <w:t> </w:t>
      </w:r>
      <w:r>
        <w:rPr/>
        <w:t>пользования;</w:t>
      </w:r>
    </w:p>
    <w:p>
      <w:pPr>
        <w:pStyle w:val="BodyText"/>
        <w:spacing w:line="261" w:lineRule="auto" w:before="19"/>
        <w:ind w:left="120" w:right="458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припасов,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государства-члены</w:t>
      </w:r>
      <w:r>
        <w:rPr>
          <w:spacing w:val="-2"/>
        </w:rPr>
        <w:t> </w:t>
      </w:r>
      <w:r>
        <w:rPr/>
        <w:t>обладают</w:t>
      </w:r>
      <w:r>
        <w:rPr>
          <w:spacing w:val="-1"/>
        </w:rPr>
        <w:t> </w:t>
      </w:r>
      <w:r>
        <w:rPr/>
        <w:t>исключительной</w:t>
      </w:r>
      <w:r>
        <w:rPr>
          <w:spacing w:val="-2"/>
        </w:rPr>
        <w:t> </w:t>
      </w:r>
      <w:r>
        <w:rPr/>
        <w:t>юрисдикцией;</w:t>
      </w:r>
    </w:p>
    <w:p>
      <w:pPr>
        <w:pStyle w:val="BodyText"/>
        <w:spacing w:line="261" w:lineRule="auto"/>
        <w:ind w:left="120" w:right="457" w:firstLine="720"/>
        <w:jc w:val="both"/>
      </w:pPr>
      <w:r>
        <w:rPr/>
        <w:t>выпущенные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таможенными</w:t>
      </w:r>
      <w:r>
        <w:rPr>
          <w:spacing w:val="1"/>
        </w:rPr>
        <w:t> </w:t>
      </w:r>
      <w:r>
        <w:rPr/>
        <w:t>процедурами,</w:t>
      </w:r>
      <w:r>
        <w:rPr>
          <w:spacing w:val="1"/>
        </w:rPr>
        <w:t> </w:t>
      </w:r>
      <w:r>
        <w:rPr/>
        <w:t>допускающими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с</w:t>
      </w:r>
      <w:r>
        <w:rPr>
          <w:spacing w:val="-52"/>
        </w:rPr>
        <w:t> </w:t>
      </w:r>
      <w:r>
        <w:rPr/>
        <w:t>таможенной территории Евразийского экономического союза, до 12 апреля 2020 г., за исключением</w:t>
      </w:r>
      <w:r>
        <w:rPr>
          <w:spacing w:val="1"/>
        </w:rPr>
        <w:t> </w:t>
      </w:r>
      <w:r>
        <w:rPr/>
        <w:t>товаров, таможенное декларирование которых осуществлялось с особенностями, предусмотренными</w:t>
      </w:r>
      <w:r>
        <w:rPr>
          <w:spacing w:val="1"/>
        </w:rPr>
        <w:t> </w:t>
      </w:r>
      <w:hyperlink r:id="rId50">
        <w:r>
          <w:rPr>
            <w:rFonts w:ascii="Microsoft Sans Serif" w:hAnsi="Microsoft Sans Serif"/>
            <w:color w:val="0F6BBF"/>
          </w:rPr>
          <w:t>статьями 115 </w:t>
        </w:r>
      </w:hyperlink>
      <w:r>
        <w:rPr/>
        <w:t>и </w:t>
      </w:r>
      <w:hyperlink r:id="rId51">
        <w:r>
          <w:rPr>
            <w:rFonts w:ascii="Microsoft Sans Serif" w:hAnsi="Microsoft Sans Serif"/>
            <w:color w:val="0F6BBF"/>
          </w:rPr>
          <w:t>116 </w:t>
        </w:r>
      </w:hyperlink>
      <w:r>
        <w:rPr/>
        <w:t>Таможенного кодекса Евразийского экономического союза, или с особенностями,</w:t>
      </w:r>
      <w:r>
        <w:rPr>
          <w:spacing w:val="1"/>
        </w:rPr>
        <w:t> </w:t>
      </w:r>
      <w:r>
        <w:rPr/>
        <w:t>установленными законодательством государств-членов о таможенном регулировании в соответствии с</w:t>
      </w:r>
      <w:r>
        <w:rPr>
          <w:spacing w:val="1"/>
        </w:rPr>
        <w:t> </w:t>
      </w:r>
      <w:hyperlink r:id="rId52">
        <w:r>
          <w:rPr>
            <w:rFonts w:ascii="Microsoft Sans Serif" w:hAnsi="Microsoft Sans Serif"/>
            <w:color w:val="0F6BBF"/>
          </w:rPr>
          <w:t>пунктом 8 статьи 104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Таможенного</w:t>
      </w:r>
      <w:r>
        <w:rPr>
          <w:spacing w:val="-2"/>
        </w:rPr>
        <w:t> </w:t>
      </w:r>
      <w:r>
        <w:rPr/>
        <w:t>кодекса</w:t>
      </w:r>
      <w:r>
        <w:rPr>
          <w:spacing w:val="-3"/>
        </w:rPr>
        <w:t> </w:t>
      </w:r>
      <w:r>
        <w:rPr/>
        <w:t>Евразийского</w:t>
      </w:r>
      <w:r>
        <w:rPr>
          <w:spacing w:val="-3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союза.</w:t>
      </w:r>
    </w:p>
    <w:p>
      <w:pPr>
        <w:pStyle w:val="ListParagraph"/>
        <w:numPr>
          <w:ilvl w:val="2"/>
          <w:numId w:val="9"/>
        </w:numPr>
        <w:tabs>
          <w:tab w:pos="1130" w:val="left" w:leader="none"/>
        </w:tabs>
        <w:spacing w:line="261" w:lineRule="auto" w:before="0" w:after="0"/>
        <w:ind w:left="120" w:right="453" w:firstLine="720"/>
        <w:jc w:val="both"/>
        <w:rPr>
          <w:sz w:val="22"/>
        </w:rPr>
      </w:pPr>
      <w:r>
        <w:rPr>
          <w:sz w:val="22"/>
        </w:rPr>
        <w:t>Запрет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1"/>
          <w:sz w:val="22"/>
        </w:rPr>
        <w:t> </w:t>
      </w:r>
      <w:r>
        <w:rPr>
          <w:sz w:val="22"/>
        </w:rPr>
        <w:t>транзитных</w:t>
      </w:r>
      <w:r>
        <w:rPr>
          <w:spacing w:val="1"/>
          <w:sz w:val="22"/>
        </w:rPr>
        <w:t> </w:t>
      </w:r>
      <w:r>
        <w:rPr>
          <w:sz w:val="22"/>
        </w:rPr>
        <w:t>перевозок,</w:t>
      </w:r>
      <w:r>
        <w:rPr>
          <w:spacing w:val="1"/>
          <w:sz w:val="22"/>
        </w:rPr>
        <w:t> </w:t>
      </w:r>
      <w:r>
        <w:rPr>
          <w:sz w:val="22"/>
        </w:rPr>
        <w:t>начинающихся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заканчивающихся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пределами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-3"/>
          <w:sz w:val="22"/>
        </w:rPr>
        <w:t> </w:t>
      </w:r>
      <w:r>
        <w:rPr>
          <w:sz w:val="22"/>
        </w:rPr>
        <w:t>между</w:t>
      </w:r>
      <w:r>
        <w:rPr>
          <w:spacing w:val="-2"/>
          <w:sz w:val="22"/>
        </w:rPr>
        <w:t> </w:t>
      </w:r>
      <w:r>
        <w:rPr>
          <w:sz w:val="22"/>
        </w:rPr>
        <w:t>территориями</w:t>
      </w:r>
      <w:r>
        <w:rPr>
          <w:spacing w:val="-1"/>
          <w:sz w:val="22"/>
        </w:rPr>
        <w:t> </w:t>
      </w:r>
      <w:r>
        <w:rPr>
          <w:sz w:val="22"/>
        </w:rPr>
        <w:t>государств-членов</w:t>
      </w:r>
      <w:r>
        <w:rPr>
          <w:spacing w:val="-2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третьих</w:t>
      </w:r>
      <w:r>
        <w:rPr>
          <w:spacing w:val="-1"/>
          <w:sz w:val="22"/>
        </w:rPr>
        <w:t> </w:t>
      </w:r>
      <w:r>
        <w:rPr>
          <w:sz w:val="22"/>
        </w:rPr>
        <w:t>стран.</w:t>
      </w:r>
    </w:p>
    <w:p>
      <w:pPr>
        <w:spacing w:after="0" w:line="261" w:lineRule="auto"/>
        <w:jc w:val="both"/>
        <w:rPr>
          <w:sz w:val="22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31" w:id="32"/>
                  <w:bookmarkEnd w:id="3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5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1.12</w:t>
                  </w:r>
                  <w:r>
                    <w:rPr>
                      <w:i/>
                      <w:color w:val="353842"/>
                      <w:spacing w:val="5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22</w:t>
                  </w:r>
                  <w:r>
                    <w:rPr>
                      <w:i/>
                      <w:color w:val="353842"/>
                      <w:spacing w:val="5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5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5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51"/>
                      <w:sz w:val="22"/>
                    </w:rPr>
                    <w:t> </w:t>
                  </w:r>
                  <w:hyperlink r:id="rId5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83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1"/>
        <w:numPr>
          <w:ilvl w:val="1"/>
          <w:numId w:val="9"/>
        </w:numPr>
        <w:tabs>
          <w:tab w:pos="646" w:val="left" w:leader="none"/>
        </w:tabs>
        <w:spacing w:line="251" w:lineRule="exact" w:before="132" w:after="0"/>
        <w:ind w:left="645" w:right="0" w:hanging="496"/>
        <w:jc w:val="left"/>
      </w:pPr>
      <w:r>
        <w:rPr>
          <w:color w:val="26282D"/>
        </w:rPr>
        <w:t>Киты,</w:t>
      </w:r>
      <w:r>
        <w:rPr>
          <w:color w:val="26282D"/>
          <w:spacing w:val="-5"/>
        </w:rPr>
        <w:t> </w:t>
      </w:r>
      <w:r>
        <w:rPr>
          <w:color w:val="26282D"/>
        </w:rPr>
        <w:t>дельфины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морские</w:t>
      </w:r>
      <w:r>
        <w:rPr>
          <w:color w:val="26282D"/>
          <w:spacing w:val="-6"/>
        </w:rPr>
        <w:t> </w:t>
      </w:r>
      <w:r>
        <w:rPr>
          <w:color w:val="26282D"/>
        </w:rPr>
        <w:t>свиньи</w:t>
      </w:r>
      <w:r>
        <w:rPr>
          <w:color w:val="26282D"/>
          <w:spacing w:val="-5"/>
        </w:rPr>
        <w:t> </w:t>
      </w:r>
      <w:r>
        <w:rPr>
          <w:color w:val="26282D"/>
        </w:rPr>
        <w:t>(млекопитающие</w:t>
      </w:r>
      <w:r>
        <w:rPr>
          <w:color w:val="26282D"/>
          <w:spacing w:val="-6"/>
        </w:rPr>
        <w:t> </w:t>
      </w:r>
      <w:r>
        <w:rPr>
          <w:color w:val="26282D"/>
        </w:rPr>
        <w:t>отряда</w:t>
      </w:r>
      <w:r>
        <w:rPr>
          <w:color w:val="26282D"/>
          <w:spacing w:val="-5"/>
        </w:rPr>
        <w:t> </w:t>
      </w:r>
      <w:r>
        <w:rPr>
          <w:color w:val="26282D"/>
        </w:rPr>
        <w:t>Cetacea),</w:t>
      </w:r>
      <w:r>
        <w:rPr>
          <w:color w:val="26282D"/>
          <w:spacing w:val="-5"/>
        </w:rPr>
        <w:t> </w:t>
      </w:r>
      <w:r>
        <w:rPr>
          <w:color w:val="26282D"/>
        </w:rPr>
        <w:t>запрещенные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5"/>
        </w:rPr>
        <w:t> </w:t>
      </w:r>
      <w:r>
        <w:rPr>
          <w:color w:val="26282D"/>
        </w:rPr>
        <w:t>вывозу</w:t>
      </w:r>
    </w:p>
    <w:p>
      <w:pPr>
        <w:spacing w:line="251" w:lineRule="exact" w:before="0"/>
        <w:ind w:left="0" w:right="337" w:firstLine="0"/>
        <w:jc w:val="center"/>
        <w:rPr>
          <w:rFonts w:ascii="Arial"/>
          <w:b/>
          <w:sz w:val="22"/>
        </w:rPr>
      </w:pPr>
      <w:hyperlink w:history="true" w:anchor="_bookmark32">
        <w:r>
          <w:rPr>
            <w:rFonts w:ascii="Arial"/>
            <w:b/>
            <w:color w:val="0F6BBF"/>
            <w:sz w:val="22"/>
          </w:rPr>
          <w:t>*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1.2pt;height:18.3pt;mso-position-horizontal-relative:char;mso-position-vertical-relative:line" coordorigin="0,0" coordsize="10224,366">
            <v:shape style="position:absolute;left:6582;top:2;width:36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8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658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249" w:right="224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00" w:h="16840"/>
          <w:pgMar w:header="289" w:footer="511" w:top="640" w:bottom="700" w:left="880" w:right="540"/>
        </w:sectPr>
      </w:pPr>
    </w:p>
    <w:p>
      <w:pPr>
        <w:pStyle w:val="BodyText"/>
        <w:spacing w:line="251" w:lineRule="exact" w:before="26"/>
        <w:ind w:left="205"/>
      </w:pPr>
      <w:r>
        <w:rPr/>
        <w:t>Киты,</w:t>
      </w:r>
      <w:r>
        <w:rPr>
          <w:spacing w:val="-5"/>
        </w:rPr>
        <w:t> </w:t>
      </w:r>
      <w:r>
        <w:rPr/>
        <w:t>дельфины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морские</w:t>
      </w:r>
      <w:r>
        <w:rPr>
          <w:spacing w:val="-6"/>
        </w:rPr>
        <w:t> </w:t>
      </w:r>
      <w:r>
        <w:rPr/>
        <w:t>свиньи</w:t>
      </w:r>
      <w:r>
        <w:rPr>
          <w:spacing w:val="-6"/>
        </w:rPr>
        <w:t> </w:t>
      </w:r>
      <w:r>
        <w:rPr/>
        <w:t>(млекопитающие</w:t>
      </w:r>
      <w:r>
        <w:rPr>
          <w:spacing w:val="-5"/>
        </w:rPr>
        <w:t> </w:t>
      </w:r>
      <w:r>
        <w:rPr/>
        <w:t>отряда</w:t>
      </w:r>
    </w:p>
    <w:p>
      <w:pPr>
        <w:pStyle w:val="BodyText"/>
        <w:spacing w:line="251" w:lineRule="exact"/>
        <w:ind w:left="205"/>
      </w:pPr>
      <w:r>
        <w:rPr/>
        <w:t>Cetacea)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0106 12 00</w:t>
      </w:r>
    </w:p>
    <w:p>
      <w:pPr>
        <w:spacing w:after="0"/>
        <w:sectPr>
          <w:type w:val="continuous"/>
          <w:pgSz w:w="11900" w:h="16840"/>
          <w:pgMar w:top="700" w:bottom="700" w:left="880" w:right="540"/>
          <w:cols w:num="2" w:equalWidth="0">
            <w:col w:w="5871" w:space="1949"/>
            <w:col w:w="2660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01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3"/>
        <w:ind w:left="120" w:right="458" w:firstLine="720"/>
        <w:jc w:val="both"/>
      </w:pPr>
      <w:bookmarkStart w:name="_bookmark32" w:id="33"/>
      <w:bookmarkEnd w:id="33"/>
      <w:r>
        <w:rPr/>
      </w:r>
      <w:r>
        <w:rPr/>
        <w:t>*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млекопитающих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Cetacea,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г.,</w:t>
      </w:r>
      <w:r>
        <w:rPr>
          <w:spacing w:val="-2"/>
        </w:rPr>
        <w:t> </w:t>
      </w:r>
      <w:r>
        <w:rPr/>
        <w:t>запрет,</w:t>
      </w:r>
      <w:r>
        <w:rPr>
          <w:spacing w:val="-2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настоящим</w:t>
      </w:r>
      <w:r>
        <w:rPr>
          <w:spacing w:val="-3"/>
        </w:rPr>
        <w:t> </w:t>
      </w:r>
      <w:r>
        <w:rPr/>
        <w:t>разделом,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применяется:</w:t>
      </w:r>
    </w:p>
    <w:p>
      <w:pPr>
        <w:pStyle w:val="BodyText"/>
        <w:spacing w:line="261" w:lineRule="auto"/>
        <w:ind w:left="120" w:right="456" w:firstLine="720"/>
        <w:jc w:val="both"/>
      </w:pPr>
      <w:r>
        <w:rPr/>
        <w:t>по 31 декабря 2024 г. включительно - при вывозе млекопитающих отряда Cetacea, временно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Республику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передвижными</w:t>
      </w:r>
      <w:r>
        <w:rPr>
          <w:spacing w:val="1"/>
        </w:rPr>
        <w:t> </w:t>
      </w:r>
      <w:r>
        <w:rPr/>
        <w:t>зверинцами,</w:t>
      </w:r>
      <w:r>
        <w:rPr>
          <w:spacing w:val="1"/>
        </w:rPr>
        <w:t> </w:t>
      </w:r>
      <w:r>
        <w:rPr/>
        <w:t>контактными</w:t>
      </w:r>
      <w:r>
        <w:rPr>
          <w:spacing w:val="1"/>
        </w:rPr>
        <w:t> </w:t>
      </w:r>
      <w:r>
        <w:rPr/>
        <w:t>зоопарками,</w:t>
      </w:r>
      <w:r>
        <w:rPr>
          <w:spacing w:val="1"/>
        </w:rPr>
        <w:t> </w:t>
      </w:r>
      <w:r>
        <w:rPr/>
        <w:t>передвижными</w:t>
      </w:r>
      <w:r>
        <w:rPr>
          <w:spacing w:val="-2"/>
        </w:rPr>
        <w:t> </w:t>
      </w:r>
      <w:r>
        <w:rPr/>
        <w:t>океанариумами, передвижными</w:t>
      </w:r>
      <w:r>
        <w:rPr>
          <w:spacing w:val="-2"/>
        </w:rPr>
        <w:t> </w:t>
      </w:r>
      <w:r>
        <w:rPr/>
        <w:t>выставками;</w:t>
      </w:r>
    </w:p>
    <w:p>
      <w:pPr>
        <w:pStyle w:val="BodyText"/>
        <w:spacing w:line="261" w:lineRule="auto"/>
        <w:ind w:left="120" w:right="459" w:firstLine="720"/>
        <w:jc w:val="both"/>
      </w:pPr>
      <w:r>
        <w:rPr/>
        <w:t>по 31 декабря 2028 г. включительно - при вывозе млекопитающих отряда Cetacea, содержащихся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океанариуме в</w:t>
      </w:r>
      <w:r>
        <w:rPr>
          <w:spacing w:val="-1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before="17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168"/>
        <w:ind w:left="120" w:right="454" w:firstLine="720"/>
        <w:jc w:val="both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 целей настоящего раздела необходимо руководствоваться как</w:t>
      </w:r>
      <w:r>
        <w:rPr>
          <w:spacing w:val="1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120" w:right="456" w:firstLine="720"/>
        <w:jc w:val="both"/>
      </w:pPr>
      <w:r>
        <w:rPr>
          <w:rFonts w:ascii="Arial" w:hAnsi="Arial"/>
          <w:b/>
          <w:color w:val="26282D"/>
        </w:rPr>
        <w:t>Примечание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перечню.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удобства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нумерация разделов, которая соответствует нумерации разделов в едином перечне товаров, к которым</w:t>
      </w:r>
      <w:r>
        <w:rPr>
          <w:spacing w:val="1"/>
        </w:rPr>
        <w:t> </w:t>
      </w:r>
      <w:r>
        <w:rPr/>
        <w:t>применяются меры нетарифного регулирования в торговле с третьими странами, предусмотренном</w:t>
      </w:r>
      <w:r>
        <w:rPr>
          <w:spacing w:val="1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о</w:t>
      </w:r>
      <w:r>
        <w:rPr>
          <w:spacing w:val="-1"/>
        </w:rPr>
        <w:t> </w:t>
      </w:r>
      <w:r>
        <w:rPr/>
        <w:t>Евразийском</w:t>
      </w:r>
      <w:r>
        <w:rPr>
          <w:spacing w:val="-2"/>
        </w:rPr>
        <w:t> </w:t>
      </w:r>
      <w:r>
        <w:rPr/>
        <w:t>экономическом</w:t>
      </w:r>
      <w:r>
        <w:rPr>
          <w:spacing w:val="-2"/>
        </w:rPr>
        <w:t> </w:t>
      </w:r>
      <w:r>
        <w:rPr/>
        <w:t>союзе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2014</w:t>
      </w:r>
      <w:r>
        <w:rPr>
          <w:spacing w:val="-1"/>
        </w:rPr>
        <w:t> </w:t>
      </w:r>
      <w:r>
        <w:rPr/>
        <w:t>года).</w:t>
      </w:r>
    </w:p>
    <w:p>
      <w:pPr>
        <w:spacing w:after="0" w:line="261" w:lineRule="auto"/>
        <w:jc w:val="both"/>
        <w:sectPr>
          <w:type w:val="continuous"/>
          <w:pgSz w:w="11900" w:h="16840"/>
          <w:pgMar w:top="700" w:bottom="700" w:left="880" w:right="54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251" w:lineRule="exact" w:before="93"/>
        <w:ind w:right="118"/>
        <w:jc w:val="right"/>
        <w:rPr>
          <w:rFonts w:ascii="Arial" w:hAnsi="Arial"/>
        </w:rPr>
      </w:pPr>
      <w:bookmarkStart w:name="_bookmark33" w:id="34"/>
      <w:bookmarkEnd w:id="34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2</w:t>
      </w:r>
    </w:p>
    <w:p>
      <w:pPr>
        <w:spacing w:line="237" w:lineRule="auto" w:before="0"/>
        <w:ind w:left="10679" w:right="11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382" w:right="38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250" w:lineRule="exact"/>
        <w:ind w:left="382" w:right="382"/>
        <w:jc w:val="center"/>
      </w:pPr>
      <w:r>
        <w:rPr>
          <w:color w:val="26282D"/>
        </w:rPr>
        <w:t>товаров,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отношении</w:t>
      </w:r>
      <w:r>
        <w:rPr>
          <w:color w:val="26282D"/>
          <w:spacing w:val="-5"/>
        </w:rPr>
        <w:t> </w:t>
      </w:r>
      <w:r>
        <w:rPr>
          <w:color w:val="26282D"/>
        </w:rPr>
        <w:t>которых</w:t>
      </w:r>
      <w:r>
        <w:rPr>
          <w:color w:val="26282D"/>
          <w:spacing w:val="-6"/>
        </w:rPr>
        <w:t> </w:t>
      </w:r>
      <w:r>
        <w:rPr>
          <w:color w:val="26282D"/>
        </w:rPr>
        <w:t>установлен</w:t>
      </w:r>
      <w:r>
        <w:rPr>
          <w:color w:val="26282D"/>
          <w:spacing w:val="-5"/>
        </w:rPr>
        <w:t> </w:t>
      </w:r>
      <w:r>
        <w:rPr>
          <w:color w:val="26282D"/>
        </w:rPr>
        <w:t>разрешительный</w:t>
      </w:r>
      <w:r>
        <w:rPr>
          <w:color w:val="26282D"/>
          <w:spacing w:val="-7"/>
        </w:rPr>
        <w:t> </w:t>
      </w:r>
      <w:r>
        <w:rPr>
          <w:color w:val="26282D"/>
        </w:rPr>
        <w:t>порядок</w:t>
      </w:r>
      <w:r>
        <w:rPr>
          <w:color w:val="26282D"/>
          <w:spacing w:val="-6"/>
        </w:rPr>
        <w:t> </w:t>
      </w:r>
      <w:r>
        <w:rPr>
          <w:color w:val="26282D"/>
        </w:rPr>
        <w:t>ввоза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6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6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</w:p>
    <w:p>
      <w:pPr>
        <w:spacing w:line="340" w:lineRule="auto" w:before="0"/>
        <w:ind w:left="840" w:right="3604" w:firstLine="2856"/>
        <w:jc w:val="left"/>
        <w:rPr>
          <w:b/>
          <w:sz w:val="22"/>
        </w:rPr>
      </w:pPr>
      <w:r>
        <w:rPr/>
        <w:pict>
          <v:shape style="position:absolute;margin-left:50pt;margin-top:37.169537pt;width:742pt;height:56.25pt;mso-position-horizontal-relative:page;mso-position-vertical-relative:paragraph;z-index:-1571225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изменениями и дополнениями 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октября,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15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18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16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18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16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1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8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4,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111.16954pt;width:735pt;height:29.75pt;mso-position-horizontal-relative:page;mso-position-vertical-relative:paragraph;z-index:-15711744;mso-wrap-distance-left:0;mso-wrap-distance-right:0" coordorigin="1000,2223" coordsize="14700,595">
            <v:shape style="position:absolute;left:1000;top:2223;width:14700;height:595" coordorigin="1000,2223" coordsize="14700,595" path="m15699,2223l1000,2223,1000,2473,1000,2568,1000,2818,4011,2818,4011,2568,15699,2568,15699,2223xe" filled="true" fillcolor="#efefef" stroked="false">
              <v:path arrowok="t"/>
              <v:fill type="solid"/>
            </v:shape>
            <v:shape style="position:absolute;left:1000;top:2223;width:14700;height:59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4" w:id="35"/>
                    <w:bookmarkEnd w:id="35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6282D"/>
          <w:sz w:val="22"/>
        </w:rPr>
        <w:t>(или)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вывоза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таможенной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территории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Евразийского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экономического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союза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353842"/>
          <w:sz w:val="22"/>
        </w:rPr>
        <w:t>С</w:t>
      </w:r>
      <w:r>
        <w:rPr>
          <w:b/>
          <w:color w:val="353842"/>
          <w:spacing w:val="-2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1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1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1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6222" w:val="left" w:leader="none"/>
        </w:tabs>
        <w:spacing w:line="240" w:lineRule="auto" w:before="123" w:after="0"/>
        <w:ind w:left="6222" w:right="0" w:hanging="385"/>
        <w:jc w:val="left"/>
      </w:pPr>
      <w:r>
        <w:rPr>
          <w:color w:val="26282D"/>
        </w:rPr>
        <w:t>Озоноразрушающие</w:t>
      </w:r>
      <w:r>
        <w:rPr>
          <w:color w:val="26282D"/>
          <w:spacing w:val="-8"/>
        </w:rPr>
        <w:t> </w:t>
      </w:r>
      <w:r>
        <w:rPr>
          <w:color w:val="26282D"/>
        </w:rPr>
        <w:t>вещества</w:t>
      </w:r>
    </w:p>
    <w:p>
      <w:pPr>
        <w:pStyle w:val="BodyText"/>
        <w:tabs>
          <w:tab w:pos="1418" w:val="left" w:leader="none"/>
        </w:tabs>
        <w:spacing w:line="251" w:lineRule="exact" w:before="180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68"/>
          <w:shd w:fill="EFEFEF" w:color="auto" w:val="clear"/>
        </w:rPr>
        <w:t> </w:t>
      </w:r>
      <w:hyperlink r:id="rId58">
        <w:r>
          <w:rPr>
            <w:rFonts w:ascii="Microsoft Sans Serif" w:hAnsi="Microsoft Sans Serif"/>
            <w:color w:val="0F6BBF"/>
            <w:shd w:fill="EFEFEF" w:color="auto" w:val="clear"/>
          </w:rPr>
          <w:t>Списк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и</w:t>
      </w:r>
      <w:r>
        <w:rPr>
          <w:rFonts w:ascii="Microsoft Sans Serif" w:hAnsi="Microsoft Sans Serif"/>
          <w:color w:val="0F6BBF"/>
          <w:spacing w:val="6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(разъяснения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товарам),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указанием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кодов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единой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Товарной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номенклатуре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внешнеэкономической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деятельности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Евразийского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экономического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союза,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применяемых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исключительно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таможенных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операциях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и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используемых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таможенными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органами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принятии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решения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о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выпуске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(по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разделу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2.1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единого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перечня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товаров,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к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которым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применяются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меры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нетарифного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регулирования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17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торговле</w:t>
      </w:r>
      <w:r>
        <w:rPr>
          <w:color w:val="353842"/>
          <w:spacing w:val="18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</w:p>
    <w:p>
      <w:pPr>
        <w:pStyle w:val="BodyText"/>
        <w:spacing w:line="251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третьими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странами,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утвержденного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Решением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Коллегии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Евразийской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экономической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комиссии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21.04.2015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N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30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"О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мерах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нетарифного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регулирования")</w:t>
      </w:r>
      <w:r>
        <w:rPr>
          <w:color w:val="353842"/>
          <w:spacing w:val="27"/>
          <w:shd w:fill="EFEFEF" w:color="auto" w:val="clear"/>
        </w:rPr>
        <w:t> </w:t>
      </w:r>
    </w:p>
    <w:p>
      <w:pPr>
        <w:pStyle w:val="BodyText"/>
        <w:rPr>
          <w:sz w:val="20"/>
        </w:rPr>
      </w:pPr>
    </w:p>
    <w:p>
      <w:pPr>
        <w:pStyle w:val="Heading1"/>
        <w:ind w:left="382" w:right="382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0"/>
        <w:gridCol w:w="1960"/>
        <w:gridCol w:w="3220"/>
        <w:gridCol w:w="3080"/>
      </w:tblGrid>
      <w:tr>
        <w:trPr>
          <w:trHeight w:val="356" w:hRule="atLeast"/>
        </w:trPr>
        <w:tc>
          <w:tcPr>
            <w:tcW w:w="7140" w:type="dxa"/>
            <w:gridSpan w:val="3"/>
          </w:tcPr>
          <w:p>
            <w:pPr>
              <w:pStyle w:val="TableParagraph"/>
              <w:ind w:left="2530" w:right="2526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3080" w:type="dxa"/>
            <w:vMerge w:val="restart"/>
          </w:tcPr>
          <w:p>
            <w:pPr>
              <w:pStyle w:val="TableParagraph"/>
              <w:ind w:left="604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19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  <w:tc>
          <w:tcPr>
            <w:tcW w:w="3220" w:type="dxa"/>
          </w:tcPr>
          <w:p>
            <w:pPr>
              <w:pStyle w:val="TableParagraph"/>
              <w:ind w:left="1150" w:right="1146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0"/>
        <w:ind w:left="479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Группа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2115"/>
        <w:gridCol w:w="2900"/>
        <w:gridCol w:w="2348"/>
      </w:tblGrid>
      <w:tr>
        <w:trPr>
          <w:trHeight w:val="302" w:hRule="atLeast"/>
        </w:trPr>
        <w:tc>
          <w:tcPr>
            <w:tcW w:w="140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CHFCl2</w:t>
            </w:r>
          </w:p>
        </w:tc>
        <w:tc>
          <w:tcPr>
            <w:tcW w:w="2115" w:type="dxa"/>
          </w:tcPr>
          <w:p>
            <w:pPr>
              <w:pStyle w:val="TableParagraph"/>
              <w:spacing w:line="244" w:lineRule="exact" w:before="0"/>
              <w:ind w:left="0" w:right="450"/>
              <w:jc w:val="right"/>
              <w:rPr>
                <w:sz w:val="22"/>
              </w:rPr>
            </w:pPr>
            <w:r>
              <w:rPr>
                <w:sz w:val="22"/>
              </w:rPr>
              <w:t>(ГХФУ-21)</w:t>
            </w:r>
          </w:p>
        </w:tc>
        <w:tc>
          <w:tcPr>
            <w:tcW w:w="2900" w:type="dxa"/>
          </w:tcPr>
          <w:p>
            <w:pPr>
              <w:pStyle w:val="TableParagraph"/>
              <w:spacing w:line="244" w:lineRule="exact" w:before="0"/>
              <w:ind w:left="451"/>
              <w:rPr>
                <w:sz w:val="22"/>
              </w:rPr>
            </w:pPr>
            <w:r>
              <w:rPr>
                <w:sz w:val="22"/>
              </w:rPr>
              <w:t>фтордихлорметан</w:t>
            </w:r>
          </w:p>
        </w:tc>
        <w:tc>
          <w:tcPr>
            <w:tcW w:w="2348" w:type="dxa"/>
          </w:tcPr>
          <w:p>
            <w:pPr>
              <w:pStyle w:val="TableParagraph"/>
              <w:spacing w:line="244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40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CHF2Cl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left="0" w:right="450"/>
              <w:jc w:val="right"/>
              <w:rPr>
                <w:sz w:val="22"/>
              </w:rPr>
            </w:pPr>
            <w:r>
              <w:rPr>
                <w:sz w:val="22"/>
              </w:rPr>
              <w:t>(ГХФУ-22)</w:t>
            </w:r>
          </w:p>
        </w:tc>
        <w:tc>
          <w:tcPr>
            <w:tcW w:w="2900" w:type="dxa"/>
          </w:tcPr>
          <w:p>
            <w:pPr>
              <w:pStyle w:val="TableParagraph"/>
              <w:spacing w:before="50"/>
              <w:ind w:left="451"/>
              <w:rPr>
                <w:sz w:val="22"/>
              </w:rPr>
            </w:pPr>
            <w:r>
              <w:rPr>
                <w:sz w:val="22"/>
              </w:rPr>
              <w:t>дифторхлорметан</w:t>
            </w:r>
          </w:p>
        </w:tc>
        <w:tc>
          <w:tcPr>
            <w:tcW w:w="234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2903 71 000 0</w:t>
            </w:r>
          </w:p>
        </w:tc>
      </w:tr>
      <w:tr>
        <w:trPr>
          <w:trHeight w:val="302" w:hRule="atLeast"/>
        </w:trPr>
        <w:tc>
          <w:tcPr>
            <w:tcW w:w="140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CH2FCl</w:t>
            </w:r>
          </w:p>
        </w:tc>
        <w:tc>
          <w:tcPr>
            <w:tcW w:w="2115" w:type="dxa"/>
          </w:tcPr>
          <w:p>
            <w:pPr>
              <w:pStyle w:val="TableParagraph"/>
              <w:spacing w:line="233" w:lineRule="exact" w:before="50"/>
              <w:ind w:left="0" w:right="450"/>
              <w:jc w:val="right"/>
              <w:rPr>
                <w:sz w:val="22"/>
              </w:rPr>
            </w:pPr>
            <w:r>
              <w:rPr>
                <w:sz w:val="22"/>
              </w:rPr>
              <w:t>(ГХФУ-31)</w:t>
            </w:r>
          </w:p>
        </w:tc>
        <w:tc>
          <w:tcPr>
            <w:tcW w:w="2900" w:type="dxa"/>
          </w:tcPr>
          <w:p>
            <w:pPr>
              <w:pStyle w:val="TableParagraph"/>
              <w:spacing w:line="233" w:lineRule="exact" w:before="50"/>
              <w:ind w:left="451"/>
              <w:rPr>
                <w:sz w:val="22"/>
              </w:rPr>
            </w:pPr>
            <w:r>
              <w:rPr>
                <w:sz w:val="22"/>
              </w:rPr>
              <w:t>фторхлорметан</w:t>
            </w:r>
          </w:p>
        </w:tc>
        <w:tc>
          <w:tcPr>
            <w:tcW w:w="2348" w:type="dxa"/>
          </w:tcPr>
          <w:p>
            <w:pPr>
              <w:pStyle w:val="TableParagraph"/>
              <w:spacing w:line="233" w:lineRule="exact"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headerReference w:type="default" r:id="rId55"/>
          <w:footerReference w:type="default" r:id="rId56"/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821"/>
        <w:gridCol w:w="3131"/>
        <w:gridCol w:w="1957"/>
      </w:tblGrid>
      <w:tr>
        <w:trPr>
          <w:trHeight w:val="302" w:hRule="atLeast"/>
        </w:trPr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C2HFCl4</w:t>
            </w:r>
          </w:p>
        </w:tc>
        <w:tc>
          <w:tcPr>
            <w:tcW w:w="1821" w:type="dxa"/>
          </w:tcPr>
          <w:p>
            <w:pPr>
              <w:pStyle w:val="TableParagraph"/>
              <w:spacing w:line="244" w:lineRule="exact" w:before="0"/>
              <w:ind w:left="155"/>
              <w:rPr>
                <w:sz w:val="22"/>
              </w:rPr>
            </w:pPr>
            <w:r>
              <w:rPr>
                <w:sz w:val="22"/>
              </w:rPr>
              <w:t>(ГХФУ-121)</w:t>
            </w:r>
          </w:p>
        </w:tc>
        <w:tc>
          <w:tcPr>
            <w:tcW w:w="3131" w:type="dxa"/>
          </w:tcPr>
          <w:p>
            <w:pPr>
              <w:pStyle w:val="TableParagraph"/>
              <w:spacing w:line="244" w:lineRule="exact" w:before="0"/>
              <w:ind w:left="293"/>
              <w:rPr>
                <w:sz w:val="22"/>
              </w:rPr>
            </w:pPr>
            <w:r>
              <w:rPr>
                <w:sz w:val="22"/>
              </w:rPr>
              <w:t>фтортетрахлорэтан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line="244" w:lineRule="exact" w:before="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C2HF2Cl3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(ГХФУ-122)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дифтортрихлорэтан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C2HF3Cl2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(ГХФУ-123а)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трифтордихлорэтан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2903 72 000 0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CHC12CF3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(ГХФУ-123)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трифтордихлорэтан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2903 72 000 0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C2HF4Cl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(ГХФУ-124а)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тетрафторхлорэтан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CHFC1CF3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(ГХФУ-124)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тетрафторхлорэтан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C2H2FCl3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(ГХФУ-131)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фтортрихлорэтан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C2H2F2Cl2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(ГХФУ-132)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дифтордихлорэтан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C2H2F3Cl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(ГХФУ-133)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трифторхлорэтан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C2H3FCl2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(ГХФУ-141)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1-фтор-2,2-дихлорэтан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2903 73 000 0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CH3CFCl2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(ГХФУ-141b)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1,1,1-фтордихлорэтан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2903 73 000 0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C2H3F2Cl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(ГХФУ-142)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-хлор,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2,2-дифторэтан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2903 74 000 0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CH3CF2Cl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(ГХФУ-142b)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1,1,1-дифторхлорэтан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2903 74 000 0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C2H4FCl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(ГХФУ-151)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фторхлорэтан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C3HFCl6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(ГХФУ-221)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фторгексахлорпропан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C3HF2Cl5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(ГХФУ-222)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дифторпентахлорпропан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C3HF3Cl4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(ГХФУ-223)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трифтортетрахлорпропан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C3HF4Cl3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(ГХФУ-224)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тетрафтортрихлорпропан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C3HF5Cl2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(ГХФУ-225)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пентафтордихлорпропан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2903 75 000 0</w:t>
            </w:r>
          </w:p>
        </w:tc>
      </w:tr>
      <w:tr>
        <w:trPr>
          <w:trHeight w:val="61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CF3CF2CHCl2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(ГХФУ-225са)</w:t>
            </w:r>
          </w:p>
        </w:tc>
        <w:tc>
          <w:tcPr>
            <w:tcW w:w="3131" w:type="dxa"/>
          </w:tcPr>
          <w:p>
            <w:pPr>
              <w:pStyle w:val="TableParagraph"/>
              <w:spacing w:line="237" w:lineRule="auto" w:before="52"/>
              <w:ind w:left="293" w:right="778"/>
              <w:rPr>
                <w:sz w:val="22"/>
              </w:rPr>
            </w:pPr>
            <w:r>
              <w:rPr>
                <w:sz w:val="22"/>
              </w:rPr>
              <w:t>1 -трифтор, 2-дифтор,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3-дихлорпропан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2903 75 000 0</w:t>
            </w:r>
          </w:p>
        </w:tc>
      </w:tr>
      <w:tr>
        <w:trPr>
          <w:trHeight w:val="61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CF2C1CF2CHClF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(ГХФУ-225сb)</w:t>
            </w:r>
          </w:p>
        </w:tc>
        <w:tc>
          <w:tcPr>
            <w:tcW w:w="3131" w:type="dxa"/>
          </w:tcPr>
          <w:p>
            <w:pPr>
              <w:pStyle w:val="TableParagraph"/>
              <w:spacing w:line="237" w:lineRule="auto" w:before="52"/>
              <w:ind w:left="293" w:right="379"/>
              <w:rPr>
                <w:sz w:val="22"/>
              </w:rPr>
            </w:pPr>
            <w:r>
              <w:rPr>
                <w:spacing w:val="-1"/>
                <w:sz w:val="22"/>
              </w:rPr>
              <w:t>1,1-дифторхлор,2-дифтор,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3-хлорфторпропан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2903 75 000 0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C3HF6Cl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(ГХФУ-226)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гексафторхлорпропан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C3H2FCl5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(ГХФУ-231)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фторпентахлорпропан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C3H2F2Cl4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(ГХФУ-232)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дифтортетрахлорпропан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85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C3H2F3Cl3</w:t>
            </w:r>
          </w:p>
        </w:tc>
        <w:tc>
          <w:tcPr>
            <w:tcW w:w="1821" w:type="dxa"/>
          </w:tcPr>
          <w:p>
            <w:pPr>
              <w:pStyle w:val="TableParagraph"/>
              <w:spacing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(ГХФУ-233)</w:t>
            </w:r>
          </w:p>
        </w:tc>
        <w:tc>
          <w:tcPr>
            <w:tcW w:w="3131" w:type="dxa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z w:val="22"/>
              </w:rPr>
              <w:t>трифтортрихлорпропан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02" w:hRule="atLeast"/>
        </w:trPr>
        <w:tc>
          <w:tcPr>
            <w:tcW w:w="1855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C3H2F4Cl2</w:t>
            </w:r>
          </w:p>
        </w:tc>
        <w:tc>
          <w:tcPr>
            <w:tcW w:w="1821" w:type="dxa"/>
          </w:tcPr>
          <w:p>
            <w:pPr>
              <w:pStyle w:val="TableParagraph"/>
              <w:spacing w:line="233" w:lineRule="exact" w:before="50"/>
              <w:ind w:left="155"/>
              <w:rPr>
                <w:sz w:val="22"/>
              </w:rPr>
            </w:pPr>
            <w:r>
              <w:rPr>
                <w:sz w:val="22"/>
              </w:rPr>
              <w:t>(ГХФУ-234)</w:t>
            </w:r>
          </w:p>
        </w:tc>
        <w:tc>
          <w:tcPr>
            <w:tcW w:w="3131" w:type="dxa"/>
          </w:tcPr>
          <w:p>
            <w:pPr>
              <w:pStyle w:val="TableParagraph"/>
              <w:spacing w:line="233" w:lineRule="exact" w:before="50"/>
              <w:ind w:left="293"/>
              <w:rPr>
                <w:sz w:val="22"/>
              </w:rPr>
            </w:pPr>
            <w:r>
              <w:rPr>
                <w:sz w:val="22"/>
              </w:rPr>
              <w:t>тетрафтордихлорпропан</w:t>
            </w:r>
          </w:p>
        </w:tc>
        <w:tc>
          <w:tcPr>
            <w:tcW w:w="1957" w:type="dxa"/>
          </w:tcPr>
          <w:p>
            <w:pPr>
              <w:pStyle w:val="TableParagraph"/>
              <w:spacing w:line="233" w:lineRule="exact"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2005"/>
        <w:gridCol w:w="3069"/>
        <w:gridCol w:w="2123"/>
      </w:tblGrid>
      <w:tr>
        <w:trPr>
          <w:trHeight w:val="302" w:hRule="atLeast"/>
        </w:trPr>
        <w:tc>
          <w:tcPr>
            <w:tcW w:w="156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C3H2F5Cl</w:t>
            </w:r>
          </w:p>
        </w:tc>
        <w:tc>
          <w:tcPr>
            <w:tcW w:w="2005" w:type="dxa"/>
          </w:tcPr>
          <w:p>
            <w:pPr>
              <w:pStyle w:val="TableParagraph"/>
              <w:spacing w:line="244" w:lineRule="exact" w:before="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(ГХФУ-235)</w:t>
            </w:r>
          </w:p>
        </w:tc>
        <w:tc>
          <w:tcPr>
            <w:tcW w:w="3069" w:type="dxa"/>
          </w:tcPr>
          <w:p>
            <w:pPr>
              <w:pStyle w:val="TableParagraph"/>
              <w:spacing w:line="244" w:lineRule="exact" w:before="0"/>
              <w:ind w:left="396"/>
              <w:rPr>
                <w:sz w:val="22"/>
              </w:rPr>
            </w:pPr>
            <w:r>
              <w:rPr>
                <w:sz w:val="22"/>
              </w:rPr>
              <w:t>пентафторхлорпропан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line="244" w:lineRule="exact" w:before="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C3H3FCl4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(ГХФУ-241)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фтортетрахлорпропан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C3H3F2Cl3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(ГХФУ-242)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дифтортрихлорпропан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C3H3F3Cl2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(ГХФУ-243)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трифтордихлорпропан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C3H3F4Cl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(ГХФУ-244)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тетрафторхлорпропан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C3H4FCl3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(ГХФУ-251)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фтортрихлорпропан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C3H4F2Cl2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(ГХФУ-252)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дифтордихлорпропан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C3H4F3Cl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(ГХФУ-253)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трифторхлорпропан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1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C3H5FCl2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(ГХФУ-261)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фтордихлорпропан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62" w:hRule="atLeast"/>
        </w:trPr>
        <w:tc>
          <w:tcPr>
            <w:tcW w:w="15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C3H5F2Cl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(ГХФУ-262)</w:t>
            </w:r>
          </w:p>
        </w:tc>
        <w:tc>
          <w:tcPr>
            <w:tcW w:w="3069" w:type="dxa"/>
          </w:tcPr>
          <w:p>
            <w:pPr>
              <w:pStyle w:val="TableParagraph"/>
              <w:spacing w:before="50"/>
              <w:ind w:left="396"/>
              <w:rPr>
                <w:sz w:val="22"/>
              </w:rPr>
            </w:pPr>
            <w:r>
              <w:rPr>
                <w:sz w:val="22"/>
              </w:rPr>
              <w:t>дифторхлорпропан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  <w:tr>
        <w:trPr>
          <w:trHeight w:val="302" w:hRule="atLeast"/>
        </w:trPr>
        <w:tc>
          <w:tcPr>
            <w:tcW w:w="1568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C3H6FCl</w:t>
            </w:r>
          </w:p>
        </w:tc>
        <w:tc>
          <w:tcPr>
            <w:tcW w:w="2005" w:type="dxa"/>
          </w:tcPr>
          <w:p>
            <w:pPr>
              <w:pStyle w:val="TableParagraph"/>
              <w:spacing w:line="233" w:lineRule="exact" w:before="50"/>
              <w:ind w:left="421" w:right="377"/>
              <w:jc w:val="center"/>
              <w:rPr>
                <w:sz w:val="22"/>
              </w:rPr>
            </w:pPr>
            <w:r>
              <w:rPr>
                <w:sz w:val="22"/>
              </w:rPr>
              <w:t>(ГХФУ-271)</w:t>
            </w:r>
          </w:p>
        </w:tc>
        <w:tc>
          <w:tcPr>
            <w:tcW w:w="3069" w:type="dxa"/>
          </w:tcPr>
          <w:p>
            <w:pPr>
              <w:pStyle w:val="TableParagraph"/>
              <w:spacing w:line="233" w:lineRule="exact" w:before="50"/>
              <w:ind w:left="396"/>
              <w:rPr>
                <w:sz w:val="22"/>
              </w:rPr>
            </w:pPr>
            <w:r>
              <w:rPr>
                <w:sz w:val="22"/>
              </w:rPr>
              <w:t>фторхлорпропан</w:t>
            </w:r>
          </w:p>
        </w:tc>
        <w:tc>
          <w:tcPr>
            <w:tcW w:w="2123" w:type="dxa"/>
          </w:tcPr>
          <w:p>
            <w:pPr>
              <w:pStyle w:val="TableParagraph"/>
              <w:spacing w:line="233" w:lineRule="exact"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2903 79 300 0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50pt;margin-top:9.471582pt;width:738.6pt;height:29.75pt;mso-position-horizontal-relative:page;mso-position-vertical-relative:paragraph;z-index:-15711232;mso-wrap-distance-left:0;mso-wrap-distance-right:0" coordorigin="1000,189" coordsize="14772,595">
            <v:shape style="position:absolute;left:1000;top:189;width:14772;height:595" coordorigin="1000,189" coordsize="14772,595" path="m15771,189l1000,189,1000,439,1000,534,1000,784,4011,784,4011,534,15771,534,15771,189xe" filled="true" fillcolor="#efefef" stroked="false">
              <v:path arrowok="t"/>
              <v:fill type="solid"/>
            </v:shape>
            <v:shape style="position:absolute;left:1000;top:189;width:14772;height:59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5" w:id="36"/>
                    <w:bookmarkEnd w:id="36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F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5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137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3"/>
        <w:ind w:left="382" w:right="382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6"/>
        <w:gridCol w:w="2045"/>
        <w:gridCol w:w="2758"/>
        <w:gridCol w:w="2520"/>
      </w:tblGrid>
      <w:tr>
        <w:trPr>
          <w:trHeight w:val="356" w:hRule="atLeast"/>
        </w:trPr>
        <w:tc>
          <w:tcPr>
            <w:tcW w:w="7579" w:type="dxa"/>
            <w:gridSpan w:val="3"/>
          </w:tcPr>
          <w:p>
            <w:pPr>
              <w:pStyle w:val="TableParagraph"/>
              <w:ind w:left="2742" w:right="2754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52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305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  <w:tr>
        <w:trPr>
          <w:trHeight w:val="356" w:hRule="atLeast"/>
        </w:trPr>
        <w:tc>
          <w:tcPr>
            <w:tcW w:w="2776" w:type="dxa"/>
          </w:tcPr>
          <w:p>
            <w:pPr>
              <w:pStyle w:val="TableParagraph"/>
              <w:ind w:left="942" w:right="938"/>
              <w:jc w:val="center"/>
              <w:rPr>
                <w:sz w:val="22"/>
              </w:rPr>
            </w:pPr>
            <w:r>
              <w:rPr>
                <w:sz w:val="22"/>
              </w:rPr>
              <w:t>Формула</w:t>
            </w:r>
          </w:p>
        </w:tc>
        <w:tc>
          <w:tcPr>
            <w:tcW w:w="2045" w:type="dxa"/>
          </w:tcPr>
          <w:p>
            <w:pPr>
              <w:pStyle w:val="TableParagraph"/>
              <w:ind w:left="562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  <w:tc>
          <w:tcPr>
            <w:tcW w:w="2758" w:type="dxa"/>
          </w:tcPr>
          <w:p>
            <w:pPr>
              <w:pStyle w:val="TableParagraph"/>
              <w:ind w:left="928" w:right="906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52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0"/>
        <w:ind w:left="472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Группа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2217"/>
        <w:gridCol w:w="3081"/>
        <w:gridCol w:w="1692"/>
      </w:tblGrid>
      <w:tr>
        <w:trPr>
          <w:trHeight w:val="302" w:hRule="atLeast"/>
        </w:trPr>
        <w:tc>
          <w:tcPr>
            <w:tcW w:w="223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CHF2CHF2</w:t>
            </w:r>
          </w:p>
        </w:tc>
        <w:tc>
          <w:tcPr>
            <w:tcW w:w="2217" w:type="dxa"/>
          </w:tcPr>
          <w:p>
            <w:pPr>
              <w:pStyle w:val="TableParagraph"/>
              <w:spacing w:line="244" w:lineRule="exact" w:before="0"/>
              <w:ind w:left="593"/>
              <w:rPr>
                <w:sz w:val="22"/>
              </w:rPr>
            </w:pPr>
            <w:r>
              <w:rPr>
                <w:sz w:val="22"/>
              </w:rPr>
              <w:t>ГФУ-134</w:t>
            </w:r>
          </w:p>
        </w:tc>
        <w:tc>
          <w:tcPr>
            <w:tcW w:w="3081" w:type="dxa"/>
          </w:tcPr>
          <w:p>
            <w:pPr>
              <w:pStyle w:val="TableParagraph"/>
              <w:spacing w:line="244" w:lineRule="exact" w:before="0"/>
              <w:ind w:left="421"/>
              <w:rPr>
                <w:sz w:val="22"/>
              </w:rPr>
            </w:pPr>
            <w:r>
              <w:rPr>
                <w:sz w:val="22"/>
              </w:rPr>
              <w:t>1,1,2,2- тетрафторэтан</w:t>
            </w:r>
          </w:p>
        </w:tc>
        <w:tc>
          <w:tcPr>
            <w:tcW w:w="1692" w:type="dxa"/>
          </w:tcPr>
          <w:p>
            <w:pPr>
              <w:pStyle w:val="TableParagraph"/>
              <w:spacing w:line="244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2903 45 000 0</w:t>
            </w:r>
          </w:p>
        </w:tc>
      </w:tr>
      <w:tr>
        <w:trPr>
          <w:trHeight w:val="362" w:hRule="atLeast"/>
        </w:trPr>
        <w:tc>
          <w:tcPr>
            <w:tcW w:w="223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CH2FCF3</w:t>
            </w:r>
          </w:p>
        </w:tc>
        <w:tc>
          <w:tcPr>
            <w:tcW w:w="2217" w:type="dxa"/>
          </w:tcPr>
          <w:p>
            <w:pPr>
              <w:pStyle w:val="TableParagraph"/>
              <w:spacing w:before="50"/>
              <w:ind w:left="593"/>
              <w:rPr>
                <w:sz w:val="22"/>
              </w:rPr>
            </w:pPr>
            <w:r>
              <w:rPr>
                <w:sz w:val="22"/>
              </w:rPr>
              <w:t>ГФУ-134а</w:t>
            </w:r>
          </w:p>
        </w:tc>
        <w:tc>
          <w:tcPr>
            <w:tcW w:w="3081" w:type="dxa"/>
          </w:tcPr>
          <w:p>
            <w:pPr>
              <w:pStyle w:val="TableParagraph"/>
              <w:spacing w:before="50"/>
              <w:ind w:left="421"/>
              <w:rPr>
                <w:sz w:val="22"/>
              </w:rPr>
            </w:pPr>
            <w:r>
              <w:rPr>
                <w:sz w:val="22"/>
              </w:rPr>
              <w:t>1,1,1,2-тетрафторэтан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2903 45 000 0</w:t>
            </w:r>
          </w:p>
        </w:tc>
      </w:tr>
      <w:tr>
        <w:trPr>
          <w:trHeight w:val="361" w:hRule="atLeast"/>
        </w:trPr>
        <w:tc>
          <w:tcPr>
            <w:tcW w:w="223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CH2FCHF2</w:t>
            </w:r>
          </w:p>
        </w:tc>
        <w:tc>
          <w:tcPr>
            <w:tcW w:w="2217" w:type="dxa"/>
          </w:tcPr>
          <w:p>
            <w:pPr>
              <w:pStyle w:val="TableParagraph"/>
              <w:spacing w:before="50"/>
              <w:ind w:left="593"/>
              <w:rPr>
                <w:sz w:val="22"/>
              </w:rPr>
            </w:pPr>
            <w:r>
              <w:rPr>
                <w:sz w:val="22"/>
              </w:rPr>
              <w:t>ГФУ-143</w:t>
            </w:r>
          </w:p>
        </w:tc>
        <w:tc>
          <w:tcPr>
            <w:tcW w:w="3081" w:type="dxa"/>
          </w:tcPr>
          <w:p>
            <w:pPr>
              <w:pStyle w:val="TableParagraph"/>
              <w:spacing w:before="50"/>
              <w:ind w:left="421"/>
              <w:rPr>
                <w:sz w:val="22"/>
              </w:rPr>
            </w:pPr>
            <w:r>
              <w:rPr>
                <w:sz w:val="22"/>
              </w:rPr>
              <w:t>1,1,2-трифторэтан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2903 44 000 0</w:t>
            </w:r>
          </w:p>
        </w:tc>
      </w:tr>
      <w:tr>
        <w:trPr>
          <w:trHeight w:val="362" w:hRule="atLeast"/>
        </w:trPr>
        <w:tc>
          <w:tcPr>
            <w:tcW w:w="223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CHF2CH2CF3</w:t>
            </w:r>
          </w:p>
        </w:tc>
        <w:tc>
          <w:tcPr>
            <w:tcW w:w="2217" w:type="dxa"/>
          </w:tcPr>
          <w:p>
            <w:pPr>
              <w:pStyle w:val="TableParagraph"/>
              <w:spacing w:before="50"/>
              <w:ind w:left="593"/>
              <w:rPr>
                <w:sz w:val="22"/>
              </w:rPr>
            </w:pPr>
            <w:r>
              <w:rPr>
                <w:sz w:val="22"/>
              </w:rPr>
              <w:t>ГФУ-245fa</w:t>
            </w:r>
          </w:p>
        </w:tc>
        <w:tc>
          <w:tcPr>
            <w:tcW w:w="3081" w:type="dxa"/>
          </w:tcPr>
          <w:p>
            <w:pPr>
              <w:pStyle w:val="TableParagraph"/>
              <w:spacing w:before="50"/>
              <w:ind w:left="421"/>
              <w:rPr>
                <w:sz w:val="22"/>
              </w:rPr>
            </w:pPr>
            <w:r>
              <w:rPr>
                <w:sz w:val="22"/>
              </w:rPr>
              <w:t>1,1,1,3,3-пентафторпропан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2903 47 000 0</w:t>
            </w:r>
          </w:p>
        </w:tc>
      </w:tr>
      <w:tr>
        <w:trPr>
          <w:trHeight w:val="361" w:hRule="atLeast"/>
        </w:trPr>
        <w:tc>
          <w:tcPr>
            <w:tcW w:w="223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CF3CH2CF2CH3</w:t>
            </w:r>
          </w:p>
        </w:tc>
        <w:tc>
          <w:tcPr>
            <w:tcW w:w="2217" w:type="dxa"/>
          </w:tcPr>
          <w:p>
            <w:pPr>
              <w:pStyle w:val="TableParagraph"/>
              <w:spacing w:before="50"/>
              <w:ind w:left="593"/>
              <w:rPr>
                <w:sz w:val="22"/>
              </w:rPr>
            </w:pPr>
            <w:r>
              <w:rPr>
                <w:sz w:val="22"/>
              </w:rPr>
              <w:t>ГФУ-365mfc</w:t>
            </w:r>
          </w:p>
        </w:tc>
        <w:tc>
          <w:tcPr>
            <w:tcW w:w="3081" w:type="dxa"/>
          </w:tcPr>
          <w:p>
            <w:pPr>
              <w:pStyle w:val="TableParagraph"/>
              <w:spacing w:before="50"/>
              <w:ind w:left="421"/>
              <w:rPr>
                <w:sz w:val="22"/>
              </w:rPr>
            </w:pPr>
            <w:r>
              <w:rPr>
                <w:sz w:val="22"/>
              </w:rPr>
              <w:t>1,1,1,3,3-пентафторбутан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2903 48 000 0</w:t>
            </w:r>
          </w:p>
        </w:tc>
      </w:tr>
      <w:tr>
        <w:trPr>
          <w:trHeight w:val="612" w:hRule="atLeast"/>
        </w:trPr>
        <w:tc>
          <w:tcPr>
            <w:tcW w:w="223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CF3CHFCF3</w:t>
            </w:r>
          </w:p>
        </w:tc>
        <w:tc>
          <w:tcPr>
            <w:tcW w:w="2217" w:type="dxa"/>
          </w:tcPr>
          <w:p>
            <w:pPr>
              <w:pStyle w:val="TableParagraph"/>
              <w:spacing w:before="50"/>
              <w:ind w:left="593"/>
              <w:rPr>
                <w:sz w:val="22"/>
              </w:rPr>
            </w:pPr>
            <w:r>
              <w:rPr>
                <w:sz w:val="22"/>
              </w:rPr>
              <w:t>ГФУ-227еа</w:t>
            </w:r>
          </w:p>
        </w:tc>
        <w:tc>
          <w:tcPr>
            <w:tcW w:w="3081" w:type="dxa"/>
          </w:tcPr>
          <w:p>
            <w:pPr>
              <w:pStyle w:val="TableParagraph"/>
              <w:spacing w:line="251" w:lineRule="exact" w:before="50"/>
              <w:ind w:left="421"/>
              <w:rPr>
                <w:sz w:val="22"/>
              </w:rPr>
            </w:pPr>
            <w:r>
              <w:rPr>
                <w:sz w:val="22"/>
              </w:rPr>
              <w:t>1,1,1,2,3,3,3-гептафторпро-</w:t>
            </w:r>
          </w:p>
          <w:p>
            <w:pPr>
              <w:pStyle w:val="TableParagraph"/>
              <w:spacing w:line="251" w:lineRule="exact" w:before="0"/>
              <w:ind w:left="421"/>
              <w:rPr>
                <w:sz w:val="22"/>
              </w:rPr>
            </w:pPr>
            <w:r>
              <w:rPr>
                <w:sz w:val="22"/>
              </w:rPr>
              <w:t>пан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2903 46 000 0</w:t>
            </w:r>
          </w:p>
        </w:tc>
      </w:tr>
      <w:tr>
        <w:trPr>
          <w:trHeight w:val="302" w:hRule="atLeast"/>
        </w:trPr>
        <w:tc>
          <w:tcPr>
            <w:tcW w:w="223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CH2FCF2CF3</w:t>
            </w:r>
          </w:p>
        </w:tc>
        <w:tc>
          <w:tcPr>
            <w:tcW w:w="2217" w:type="dxa"/>
          </w:tcPr>
          <w:p>
            <w:pPr>
              <w:pStyle w:val="TableParagraph"/>
              <w:spacing w:line="233" w:lineRule="exact" w:before="50"/>
              <w:ind w:left="593"/>
              <w:rPr>
                <w:sz w:val="22"/>
              </w:rPr>
            </w:pPr>
            <w:r>
              <w:rPr>
                <w:sz w:val="22"/>
              </w:rPr>
              <w:t>ГФУ-236cb</w:t>
            </w:r>
          </w:p>
        </w:tc>
        <w:tc>
          <w:tcPr>
            <w:tcW w:w="3081" w:type="dxa"/>
          </w:tcPr>
          <w:p>
            <w:pPr>
              <w:pStyle w:val="TableParagraph"/>
              <w:spacing w:line="233" w:lineRule="exact" w:before="50"/>
              <w:ind w:left="421"/>
              <w:rPr>
                <w:sz w:val="22"/>
              </w:rPr>
            </w:pPr>
            <w:r>
              <w:rPr>
                <w:sz w:val="22"/>
              </w:rPr>
              <w:t>1,1,1,2,2,3-гексафторпро-</w:t>
            </w:r>
          </w:p>
        </w:tc>
        <w:tc>
          <w:tcPr>
            <w:tcW w:w="1692" w:type="dxa"/>
          </w:tcPr>
          <w:p>
            <w:pPr>
              <w:pStyle w:val="TableParagraph"/>
              <w:spacing w:line="233" w:lineRule="exact"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2903 46 000 0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2119"/>
        <w:gridCol w:w="2958"/>
        <w:gridCol w:w="1711"/>
      </w:tblGrid>
      <w:tr>
        <w:trPr>
          <w:trHeight w:val="302" w:hRule="atLeast"/>
        </w:trPr>
        <w:tc>
          <w:tcPr>
            <w:tcW w:w="455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spacing w:line="244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пан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CHF2CHFCF3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ГФУ-236еа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 w:before="50"/>
              <w:ind w:left="317"/>
              <w:rPr>
                <w:sz w:val="22"/>
              </w:rPr>
            </w:pPr>
            <w:r>
              <w:rPr>
                <w:sz w:val="22"/>
              </w:rPr>
              <w:t>1,1,1,2,3,3-гексафторпро-</w:t>
            </w:r>
          </w:p>
          <w:p>
            <w:pPr>
              <w:pStyle w:val="TableParagraph"/>
              <w:spacing w:line="251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пан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2903 46 000 0</w:t>
            </w:r>
          </w:p>
        </w:tc>
      </w:tr>
      <w:tr>
        <w:trPr>
          <w:trHeight w:val="61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CF3CH2CF3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ГФУ-236fa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 w:before="50"/>
              <w:ind w:left="317"/>
              <w:rPr>
                <w:sz w:val="22"/>
              </w:rPr>
            </w:pPr>
            <w:r>
              <w:rPr>
                <w:sz w:val="22"/>
              </w:rPr>
              <w:t>1,1,1,3,3,3-гексафторпро-</w:t>
            </w:r>
          </w:p>
          <w:p>
            <w:pPr>
              <w:pStyle w:val="TableParagraph"/>
              <w:spacing w:line="251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пан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2903 46 000 0</w:t>
            </w:r>
          </w:p>
        </w:tc>
      </w:tr>
      <w:tr>
        <w:trPr>
          <w:trHeight w:val="36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CH2FCF2CHF2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ГФУ-245са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1,1,2,2,3-пентафторпропан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2903 47 000 0</w:t>
            </w:r>
          </w:p>
        </w:tc>
      </w:tr>
      <w:tr>
        <w:trPr>
          <w:trHeight w:val="611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CF3CHFCHFCF2CF3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ГФУ-43-10mee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 w:before="50"/>
              <w:ind w:left="317"/>
              <w:rPr>
                <w:sz w:val="22"/>
              </w:rPr>
            </w:pPr>
            <w:r>
              <w:rPr>
                <w:sz w:val="22"/>
              </w:rPr>
              <w:t>1,1,1,2,2,3,4,5,5,5-декафто-</w:t>
            </w:r>
          </w:p>
          <w:p>
            <w:pPr>
              <w:pStyle w:val="TableParagraph"/>
              <w:spacing w:line="251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рпентан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2903 48 000 0</w:t>
            </w:r>
          </w:p>
        </w:tc>
      </w:tr>
      <w:tr>
        <w:trPr>
          <w:trHeight w:val="36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CH2F2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ГФУ-32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дифторметан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2903 42 000 0</w:t>
            </w:r>
          </w:p>
        </w:tc>
      </w:tr>
      <w:tr>
        <w:trPr>
          <w:trHeight w:val="361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CHF2CF3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ГФУ-125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пентафторэтан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2903 44 000 0</w:t>
            </w:r>
          </w:p>
        </w:tc>
      </w:tr>
      <w:tr>
        <w:trPr>
          <w:trHeight w:val="36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CH3CF3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ГФУ-143а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1,1,1-трифторэтан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2903 44 000 0</w:t>
            </w:r>
          </w:p>
        </w:tc>
      </w:tr>
      <w:tr>
        <w:trPr>
          <w:trHeight w:val="362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CH3F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ГФУ-41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фторметан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2903 43 000 0</w:t>
            </w:r>
          </w:p>
        </w:tc>
      </w:tr>
      <w:tr>
        <w:trPr>
          <w:trHeight w:val="361" w:hRule="atLeast"/>
        </w:trPr>
        <w:tc>
          <w:tcPr>
            <w:tcW w:w="243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CH2FCH2F</w:t>
            </w:r>
          </w:p>
        </w:tc>
        <w:tc>
          <w:tcPr>
            <w:tcW w:w="2119" w:type="dxa"/>
          </w:tcPr>
          <w:p>
            <w:pPr>
              <w:pStyle w:val="TableParagraph"/>
              <w:spacing w:before="50"/>
              <w:ind w:left="391"/>
              <w:rPr>
                <w:sz w:val="22"/>
              </w:rPr>
            </w:pPr>
            <w:r>
              <w:rPr>
                <w:sz w:val="22"/>
              </w:rPr>
              <w:t>ГФУ-152</w:t>
            </w:r>
          </w:p>
        </w:tc>
        <w:tc>
          <w:tcPr>
            <w:tcW w:w="2958" w:type="dxa"/>
          </w:tcPr>
          <w:p>
            <w:pPr>
              <w:pStyle w:val="TableParagraph"/>
              <w:spacing w:before="50"/>
              <w:ind w:left="317"/>
              <w:rPr>
                <w:sz w:val="22"/>
              </w:rPr>
            </w:pPr>
            <w:r>
              <w:rPr>
                <w:sz w:val="22"/>
              </w:rPr>
              <w:t>1,2-дифторэтан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2903 43 000 0</w:t>
            </w:r>
          </w:p>
        </w:tc>
      </w:tr>
      <w:tr>
        <w:trPr>
          <w:trHeight w:val="302" w:hRule="atLeast"/>
        </w:trPr>
        <w:tc>
          <w:tcPr>
            <w:tcW w:w="2435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CH3CHF2</w:t>
            </w:r>
          </w:p>
        </w:tc>
        <w:tc>
          <w:tcPr>
            <w:tcW w:w="2119" w:type="dxa"/>
          </w:tcPr>
          <w:p>
            <w:pPr>
              <w:pStyle w:val="TableParagraph"/>
              <w:spacing w:line="233" w:lineRule="exact" w:before="50"/>
              <w:ind w:left="391"/>
              <w:rPr>
                <w:sz w:val="22"/>
              </w:rPr>
            </w:pPr>
            <w:r>
              <w:rPr>
                <w:sz w:val="22"/>
              </w:rPr>
              <w:t>ГФУ-152а</w:t>
            </w:r>
          </w:p>
        </w:tc>
        <w:tc>
          <w:tcPr>
            <w:tcW w:w="2958" w:type="dxa"/>
          </w:tcPr>
          <w:p>
            <w:pPr>
              <w:pStyle w:val="TableParagraph"/>
              <w:spacing w:line="233" w:lineRule="exact" w:before="50"/>
              <w:ind w:left="317"/>
              <w:rPr>
                <w:sz w:val="22"/>
              </w:rPr>
            </w:pPr>
            <w:r>
              <w:rPr>
                <w:sz w:val="22"/>
              </w:rPr>
              <w:t>1,1-дифторэтан</w:t>
            </w:r>
          </w:p>
        </w:tc>
        <w:tc>
          <w:tcPr>
            <w:tcW w:w="1711" w:type="dxa"/>
          </w:tcPr>
          <w:p>
            <w:pPr>
              <w:pStyle w:val="TableParagraph"/>
              <w:spacing w:line="233" w:lineRule="exact" w:before="50"/>
              <w:ind w:left="135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2903 43 000 0</w:t>
            </w:r>
          </w:p>
        </w:tc>
      </w:tr>
    </w:tbl>
    <w:p>
      <w:pPr>
        <w:pStyle w:val="BodyText"/>
        <w:rPr>
          <w:b/>
          <w:sz w:val="11"/>
        </w:rPr>
      </w:pPr>
    </w:p>
    <w:p>
      <w:pPr>
        <w:pStyle w:val="Heading1"/>
        <w:spacing w:before="90"/>
        <w:ind w:left="4679"/>
      </w:pPr>
      <w:r>
        <w:rPr>
          <w:color w:val="26282D"/>
        </w:rPr>
        <w:t>Группа</w:t>
      </w:r>
      <w:r>
        <w:rPr>
          <w:color w:val="26282D"/>
          <w:spacing w:val="-4"/>
        </w:rPr>
        <w:t> </w:t>
      </w:r>
      <w:r>
        <w:rPr>
          <w:color w:val="26282D"/>
        </w:rPr>
        <w:t>II</w:t>
      </w:r>
    </w:p>
    <w:p>
      <w:pPr>
        <w:pStyle w:val="BodyText"/>
        <w:tabs>
          <w:tab w:pos="2980" w:val="left" w:leader="none"/>
          <w:tab w:pos="5025" w:val="left" w:leader="none"/>
          <w:tab w:pos="9066" w:val="right" w:leader="none"/>
        </w:tabs>
        <w:spacing w:before="217"/>
        <w:ind w:left="205"/>
      </w:pPr>
      <w:r>
        <w:rPr/>
        <w:t>CHF3</w:t>
        <w:tab/>
        <w:t>ГФУ-23</w:t>
        <w:tab/>
        <w:t>трифторметан</w:t>
        <w:tab/>
        <w:t>2903 41 000 0</w:t>
      </w:r>
    </w:p>
    <w:p>
      <w:pPr>
        <w:pStyle w:val="BodyText"/>
        <w:spacing w:line="252" w:lineRule="exact" w:before="358"/>
        <w:ind w:left="840"/>
      </w:pPr>
      <w:r>
        <w:rPr>
          <w:rFonts w:ascii="Arial" w:hAnsi="Arial"/>
          <w:b/>
          <w:color w:val="26282D"/>
        </w:rPr>
        <w:t>Примечание</w:t>
      </w:r>
      <w:r>
        <w:rPr>
          <w:rFonts w:ascii="Arial" w:hAnsi="Arial"/>
          <w:b/>
          <w:color w:val="26282D"/>
          <w:spacing w:val="59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60"/>
        </w:rPr>
        <w:t> </w:t>
      </w:r>
      <w:r>
        <w:rPr>
          <w:rFonts w:ascii="Arial" w:hAnsi="Arial"/>
          <w:b/>
          <w:color w:val="26282D"/>
        </w:rPr>
        <w:t>разделу.</w:t>
      </w:r>
      <w:r>
        <w:rPr>
          <w:rFonts w:ascii="Arial" w:hAnsi="Arial"/>
          <w:b/>
          <w:color w:val="26282D"/>
          <w:spacing w:val="55"/>
        </w:rPr>
        <w:t> </w:t>
      </w:r>
      <w:r>
        <w:rPr/>
        <w:t>Для</w:t>
      </w:r>
      <w:r>
        <w:rPr>
          <w:spacing w:val="6"/>
        </w:rPr>
        <w:t> </w:t>
      </w:r>
      <w:r>
        <w:rPr/>
        <w:t>целей</w:t>
      </w:r>
      <w:r>
        <w:rPr>
          <w:spacing w:val="59"/>
        </w:rPr>
        <w:t> </w:t>
      </w:r>
      <w:r>
        <w:rPr/>
        <w:t>настоящего</w:t>
      </w:r>
      <w:r>
        <w:rPr>
          <w:spacing w:val="60"/>
        </w:rPr>
        <w:t> </w:t>
      </w:r>
      <w:r>
        <w:rPr/>
        <w:t>раздела</w:t>
      </w:r>
      <w:r>
        <w:rPr>
          <w:spacing w:val="60"/>
        </w:rPr>
        <w:t> </w:t>
      </w:r>
      <w:r>
        <w:rPr/>
        <w:t>необходимо</w:t>
      </w:r>
      <w:r>
        <w:rPr>
          <w:spacing w:val="60"/>
        </w:rPr>
        <w:t> </w:t>
      </w:r>
      <w:r>
        <w:rPr/>
        <w:t>руководствоваться</w:t>
      </w:r>
      <w:r>
        <w:rPr>
          <w:spacing w:val="60"/>
        </w:rPr>
        <w:t> </w:t>
      </w:r>
      <w:r>
        <w:rPr/>
        <w:t>как</w:t>
      </w:r>
      <w:r>
        <w:rPr>
          <w:spacing w:val="59"/>
        </w:rPr>
        <w:t> </w:t>
      </w:r>
      <w:r>
        <w:rPr/>
        <w:t>кодом</w:t>
      </w:r>
      <w:r>
        <w:rPr>
          <w:spacing w:val="56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6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  <w:spacing w:val="57"/>
        </w:rPr>
        <w:t> </w:t>
      </w:r>
      <w:r>
        <w:rPr/>
        <w:t>ЕАЭС,</w:t>
      </w:r>
      <w:r>
        <w:rPr>
          <w:spacing w:val="59"/>
        </w:rPr>
        <w:t> </w:t>
      </w:r>
      <w:r>
        <w:rPr/>
        <w:t>так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наименованием</w:t>
      </w:r>
    </w:p>
    <w:p>
      <w:pPr>
        <w:pStyle w:val="BodyText"/>
        <w:spacing w:line="251" w:lineRule="exact"/>
        <w:ind w:left="120"/>
      </w:pPr>
      <w:r>
        <w:rPr/>
        <w:t>(физическими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химическими</w:t>
      </w:r>
      <w:r>
        <w:rPr>
          <w:spacing w:val="-2"/>
        </w:rPr>
        <w:t> </w:t>
      </w:r>
      <w:r>
        <w:rPr/>
        <w:t>характеристиками)</w:t>
      </w:r>
      <w:r>
        <w:rPr>
          <w:spacing w:val="-2"/>
        </w:rPr>
        <w:t> </w:t>
      </w:r>
      <w:r>
        <w:rPr/>
        <w:t>товара.</w:t>
      </w:r>
    </w:p>
    <w:p>
      <w:pPr>
        <w:tabs>
          <w:tab w:pos="3152" w:val="left" w:leader="none"/>
        </w:tabs>
        <w:spacing w:before="321"/>
        <w:ind w:left="120" w:right="0" w:firstLine="0"/>
        <w:jc w:val="left"/>
        <w:rPr>
          <w:i/>
          <w:sz w:val="22"/>
        </w:rPr>
      </w:pPr>
      <w:bookmarkStart w:name="_bookmark36" w:id="37"/>
      <w:bookmarkEnd w:id="3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6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-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2015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разделом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2.2</w:t>
      </w:r>
    </w:p>
    <w:p>
      <w:pPr>
        <w:pStyle w:val="Heading1"/>
        <w:numPr>
          <w:ilvl w:val="1"/>
          <w:numId w:val="12"/>
        </w:numPr>
        <w:tabs>
          <w:tab w:pos="5716" w:val="left" w:leader="none"/>
        </w:tabs>
        <w:spacing w:line="240" w:lineRule="auto" w:before="231" w:after="0"/>
        <w:ind w:left="5715" w:right="0" w:hanging="386"/>
        <w:jc w:val="left"/>
      </w:pPr>
      <w:r>
        <w:rPr>
          <w:color w:val="26282D"/>
        </w:rPr>
        <w:t>Средства</w:t>
      </w:r>
      <w:r>
        <w:rPr>
          <w:color w:val="26282D"/>
          <w:spacing w:val="-8"/>
        </w:rPr>
        <w:t> </w:t>
      </w:r>
      <w:r>
        <w:rPr>
          <w:color w:val="26282D"/>
        </w:rPr>
        <w:t>защиты</w:t>
      </w:r>
      <w:r>
        <w:rPr>
          <w:color w:val="26282D"/>
          <w:spacing w:val="-7"/>
        </w:rPr>
        <w:t> </w:t>
      </w:r>
      <w:r>
        <w:rPr>
          <w:color w:val="26282D"/>
        </w:rPr>
        <w:t>растений</w:t>
      </w:r>
      <w:r>
        <w:rPr>
          <w:color w:val="26282D"/>
          <w:spacing w:val="-8"/>
        </w:rPr>
        <w:t> </w:t>
      </w:r>
      <w:r>
        <w:rPr>
          <w:color w:val="26282D"/>
        </w:rPr>
        <w:t>(пестициды)</w:t>
      </w:r>
    </w:p>
    <w:p>
      <w:pPr>
        <w:spacing w:after="0" w:line="240" w:lineRule="auto"/>
        <w:jc w:val="left"/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line="237" w:lineRule="auto" w:before="831"/>
        <w:ind w:left="205"/>
      </w:pPr>
      <w:r>
        <w:rPr/>
        <w:pict>
          <v:group style="position:absolute;margin-left:49.900002pt;margin-top:21.01683pt;width:504.2pt;height:18.3pt;mso-position-horizontal-relative:page;mso-position-vertical-relative:paragraph;z-index:15746560" coordorigin="998,420" coordsize="10084,366">
            <v:shape style="position:absolute;left:8140;top:42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42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Средства</w:t>
      </w:r>
      <w:r>
        <w:rPr>
          <w:spacing w:val="-5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(пестициды),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исключением</w:t>
      </w:r>
      <w:r>
        <w:rPr>
          <w:spacing w:val="-4"/>
        </w:rPr>
        <w:t> </w:t>
      </w:r>
      <w:r>
        <w:rPr/>
        <w:t>ленты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липким</w:t>
      </w:r>
      <w:r>
        <w:rPr>
          <w:spacing w:val="-52"/>
        </w:rPr>
        <w:t> </w:t>
      </w:r>
      <w:r>
        <w:rPr/>
        <w:t>слоем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деревьев</w:t>
      </w:r>
      <w:r>
        <w:rPr>
          <w:spacing w:val="-1"/>
        </w:rPr>
        <w:t> </w:t>
      </w:r>
      <w:r>
        <w:rPr/>
        <w:t>от насекомых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72"/>
      </w:pPr>
      <w:r>
        <w:rPr/>
        <w:t>из</w:t>
      </w:r>
      <w:r>
        <w:rPr>
          <w:spacing w:val="-2"/>
        </w:rPr>
        <w:t> </w:t>
      </w:r>
      <w:r>
        <w:rPr/>
        <w:t>3808</w:t>
      </w:r>
    </w:p>
    <w:p>
      <w:pPr>
        <w:pStyle w:val="BodyText"/>
        <w:spacing w:before="53"/>
        <w:ind w:left="172"/>
      </w:pPr>
      <w:r>
        <w:rPr/>
        <w:t>(за</w:t>
      </w:r>
      <w:r>
        <w:rPr>
          <w:spacing w:val="-5"/>
        </w:rPr>
        <w:t> </w:t>
      </w:r>
      <w:r>
        <w:rPr/>
        <w:t>исключением</w:t>
      </w:r>
    </w:p>
    <w:p>
      <w:pPr>
        <w:pStyle w:val="BodyText"/>
        <w:spacing w:before="53"/>
        <w:ind w:left="172"/>
      </w:pPr>
      <w:r>
        <w:rPr/>
        <w:t>3808 94)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7133" w:space="40"/>
            <w:col w:w="7907"/>
          </w:cols>
        </w:sectPr>
      </w:pPr>
    </w:p>
    <w:p>
      <w:pPr>
        <w:pStyle w:val="BodyText"/>
        <w:rPr>
          <w:sz w:val="23"/>
        </w:rPr>
      </w:pPr>
    </w:p>
    <w:p>
      <w:pPr>
        <w:pStyle w:val="Heading1"/>
        <w:spacing w:before="93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разделу.</w:t>
      </w:r>
    </w:p>
    <w:p>
      <w:pPr>
        <w:spacing w:after="0"/>
        <w:rPr>
          <w:rFonts w:ascii="Arial" w:hAnsi="Arial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before="83"/>
        <w:ind w:left="840"/>
      </w:pPr>
      <w:r>
        <w:rPr/>
        <w:t>Для</w:t>
      </w:r>
      <w:r>
        <w:rPr>
          <w:spacing w:val="-6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раздела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кодом</w:t>
      </w:r>
      <w:r>
        <w:rPr>
          <w:spacing w:val="-9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409082pt;width:742pt;height:42.25pt;mso-position-horizontal-relative:page;mso-position-vertical-relative:paragraph;z-index:-15710208;mso-wrap-distance-left:0;mso-wrap-distance-right:0" coordorigin="1000,308" coordsize="14840,845">
            <v:shape style="position:absolute;left:1000;top:308;width:14840;height:845" coordorigin="1000,308" coordsize="14840,845" path="m15840,308l1000,308,1000,558,1000,653,1000,808,1000,903,1000,1153,4011,1153,4011,808,1500,808,1500,653,15840,653,15840,308xe" filled="true" fillcolor="#efefef" stroked="false">
              <v:path arrowok="t"/>
              <v:fill type="solid"/>
            </v:shape>
            <v:shape style="position:absolute;left:1000;top:308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2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37" w:id="38"/>
                    <w:bookmarkEnd w:id="3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2.3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hyperlink r:id="rId6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2"/>
        </w:numPr>
        <w:tabs>
          <w:tab w:pos="6895" w:val="left" w:leader="none"/>
        </w:tabs>
        <w:spacing w:line="240" w:lineRule="auto" w:before="123" w:after="0"/>
        <w:ind w:left="6894" w:right="0" w:hanging="386"/>
        <w:jc w:val="left"/>
      </w:pPr>
      <w:r>
        <w:rPr>
          <w:color w:val="26282D"/>
        </w:rPr>
        <w:t>Опасные</w:t>
      </w:r>
      <w:r>
        <w:rPr>
          <w:color w:val="26282D"/>
          <w:spacing w:val="-4"/>
        </w:rPr>
        <w:t> </w:t>
      </w:r>
      <w:r>
        <w:rPr>
          <w:color w:val="26282D"/>
        </w:rPr>
        <w:t>отходы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3251"/>
        <w:gridCol w:w="2553"/>
        <w:gridCol w:w="2482"/>
      </w:tblGrid>
      <w:tr>
        <w:trPr>
          <w:trHeight w:val="1107" w:hRule="atLeast"/>
        </w:trPr>
        <w:tc>
          <w:tcPr>
            <w:tcW w:w="5643" w:type="dxa"/>
            <w:vMerge w:val="restart"/>
          </w:tcPr>
          <w:p>
            <w:pPr>
              <w:pStyle w:val="TableParagraph"/>
              <w:ind w:left="1799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3251" w:type="dxa"/>
            <w:vMerge w:val="restart"/>
          </w:tcPr>
          <w:p>
            <w:pPr>
              <w:pStyle w:val="TableParagraph"/>
              <w:ind w:left="689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8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  <w:tc>
          <w:tcPr>
            <w:tcW w:w="5035" w:type="dxa"/>
            <w:gridSpan w:val="2"/>
          </w:tcPr>
          <w:p>
            <w:pPr>
              <w:pStyle w:val="TableParagraph"/>
              <w:spacing w:line="237" w:lineRule="auto" w:before="44"/>
              <w:ind w:left="135" w:right="127" w:hanging="2"/>
              <w:jc w:val="center"/>
              <w:rPr>
                <w:sz w:val="22"/>
              </w:rPr>
            </w:pPr>
            <w:r>
              <w:rPr>
                <w:sz w:val="22"/>
              </w:rPr>
              <w:t>Код вида отхода по классификации </w:t>
            </w:r>
            <w:hyperlink r:id="rId30">
              <w:r>
                <w:rPr>
                  <w:rFonts w:ascii="Microsoft Sans Serif" w:hAnsi="Microsoft Sans Serif"/>
                  <w:color w:val="0F6BBF"/>
                  <w:sz w:val="22"/>
                </w:rPr>
                <w:t>Базельской</w:t>
              </w:r>
            </w:hyperlink>
            <w:r>
              <w:rPr>
                <w:rFonts w:ascii="Microsoft Sans Serif" w:hAnsi="Microsoft Sans Serif"/>
                <w:color w:val="0F6BBF"/>
                <w:spacing w:val="1"/>
                <w:sz w:val="22"/>
              </w:rPr>
              <w:t> </w:t>
            </w:r>
            <w:hyperlink r:id="rId30">
              <w:r>
                <w:rPr>
                  <w:rFonts w:ascii="Microsoft Sans Serif" w:hAnsi="Microsoft Sans Serif"/>
                  <w:color w:val="0F6BBF"/>
                  <w:sz w:val="22"/>
                </w:rPr>
                <w:t>конвенции </w:t>
              </w:r>
            </w:hyperlink>
            <w:r>
              <w:rPr>
                <w:sz w:val="22"/>
              </w:rPr>
              <w:t>о контроле за трансграничной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перевозкой опасных отходов и их удалением от 22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1989 года</w:t>
            </w:r>
          </w:p>
        </w:tc>
      </w:tr>
      <w:tr>
        <w:trPr>
          <w:trHeight w:val="912" w:hRule="atLeast"/>
        </w:trPr>
        <w:tc>
          <w:tcPr>
            <w:tcW w:w="5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line="290" w:lineRule="auto"/>
              <w:ind w:left="664" w:right="110" w:hanging="530"/>
              <w:rPr>
                <w:sz w:val="22"/>
              </w:rPr>
            </w:pPr>
            <w:r>
              <w:rPr>
                <w:sz w:val="22"/>
              </w:rPr>
              <w:t>объединенный перечень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отходов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А, В</w:t>
            </w:r>
          </w:p>
        </w:tc>
        <w:tc>
          <w:tcPr>
            <w:tcW w:w="2482" w:type="dxa"/>
          </w:tcPr>
          <w:p>
            <w:pPr>
              <w:pStyle w:val="TableParagraph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основной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перечень</w:t>
            </w:r>
          </w:p>
          <w:p>
            <w:pPr>
              <w:pStyle w:val="TableParagraph"/>
              <w:spacing w:line="237" w:lineRule="auto" w:before="55"/>
              <w:ind w:left="275" w:right="323"/>
              <w:jc w:val="center"/>
              <w:rPr>
                <w:sz w:val="22"/>
              </w:rPr>
            </w:pPr>
            <w:r>
              <w:rPr>
                <w:sz w:val="22"/>
              </w:rPr>
              <w:t>регулируемых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отходов Y</w:t>
            </w:r>
          </w:p>
        </w:tc>
      </w:tr>
    </w:tbl>
    <w:p>
      <w:pPr>
        <w:spacing w:after="0" w:line="237" w:lineRule="auto"/>
        <w:jc w:val="center"/>
        <w:rPr>
          <w:sz w:val="22"/>
        </w:rPr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ListParagraph"/>
        <w:numPr>
          <w:ilvl w:val="0"/>
          <w:numId w:val="13"/>
        </w:numPr>
        <w:tabs>
          <w:tab w:pos="425" w:val="left" w:leader="none"/>
        </w:tabs>
        <w:spacing w:line="237" w:lineRule="auto" w:before="44" w:after="0"/>
        <w:ind w:left="205" w:right="231" w:firstLine="0"/>
        <w:jc w:val="left"/>
        <w:rPr>
          <w:sz w:val="22"/>
        </w:rPr>
      </w:pPr>
      <w:r>
        <w:rPr>
          <w:sz w:val="22"/>
        </w:rPr>
        <w:t>Шлак гранулированный (шлаковый песок),</w:t>
      </w:r>
      <w:r>
        <w:rPr>
          <w:spacing w:val="1"/>
          <w:sz w:val="22"/>
        </w:rPr>
        <w:t> </w:t>
      </w:r>
      <w:r>
        <w:rPr>
          <w:sz w:val="22"/>
        </w:rPr>
        <w:t>получаемый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процессе</w:t>
      </w:r>
      <w:r>
        <w:rPr>
          <w:spacing w:val="-8"/>
          <w:sz w:val="22"/>
        </w:rPr>
        <w:t> </w:t>
      </w:r>
      <w:r>
        <w:rPr>
          <w:sz w:val="22"/>
        </w:rPr>
        <w:t>производства</w:t>
      </w:r>
      <w:r>
        <w:rPr>
          <w:spacing w:val="-8"/>
          <w:sz w:val="22"/>
        </w:rPr>
        <w:t> </w:t>
      </w:r>
      <w:r>
        <w:rPr>
          <w:sz w:val="22"/>
        </w:rPr>
        <w:t>черных</w:t>
      </w:r>
      <w:r>
        <w:rPr>
          <w:spacing w:val="-8"/>
          <w:sz w:val="22"/>
        </w:rPr>
        <w:t> </w:t>
      </w:r>
      <w:r>
        <w:rPr>
          <w:sz w:val="22"/>
        </w:rPr>
        <w:t>металлов</w:t>
      </w:r>
    </w:p>
    <w:p>
      <w:pPr>
        <w:pStyle w:val="ListParagraph"/>
        <w:numPr>
          <w:ilvl w:val="0"/>
          <w:numId w:val="13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Шлак,</w:t>
      </w:r>
      <w:r>
        <w:rPr>
          <w:spacing w:val="-5"/>
          <w:sz w:val="22"/>
        </w:rPr>
        <w:t> </w:t>
      </w:r>
      <w:r>
        <w:rPr>
          <w:sz w:val="22"/>
        </w:rPr>
        <w:t>дросс</w:t>
      </w:r>
      <w:r>
        <w:rPr>
          <w:spacing w:val="-6"/>
          <w:sz w:val="22"/>
        </w:rPr>
        <w:t> </w:t>
      </w:r>
      <w:r>
        <w:rPr>
          <w:sz w:val="22"/>
        </w:rPr>
        <w:t>(кроме</w:t>
      </w:r>
      <w:r>
        <w:rPr>
          <w:spacing w:val="-6"/>
          <w:sz w:val="22"/>
        </w:rPr>
        <w:t> </w:t>
      </w:r>
      <w:r>
        <w:rPr>
          <w:sz w:val="22"/>
        </w:rPr>
        <w:t>гранулированного</w:t>
      </w:r>
      <w:r>
        <w:rPr>
          <w:spacing w:val="-6"/>
          <w:sz w:val="22"/>
        </w:rPr>
        <w:t> </w:t>
      </w:r>
      <w:r>
        <w:rPr>
          <w:sz w:val="22"/>
        </w:rPr>
        <w:t>шлака),</w:t>
      </w:r>
      <w:r>
        <w:rPr>
          <w:spacing w:val="-5"/>
          <w:sz w:val="22"/>
        </w:rPr>
        <w:t> </w:t>
      </w:r>
      <w:r>
        <w:rPr>
          <w:sz w:val="22"/>
        </w:rPr>
        <w:t>окалина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прочие</w:t>
      </w:r>
      <w:r>
        <w:rPr>
          <w:spacing w:val="-2"/>
          <w:sz w:val="22"/>
        </w:rPr>
        <w:t> </w:t>
      </w:r>
      <w:r>
        <w:rPr>
          <w:sz w:val="22"/>
        </w:rPr>
        <w:t>отходы</w:t>
      </w:r>
      <w:r>
        <w:rPr>
          <w:spacing w:val="-2"/>
          <w:sz w:val="22"/>
        </w:rPr>
        <w:t> </w:t>
      </w:r>
      <w:r>
        <w:rPr>
          <w:sz w:val="22"/>
        </w:rPr>
        <w:t>производства</w:t>
      </w:r>
      <w:r>
        <w:rPr>
          <w:spacing w:val="-2"/>
          <w:sz w:val="22"/>
        </w:rPr>
        <w:t> </w:t>
      </w:r>
      <w:r>
        <w:rPr>
          <w:sz w:val="22"/>
        </w:rPr>
        <w:t>черных</w:t>
      </w:r>
      <w:r>
        <w:rPr>
          <w:spacing w:val="-2"/>
          <w:sz w:val="22"/>
        </w:rPr>
        <w:t> </w:t>
      </w:r>
      <w:r>
        <w:rPr>
          <w:sz w:val="22"/>
        </w:rPr>
        <w:t>металлов</w:t>
      </w:r>
    </w:p>
    <w:p>
      <w:pPr>
        <w:pStyle w:val="BodyText"/>
        <w:tabs>
          <w:tab w:pos="3250" w:val="left" w:leader="none"/>
        </w:tabs>
        <w:spacing w:before="42"/>
        <w:ind w:right="5392"/>
        <w:jc w:val="right"/>
      </w:pPr>
      <w:r>
        <w:rPr/>
        <w:br w:type="column"/>
      </w:r>
      <w:r>
        <w:rPr/>
        <w:t>2618 00 000 0</w:t>
        <w:tab/>
        <w:t>B1200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250" w:val="left" w:leader="none"/>
        </w:tabs>
        <w:ind w:right="5337"/>
        <w:jc w:val="right"/>
      </w:pPr>
      <w:r>
        <w:rPr/>
        <w:t>2619 00</w:t>
        <w:tab/>
        <w:t>B1210,</w:t>
      </w:r>
    </w:p>
    <w:p>
      <w:pPr>
        <w:pStyle w:val="BodyText"/>
        <w:spacing w:before="53"/>
        <w:ind w:right="5392"/>
        <w:jc w:val="right"/>
      </w:pPr>
      <w:r>
        <w:rPr/>
        <w:t>B1230</w:t>
      </w:r>
    </w:p>
    <w:p>
      <w:pPr>
        <w:spacing w:after="0"/>
        <w:jc w:val="right"/>
        <w:sectPr>
          <w:type w:val="continuous"/>
          <w:pgSz w:w="16840" w:h="11900" w:orient="landscape"/>
          <w:pgMar w:top="700" w:bottom="700" w:left="880" w:right="880"/>
          <w:cols w:num="2" w:equalWidth="0">
            <w:col w:w="5640" w:space="40"/>
            <w:col w:w="9400"/>
          </w:cols>
        </w:sectPr>
      </w:pPr>
    </w:p>
    <w:p>
      <w:pPr>
        <w:pStyle w:val="ListParagraph"/>
        <w:numPr>
          <w:ilvl w:val="0"/>
          <w:numId w:val="13"/>
        </w:numPr>
        <w:tabs>
          <w:tab w:pos="425" w:val="left" w:leader="none"/>
          <w:tab w:pos="5847" w:val="left" w:leader="none"/>
          <w:tab w:pos="9098" w:val="left" w:leader="none"/>
          <w:tab w:pos="11651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Окалина,</w:t>
      </w:r>
      <w:r>
        <w:rPr>
          <w:spacing w:val="-4"/>
          <w:sz w:val="22"/>
        </w:rPr>
        <w:t> </w:t>
      </w:r>
      <w:r>
        <w:rPr>
          <w:sz w:val="22"/>
        </w:rPr>
        <w:t>содержащая</w:t>
      </w:r>
      <w:r>
        <w:rPr>
          <w:spacing w:val="-5"/>
          <w:sz w:val="22"/>
        </w:rPr>
        <w:t> </w:t>
      </w:r>
      <w:r>
        <w:rPr>
          <w:sz w:val="22"/>
        </w:rPr>
        <w:t>окись</w:t>
      </w:r>
      <w:r>
        <w:rPr>
          <w:spacing w:val="-3"/>
          <w:sz w:val="22"/>
        </w:rPr>
        <w:t> </w:t>
      </w:r>
      <w:r>
        <w:rPr>
          <w:sz w:val="22"/>
        </w:rPr>
        <w:t>меди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2620</w:t>
      </w:r>
      <w:r>
        <w:rPr>
          <w:spacing w:val="-1"/>
          <w:sz w:val="22"/>
        </w:rPr>
        <w:t> </w:t>
      </w:r>
      <w:r>
        <w:rPr>
          <w:sz w:val="22"/>
        </w:rPr>
        <w:t>30 000 0</w:t>
        <w:tab/>
        <w:t>B1240</w:t>
        <w:tab/>
        <w:t>Y22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ListParagraph"/>
        <w:numPr>
          <w:ilvl w:val="0"/>
          <w:numId w:val="13"/>
        </w:numPr>
        <w:tabs>
          <w:tab w:pos="42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Шлак, зола и остатки (кроме образующихся в</w:t>
      </w:r>
      <w:r>
        <w:rPr>
          <w:spacing w:val="1"/>
          <w:sz w:val="22"/>
        </w:rPr>
        <w:t> </w:t>
      </w:r>
      <w:r>
        <w:rPr>
          <w:sz w:val="22"/>
        </w:rPr>
        <w:t>производстве</w:t>
      </w:r>
      <w:r>
        <w:rPr>
          <w:spacing w:val="-10"/>
          <w:sz w:val="22"/>
        </w:rPr>
        <w:t> </w:t>
      </w:r>
      <w:r>
        <w:rPr>
          <w:sz w:val="22"/>
        </w:rPr>
        <w:t>черных</w:t>
      </w:r>
      <w:r>
        <w:rPr>
          <w:spacing w:val="-9"/>
          <w:sz w:val="22"/>
        </w:rPr>
        <w:t> </w:t>
      </w:r>
      <w:r>
        <w:rPr>
          <w:sz w:val="22"/>
        </w:rPr>
        <w:t>металлов),</w:t>
      </w:r>
      <w:r>
        <w:rPr>
          <w:spacing w:val="-9"/>
          <w:sz w:val="22"/>
        </w:rPr>
        <w:t> </w:t>
      </w:r>
      <w:r>
        <w:rPr>
          <w:sz w:val="22"/>
        </w:rPr>
        <w:t>содержащие</w:t>
      </w:r>
      <w:r>
        <w:rPr>
          <w:spacing w:val="-9"/>
          <w:sz w:val="22"/>
        </w:rPr>
        <w:t> </w:t>
      </w:r>
      <w:r>
        <w:rPr>
          <w:sz w:val="22"/>
        </w:rPr>
        <w:t>металлы,</w:t>
      </w:r>
      <w:r>
        <w:rPr>
          <w:spacing w:val="-52"/>
          <w:sz w:val="22"/>
        </w:rPr>
        <w:t> </w:t>
      </w:r>
      <w:r>
        <w:rPr>
          <w:sz w:val="22"/>
        </w:rPr>
        <w:t>мышьяк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соединения, 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числе: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2620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424" w:space="219"/>
            <w:col w:w="9437"/>
          </w:cols>
        </w:sectPr>
      </w:pPr>
    </w:p>
    <w:p>
      <w:pPr>
        <w:pStyle w:val="BodyText"/>
        <w:tabs>
          <w:tab w:pos="7112" w:val="right" w:leader="none"/>
        </w:tabs>
        <w:spacing w:before="109"/>
        <w:ind w:left="205"/>
      </w:pPr>
      <w:r>
        <w:rPr/>
        <w:t>гартцинк</w:t>
        <w:tab/>
        <w:t>2620 11 000 0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/>
      </w:pPr>
      <w:r>
        <w:rPr/>
        <w:t>съем</w:t>
      </w:r>
      <w:r>
        <w:rPr>
          <w:spacing w:val="-7"/>
        </w:rPr>
        <w:t> </w:t>
      </w:r>
      <w:r>
        <w:rPr/>
        <w:t>свинцовый,</w:t>
      </w:r>
      <w:r>
        <w:rPr>
          <w:spacing w:val="-5"/>
        </w:rPr>
        <w:t> </w:t>
      </w:r>
      <w:r>
        <w:rPr/>
        <w:t>изгарь</w:t>
      </w:r>
      <w:r>
        <w:rPr>
          <w:spacing w:val="-6"/>
        </w:rPr>
        <w:t> </w:t>
      </w:r>
      <w:r>
        <w:rPr/>
        <w:t>свинцовая,</w:t>
      </w:r>
      <w:r>
        <w:rPr>
          <w:spacing w:val="-5"/>
        </w:rPr>
        <w:t> </w:t>
      </w:r>
      <w:r>
        <w:rPr/>
        <w:t>шлам</w:t>
      </w:r>
      <w:r>
        <w:rPr>
          <w:spacing w:val="-5"/>
        </w:rPr>
        <w:t> </w:t>
      </w:r>
      <w:r>
        <w:rPr/>
        <w:t>свинцовый</w:t>
      </w:r>
      <w:r>
        <w:rPr>
          <w:spacing w:val="-6"/>
        </w:rPr>
        <w:t> </w:t>
      </w:r>
      <w:r>
        <w:rPr/>
        <w:t>с</w:t>
      </w:r>
      <w:r>
        <w:rPr>
          <w:spacing w:val="-52"/>
        </w:rPr>
        <w:t> </w:t>
      </w:r>
      <w:r>
        <w:rPr/>
        <w:t>содержанием</w:t>
      </w:r>
      <w:r>
        <w:rPr>
          <w:spacing w:val="-2"/>
        </w:rPr>
        <w:t> </w:t>
      </w:r>
      <w:r>
        <w:rPr/>
        <w:t>свинца</w:t>
      </w:r>
      <w:r>
        <w:rPr>
          <w:spacing w:val="-1"/>
        </w:rPr>
        <w:t> </w:t>
      </w:r>
      <w:r>
        <w:rPr/>
        <w:t>30%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2620 21 000 0 -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2620 29 000 0</w:t>
      </w:r>
    </w:p>
    <w:p>
      <w:pPr>
        <w:spacing w:before="109"/>
        <w:ind w:left="20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Y31</w:t>
      </w:r>
    </w:p>
    <w:p>
      <w:pPr>
        <w:spacing w:after="0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  <w:cols w:num="3" w:equalWidth="0">
            <w:col w:w="5380" w:space="263"/>
            <w:col w:w="1898" w:space="3906"/>
            <w:col w:w="3633"/>
          </w:cols>
        </w:sectPr>
      </w:pPr>
    </w:p>
    <w:p>
      <w:pPr>
        <w:pStyle w:val="BodyText"/>
        <w:tabs>
          <w:tab w:pos="5847" w:val="left" w:leader="none"/>
          <w:tab w:pos="9098" w:val="left" w:leader="none"/>
        </w:tabs>
        <w:spacing w:before="109"/>
        <w:ind w:left="205"/>
      </w:pPr>
      <w:r>
        <w:rPr/>
        <w:t>алюминиевый</w:t>
      </w:r>
      <w:r>
        <w:rPr>
          <w:spacing w:val="-4"/>
        </w:rPr>
        <w:t> </w:t>
      </w:r>
      <w:r>
        <w:rPr/>
        <w:t>шлак</w:t>
        <w:tab/>
        <w:t>из</w:t>
      </w:r>
      <w:r>
        <w:rPr>
          <w:spacing w:val="-2"/>
        </w:rPr>
        <w:t> </w:t>
      </w:r>
      <w:r>
        <w:rPr/>
        <w:t>2620 40 000 0</w:t>
        <w:tab/>
        <w:t>B1100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солевые</w:t>
      </w:r>
      <w:r>
        <w:rPr>
          <w:spacing w:val="-5"/>
        </w:rPr>
        <w:t> </w:t>
      </w:r>
      <w:r>
        <w:rPr/>
        <w:t>шлаки,</w:t>
      </w:r>
      <w:r>
        <w:rPr>
          <w:spacing w:val="-4"/>
        </w:rPr>
        <w:t> </w:t>
      </w:r>
      <w:r>
        <w:rPr/>
        <w:t>содержащие</w:t>
      </w:r>
      <w:r>
        <w:rPr>
          <w:spacing w:val="-5"/>
        </w:rPr>
        <w:t> </w:t>
      </w:r>
      <w:r>
        <w:rPr/>
        <w:t>магний</w:t>
        <w:tab/>
        <w:t>из</w:t>
      </w:r>
      <w:r>
        <w:rPr>
          <w:spacing w:val="-1"/>
        </w:rPr>
        <w:t> </w:t>
      </w:r>
      <w:r>
        <w:rPr/>
        <w:t>2620 99 950</w:t>
      </w:r>
      <w:r>
        <w:rPr>
          <w:spacing w:val="-1"/>
        </w:rPr>
        <w:t> </w:t>
      </w:r>
      <w:r>
        <w:rPr/>
        <w:t>9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съемы</w:t>
      </w:r>
      <w:r>
        <w:rPr>
          <w:spacing w:val="-5"/>
        </w:rPr>
        <w:t> </w:t>
      </w:r>
      <w:r>
        <w:rPr/>
        <w:t>легкого</w:t>
      </w:r>
      <w:r>
        <w:rPr>
          <w:spacing w:val="-4"/>
        </w:rPr>
        <w:t> </w:t>
      </w:r>
      <w:r>
        <w:rPr/>
        <w:t>металла,</w:t>
      </w:r>
      <w:r>
        <w:rPr>
          <w:spacing w:val="-4"/>
        </w:rPr>
        <w:t> </w:t>
      </w:r>
      <w:r>
        <w:rPr/>
        <w:t>содержащие</w:t>
      </w:r>
      <w:r>
        <w:rPr>
          <w:spacing w:val="-5"/>
        </w:rPr>
        <w:t> </w:t>
      </w:r>
      <w:r>
        <w:rPr/>
        <w:t>магний</w:t>
        <w:tab/>
        <w:t>из</w:t>
      </w:r>
      <w:r>
        <w:rPr>
          <w:spacing w:val="-2"/>
        </w:rPr>
        <w:t> </w:t>
      </w:r>
      <w:r>
        <w:rPr/>
        <w:t>2620 99 950 9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111"/>
        <w:ind w:left="205"/>
      </w:pPr>
      <w:r>
        <w:rPr/>
        <w:t>отработанные катализаторы, пригодные только для</w:t>
      </w:r>
      <w:r>
        <w:rPr>
          <w:spacing w:val="1"/>
        </w:rPr>
        <w:t> </w:t>
      </w:r>
      <w:r>
        <w:rPr/>
        <w:t>извлечения</w:t>
      </w:r>
      <w:r>
        <w:rPr>
          <w:spacing w:val="-7"/>
        </w:rPr>
        <w:t> </w:t>
      </w:r>
      <w:r>
        <w:rPr/>
        <w:t>металла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химических</w:t>
      </w:r>
      <w:r>
        <w:rPr>
          <w:spacing w:val="-52"/>
        </w:rPr>
        <w:t> </w:t>
      </w:r>
      <w:r>
        <w:rPr/>
        <w:t>реагентов</w:t>
      </w:r>
    </w:p>
    <w:p>
      <w:pPr>
        <w:pStyle w:val="BodyText"/>
        <w:tabs>
          <w:tab w:pos="3455" w:val="left" w:leader="none"/>
        </w:tabs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2620</w:t>
        <w:tab/>
        <w:t>A1140,</w:t>
      </w:r>
      <w:r>
        <w:rPr>
          <w:spacing w:val="-11"/>
        </w:rPr>
        <w:t> </w:t>
      </w:r>
      <w:r>
        <w:rPr/>
        <w:t>A2030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384" w:space="259"/>
            <w:col w:w="9437"/>
          </w:cols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6"/>
        <w:gridCol w:w="2474"/>
        <w:gridCol w:w="2438"/>
        <w:gridCol w:w="1893"/>
      </w:tblGrid>
      <w:tr>
        <w:trPr>
          <w:trHeight w:val="274" w:hRule="atLeast"/>
        </w:trPr>
        <w:tc>
          <w:tcPr>
            <w:tcW w:w="560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компонента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</w:t>
            </w:r>
          </w:p>
        </w:tc>
        <w:tc>
          <w:tcPr>
            <w:tcW w:w="4331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606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загрязнителя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входит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любое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веществ:</w:t>
            </w:r>
          </w:p>
        </w:tc>
        <w:tc>
          <w:tcPr>
            <w:tcW w:w="2474" w:type="dxa"/>
          </w:tcPr>
          <w:p>
            <w:pPr>
              <w:pStyle w:val="TableParagraph"/>
              <w:spacing w:before="22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43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карбонилы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24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Y19</w:t>
            </w:r>
          </w:p>
        </w:tc>
      </w:tr>
      <w:tr>
        <w:trPr>
          <w:trHeight w:val="334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соединения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шестивалентного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хрома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2620 91 000 0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Y21</w:t>
            </w:r>
          </w:p>
        </w:tc>
      </w:tr>
      <w:tr>
        <w:trPr>
          <w:trHeight w:val="333" w:hRule="atLeast"/>
        </w:trPr>
        <w:tc>
          <w:tcPr>
            <w:tcW w:w="56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22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5606" w:type="dxa"/>
          </w:tcPr>
          <w:p>
            <w:pPr>
              <w:pStyle w:val="TableParagraph"/>
              <w:spacing w:line="237" w:lineRule="auto" w:before="52"/>
              <w:ind w:left="50" w:right="114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Пыль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остатки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очистных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медеплавильных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заводов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2620 30 000 0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A1110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5606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шлама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операций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электролитического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выделения и очистки меди (за исключением анодного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шлама)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2620 30 000 0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A1120</w:t>
            </w: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Y22</w:t>
            </w:r>
          </w:p>
        </w:tc>
      </w:tr>
      <w:tr>
        <w:trPr>
          <w:trHeight w:val="333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цианид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2620 30 000 0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A1140</w:t>
            </w: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Y22,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Y33</w:t>
            </w:r>
          </w:p>
        </w:tc>
      </w:tr>
      <w:tr>
        <w:trPr>
          <w:trHeight w:val="334" w:hRule="atLeast"/>
        </w:trPr>
        <w:tc>
          <w:tcPr>
            <w:tcW w:w="56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22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5606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Шлак,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образующийся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чугуна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стали,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применяемый в качестве сырья для получения титановой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губки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ванадия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2619 00 900 0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B1210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5606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сжигания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печатных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драгоценный металл (металлы) или соединения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металла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(металлов)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7112 30 000 0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A1150</w:t>
            </w: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Y18</w:t>
            </w:r>
          </w:p>
        </w:tc>
      </w:tr>
      <w:tr>
        <w:trPr>
          <w:trHeight w:val="862" w:hRule="atLeast"/>
        </w:trPr>
        <w:tc>
          <w:tcPr>
            <w:tcW w:w="5606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Зола,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драгоценный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металл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(металлы)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соединения драгоценного металла (металлов),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образующаяся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сжигания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фотопленки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7112 30 000 0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B1170</w:t>
            </w: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Y18</w:t>
            </w:r>
          </w:p>
        </w:tc>
      </w:tr>
      <w:tr>
        <w:trPr>
          <w:trHeight w:val="611" w:hRule="atLeast"/>
        </w:trPr>
        <w:tc>
          <w:tcPr>
            <w:tcW w:w="5606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фотопленки,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галоиды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серебра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(или)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металлическое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серебро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7112 99 000 0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B1180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5606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фотобумаги,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галоиды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серебра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(или)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металлическое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серебро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7112 99 000 0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B1190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гипса,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образующиеся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2520 10 000 0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A2040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606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промышленных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процессах</w:t>
            </w:r>
          </w:p>
        </w:tc>
        <w:tc>
          <w:tcPr>
            <w:tcW w:w="2474" w:type="dxa"/>
          </w:tcPr>
          <w:p>
            <w:pPr>
              <w:pStyle w:val="TableParagraph"/>
              <w:spacing w:before="22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нитроцеллюлозы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3912 20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A3060</w:t>
            </w: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6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Отходы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фенолов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фенольных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соединений,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включая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2907</w:t>
            </w:r>
          </w:p>
        </w:tc>
        <w:tc>
          <w:tcPr>
            <w:tcW w:w="2438" w:type="dxa"/>
          </w:tcPr>
          <w:p>
            <w:pPr>
              <w:pStyle w:val="TableParagraph"/>
              <w:spacing w:before="50"/>
              <w:ind w:left="863"/>
              <w:rPr>
                <w:sz w:val="22"/>
              </w:rPr>
            </w:pPr>
            <w:r>
              <w:rPr>
                <w:sz w:val="22"/>
              </w:rPr>
              <w:t>A3070</w:t>
            </w:r>
          </w:p>
        </w:tc>
        <w:tc>
          <w:tcPr>
            <w:tcW w:w="1893" w:type="dxa"/>
          </w:tcPr>
          <w:p>
            <w:pPr>
              <w:pStyle w:val="TableParagraph"/>
              <w:spacing w:before="50"/>
              <w:ind w:left="979"/>
              <w:rPr>
                <w:sz w:val="22"/>
              </w:rPr>
            </w:pPr>
            <w:r>
              <w:rPr>
                <w:sz w:val="22"/>
              </w:rPr>
              <w:t>Y39</w:t>
            </w:r>
          </w:p>
        </w:tc>
      </w:tr>
      <w:tr>
        <w:trPr>
          <w:trHeight w:val="334" w:hRule="atLeast"/>
        </w:trPr>
        <w:tc>
          <w:tcPr>
            <w:tcW w:w="5606" w:type="dxa"/>
          </w:tcPr>
          <w:p>
            <w:pPr>
              <w:pStyle w:val="TableParagraph"/>
              <w:spacing w:line="21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хлорфенол,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жидкостей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шламов</w:t>
            </w:r>
          </w:p>
        </w:tc>
        <w:tc>
          <w:tcPr>
            <w:tcW w:w="2474" w:type="dxa"/>
          </w:tcPr>
          <w:p>
            <w:pPr>
              <w:pStyle w:val="TableParagraph"/>
              <w:spacing w:before="22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2908</w:t>
            </w:r>
          </w:p>
        </w:tc>
        <w:tc>
          <w:tcPr>
            <w:tcW w:w="24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606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Галогенированные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негалогенированные</w:t>
            </w:r>
          </w:p>
        </w:tc>
        <w:tc>
          <w:tcPr>
            <w:tcW w:w="2474" w:type="dxa"/>
          </w:tcPr>
          <w:p>
            <w:pPr>
              <w:pStyle w:val="TableParagraph"/>
              <w:spacing w:line="233" w:lineRule="exact" w:before="50"/>
              <w:ind w:left="8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3825 41 000 0</w:t>
            </w:r>
          </w:p>
        </w:tc>
        <w:tc>
          <w:tcPr>
            <w:tcW w:w="2438" w:type="dxa"/>
          </w:tcPr>
          <w:p>
            <w:pPr>
              <w:pStyle w:val="TableParagraph"/>
              <w:spacing w:line="233" w:lineRule="exact" w:before="50"/>
              <w:ind w:left="863"/>
              <w:rPr>
                <w:sz w:val="22"/>
              </w:rPr>
            </w:pPr>
            <w:r>
              <w:rPr>
                <w:sz w:val="22"/>
              </w:rPr>
              <w:t>A3160</w:t>
            </w:r>
          </w:p>
        </w:tc>
        <w:tc>
          <w:tcPr>
            <w:tcW w:w="1893" w:type="dxa"/>
          </w:tcPr>
          <w:p>
            <w:pPr>
              <w:pStyle w:val="TableParagraph"/>
              <w:spacing w:line="233" w:lineRule="exact" w:before="50"/>
              <w:ind w:left="979"/>
              <w:rPr>
                <w:sz w:val="22"/>
              </w:rPr>
            </w:pPr>
            <w:r>
              <w:rPr>
                <w:sz w:val="22"/>
              </w:rPr>
              <w:t>Y6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line="237" w:lineRule="auto" w:before="86"/>
        <w:ind w:left="205"/>
      </w:pPr>
      <w:r>
        <w:rPr/>
        <w:t>неводные</w:t>
      </w:r>
      <w:r>
        <w:rPr>
          <w:spacing w:val="-7"/>
        </w:rPr>
        <w:t> </w:t>
      </w:r>
      <w:r>
        <w:rPr/>
        <w:t>дистилляционные</w:t>
      </w:r>
      <w:r>
        <w:rPr>
          <w:spacing w:val="-6"/>
        </w:rPr>
        <w:t> </w:t>
      </w:r>
      <w:r>
        <w:rPr/>
        <w:t>остатки,</w:t>
      </w:r>
      <w:r>
        <w:rPr>
          <w:spacing w:val="-6"/>
        </w:rPr>
        <w:t> </w:t>
      </w:r>
      <w:r>
        <w:rPr/>
        <w:t>образующиеся</w:t>
      </w:r>
      <w:r>
        <w:rPr>
          <w:spacing w:val="-5"/>
        </w:rPr>
        <w:t> </w:t>
      </w:r>
      <w:r>
        <w:rPr/>
        <w:t>при</w:t>
      </w:r>
      <w:r>
        <w:rPr>
          <w:spacing w:val="-52"/>
        </w:rPr>
        <w:t> </w:t>
      </w:r>
      <w:r>
        <w:rPr/>
        <w:t>операциях восстановления (регенерации) органических</w:t>
      </w:r>
      <w:r>
        <w:rPr>
          <w:spacing w:val="1"/>
        </w:rPr>
        <w:t> </w:t>
      </w:r>
      <w:r>
        <w:rPr/>
        <w:t>растворителей</w:t>
      </w:r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37" w:lineRule="auto" w:before="110" w:after="0"/>
        <w:ind w:left="205" w:right="787" w:firstLine="0"/>
        <w:jc w:val="left"/>
        <w:rPr>
          <w:sz w:val="22"/>
        </w:rPr>
      </w:pPr>
      <w:r>
        <w:rPr>
          <w:sz w:val="22"/>
        </w:rPr>
        <w:t>Отходы, образующиеся при производстве</w:t>
      </w:r>
      <w:r>
        <w:rPr>
          <w:spacing w:val="1"/>
          <w:sz w:val="22"/>
        </w:rPr>
        <w:t> </w:t>
      </w:r>
      <w:r>
        <w:rPr>
          <w:sz w:val="22"/>
        </w:rPr>
        <w:t>алифатических</w:t>
      </w:r>
      <w:r>
        <w:rPr>
          <w:spacing w:val="-12"/>
          <w:sz w:val="22"/>
        </w:rPr>
        <w:t> </w:t>
      </w:r>
      <w:r>
        <w:rPr>
          <w:sz w:val="22"/>
        </w:rPr>
        <w:t>галогенированных</w:t>
      </w:r>
      <w:r>
        <w:rPr>
          <w:spacing w:val="-12"/>
          <w:sz w:val="22"/>
        </w:rPr>
        <w:t> </w:t>
      </w:r>
      <w:r>
        <w:rPr>
          <w:sz w:val="22"/>
        </w:rPr>
        <w:t>углеводородов</w:t>
      </w:r>
      <w:r>
        <w:rPr>
          <w:spacing w:val="-52"/>
          <w:sz w:val="22"/>
        </w:rPr>
        <w:t> </w:t>
      </w:r>
      <w:r>
        <w:rPr>
          <w:sz w:val="22"/>
        </w:rPr>
        <w:t>(хлорметана, дихлорэтана, аллилхлорида,</w:t>
      </w:r>
      <w:r>
        <w:rPr>
          <w:spacing w:val="1"/>
          <w:sz w:val="22"/>
        </w:rPr>
        <w:t> </w:t>
      </w:r>
      <w:r>
        <w:rPr>
          <w:sz w:val="22"/>
        </w:rPr>
        <w:t>эпихлоргидрина), состоящие из смеси</w:t>
      </w:r>
      <w:r>
        <w:rPr>
          <w:spacing w:val="1"/>
          <w:sz w:val="22"/>
        </w:rPr>
        <w:t> </w:t>
      </w:r>
      <w:r>
        <w:rPr>
          <w:sz w:val="22"/>
        </w:rPr>
        <w:t>полихлорированных</w:t>
      </w:r>
      <w:r>
        <w:rPr>
          <w:spacing w:val="-4"/>
          <w:sz w:val="22"/>
        </w:rPr>
        <w:t> </w:t>
      </w:r>
      <w:r>
        <w:rPr>
          <w:sz w:val="22"/>
        </w:rPr>
        <w:t>углеводородов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80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90%</w:t>
      </w:r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37" w:lineRule="auto" w:before="110" w:after="0"/>
        <w:ind w:left="205" w:right="0" w:firstLine="0"/>
        <w:jc w:val="left"/>
        <w:rPr>
          <w:sz w:val="22"/>
        </w:rPr>
      </w:pPr>
      <w:r>
        <w:rPr>
          <w:sz w:val="22"/>
        </w:rPr>
        <w:t>Отходы,</w:t>
      </w:r>
      <w:r>
        <w:rPr>
          <w:spacing w:val="-12"/>
          <w:sz w:val="22"/>
        </w:rPr>
        <w:t> </w:t>
      </w:r>
      <w:r>
        <w:rPr>
          <w:sz w:val="22"/>
        </w:rPr>
        <w:t>содержащие</w:t>
      </w:r>
      <w:r>
        <w:rPr>
          <w:spacing w:val="-12"/>
          <w:sz w:val="22"/>
        </w:rPr>
        <w:t> </w:t>
      </w:r>
      <w:r>
        <w:rPr>
          <w:sz w:val="22"/>
        </w:rPr>
        <w:t>нижеперечисленные</w:t>
      </w:r>
      <w:r>
        <w:rPr>
          <w:spacing w:val="-12"/>
          <w:sz w:val="22"/>
        </w:rPr>
        <w:t> </w:t>
      </w:r>
      <w:r>
        <w:rPr>
          <w:sz w:val="22"/>
        </w:rPr>
        <w:t>соединения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загрязненные ими:</w:t>
      </w:r>
    </w:p>
    <w:p>
      <w:pPr>
        <w:pStyle w:val="BodyText"/>
        <w:spacing w:before="83"/>
        <w:ind w:left="151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3825 49 000 0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3402" w:val="left" w:leader="none"/>
          <w:tab w:pos="5955" w:val="left" w:leader="none"/>
        </w:tabs>
        <w:ind w:left="151"/>
      </w:pPr>
      <w:r>
        <w:rPr/>
        <w:t>из</w:t>
      </w:r>
      <w:r>
        <w:rPr>
          <w:spacing w:val="-2"/>
        </w:rPr>
        <w:t> </w:t>
      </w:r>
      <w:r>
        <w:rPr/>
        <w:t>3825 61 000 0</w:t>
        <w:tab/>
        <w:t>A3170</w:t>
        <w:tab/>
        <w:t>Y6,</w:t>
      </w:r>
      <w:r>
        <w:rPr>
          <w:spacing w:val="-3"/>
        </w:rPr>
        <w:t> </w:t>
      </w:r>
      <w:r>
        <w:rPr/>
        <w:t>Y45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383" w:right="5360"/>
        <w:jc w:val="center"/>
      </w:pPr>
      <w:r>
        <w:rPr/>
        <w:t>A4050</w:t>
      </w:r>
    </w:p>
    <w:p>
      <w:pPr>
        <w:spacing w:after="0"/>
        <w:jc w:val="center"/>
        <w:sectPr>
          <w:pgSz w:w="16840" w:h="11900" w:orient="landscape"/>
          <w:pgMar w:header="289" w:footer="511" w:top="700" w:bottom="700" w:left="880" w:right="880"/>
          <w:cols w:num="2" w:equalWidth="0">
            <w:col w:w="5657" w:space="40"/>
            <w:col w:w="9383"/>
          </w:cols>
        </w:sectPr>
      </w:pPr>
    </w:p>
    <w:p>
      <w:pPr>
        <w:pStyle w:val="BodyText"/>
        <w:spacing w:line="237" w:lineRule="auto" w:before="111"/>
        <w:ind w:left="205" w:right="312"/>
      </w:pPr>
      <w:r>
        <w:rPr/>
        <w:t>неорганические цианиды, за исключением отходов,</w:t>
      </w:r>
      <w:r>
        <w:rPr>
          <w:spacing w:val="-53"/>
        </w:rPr>
        <w:t> </w:t>
      </w:r>
      <w:r>
        <w:rPr/>
        <w:t>содержащих драгоценный металл (металлы) или</w:t>
      </w:r>
      <w:r>
        <w:rPr>
          <w:spacing w:val="1"/>
        </w:rPr>
        <w:t> </w:t>
      </w:r>
      <w:r>
        <w:rPr/>
        <w:t>соединения</w:t>
      </w:r>
      <w:r>
        <w:rPr>
          <w:spacing w:val="-4"/>
        </w:rPr>
        <w:t> </w:t>
      </w:r>
      <w:r>
        <w:rPr/>
        <w:t>драгоценного</w:t>
      </w:r>
      <w:r>
        <w:rPr>
          <w:spacing w:val="-3"/>
        </w:rPr>
        <w:t> </w:t>
      </w:r>
      <w:r>
        <w:rPr/>
        <w:t>металла</w:t>
      </w:r>
      <w:r>
        <w:rPr>
          <w:spacing w:val="-4"/>
        </w:rPr>
        <w:t> </w:t>
      </w:r>
      <w:r>
        <w:rPr/>
        <w:t>(металлов)</w:t>
      </w:r>
    </w:p>
    <w:p>
      <w:pPr>
        <w:pStyle w:val="BodyText"/>
        <w:spacing w:line="250" w:lineRule="exact"/>
        <w:ind w:left="205"/>
      </w:pPr>
      <w:r>
        <w:rPr/>
        <w:t>в</w:t>
      </w:r>
      <w:r>
        <w:rPr>
          <w:spacing w:val="-6"/>
        </w:rPr>
        <w:t> </w:t>
      </w:r>
      <w:r>
        <w:rPr/>
        <w:t>твердой</w:t>
      </w:r>
      <w:r>
        <w:rPr>
          <w:spacing w:val="-4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со</w:t>
      </w:r>
      <w:r>
        <w:rPr>
          <w:spacing w:val="-5"/>
        </w:rPr>
        <w:t> </w:t>
      </w:r>
      <w:r>
        <w:rPr/>
        <w:t>следами</w:t>
      </w:r>
      <w:r>
        <w:rPr>
          <w:spacing w:val="-5"/>
        </w:rPr>
        <w:t> </w:t>
      </w:r>
      <w:r>
        <w:rPr/>
        <w:t>неорганических</w:t>
      </w:r>
      <w:r>
        <w:rPr>
          <w:spacing w:val="-6"/>
        </w:rPr>
        <w:t> </w:t>
      </w:r>
      <w:r>
        <w:rPr/>
        <w:t>цианидов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2837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spacing w:before="109"/>
        <w:ind w:left="20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Y33</w:t>
      </w:r>
    </w:p>
    <w:p>
      <w:pPr>
        <w:spacing w:after="0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  <w:cols w:num="3" w:equalWidth="0">
            <w:col w:w="5396" w:space="247"/>
            <w:col w:w="945" w:space="4859"/>
            <w:col w:w="3633"/>
          </w:cols>
        </w:sectPr>
      </w:pPr>
    </w:p>
    <w:p>
      <w:pPr>
        <w:pStyle w:val="BodyText"/>
        <w:tabs>
          <w:tab w:pos="5642" w:val="left" w:leader="none"/>
        </w:tabs>
        <w:spacing w:before="109"/>
        <w:ind w:right="864"/>
        <w:jc w:val="right"/>
      </w:pPr>
      <w:r>
        <w:rPr/>
        <w:t>органические</w:t>
      </w:r>
      <w:r>
        <w:rPr>
          <w:spacing w:val="-2"/>
        </w:rPr>
        <w:t> </w:t>
      </w:r>
      <w:r>
        <w:rPr/>
        <w:t>цианиды</w:t>
        <w:tab/>
        <w:t>из</w:t>
      </w:r>
      <w:r>
        <w:rPr>
          <w:spacing w:val="-2"/>
        </w:rPr>
        <w:t> </w:t>
      </w:r>
      <w:r>
        <w:rPr/>
        <w:t>2926</w:t>
      </w:r>
    </w:p>
    <w:p>
      <w:pPr>
        <w:pStyle w:val="BodyText"/>
        <w:spacing w:before="53"/>
        <w:ind w:right="864"/>
        <w:jc w:val="right"/>
      </w:pPr>
      <w:r>
        <w:rPr/>
        <w:t>из</w:t>
      </w:r>
      <w:r>
        <w:rPr>
          <w:spacing w:val="-2"/>
        </w:rPr>
        <w:t> </w:t>
      </w:r>
      <w:r>
        <w:rPr/>
        <w:t>2929</w:t>
      </w:r>
    </w:p>
    <w:p>
      <w:pPr>
        <w:pStyle w:val="BodyText"/>
        <w:spacing w:before="53"/>
        <w:ind w:right="864"/>
        <w:jc w:val="right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37" w:lineRule="auto" w:before="111" w:after="0"/>
        <w:ind w:left="205" w:right="1884" w:firstLine="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4"/>
          <w:sz w:val="22"/>
        </w:rPr>
        <w:t> </w:t>
      </w:r>
      <w:r>
        <w:rPr>
          <w:sz w:val="22"/>
        </w:rPr>
        <w:t>кислотных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щелочных</w:t>
      </w:r>
      <w:r>
        <w:rPr>
          <w:spacing w:val="-2"/>
          <w:sz w:val="22"/>
        </w:rPr>
        <w:t> </w:t>
      </w:r>
      <w:r>
        <w:rPr>
          <w:sz w:val="22"/>
        </w:rPr>
        <w:t>растворов,</w:t>
      </w:r>
      <w:r>
        <w:rPr>
          <w:spacing w:val="-3"/>
          <w:sz w:val="22"/>
        </w:rPr>
        <w:t> </w:t>
      </w:r>
      <w:r>
        <w:rPr>
          <w:sz w:val="22"/>
        </w:rPr>
        <w:t>основной</w:t>
      </w:r>
      <w:r>
        <w:rPr>
          <w:spacing w:val="-52"/>
          <w:sz w:val="22"/>
        </w:rPr>
        <w:t> </w:t>
      </w:r>
      <w:r>
        <w:rPr>
          <w:sz w:val="22"/>
        </w:rPr>
        <w:t>составляющей</w:t>
      </w:r>
      <w:r>
        <w:rPr>
          <w:spacing w:val="-8"/>
          <w:sz w:val="22"/>
        </w:rPr>
        <w:t> </w:t>
      </w:r>
      <w:r>
        <w:rPr>
          <w:sz w:val="22"/>
        </w:rPr>
        <w:t>которых</w:t>
      </w:r>
      <w:r>
        <w:rPr>
          <w:spacing w:val="-7"/>
          <w:sz w:val="22"/>
        </w:rPr>
        <w:t> </w:t>
      </w:r>
      <w:r>
        <w:rPr>
          <w:sz w:val="22"/>
        </w:rPr>
        <w:t>являются</w:t>
      </w:r>
      <w:r>
        <w:rPr>
          <w:spacing w:val="-8"/>
          <w:sz w:val="22"/>
        </w:rPr>
        <w:t> </w:t>
      </w:r>
      <w:r>
        <w:rPr>
          <w:sz w:val="22"/>
        </w:rPr>
        <w:t>следующие</w:t>
      </w:r>
      <w:r>
        <w:rPr>
          <w:spacing w:val="-7"/>
          <w:sz w:val="22"/>
        </w:rPr>
        <w:t> </w:t>
      </w:r>
      <w:r>
        <w:rPr>
          <w:sz w:val="22"/>
        </w:rPr>
        <w:t>вещества: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кислота</w:t>
      </w:r>
      <w:r>
        <w:rPr>
          <w:spacing w:val="-3"/>
        </w:rPr>
        <w:t> </w:t>
      </w:r>
      <w:r>
        <w:rPr/>
        <w:t>соляная</w:t>
      </w:r>
      <w:r>
        <w:rPr>
          <w:spacing w:val="-3"/>
        </w:rPr>
        <w:t> </w:t>
      </w:r>
      <w:r>
        <w:rPr/>
        <w:t>pH</w:t>
      </w:r>
      <w:r>
        <w:rPr>
          <w:spacing w:val="-2"/>
        </w:rPr>
        <w:t> </w:t>
      </w:r>
      <w:r>
        <w:rPr/>
        <w:t>&lt;=</w:t>
      </w:r>
      <w:r>
        <w:rPr>
          <w:spacing w:val="-2"/>
        </w:rPr>
        <w:t> </w:t>
      </w:r>
      <w:r>
        <w:rPr/>
        <w:t>2</w:t>
        <w:tab/>
        <w:t>из</w:t>
      </w:r>
      <w:r>
        <w:rPr>
          <w:spacing w:val="-1"/>
        </w:rPr>
        <w:t> </w:t>
      </w:r>
      <w:r>
        <w:rPr/>
        <w:t>2806 10</w:t>
      </w:r>
      <w:r>
        <w:rPr>
          <w:spacing w:val="-1"/>
        </w:rPr>
        <w:t> </w:t>
      </w:r>
      <w:r>
        <w:rPr/>
        <w:t>000 0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кислота</w:t>
      </w:r>
      <w:r>
        <w:rPr>
          <w:spacing w:val="-4"/>
        </w:rPr>
        <w:t> </w:t>
      </w:r>
      <w:r>
        <w:rPr/>
        <w:t>серная,</w:t>
      </w:r>
      <w:r>
        <w:rPr>
          <w:spacing w:val="-3"/>
        </w:rPr>
        <w:t> </w:t>
      </w:r>
      <w:r>
        <w:rPr/>
        <w:t>олеум</w:t>
        <w:tab/>
        <w:t>из</w:t>
      </w:r>
      <w:r>
        <w:rPr>
          <w:spacing w:val="-1"/>
        </w:rPr>
        <w:t> </w:t>
      </w:r>
      <w:r>
        <w:rPr/>
        <w:t>2807</w:t>
      </w:r>
      <w:r>
        <w:rPr>
          <w:spacing w:val="-1"/>
        </w:rPr>
        <w:t> </w:t>
      </w:r>
      <w:r>
        <w:rPr/>
        <w:t>00 000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кислота</w:t>
      </w:r>
      <w:r>
        <w:rPr>
          <w:spacing w:val="-3"/>
        </w:rPr>
        <w:t> </w:t>
      </w:r>
      <w:r>
        <w:rPr/>
        <w:t>азотная</w:t>
      </w:r>
      <w:r>
        <w:rPr>
          <w:spacing w:val="-3"/>
        </w:rPr>
        <w:t> </w:t>
      </w:r>
      <w:r>
        <w:rPr/>
        <w:t>pH</w:t>
      </w:r>
      <w:r>
        <w:rPr>
          <w:spacing w:val="-2"/>
        </w:rPr>
        <w:t> </w:t>
      </w:r>
      <w:r>
        <w:rPr/>
        <w:t>&lt;=</w:t>
      </w:r>
      <w:r>
        <w:rPr>
          <w:spacing w:val="-2"/>
        </w:rPr>
        <w:t> </w:t>
      </w:r>
      <w:r>
        <w:rPr/>
        <w:t>2</w:t>
        <w:tab/>
        <w:t>из</w:t>
      </w:r>
      <w:r>
        <w:rPr>
          <w:spacing w:val="-1"/>
        </w:rPr>
        <w:t> </w:t>
      </w:r>
      <w:r>
        <w:rPr/>
        <w:t>2808</w:t>
      </w:r>
      <w:r>
        <w:rPr>
          <w:spacing w:val="-1"/>
        </w:rPr>
        <w:t> </w:t>
      </w:r>
      <w:r>
        <w:rPr/>
        <w:t>00 000 0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кислота</w:t>
      </w:r>
      <w:r>
        <w:rPr>
          <w:spacing w:val="-9"/>
        </w:rPr>
        <w:t> </w:t>
      </w:r>
      <w:r>
        <w:rPr/>
        <w:t>плавиковая</w:t>
      </w:r>
      <w:r>
        <w:rPr>
          <w:spacing w:val="-9"/>
        </w:rPr>
        <w:t> </w:t>
      </w:r>
      <w:r>
        <w:rPr/>
        <w:t>(фтористоводородная)</w:t>
        <w:tab/>
        <w:t>из</w:t>
      </w:r>
      <w:r>
        <w:rPr>
          <w:spacing w:val="-1"/>
        </w:rPr>
        <w:t> </w:t>
      </w:r>
      <w:r>
        <w:rPr/>
        <w:t>2811 11 000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кислота</w:t>
      </w:r>
      <w:r>
        <w:rPr>
          <w:spacing w:val="-8"/>
        </w:rPr>
        <w:t> </w:t>
      </w:r>
      <w:r>
        <w:rPr/>
        <w:t>бромистоводородная</w:t>
        <w:tab/>
        <w:t>из</w:t>
      </w:r>
      <w:r>
        <w:rPr>
          <w:spacing w:val="-2"/>
        </w:rPr>
        <w:t> </w:t>
      </w:r>
      <w:r>
        <w:rPr/>
        <w:t>2811 19 100 0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аммиак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водном</w:t>
      </w:r>
      <w:r>
        <w:rPr>
          <w:spacing w:val="-3"/>
        </w:rPr>
        <w:t> </w:t>
      </w:r>
      <w:r>
        <w:rPr/>
        <w:t>растворе</w:t>
        <w:tab/>
        <w:t>из</w:t>
      </w:r>
      <w:r>
        <w:rPr>
          <w:spacing w:val="-1"/>
        </w:rPr>
        <w:t> </w:t>
      </w:r>
      <w:r>
        <w:rPr/>
        <w:t>2814</w:t>
      </w:r>
      <w:r>
        <w:rPr>
          <w:spacing w:val="-1"/>
        </w:rPr>
        <w:t> </w:t>
      </w:r>
      <w:r>
        <w:rPr/>
        <w:t>20 000 0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гидроксид</w:t>
      </w:r>
      <w:r>
        <w:rPr>
          <w:spacing w:val="-3"/>
        </w:rPr>
        <w:t> </w:t>
      </w:r>
      <w:r>
        <w:rPr/>
        <w:t>натрия</w:t>
      </w:r>
      <w:r>
        <w:rPr>
          <w:spacing w:val="-3"/>
        </w:rPr>
        <w:t> </w:t>
      </w:r>
      <w:r>
        <w:rPr/>
        <w:t>pH</w:t>
      </w:r>
      <w:r>
        <w:rPr>
          <w:spacing w:val="-2"/>
        </w:rPr>
        <w:t> </w:t>
      </w:r>
      <w:r>
        <w:rPr/>
        <w:t>&gt;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11,5</w:t>
        <w:tab/>
        <w:t>из</w:t>
      </w:r>
      <w:r>
        <w:rPr>
          <w:spacing w:val="-2"/>
        </w:rPr>
        <w:t> </w:t>
      </w:r>
      <w:r>
        <w:rPr/>
        <w:t>2815 12 000 0</w:t>
      </w:r>
    </w:p>
    <w:p>
      <w:pPr>
        <w:pStyle w:val="BodyText"/>
        <w:tabs>
          <w:tab w:pos="5847" w:val="left" w:leader="none"/>
        </w:tabs>
        <w:spacing w:before="109"/>
        <w:ind w:left="205"/>
      </w:pPr>
      <w:r>
        <w:rPr/>
        <w:t>гидроксид</w:t>
      </w:r>
      <w:r>
        <w:rPr>
          <w:spacing w:val="-3"/>
        </w:rPr>
        <w:t> </w:t>
      </w:r>
      <w:r>
        <w:rPr/>
        <w:t>калия</w:t>
      </w:r>
      <w:r>
        <w:rPr>
          <w:spacing w:val="-3"/>
        </w:rPr>
        <w:t> </w:t>
      </w:r>
      <w:r>
        <w:rPr/>
        <w:t>pH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11,5</w:t>
        <w:tab/>
        <w:t>из</w:t>
      </w:r>
      <w:r>
        <w:rPr>
          <w:spacing w:val="-1"/>
        </w:rPr>
        <w:t> </w:t>
      </w:r>
      <w:r>
        <w:rPr/>
        <w:t>2815 20 000</w:t>
      </w:r>
      <w:r>
        <w:rPr>
          <w:spacing w:val="-1"/>
        </w:rPr>
        <w:t> </w:t>
      </w:r>
      <w:r>
        <w:rPr/>
        <w:t>0</w:t>
      </w:r>
    </w:p>
    <w:p>
      <w:pPr>
        <w:spacing w:before="109"/>
        <w:ind w:left="2739" w:right="3028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Y38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757" w:val="left" w:leader="none"/>
        </w:tabs>
        <w:spacing w:before="169"/>
        <w:ind w:left="205"/>
      </w:pPr>
      <w:r>
        <w:rPr/>
        <w:t>A4090</w:t>
        <w:tab/>
        <w:t>Y34,</w:t>
      </w:r>
      <w:r>
        <w:rPr>
          <w:spacing w:val="-4"/>
        </w:rPr>
        <w:t> </w:t>
      </w:r>
      <w:r>
        <w:rPr/>
        <w:t>Y35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7413" w:space="1481"/>
            <w:col w:w="6186"/>
          </w:cols>
        </w:sectPr>
      </w:pPr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Шлак от производства меди (за исключением</w:t>
      </w:r>
      <w:r>
        <w:rPr>
          <w:spacing w:val="1"/>
          <w:sz w:val="22"/>
        </w:rPr>
        <w:t> </w:t>
      </w:r>
      <w:r>
        <w:rPr>
          <w:sz w:val="22"/>
        </w:rPr>
        <w:t>химически</w:t>
      </w:r>
      <w:r>
        <w:rPr>
          <w:spacing w:val="-8"/>
          <w:sz w:val="22"/>
        </w:rPr>
        <w:t> </w:t>
      </w:r>
      <w:r>
        <w:rPr>
          <w:sz w:val="22"/>
        </w:rPr>
        <w:t>стабилизированного,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высоким</w:t>
      </w:r>
      <w:r>
        <w:rPr>
          <w:spacing w:val="-8"/>
          <w:sz w:val="22"/>
        </w:rPr>
        <w:t> </w:t>
      </w:r>
      <w:r>
        <w:rPr>
          <w:sz w:val="22"/>
        </w:rPr>
        <w:t>содержанием</w:t>
      </w:r>
      <w:r>
        <w:rPr>
          <w:spacing w:val="-52"/>
          <w:sz w:val="22"/>
        </w:rPr>
        <w:t> </w:t>
      </w:r>
      <w:r>
        <w:rPr>
          <w:sz w:val="22"/>
        </w:rPr>
        <w:t>железа (выше 20%) и обработанного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промышленными</w:t>
      </w:r>
      <w:r>
        <w:rPr>
          <w:spacing w:val="-2"/>
          <w:sz w:val="22"/>
        </w:rPr>
        <w:t> </w:t>
      </w:r>
      <w:r>
        <w:rPr>
          <w:sz w:val="22"/>
        </w:rPr>
        <w:t>стандартами)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2620 30 000 0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2620 99 950 9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580" w:space="63"/>
            <w:col w:w="9437"/>
          </w:cols>
        </w:sectPr>
      </w:pPr>
    </w:p>
    <w:p>
      <w:pPr>
        <w:pStyle w:val="ListParagraph"/>
        <w:numPr>
          <w:ilvl w:val="0"/>
          <w:numId w:val="14"/>
        </w:numPr>
        <w:tabs>
          <w:tab w:pos="535" w:val="left" w:leader="none"/>
          <w:tab w:pos="5847" w:val="left" w:leader="none"/>
          <w:tab w:pos="9098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Шлак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производства</w:t>
      </w:r>
      <w:r>
        <w:rPr>
          <w:spacing w:val="-5"/>
          <w:sz w:val="22"/>
        </w:rPr>
        <w:t> </w:t>
      </w:r>
      <w:r>
        <w:rPr>
          <w:sz w:val="22"/>
        </w:rPr>
        <w:t>цинка</w:t>
      </w:r>
      <w:r>
        <w:rPr>
          <w:spacing w:val="-5"/>
          <w:sz w:val="22"/>
        </w:rPr>
        <w:t> </w:t>
      </w:r>
      <w:r>
        <w:rPr>
          <w:sz w:val="22"/>
        </w:rPr>
        <w:t>(за</w:t>
      </w:r>
      <w:r>
        <w:rPr>
          <w:spacing w:val="-4"/>
          <w:sz w:val="22"/>
        </w:rPr>
        <w:t> </w:t>
      </w:r>
      <w:r>
        <w:rPr>
          <w:sz w:val="22"/>
        </w:rPr>
        <w:t>исключением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2620 11 000 0</w:t>
        <w:tab/>
        <w:t>B1220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line="237" w:lineRule="auto" w:before="86"/>
        <w:ind w:left="205"/>
      </w:pPr>
      <w:r>
        <w:rPr/>
        <w:t>химически</w:t>
      </w:r>
      <w:r>
        <w:rPr>
          <w:spacing w:val="-8"/>
        </w:rPr>
        <w:t> </w:t>
      </w:r>
      <w:r>
        <w:rPr/>
        <w:t>стабилизированного,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высоким</w:t>
      </w:r>
      <w:r>
        <w:rPr>
          <w:spacing w:val="-8"/>
        </w:rPr>
        <w:t> </w:t>
      </w:r>
      <w:r>
        <w:rPr/>
        <w:t>содержанием</w:t>
      </w:r>
      <w:r>
        <w:rPr>
          <w:spacing w:val="-52"/>
        </w:rPr>
        <w:t> </w:t>
      </w:r>
      <w:r>
        <w:rPr/>
        <w:t>железа (более 20%) и обработанного в соответствии с</w:t>
      </w:r>
      <w:r>
        <w:rPr>
          <w:spacing w:val="1"/>
        </w:rPr>
        <w:t> </w:t>
      </w:r>
      <w:r>
        <w:rPr/>
        <w:t>промышленными</w:t>
      </w:r>
      <w:r>
        <w:rPr>
          <w:spacing w:val="-2"/>
        </w:rPr>
        <w:t> </w:t>
      </w:r>
      <w:r>
        <w:rPr/>
        <w:t>стандартами)</w:t>
      </w:r>
    </w:p>
    <w:p>
      <w:pPr>
        <w:pStyle w:val="ListParagraph"/>
        <w:numPr>
          <w:ilvl w:val="0"/>
          <w:numId w:val="14"/>
        </w:numPr>
        <w:tabs>
          <w:tab w:pos="535" w:val="left" w:leader="none"/>
        </w:tabs>
        <w:spacing w:line="237" w:lineRule="auto" w:before="110" w:after="0"/>
        <w:ind w:left="205" w:right="676" w:firstLine="0"/>
        <w:jc w:val="left"/>
        <w:rPr>
          <w:sz w:val="22"/>
        </w:rPr>
      </w:pPr>
      <w:r>
        <w:rPr>
          <w:sz w:val="22"/>
        </w:rPr>
        <w:t>Шлак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зола</w:t>
      </w:r>
      <w:r>
        <w:rPr>
          <w:spacing w:val="-3"/>
          <w:sz w:val="22"/>
        </w:rPr>
        <w:t> </w:t>
      </w:r>
      <w:r>
        <w:rPr>
          <w:sz w:val="22"/>
        </w:rPr>
        <w:t>прочие,</w:t>
      </w:r>
      <w:r>
        <w:rPr>
          <w:spacing w:val="-3"/>
          <w:sz w:val="22"/>
        </w:rPr>
        <w:t> </w:t>
      </w:r>
      <w:r>
        <w:rPr>
          <w:sz w:val="22"/>
        </w:rPr>
        <w:t>включая</w:t>
      </w:r>
      <w:r>
        <w:rPr>
          <w:spacing w:val="-4"/>
          <w:sz w:val="22"/>
        </w:rPr>
        <w:t> </w:t>
      </w:r>
      <w:r>
        <w:rPr>
          <w:sz w:val="22"/>
        </w:rPr>
        <w:t>золу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морских</w:t>
      </w:r>
      <w:r>
        <w:rPr>
          <w:spacing w:val="-52"/>
          <w:sz w:val="22"/>
        </w:rPr>
        <w:t> </w:t>
      </w:r>
      <w:r>
        <w:rPr>
          <w:sz w:val="22"/>
        </w:rPr>
        <w:t>водорослей</w:t>
      </w:r>
      <w:r>
        <w:rPr>
          <w:spacing w:val="-2"/>
          <w:sz w:val="22"/>
        </w:rPr>
        <w:t> </w:t>
      </w:r>
      <w:r>
        <w:rPr>
          <w:sz w:val="22"/>
        </w:rPr>
        <w:t>(келп), в</w:t>
      </w:r>
      <w:r>
        <w:rPr>
          <w:spacing w:val="-2"/>
          <w:sz w:val="22"/>
        </w:rPr>
        <w:t> </w:t>
      </w:r>
      <w:r>
        <w:rPr>
          <w:sz w:val="22"/>
        </w:rPr>
        <w:t>том числе: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шлаки</w:t>
      </w:r>
      <w:r>
        <w:rPr>
          <w:spacing w:val="-4"/>
        </w:rPr>
        <w:t> </w:t>
      </w:r>
      <w:r>
        <w:rPr/>
        <w:t>котельные</w:t>
      </w:r>
    </w:p>
    <w:p>
      <w:pPr>
        <w:pStyle w:val="BodyText"/>
        <w:spacing w:line="251" w:lineRule="exact" w:before="83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2620 19 000 0</w:t>
      </w:r>
    </w:p>
    <w:p>
      <w:pPr>
        <w:pStyle w:val="BodyText"/>
        <w:spacing w:line="251" w:lineRule="exact"/>
        <w:ind w:left="205"/>
      </w:pPr>
      <w:r>
        <w:rPr/>
        <w:t>из</w:t>
      </w:r>
      <w:r>
        <w:rPr>
          <w:spacing w:val="-2"/>
        </w:rPr>
        <w:t> </w:t>
      </w:r>
      <w:r>
        <w:rPr/>
        <w:t>2620 99 950 9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2620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2621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spacing w:after="0"/>
        <w:sectPr>
          <w:pgSz w:w="16840" w:h="11900" w:orient="landscape"/>
          <w:pgMar w:header="289" w:footer="511" w:top="700" w:bottom="700" w:left="880" w:right="880"/>
          <w:cols w:num="2" w:equalWidth="0">
            <w:col w:w="5580" w:space="63"/>
            <w:col w:w="94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1"/>
        <w:ind w:left="382" w:right="3064"/>
        <w:jc w:val="center"/>
      </w:pPr>
      <w:r>
        <w:rPr/>
        <w:pict>
          <v:shape style="position:absolute;margin-left:51.75pt;margin-top:-216.082703pt;width:596.3pt;height:343.2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3"/>
                    <w:gridCol w:w="2479"/>
                    <w:gridCol w:w="2461"/>
                    <w:gridCol w:w="1385"/>
                  </w:tblGrid>
                  <w:tr>
                    <w:trPr>
                      <w:trHeight w:val="24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остатки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твердые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солесодержащие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дымоулавливающих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0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устройств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топочных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агрегатов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традиционным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топливом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(без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реактивного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гипса)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летучие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золы 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пыль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топочных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установок (за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0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исключением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летучих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зол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пыли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установок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сжиганию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отходов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пиролизных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установок)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нейтрализованная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красная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глина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производства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глинозема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зола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энергоустановок,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работающих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угле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(в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том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A2060</w:t>
                        </w: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числе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летучая)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Отработанный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активированный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уголь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(кроме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3802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A4160</w:t>
                        </w: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0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образующегося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обработке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питьевой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воды,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пищевой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промышленности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производстве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витаминов)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Отходы,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содержащие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неорганические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28,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A2020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Y32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45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фтора</w:t>
                        </w:r>
                      </w:p>
                      <w:p>
                        <w:pPr>
                          <w:pStyle w:val="TableParagraph"/>
                          <w:spacing w:line="237" w:lineRule="auto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форме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жидкостей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шлама,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исключением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шлама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фторида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кальция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3824,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Отходы,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обрезки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скрап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резины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исключением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4004 00 000 0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B3040,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твердой резины)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22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B3080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before="5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Шины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покрышки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пневматические,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бывшие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51"/>
                          <w:ind w:left="90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4012 20 000 1</w:t>
                        </w:r>
                        <w:hyperlink w:history="true" w:anchor="_bookmark38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*</w:t>
                          </w:r>
                        </w:hyperlink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51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B3040,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употреблении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22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4012 20 000 9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22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B3140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Винный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отстой,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винный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камень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2307 00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B3060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03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Отходы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кожевенного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производства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виде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пыли,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золы,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3504 00</w:t>
                        </w:r>
                      </w:p>
                    </w:tc>
                    <w:tc>
                      <w:tcPr>
                        <w:tcW w:w="2461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A3090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из</w:t>
      </w:r>
      <w:r>
        <w:rPr>
          <w:spacing w:val="-2"/>
        </w:rPr>
        <w:t> </w:t>
      </w:r>
      <w:r>
        <w:rPr/>
        <w:t>3825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1651" w:val="left" w:leader="none"/>
        </w:tabs>
        <w:spacing w:line="281" w:lineRule="exact" w:before="90"/>
        <w:ind w:left="205"/>
      </w:pPr>
      <w:r>
        <w:rPr/>
        <w:t>шлама,</w:t>
      </w:r>
      <w:r>
        <w:rPr>
          <w:spacing w:val="-5"/>
        </w:rPr>
        <w:t> </w:t>
      </w:r>
      <w:r>
        <w:rPr/>
        <w:t>порошка,</w:t>
      </w:r>
      <w:r>
        <w:rPr>
          <w:spacing w:val="-4"/>
        </w:rPr>
        <w:t> </w:t>
      </w:r>
      <w:r>
        <w:rPr/>
        <w:t>содержащие</w:t>
      </w:r>
      <w:r>
        <w:rPr>
          <w:spacing w:val="-5"/>
        </w:rPr>
        <w:t> </w:t>
      </w:r>
      <w:r>
        <w:rPr/>
        <w:t>соединения</w:t>
        <w:tab/>
      </w:r>
      <w:r>
        <w:rPr>
          <w:position w:val="-5"/>
        </w:rPr>
        <w:t>Y4</w:t>
      </w:r>
    </w:p>
    <w:p>
      <w:pPr>
        <w:pStyle w:val="BodyText"/>
        <w:spacing w:line="221" w:lineRule="exact"/>
        <w:ind w:left="205"/>
      </w:pPr>
      <w:r>
        <w:rPr/>
        <w:t>шестивалентного</w:t>
      </w:r>
      <w:r>
        <w:rPr>
          <w:spacing w:val="-2"/>
        </w:rPr>
        <w:t> </w:t>
      </w:r>
      <w:r>
        <w:rPr/>
        <w:t>хрома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биоциды</w:t>
      </w:r>
    </w:p>
    <w:p>
      <w:pPr>
        <w:spacing w:after="0" w:line="221" w:lineRule="exact"/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</w:tabs>
        <w:spacing w:line="237" w:lineRule="auto" w:before="142" w:after="0"/>
        <w:ind w:left="205" w:right="38" w:firstLine="0"/>
        <w:jc w:val="left"/>
        <w:rPr>
          <w:sz w:val="22"/>
        </w:rPr>
      </w:pPr>
      <w:r>
        <w:rPr>
          <w:sz w:val="22"/>
        </w:rPr>
        <w:t>Обрезки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другие</w:t>
      </w:r>
      <w:r>
        <w:rPr>
          <w:spacing w:val="-5"/>
          <w:sz w:val="22"/>
        </w:rPr>
        <w:t> </w:t>
      </w:r>
      <w:r>
        <w:rPr>
          <w:sz w:val="22"/>
        </w:rPr>
        <w:t>отходы</w:t>
      </w:r>
      <w:r>
        <w:rPr>
          <w:spacing w:val="-5"/>
          <w:sz w:val="22"/>
        </w:rPr>
        <w:t> </w:t>
      </w:r>
      <w:r>
        <w:rPr>
          <w:sz w:val="22"/>
        </w:rPr>
        <w:t>кожи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композиционной</w:t>
      </w:r>
      <w:r>
        <w:rPr>
          <w:spacing w:val="-52"/>
          <w:sz w:val="22"/>
        </w:rPr>
        <w:t> </w:t>
      </w:r>
      <w:r>
        <w:rPr>
          <w:sz w:val="22"/>
        </w:rPr>
        <w:t>кожи, негодные для производства кожаных изделий,</w:t>
      </w:r>
      <w:r>
        <w:rPr>
          <w:spacing w:val="1"/>
          <w:sz w:val="22"/>
        </w:rPr>
        <w:t> </w:t>
      </w:r>
      <w:r>
        <w:rPr>
          <w:sz w:val="22"/>
        </w:rPr>
        <w:t>содержащие соединения шестивалентного хрома и</w:t>
      </w:r>
      <w:r>
        <w:rPr>
          <w:spacing w:val="1"/>
          <w:sz w:val="22"/>
        </w:rPr>
        <w:t> </w:t>
      </w:r>
      <w:r>
        <w:rPr>
          <w:sz w:val="22"/>
        </w:rPr>
        <w:t>биоциды</w:t>
      </w:r>
    </w:p>
    <w:p>
      <w:pPr>
        <w:pStyle w:val="ListParagraph"/>
        <w:numPr>
          <w:ilvl w:val="0"/>
          <w:numId w:val="15"/>
        </w:numPr>
        <w:tabs>
          <w:tab w:pos="535" w:val="left" w:leader="none"/>
        </w:tabs>
        <w:spacing w:line="237" w:lineRule="auto" w:before="110" w:after="0"/>
        <w:ind w:left="205" w:right="347" w:firstLine="0"/>
        <w:jc w:val="left"/>
        <w:rPr>
          <w:sz w:val="22"/>
        </w:rPr>
      </w:pPr>
      <w:r>
        <w:rPr>
          <w:sz w:val="22"/>
        </w:rPr>
        <w:t>Отходы шкур или пушно-мехового сырья,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-6"/>
          <w:sz w:val="22"/>
        </w:rPr>
        <w:t> </w:t>
      </w:r>
      <w:r>
        <w:rPr>
          <w:sz w:val="22"/>
        </w:rPr>
        <w:t>соединения</w:t>
      </w:r>
      <w:r>
        <w:rPr>
          <w:spacing w:val="-6"/>
          <w:sz w:val="22"/>
        </w:rPr>
        <w:t> </w:t>
      </w:r>
      <w:r>
        <w:rPr>
          <w:sz w:val="22"/>
        </w:rPr>
        <w:t>шестивалентного</w:t>
      </w:r>
      <w:r>
        <w:rPr>
          <w:spacing w:val="-5"/>
          <w:sz w:val="22"/>
        </w:rPr>
        <w:t> </w:t>
      </w:r>
      <w:r>
        <w:rPr>
          <w:sz w:val="22"/>
        </w:rPr>
        <w:t>хрома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биоциды</w:t>
      </w:r>
    </w:p>
    <w:p>
      <w:pPr>
        <w:pStyle w:val="BodyText"/>
        <w:spacing w:before="13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4115 10 000 0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4115 20 000 0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05"/>
      </w:pPr>
      <w:r>
        <w:rPr/>
        <w:t>из</w:t>
      </w:r>
      <w:r>
        <w:rPr>
          <w:spacing w:val="-2"/>
        </w:rPr>
        <w:t> </w:t>
      </w:r>
      <w:r>
        <w:rPr/>
        <w:t>0511 99 100 0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4101 -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4103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4301</w:t>
      </w:r>
    </w:p>
    <w:p>
      <w:pPr>
        <w:pStyle w:val="BodyText"/>
        <w:tabs>
          <w:tab w:pos="2757" w:val="left" w:leader="none"/>
        </w:tabs>
        <w:spacing w:before="139"/>
        <w:ind w:left="205"/>
      </w:pPr>
      <w:r>
        <w:rPr/>
        <w:br w:type="column"/>
      </w:r>
      <w:r>
        <w:rPr/>
        <w:t>A3100</w:t>
        <w:tab/>
        <w:t>Y21</w:t>
      </w:r>
    </w:p>
    <w:p>
      <w:pPr>
        <w:pStyle w:val="BodyText"/>
        <w:spacing w:before="53"/>
        <w:ind w:left="2629" w:right="3028"/>
        <w:jc w:val="center"/>
      </w:pPr>
      <w:r>
        <w:rPr/>
        <w:t>Y4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2757" w:val="left" w:leader="none"/>
        </w:tabs>
        <w:spacing w:before="1"/>
        <w:ind w:left="205"/>
      </w:pPr>
      <w:r>
        <w:rPr/>
        <w:t>A3110</w:t>
        <w:tab/>
        <w:t>Y21</w:t>
      </w:r>
    </w:p>
    <w:p>
      <w:pPr>
        <w:pStyle w:val="BodyText"/>
        <w:spacing w:before="53"/>
        <w:ind w:left="2629" w:right="3028"/>
        <w:jc w:val="center"/>
      </w:pPr>
      <w:r>
        <w:rPr/>
        <w:t>Y4</w:t>
      </w:r>
    </w:p>
    <w:p>
      <w:pPr>
        <w:spacing w:after="0"/>
        <w:jc w:val="center"/>
        <w:sectPr>
          <w:pgSz w:w="16840" w:h="11900" w:orient="landscape"/>
          <w:pgMar w:header="289" w:footer="511" w:top="700" w:bottom="700" w:left="880" w:right="880"/>
          <w:cols w:num="3" w:equalWidth="0">
            <w:col w:w="5561" w:space="82"/>
            <w:col w:w="1828" w:space="1423"/>
            <w:col w:w="6186"/>
          </w:cols>
        </w:sect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  <w:tab w:pos="584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пуха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прядильного</w:t>
      </w:r>
      <w:r>
        <w:rPr>
          <w:spacing w:val="-5"/>
          <w:sz w:val="22"/>
        </w:rPr>
        <w:t> </w:t>
      </w:r>
      <w:r>
        <w:rPr>
          <w:sz w:val="22"/>
        </w:rPr>
        <w:t>производства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5003 00 000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BodyText"/>
        <w:spacing w:before="53"/>
        <w:ind w:left="5848"/>
      </w:pPr>
      <w:r>
        <w:rPr/>
        <w:t>из</w:t>
      </w:r>
      <w:r>
        <w:rPr>
          <w:spacing w:val="-2"/>
        </w:rPr>
        <w:t> </w:t>
      </w:r>
      <w:r>
        <w:rPr/>
        <w:t>5103 20 000 0</w:t>
      </w:r>
    </w:p>
    <w:p>
      <w:pPr>
        <w:pStyle w:val="BodyText"/>
        <w:spacing w:before="53"/>
        <w:ind w:left="5848"/>
      </w:pPr>
      <w:r>
        <w:rPr/>
        <w:t>из</w:t>
      </w:r>
      <w:r>
        <w:rPr>
          <w:spacing w:val="-2"/>
        </w:rPr>
        <w:t> </w:t>
      </w:r>
      <w:r>
        <w:rPr/>
        <w:t>5202 10 000 0</w:t>
      </w:r>
    </w:p>
    <w:p>
      <w:pPr>
        <w:pStyle w:val="BodyText"/>
        <w:spacing w:before="53"/>
        <w:ind w:left="5848"/>
      </w:pPr>
      <w:r>
        <w:rPr/>
        <w:t>из</w:t>
      </w:r>
      <w:r>
        <w:rPr>
          <w:spacing w:val="-2"/>
        </w:rPr>
        <w:t> </w:t>
      </w:r>
      <w:r>
        <w:rPr/>
        <w:t>5505</w:t>
      </w:r>
    </w:p>
    <w:p>
      <w:pPr>
        <w:pStyle w:val="BodyText"/>
        <w:spacing w:before="53"/>
        <w:ind w:left="5848"/>
      </w:pPr>
      <w:r>
        <w:rPr/>
        <w:t>из</w:t>
      </w:r>
      <w:r>
        <w:rPr>
          <w:spacing w:val="-2"/>
        </w:rPr>
        <w:t> </w:t>
      </w:r>
      <w:r>
        <w:rPr/>
        <w:t>5601 30 000 0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A3120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7413" w:space="1481"/>
            <w:col w:w="6186"/>
          </w:cols>
        </w:sect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</w:tabs>
        <w:spacing w:line="237" w:lineRule="auto" w:before="111" w:after="0"/>
        <w:ind w:left="205" w:right="463" w:firstLine="0"/>
        <w:jc w:val="left"/>
        <w:rPr>
          <w:sz w:val="22"/>
        </w:rPr>
      </w:pPr>
      <w:r>
        <w:rPr>
          <w:sz w:val="22"/>
        </w:rPr>
        <w:t>Отходы пигментов, красителей, красок и лаков,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-5"/>
          <w:sz w:val="22"/>
        </w:rPr>
        <w:t> </w:t>
      </w:r>
      <w:r>
        <w:rPr>
          <w:sz w:val="22"/>
        </w:rPr>
        <w:t>тяжелые</w:t>
      </w:r>
      <w:r>
        <w:rPr>
          <w:spacing w:val="-3"/>
          <w:sz w:val="22"/>
        </w:rPr>
        <w:t> </w:t>
      </w:r>
      <w:r>
        <w:rPr>
          <w:sz w:val="22"/>
        </w:rPr>
        <w:t>металлы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(или)</w:t>
      </w:r>
      <w:r>
        <w:rPr>
          <w:spacing w:val="-3"/>
          <w:sz w:val="22"/>
        </w:rPr>
        <w:t> </w:t>
      </w:r>
      <w:r>
        <w:rPr>
          <w:sz w:val="22"/>
        </w:rPr>
        <w:t>органические</w:t>
      </w:r>
      <w:r>
        <w:rPr>
          <w:spacing w:val="-52"/>
          <w:sz w:val="22"/>
        </w:rPr>
        <w:t> </w:t>
      </w:r>
      <w:r>
        <w:rPr>
          <w:sz w:val="22"/>
        </w:rPr>
        <w:t>растворители</w:t>
      </w:r>
    </w:p>
    <w:p>
      <w:pPr>
        <w:pStyle w:val="ListParagraph"/>
        <w:numPr>
          <w:ilvl w:val="0"/>
          <w:numId w:val="15"/>
        </w:numPr>
        <w:tabs>
          <w:tab w:pos="535" w:val="left" w:leader="none"/>
        </w:tabs>
        <w:spacing w:line="237" w:lineRule="auto" w:before="110" w:after="0"/>
        <w:ind w:left="205" w:right="38" w:firstLine="0"/>
        <w:jc w:val="left"/>
        <w:rPr>
          <w:sz w:val="22"/>
        </w:rPr>
      </w:pPr>
      <w:r>
        <w:rPr/>
        <w:pict>
          <v:shape style="position:absolute;margin-left:51.75pt;margin-top:51.764591pt;width:596.3pt;height:213.9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7"/>
                    <w:gridCol w:w="6141"/>
                    <w:gridCol w:w="2569"/>
                  </w:tblGrid>
                  <w:tr>
                    <w:trPr>
                      <w:trHeight w:val="608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left="1909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7503 00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1909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7602 00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сурьма</w:t>
                        </w: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before="50"/>
                          <w:ind w:left="0" w:right="21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7802 00 000 0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Y27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кадмий</w:t>
                        </w: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before="22"/>
                          <w:ind w:left="0" w:right="21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7902 00 000 0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22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Y26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селен</w:t>
                        </w: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before="22"/>
                          <w:ind w:left="0" w:right="21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8002 00 000 0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22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теллур</w:t>
                        </w: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before="22"/>
                          <w:ind w:left="0" w:right="21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8101 97 000 0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22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Y28</w:t>
                        </w:r>
                      </w:p>
                    </w:tc>
                  </w:tr>
                  <w:tr>
                    <w:trPr>
                      <w:trHeight w:val="2416" w:hRule="atLeast"/>
                    </w:trPr>
                    <w:tc>
                      <w:tcPr>
                        <w:tcW w:w="321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таллий</w:t>
                        </w:r>
                      </w:p>
                    </w:tc>
                    <w:tc>
                      <w:tcPr>
                        <w:tcW w:w="6141" w:type="dxa"/>
                      </w:tcPr>
                      <w:p>
                        <w:pPr>
                          <w:pStyle w:val="TableParagraph"/>
                          <w:spacing w:before="22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8102 97 000 0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8103 30 000 0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8104 20 000 0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8105 30 000 0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8106 90 000 0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8108 30 000 0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8109 31 000 0</w:t>
                        </w:r>
                      </w:p>
                      <w:p>
                        <w:pPr>
                          <w:pStyle w:val="TableParagraph"/>
                          <w:spacing w:line="233" w:lineRule="exact" w:before="53"/>
                          <w:ind w:left="2456" w:right="2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8109 39 000 0</w:t>
                        </w: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22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Отходы</w:t>
      </w:r>
      <w:r>
        <w:rPr>
          <w:spacing w:val="-6"/>
          <w:sz w:val="22"/>
        </w:rPr>
        <w:t> </w:t>
      </w:r>
      <w:r>
        <w:rPr>
          <w:sz w:val="22"/>
        </w:rPr>
        <w:t>металлов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сплавов,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состав</w:t>
      </w:r>
      <w:r>
        <w:rPr>
          <w:spacing w:val="-5"/>
          <w:sz w:val="22"/>
        </w:rPr>
        <w:t> </w:t>
      </w:r>
      <w:r>
        <w:rPr>
          <w:sz w:val="22"/>
        </w:rPr>
        <w:t>которых</w:t>
      </w:r>
      <w:r>
        <w:rPr>
          <w:spacing w:val="-6"/>
          <w:sz w:val="22"/>
        </w:rPr>
        <w:t> </w:t>
      </w:r>
      <w:r>
        <w:rPr>
          <w:sz w:val="22"/>
        </w:rPr>
        <w:t>входят</w:t>
      </w:r>
      <w:r>
        <w:rPr>
          <w:spacing w:val="-52"/>
          <w:sz w:val="22"/>
        </w:rPr>
        <w:t> </w:t>
      </w:r>
      <w:r>
        <w:rPr>
          <w:sz w:val="22"/>
        </w:rPr>
        <w:t>любые вещества, указанные ниже (за исключением лома</w:t>
      </w:r>
      <w:r>
        <w:rPr>
          <w:spacing w:val="-52"/>
          <w:sz w:val="22"/>
        </w:rPr>
        <w:t> </w:t>
      </w:r>
      <w:r>
        <w:rPr>
          <w:sz w:val="22"/>
        </w:rPr>
        <w:t>и сплавов в форме готовых изделий: листов, пластин,</w:t>
      </w:r>
      <w:r>
        <w:rPr>
          <w:spacing w:val="1"/>
          <w:sz w:val="22"/>
        </w:rPr>
        <w:t> </w:t>
      </w:r>
      <w:r>
        <w:rPr>
          <w:sz w:val="22"/>
        </w:rPr>
        <w:t>балок,</w:t>
      </w:r>
      <w:r>
        <w:rPr>
          <w:spacing w:val="-1"/>
          <w:sz w:val="22"/>
        </w:rPr>
        <w:t> </w:t>
      </w:r>
      <w:r>
        <w:rPr>
          <w:sz w:val="22"/>
        </w:rPr>
        <w:t>прутов, труб и</w:t>
      </w:r>
      <w:r>
        <w:rPr>
          <w:spacing w:val="-1"/>
          <w:sz w:val="22"/>
        </w:rPr>
        <w:t> </w:t>
      </w:r>
      <w:r>
        <w:rPr>
          <w:sz w:val="22"/>
        </w:rPr>
        <w:t>т.д.):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3206,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3208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3212,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3825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2805 40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7204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7404 00</w:t>
      </w:r>
    </w:p>
    <w:p>
      <w:pPr>
        <w:pStyle w:val="BodyText"/>
        <w:tabs>
          <w:tab w:pos="2757" w:val="left" w:leader="none"/>
        </w:tabs>
        <w:spacing w:before="109"/>
        <w:ind w:left="205"/>
      </w:pPr>
      <w:r>
        <w:rPr/>
        <w:br w:type="column"/>
      </w:r>
      <w:r>
        <w:rPr/>
        <w:t>A4070</w:t>
        <w:tab/>
        <w:t>Y12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A1010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3" w:equalWidth="0">
            <w:col w:w="5598" w:space="45"/>
            <w:col w:w="1755" w:space="1496"/>
            <w:col w:w="6186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1.75pt;margin-top:40.197754pt;width:596.3pt;height:492.1pt;mso-position-horizontal-relative:page;mso-position-vertical-relative:page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97"/>
                    <w:gridCol w:w="2584"/>
                    <w:gridCol w:w="1512"/>
                    <w:gridCol w:w="2333"/>
                  </w:tblGrid>
                  <w:tr>
                    <w:trPr>
                      <w:trHeight w:val="246" w:hRule="atLeast"/>
                    </w:trPr>
                    <w:tc>
                      <w:tcPr>
                        <w:tcW w:w="549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8110 20 000 0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8111 00 190 0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8112 13 000 0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8112 22 000 0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8112 41 000 1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8112 52 000 0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8112 61 000 0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8112 92 210 8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8113 00 400 0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Отходы,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включающие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качестве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компонента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2620 29 000 0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8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A1020</w:t>
                        </w: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загрязнителя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любые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следующих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веществ</w:t>
                        </w:r>
                      </w:p>
                      <w:p>
                        <w:pPr>
                          <w:pStyle w:val="TableParagraph"/>
                          <w:spacing w:line="250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(за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исключением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металлических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отходов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твердой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форме):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53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2620 60 000 0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169" w:lineRule="exact" w:before="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2620 99 950 9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сурьма,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сурьмы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50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Y27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бериллий,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бериллия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кадмий,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кадмия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Y26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свинец,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свинца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Y31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селен,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селена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Y25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теллур,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теллура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таллий,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соединения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таллия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22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Y30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Остатки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выщелачивания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после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обработки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цинка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5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2620 19 000 0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A1070</w:t>
                        </w: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виде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пыли,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шлама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(ярозит,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гематит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т.п.)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2530 90 000 9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Отработанные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свинцово-кислотные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аккумуляторы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5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7802 00 000 0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A1160</w:t>
                        </w: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50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Y31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разобранном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виде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8549 11 000 0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Несортированные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использованные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батареи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5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8549 11 000 0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A1170</w:t>
                        </w: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8549 12 000 0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8549 14 000 0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22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8549 19 000 0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39.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Лом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электрооборудования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электротехнические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1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0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A1180</w:t>
                        </w: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Y29</w:t>
                        </w:r>
                      </w:p>
                    </w:tc>
                  </w:tr>
                  <w:tr>
                    <w:trPr>
                      <w:trHeight w:val="750" w:hRule="atLeast"/>
                    </w:trPr>
                    <w:tc>
                      <w:tcPr>
                        <w:tcW w:w="5497" w:type="dxa"/>
                      </w:tcPr>
                      <w:p>
                        <w:pPr>
                          <w:pStyle w:val="TableParagraph"/>
                          <w:spacing w:line="250" w:lineRule="exact" w:before="0"/>
                          <w:ind w:left="50" w:right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узлы, включающие гальванические элементы, батареи,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ртутные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переключатели,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стекло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катодно-лучевых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трубок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другое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стекло,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имеющее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активное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покрытие,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</w:p>
                    </w:tc>
                    <w:tc>
                      <w:tcPr>
                        <w:tcW w:w="25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3" w:type="dxa"/>
                      </w:tcPr>
                      <w:p>
                        <w:pPr>
                          <w:pStyle w:val="TableParagraph"/>
                          <w:spacing w:line="290" w:lineRule="auto" w:before="53"/>
                          <w:ind w:left="1547"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Y26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203"/>
        <w:ind w:left="382" w:right="2239"/>
        <w:jc w:val="center"/>
      </w:pPr>
      <w:r>
        <w:rPr/>
        <w:t>из</w:t>
      </w:r>
      <w:r>
        <w:rPr>
          <w:spacing w:val="-2"/>
        </w:rPr>
        <w:t> </w:t>
      </w:r>
      <w:r>
        <w:rPr/>
        <w:t>2620 91 000 0</w:t>
      </w:r>
    </w:p>
    <w:p>
      <w:pPr>
        <w:spacing w:after="0"/>
        <w:jc w:val="center"/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line="237" w:lineRule="auto" w:before="86"/>
        <w:ind w:left="205"/>
      </w:pPr>
      <w:r>
        <w:rPr/>
        <w:t>загрязненные кадмием, ртутью, свинцом,</w:t>
      </w:r>
      <w:r>
        <w:rPr>
          <w:spacing w:val="1"/>
        </w:rPr>
        <w:t> </w:t>
      </w:r>
      <w:r>
        <w:rPr/>
        <w:t>полихлорированными</w:t>
      </w:r>
      <w:r>
        <w:rPr>
          <w:spacing w:val="-9"/>
        </w:rPr>
        <w:t> </w:t>
      </w:r>
      <w:r>
        <w:rPr/>
        <w:t>дифенилами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уровне</w:t>
      </w:r>
      <w:r>
        <w:rPr>
          <w:spacing w:val="-52"/>
        </w:rPr>
        <w:t> </w:t>
      </w:r>
      <w:r>
        <w:rPr/>
        <w:t>концентрации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50 мг/кг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выше</w:t>
      </w:r>
    </w:p>
    <w:p>
      <w:pPr>
        <w:pStyle w:val="BodyText"/>
        <w:spacing w:line="290" w:lineRule="auto" w:before="108"/>
        <w:ind w:left="205" w:right="1160"/>
      </w:pPr>
      <w:r>
        <w:rPr/>
        <w:t>40. Отработанные нефтепродукты,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3455" w:val="left" w:leader="none"/>
        </w:tabs>
        <w:spacing w:line="237" w:lineRule="auto" w:before="1"/>
        <w:ind w:left="3456" w:right="38" w:hanging="3251"/>
      </w:pPr>
      <w:r>
        <w:rPr/>
        <w:t>из</w:t>
      </w:r>
      <w:r>
        <w:rPr>
          <w:spacing w:val="-2"/>
        </w:rPr>
        <w:t> </w:t>
      </w:r>
      <w:r>
        <w:rPr/>
        <w:t>2710</w:t>
        <w:tab/>
        <w:t>A3020, A3040, A4060,</w:t>
      </w:r>
      <w:r>
        <w:rPr>
          <w:spacing w:val="-53"/>
        </w:rPr>
        <w:t> </w:t>
      </w:r>
      <w:r>
        <w:rPr/>
        <w:t>A3180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before="1"/>
        <w:ind w:left="205"/>
      </w:pPr>
      <w:r>
        <w:rPr/>
        <w:t>Y8,</w:t>
      </w:r>
    </w:p>
    <w:p>
      <w:pPr>
        <w:pStyle w:val="BodyText"/>
        <w:spacing w:line="290" w:lineRule="auto" w:before="53"/>
        <w:ind w:left="205" w:right="3029"/>
      </w:pPr>
      <w:r>
        <w:rPr/>
        <w:t>Y9,</w:t>
      </w:r>
      <w:r>
        <w:rPr>
          <w:spacing w:val="1"/>
        </w:rPr>
        <w:t> </w:t>
      </w:r>
      <w:r>
        <w:rPr/>
        <w:t>Y10</w:t>
      </w:r>
    </w:p>
    <w:p>
      <w:pPr>
        <w:spacing w:after="0" w:line="290" w:lineRule="auto"/>
        <w:sectPr>
          <w:pgSz w:w="16840" w:h="11900" w:orient="landscape"/>
          <w:pgMar w:header="289" w:footer="511" w:top="700" w:bottom="700" w:left="880" w:right="880"/>
          <w:cols w:num="3" w:equalWidth="0">
            <w:col w:w="4647" w:space="996"/>
            <w:col w:w="5567" w:space="237"/>
            <w:col w:w="3633"/>
          </w:cols>
        </w:sectPr>
      </w:pPr>
    </w:p>
    <w:p>
      <w:pPr>
        <w:pStyle w:val="BodyText"/>
        <w:spacing w:line="237" w:lineRule="auto" w:before="57"/>
        <w:ind w:left="205"/>
      </w:pPr>
      <w:r>
        <w:rPr/>
        <w:t>нефтепродукты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водных</w:t>
      </w:r>
      <w:r>
        <w:rPr>
          <w:spacing w:val="-5"/>
        </w:rPr>
        <w:t> </w:t>
      </w:r>
      <w:r>
        <w:rPr/>
        <w:t>эмульсий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смесей</w:t>
      </w:r>
      <w:r>
        <w:rPr>
          <w:spacing w:val="-5"/>
        </w:rPr>
        <w:t> </w:t>
      </w:r>
      <w:r>
        <w:rPr/>
        <w:t>с</w:t>
      </w:r>
      <w:r>
        <w:rPr>
          <w:spacing w:val="-52"/>
        </w:rPr>
        <w:t> </w:t>
      </w:r>
      <w:r>
        <w:rPr/>
        <w:t>водой</w:t>
      </w:r>
    </w:p>
    <w:p>
      <w:pPr>
        <w:pStyle w:val="BodyText"/>
        <w:spacing w:before="109"/>
        <w:ind w:left="205"/>
      </w:pPr>
      <w:r>
        <w:rPr/>
        <w:t>нефтепродукты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шлама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баков-хранилищ</w:t>
      </w:r>
    </w:p>
    <w:p>
      <w:pPr>
        <w:pStyle w:val="BodyText"/>
        <w:spacing w:line="237" w:lineRule="auto" w:before="112"/>
        <w:ind w:left="205"/>
      </w:pPr>
      <w:r>
        <w:rPr/>
        <w:t>нефтепродукты, непригодные для дальнейшего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качестве</w:t>
      </w:r>
      <w:r>
        <w:rPr>
          <w:spacing w:val="-8"/>
        </w:rPr>
        <w:t> </w:t>
      </w:r>
      <w:r>
        <w:rPr/>
        <w:t>первичных</w:t>
      </w:r>
      <w:r>
        <w:rPr>
          <w:spacing w:val="-9"/>
        </w:rPr>
        <w:t> </w:t>
      </w:r>
      <w:r>
        <w:rPr/>
        <w:t>продуктов</w:t>
      </w:r>
    </w:p>
    <w:p>
      <w:pPr>
        <w:pStyle w:val="BodyText"/>
        <w:spacing w:line="237" w:lineRule="auto" w:before="111"/>
        <w:ind w:left="205"/>
      </w:pPr>
      <w:r>
        <w:rPr/>
        <w:t>отработанные нефтепродукты, содержащие</w:t>
      </w:r>
      <w:r>
        <w:rPr>
          <w:spacing w:val="1"/>
        </w:rPr>
        <w:t> </w:t>
      </w:r>
      <w:r>
        <w:rPr/>
        <w:t>полихлорбифенилы</w:t>
      </w:r>
      <w:r>
        <w:rPr>
          <w:spacing w:val="-11"/>
        </w:rPr>
        <w:t> </w:t>
      </w:r>
      <w:r>
        <w:rPr/>
        <w:t>(ПХБ),</w:t>
      </w:r>
      <w:r>
        <w:rPr>
          <w:spacing w:val="-10"/>
        </w:rPr>
        <w:t> </w:t>
      </w:r>
      <w:r>
        <w:rPr/>
        <w:t>полихлортерфенилы</w:t>
      </w:r>
      <w:r>
        <w:rPr>
          <w:spacing w:val="-11"/>
        </w:rPr>
        <w:t> </w:t>
      </w:r>
      <w:r>
        <w:rPr/>
        <w:t>(ПХТ)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полибромбифенилы</w:t>
      </w:r>
      <w:r>
        <w:rPr>
          <w:spacing w:val="-1"/>
        </w:rPr>
        <w:t> </w:t>
      </w:r>
      <w:r>
        <w:rPr/>
        <w:t>(ПББ)</w:t>
      </w:r>
    </w:p>
    <w:p>
      <w:pPr>
        <w:pStyle w:val="BodyText"/>
        <w:spacing w:line="237" w:lineRule="auto" w:before="110"/>
        <w:ind w:left="205"/>
      </w:pPr>
      <w:r>
        <w:rPr/>
        <w:t>отходы веществ и изделий, содержащие или</w:t>
      </w:r>
      <w:r>
        <w:rPr>
          <w:spacing w:val="1"/>
        </w:rPr>
        <w:t> </w:t>
      </w:r>
      <w:r>
        <w:rPr/>
        <w:t>загрязненные: полихлорированным дифенилом (ПХД),</w:t>
      </w:r>
      <w:r>
        <w:rPr>
          <w:spacing w:val="1"/>
        </w:rPr>
        <w:t> </w:t>
      </w:r>
      <w:r>
        <w:rPr/>
        <w:t>полихлорированным терфенилом (ПХТ),</w:t>
      </w:r>
      <w:r>
        <w:rPr>
          <w:spacing w:val="1"/>
        </w:rPr>
        <w:t> </w:t>
      </w:r>
      <w:r>
        <w:rPr/>
        <w:t>полихлорированным нафталином (ПХН) или</w:t>
      </w:r>
      <w:r>
        <w:rPr>
          <w:spacing w:val="1"/>
        </w:rPr>
        <w:t> </w:t>
      </w:r>
      <w:r>
        <w:rPr/>
        <w:t>полибромированным дифенилом (ПБД), включая любые</w:t>
      </w:r>
      <w:r>
        <w:rPr>
          <w:spacing w:val="1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полибромированные</w:t>
      </w:r>
      <w:r>
        <w:rPr>
          <w:spacing w:val="-8"/>
        </w:rPr>
        <w:t> </w:t>
      </w:r>
      <w:r>
        <w:rPr/>
        <w:t>аналоги</w:t>
      </w:r>
      <w:r>
        <w:rPr>
          <w:spacing w:val="-8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соединений</w:t>
      </w:r>
      <w:r>
        <w:rPr>
          <w:spacing w:val="-9"/>
        </w:rPr>
        <w:t> </w:t>
      </w:r>
      <w:r>
        <w:rPr/>
        <w:t>при</w:t>
      </w:r>
      <w:r>
        <w:rPr>
          <w:spacing w:val="-5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концентрации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мг/кг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выше</w:t>
      </w:r>
    </w:p>
    <w:p>
      <w:pPr>
        <w:pStyle w:val="BodyText"/>
        <w:tabs>
          <w:tab w:pos="2785" w:val="left" w:leader="none"/>
        </w:tabs>
        <w:spacing w:before="55"/>
        <w:ind w:left="232"/>
        <w:jc w:val="center"/>
      </w:pPr>
      <w:r>
        <w:rPr/>
        <w:br w:type="column"/>
      </w:r>
      <w:r>
        <w:rPr/>
        <w:t>A4060</w:t>
        <w:tab/>
        <w:t>Y9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785" w:val="left" w:leader="none"/>
        </w:tabs>
        <w:spacing w:before="169"/>
        <w:ind w:left="232"/>
        <w:jc w:val="center"/>
      </w:pPr>
      <w:r>
        <w:rPr/>
        <w:t>A3020,</w:t>
      </w:r>
      <w:r>
        <w:rPr>
          <w:spacing w:val="-4"/>
        </w:rPr>
        <w:t> </w:t>
      </w:r>
      <w:r>
        <w:rPr/>
        <w:t>A3040</w:t>
        <w:tab/>
        <w:t>Y8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91" w:val="left" w:leader="none"/>
          <w:tab w:pos="5944" w:val="left" w:leader="none"/>
        </w:tabs>
        <w:ind w:left="140"/>
      </w:pPr>
      <w:r>
        <w:rPr/>
        <w:t>2710 91 000 0</w:t>
        <w:tab/>
        <w:t>A3180</w:t>
        <w:tab/>
        <w:t>Y10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3391" w:val="left" w:leader="none"/>
          <w:tab w:pos="5944" w:val="left" w:leader="none"/>
        </w:tabs>
        <w:ind w:left="140"/>
      </w:pPr>
      <w:r>
        <w:rPr/>
        <w:t>из</w:t>
      </w:r>
      <w:r>
        <w:rPr>
          <w:spacing w:val="-2"/>
        </w:rPr>
        <w:t> </w:t>
      </w:r>
      <w:r>
        <w:rPr/>
        <w:t>2710 91 000 0</w:t>
        <w:tab/>
        <w:t>A3180</w:t>
        <w:tab/>
        <w:t>Y10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880"/>
          <w:cols w:num="2" w:equalWidth="0">
            <w:col w:w="5668" w:space="40"/>
            <w:col w:w="93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98pt;height:.5pt;mso-position-horizontal-relative:char;mso-position-vertical-relative:line" coordorigin="0,0" coordsize="3960,10">
            <v:line style="position:absolute" from="0,5" to="3960,5" stroked="true" strokeweight=".4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2" w:lineRule="exact"/>
        <w:ind w:left="840"/>
      </w:pPr>
      <w:bookmarkStart w:name="_bookmark38" w:id="39"/>
      <w:bookmarkEnd w:id="39"/>
      <w:r>
        <w:rPr/>
      </w:r>
      <w:r>
        <w:rPr/>
        <w:t>*За</w:t>
      </w:r>
      <w:r>
        <w:rPr>
          <w:spacing w:val="-6"/>
        </w:rPr>
        <w:t> </w:t>
      </w:r>
      <w:r>
        <w:rPr/>
        <w:t>исключением</w:t>
      </w:r>
      <w:r>
        <w:rPr>
          <w:spacing w:val="-6"/>
        </w:rPr>
        <w:t> </w:t>
      </w:r>
      <w:r>
        <w:rPr/>
        <w:t>шин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покрышек</w:t>
      </w:r>
      <w:r>
        <w:rPr>
          <w:spacing w:val="-6"/>
        </w:rPr>
        <w:t> </w:t>
      </w:r>
      <w:r>
        <w:rPr/>
        <w:t>пневматических,</w:t>
      </w:r>
      <w:r>
        <w:rPr>
          <w:spacing w:val="-6"/>
        </w:rPr>
        <w:t> </w:t>
      </w:r>
      <w:r>
        <w:rPr/>
        <w:t>бывших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употреблении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гражданских</w:t>
      </w:r>
      <w:r>
        <w:rPr>
          <w:spacing w:val="-6"/>
        </w:rPr>
        <w:t> </w:t>
      </w:r>
      <w:r>
        <w:rPr/>
        <w:t>воздушных</w:t>
      </w:r>
      <w:r>
        <w:rPr>
          <w:spacing w:val="-6"/>
        </w:rPr>
        <w:t> </w:t>
      </w:r>
      <w:r>
        <w:rPr/>
        <w:t>судов,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вывозе.</w:t>
      </w:r>
    </w:p>
    <w:p>
      <w:pPr>
        <w:pStyle w:val="BodyText"/>
        <w:spacing w:before="22"/>
        <w:ind w:left="840"/>
      </w:pPr>
      <w:bookmarkStart w:name="_bookmark39" w:id="40"/>
      <w:bookmarkEnd w:id="40"/>
      <w:r>
        <w:rPr/>
      </w:r>
      <w:r>
        <w:rPr/>
        <w:t>**</w:t>
      </w:r>
      <w:r>
        <w:rPr>
          <w:spacing w:val="-4"/>
        </w:rPr>
        <w:t> </w:t>
      </w:r>
      <w:r>
        <w:rPr/>
        <w:t>Исключена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16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hyperlink r:id="rId62">
        <w:r>
          <w:rPr>
            <w:rFonts w:ascii="Microsoft Sans Serif" w:hAnsi="Microsoft Sans Serif"/>
            <w:color w:val="0F6BBF"/>
          </w:rPr>
          <w:t>Решение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Коллегии</w:t>
      </w:r>
      <w:r>
        <w:rPr>
          <w:spacing w:val="-4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147</w:t>
      </w:r>
    </w:p>
    <w:p>
      <w:pPr>
        <w:tabs>
          <w:tab w:pos="3152" w:val="left" w:leader="none"/>
        </w:tabs>
        <w:spacing w:before="96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3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57"/>
        <w:ind w:left="840"/>
      </w:pPr>
      <w:r>
        <w:rPr>
          <w:rFonts w:ascii="Arial" w:hAnsi="Arial"/>
          <w:b/>
          <w:color w:val="26282D"/>
        </w:rPr>
        <w:t>Примечание</w:t>
      </w:r>
      <w:r>
        <w:rPr>
          <w:rFonts w:ascii="Arial" w:hAnsi="Arial"/>
          <w:b/>
          <w:color w:val="26282D"/>
          <w:spacing w:val="59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60"/>
        </w:rPr>
        <w:t> </w:t>
      </w:r>
      <w:r>
        <w:rPr>
          <w:rFonts w:ascii="Arial" w:hAnsi="Arial"/>
          <w:b/>
          <w:color w:val="26282D"/>
        </w:rPr>
        <w:t>разделу.</w:t>
      </w:r>
      <w:r>
        <w:rPr>
          <w:rFonts w:ascii="Arial" w:hAnsi="Arial"/>
          <w:b/>
          <w:color w:val="26282D"/>
          <w:spacing w:val="55"/>
        </w:rPr>
        <w:t> </w:t>
      </w:r>
      <w:r>
        <w:rPr/>
        <w:t>Для</w:t>
      </w:r>
      <w:r>
        <w:rPr>
          <w:spacing w:val="6"/>
        </w:rPr>
        <w:t> </w:t>
      </w:r>
      <w:r>
        <w:rPr/>
        <w:t>целей</w:t>
      </w:r>
      <w:r>
        <w:rPr>
          <w:spacing w:val="59"/>
        </w:rPr>
        <w:t> </w:t>
      </w:r>
      <w:r>
        <w:rPr/>
        <w:t>настоящего</w:t>
      </w:r>
      <w:r>
        <w:rPr>
          <w:spacing w:val="60"/>
        </w:rPr>
        <w:t> </w:t>
      </w:r>
      <w:r>
        <w:rPr/>
        <w:t>раздела</w:t>
      </w:r>
      <w:r>
        <w:rPr>
          <w:spacing w:val="60"/>
        </w:rPr>
        <w:t> </w:t>
      </w:r>
      <w:r>
        <w:rPr/>
        <w:t>необходимо</w:t>
      </w:r>
      <w:r>
        <w:rPr>
          <w:spacing w:val="60"/>
        </w:rPr>
        <w:t> </w:t>
      </w:r>
      <w:r>
        <w:rPr/>
        <w:t>руководствоваться</w:t>
      </w:r>
      <w:r>
        <w:rPr>
          <w:spacing w:val="60"/>
        </w:rPr>
        <w:t> </w:t>
      </w:r>
      <w:r>
        <w:rPr/>
        <w:t>как</w:t>
      </w:r>
      <w:r>
        <w:rPr>
          <w:spacing w:val="59"/>
        </w:rPr>
        <w:t> </w:t>
      </w:r>
      <w:r>
        <w:rPr/>
        <w:t>кодом</w:t>
      </w:r>
      <w:r>
        <w:rPr>
          <w:spacing w:val="56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6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  <w:spacing w:val="57"/>
        </w:rPr>
        <w:t> </w:t>
      </w:r>
      <w:r>
        <w:rPr/>
        <w:t>ЕАЭС,</w:t>
      </w:r>
      <w:r>
        <w:rPr>
          <w:spacing w:val="59"/>
        </w:rPr>
        <w:t> </w:t>
      </w:r>
      <w:r>
        <w:rPr/>
        <w:t>так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наименованием</w:t>
      </w:r>
    </w:p>
    <w:p>
      <w:pPr>
        <w:pStyle w:val="BodyText"/>
        <w:spacing w:before="22"/>
        <w:ind w:left="120"/>
      </w:pPr>
      <w:r>
        <w:rPr/>
        <w:t>(физическими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химическими</w:t>
      </w:r>
      <w:r>
        <w:rPr>
          <w:spacing w:val="-2"/>
        </w:rPr>
        <w:t> </w:t>
      </w:r>
      <w:r>
        <w:rPr/>
        <w:t>характеристиками)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3152" w:val="left" w:leader="none"/>
        </w:tabs>
        <w:spacing w:before="93"/>
        <w:ind w:left="120" w:right="0" w:firstLine="0"/>
        <w:jc w:val="left"/>
        <w:rPr>
          <w:i/>
          <w:sz w:val="22"/>
        </w:rPr>
      </w:pPr>
      <w:bookmarkStart w:name="_bookmark40" w:id="41"/>
      <w:bookmarkEnd w:id="4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Раздел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2.4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</w:t>
      </w:r>
      <w:r>
        <w:rPr>
          <w:i/>
          <w:color w:val="353842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7"/>
          <w:sz w:val="22"/>
          <w:shd w:fill="EFEFEF" w:color="auto" w:val="clear"/>
        </w:rPr>
        <w:t> </w:t>
      </w:r>
      <w:hyperlink r:id="rId6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</w:p>
    <w:p>
      <w:pPr>
        <w:spacing w:before="22"/>
        <w:ind w:left="12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137</w:t>
      </w:r>
    </w:p>
    <w:p>
      <w:pPr>
        <w:spacing w:before="21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6840" w:h="11900" w:orient="landscape"/>
          <w:pgMar w:top="700" w:bottom="700" w:left="880" w:right="880"/>
        </w:sectPr>
      </w:pPr>
    </w:p>
    <w:p>
      <w:pPr>
        <w:pStyle w:val="BodyText"/>
        <w:spacing w:before="9"/>
        <w:rPr>
          <w:rFonts w:ascii="Arial"/>
          <w:i/>
          <w:sz w:val="8"/>
        </w:rPr>
      </w:pPr>
    </w:p>
    <w:p>
      <w:pPr>
        <w:pStyle w:val="Heading1"/>
        <w:numPr>
          <w:ilvl w:val="1"/>
          <w:numId w:val="12"/>
        </w:numPr>
        <w:tabs>
          <w:tab w:pos="2231" w:val="left" w:leader="none"/>
        </w:tabs>
        <w:spacing w:line="240" w:lineRule="auto" w:before="90" w:after="0"/>
        <w:ind w:left="2230" w:right="0" w:hanging="386"/>
        <w:jc w:val="left"/>
      </w:pPr>
      <w:r>
        <w:rPr>
          <w:color w:val="26282D"/>
        </w:rPr>
        <w:t>Коллекции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8"/>
        </w:rPr>
        <w:t> </w:t>
      </w:r>
      <w:r>
        <w:rPr>
          <w:color w:val="26282D"/>
        </w:rPr>
        <w:t>предметы</w:t>
      </w:r>
      <w:r>
        <w:rPr>
          <w:color w:val="26282D"/>
          <w:spacing w:val="-8"/>
        </w:rPr>
        <w:t> </w:t>
      </w:r>
      <w:r>
        <w:rPr>
          <w:color w:val="26282D"/>
        </w:rPr>
        <w:t>коллекционирования</w:t>
      </w:r>
      <w:r>
        <w:rPr>
          <w:color w:val="26282D"/>
          <w:spacing w:val="-8"/>
        </w:rPr>
        <w:t> </w:t>
      </w:r>
      <w:r>
        <w:rPr>
          <w:color w:val="26282D"/>
        </w:rPr>
        <w:t>по</w:t>
      </w:r>
      <w:r>
        <w:rPr>
          <w:color w:val="26282D"/>
          <w:spacing w:val="-7"/>
        </w:rPr>
        <w:t> </w:t>
      </w:r>
      <w:r>
        <w:rPr>
          <w:color w:val="26282D"/>
        </w:rPr>
        <w:t>минералогии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8"/>
        </w:rPr>
        <w:t> </w:t>
      </w:r>
      <w:r>
        <w:rPr>
          <w:color w:val="26282D"/>
        </w:rPr>
        <w:t>палеонтологии,</w:t>
      </w:r>
      <w:r>
        <w:rPr>
          <w:color w:val="26282D"/>
          <w:spacing w:val="-7"/>
        </w:rPr>
        <w:t> </w:t>
      </w:r>
      <w:r>
        <w:rPr>
          <w:color w:val="26282D"/>
        </w:rPr>
        <w:t>кости</w:t>
      </w:r>
      <w:r>
        <w:rPr>
          <w:color w:val="26282D"/>
          <w:spacing w:val="-8"/>
        </w:rPr>
        <w:t> </w:t>
      </w:r>
      <w:r>
        <w:rPr>
          <w:color w:val="26282D"/>
        </w:rPr>
        <w:t>ископаемых</w:t>
      </w:r>
      <w:r>
        <w:rPr>
          <w:color w:val="26282D"/>
          <w:spacing w:val="-7"/>
        </w:rPr>
        <w:t> </w:t>
      </w:r>
      <w:r>
        <w:rPr>
          <w:color w:val="26282D"/>
        </w:rPr>
        <w:t>животных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6045pt;width:476.2pt;height:18.3pt;mso-position-horizontal-relative:page;mso-position-vertical-relative:paragraph;z-index:-15707648;mso-wrap-distance-left:0;mso-wrap-distance-right:0" coordorigin="998,191" coordsize="9524,366">
            <v:shape style="position:absolute;left:7860;top:193;width:266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3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686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389" w:right="238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7064" w:val="left" w:leader="none"/>
        </w:tabs>
        <w:spacing w:before="13"/>
        <w:ind w:left="205"/>
      </w:pPr>
      <w:r>
        <w:rPr/>
        <w:t>Ископаемые</w:t>
      </w:r>
      <w:r>
        <w:rPr>
          <w:spacing w:val="-4"/>
        </w:rPr>
        <w:t> </w:t>
      </w:r>
      <w:r>
        <w:rPr/>
        <w:t>остатки</w:t>
      </w:r>
      <w:r>
        <w:rPr>
          <w:spacing w:val="-3"/>
        </w:rPr>
        <w:t> </w:t>
      </w:r>
      <w:r>
        <w:rPr/>
        <w:t>любых</w:t>
      </w:r>
      <w:r>
        <w:rPr>
          <w:spacing w:val="-2"/>
        </w:rPr>
        <w:t> </w:t>
      </w:r>
      <w:r>
        <w:rPr/>
        <w:t>организмов,</w:t>
      </w:r>
      <w:r>
        <w:rPr>
          <w:spacing w:val="-3"/>
        </w:rPr>
        <w:t> </w:t>
      </w:r>
      <w:r>
        <w:rPr/>
        <w:t>независимо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формы</w:t>
        <w:tab/>
        <w:t>из</w:t>
      </w:r>
      <w:r>
        <w:rPr>
          <w:spacing w:val="-2"/>
        </w:rPr>
        <w:t> </w:t>
      </w:r>
      <w:r>
        <w:rPr/>
        <w:t>9601</w:t>
      </w:r>
    </w:p>
    <w:p>
      <w:pPr>
        <w:pStyle w:val="BodyText"/>
        <w:tabs>
          <w:tab w:pos="7064" w:val="left" w:leader="none"/>
        </w:tabs>
        <w:spacing w:before="109"/>
        <w:ind w:left="205"/>
      </w:pPr>
      <w:r>
        <w:rPr/>
        <w:t>их</w:t>
      </w:r>
      <w:r>
        <w:rPr>
          <w:spacing w:val="-5"/>
        </w:rPr>
        <w:t> </w:t>
      </w:r>
      <w:r>
        <w:rPr/>
        <w:t>сохранности,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отпечатки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следы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жизнедеятельности,</w:t>
        <w:tab/>
        <w:t>из</w:t>
      </w:r>
      <w:r>
        <w:rPr>
          <w:spacing w:val="-1"/>
        </w:rPr>
        <w:t> </w:t>
      </w:r>
      <w:r>
        <w:rPr/>
        <w:t>9705 22 000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7064" w:val="left" w:leader="none"/>
        </w:tabs>
        <w:spacing w:before="109"/>
        <w:ind w:left="205"/>
      </w:pPr>
      <w:r>
        <w:rPr/>
        <w:t>кости</w:t>
      </w:r>
      <w:r>
        <w:rPr>
          <w:spacing w:val="-6"/>
        </w:rPr>
        <w:t> </w:t>
      </w:r>
      <w:r>
        <w:rPr/>
        <w:t>ископаемых</w:t>
      </w:r>
      <w:r>
        <w:rPr>
          <w:spacing w:val="-6"/>
        </w:rPr>
        <w:t> </w:t>
      </w:r>
      <w:r>
        <w:rPr/>
        <w:t>животных</w:t>
        <w:tab/>
        <w:t>из</w:t>
      </w:r>
      <w:r>
        <w:rPr>
          <w:spacing w:val="-1"/>
        </w:rPr>
        <w:t> </w:t>
      </w:r>
      <w:r>
        <w:rPr/>
        <w:t>9705 29 000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7064" w:val="left" w:leader="none"/>
        </w:tabs>
        <w:spacing w:before="109"/>
        <w:ind w:left="205"/>
      </w:pPr>
      <w:r>
        <w:rPr/>
        <w:t>Коллекции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предметы</w:t>
      </w:r>
      <w:r>
        <w:rPr>
          <w:spacing w:val="-7"/>
        </w:rPr>
        <w:t> </w:t>
      </w:r>
      <w:r>
        <w:rPr/>
        <w:t>коллекционирования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минералогии</w:t>
        <w:tab/>
        <w:t>из</w:t>
      </w:r>
      <w:r>
        <w:rPr>
          <w:spacing w:val="-1"/>
        </w:rPr>
        <w:t> </w:t>
      </w:r>
      <w:r>
        <w:rPr/>
        <w:t>9705 22</w:t>
      </w:r>
      <w:r>
        <w:rPr>
          <w:spacing w:val="-1"/>
        </w:rPr>
        <w:t> </w:t>
      </w:r>
      <w:r>
        <w:rPr/>
        <w:t>000 0</w:t>
      </w:r>
    </w:p>
    <w:p>
      <w:pPr>
        <w:pStyle w:val="BodyText"/>
        <w:spacing w:before="109"/>
        <w:ind w:left="7065"/>
      </w:pPr>
      <w:r>
        <w:rPr/>
        <w:t>из</w:t>
      </w:r>
      <w:r>
        <w:rPr>
          <w:spacing w:val="-2"/>
        </w:rPr>
        <w:t> </w:t>
      </w:r>
      <w:r>
        <w:rPr/>
        <w:t>9705 29 000 0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spacing w:line="252" w:lineRule="exact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разделу.</w:t>
      </w:r>
    </w:p>
    <w:p>
      <w:pPr>
        <w:pStyle w:val="BodyText"/>
        <w:spacing w:line="252" w:lineRule="exact"/>
        <w:ind w:left="840"/>
      </w:pPr>
      <w:r>
        <w:rPr/>
        <w:t>Для</w:t>
      </w:r>
      <w:r>
        <w:rPr>
          <w:spacing w:val="-6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раздела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кодом</w:t>
      </w:r>
      <w:r>
        <w:rPr>
          <w:spacing w:val="-9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товара.</w:t>
      </w:r>
    </w:p>
    <w:p>
      <w:pPr>
        <w:spacing w:after="0" w:line="252" w:lineRule="exact"/>
        <w:sectPr>
          <w:pgSz w:w="16840" w:h="11900" w:orient="landscape"/>
          <w:pgMar w:header="289" w:footer="511" w:top="700" w:bottom="700" w:left="880" w:right="88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033,595,6033,345,9900,345,9900,0xe" filled="true" fillcolor="#efefef" stroked="false">
              <v:path arrowok="t"/>
              <v:fill type="solid"/>
            </v:shape>
            <v:shape style="position:absolute;left:0;top:0;width:9900;height:845" type="#_x0000_t202" filled="false" stroked="false">
              <v:textbox inset="0,0,0,0">
                <w:txbxContent>
                  <w:p>
                    <w:pPr>
                      <w:spacing w:line="237" w:lineRule="auto" w:before="15"/>
                      <w:ind w:left="170" w:right="0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41" w:id="42"/>
                    <w:bookmarkEnd w:id="42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2.6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hyperlink r:id="rId6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28 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г. 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16"/>
        </w:numPr>
        <w:tabs>
          <w:tab w:pos="568" w:val="left" w:leader="none"/>
        </w:tabs>
        <w:spacing w:line="237" w:lineRule="auto" w:before="118" w:after="0"/>
        <w:ind w:left="3188" w:right="540" w:hanging="3007"/>
        <w:jc w:val="left"/>
      </w:pPr>
      <w:r>
        <w:rPr>
          <w:color w:val="26282D"/>
        </w:rPr>
        <w:t>Дикие</w:t>
      </w:r>
      <w:r>
        <w:rPr>
          <w:color w:val="26282D"/>
          <w:spacing w:val="-7"/>
        </w:rPr>
        <w:t> </w:t>
      </w:r>
      <w:r>
        <w:rPr>
          <w:color w:val="26282D"/>
        </w:rPr>
        <w:t>живые</w:t>
      </w:r>
      <w:r>
        <w:rPr>
          <w:color w:val="26282D"/>
          <w:spacing w:val="-6"/>
        </w:rPr>
        <w:t> </w:t>
      </w:r>
      <w:r>
        <w:rPr>
          <w:color w:val="26282D"/>
        </w:rPr>
        <w:t>животные,</w:t>
      </w:r>
      <w:r>
        <w:rPr>
          <w:color w:val="26282D"/>
          <w:spacing w:val="-5"/>
        </w:rPr>
        <w:t> </w:t>
      </w:r>
      <w:r>
        <w:rPr>
          <w:color w:val="26282D"/>
        </w:rPr>
        <w:t>водные</w:t>
      </w:r>
      <w:r>
        <w:rPr>
          <w:color w:val="26282D"/>
          <w:spacing w:val="-5"/>
        </w:rPr>
        <w:t> </w:t>
      </w:r>
      <w:r>
        <w:rPr>
          <w:color w:val="26282D"/>
        </w:rPr>
        <w:t>биологические</w:t>
      </w:r>
      <w:r>
        <w:rPr>
          <w:color w:val="26282D"/>
          <w:spacing w:val="-5"/>
        </w:rPr>
        <w:t> </w:t>
      </w:r>
      <w:r>
        <w:rPr>
          <w:color w:val="26282D"/>
        </w:rPr>
        <w:t>ресурсы</w:t>
      </w:r>
      <w:hyperlink w:history="true" w:anchor="_bookmark43">
        <w:r>
          <w:rPr>
            <w:rFonts w:ascii="Arial" w:hAnsi="Arial"/>
            <w:color w:val="0F6BBF"/>
          </w:rPr>
          <w:t>*</w:t>
        </w:r>
      </w:hyperlink>
      <w:r>
        <w:rPr>
          <w:color w:val="26282D"/>
        </w:rPr>
        <w:t>,</w:t>
      </w:r>
      <w:r>
        <w:rPr>
          <w:color w:val="26282D"/>
          <w:spacing w:val="-5"/>
        </w:rPr>
        <w:t> </w:t>
      </w:r>
      <w:r>
        <w:rPr>
          <w:color w:val="26282D"/>
        </w:rPr>
        <w:t>отдельные</w:t>
      </w:r>
      <w:r>
        <w:rPr>
          <w:color w:val="26282D"/>
          <w:spacing w:val="-5"/>
        </w:rPr>
        <w:t> </w:t>
      </w:r>
      <w:r>
        <w:rPr>
          <w:color w:val="26282D"/>
        </w:rPr>
        <w:t>дикорастущие</w:t>
      </w:r>
      <w:r>
        <w:rPr>
          <w:color w:val="26282D"/>
          <w:spacing w:val="-6"/>
        </w:rPr>
        <w:t> </w:t>
      </w:r>
      <w:r>
        <w:rPr>
          <w:color w:val="26282D"/>
        </w:rPr>
        <w:t>растения</w:t>
      </w:r>
      <w:r>
        <w:rPr>
          <w:color w:val="26282D"/>
          <w:spacing w:val="-5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дикорастущее</w:t>
      </w:r>
      <w:r>
        <w:rPr>
          <w:color w:val="26282D"/>
          <w:spacing w:val="-1"/>
        </w:rPr>
        <w:t> </w:t>
      </w:r>
      <w:r>
        <w:rPr>
          <w:color w:val="26282D"/>
        </w:rPr>
        <w:t>лекарственное сырье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50pt;margin-top:8.306787pt;width:495pt;height:42.25pt;mso-position-horizontal-relative:page;mso-position-vertical-relative:paragraph;z-index:-15706624;mso-wrap-distance-left:0;mso-wrap-distance-right:0" coordorigin="1000,166" coordsize="9900,845">
            <v:shape style="position:absolute;left:1000;top:166;width:9900;height:845" coordorigin="1000,166" coordsize="9900,845" path="m10900,166l1000,166,1000,416,1000,511,1000,666,1000,761,1000,1011,5119,1011,5119,761,10900,761,10900,511,10900,416,10900,166xe" filled="true" fillcolor="#efefef" stroked="false">
              <v:path arrowok="t"/>
              <v:fill type="solid"/>
            </v:shape>
            <v:shape style="position:absolute;left:1000;top:166;width:9900;height:845" type="#_x0000_t202" filled="false" stroked="false">
              <v:textbox inset="0,0,0,0">
                <w:txbxContent>
                  <w:p>
                    <w:pPr>
                      <w:spacing w:line="237" w:lineRule="auto" w:before="16"/>
                      <w:ind w:left="170" w:right="-15" w:hanging="1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 </w:t>
                    </w:r>
                    <w:hyperlink r:id="rId67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списки </w:t>
                      </w:r>
                    </w:hyperlink>
                    <w:r>
                      <w:rPr>
                        <w:color w:val="353842"/>
                        <w:sz w:val="22"/>
                      </w:rPr>
                      <w:t>товаров (разъяснения по товарам) с указанием кодов товаров по ТН ВЭД ТС,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применяемых</w:t>
                    </w:r>
                    <w:r>
                      <w:rPr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исключительно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при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таможенных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операциях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используемых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таможенными</w:t>
                    </w:r>
                    <w:r>
                      <w:rPr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органами</w:t>
                    </w:r>
                    <w:r>
                      <w:rPr>
                        <w:color w:val="353842"/>
                        <w:spacing w:val="-53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при</w:t>
                    </w:r>
                    <w:r>
                      <w:rPr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принятии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решения о выпуске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товаров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7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282;top:2;width:280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4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28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99" w:right="259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64"/>
          <w:footerReference w:type="default" r:id="rId65"/>
          <w:pgSz w:w="11900" w:h="16840"/>
          <w:pgMar w:header="289" w:footer="511" w:top="700" w:bottom="700" w:left="880" w:right="520"/>
        </w:sectPr>
      </w:pPr>
    </w:p>
    <w:p>
      <w:pPr>
        <w:pStyle w:val="ListParagraph"/>
        <w:numPr>
          <w:ilvl w:val="2"/>
          <w:numId w:val="16"/>
        </w:numPr>
        <w:tabs>
          <w:tab w:pos="4055" w:val="left" w:leader="none"/>
        </w:tabs>
        <w:spacing w:line="240" w:lineRule="auto" w:before="65" w:after="0"/>
        <w:ind w:left="4054" w:right="0" w:hanging="221"/>
        <w:jc w:val="left"/>
        <w:rPr>
          <w:b/>
          <w:sz w:val="22"/>
        </w:rPr>
      </w:pPr>
      <w:r>
        <w:rPr>
          <w:b/>
          <w:color w:val="26282D"/>
          <w:sz w:val="22"/>
        </w:rPr>
        <w:t>Дикие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живые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животные</w:t>
      </w: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590" w:val="left" w:leader="none"/>
        </w:tabs>
        <w:spacing w:line="237" w:lineRule="auto" w:before="0" w:after="0"/>
        <w:ind w:left="205" w:right="0" w:firstLine="0"/>
        <w:jc w:val="left"/>
        <w:rPr>
          <w:sz w:val="22"/>
        </w:rPr>
      </w:pPr>
      <w:bookmarkStart w:name="_bookmark42" w:id="43"/>
      <w:bookmarkEnd w:id="43"/>
      <w:r>
        <w:rPr/>
      </w:r>
      <w:bookmarkStart w:name="_bookmark42" w:id="44"/>
      <w:bookmarkEnd w:id="44"/>
      <w:r>
        <w:rPr>
          <w:sz w:val="22"/>
        </w:rPr>
        <w:t>Дики</w:t>
      </w:r>
      <w:r>
        <w:rPr>
          <w:sz w:val="22"/>
        </w:rPr>
        <w:t>е</w:t>
      </w:r>
      <w:r>
        <w:rPr>
          <w:spacing w:val="-8"/>
          <w:sz w:val="22"/>
        </w:rPr>
        <w:t> </w:t>
      </w:r>
      <w:r>
        <w:rPr>
          <w:sz w:val="22"/>
        </w:rPr>
        <w:t>животные</w:t>
      </w:r>
      <w:r>
        <w:rPr>
          <w:spacing w:val="-8"/>
          <w:sz w:val="22"/>
        </w:rPr>
        <w:t> </w:t>
      </w:r>
      <w:r>
        <w:rPr>
          <w:sz w:val="22"/>
        </w:rPr>
        <w:t>(за</w:t>
      </w:r>
      <w:r>
        <w:rPr>
          <w:spacing w:val="-8"/>
          <w:sz w:val="22"/>
        </w:rPr>
        <w:t> </w:t>
      </w:r>
      <w:r>
        <w:rPr>
          <w:sz w:val="22"/>
        </w:rPr>
        <w:t>исключением</w:t>
      </w:r>
      <w:r>
        <w:rPr>
          <w:spacing w:val="-8"/>
          <w:sz w:val="22"/>
        </w:rPr>
        <w:t> </w:t>
      </w:r>
      <w:r>
        <w:rPr>
          <w:sz w:val="22"/>
        </w:rPr>
        <w:t>соболей</w:t>
      </w:r>
      <w:r>
        <w:rPr>
          <w:spacing w:val="-8"/>
          <w:sz w:val="22"/>
        </w:rPr>
        <w:t> </w:t>
      </w:r>
      <w:r>
        <w:rPr>
          <w:sz w:val="22"/>
        </w:rPr>
        <w:t>живых,</w:t>
      </w:r>
      <w:r>
        <w:rPr>
          <w:spacing w:val="-7"/>
          <w:sz w:val="22"/>
        </w:rPr>
        <w:t> </w:t>
      </w:r>
      <w:r>
        <w:rPr>
          <w:sz w:val="22"/>
        </w:rPr>
        <w:t>классифицируемых</w:t>
      </w:r>
      <w:r>
        <w:rPr>
          <w:spacing w:val="-52"/>
          <w:sz w:val="22"/>
        </w:rPr>
        <w:t> </w:t>
      </w:r>
      <w:r>
        <w:rPr>
          <w:sz w:val="22"/>
        </w:rPr>
        <w:t>кодом</w:t>
      </w:r>
      <w:r>
        <w:rPr>
          <w:spacing w:val="-1"/>
          <w:sz w:val="22"/>
        </w:rPr>
        <w:t> </w:t>
      </w:r>
      <w:hyperlink r:id="rId68">
        <w:r>
          <w:rPr>
            <w:rFonts w:ascii="Microsoft Sans Serif" w:hAnsi="Microsoft Sans Serif"/>
            <w:color w:val="0F6BBF"/>
            <w:sz w:val="22"/>
          </w:rPr>
          <w:t>0106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19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009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ТН</w:t>
      </w:r>
      <w:r>
        <w:rPr>
          <w:spacing w:val="-1"/>
          <w:sz w:val="22"/>
        </w:rPr>
        <w:t> </w:t>
      </w:r>
      <w:r>
        <w:rPr>
          <w:sz w:val="22"/>
        </w:rPr>
        <w:t>ВЭД</w:t>
      </w:r>
      <w:r>
        <w:rPr>
          <w:spacing w:val="-1"/>
          <w:sz w:val="22"/>
        </w:rPr>
        <w:t> </w:t>
      </w:r>
      <w:r>
        <w:rPr>
          <w:sz w:val="22"/>
        </w:rPr>
        <w:t>ЕАЭС)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</w:pPr>
    </w:p>
    <w:p>
      <w:pPr>
        <w:pStyle w:val="BodyText"/>
        <w:ind w:left="185"/>
      </w:pPr>
      <w:r>
        <w:rPr/>
        <w:t>из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01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260" w:space="40"/>
            <w:col w:w="3200"/>
          </w:cols>
        </w:sectPr>
      </w:pPr>
    </w:p>
    <w:p>
      <w:pPr>
        <w:pStyle w:val="ListParagraph"/>
        <w:numPr>
          <w:ilvl w:val="1"/>
          <w:numId w:val="17"/>
        </w:numPr>
        <w:tabs>
          <w:tab w:pos="590" w:val="left" w:leader="none"/>
          <w:tab w:pos="7484" w:val="left" w:leader="none"/>
        </w:tabs>
        <w:spacing w:line="240" w:lineRule="auto" w:before="109" w:after="0"/>
        <w:ind w:left="590" w:right="0" w:hanging="385"/>
        <w:jc w:val="left"/>
        <w:rPr>
          <w:sz w:val="22"/>
        </w:rPr>
      </w:pPr>
      <w:r>
        <w:rPr>
          <w:sz w:val="22"/>
        </w:rPr>
        <w:t>Яйца</w:t>
      </w:r>
      <w:r>
        <w:rPr>
          <w:spacing w:val="-5"/>
          <w:sz w:val="22"/>
        </w:rPr>
        <w:t> </w:t>
      </w:r>
      <w:r>
        <w:rPr>
          <w:sz w:val="22"/>
        </w:rPr>
        <w:t>диких</w:t>
      </w:r>
      <w:r>
        <w:rPr>
          <w:spacing w:val="-4"/>
          <w:sz w:val="22"/>
        </w:rPr>
        <w:t> </w:t>
      </w:r>
      <w:r>
        <w:rPr>
          <w:sz w:val="22"/>
        </w:rPr>
        <w:t>птиц,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скорлупе,</w:t>
      </w:r>
      <w:r>
        <w:rPr>
          <w:spacing w:val="-3"/>
          <w:sz w:val="22"/>
        </w:rPr>
        <w:t> </w:t>
      </w:r>
      <w:r>
        <w:rPr>
          <w:sz w:val="22"/>
        </w:rPr>
        <w:t>свежие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0407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2"/>
          <w:numId w:val="16"/>
        </w:numPr>
        <w:tabs>
          <w:tab w:pos="3686" w:val="left" w:leader="none"/>
        </w:tabs>
        <w:spacing w:line="240" w:lineRule="auto" w:before="1" w:after="0"/>
        <w:ind w:left="3685" w:right="0" w:hanging="221"/>
        <w:jc w:val="left"/>
      </w:pPr>
      <w:r>
        <w:rPr>
          <w:color w:val="26282D"/>
        </w:rPr>
        <w:t>Водные</w:t>
      </w:r>
      <w:r>
        <w:rPr>
          <w:color w:val="26282D"/>
          <w:spacing w:val="-5"/>
        </w:rPr>
        <w:t> </w:t>
      </w:r>
      <w:r>
        <w:rPr>
          <w:color w:val="26282D"/>
        </w:rPr>
        <w:t>биологические</w:t>
      </w:r>
      <w:r>
        <w:rPr>
          <w:color w:val="26282D"/>
          <w:spacing w:val="-4"/>
        </w:rPr>
        <w:t> </w:t>
      </w:r>
      <w:r>
        <w:rPr>
          <w:color w:val="26282D"/>
        </w:rPr>
        <w:t>ресурсы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590" w:val="left" w:leader="none"/>
          <w:tab w:pos="7484" w:val="left" w:leader="none"/>
        </w:tabs>
        <w:spacing w:line="240" w:lineRule="auto" w:before="1" w:after="0"/>
        <w:ind w:left="590" w:right="0" w:hanging="385"/>
        <w:jc w:val="left"/>
        <w:rPr>
          <w:sz w:val="22"/>
        </w:rPr>
      </w:pPr>
      <w:r>
        <w:rPr>
          <w:sz w:val="22"/>
        </w:rPr>
        <w:t>Живая</w:t>
      </w:r>
      <w:r>
        <w:rPr>
          <w:spacing w:val="-4"/>
          <w:sz w:val="22"/>
        </w:rPr>
        <w:t> </w:t>
      </w:r>
      <w:r>
        <w:rPr>
          <w:sz w:val="22"/>
        </w:rPr>
        <w:t>рыба</w:t>
      </w:r>
      <w:r>
        <w:rPr>
          <w:spacing w:val="-4"/>
          <w:sz w:val="22"/>
        </w:rPr>
        <w:t> </w:t>
      </w:r>
      <w:r>
        <w:rPr>
          <w:sz w:val="22"/>
        </w:rPr>
        <w:t>(кроме</w:t>
      </w:r>
      <w:r>
        <w:rPr>
          <w:spacing w:val="-4"/>
          <w:sz w:val="22"/>
        </w:rPr>
        <w:t> </w:t>
      </w:r>
      <w:r>
        <w:rPr>
          <w:sz w:val="22"/>
        </w:rPr>
        <w:t>декоративной</w:t>
      </w:r>
      <w:r>
        <w:rPr>
          <w:spacing w:val="-3"/>
          <w:sz w:val="22"/>
        </w:rPr>
        <w:t> </w:t>
      </w:r>
      <w:r>
        <w:rPr>
          <w:sz w:val="22"/>
        </w:rPr>
        <w:t>рыбы)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0301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1"/>
          <w:numId w:val="18"/>
        </w:numPr>
        <w:tabs>
          <w:tab w:pos="590" w:val="left" w:leader="none"/>
        </w:tabs>
        <w:spacing w:line="237" w:lineRule="auto" w:before="111" w:after="0"/>
        <w:ind w:left="205" w:right="233" w:firstLine="0"/>
        <w:jc w:val="left"/>
        <w:rPr>
          <w:sz w:val="22"/>
        </w:rPr>
      </w:pPr>
      <w:r>
        <w:rPr>
          <w:sz w:val="22"/>
        </w:rPr>
        <w:t>Ракообразные, в панцире или без панциря, живые (за исключением</w:t>
      </w:r>
      <w:r>
        <w:rPr>
          <w:spacing w:val="1"/>
          <w:sz w:val="22"/>
        </w:rPr>
        <w:t> </w:t>
      </w:r>
      <w:r>
        <w:rPr>
          <w:sz w:val="22"/>
        </w:rPr>
        <w:t>пресноводных раков, классифицируемых кодом </w:t>
      </w:r>
      <w:hyperlink r:id="rId69">
        <w:r>
          <w:rPr>
            <w:rFonts w:ascii="Microsoft Sans Serif" w:hAnsi="Microsoft Sans Serif"/>
            <w:color w:val="0F6BBF"/>
            <w:sz w:val="22"/>
          </w:rPr>
          <w:t>0306 39 100 0 </w:t>
        </w:r>
      </w:hyperlink>
      <w:r>
        <w:rPr>
          <w:sz w:val="22"/>
        </w:rPr>
        <w:t>ТН ВЭД</w:t>
      </w:r>
      <w:r>
        <w:rPr>
          <w:spacing w:val="-52"/>
          <w:sz w:val="22"/>
        </w:rPr>
        <w:t> </w:t>
      </w:r>
      <w:r>
        <w:rPr>
          <w:sz w:val="22"/>
        </w:rPr>
        <w:t>ЕАЭС)</w:t>
      </w:r>
    </w:p>
    <w:p>
      <w:pPr>
        <w:pStyle w:val="ListParagraph"/>
        <w:numPr>
          <w:ilvl w:val="1"/>
          <w:numId w:val="18"/>
        </w:numPr>
        <w:tabs>
          <w:tab w:pos="590" w:val="left" w:leader="none"/>
        </w:tabs>
        <w:spacing w:line="237" w:lineRule="auto" w:before="110" w:after="0"/>
        <w:ind w:left="205" w:right="0" w:firstLine="0"/>
        <w:jc w:val="left"/>
        <w:rPr>
          <w:sz w:val="22"/>
        </w:rPr>
      </w:pPr>
      <w:r>
        <w:rPr>
          <w:sz w:val="22"/>
        </w:rPr>
        <w:t>Моллюски, в раковине или без раковины, живые (за исключением</w:t>
      </w:r>
      <w:r>
        <w:rPr>
          <w:spacing w:val="1"/>
          <w:sz w:val="22"/>
        </w:rPr>
        <w:t> </w:t>
      </w:r>
      <w:r>
        <w:rPr>
          <w:sz w:val="22"/>
        </w:rPr>
        <w:t>улиток,</w:t>
      </w:r>
      <w:r>
        <w:rPr>
          <w:spacing w:val="-4"/>
          <w:sz w:val="22"/>
        </w:rPr>
        <w:t> </w:t>
      </w:r>
      <w:r>
        <w:rPr>
          <w:sz w:val="22"/>
        </w:rPr>
        <w:t>кроме</w:t>
      </w:r>
      <w:r>
        <w:rPr>
          <w:spacing w:val="-5"/>
          <w:sz w:val="22"/>
        </w:rPr>
        <w:t> </w:t>
      </w:r>
      <w:r>
        <w:rPr>
          <w:sz w:val="22"/>
        </w:rPr>
        <w:t>морских,</w:t>
      </w:r>
      <w:r>
        <w:rPr>
          <w:spacing w:val="-3"/>
          <w:sz w:val="22"/>
        </w:rPr>
        <w:t> </w:t>
      </w:r>
      <w:r>
        <w:rPr>
          <w:sz w:val="22"/>
        </w:rPr>
        <w:t>классифицируемых</w:t>
      </w:r>
      <w:r>
        <w:rPr>
          <w:spacing w:val="-5"/>
          <w:sz w:val="22"/>
        </w:rPr>
        <w:t> </w:t>
      </w:r>
      <w:r>
        <w:rPr>
          <w:sz w:val="22"/>
        </w:rPr>
        <w:t>кодом</w:t>
      </w:r>
      <w:r>
        <w:rPr>
          <w:spacing w:val="-2"/>
          <w:sz w:val="22"/>
        </w:rPr>
        <w:t> </w:t>
      </w:r>
      <w:hyperlink r:id="rId70">
        <w:r>
          <w:rPr>
            <w:rFonts w:ascii="Microsoft Sans Serif" w:hAnsi="Microsoft Sans Serif"/>
            <w:color w:val="0F6BBF"/>
            <w:sz w:val="22"/>
          </w:rPr>
          <w:t>0307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60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900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ТН</w:t>
      </w:r>
      <w:r>
        <w:rPr>
          <w:spacing w:val="-5"/>
          <w:sz w:val="22"/>
        </w:rPr>
        <w:t> </w:t>
      </w:r>
      <w:r>
        <w:rPr>
          <w:sz w:val="22"/>
        </w:rPr>
        <w:t>ВЭД</w:t>
      </w:r>
      <w:r>
        <w:rPr>
          <w:spacing w:val="-52"/>
          <w:sz w:val="22"/>
        </w:rPr>
        <w:t> </w:t>
      </w:r>
      <w:r>
        <w:rPr>
          <w:sz w:val="22"/>
        </w:rPr>
        <w:t>ЕАЭС)</w:t>
      </w:r>
    </w:p>
    <w:p>
      <w:pPr>
        <w:pStyle w:val="BodyText"/>
        <w:spacing w:before="109"/>
        <w:ind w:left="18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0306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185"/>
      </w:pPr>
      <w:r>
        <w:rPr/>
        <w:t>из</w:t>
      </w:r>
      <w:r>
        <w:rPr>
          <w:spacing w:val="-2"/>
        </w:rPr>
        <w:t> </w:t>
      </w:r>
      <w:r>
        <w:rPr/>
        <w:t>0307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260" w:space="40"/>
            <w:col w:w="3200"/>
          </w:cols>
        </w:sectPr>
      </w:pPr>
    </w:p>
    <w:p>
      <w:pPr>
        <w:pStyle w:val="ListParagraph"/>
        <w:numPr>
          <w:ilvl w:val="1"/>
          <w:numId w:val="18"/>
        </w:numPr>
        <w:tabs>
          <w:tab w:pos="590" w:val="left" w:leader="none"/>
          <w:tab w:pos="7484" w:val="left" w:leader="none"/>
        </w:tabs>
        <w:spacing w:line="240" w:lineRule="auto" w:before="109" w:after="0"/>
        <w:ind w:left="590" w:right="0" w:hanging="385"/>
        <w:jc w:val="left"/>
        <w:rPr>
          <w:sz w:val="22"/>
        </w:rPr>
      </w:pPr>
      <w:r>
        <w:rPr>
          <w:sz w:val="22"/>
        </w:rPr>
        <w:t>Водные</w:t>
      </w:r>
      <w:r>
        <w:rPr>
          <w:spacing w:val="-6"/>
          <w:sz w:val="22"/>
        </w:rPr>
        <w:t> </w:t>
      </w:r>
      <w:r>
        <w:rPr>
          <w:sz w:val="22"/>
        </w:rPr>
        <w:t>беспозвоночные,</w:t>
      </w:r>
      <w:r>
        <w:rPr>
          <w:spacing w:val="-4"/>
          <w:sz w:val="22"/>
        </w:rPr>
        <w:t> </w:t>
      </w:r>
      <w:r>
        <w:rPr>
          <w:sz w:val="22"/>
        </w:rPr>
        <w:t>кроме</w:t>
      </w:r>
      <w:r>
        <w:rPr>
          <w:spacing w:val="-5"/>
          <w:sz w:val="22"/>
        </w:rPr>
        <w:t> </w:t>
      </w:r>
      <w:r>
        <w:rPr>
          <w:sz w:val="22"/>
        </w:rPr>
        <w:t>ракообразных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моллюсков,</w:t>
      </w:r>
      <w:r>
        <w:rPr>
          <w:spacing w:val="-4"/>
          <w:sz w:val="22"/>
        </w:rPr>
        <w:t> </w:t>
      </w:r>
      <w:r>
        <w:rPr>
          <w:sz w:val="22"/>
        </w:rPr>
        <w:t>живые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0308</w:t>
      </w:r>
    </w:p>
    <w:p>
      <w:pPr>
        <w:pStyle w:val="ListParagraph"/>
        <w:numPr>
          <w:ilvl w:val="1"/>
          <w:numId w:val="18"/>
        </w:numPr>
        <w:tabs>
          <w:tab w:pos="590" w:val="left" w:leader="none"/>
          <w:tab w:pos="7484" w:val="left" w:leader="none"/>
        </w:tabs>
        <w:spacing w:line="240" w:lineRule="auto" w:before="109" w:after="0"/>
        <w:ind w:left="590" w:right="0" w:hanging="385"/>
        <w:jc w:val="left"/>
        <w:rPr>
          <w:sz w:val="22"/>
        </w:rPr>
      </w:pPr>
      <w:r>
        <w:rPr>
          <w:sz w:val="22"/>
        </w:rPr>
        <w:t>Яйца</w:t>
      </w:r>
      <w:r>
        <w:rPr>
          <w:spacing w:val="-5"/>
          <w:sz w:val="22"/>
        </w:rPr>
        <w:t> </w:t>
      </w:r>
      <w:r>
        <w:rPr>
          <w:sz w:val="22"/>
        </w:rPr>
        <w:t>(цисты)</w:t>
      </w:r>
      <w:r>
        <w:rPr>
          <w:spacing w:val="-3"/>
          <w:sz w:val="22"/>
        </w:rPr>
        <w:t> </w:t>
      </w:r>
      <w:r>
        <w:rPr>
          <w:sz w:val="22"/>
        </w:rPr>
        <w:t>артемий</w:t>
      </w:r>
      <w:r>
        <w:rPr>
          <w:spacing w:val="-4"/>
          <w:sz w:val="22"/>
        </w:rPr>
        <w:t> </w:t>
      </w:r>
      <w:r>
        <w:rPr>
          <w:sz w:val="22"/>
        </w:rPr>
        <w:t>(Artemia</w:t>
      </w:r>
      <w:r>
        <w:rPr>
          <w:spacing w:val="-3"/>
          <w:sz w:val="22"/>
        </w:rPr>
        <w:t> </w:t>
      </w:r>
      <w:r>
        <w:rPr>
          <w:sz w:val="22"/>
        </w:rPr>
        <w:t>salina)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0511</w:t>
      </w:r>
      <w:r>
        <w:rPr>
          <w:spacing w:val="-1"/>
          <w:sz w:val="22"/>
        </w:rPr>
        <w:t> </w:t>
      </w:r>
      <w:r>
        <w:rPr>
          <w:sz w:val="22"/>
        </w:rPr>
        <w:t>91 909 0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2"/>
          <w:numId w:val="16"/>
        </w:numPr>
        <w:tabs>
          <w:tab w:pos="3484" w:val="left" w:leader="none"/>
        </w:tabs>
        <w:spacing w:line="240" w:lineRule="auto" w:before="0" w:after="0"/>
        <w:ind w:left="3483" w:right="0" w:hanging="221"/>
        <w:jc w:val="left"/>
      </w:pPr>
      <w:r>
        <w:rPr>
          <w:color w:val="26282D"/>
        </w:rPr>
        <w:t>Отдельные</w:t>
      </w:r>
      <w:r>
        <w:rPr>
          <w:color w:val="26282D"/>
          <w:spacing w:val="-10"/>
        </w:rPr>
        <w:t> </w:t>
      </w:r>
      <w:r>
        <w:rPr>
          <w:color w:val="26282D"/>
        </w:rPr>
        <w:t>дикорастущие</w:t>
      </w:r>
      <w:r>
        <w:rPr>
          <w:color w:val="26282D"/>
          <w:spacing w:val="-9"/>
        </w:rPr>
        <w:t> </w:t>
      </w:r>
      <w:r>
        <w:rPr>
          <w:color w:val="26282D"/>
        </w:rPr>
        <w:t>растения</w:t>
      </w:r>
    </w:p>
    <w:p>
      <w:pPr>
        <w:pStyle w:val="ListParagraph"/>
        <w:numPr>
          <w:ilvl w:val="1"/>
          <w:numId w:val="19"/>
        </w:numPr>
        <w:tabs>
          <w:tab w:pos="590" w:val="left" w:leader="none"/>
          <w:tab w:pos="8584" w:val="right" w:leader="none"/>
        </w:tabs>
        <w:spacing w:line="240" w:lineRule="auto" w:before="217" w:after="0"/>
        <w:ind w:left="590" w:right="0" w:hanging="385"/>
        <w:jc w:val="left"/>
        <w:rPr>
          <w:sz w:val="22"/>
        </w:rPr>
      </w:pPr>
      <w:r>
        <w:rPr>
          <w:sz w:val="22"/>
        </w:rPr>
        <w:t>Кедровые</w:t>
      </w:r>
      <w:r>
        <w:rPr>
          <w:spacing w:val="-4"/>
          <w:sz w:val="22"/>
        </w:rPr>
        <w:t> </w:t>
      </w:r>
      <w:r>
        <w:rPr>
          <w:sz w:val="22"/>
        </w:rPr>
        <w:t>орехи,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скорлупе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без</w:t>
      </w:r>
      <w:r>
        <w:rPr>
          <w:spacing w:val="-4"/>
          <w:sz w:val="22"/>
        </w:rPr>
        <w:t> </w:t>
      </w:r>
      <w:r>
        <w:rPr>
          <w:sz w:val="22"/>
        </w:rPr>
        <w:t>скорлупы</w:t>
        <w:tab/>
        <w:t>0802 91 000</w:t>
      </w:r>
    </w:p>
    <w:p>
      <w:pPr>
        <w:pStyle w:val="BodyText"/>
        <w:spacing w:before="53"/>
        <w:ind w:left="7485"/>
      </w:pPr>
      <w:r>
        <w:rPr/>
        <w:t>0802 92 000 0</w:t>
      </w:r>
    </w:p>
    <w:p>
      <w:pPr>
        <w:pStyle w:val="BodyText"/>
        <w:spacing w:before="53"/>
        <w:ind w:left="7485"/>
      </w:pPr>
      <w:r>
        <w:rPr/>
        <w:t>из</w:t>
      </w:r>
      <w:r>
        <w:rPr>
          <w:spacing w:val="-2"/>
        </w:rPr>
        <w:t> </w:t>
      </w:r>
      <w:r>
        <w:rPr/>
        <w:t>0811 90 390 0</w:t>
      </w:r>
    </w:p>
    <w:p>
      <w:pPr>
        <w:pStyle w:val="BodyText"/>
        <w:spacing w:before="53"/>
        <w:ind w:left="7485"/>
      </w:pPr>
      <w:r>
        <w:rPr/>
        <w:t>из</w:t>
      </w:r>
      <w:r>
        <w:rPr>
          <w:spacing w:val="-2"/>
        </w:rPr>
        <w:t> </w:t>
      </w:r>
      <w:r>
        <w:rPr/>
        <w:t>0811 90 950 0</w:t>
      </w:r>
    </w:p>
    <w:p>
      <w:pPr>
        <w:pStyle w:val="ListParagraph"/>
        <w:numPr>
          <w:ilvl w:val="1"/>
          <w:numId w:val="19"/>
        </w:numPr>
        <w:tabs>
          <w:tab w:pos="590" w:val="left" w:leader="none"/>
          <w:tab w:pos="7484" w:val="left" w:leader="none"/>
        </w:tabs>
        <w:spacing w:line="240" w:lineRule="auto" w:before="109" w:after="0"/>
        <w:ind w:left="590" w:right="0" w:hanging="385"/>
        <w:jc w:val="left"/>
        <w:rPr>
          <w:sz w:val="22"/>
        </w:rPr>
      </w:pPr>
      <w:r>
        <w:rPr>
          <w:sz w:val="22"/>
        </w:rPr>
        <w:t>Морские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прочие</w:t>
      </w:r>
      <w:r>
        <w:rPr>
          <w:spacing w:val="-5"/>
          <w:sz w:val="22"/>
        </w:rPr>
        <w:t> </w:t>
      </w:r>
      <w:r>
        <w:rPr>
          <w:sz w:val="22"/>
        </w:rPr>
        <w:t>водоросли</w:t>
        <w:tab/>
        <w:t>1212 21 000 0</w:t>
      </w:r>
    </w:p>
    <w:p>
      <w:pPr>
        <w:pStyle w:val="BodyText"/>
        <w:spacing w:before="53"/>
        <w:ind w:left="7485"/>
      </w:pPr>
      <w:r>
        <w:rPr/>
        <w:t>1212 29 000 0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numPr>
          <w:ilvl w:val="2"/>
          <w:numId w:val="16"/>
        </w:numPr>
        <w:tabs>
          <w:tab w:pos="3460" w:val="left" w:leader="none"/>
        </w:tabs>
        <w:spacing w:line="240" w:lineRule="auto" w:before="91" w:after="0"/>
        <w:ind w:left="3459" w:right="0" w:hanging="221"/>
        <w:jc w:val="left"/>
      </w:pPr>
      <w:r>
        <w:rPr>
          <w:color w:val="26282D"/>
        </w:rPr>
        <w:t>Дикорастущее</w:t>
      </w:r>
      <w:r>
        <w:rPr>
          <w:color w:val="26282D"/>
          <w:spacing w:val="-6"/>
        </w:rPr>
        <w:t> </w:t>
      </w:r>
      <w:r>
        <w:rPr>
          <w:color w:val="26282D"/>
        </w:rPr>
        <w:t>лекарственное</w:t>
      </w:r>
      <w:r>
        <w:rPr>
          <w:color w:val="26282D"/>
          <w:spacing w:val="-5"/>
        </w:rPr>
        <w:t> </w:t>
      </w:r>
      <w:r>
        <w:rPr>
          <w:color w:val="26282D"/>
        </w:rPr>
        <w:t>сырье</w:t>
      </w: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590" w:val="left" w:leader="none"/>
        </w:tabs>
        <w:spacing w:line="237" w:lineRule="auto" w:before="0" w:after="0"/>
        <w:ind w:left="205" w:right="0" w:firstLine="0"/>
        <w:jc w:val="left"/>
        <w:rPr>
          <w:sz w:val="22"/>
        </w:rPr>
      </w:pPr>
      <w:r>
        <w:rPr>
          <w:sz w:val="22"/>
        </w:rPr>
        <w:t>Растения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их</w:t>
      </w:r>
      <w:r>
        <w:rPr>
          <w:spacing w:val="-5"/>
          <w:sz w:val="22"/>
        </w:rPr>
        <w:t> </w:t>
      </w:r>
      <w:r>
        <w:rPr>
          <w:sz w:val="22"/>
        </w:rPr>
        <w:t>части</w:t>
      </w:r>
      <w:r>
        <w:rPr>
          <w:spacing w:val="-6"/>
          <w:sz w:val="22"/>
        </w:rPr>
        <w:t> </w:t>
      </w:r>
      <w:r>
        <w:rPr>
          <w:sz w:val="22"/>
        </w:rPr>
        <w:t>(включая</w:t>
      </w:r>
      <w:r>
        <w:rPr>
          <w:spacing w:val="-6"/>
          <w:sz w:val="22"/>
        </w:rPr>
        <w:t> </w:t>
      </w:r>
      <w:r>
        <w:rPr>
          <w:sz w:val="22"/>
        </w:rPr>
        <w:t>семена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плоды),</w:t>
      </w:r>
      <w:r>
        <w:rPr>
          <w:spacing w:val="-5"/>
          <w:sz w:val="22"/>
        </w:rPr>
        <w:t> </w:t>
      </w:r>
      <w:r>
        <w:rPr>
          <w:sz w:val="22"/>
        </w:rPr>
        <w:t>используемые</w:t>
      </w:r>
      <w:r>
        <w:rPr>
          <w:spacing w:val="-5"/>
          <w:sz w:val="22"/>
        </w:rPr>
        <w:t> </w:t>
      </w:r>
      <w:r>
        <w:rPr>
          <w:sz w:val="22"/>
        </w:rPr>
        <w:t>главным</w:t>
      </w:r>
      <w:r>
        <w:rPr>
          <w:spacing w:val="-52"/>
          <w:sz w:val="22"/>
        </w:rPr>
        <w:t> </w:t>
      </w:r>
      <w:r>
        <w:rPr>
          <w:sz w:val="22"/>
        </w:rPr>
        <w:t>образом в парфюмерии, фармации или инсектицидных, фунгицидных или</w:t>
      </w:r>
      <w:r>
        <w:rPr>
          <w:spacing w:val="1"/>
          <w:sz w:val="22"/>
        </w:rPr>
        <w:t> </w:t>
      </w:r>
      <w:r>
        <w:rPr>
          <w:sz w:val="22"/>
        </w:rPr>
        <w:t>аналогичных целях, свежие или сушеные, целые или измельченные,</w:t>
      </w:r>
      <w:r>
        <w:rPr>
          <w:spacing w:val="1"/>
          <w:sz w:val="22"/>
        </w:rPr>
        <w:t> </w:t>
      </w:r>
      <w:r>
        <w:rPr>
          <w:sz w:val="22"/>
        </w:rPr>
        <w:t>дробленые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молотые</w:t>
      </w:r>
    </w:p>
    <w:p>
      <w:pPr>
        <w:pStyle w:val="ListParagraph"/>
        <w:numPr>
          <w:ilvl w:val="1"/>
          <w:numId w:val="20"/>
        </w:numPr>
        <w:tabs>
          <w:tab w:pos="590" w:val="left" w:leader="none"/>
        </w:tabs>
        <w:spacing w:line="237" w:lineRule="auto" w:before="110" w:after="0"/>
        <w:ind w:left="205" w:right="290" w:firstLine="0"/>
        <w:jc w:val="left"/>
        <w:rPr>
          <w:sz w:val="22"/>
        </w:rPr>
      </w:pPr>
      <w:r>
        <w:rPr>
          <w:sz w:val="22"/>
        </w:rPr>
        <w:t>Соки и экстракты растительные, используемые в парфюмерных,</w:t>
      </w:r>
      <w:r>
        <w:rPr>
          <w:spacing w:val="1"/>
          <w:sz w:val="22"/>
        </w:rPr>
        <w:t> </w:t>
      </w:r>
      <w:r>
        <w:rPr>
          <w:sz w:val="22"/>
        </w:rPr>
        <w:t>фармацевтических,</w:t>
      </w:r>
      <w:r>
        <w:rPr>
          <w:spacing w:val="-10"/>
          <w:sz w:val="22"/>
        </w:rPr>
        <w:t> </w:t>
      </w:r>
      <w:r>
        <w:rPr>
          <w:sz w:val="22"/>
        </w:rPr>
        <w:t>инсектицидных,</w:t>
      </w:r>
      <w:r>
        <w:rPr>
          <w:spacing w:val="-9"/>
          <w:sz w:val="22"/>
        </w:rPr>
        <w:t> </w:t>
      </w:r>
      <w:r>
        <w:rPr>
          <w:sz w:val="22"/>
        </w:rPr>
        <w:t>фунгицидных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аналогичных</w:t>
      </w:r>
      <w:r>
        <w:rPr>
          <w:spacing w:val="-10"/>
          <w:sz w:val="22"/>
        </w:rPr>
        <w:t> </w:t>
      </w:r>
      <w:r>
        <w:rPr>
          <w:sz w:val="22"/>
        </w:rPr>
        <w:t>целях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53"/>
      </w:pPr>
      <w:r>
        <w:rPr/>
        <w:t>из</w:t>
      </w:r>
      <w:r>
        <w:rPr>
          <w:spacing w:val="-2"/>
        </w:rPr>
        <w:t> </w:t>
      </w:r>
      <w:r>
        <w:rPr/>
        <w:t>1211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53"/>
      </w:pPr>
      <w:r>
        <w:rPr/>
        <w:t>из</w:t>
      </w:r>
      <w:r>
        <w:rPr>
          <w:spacing w:val="-2"/>
        </w:rPr>
        <w:t> </w:t>
      </w:r>
      <w:r>
        <w:rPr/>
        <w:t>1302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292" w:space="40"/>
            <w:col w:w="3168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00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3"/>
        <w:ind w:left="120" w:right="475" w:firstLine="720"/>
        <w:jc w:val="both"/>
      </w:pPr>
      <w:bookmarkStart w:name="_bookmark43" w:id="45"/>
      <w:bookmarkEnd w:id="45"/>
      <w:r>
        <w:rPr/>
      </w:r>
      <w:r>
        <w:rPr/>
        <w:t>*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водными</w:t>
      </w:r>
      <w:r>
        <w:rPr>
          <w:spacing w:val="1"/>
        </w:rPr>
        <w:t> </w:t>
      </w:r>
      <w:r>
        <w:rPr/>
        <w:t>биологическими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гидробионты,</w:t>
      </w:r>
      <w:r>
        <w:rPr>
          <w:spacing w:val="1"/>
        </w:rPr>
        <w:t> </w:t>
      </w:r>
      <w:r>
        <w:rPr/>
        <w:t>добытые</w:t>
      </w:r>
      <w:r>
        <w:rPr>
          <w:spacing w:val="1"/>
        </w:rPr>
        <w:t> </w:t>
      </w:r>
      <w:r>
        <w:rPr/>
        <w:t>(выловленные)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дикой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аквакультуры</w:t>
      </w:r>
      <w:r>
        <w:rPr>
          <w:spacing w:val="-1"/>
        </w:rPr>
        <w:t> </w:t>
      </w:r>
      <w:r>
        <w:rPr/>
        <w:t>(рыбоводства).</w:t>
      </w:r>
    </w:p>
    <w:p>
      <w:pPr>
        <w:pStyle w:val="BodyText"/>
        <w:spacing w:before="20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spacing w:before="3"/>
        <w:ind w:left="840" w:right="0" w:firstLine="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Примечание</w:t>
      </w:r>
      <w:r>
        <w:rPr>
          <w:rFonts w:ascii="Arial" w:hAnsi="Arial"/>
          <w:b/>
          <w:color w:val="26282D"/>
          <w:spacing w:val="3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3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разделу.</w:t>
      </w:r>
      <w:r>
        <w:rPr>
          <w:rFonts w:ascii="Arial" w:hAnsi="Arial"/>
          <w:b/>
          <w:color w:val="26282D"/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34"/>
          <w:sz w:val="22"/>
        </w:rPr>
        <w:t> </w:t>
      </w:r>
      <w:r>
        <w:rPr>
          <w:sz w:val="22"/>
        </w:rPr>
        <w:t>целей</w:t>
      </w:r>
      <w:r>
        <w:rPr>
          <w:spacing w:val="34"/>
          <w:sz w:val="22"/>
        </w:rPr>
        <w:t> </w:t>
      </w:r>
      <w:r>
        <w:rPr>
          <w:sz w:val="22"/>
        </w:rPr>
        <w:t>настоящего</w:t>
      </w:r>
      <w:r>
        <w:rPr>
          <w:spacing w:val="33"/>
          <w:sz w:val="22"/>
        </w:rPr>
        <w:t> </w:t>
      </w:r>
      <w:r>
        <w:rPr>
          <w:sz w:val="22"/>
        </w:rPr>
        <w:t>раздела</w:t>
      </w:r>
      <w:r>
        <w:rPr>
          <w:spacing w:val="34"/>
          <w:sz w:val="22"/>
        </w:rPr>
        <w:t> </w:t>
      </w:r>
      <w:r>
        <w:rPr>
          <w:sz w:val="22"/>
        </w:rPr>
        <w:t>необходимо</w:t>
      </w:r>
      <w:r>
        <w:rPr>
          <w:spacing w:val="34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33"/>
          <w:sz w:val="22"/>
        </w:rPr>
        <w:t> </w:t>
      </w:r>
      <w:r>
        <w:rPr>
          <w:sz w:val="22"/>
        </w:rPr>
        <w:t>как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83"/>
        <w:ind w:left="120"/>
      </w:pPr>
      <w:r>
        <w:rPr/>
        <w:t>кодом</w:t>
      </w:r>
      <w:r>
        <w:rPr>
          <w:spacing w:val="-5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4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(физическими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химическими</w:t>
      </w:r>
      <w:r>
        <w:rPr>
          <w:spacing w:val="-4"/>
        </w:rPr>
        <w:t> </w:t>
      </w:r>
      <w:r>
        <w:rPr/>
        <w:t>характеристиками)</w:t>
      </w:r>
      <w:r>
        <w:rPr>
          <w:spacing w:val="-5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409082pt;width:495pt;height:42.25pt;mso-position-horizontal-relative:page;mso-position-vertical-relative:paragraph;z-index:-15705600;mso-wrap-distance-left:0;mso-wrap-distance-right:0" coordorigin="1000,308" coordsize="9900,845">
            <v:shape style="position:absolute;left:1000;top:308;width:9900;height:845" coordorigin="1000,308" coordsize="9900,845" path="m10900,308l1000,308,1000,558,1000,653,1000,808,1000,903,1000,1153,4011,1153,4011,903,5802,903,5802,653,10900,653,10900,308xe" filled="true" fillcolor="#efefef" stroked="false">
              <v:path arrowok="t"/>
              <v:fill type="solid"/>
            </v:shape>
            <v:shape style="position:absolute;left:1000;top:308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44" w:id="46"/>
                    <w:bookmarkEnd w:id="46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7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20 июня 2023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N 83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21"/>
        </w:numPr>
        <w:tabs>
          <w:tab w:pos="936" w:val="left" w:leader="none"/>
        </w:tabs>
        <w:spacing w:line="237" w:lineRule="auto" w:before="125" w:after="0"/>
        <w:ind w:left="134" w:right="493" w:firstLine="415"/>
        <w:jc w:val="left"/>
      </w:pPr>
      <w:r>
        <w:rPr>
          <w:color w:val="26282D"/>
        </w:rPr>
        <w:t>Виды дикой фауны и флоры, подпадающие под действие Конвенции о международной</w:t>
      </w:r>
      <w:r>
        <w:rPr>
          <w:color w:val="26282D"/>
          <w:spacing w:val="1"/>
        </w:rPr>
        <w:t> </w:t>
      </w:r>
      <w:r>
        <w:rPr>
          <w:color w:val="26282D"/>
        </w:rPr>
        <w:t>торговле</w:t>
      </w:r>
      <w:r>
        <w:rPr>
          <w:color w:val="26282D"/>
          <w:spacing w:val="-5"/>
        </w:rPr>
        <w:t> </w:t>
      </w:r>
      <w:r>
        <w:rPr>
          <w:color w:val="26282D"/>
        </w:rPr>
        <w:t>видами</w:t>
      </w:r>
      <w:r>
        <w:rPr>
          <w:color w:val="26282D"/>
          <w:spacing w:val="-3"/>
        </w:rPr>
        <w:t> </w:t>
      </w:r>
      <w:r>
        <w:rPr>
          <w:color w:val="26282D"/>
        </w:rPr>
        <w:t>дикой</w:t>
      </w:r>
      <w:r>
        <w:rPr>
          <w:color w:val="26282D"/>
          <w:spacing w:val="-5"/>
        </w:rPr>
        <w:t> </w:t>
      </w:r>
      <w:r>
        <w:rPr>
          <w:color w:val="26282D"/>
        </w:rPr>
        <w:t>фауны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флоры,</w:t>
      </w:r>
      <w:r>
        <w:rPr>
          <w:color w:val="26282D"/>
          <w:spacing w:val="-3"/>
        </w:rPr>
        <w:t> </w:t>
      </w:r>
      <w:r>
        <w:rPr>
          <w:color w:val="26282D"/>
        </w:rPr>
        <w:t>находящимися</w:t>
      </w:r>
      <w:r>
        <w:rPr>
          <w:color w:val="26282D"/>
          <w:spacing w:val="-5"/>
        </w:rPr>
        <w:t> </w:t>
      </w:r>
      <w:r>
        <w:rPr>
          <w:color w:val="26282D"/>
        </w:rPr>
        <w:t>под</w:t>
      </w:r>
      <w:r>
        <w:rPr>
          <w:color w:val="26282D"/>
          <w:spacing w:val="-4"/>
        </w:rPr>
        <w:t> </w:t>
      </w:r>
      <w:r>
        <w:rPr>
          <w:color w:val="26282D"/>
        </w:rPr>
        <w:t>угрозой</w:t>
      </w:r>
      <w:r>
        <w:rPr>
          <w:color w:val="26282D"/>
          <w:spacing w:val="-4"/>
        </w:rPr>
        <w:t> </w:t>
      </w:r>
      <w:r>
        <w:rPr>
          <w:color w:val="26282D"/>
        </w:rPr>
        <w:t>исчезновения,</w:t>
      </w:r>
      <w:r>
        <w:rPr>
          <w:color w:val="26282D"/>
          <w:spacing w:val="-3"/>
        </w:rPr>
        <w:t> </w:t>
      </w:r>
      <w:r>
        <w:rPr>
          <w:color w:val="26282D"/>
        </w:rPr>
        <w:t>от</w:t>
      </w:r>
      <w:r>
        <w:rPr>
          <w:color w:val="26282D"/>
          <w:spacing w:val="-4"/>
        </w:rPr>
        <w:t> </w:t>
      </w:r>
      <w:r>
        <w:rPr>
          <w:color w:val="26282D"/>
        </w:rPr>
        <w:t>3</w:t>
      </w:r>
      <w:r>
        <w:rPr>
          <w:color w:val="26282D"/>
          <w:spacing w:val="-4"/>
        </w:rPr>
        <w:t> </w:t>
      </w:r>
      <w:r>
        <w:rPr>
          <w:color w:val="26282D"/>
        </w:rPr>
        <w:t>марта</w:t>
      </w:r>
      <w:r>
        <w:rPr>
          <w:color w:val="26282D"/>
          <w:spacing w:val="-4"/>
        </w:rPr>
        <w:t> </w:t>
      </w:r>
      <w:r>
        <w:rPr>
          <w:color w:val="26282D"/>
        </w:rPr>
        <w:t>1973</w:t>
      </w:r>
    </w:p>
    <w:p>
      <w:pPr>
        <w:spacing w:line="250" w:lineRule="exact" w:before="0"/>
        <w:ind w:left="661" w:right="101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года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(СИТЕС)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1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661" w:right="102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Виды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дикой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фауны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(FAUNA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(ANIMALS))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1180"/>
        <w:gridCol w:w="4240"/>
      </w:tblGrid>
      <w:tr>
        <w:trPr>
          <w:trHeight w:val="1106" w:hRule="atLeast"/>
        </w:trPr>
        <w:tc>
          <w:tcPr>
            <w:tcW w:w="4600" w:type="dxa"/>
          </w:tcPr>
          <w:p>
            <w:pPr>
              <w:pStyle w:val="TableParagraph"/>
              <w:ind w:left="708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</w:p>
        </w:tc>
        <w:tc>
          <w:tcPr>
            <w:tcW w:w="1180" w:type="dxa"/>
          </w:tcPr>
          <w:p>
            <w:pPr>
              <w:pStyle w:val="TableParagraph"/>
              <w:spacing w:line="237" w:lineRule="auto" w:before="44"/>
              <w:ind w:left="159" w:right="125" w:hanging="28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приложе-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 к</w:t>
            </w:r>
            <w:r>
              <w:rPr>
                <w:spacing w:val="1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</w:p>
        </w:tc>
        <w:tc>
          <w:tcPr>
            <w:tcW w:w="4240" w:type="dxa"/>
          </w:tcPr>
          <w:p>
            <w:pPr>
              <w:pStyle w:val="TableParagraph"/>
              <w:spacing w:line="251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(или)</w:t>
            </w:r>
          </w:p>
          <w:p>
            <w:pPr>
              <w:pStyle w:val="TableParagraph"/>
              <w:spacing w:line="251" w:lineRule="exact" w:before="0"/>
              <w:ind w:left="94" w:right="90"/>
              <w:jc w:val="center"/>
              <w:rPr>
                <w:sz w:val="22"/>
              </w:rPr>
            </w:pPr>
            <w:r>
              <w:rPr>
                <w:sz w:val="22"/>
              </w:rPr>
              <w:t>латинском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языках</w:t>
            </w:r>
          </w:p>
        </w:tc>
      </w:tr>
    </w:tbl>
    <w:p>
      <w:pPr>
        <w:pStyle w:val="BodyText"/>
        <w:spacing w:before="2"/>
        <w:rPr>
          <w:b/>
          <w:sz w:val="4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4207"/>
        <w:gridCol w:w="712"/>
        <w:gridCol w:w="4440"/>
      </w:tblGrid>
      <w:tr>
        <w:trPr>
          <w:trHeight w:val="1029" w:hRule="atLeast"/>
        </w:trPr>
        <w:tc>
          <w:tcPr>
            <w:tcW w:w="592" w:type="dxa"/>
          </w:tcPr>
          <w:p>
            <w:pPr>
              <w:pStyle w:val="TableParagraph"/>
              <w:spacing w:line="246" w:lineRule="exact" w:before="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I.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1.</w:t>
            </w:r>
          </w:p>
        </w:tc>
        <w:tc>
          <w:tcPr>
            <w:tcW w:w="4207" w:type="dxa"/>
          </w:tcPr>
          <w:p>
            <w:pPr>
              <w:pStyle w:val="TableParagraph"/>
              <w:spacing w:line="246" w:lineRule="exact" w:before="0"/>
              <w:ind w:left="3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CHORDATA</w:t>
            </w:r>
          </w:p>
          <w:p>
            <w:pPr>
              <w:pStyle w:val="TableParagraph"/>
              <w:spacing w:line="360" w:lineRule="atLeast" w:before="2"/>
              <w:ind w:left="358" w:right="44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 MAMMALIA (MAMMALS)</w:t>
            </w:r>
            <w:r>
              <w:rPr>
                <w:rFonts w:ascii="Arial"/>
                <w:b/>
                <w:color w:val="26282D"/>
                <w:spacing w:val="-60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ARTIODACTYLA</w:t>
            </w:r>
          </w:p>
        </w:tc>
        <w:tc>
          <w:tcPr>
            <w:tcW w:w="71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line="246" w:lineRule="exact" w:before="0"/>
              <w:ind w:left="3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ТИП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ХОРДОВЫЕ</w:t>
            </w:r>
          </w:p>
          <w:p>
            <w:pPr>
              <w:pStyle w:val="TableParagraph"/>
              <w:spacing w:line="360" w:lineRule="atLeast" w:before="2"/>
              <w:ind w:left="318" w:right="1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 МЛЕКОПИТАЮЩИЕ</w:t>
            </w:r>
            <w:r>
              <w:rPr>
                <w:rFonts w:ascii="Arial" w:hAns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ПАРНОКОПЫТНЫЕ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207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Antilocapridae</w:t>
            </w:r>
          </w:p>
        </w:tc>
        <w:tc>
          <w:tcPr>
            <w:tcW w:w="71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before="50"/>
              <w:ind w:left="318"/>
              <w:rPr>
                <w:sz w:val="22"/>
              </w:rPr>
            </w:pPr>
            <w:r>
              <w:rPr>
                <w:sz w:val="22"/>
              </w:rPr>
              <w:t>Вилороговые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07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Pronghorns:</w:t>
            </w:r>
          </w:p>
        </w:tc>
        <w:tc>
          <w:tcPr>
            <w:tcW w:w="71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40" w:type="dxa"/>
          </w:tcPr>
          <w:p>
            <w:pPr>
              <w:pStyle w:val="TableParagraph"/>
              <w:spacing w:before="50"/>
              <w:ind w:left="318"/>
              <w:rPr>
                <w:sz w:val="22"/>
              </w:rPr>
            </w:pPr>
            <w:r>
              <w:rPr>
                <w:sz w:val="22"/>
              </w:rPr>
              <w:t>Вилорогие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антилопы:</w:t>
            </w:r>
          </w:p>
        </w:tc>
      </w:tr>
      <w:tr>
        <w:trPr>
          <w:trHeight w:val="55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07" w:type="dxa"/>
          </w:tcPr>
          <w:p>
            <w:pPr>
              <w:pStyle w:val="TableParagraph"/>
              <w:tabs>
                <w:tab w:pos="1548" w:val="left" w:leader="none"/>
                <w:tab w:pos="1663" w:val="left" w:leader="none"/>
                <w:tab w:pos="1982" w:val="left" w:leader="none"/>
                <w:tab w:pos="2836" w:val="left" w:leader="none"/>
                <w:tab w:pos="2964" w:val="left" w:leader="none"/>
                <w:tab w:pos="3434" w:val="left" w:leader="none"/>
                <w:tab w:pos="3618" w:val="left" w:leader="none"/>
              </w:tabs>
              <w:spacing w:line="250" w:lineRule="exact" w:before="33"/>
              <w:ind w:left="358" w:right="317"/>
              <w:rPr>
                <w:sz w:val="22"/>
              </w:rPr>
            </w:pPr>
            <w:r>
              <w:rPr>
                <w:sz w:val="22"/>
              </w:rPr>
              <w:t>Antilocapra</w:t>
              <w:tab/>
              <w:tab/>
              <w:t>americana</w:t>
              <w:tab/>
              <w:t>(Only</w:t>
              <w:tab/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population</w:t>
              <w:tab/>
              <w:t>of</w:t>
              <w:tab/>
              <w:t>Mexico;</w:t>
              <w:tab/>
              <w:tab/>
              <w:t>no</w:t>
              <w:tab/>
            </w:r>
            <w:r>
              <w:rPr>
                <w:spacing w:val="-1"/>
                <w:sz w:val="22"/>
              </w:rPr>
              <w:t>other</w:t>
            </w:r>
          </w:p>
        </w:tc>
        <w:tc>
          <w:tcPr>
            <w:tcW w:w="712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40" w:type="dxa"/>
          </w:tcPr>
          <w:p>
            <w:pPr>
              <w:pStyle w:val="TableParagraph"/>
              <w:tabs>
                <w:tab w:pos="1336" w:val="left" w:leader="none"/>
                <w:tab w:pos="2266" w:val="left" w:leader="none"/>
                <w:tab w:pos="3493" w:val="left" w:leader="none"/>
              </w:tabs>
              <w:spacing w:line="250" w:lineRule="exact" w:before="33"/>
              <w:ind w:left="318" w:right="48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Вилорог</w:t>
              <w:tab/>
              <w:t>(только</w:t>
              <w:tab/>
              <w:t>популяция</w:t>
              <w:tab/>
              <w:t>Мексики,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популяции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</w:p>
        </w:tc>
      </w:tr>
    </w:tbl>
    <w:p>
      <w:pPr>
        <w:spacing w:after="0" w:line="250" w:lineRule="exact"/>
        <w:rPr>
          <w:rFonts w:ascii="Microsoft Sans Serif" w:hAnsi="Microsoft Sans Serif"/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357" w:val="left" w:leader="none"/>
          <w:tab w:pos="2815" w:val="left" w:leader="none"/>
          <w:tab w:pos="3884" w:val="left" w:leader="none"/>
          <w:tab w:pos="4367" w:val="left" w:leader="none"/>
        </w:tabs>
        <w:spacing w:line="237" w:lineRule="auto"/>
        <w:ind w:left="1105" w:right="38"/>
      </w:pPr>
      <w:r>
        <w:rPr/>
        <w:t>population</w:t>
        <w:tab/>
        <w:t>is</w:t>
        <w:tab/>
        <w:t>included</w:t>
        <w:tab/>
        <w:t>in</w:t>
        <w:tab/>
      </w:r>
      <w:r>
        <w:rPr>
          <w:spacing w:val="-2"/>
        </w:rPr>
        <w:t>the</w:t>
      </w:r>
      <w:r>
        <w:rPr>
          <w:spacing w:val="-52"/>
        </w:rPr>
        <w:t> </w:t>
      </w:r>
      <w:r>
        <w:rPr/>
        <w:t>Appendices)</w:t>
      </w:r>
    </w:p>
    <w:p>
      <w:pPr>
        <w:pStyle w:val="BodyText"/>
        <w:spacing w:line="251" w:lineRule="exact"/>
        <w:ind w:left="1105"/>
      </w:pPr>
      <w:r>
        <w:rPr/>
        <w:br w:type="column"/>
      </w:r>
      <w:r>
        <w:rPr/>
        <w:t>не</w:t>
      </w:r>
      <w:r>
        <w:rPr>
          <w:spacing w:val="-10"/>
        </w:rPr>
        <w:t> </w:t>
      </w:r>
      <w:r>
        <w:rPr/>
        <w:t>включены)</w:t>
      </w:r>
    </w:p>
    <w:p>
      <w:pPr>
        <w:spacing w:after="0" w:line="251" w:lineRule="exact"/>
        <w:sectPr>
          <w:type w:val="continuous"/>
          <w:pgSz w:w="11900" w:h="16840"/>
          <w:pgMar w:top="700" w:bottom="700" w:left="880" w:right="520"/>
          <w:cols w:num="2" w:equalWidth="0">
            <w:col w:w="4677" w:space="203"/>
            <w:col w:w="5620"/>
          </w:cols>
        </w:sectPr>
      </w:pP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Bovidae</w:t>
        <w:tab/>
        <w:t>Полорогие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 w:right="38"/>
      </w:pPr>
      <w:r>
        <w:rPr/>
        <w:t>Antelopes,</w:t>
      </w:r>
      <w:r>
        <w:rPr>
          <w:spacing w:val="27"/>
        </w:rPr>
        <w:t> </w:t>
      </w:r>
      <w:r>
        <w:rPr/>
        <w:t>cattle,</w:t>
      </w:r>
      <w:r>
        <w:rPr>
          <w:spacing w:val="28"/>
        </w:rPr>
        <w:t> </w:t>
      </w:r>
      <w:r>
        <w:rPr/>
        <w:t>duikers,</w:t>
      </w:r>
      <w:r>
        <w:rPr>
          <w:spacing w:val="28"/>
        </w:rPr>
        <w:t> </w:t>
      </w:r>
      <w:r>
        <w:rPr/>
        <w:t>gazelles,</w:t>
      </w:r>
      <w:r>
        <w:rPr>
          <w:spacing w:val="-52"/>
        </w:rPr>
        <w:t> </w:t>
      </w:r>
      <w:r>
        <w:rPr/>
        <w:t>goats,</w:t>
      </w:r>
      <w:r>
        <w:rPr>
          <w:spacing w:val="-1"/>
        </w:rPr>
        <w:t> </w:t>
      </w:r>
      <w:r>
        <w:rPr/>
        <w:t>sheep,</w:t>
      </w:r>
      <w:r>
        <w:rPr>
          <w:spacing w:val="-1"/>
        </w:rPr>
        <w:t> </w:t>
      </w:r>
      <w:r>
        <w:rPr/>
        <w:t>etc.:</w:t>
      </w:r>
    </w:p>
    <w:p>
      <w:pPr>
        <w:pStyle w:val="BodyText"/>
        <w:spacing w:line="237" w:lineRule="auto" w:before="111"/>
        <w:ind w:left="1105"/>
      </w:pPr>
      <w:r>
        <w:rPr/>
        <w:br w:type="column"/>
      </w:r>
      <w:r>
        <w:rPr/>
        <w:t>Антилопы,</w:t>
      </w:r>
      <w:r>
        <w:rPr>
          <w:spacing w:val="46"/>
        </w:rPr>
        <w:t> </w:t>
      </w:r>
      <w:r>
        <w:rPr/>
        <w:t>крупные</w:t>
      </w:r>
      <w:r>
        <w:rPr>
          <w:spacing w:val="46"/>
        </w:rPr>
        <w:t> </w:t>
      </w:r>
      <w:r>
        <w:rPr/>
        <w:t>рогатые</w:t>
      </w:r>
      <w:r>
        <w:rPr>
          <w:spacing w:val="46"/>
        </w:rPr>
        <w:t> </w:t>
      </w:r>
      <w:r>
        <w:rPr/>
        <w:t>копытные,</w:t>
      </w:r>
      <w:r>
        <w:rPr>
          <w:spacing w:val="-52"/>
        </w:rPr>
        <w:t> </w:t>
      </w:r>
      <w:r>
        <w:rPr/>
        <w:t>дукеры,</w:t>
      </w:r>
      <w:r>
        <w:rPr>
          <w:spacing w:val="-2"/>
        </w:rPr>
        <w:t> </w:t>
      </w:r>
      <w:r>
        <w:rPr/>
        <w:t>газели,</w:t>
      </w:r>
      <w:r>
        <w:rPr>
          <w:spacing w:val="-1"/>
        </w:rPr>
        <w:t> </w:t>
      </w:r>
      <w:r>
        <w:rPr/>
        <w:t>козлы,</w:t>
      </w:r>
      <w:r>
        <w:rPr>
          <w:spacing w:val="-2"/>
        </w:rPr>
        <w:t> </w:t>
      </w:r>
      <w:r>
        <w:rPr/>
        <w:t>бараны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Addax</w:t>
      </w:r>
      <w:r>
        <w:rPr>
          <w:spacing w:val="-3"/>
        </w:rPr>
        <w:t> </w:t>
      </w:r>
      <w:r>
        <w:rPr/>
        <w:t>nasomaculatus</w:t>
        <w:tab/>
        <w:t>I</w:t>
        <w:tab/>
        <w:t>Аддакс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Ammotragus</w:t>
      </w:r>
      <w:r>
        <w:rPr>
          <w:spacing w:val="-4"/>
        </w:rPr>
        <w:t> </w:t>
      </w:r>
      <w:r>
        <w:rPr/>
        <w:t>lervia</w:t>
        <w:tab/>
        <w:t>II</w:t>
        <w:tab/>
        <w:t>Баран</w:t>
      </w:r>
      <w:r>
        <w:rPr>
          <w:spacing w:val="-10"/>
        </w:rPr>
        <w:t> </w:t>
      </w:r>
      <w:r>
        <w:rPr/>
        <w:t>гривистый</w:t>
      </w:r>
      <w:r>
        <w:rPr>
          <w:spacing w:val="-9"/>
        </w:rPr>
        <w:t> </w:t>
      </w:r>
      <w:r>
        <w:rPr/>
        <w:t>североафриканский</w:t>
      </w:r>
    </w:p>
    <w:p>
      <w:pPr>
        <w:pStyle w:val="BodyText"/>
        <w:tabs>
          <w:tab w:pos="5200" w:val="left" w:leader="none"/>
          <w:tab w:pos="5984" w:val="left" w:leader="none"/>
        </w:tabs>
        <w:spacing w:line="251" w:lineRule="exact" w:before="109"/>
        <w:ind w:left="1105"/>
      </w:pPr>
      <w:r>
        <w:rPr/>
        <w:t>Antilope</w:t>
      </w:r>
      <w:r>
        <w:rPr>
          <w:spacing w:val="-4"/>
        </w:rPr>
        <w:t> </w:t>
      </w:r>
      <w:r>
        <w:rPr/>
        <w:t>cervicapra</w:t>
      </w:r>
      <w:r>
        <w:rPr>
          <w:spacing w:val="-3"/>
        </w:rPr>
        <w:t> </w:t>
      </w:r>
      <w:r>
        <w:rPr/>
        <w:t>(Nepal,</w:t>
      </w:r>
      <w:r>
        <w:rPr>
          <w:spacing w:val="-3"/>
        </w:rPr>
        <w:t> </w:t>
      </w:r>
      <w:r>
        <w:rPr/>
        <w:t>Pakistan)</w:t>
        <w:tab/>
        <w:t>III</w:t>
        <w:tab/>
        <w:t>Гарна</w:t>
      </w:r>
      <w:r>
        <w:rPr>
          <w:spacing w:val="21"/>
        </w:rPr>
        <w:t> </w:t>
      </w:r>
      <w:r>
        <w:rPr/>
        <w:t>или</w:t>
      </w:r>
      <w:r>
        <w:rPr>
          <w:spacing w:val="75"/>
        </w:rPr>
        <w:t> </w:t>
      </w:r>
      <w:r>
        <w:rPr/>
        <w:t>винторогая</w:t>
      </w:r>
      <w:r>
        <w:rPr>
          <w:spacing w:val="75"/>
        </w:rPr>
        <w:t> </w:t>
      </w:r>
      <w:r>
        <w:rPr/>
        <w:t>антилопа</w:t>
      </w:r>
      <w:r>
        <w:rPr>
          <w:spacing w:val="75"/>
        </w:rPr>
        <w:t> </w:t>
      </w:r>
      <w:r>
        <w:rPr/>
        <w:t>(Непал,</w:t>
      </w:r>
    </w:p>
    <w:p>
      <w:pPr>
        <w:pStyle w:val="BodyText"/>
        <w:spacing w:line="251" w:lineRule="exact"/>
        <w:ind w:left="5985"/>
      </w:pPr>
      <w:r>
        <w:rPr/>
        <w:t>Пакистан)</w:t>
      </w:r>
    </w:p>
    <w:p>
      <w:pPr>
        <w:spacing w:after="0" w:line="251" w:lineRule="exact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Bos gaurus (Excludes the domesticated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Bos</w:t>
      </w:r>
      <w:r>
        <w:rPr>
          <w:spacing w:val="1"/>
        </w:rPr>
        <w:t> </w:t>
      </w:r>
      <w:r>
        <w:rPr/>
        <w:t>frontalis,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Convention)</w:t>
      </w:r>
    </w:p>
    <w:p>
      <w:pPr>
        <w:pStyle w:val="BodyText"/>
        <w:spacing w:line="237" w:lineRule="auto" w:before="110"/>
        <w:ind w:left="1105"/>
        <w:jc w:val="both"/>
      </w:pPr>
      <w:r>
        <w:rPr/>
        <w:t>Bos mutus (Excludes the domesticated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Bos</w:t>
      </w:r>
      <w:r>
        <w:rPr>
          <w:spacing w:val="1"/>
        </w:rPr>
        <w:t> </w:t>
      </w:r>
      <w:r>
        <w:rPr/>
        <w:t>grunniens,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Convention)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10" w:right="440" w:hanging="712"/>
        <w:jc w:val="both"/>
      </w:pPr>
      <w:r>
        <w:rPr/>
        <w:br w:type="column"/>
      </w:r>
      <w:r>
        <w:rPr/>
        <w:t>I</w:t>
        <w:tab/>
        <w:t>Гаур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одомашненной</w:t>
      </w:r>
      <w:r>
        <w:rPr>
          <w:spacing w:val="-52"/>
        </w:rPr>
        <w:t> </w:t>
      </w:r>
      <w:r>
        <w:rPr/>
        <w:t>формы, которая именуется Bos frontalis и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подпадает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1309" w:val="left" w:leader="none"/>
        </w:tabs>
        <w:spacing w:line="237" w:lineRule="auto"/>
        <w:ind w:left="1310" w:right="441" w:hanging="712"/>
        <w:jc w:val="both"/>
      </w:pPr>
      <w:r>
        <w:rPr/>
        <w:t>I</w:t>
        <w:tab/>
        <w:t>Як дикий (за исключением одомашненной</w:t>
      </w:r>
      <w:r>
        <w:rPr>
          <w:spacing w:val="1"/>
        </w:rPr>
        <w:t> </w:t>
      </w:r>
      <w:r>
        <w:rPr/>
        <w:t>формы, которая именуется Bos grunniens и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подпадает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Bos</w:t>
      </w:r>
      <w:r>
        <w:rPr>
          <w:spacing w:val="-2"/>
        </w:rPr>
        <w:t> </w:t>
      </w:r>
      <w:r>
        <w:rPr/>
        <w:t>sauveli</w:t>
        <w:tab/>
        <w:t>I</w:t>
        <w:tab/>
        <w:t>Купрей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Boselaphus tragocamelus (Pakistan)</w:t>
        <w:tab/>
        <w:t>III</w:t>
        <w:tab/>
        <w:t>Нильгау</w:t>
      </w:r>
      <w:r>
        <w:rPr>
          <w:spacing w:val="-7"/>
        </w:rPr>
        <w:t> </w:t>
      </w:r>
      <w:r>
        <w:rPr/>
        <w:t>(Пакистан)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Bubalus</w:t>
      </w:r>
      <w:r>
        <w:rPr>
          <w:spacing w:val="1"/>
        </w:rPr>
        <w:t> </w:t>
      </w:r>
      <w:r>
        <w:rPr/>
        <w:t>arnee</w:t>
      </w:r>
      <w:r>
        <w:rPr>
          <w:spacing w:val="1"/>
        </w:rPr>
        <w:t> </w:t>
      </w:r>
      <w:r>
        <w:rPr/>
        <w:t>(Excludes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domesticated form, which is referenced</w:t>
      </w:r>
      <w:r>
        <w:rPr>
          <w:spacing w:val="1"/>
        </w:rPr>
        <w:t> </w:t>
      </w:r>
      <w:r>
        <w:rPr/>
        <w:t>as Bubalus bubalis and is not subject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Convention)</w:t>
      </w:r>
      <w:r>
        <w:rPr>
          <w:spacing w:val="1"/>
        </w:rPr>
        <w:t> </w:t>
      </w:r>
      <w:r>
        <w:rPr/>
        <w:t>(Nepal)</w:t>
      </w:r>
    </w:p>
    <w:p>
      <w:pPr>
        <w:pStyle w:val="BodyText"/>
        <w:spacing w:line="237" w:lineRule="auto" w:before="111"/>
        <w:ind w:left="1309" w:right="442" w:hanging="785"/>
        <w:jc w:val="both"/>
      </w:pPr>
      <w:r>
        <w:rPr/>
        <w:br w:type="column"/>
      </w:r>
      <w:r>
        <w:rPr/>
        <w:t>III</w:t>
      </w:r>
      <w:r>
        <w:rPr>
          <w:spacing w:val="1"/>
        </w:rPr>
        <w:t> </w:t>
      </w:r>
      <w:r>
        <w:rPr/>
        <w:t>Буйвол</w:t>
      </w:r>
      <w:r>
        <w:rPr>
          <w:spacing w:val="1"/>
        </w:rPr>
        <w:t> </w:t>
      </w:r>
      <w:r>
        <w:rPr/>
        <w:t>азиатский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одомашненной формы, которая именуется</w:t>
      </w:r>
      <w:r>
        <w:rPr>
          <w:spacing w:val="1"/>
        </w:rPr>
        <w:t> </w:t>
      </w:r>
      <w:r>
        <w:rPr/>
        <w:t>Bubalus</w:t>
      </w:r>
      <w:r>
        <w:rPr>
          <w:spacing w:val="1"/>
        </w:rPr>
        <w:t> </w:t>
      </w:r>
      <w:r>
        <w:rPr/>
        <w:t>bubalis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подпадает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</w:t>
      </w:r>
      <w:r>
        <w:rPr>
          <w:spacing w:val="-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r>
        <w:rPr>
          <w:spacing w:val="-1"/>
        </w:rPr>
        <w:t> </w:t>
      </w:r>
      <w:r>
        <w:rPr/>
        <w:t>(Непал)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Bubalus depressicornis</w:t>
        <w:tab/>
        <w:t>I</w:t>
        <w:tab/>
        <w:t>Аноа</w:t>
      </w:r>
      <w:r>
        <w:rPr>
          <w:spacing w:val="-3"/>
        </w:rPr>
        <w:t> </w:t>
      </w:r>
      <w:r>
        <w:rPr/>
        <w:t>равнинный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Bubalus mindorensis</w:t>
        <w:tab/>
        <w:t>I</w:t>
        <w:tab/>
        <w:t>Буйвол</w:t>
      </w:r>
      <w:r>
        <w:rPr>
          <w:spacing w:val="-6"/>
        </w:rPr>
        <w:t> </w:t>
      </w:r>
      <w:r>
        <w:rPr/>
        <w:t>миндоранский,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тамарау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Bubalus quarlesi</w:t>
        <w:tab/>
        <w:t>I</w:t>
        <w:tab/>
        <w:t>Аноа</w:t>
      </w:r>
      <w:r>
        <w:rPr>
          <w:spacing w:val="-5"/>
        </w:rPr>
        <w:t> </w:t>
      </w:r>
      <w:r>
        <w:rPr/>
        <w:t>горный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Budorcas taxicolor</w:t>
        <w:tab/>
        <w:t>II</w:t>
        <w:tab/>
        <w:t>Такин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Capra caucasica</w:t>
        <w:tab/>
        <w:t>II</w:t>
        <w:tab/>
        <w:t>Тур</w:t>
      </w:r>
      <w:r>
        <w:rPr>
          <w:spacing w:val="-7"/>
        </w:rPr>
        <w:t> </w:t>
      </w:r>
      <w:r>
        <w:rPr/>
        <w:t>кавказский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Capra falconeri</w:t>
        <w:tab/>
        <w:t>I</w:t>
        <w:tab/>
        <w:t>Козел</w:t>
      </w:r>
      <w:r>
        <w:rPr>
          <w:spacing w:val="-7"/>
        </w:rPr>
        <w:t> </w:t>
      </w:r>
      <w:r>
        <w:rPr/>
        <w:t>винторогий</w:t>
      </w:r>
      <w:r>
        <w:rPr>
          <w:spacing w:val="-7"/>
        </w:rPr>
        <w:t> </w:t>
      </w:r>
      <w:r>
        <w:rPr/>
        <w:t>(мархур)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Capra</w:t>
      </w:r>
      <w:r>
        <w:rPr>
          <w:spacing w:val="1"/>
        </w:rPr>
        <w:t> </w:t>
      </w:r>
      <w:r>
        <w:rPr/>
        <w:t>hircus</w:t>
      </w:r>
      <w:r>
        <w:rPr>
          <w:spacing w:val="1"/>
        </w:rPr>
        <w:t> </w:t>
      </w:r>
      <w:r>
        <w:rPr/>
        <w:t>aegagrus</w:t>
      </w:r>
      <w:r>
        <w:rPr>
          <w:spacing w:val="1"/>
        </w:rPr>
        <w:t> </w:t>
      </w:r>
      <w:r>
        <w:rPr/>
        <w:t>(Specimens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the</w:t>
      </w:r>
      <w:r>
        <w:rPr>
          <w:spacing w:val="42"/>
        </w:rPr>
        <w:t> </w:t>
      </w:r>
      <w:r>
        <w:rPr/>
        <w:t>domesticated</w:t>
      </w:r>
      <w:r>
        <w:rPr>
          <w:spacing w:val="43"/>
        </w:rPr>
        <w:t> </w:t>
      </w:r>
      <w:r>
        <w:rPr/>
        <w:t>form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subject</w:t>
      </w:r>
      <w:r>
        <w:rPr>
          <w:spacing w:val="-5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Convention)</w:t>
      </w:r>
      <w:r>
        <w:rPr>
          <w:spacing w:val="1"/>
        </w:rPr>
        <w:t> </w:t>
      </w:r>
      <w:r>
        <w:rPr/>
        <w:t>(Pakistan)</w:t>
      </w:r>
    </w:p>
    <w:p>
      <w:pPr>
        <w:pStyle w:val="BodyText"/>
        <w:tabs>
          <w:tab w:pos="2645" w:val="left" w:leader="none"/>
          <w:tab w:pos="4523" w:val="left" w:leader="none"/>
        </w:tabs>
        <w:spacing w:line="237" w:lineRule="auto" w:before="111"/>
        <w:ind w:left="1309" w:right="441" w:hanging="785"/>
        <w:jc w:val="both"/>
      </w:pPr>
      <w:r>
        <w:rPr/>
        <w:br w:type="column"/>
      </w:r>
      <w:r>
        <w:rPr/>
        <w:t>III         </w:t>
      </w:r>
      <w:r>
        <w:rPr>
          <w:spacing w:val="11"/>
        </w:rPr>
        <w:t> </w:t>
      </w:r>
      <w:r>
        <w:rPr/>
        <w:t>Козел</w:t>
        <w:tab/>
        <w:t>безоаровый</w:t>
        <w:tab/>
      </w:r>
      <w:r>
        <w:rPr>
          <w:spacing w:val="-1"/>
        </w:rPr>
        <w:t>(образцы</w:t>
      </w:r>
      <w:r>
        <w:rPr>
          <w:spacing w:val="-52"/>
        </w:rPr>
        <w:t> </w:t>
      </w:r>
      <w:r>
        <w:rPr/>
        <w:t>одомашненной формы не подпадают под</w:t>
      </w:r>
      <w:r>
        <w:rPr>
          <w:spacing w:val="1"/>
        </w:rPr>
        <w:t> </w:t>
      </w:r>
      <w:r>
        <w:rPr/>
        <w:t>действие</w:t>
      </w:r>
      <w:r>
        <w:rPr>
          <w:spacing w:val="-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r>
        <w:rPr>
          <w:spacing w:val="-1"/>
        </w:rPr>
        <w:t> </w:t>
      </w:r>
      <w:r>
        <w:rPr/>
        <w:t>(Пакистан)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before="108"/>
        <w:ind w:left="1105"/>
      </w:pPr>
      <w:r>
        <w:rPr/>
        <w:t>Capra</w:t>
      </w:r>
      <w:r>
        <w:rPr>
          <w:spacing w:val="-2"/>
        </w:rPr>
        <w:t> </w:t>
      </w:r>
      <w:r>
        <w:rPr/>
        <w:t>sibirica</w:t>
      </w:r>
      <w:r>
        <w:rPr>
          <w:spacing w:val="-3"/>
        </w:rPr>
        <w:t> </w:t>
      </w:r>
      <w:r>
        <w:rPr/>
        <w:t>(Pakistan)</w:t>
        <w:tab/>
        <w:t>III</w:t>
        <w:tab/>
        <w:t>Козел</w:t>
      </w:r>
      <w:r>
        <w:rPr>
          <w:spacing w:val="-6"/>
        </w:rPr>
        <w:t> </w:t>
      </w:r>
      <w:r>
        <w:rPr/>
        <w:t>сибирский</w:t>
      </w:r>
      <w:r>
        <w:rPr>
          <w:spacing w:val="-7"/>
        </w:rPr>
        <w:t> </w:t>
      </w:r>
      <w:r>
        <w:rPr/>
        <w:t>горный</w:t>
      </w:r>
      <w:r>
        <w:rPr>
          <w:spacing w:val="-7"/>
        </w:rPr>
        <w:t> </w:t>
      </w:r>
      <w:r>
        <w:rPr/>
        <w:t>(Пакистан)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Capricornis milneedwardsii</w:t>
        <w:tab/>
        <w:t>I</w:t>
        <w:tab/>
        <w:t>Серау</w:t>
      </w:r>
      <w:r>
        <w:rPr>
          <w:spacing w:val="-9"/>
        </w:rPr>
        <w:t> </w:t>
      </w:r>
      <w:r>
        <w:rPr/>
        <w:t>Мильи-Эдвардса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Capricornis rubidus</w:t>
        <w:tab/>
        <w:t>I</w:t>
        <w:tab/>
        <w:t>Серау</w:t>
      </w:r>
      <w:r>
        <w:rPr>
          <w:spacing w:val="-6"/>
        </w:rPr>
        <w:t> </w:t>
      </w:r>
      <w:r>
        <w:rPr/>
        <w:t>красный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Capricornis</w:t>
      </w:r>
      <w:r>
        <w:rPr>
          <w:spacing w:val="-4"/>
        </w:rPr>
        <w:t> </w:t>
      </w:r>
      <w:r>
        <w:rPr/>
        <w:t>sumatraensis</w:t>
        <w:tab/>
        <w:t>I</w:t>
        <w:tab/>
        <w:t>Серау</w:t>
      </w:r>
      <w:r>
        <w:rPr>
          <w:spacing w:val="-8"/>
        </w:rPr>
        <w:t> </w:t>
      </w:r>
      <w:r>
        <w:rPr/>
        <w:t>суматранский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Capricornis thar</w:t>
        <w:tab/>
        <w:t>I</w:t>
        <w:tab/>
        <w:t>Серау</w:t>
      </w:r>
      <w:r>
        <w:rPr>
          <w:spacing w:val="-6"/>
        </w:rPr>
        <w:t> </w:t>
      </w:r>
      <w:r>
        <w:rPr/>
        <w:t>гималайский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Тар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Cephalophus brookei</w:t>
        <w:tab/>
        <w:t>II</w:t>
        <w:tab/>
        <w:t>Дукер</w:t>
      </w:r>
      <w:r>
        <w:rPr>
          <w:spacing w:val="-5"/>
        </w:rPr>
        <w:t> </w:t>
      </w:r>
      <w:r>
        <w:rPr/>
        <w:t>Брука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Cephalophus dorsalis</w:t>
        <w:tab/>
        <w:t>II</w:t>
        <w:tab/>
        <w:t>Дукер</w:t>
      </w:r>
      <w:r>
        <w:rPr>
          <w:spacing w:val="-8"/>
        </w:rPr>
        <w:t> </w:t>
      </w:r>
      <w:r>
        <w:rPr/>
        <w:t>черноспинный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Cephalophus jentinki</w:t>
        <w:tab/>
        <w:t>I</w:t>
        <w:tab/>
        <w:t>Дукер</w:t>
      </w:r>
      <w:r>
        <w:rPr>
          <w:spacing w:val="-7"/>
        </w:rPr>
        <w:t> </w:t>
      </w:r>
      <w:r>
        <w:rPr/>
        <w:t>чепрачный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Cephalophus ogilbyi</w:t>
        <w:tab/>
        <w:t>II</w:t>
        <w:tab/>
        <w:t>Дукер</w:t>
      </w:r>
      <w:r>
        <w:rPr>
          <w:spacing w:val="-7"/>
        </w:rPr>
        <w:t> </w:t>
      </w:r>
      <w:r>
        <w:rPr/>
        <w:t>Оджильби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Cephalophus</w:t>
      </w:r>
      <w:r>
        <w:rPr>
          <w:spacing w:val="-4"/>
        </w:rPr>
        <w:t> </w:t>
      </w:r>
      <w:r>
        <w:rPr/>
        <w:t>silvicultor</w:t>
        <w:tab/>
        <w:t>II</w:t>
        <w:tab/>
        <w:t>Дукер</w:t>
      </w:r>
      <w:r>
        <w:rPr>
          <w:spacing w:val="-7"/>
        </w:rPr>
        <w:t> </w:t>
      </w:r>
      <w:r>
        <w:rPr/>
        <w:t>желтоспинный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Cephalophus zebra</w:t>
        <w:tab/>
        <w:t>II</w:t>
        <w:tab/>
        <w:t>Дукер</w:t>
      </w:r>
      <w:r>
        <w:rPr>
          <w:spacing w:val="-3"/>
        </w:rPr>
        <w:t> </w:t>
      </w:r>
      <w:r>
        <w:rPr/>
        <w:t>зебровый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Damaliscus</w:t>
      </w:r>
      <w:r>
        <w:rPr>
          <w:spacing w:val="-4"/>
        </w:rPr>
        <w:t> </w:t>
      </w:r>
      <w:r>
        <w:rPr/>
        <w:t>pygargus</w:t>
      </w:r>
      <w:r>
        <w:rPr>
          <w:spacing w:val="-2"/>
        </w:rPr>
        <w:t> </w:t>
      </w:r>
      <w:r>
        <w:rPr/>
        <w:t>pygargus</w:t>
        <w:tab/>
        <w:t>II</w:t>
        <w:tab/>
        <w:t>Беломордый</w:t>
      </w:r>
      <w:r>
        <w:rPr>
          <w:spacing w:val="-6"/>
        </w:rPr>
        <w:t> </w:t>
      </w:r>
      <w:r>
        <w:rPr/>
        <w:t>бубал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Бонтбок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Gazella</w:t>
      </w:r>
      <w:r>
        <w:rPr>
          <w:spacing w:val="-3"/>
        </w:rPr>
        <w:t> </w:t>
      </w:r>
      <w:r>
        <w:rPr/>
        <w:t>bennettii</w:t>
      </w:r>
      <w:r>
        <w:rPr>
          <w:spacing w:val="-1"/>
        </w:rPr>
        <w:t> </w:t>
      </w:r>
      <w:r>
        <w:rPr/>
        <w:t>(Pakistan)</w:t>
        <w:tab/>
        <w:t>III</w:t>
        <w:tab/>
        <w:t>Газель</w:t>
      </w:r>
      <w:r>
        <w:rPr>
          <w:spacing w:val="-7"/>
        </w:rPr>
        <w:t> </w:t>
      </w:r>
      <w:r>
        <w:rPr/>
        <w:t>Беннетта</w:t>
      </w:r>
      <w:r>
        <w:rPr>
          <w:spacing w:val="-7"/>
        </w:rPr>
        <w:t> </w:t>
      </w:r>
      <w:r>
        <w:rPr/>
        <w:t>(Пакистан)</w:t>
      </w:r>
    </w:p>
    <w:p>
      <w:pPr>
        <w:pStyle w:val="BodyText"/>
        <w:tabs>
          <w:tab w:pos="5200" w:val="left" w:leader="none"/>
          <w:tab w:pos="5273" w:val="left" w:leader="none"/>
          <w:tab w:pos="5984" w:val="left" w:leader="none"/>
        </w:tabs>
        <w:spacing w:line="343" w:lineRule="auto" w:before="109"/>
        <w:ind w:left="1105" w:right="1651"/>
      </w:pPr>
      <w:r>
        <w:rPr/>
        <w:t>Gazella</w:t>
      </w:r>
      <w:r>
        <w:rPr>
          <w:spacing w:val="-3"/>
        </w:rPr>
        <w:t> </w:t>
      </w:r>
      <w:r>
        <w:rPr/>
        <w:t>cuvieri</w:t>
        <w:tab/>
        <w:tab/>
        <w:t>I</w:t>
        <w:tab/>
        <w:t>Газель Кювьера или горная</w:t>
      </w:r>
      <w:r>
        <w:rPr>
          <w:spacing w:val="1"/>
        </w:rPr>
        <w:t> </w:t>
      </w:r>
      <w:r>
        <w:rPr/>
        <w:t>Gazella</w:t>
      </w:r>
      <w:r>
        <w:rPr>
          <w:spacing w:val="-3"/>
        </w:rPr>
        <w:t> </w:t>
      </w:r>
      <w:r>
        <w:rPr/>
        <w:t>dorcas</w:t>
      </w:r>
      <w:r>
        <w:rPr>
          <w:spacing w:val="-1"/>
        </w:rPr>
        <w:t> </w:t>
      </w:r>
      <w:r>
        <w:rPr/>
        <w:t>(Algeria,</w:t>
      </w:r>
      <w:r>
        <w:rPr>
          <w:spacing w:val="-1"/>
        </w:rPr>
        <w:t> </w:t>
      </w:r>
      <w:r>
        <w:rPr/>
        <w:t>Tunisia)</w:t>
        <w:tab/>
        <w:t>III</w:t>
        <w:tab/>
        <w:t>Газель-доркас</w:t>
      </w:r>
      <w:r>
        <w:rPr>
          <w:spacing w:val="-9"/>
        </w:rPr>
        <w:t> </w:t>
      </w:r>
      <w:r>
        <w:rPr/>
        <w:t>(Алжир,</w:t>
      </w:r>
      <w:r>
        <w:rPr>
          <w:spacing w:val="-9"/>
        </w:rPr>
        <w:t> </w:t>
      </w:r>
      <w:r>
        <w:rPr/>
        <w:t>Тунис)</w:t>
      </w:r>
      <w:r>
        <w:rPr>
          <w:spacing w:val="-52"/>
        </w:rPr>
        <w:t> </w:t>
      </w:r>
      <w:r>
        <w:rPr/>
        <w:t>Gazella</w:t>
      </w:r>
      <w:r>
        <w:rPr>
          <w:spacing w:val="-3"/>
        </w:rPr>
        <w:t> </w:t>
      </w:r>
      <w:r>
        <w:rPr/>
        <w:t>leptoceros</w:t>
        <w:tab/>
        <w:tab/>
        <w:t>I</w:t>
        <w:tab/>
        <w:t>Газель</w:t>
      </w:r>
      <w:r>
        <w:rPr>
          <w:spacing w:val="-2"/>
        </w:rPr>
        <w:t> </w:t>
      </w:r>
      <w:r>
        <w:rPr/>
        <w:t>песчаная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"/>
        <w:ind w:left="1105"/>
      </w:pPr>
      <w:r>
        <w:rPr/>
        <w:t>Hippotragus</w:t>
      </w:r>
      <w:r>
        <w:rPr>
          <w:spacing w:val="-4"/>
        </w:rPr>
        <w:t> </w:t>
      </w:r>
      <w:r>
        <w:rPr/>
        <w:t>niger</w:t>
      </w:r>
      <w:r>
        <w:rPr>
          <w:spacing w:val="-2"/>
        </w:rPr>
        <w:t> </w:t>
      </w:r>
      <w:r>
        <w:rPr/>
        <w:t>variani</w:t>
        <w:tab/>
        <w:t>I</w:t>
        <w:tab/>
        <w:t>Антилопа</w:t>
      </w:r>
      <w:r>
        <w:rPr>
          <w:spacing w:val="-7"/>
        </w:rPr>
        <w:t> </w:t>
      </w:r>
      <w:r>
        <w:rPr/>
        <w:t>черная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Kobus</w:t>
      </w:r>
      <w:r>
        <w:rPr>
          <w:spacing w:val="-3"/>
        </w:rPr>
        <w:t> </w:t>
      </w:r>
      <w:r>
        <w:rPr/>
        <w:t>leche</w:t>
        <w:tab/>
        <w:t>II</w:t>
        <w:tab/>
        <w:t>Козел</w:t>
      </w:r>
      <w:r>
        <w:rPr>
          <w:spacing w:val="-4"/>
        </w:rPr>
        <w:t> </w:t>
      </w:r>
      <w:r>
        <w:rPr/>
        <w:t>водяной,</w:t>
      </w:r>
      <w:r>
        <w:rPr>
          <w:spacing w:val="-3"/>
        </w:rPr>
        <w:t> </w:t>
      </w:r>
      <w:r>
        <w:rPr/>
        <w:t>личи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Naemorhedus</w:t>
      </w:r>
      <w:r>
        <w:rPr>
          <w:spacing w:val="-4"/>
        </w:rPr>
        <w:t> </w:t>
      </w:r>
      <w:r>
        <w:rPr/>
        <w:t>baileyi</w:t>
        <w:tab/>
        <w:t>I</w:t>
        <w:tab/>
        <w:t>Горал</w:t>
      </w:r>
      <w:r>
        <w:rPr>
          <w:spacing w:val="-3"/>
        </w:rPr>
        <w:t> </w:t>
      </w:r>
      <w:r>
        <w:rPr/>
        <w:t>тибетский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Naemorhedus</w:t>
      </w:r>
      <w:r>
        <w:rPr>
          <w:spacing w:val="-4"/>
        </w:rPr>
        <w:t> </w:t>
      </w:r>
      <w:r>
        <w:rPr/>
        <w:t>caudatus</w:t>
        <w:tab/>
        <w:t>I</w:t>
        <w:tab/>
        <w:t>Горал</w:t>
      </w:r>
      <w:r>
        <w:rPr>
          <w:spacing w:val="-5"/>
        </w:rPr>
        <w:t> </w:t>
      </w:r>
      <w:r>
        <w:rPr/>
        <w:t>обыкновенный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амурский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Naemorhedus</w:t>
      </w:r>
      <w:r>
        <w:rPr>
          <w:spacing w:val="-4"/>
        </w:rPr>
        <w:t> </w:t>
      </w:r>
      <w:r>
        <w:rPr/>
        <w:t>goral</w:t>
        <w:tab/>
        <w:t>I</w:t>
        <w:tab/>
        <w:t>Горал</w:t>
      </w:r>
      <w:r>
        <w:rPr>
          <w:spacing w:val="-8"/>
        </w:rPr>
        <w:t> </w:t>
      </w:r>
      <w:r>
        <w:rPr/>
        <w:t>гималайский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Naemorhedus</w:t>
      </w:r>
      <w:r>
        <w:rPr>
          <w:spacing w:val="-4"/>
        </w:rPr>
        <w:t> </w:t>
      </w:r>
      <w:r>
        <w:rPr/>
        <w:t>griseus</w:t>
        <w:tab/>
        <w:t>I</w:t>
        <w:tab/>
        <w:t>Горал</w:t>
      </w:r>
      <w:r>
        <w:rPr>
          <w:spacing w:val="-7"/>
        </w:rPr>
        <w:t> </w:t>
      </w:r>
      <w:r>
        <w:rPr/>
        <w:t>китайский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Nanger</w:t>
      </w:r>
      <w:r>
        <w:rPr>
          <w:spacing w:val="-3"/>
        </w:rPr>
        <w:t> </w:t>
      </w:r>
      <w:r>
        <w:rPr/>
        <w:t>dama</w:t>
        <w:tab/>
        <w:t>I</w:t>
        <w:tab/>
        <w:t>Газель-дама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Oryx</w:t>
      </w:r>
      <w:r>
        <w:rPr>
          <w:spacing w:val="-2"/>
        </w:rPr>
        <w:t> </w:t>
      </w:r>
      <w:r>
        <w:rPr/>
        <w:t>dammah</w:t>
        <w:tab/>
        <w:t>I</w:t>
        <w:tab/>
        <w:t>Орикс</w:t>
      </w:r>
      <w:r>
        <w:rPr>
          <w:spacing w:val="-7"/>
        </w:rPr>
        <w:t> </w:t>
      </w:r>
      <w:r>
        <w:rPr/>
        <w:t>сахарский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Антилопа</w:t>
      </w:r>
      <w:r>
        <w:rPr>
          <w:spacing w:val="-7"/>
        </w:rPr>
        <w:t> </w:t>
      </w:r>
      <w:r>
        <w:rPr/>
        <w:t>саблерогая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Oryx</w:t>
      </w:r>
      <w:r>
        <w:rPr>
          <w:spacing w:val="-2"/>
        </w:rPr>
        <w:t> </w:t>
      </w:r>
      <w:r>
        <w:rPr/>
        <w:t>leucoryx</w:t>
        <w:tab/>
        <w:t>I</w:t>
        <w:tab/>
        <w:t>Орикс</w:t>
      </w:r>
      <w:r>
        <w:rPr>
          <w:spacing w:val="-6"/>
        </w:rPr>
        <w:t> </w:t>
      </w:r>
      <w:r>
        <w:rPr/>
        <w:t>белый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аравийский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ammon</w:t>
        <w:tab/>
        <w:t>II</w:t>
        <w:tab/>
        <w:t>Архар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Оvis</w:t>
      </w:r>
      <w:r>
        <w:rPr>
          <w:spacing w:val="-1"/>
        </w:rPr>
        <w:t> </w:t>
      </w:r>
      <w:r>
        <w:rPr/>
        <w:t>arabica</w:t>
        <w:tab/>
        <w:t>II</w:t>
        <w:tab/>
        <w:t>Баран</w:t>
      </w:r>
      <w:r>
        <w:rPr>
          <w:spacing w:val="-7"/>
        </w:rPr>
        <w:t> </w:t>
      </w:r>
      <w:r>
        <w:rPr/>
        <w:t>аравийский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bochariensis</w:t>
        <w:tab/>
        <w:t>II</w:t>
        <w:tab/>
        <w:t>Бухарский</w:t>
      </w:r>
      <w:r>
        <w:rPr>
          <w:spacing w:val="-5"/>
        </w:rPr>
        <w:t> </w:t>
      </w:r>
      <w:r>
        <w:rPr/>
        <w:t>уриал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Ovis</w:t>
      </w:r>
      <w:r>
        <w:rPr>
          <w:spacing w:val="49"/>
        </w:rPr>
        <w:t> </w:t>
      </w:r>
      <w:r>
        <w:rPr/>
        <w:t>canadensis</w:t>
      </w:r>
      <w:r>
        <w:rPr>
          <w:spacing w:val="50"/>
        </w:rPr>
        <w:t> </w:t>
      </w:r>
      <w:r>
        <w:rPr/>
        <w:t>(Only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population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Mexico;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Appendices)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49"/>
        <w:jc w:val="both"/>
      </w:pPr>
      <w:r>
        <w:rPr/>
        <w:br w:type="column"/>
      </w:r>
      <w:r>
        <w:rPr/>
        <w:t>II</w:t>
        <w:tab/>
        <w:t>Толсторог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Мексики;</w:t>
      </w:r>
      <w:r>
        <w:rPr>
          <w:spacing w:val="1"/>
        </w:rPr>
        <w:t> </w:t>
      </w:r>
      <w:r>
        <w:rPr/>
        <w:t>другие популяции в приложения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r>
        <w:rPr/>
        <w:t>не</w:t>
      </w:r>
      <w:r>
        <w:rPr>
          <w:spacing w:val="-2"/>
        </w:rPr>
        <w:t> </w:t>
      </w:r>
      <w:r>
        <w:rPr/>
        <w:t>включены)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line="237" w:lineRule="auto" w:before="111"/>
        <w:ind w:left="5985" w:right="445" w:hanging="4880"/>
      </w:pPr>
      <w:r>
        <w:rPr/>
        <w:t>Ovis</w:t>
      </w:r>
      <w:r>
        <w:rPr>
          <w:spacing w:val="-2"/>
        </w:rPr>
        <w:t> </w:t>
      </w:r>
      <w:r>
        <w:rPr/>
        <w:t>collium</w:t>
        <w:tab/>
        <w:t>II</w:t>
        <w:tab/>
        <w:t>Казахстанский</w:t>
      </w:r>
      <w:r>
        <w:rPr>
          <w:spacing w:val="17"/>
        </w:rPr>
        <w:t> </w:t>
      </w:r>
      <w:r>
        <w:rPr/>
        <w:t>архар,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казахстанский</w:t>
      </w:r>
      <w:r>
        <w:rPr>
          <w:spacing w:val="-52"/>
        </w:rPr>
        <w:t> </w:t>
      </w:r>
      <w:r>
        <w:rPr/>
        <w:t>горный</w:t>
      </w:r>
      <w:r>
        <w:rPr>
          <w:spacing w:val="-2"/>
        </w:rPr>
        <w:t> </w:t>
      </w:r>
      <w:r>
        <w:rPr/>
        <w:t>баран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39"/>
        <w:ind w:left="1105"/>
      </w:pPr>
      <w:r>
        <w:rPr/>
        <w:t>Ovis</w:t>
      </w:r>
      <w:r>
        <w:rPr>
          <w:spacing w:val="-2"/>
        </w:rPr>
        <w:t> </w:t>
      </w:r>
      <w:r>
        <w:rPr/>
        <w:t>cycloceros</w:t>
        <w:tab/>
        <w:t>II</w:t>
        <w:tab/>
        <w:t>Баран</w:t>
      </w:r>
      <w:r>
        <w:rPr>
          <w:spacing w:val="-3"/>
        </w:rPr>
        <w:t> </w:t>
      </w:r>
      <w:r>
        <w:rPr/>
        <w:t>туркменский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устюртский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darwini</w:t>
        <w:tab/>
        <w:t>II</w:t>
        <w:tab/>
        <w:t>Баран</w:t>
      </w:r>
      <w:r>
        <w:rPr>
          <w:spacing w:val="-6"/>
        </w:rPr>
        <w:t> </w:t>
      </w:r>
      <w:r>
        <w:rPr/>
        <w:t>Дарвина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2"/>
        <w:ind w:left="1105"/>
        <w:jc w:val="both"/>
      </w:pPr>
      <w:r>
        <w:rPr/>
        <w:t>Ovis gmelini (Only the population of</w:t>
      </w:r>
      <w:r>
        <w:rPr>
          <w:spacing w:val="1"/>
        </w:rPr>
        <w:t> </w:t>
      </w:r>
      <w:r>
        <w:rPr/>
        <w:t>Cyprus; no other population is included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the Appendices)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  <w:tab w:pos="1310" w:val="left" w:leader="none"/>
        </w:tabs>
        <w:spacing w:line="237" w:lineRule="auto" w:before="112" w:after="0"/>
        <w:ind w:left="1309" w:right="442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Арменийский муфлон (только популяция</w:t>
      </w:r>
      <w:r>
        <w:rPr>
          <w:spacing w:val="1"/>
          <w:sz w:val="22"/>
        </w:rPr>
        <w:t> </w:t>
      </w:r>
      <w:r>
        <w:rPr>
          <w:sz w:val="22"/>
        </w:rPr>
        <w:t>Кипра; другие популяции в приложения 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включены)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Ovis</w:t>
      </w:r>
      <w:r>
        <w:rPr>
          <w:spacing w:val="-2"/>
        </w:rPr>
        <w:t> </w:t>
      </w:r>
      <w:r>
        <w:rPr/>
        <w:t>hodgsonii</w:t>
        <w:tab/>
        <w:t>I</w:t>
        <w:tab/>
        <w:t>Баран</w:t>
      </w:r>
      <w:r>
        <w:rPr>
          <w:spacing w:val="-3"/>
        </w:rPr>
        <w:t> </w:t>
      </w:r>
      <w:r>
        <w:rPr/>
        <w:t>тибетский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jubata</w:t>
        <w:tab/>
        <w:t>II</w:t>
        <w:tab/>
        <w:t>Баран</w:t>
      </w:r>
      <w:r>
        <w:rPr>
          <w:spacing w:val="-9"/>
        </w:rPr>
        <w:t> </w:t>
      </w:r>
      <w:r>
        <w:rPr/>
        <w:t>северокитайский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karelini</w:t>
        <w:tab/>
        <w:t>II</w:t>
        <w:tab/>
        <w:t>Баран</w:t>
      </w:r>
      <w:r>
        <w:rPr>
          <w:spacing w:val="-3"/>
        </w:rPr>
        <w:t> </w:t>
      </w:r>
      <w:r>
        <w:rPr/>
        <w:t>тяньшаньский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nigrimontana</w:t>
        <w:tab/>
        <w:t>I</w:t>
        <w:tab/>
        <w:t>Баран</w:t>
      </w:r>
      <w:r>
        <w:rPr>
          <w:spacing w:val="-8"/>
        </w:rPr>
        <w:t> </w:t>
      </w:r>
      <w:r>
        <w:rPr/>
        <w:t>каратауский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polii</w:t>
        <w:tab/>
        <w:t>II</w:t>
        <w:tab/>
        <w:t>Архар</w:t>
      </w:r>
      <w:r>
        <w:rPr>
          <w:spacing w:val="-5"/>
        </w:rPr>
        <w:t> </w:t>
      </w:r>
      <w:r>
        <w:rPr/>
        <w:t>Марко</w:t>
      </w:r>
      <w:r>
        <w:rPr>
          <w:spacing w:val="-6"/>
        </w:rPr>
        <w:t> </w:t>
      </w:r>
      <w:r>
        <w:rPr/>
        <w:t>Поло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памирский</w:t>
      </w:r>
      <w:r>
        <w:rPr>
          <w:spacing w:val="-5"/>
        </w:rPr>
        <w:t> </w:t>
      </w:r>
      <w:r>
        <w:rPr/>
        <w:t>архар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punjabiensis</w:t>
        <w:tab/>
        <w:t>II</w:t>
        <w:tab/>
        <w:t>Уриал</w:t>
      </w:r>
      <w:r>
        <w:rPr>
          <w:spacing w:val="-5"/>
        </w:rPr>
        <w:t> </w:t>
      </w:r>
      <w:r>
        <w:rPr/>
        <w:t>пенджабский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5"/>
        </w:rPr>
        <w:t> </w:t>
      </w:r>
      <w:r>
        <w:rPr/>
        <w:t>severtzovi</w:t>
        <w:tab/>
        <w:t>II</w:t>
        <w:tab/>
        <w:t>Баран</w:t>
      </w:r>
      <w:r>
        <w:rPr>
          <w:spacing w:val="-8"/>
        </w:rPr>
        <w:t> </w:t>
      </w:r>
      <w:r>
        <w:rPr/>
        <w:t>кызылкумский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Ovis</w:t>
      </w:r>
      <w:r>
        <w:rPr>
          <w:spacing w:val="-2"/>
        </w:rPr>
        <w:t> </w:t>
      </w:r>
      <w:r>
        <w:rPr/>
        <w:t>vignei</w:t>
        <w:tab/>
        <w:t>I</w:t>
        <w:tab/>
        <w:t>Уриал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Pantholops</w:t>
      </w:r>
      <w:r>
        <w:rPr>
          <w:spacing w:val="-4"/>
        </w:rPr>
        <w:t> </w:t>
      </w:r>
      <w:r>
        <w:rPr/>
        <w:t>hodgsonii</w:t>
        <w:tab/>
        <w:t>I</w:t>
        <w:tab/>
        <w:t>Оронго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чиру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Philantomba</w:t>
      </w:r>
      <w:r>
        <w:rPr>
          <w:spacing w:val="-4"/>
        </w:rPr>
        <w:t> </w:t>
      </w:r>
      <w:r>
        <w:rPr/>
        <w:t>monticola</w:t>
        <w:tab/>
        <w:t>II</w:t>
        <w:tab/>
        <w:t>Дукер</w:t>
      </w:r>
      <w:r>
        <w:rPr>
          <w:spacing w:val="-6"/>
        </w:rPr>
        <w:t> </w:t>
      </w:r>
      <w:r>
        <w:rPr/>
        <w:t>голубой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Pseudois</w:t>
      </w:r>
      <w:r>
        <w:rPr>
          <w:spacing w:val="-3"/>
        </w:rPr>
        <w:t> </w:t>
      </w:r>
      <w:r>
        <w:rPr/>
        <w:t>nayaur</w:t>
      </w:r>
      <w:r>
        <w:rPr>
          <w:spacing w:val="-2"/>
        </w:rPr>
        <w:t> </w:t>
      </w:r>
      <w:r>
        <w:rPr/>
        <w:t>(Pakistan)</w:t>
        <w:tab/>
        <w:t>III</w:t>
        <w:tab/>
        <w:t>Баран</w:t>
      </w:r>
      <w:r>
        <w:rPr>
          <w:spacing w:val="-6"/>
        </w:rPr>
        <w:t> </w:t>
      </w:r>
      <w:r>
        <w:rPr/>
        <w:t>голубой</w:t>
      </w:r>
      <w:r>
        <w:rPr>
          <w:spacing w:val="-6"/>
        </w:rPr>
        <w:t> </w:t>
      </w:r>
      <w:r>
        <w:rPr/>
        <w:t>(Пакистан)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Pseudoryx</w:t>
      </w:r>
      <w:r>
        <w:rPr>
          <w:spacing w:val="-4"/>
        </w:rPr>
        <w:t> </w:t>
      </w:r>
      <w:r>
        <w:rPr/>
        <w:t>nghetinhensis</w:t>
        <w:tab/>
        <w:t>I</w:t>
        <w:tab/>
        <w:t>Псевдоорикс,</w:t>
      </w:r>
      <w:r>
        <w:rPr>
          <w:spacing w:val="-5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саола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Rupicapra pyrenaica ornata</w:t>
        <w:tab/>
        <w:t>II</w:t>
        <w:tab/>
        <w:t>Серна</w:t>
      </w:r>
      <w:r>
        <w:rPr>
          <w:spacing w:val="-7"/>
        </w:rPr>
        <w:t> </w:t>
      </w:r>
      <w:r>
        <w:rPr/>
        <w:t>абруцкая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Saiga borealis (A zero export quota for</w:t>
      </w:r>
      <w:r>
        <w:rPr>
          <w:spacing w:val="1"/>
        </w:rPr>
        <w:t> </w:t>
      </w:r>
      <w:r>
        <w:rPr/>
        <w:t>wild specimens traded for commercial</w:t>
      </w:r>
      <w:r>
        <w:rPr>
          <w:spacing w:val="1"/>
        </w:rPr>
        <w:t> </w:t>
      </w:r>
      <w:r>
        <w:rPr/>
        <w:t>purposes)</w:t>
      </w:r>
    </w:p>
    <w:p>
      <w:pPr>
        <w:pStyle w:val="BodyText"/>
        <w:spacing w:line="237" w:lineRule="auto" w:before="111"/>
        <w:ind w:left="1105"/>
        <w:jc w:val="both"/>
      </w:pPr>
      <w:r>
        <w:rPr/>
        <w:t>Saiga tatarica (A zero export quota for</w:t>
      </w:r>
      <w:r>
        <w:rPr>
          <w:spacing w:val="1"/>
        </w:rPr>
        <w:t> </w:t>
      </w:r>
      <w:r>
        <w:rPr/>
        <w:t>wild specimens traded for commercial</w:t>
      </w:r>
      <w:r>
        <w:rPr>
          <w:spacing w:val="1"/>
        </w:rPr>
        <w:t> </w:t>
      </w:r>
      <w:r>
        <w:rPr/>
        <w:t>purposes)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  <w:tab w:pos="1310" w:val="left" w:leader="none"/>
        </w:tabs>
        <w:spacing w:line="237" w:lineRule="auto" w:before="111" w:after="0"/>
        <w:ind w:left="1309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Сайгак монгольский (в отношении диких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установлена</w:t>
      </w:r>
      <w:r>
        <w:rPr>
          <w:spacing w:val="1"/>
          <w:sz w:val="22"/>
        </w:rPr>
        <w:t> </w:t>
      </w:r>
      <w:r>
        <w:rPr>
          <w:sz w:val="22"/>
        </w:rPr>
        <w:t>нулевая</w:t>
      </w:r>
      <w:r>
        <w:rPr>
          <w:spacing w:val="1"/>
          <w:sz w:val="22"/>
        </w:rPr>
        <w:t> </w:t>
      </w:r>
      <w:r>
        <w:rPr>
          <w:sz w:val="22"/>
        </w:rPr>
        <w:t>квота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экспорт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коммерческих</w:t>
      </w:r>
      <w:r>
        <w:rPr>
          <w:spacing w:val="-2"/>
          <w:sz w:val="22"/>
        </w:rPr>
        <w:t> </w:t>
      </w:r>
      <w:r>
        <w:rPr>
          <w:sz w:val="22"/>
        </w:rPr>
        <w:t>целях)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49"/>
        <w:jc w:val="both"/>
      </w:pPr>
      <w:r>
        <w:rPr/>
        <w:t>II</w:t>
        <w:tab/>
        <w:t>Сайгак</w:t>
      </w:r>
      <w:r>
        <w:rPr>
          <w:spacing w:val="1"/>
        </w:rPr>
        <w:t> </w:t>
      </w:r>
      <w:r>
        <w:rPr/>
        <w:t>обыкновенный</w:t>
      </w:r>
      <w:r>
        <w:rPr>
          <w:spacing w:val="1"/>
        </w:rPr>
        <w:t> </w:t>
      </w:r>
      <w:r>
        <w:rPr/>
        <w:t>(в</w:t>
      </w:r>
      <w:r>
        <w:rPr>
          <w:spacing w:val="56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 образцов установлена нулевая квота</w:t>
      </w:r>
      <w:r>
        <w:rPr>
          <w:spacing w:val="-52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экспорт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Tetracerus quadricornis (Nepal)</w:t>
        <w:tab/>
        <w:t>III</w:t>
        <w:tab/>
        <w:t>Антилопа</w:t>
      </w:r>
      <w:r>
        <w:rPr>
          <w:spacing w:val="-8"/>
        </w:rPr>
        <w:t> </w:t>
      </w:r>
      <w:r>
        <w:rPr/>
        <w:t>четырехрогая</w:t>
      </w:r>
      <w:r>
        <w:rPr>
          <w:spacing w:val="-8"/>
        </w:rPr>
        <w:t> </w:t>
      </w:r>
      <w:r>
        <w:rPr/>
        <w:t>(Непал)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Camelidae</w:t>
        <w:tab/>
        <w:t>Верблюдовые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 w:after="10"/>
        <w:ind w:left="1105" w:right="1729"/>
      </w:pPr>
      <w:r>
        <w:rPr/>
        <w:t>Camels, guanacos, vicunas:</w:t>
        <w:tab/>
        <w:tab/>
        <w:t>Верблюды,</w:t>
      </w:r>
      <w:r>
        <w:rPr>
          <w:spacing w:val="-10"/>
        </w:rPr>
        <w:t> </w:t>
      </w:r>
      <w:r>
        <w:rPr/>
        <w:t>гуанако,</w:t>
      </w:r>
      <w:r>
        <w:rPr>
          <w:spacing w:val="-9"/>
        </w:rPr>
        <w:t> </w:t>
      </w:r>
      <w:r>
        <w:rPr/>
        <w:t>викуньи:</w:t>
      </w:r>
      <w:r>
        <w:rPr>
          <w:spacing w:val="-52"/>
        </w:rPr>
        <w:t> </w:t>
      </w:r>
      <w:r>
        <w:rPr/>
        <w:t>Lama guanicoe</w:t>
        <w:tab/>
        <w:t>II</w:t>
        <w:tab/>
        <w:t>Гуанако</w:t>
      </w: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816"/>
        <w:gridCol w:w="1144"/>
        <w:gridCol w:w="815"/>
        <w:gridCol w:w="712"/>
        <w:gridCol w:w="3200"/>
        <w:gridCol w:w="1240"/>
      </w:tblGrid>
      <w:tr>
        <w:trPr>
          <w:trHeight w:val="246" w:hRule="atLeast"/>
        </w:trPr>
        <w:tc>
          <w:tcPr>
            <w:tcW w:w="1125" w:type="dxa"/>
          </w:tcPr>
          <w:p>
            <w:pPr>
              <w:pStyle w:val="TableParagraph"/>
              <w:spacing w:line="227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Vicugna</w:t>
            </w:r>
          </w:p>
        </w:tc>
        <w:tc>
          <w:tcPr>
            <w:tcW w:w="816" w:type="dxa"/>
          </w:tcPr>
          <w:p>
            <w:pPr>
              <w:pStyle w:val="TableParagraph"/>
              <w:spacing w:line="227" w:lineRule="exact" w:before="0"/>
              <w:ind w:left="29" w:right="50"/>
              <w:jc w:val="center"/>
              <w:rPr>
                <w:sz w:val="22"/>
              </w:rPr>
            </w:pPr>
            <w:r>
              <w:rPr>
                <w:sz w:val="22"/>
              </w:rPr>
              <w:t>vicugna</w:t>
            </w:r>
          </w:p>
        </w:tc>
        <w:tc>
          <w:tcPr>
            <w:tcW w:w="1144" w:type="dxa"/>
          </w:tcPr>
          <w:p>
            <w:pPr>
              <w:pStyle w:val="TableParagraph"/>
              <w:spacing w:line="227" w:lineRule="exact" w:before="0"/>
              <w:ind w:left="0" w:right="150"/>
              <w:jc w:val="right"/>
              <w:rPr>
                <w:sz w:val="22"/>
              </w:rPr>
            </w:pPr>
            <w:r>
              <w:rPr>
                <w:sz w:val="22"/>
              </w:rPr>
              <w:t>(Except</w:t>
            </w:r>
          </w:p>
        </w:tc>
        <w:tc>
          <w:tcPr>
            <w:tcW w:w="815" w:type="dxa"/>
          </w:tcPr>
          <w:p>
            <w:pPr>
              <w:pStyle w:val="TableParagraph"/>
              <w:spacing w:line="227" w:lineRule="exact" w:before="0"/>
              <w:ind w:left="0" w:right="318"/>
              <w:jc w:val="right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712" w:type="dxa"/>
          </w:tcPr>
          <w:p>
            <w:pPr>
              <w:pStyle w:val="TableParagraph"/>
              <w:spacing w:line="227" w:lineRule="exact" w:before="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200" w:type="dxa"/>
          </w:tcPr>
          <w:p>
            <w:pPr>
              <w:pStyle w:val="TableParagraph"/>
              <w:tabs>
                <w:tab w:pos="1335" w:val="left" w:leader="none"/>
                <w:tab w:pos="1812" w:val="left" w:leader="none"/>
              </w:tabs>
              <w:spacing w:line="227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Викунья</w:t>
              <w:tab/>
              <w:t>(за</w:t>
              <w:tab/>
              <w:t>исключением</w:t>
            </w:r>
          </w:p>
        </w:tc>
        <w:tc>
          <w:tcPr>
            <w:tcW w:w="1240" w:type="dxa"/>
          </w:tcPr>
          <w:p>
            <w:pPr>
              <w:pStyle w:val="TableParagraph"/>
              <w:spacing w:line="227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популяций:</w:t>
            </w:r>
          </w:p>
        </w:tc>
      </w:tr>
      <w:tr>
        <w:trPr>
          <w:trHeight w:val="246" w:hRule="atLeast"/>
        </w:trPr>
        <w:tc>
          <w:tcPr>
            <w:tcW w:w="1125" w:type="dxa"/>
          </w:tcPr>
          <w:p>
            <w:pPr>
              <w:pStyle w:val="TableParagraph"/>
              <w:spacing w:line="227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populations</w:t>
            </w:r>
          </w:p>
        </w:tc>
        <w:tc>
          <w:tcPr>
            <w:tcW w:w="816" w:type="dxa"/>
          </w:tcPr>
          <w:p>
            <w:pPr>
              <w:pStyle w:val="TableParagraph"/>
              <w:spacing w:line="227" w:lineRule="exact" w:before="0"/>
              <w:ind w:left="29" w:right="7"/>
              <w:jc w:val="center"/>
              <w:rPr>
                <w:sz w:val="22"/>
              </w:rPr>
            </w:pPr>
            <w:r>
              <w:rPr>
                <w:sz w:val="22"/>
              </w:rPr>
              <w:t>of:</w:t>
            </w:r>
          </w:p>
        </w:tc>
        <w:tc>
          <w:tcPr>
            <w:tcW w:w="1144" w:type="dxa"/>
          </w:tcPr>
          <w:p>
            <w:pPr>
              <w:pStyle w:val="TableParagraph"/>
              <w:spacing w:line="227" w:lineRule="exact" w:before="0"/>
              <w:ind w:left="0" w:right="191"/>
              <w:jc w:val="right"/>
              <w:rPr>
                <w:sz w:val="22"/>
              </w:rPr>
            </w:pPr>
            <w:r>
              <w:rPr>
                <w:sz w:val="22"/>
              </w:rPr>
              <w:t>Argentina</w:t>
            </w:r>
          </w:p>
        </w:tc>
        <w:tc>
          <w:tcPr>
            <w:tcW w:w="815" w:type="dxa"/>
          </w:tcPr>
          <w:p>
            <w:pPr>
              <w:pStyle w:val="TableParagraph"/>
              <w:spacing w:line="22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z w:val="22"/>
              </w:rPr>
              <w:t>(the</w:t>
            </w:r>
          </w:p>
        </w:tc>
        <w:tc>
          <w:tcPr>
            <w:tcW w:w="712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tabs>
                <w:tab w:pos="1818" w:val="left" w:leader="none"/>
              </w:tabs>
              <w:spacing w:line="227" w:lineRule="exact" w:before="0"/>
              <w:ind w:left="317"/>
              <w:rPr>
                <w:sz w:val="22"/>
              </w:rPr>
            </w:pPr>
            <w:r>
              <w:rPr>
                <w:sz w:val="22"/>
              </w:rPr>
              <w:t>Аргентины</w:t>
              <w:tab/>
              <w:t>(популяций</w:t>
            </w:r>
          </w:p>
        </w:tc>
        <w:tc>
          <w:tcPr>
            <w:tcW w:w="1240" w:type="dxa"/>
          </w:tcPr>
          <w:p>
            <w:pPr>
              <w:pStyle w:val="TableParagraph"/>
              <w:spacing w:line="227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провинций</w:t>
            </w:r>
          </w:p>
        </w:tc>
      </w:tr>
    </w:tbl>
    <w:p>
      <w:pPr>
        <w:spacing w:after="0" w:line="227" w:lineRule="exact"/>
        <w:jc w:val="righ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/>
        <w:ind w:left="1105"/>
        <w:jc w:val="both"/>
      </w:pPr>
      <w:r>
        <w:rPr/>
        <w:t>populations of the Provinces of Jujuy,</w:t>
      </w:r>
      <w:r>
        <w:rPr>
          <w:spacing w:val="1"/>
        </w:rPr>
        <w:t> </w:t>
      </w:r>
      <w:r>
        <w:rPr/>
        <w:t>Catamarca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Salta,and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semi-captive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Jujuy,</w:t>
      </w:r>
      <w:r>
        <w:rPr>
          <w:spacing w:val="1"/>
        </w:rPr>
        <w:t> </w:t>
      </w:r>
      <w:r>
        <w:rPr/>
        <w:t>Salta,</w:t>
      </w:r>
      <w:r>
        <w:rPr>
          <w:spacing w:val="55"/>
        </w:rPr>
        <w:t> </w:t>
      </w:r>
      <w:r>
        <w:rPr/>
        <w:t>Catamarca,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Rioja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Juan),</w:t>
      </w:r>
      <w:r>
        <w:rPr>
          <w:spacing w:val="1"/>
        </w:rPr>
        <w:t> </w:t>
      </w:r>
      <w:r>
        <w:rPr/>
        <w:t>Chile</w:t>
      </w:r>
      <w:r>
        <w:rPr>
          <w:spacing w:val="1"/>
        </w:rPr>
        <w:t> </w:t>
      </w:r>
      <w:r>
        <w:rPr/>
        <w:t>(populations of the region of Tarapaca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Parinacota),</w:t>
      </w:r>
      <w:r>
        <w:rPr>
          <w:spacing w:val="1"/>
        </w:rPr>
        <w:t> </w:t>
      </w:r>
      <w:r>
        <w:rPr/>
        <w:t>Ecuador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whole</w:t>
      </w:r>
      <w:r>
        <w:rPr>
          <w:spacing w:val="-52"/>
        </w:rPr>
        <w:t> </w:t>
      </w:r>
      <w:r>
        <w:rPr/>
        <w:t>population),</w:t>
      </w:r>
      <w:r>
        <w:rPr>
          <w:spacing w:val="1"/>
        </w:rPr>
        <w:t> </w:t>
      </w:r>
      <w:r>
        <w:rPr/>
        <w:t>Peru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whole</w:t>
      </w:r>
      <w:r>
        <w:rPr>
          <w:spacing w:val="-52"/>
        </w:rPr>
        <w:t> </w:t>
      </w:r>
      <w:r>
        <w:rPr/>
        <w:t>population) and the Plurinational 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Bolivia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population),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II)</w:t>
      </w:r>
    </w:p>
    <w:p>
      <w:pPr>
        <w:pStyle w:val="BodyText"/>
        <w:spacing w:line="237" w:lineRule="auto" w:before="105"/>
        <w:ind w:left="1105"/>
        <w:jc w:val="both"/>
      </w:pPr>
      <w:r>
        <w:rPr/>
        <w:t>Vicugna vicugna (Only the 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Jujuy,</w:t>
      </w:r>
      <w:r>
        <w:rPr>
          <w:spacing w:val="1"/>
        </w:rPr>
        <w:t> </w:t>
      </w:r>
      <w:r>
        <w:rPr/>
        <w:t>Catamarca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Salta, and the semi-captive 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Jujuy,</w:t>
      </w:r>
      <w:r>
        <w:rPr>
          <w:spacing w:val="1"/>
        </w:rPr>
        <w:t> </w:t>
      </w:r>
      <w:r>
        <w:rPr/>
        <w:t>Salta,</w:t>
      </w:r>
      <w:r>
        <w:rPr>
          <w:spacing w:val="1"/>
        </w:rPr>
        <w:t> </w:t>
      </w:r>
      <w:r>
        <w:rPr/>
        <w:t>Catamarca,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Rioja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San</w:t>
      </w:r>
      <w:r>
        <w:rPr>
          <w:spacing w:val="16"/>
        </w:rPr>
        <w:t> </w:t>
      </w:r>
      <w:r>
        <w:rPr/>
        <w:t>Juan),</w:t>
      </w:r>
    </w:p>
    <w:p>
      <w:pPr>
        <w:pStyle w:val="BodyText"/>
        <w:spacing w:line="237" w:lineRule="auto"/>
        <w:ind w:left="1310" w:right="441"/>
        <w:jc w:val="both"/>
      </w:pPr>
      <w:r>
        <w:rPr/>
        <w:br w:type="column"/>
      </w:r>
      <w:r>
        <w:rPr/>
        <w:t>Жужуй,</w:t>
      </w:r>
      <w:r>
        <w:rPr>
          <w:spacing w:val="1"/>
        </w:rPr>
        <w:t> </w:t>
      </w:r>
      <w:r>
        <w:rPr/>
        <w:t>Катамарка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Сальта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полупривольных</w:t>
      </w:r>
      <w:r>
        <w:rPr>
          <w:spacing w:val="1"/>
        </w:rPr>
        <w:t> </w:t>
      </w:r>
      <w:r>
        <w:rPr/>
        <w:t>популяций</w:t>
      </w:r>
      <w:r>
        <w:rPr>
          <w:spacing w:val="1"/>
        </w:rPr>
        <w:t> </w:t>
      </w:r>
      <w:r>
        <w:rPr/>
        <w:t>провинций</w:t>
      </w:r>
      <w:r>
        <w:rPr>
          <w:spacing w:val="1"/>
        </w:rPr>
        <w:t> </w:t>
      </w:r>
      <w:r>
        <w:rPr/>
        <w:t>Жужуй,</w:t>
      </w:r>
      <w:r>
        <w:rPr>
          <w:spacing w:val="1"/>
        </w:rPr>
        <w:t> </w:t>
      </w:r>
      <w:r>
        <w:rPr/>
        <w:t>Сальта,</w:t>
      </w:r>
      <w:r>
        <w:rPr>
          <w:spacing w:val="1"/>
        </w:rPr>
        <w:t> </w:t>
      </w:r>
      <w:r>
        <w:rPr/>
        <w:t>Катамарка,</w:t>
      </w:r>
      <w:r>
        <w:rPr>
          <w:spacing w:val="1"/>
        </w:rPr>
        <w:t> </w:t>
      </w:r>
      <w:r>
        <w:rPr/>
        <w:t>Ля-Риоха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Сан-Хуан),</w:t>
      </w:r>
      <w:r>
        <w:rPr>
          <w:spacing w:val="1"/>
        </w:rPr>
        <w:t> </w:t>
      </w:r>
      <w:r>
        <w:rPr/>
        <w:t>Чили</w:t>
      </w:r>
      <w:r>
        <w:rPr>
          <w:spacing w:val="1"/>
        </w:rPr>
        <w:t> </w:t>
      </w:r>
      <w:r>
        <w:rPr/>
        <w:t>(полуляций</w:t>
      </w:r>
      <w:r>
        <w:rPr>
          <w:spacing w:val="1"/>
        </w:rPr>
        <w:t> </w:t>
      </w:r>
      <w:r>
        <w:rPr/>
        <w:t>региона</w:t>
      </w:r>
      <w:r>
        <w:rPr>
          <w:spacing w:val="-52"/>
        </w:rPr>
        <w:t> </w:t>
      </w:r>
      <w:r>
        <w:rPr/>
        <w:t>Тарапака и региона Арика и Паринакота),</w:t>
      </w:r>
      <w:r>
        <w:rPr>
          <w:spacing w:val="1"/>
        </w:rPr>
        <w:t> </w:t>
      </w:r>
      <w:r>
        <w:rPr/>
        <w:t>Эквадора</w:t>
      </w:r>
      <w:r>
        <w:rPr>
          <w:spacing w:val="1"/>
        </w:rPr>
        <w:t> </w:t>
      </w:r>
      <w:r>
        <w:rPr/>
        <w:t>(всей</w:t>
      </w:r>
      <w:r>
        <w:rPr>
          <w:spacing w:val="1"/>
        </w:rPr>
        <w:t> </w:t>
      </w:r>
      <w:r>
        <w:rPr/>
        <w:t>популяции),</w:t>
      </w:r>
      <w:r>
        <w:rPr>
          <w:spacing w:val="1"/>
        </w:rPr>
        <w:t> </w:t>
      </w:r>
      <w:r>
        <w:rPr/>
        <w:t>Перу</w:t>
      </w:r>
      <w:r>
        <w:rPr>
          <w:spacing w:val="1"/>
        </w:rPr>
        <w:t> </w:t>
      </w:r>
      <w:r>
        <w:rPr/>
        <w:t>(всей</w:t>
      </w:r>
      <w:r>
        <w:rPr>
          <w:spacing w:val="1"/>
        </w:rPr>
        <w:t> </w:t>
      </w:r>
      <w:r>
        <w:rPr/>
        <w:t>популяции)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Боливия</w:t>
      </w:r>
      <w:r>
        <w:rPr>
          <w:spacing w:val="1"/>
        </w:rPr>
        <w:t> </w:t>
      </w:r>
      <w:r>
        <w:rPr/>
        <w:t>(всей</w:t>
      </w:r>
      <w:r>
        <w:rPr>
          <w:spacing w:val="1"/>
        </w:rPr>
        <w:t> </w:t>
      </w:r>
      <w:r>
        <w:rPr/>
        <w:t>популяции),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1310" w:val="left" w:leader="none"/>
          <w:tab w:pos="1311" w:val="left" w:leader="none"/>
        </w:tabs>
        <w:spacing w:line="237" w:lineRule="auto" w:before="0" w:after="0"/>
        <w:ind w:left="1310" w:right="442" w:hanging="749"/>
        <w:jc w:val="both"/>
        <w:rPr>
          <w:sz w:val="22"/>
        </w:rPr>
      </w:pPr>
      <w:r>
        <w:rPr>
          <w:sz w:val="22"/>
        </w:rPr>
        <w:t>Викунья</w:t>
      </w:r>
      <w:r>
        <w:rPr>
          <w:spacing w:val="1"/>
          <w:sz w:val="22"/>
        </w:rPr>
        <w:t> </w:t>
      </w:r>
      <w:r>
        <w:rPr>
          <w:sz w:val="22"/>
        </w:rPr>
        <w:t>(только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1"/>
          <w:sz w:val="22"/>
        </w:rPr>
        <w:t> </w:t>
      </w:r>
      <w:r>
        <w:rPr>
          <w:sz w:val="22"/>
        </w:rPr>
        <w:t>Аргентины</w:t>
      </w:r>
      <w:r>
        <w:rPr>
          <w:spacing w:val="1"/>
          <w:sz w:val="22"/>
        </w:rPr>
        <w:t> </w:t>
      </w:r>
      <w:r>
        <w:rPr>
          <w:sz w:val="22"/>
        </w:rPr>
        <w:t>(популяции провинций Жужуй, Катамарка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Сальта,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полупривольные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1"/>
          <w:sz w:val="22"/>
        </w:rPr>
        <w:t> </w:t>
      </w:r>
      <w:r>
        <w:rPr>
          <w:sz w:val="22"/>
        </w:rPr>
        <w:t>провинций</w:t>
      </w:r>
      <w:r>
        <w:rPr>
          <w:spacing w:val="1"/>
          <w:sz w:val="22"/>
        </w:rPr>
        <w:t> </w:t>
      </w:r>
      <w:r>
        <w:rPr>
          <w:sz w:val="22"/>
        </w:rPr>
        <w:t>Жужуй,</w:t>
      </w:r>
      <w:r>
        <w:rPr>
          <w:spacing w:val="1"/>
          <w:sz w:val="22"/>
        </w:rPr>
        <w:t> </w:t>
      </w:r>
      <w:r>
        <w:rPr>
          <w:sz w:val="22"/>
        </w:rPr>
        <w:t>Сальта,</w:t>
      </w:r>
      <w:r>
        <w:rPr>
          <w:spacing w:val="1"/>
          <w:sz w:val="22"/>
        </w:rPr>
        <w:t> </w:t>
      </w:r>
      <w:r>
        <w:rPr>
          <w:sz w:val="22"/>
        </w:rPr>
        <w:t>Катамарка,</w:t>
      </w:r>
      <w:r>
        <w:rPr>
          <w:spacing w:val="1"/>
          <w:sz w:val="22"/>
        </w:rPr>
        <w:t> </w:t>
      </w:r>
      <w:r>
        <w:rPr>
          <w:sz w:val="22"/>
        </w:rPr>
        <w:t>Ля-Риоха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Сан-Хуан),</w:t>
      </w:r>
      <w:r>
        <w:rPr>
          <w:spacing w:val="1"/>
          <w:sz w:val="22"/>
        </w:rPr>
        <w:t> </w:t>
      </w:r>
      <w:r>
        <w:rPr>
          <w:sz w:val="22"/>
        </w:rPr>
        <w:t>Чили</w:t>
      </w:r>
      <w:r>
        <w:rPr>
          <w:spacing w:val="-52"/>
          <w:sz w:val="22"/>
        </w:rPr>
        <w:t> </w:t>
      </w:r>
      <w:r>
        <w:rPr>
          <w:sz w:val="22"/>
        </w:rPr>
        <w:t>(полуляций</w:t>
      </w:r>
      <w:r>
        <w:rPr>
          <w:spacing w:val="18"/>
          <w:sz w:val="22"/>
        </w:rPr>
        <w:t> </w:t>
      </w:r>
      <w:r>
        <w:rPr>
          <w:sz w:val="22"/>
        </w:rPr>
        <w:t>региона</w:t>
      </w:r>
      <w:r>
        <w:rPr>
          <w:spacing w:val="19"/>
          <w:sz w:val="22"/>
        </w:rPr>
        <w:t> </w:t>
      </w:r>
      <w:r>
        <w:rPr>
          <w:sz w:val="22"/>
        </w:rPr>
        <w:t>Тарапака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региона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spacing w:line="237" w:lineRule="auto" w:before="86"/>
        <w:ind w:left="1105" w:right="38"/>
        <w:jc w:val="both"/>
      </w:pPr>
      <w:r>
        <w:rPr/>
        <w:t>Chile</w:t>
      </w:r>
      <w:r>
        <w:rPr>
          <w:spacing w:val="1"/>
        </w:rPr>
        <w:t> </w:t>
      </w:r>
      <w:r>
        <w:rPr/>
        <w:t>(populations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Tarapaca and of the region of Arica and</w:t>
      </w:r>
      <w:r>
        <w:rPr>
          <w:spacing w:val="-52"/>
        </w:rPr>
        <w:t> </w:t>
      </w:r>
      <w:r>
        <w:rPr/>
        <w:t>Parinacota),</w:t>
      </w:r>
      <w:r>
        <w:rPr>
          <w:spacing w:val="1"/>
        </w:rPr>
        <w:t> </w:t>
      </w:r>
      <w:r>
        <w:rPr/>
        <w:t>Ecuador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whole</w:t>
      </w:r>
      <w:r>
        <w:rPr>
          <w:spacing w:val="-52"/>
        </w:rPr>
        <w:t> </w:t>
      </w:r>
      <w:r>
        <w:rPr/>
        <w:t>population),</w:t>
      </w:r>
      <w:r>
        <w:rPr>
          <w:spacing w:val="1"/>
        </w:rPr>
        <w:t> </w:t>
      </w:r>
      <w:r>
        <w:rPr/>
        <w:t>Peru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whole</w:t>
      </w:r>
      <w:r>
        <w:rPr>
          <w:spacing w:val="-52"/>
        </w:rPr>
        <w:t> </w:t>
      </w:r>
      <w:r>
        <w:rPr/>
        <w:t>population) and the Plurinational State</w:t>
      </w:r>
      <w:r>
        <w:rPr>
          <w:spacing w:val="1"/>
        </w:rPr>
        <w:t> </w:t>
      </w:r>
      <w:r>
        <w:rPr/>
        <w:t>of Bolivia (the whole population); all</w:t>
      </w:r>
      <w:r>
        <w:rPr>
          <w:spacing w:val="1"/>
        </w:rPr>
        <w:t> </w:t>
      </w:r>
      <w:r>
        <w:rPr/>
        <w:t>other</w:t>
      </w:r>
      <w:r>
        <w:rPr>
          <w:spacing w:val="45"/>
        </w:rPr>
        <w:t> </w:t>
      </w:r>
      <w:r>
        <w:rPr/>
        <w:t>populations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included</w:t>
      </w:r>
      <w:r>
        <w:rPr>
          <w:spacing w:val="45"/>
        </w:rPr>
        <w:t> </w:t>
      </w:r>
      <w:r>
        <w:rPr/>
        <w:t>in</w:t>
      </w:r>
    </w:p>
    <w:p>
      <w:pPr>
        <w:pStyle w:val="BodyText"/>
        <w:spacing w:before="84"/>
        <w:ind w:left="1105"/>
        <w:jc w:val="both"/>
      </w:pPr>
      <w:r>
        <w:rPr/>
        <w:t>Appendix</w:t>
      </w:r>
      <w:r>
        <w:rPr>
          <w:spacing w:val="-4"/>
        </w:rPr>
        <w:t> </w:t>
      </w:r>
      <w:r>
        <w:rPr/>
        <w:t>I)</w:t>
      </w:r>
      <w:hyperlink w:history="true" w:anchor="_bookmark46">
        <w:r>
          <w:rPr>
            <w:color w:val="0F6BBF"/>
            <w:vertAlign w:val="superscript"/>
          </w:rPr>
          <w:t>1</w:t>
        </w:r>
      </w:hyperlink>
    </w:p>
    <w:p>
      <w:pPr>
        <w:pStyle w:val="BodyText"/>
        <w:tabs>
          <w:tab w:pos="4016" w:val="left" w:leader="none"/>
        </w:tabs>
        <w:spacing w:line="237" w:lineRule="auto" w:before="86"/>
        <w:ind w:left="1105" w:right="441"/>
        <w:jc w:val="both"/>
      </w:pPr>
      <w:r>
        <w:rPr/>
        <w:br w:type="column"/>
      </w:r>
      <w:r>
        <w:rPr/>
        <w:t>Арика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Паринакота),</w:t>
      </w:r>
      <w:r>
        <w:rPr>
          <w:spacing w:val="1"/>
        </w:rPr>
        <w:t> </w:t>
      </w:r>
      <w:r>
        <w:rPr/>
        <w:t>Эквадора</w:t>
      </w:r>
      <w:r>
        <w:rPr>
          <w:spacing w:val="1"/>
        </w:rPr>
        <w:t> </w:t>
      </w:r>
      <w:r>
        <w:rPr/>
        <w:t>(вся</w:t>
      </w:r>
      <w:r>
        <w:rPr>
          <w:spacing w:val="1"/>
        </w:rPr>
        <w:t> </w:t>
      </w:r>
      <w:r>
        <w:rPr/>
        <w:t>популяция),</w:t>
      </w:r>
      <w:r>
        <w:rPr>
          <w:spacing w:val="1"/>
        </w:rPr>
        <w:t> </w:t>
      </w:r>
      <w:r>
        <w:rPr/>
        <w:t>Перу</w:t>
      </w:r>
      <w:r>
        <w:rPr>
          <w:spacing w:val="1"/>
        </w:rPr>
        <w:t> </w:t>
      </w:r>
      <w:r>
        <w:rPr/>
        <w:t>(вся</w:t>
      </w:r>
      <w:r>
        <w:rPr>
          <w:spacing w:val="1"/>
        </w:rPr>
        <w:t> </w:t>
      </w:r>
      <w:r>
        <w:rPr/>
        <w:t>популяция)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Многонационального</w:t>
        <w:tab/>
      </w:r>
      <w:r>
        <w:rPr>
          <w:spacing w:val="-1"/>
        </w:rPr>
        <w:t>Государства</w:t>
      </w:r>
      <w:r>
        <w:rPr>
          <w:spacing w:val="-53"/>
        </w:rPr>
        <w:t> </w:t>
      </w:r>
      <w:r>
        <w:rPr/>
        <w:t>Боливия</w:t>
      </w:r>
      <w:r>
        <w:rPr>
          <w:spacing w:val="1"/>
        </w:rPr>
        <w:t> </w:t>
      </w:r>
      <w:r>
        <w:rPr/>
        <w:t>(вся</w:t>
      </w:r>
      <w:r>
        <w:rPr>
          <w:spacing w:val="1"/>
        </w:rPr>
        <w:t> </w:t>
      </w:r>
      <w:r>
        <w:rPr/>
        <w:t>популяция);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популяции</w:t>
      </w:r>
      <w:r>
        <w:rPr>
          <w:spacing w:val="7"/>
        </w:rPr>
        <w:t> </w:t>
      </w:r>
      <w:r>
        <w:rPr/>
        <w:t>включены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приложение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к</w:t>
      </w:r>
    </w:p>
    <w:p>
      <w:pPr>
        <w:pStyle w:val="BodyText"/>
        <w:spacing w:before="85"/>
        <w:ind w:left="1105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46">
        <w:r>
          <w:rPr>
            <w:color w:val="0F6BBF"/>
            <w:vertAlign w:val="superscript"/>
          </w:rPr>
          <w:t>1</w:t>
        </w:r>
      </w:hyperlink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4676" w:space="204"/>
            <w:col w:w="5620"/>
          </w:cols>
        </w:sectPr>
      </w:pP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Cervidae</w:t>
        <w:tab/>
        <w:t>Оленьи</w:t>
      </w:r>
    </w:p>
    <w:p>
      <w:pPr>
        <w:pStyle w:val="BodyText"/>
        <w:tabs>
          <w:tab w:pos="5273" w:val="left" w:leader="none"/>
          <w:tab w:pos="5984" w:val="left" w:leader="none"/>
        </w:tabs>
        <w:spacing w:line="343" w:lineRule="auto" w:before="109"/>
        <w:ind w:left="1105" w:right="1345"/>
      </w:pPr>
      <w:r>
        <w:rPr/>
        <w:t>Deer,</w:t>
      </w:r>
      <w:r>
        <w:rPr>
          <w:spacing w:val="-2"/>
        </w:rPr>
        <w:t> </w:t>
      </w:r>
      <w:r>
        <w:rPr/>
        <w:t>huemuls,</w:t>
      </w:r>
      <w:r>
        <w:rPr>
          <w:spacing w:val="-1"/>
        </w:rPr>
        <w:t> </w:t>
      </w:r>
      <w:r>
        <w:rPr/>
        <w:t>muntjacs,</w:t>
      </w:r>
      <w:r>
        <w:rPr>
          <w:spacing w:val="-1"/>
        </w:rPr>
        <w:t> </w:t>
      </w:r>
      <w:r>
        <w:rPr/>
        <w:t>pudus:</w:t>
        <w:tab/>
        <w:tab/>
        <w:t>Олени,</w:t>
      </w:r>
      <w:r>
        <w:rPr>
          <w:spacing w:val="-7"/>
        </w:rPr>
        <w:t> </w:t>
      </w:r>
      <w:r>
        <w:rPr/>
        <w:t>гуэмалы,</w:t>
      </w:r>
      <w:r>
        <w:rPr>
          <w:spacing w:val="-7"/>
        </w:rPr>
        <w:t> </w:t>
      </w:r>
      <w:r>
        <w:rPr/>
        <w:t>мунтжаки,</w:t>
      </w:r>
      <w:r>
        <w:rPr>
          <w:spacing w:val="-6"/>
        </w:rPr>
        <w:t> </w:t>
      </w:r>
      <w:r>
        <w:rPr/>
        <w:t>пуду:</w:t>
      </w:r>
      <w:r>
        <w:rPr>
          <w:spacing w:val="-52"/>
        </w:rPr>
        <w:t> </w:t>
      </w:r>
      <w:r>
        <w:rPr/>
        <w:t>Axis</w:t>
      </w:r>
      <w:r>
        <w:rPr>
          <w:spacing w:val="-2"/>
        </w:rPr>
        <w:t> </w:t>
      </w:r>
      <w:r>
        <w:rPr/>
        <w:t>calamianensis</w:t>
        <w:tab/>
        <w:t>I</w:t>
        <w:tab/>
        <w:t>Олень</w:t>
      </w:r>
      <w:r>
        <w:rPr>
          <w:spacing w:val="-2"/>
        </w:rPr>
        <w:t> </w:t>
      </w:r>
      <w:r>
        <w:rPr/>
        <w:t>каламианский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"/>
        <w:ind w:left="1105"/>
      </w:pPr>
      <w:r>
        <w:rPr/>
        <w:t>Axis</w:t>
      </w:r>
      <w:r>
        <w:rPr>
          <w:spacing w:val="-2"/>
        </w:rPr>
        <w:t> </w:t>
      </w:r>
      <w:r>
        <w:rPr/>
        <w:t>kuhlii</w:t>
        <w:tab/>
        <w:t>I</w:t>
        <w:tab/>
        <w:t>Олень</w:t>
      </w:r>
      <w:r>
        <w:rPr>
          <w:spacing w:val="-5"/>
        </w:rPr>
        <w:t> </w:t>
      </w:r>
      <w:r>
        <w:rPr/>
        <w:t>Куля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Axis</w:t>
      </w:r>
      <w:r>
        <w:rPr>
          <w:spacing w:val="2"/>
        </w:rPr>
        <w:t> </w:t>
      </w:r>
      <w:r>
        <w:rPr/>
        <w:t>porcinus</w:t>
      </w:r>
      <w:r>
        <w:rPr>
          <w:spacing w:val="2"/>
        </w:rPr>
        <w:t> </w:t>
      </w:r>
      <w:r>
        <w:rPr/>
        <w:t>(Except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subspecies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I)</w:t>
      </w:r>
      <w:r>
        <w:rPr>
          <w:spacing w:val="-1"/>
        </w:rPr>
        <w:t> </w:t>
      </w:r>
      <w:r>
        <w:rPr/>
        <w:t>(Pakistan)</w:t>
      </w:r>
    </w:p>
    <w:p>
      <w:pPr>
        <w:pStyle w:val="ListParagraph"/>
        <w:numPr>
          <w:ilvl w:val="0"/>
          <w:numId w:val="24"/>
        </w:numPr>
        <w:tabs>
          <w:tab w:pos="1312" w:val="left" w:leader="none"/>
        </w:tabs>
        <w:spacing w:line="237" w:lineRule="auto" w:before="111" w:after="0"/>
        <w:ind w:left="1311" w:right="442" w:hanging="785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Свиной олень (за исключением подвидов,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(Пакистан)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Axis</w:t>
      </w:r>
      <w:r>
        <w:rPr>
          <w:spacing w:val="-2"/>
        </w:rPr>
        <w:t> </w:t>
      </w:r>
      <w:r>
        <w:rPr/>
        <w:t>porcinus</w:t>
      </w:r>
      <w:r>
        <w:rPr>
          <w:spacing w:val="-1"/>
        </w:rPr>
        <w:t> </w:t>
      </w:r>
      <w:r>
        <w:rPr/>
        <w:t>annamiticus</w:t>
        <w:tab/>
        <w:t>I</w:t>
        <w:tab/>
        <w:t>Свиной</w:t>
      </w:r>
      <w:r>
        <w:rPr>
          <w:spacing w:val="-6"/>
        </w:rPr>
        <w:t> </w:t>
      </w:r>
      <w:r>
        <w:rPr/>
        <w:t>олень</w:t>
      </w:r>
      <w:r>
        <w:rPr>
          <w:spacing w:val="-6"/>
        </w:rPr>
        <w:t> </w:t>
      </w:r>
      <w:r>
        <w:rPr/>
        <w:t>индокитайский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Blastocerus dichotomus</w:t>
        <w:tab/>
        <w:t>I</w:t>
        <w:tab/>
        <w:t>Болотный</w:t>
      </w:r>
      <w:r>
        <w:rPr>
          <w:spacing w:val="-4"/>
        </w:rPr>
        <w:t> </w:t>
      </w:r>
      <w:r>
        <w:rPr/>
        <w:t>олень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Cervus elaphus bactrianus</w:t>
        <w:tab/>
        <w:t>II</w:t>
        <w:tab/>
        <w:t>Олень</w:t>
      </w:r>
      <w:r>
        <w:rPr>
          <w:spacing w:val="-7"/>
        </w:rPr>
        <w:t> </w:t>
      </w:r>
      <w:r>
        <w:rPr/>
        <w:t>бухарский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1957" w:val="left" w:leader="none"/>
          <w:tab w:pos="2860" w:val="left" w:leader="none"/>
          <w:tab w:pos="3847" w:val="left" w:leader="none"/>
        </w:tabs>
        <w:spacing w:line="237" w:lineRule="auto" w:before="111"/>
        <w:ind w:left="1105"/>
      </w:pPr>
      <w:r>
        <w:rPr/>
        <w:t>Cervus</w:t>
        <w:tab/>
        <w:t>elaphus</w:t>
        <w:tab/>
        <w:t>barbarus</w:t>
        <w:tab/>
      </w:r>
      <w:r>
        <w:rPr>
          <w:spacing w:val="-1"/>
        </w:rPr>
        <w:t>(Algeria,</w:t>
      </w:r>
      <w:r>
        <w:rPr>
          <w:spacing w:val="-52"/>
        </w:rPr>
        <w:t> </w:t>
      </w:r>
      <w:r>
        <w:rPr/>
        <w:t>Tunisia)</w:t>
      </w:r>
    </w:p>
    <w:p>
      <w:pPr>
        <w:pStyle w:val="BodyText"/>
        <w:tabs>
          <w:tab w:pos="1309" w:val="left" w:leader="none"/>
        </w:tabs>
        <w:spacing w:before="109"/>
        <w:ind w:left="524"/>
      </w:pPr>
      <w:r>
        <w:rPr/>
        <w:br w:type="column"/>
      </w:r>
      <w:r>
        <w:rPr/>
        <w:t>III</w:t>
        <w:tab/>
        <w:t>Олень</w:t>
      </w:r>
      <w:r>
        <w:rPr>
          <w:spacing w:val="-10"/>
        </w:rPr>
        <w:t> </w:t>
      </w:r>
      <w:r>
        <w:rPr/>
        <w:t>берберийский</w:t>
      </w:r>
      <w:r>
        <w:rPr>
          <w:spacing w:val="-9"/>
        </w:rPr>
        <w:t> </w:t>
      </w:r>
      <w:r>
        <w:rPr/>
        <w:t>(Алжир,</w:t>
      </w:r>
      <w:r>
        <w:rPr>
          <w:spacing w:val="-8"/>
        </w:rPr>
        <w:t> </w:t>
      </w:r>
      <w:r>
        <w:rPr/>
        <w:t>Тунис)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Cervus elaphus hanglu</w:t>
        <w:tab/>
        <w:t>I</w:t>
        <w:tab/>
        <w:t>Олень</w:t>
      </w:r>
      <w:r>
        <w:rPr>
          <w:spacing w:val="-7"/>
        </w:rPr>
        <w:t> </w:t>
      </w:r>
      <w:r>
        <w:rPr/>
        <w:t>персидский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Dama</w:t>
      </w:r>
      <w:r>
        <w:rPr>
          <w:spacing w:val="-2"/>
        </w:rPr>
        <w:t> </w:t>
      </w:r>
      <w:r>
        <w:rPr/>
        <w:t>dama</w:t>
      </w:r>
      <w:r>
        <w:rPr>
          <w:spacing w:val="-1"/>
        </w:rPr>
        <w:t> </w:t>
      </w:r>
      <w:r>
        <w:rPr/>
        <w:t>mesopotamica</w:t>
        <w:tab/>
        <w:t>I</w:t>
        <w:tab/>
        <w:t>Лань</w:t>
      </w:r>
      <w:r>
        <w:rPr>
          <w:spacing w:val="-6"/>
        </w:rPr>
        <w:t> </w:t>
      </w:r>
      <w:r>
        <w:rPr/>
        <w:t>иранская</w:t>
      </w:r>
    </w:p>
    <w:p>
      <w:pPr>
        <w:pStyle w:val="BodyText"/>
        <w:tabs>
          <w:tab w:pos="5200" w:val="left" w:leader="none"/>
          <w:tab w:pos="5273" w:val="left" w:leader="none"/>
          <w:tab w:pos="5984" w:val="left" w:leader="none"/>
        </w:tabs>
        <w:spacing w:line="343" w:lineRule="auto" w:before="109"/>
        <w:ind w:left="1105" w:right="1747"/>
      </w:pPr>
      <w:r>
        <w:rPr/>
        <w:t>Hippocamelus</w:t>
      </w:r>
      <w:r>
        <w:rPr>
          <w:spacing w:val="-6"/>
        </w:rPr>
        <w:t> </w:t>
      </w:r>
      <w:r>
        <w:rPr/>
        <w:t>spp.</w:t>
        <w:tab/>
        <w:tab/>
        <w:t>I</w:t>
        <w:tab/>
        <w:t>Андские олени (все виды)</w:t>
      </w:r>
      <w:r>
        <w:rPr>
          <w:spacing w:val="1"/>
        </w:rPr>
        <w:t> </w:t>
      </w:r>
      <w:r>
        <w:rPr/>
        <w:t>Mazama</w:t>
      </w:r>
      <w:r>
        <w:rPr>
          <w:spacing w:val="-2"/>
        </w:rPr>
        <w:t> </w:t>
      </w:r>
      <w:r>
        <w:rPr/>
        <w:t>temama</w:t>
      </w:r>
      <w:r>
        <w:rPr>
          <w:spacing w:val="-1"/>
        </w:rPr>
        <w:t> </w:t>
      </w:r>
      <w:r>
        <w:rPr/>
        <w:t>cerasina</w:t>
      </w:r>
      <w:r>
        <w:rPr>
          <w:spacing w:val="-1"/>
        </w:rPr>
        <w:t> </w:t>
      </w:r>
      <w:r>
        <w:rPr/>
        <w:t>(Guatemala)</w:t>
        <w:tab/>
        <w:t>III</w:t>
        <w:tab/>
        <w:t>Мазама</w:t>
      </w:r>
      <w:r>
        <w:rPr>
          <w:spacing w:val="-10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(Гватемала)</w:t>
      </w:r>
      <w:r>
        <w:rPr>
          <w:spacing w:val="-52"/>
        </w:rPr>
        <w:t> </w:t>
      </w:r>
      <w:r>
        <w:rPr/>
        <w:t>Muntiacus</w:t>
      </w:r>
      <w:r>
        <w:rPr>
          <w:spacing w:val="-4"/>
        </w:rPr>
        <w:t> </w:t>
      </w:r>
      <w:r>
        <w:rPr/>
        <w:t>crinifrons</w:t>
        <w:tab/>
        <w:tab/>
        <w:t>I</w:t>
        <w:tab/>
        <w:t>Мунтжак</w:t>
      </w:r>
      <w:r>
        <w:rPr>
          <w:spacing w:val="-1"/>
        </w:rPr>
        <w:t> </w:t>
      </w:r>
      <w:r>
        <w:rPr/>
        <w:t>черный</w:t>
      </w:r>
    </w:p>
    <w:p>
      <w:pPr>
        <w:pStyle w:val="BodyText"/>
        <w:tabs>
          <w:tab w:pos="5273" w:val="left" w:leader="none"/>
          <w:tab w:pos="5984" w:val="left" w:leader="none"/>
        </w:tabs>
        <w:ind w:left="1105"/>
      </w:pPr>
      <w:r>
        <w:rPr/>
        <w:t>Muntiacus</w:t>
      </w:r>
      <w:r>
        <w:rPr>
          <w:spacing w:val="-4"/>
        </w:rPr>
        <w:t> </w:t>
      </w:r>
      <w:r>
        <w:rPr/>
        <w:t>vuquangensis</w:t>
        <w:tab/>
        <w:t>I</w:t>
        <w:tab/>
        <w:t>Мунтжак</w:t>
      </w:r>
      <w:r>
        <w:rPr>
          <w:spacing w:val="-8"/>
        </w:rPr>
        <w:t> </w:t>
      </w:r>
      <w:r>
        <w:rPr/>
        <w:t>гигантский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465" w:val="left" w:leader="none"/>
          <w:tab w:pos="3815" w:val="left" w:leader="none"/>
        </w:tabs>
        <w:spacing w:line="237" w:lineRule="auto" w:before="112"/>
        <w:ind w:left="1105"/>
      </w:pPr>
      <w:r>
        <w:rPr/>
        <w:t>Odocoileus</w:t>
        <w:tab/>
        <w:t>virginianus</w:t>
        <w:tab/>
      </w:r>
      <w:r>
        <w:rPr>
          <w:spacing w:val="-1"/>
        </w:rPr>
        <w:t>mayensis</w:t>
      </w:r>
      <w:r>
        <w:rPr>
          <w:spacing w:val="-52"/>
        </w:rPr>
        <w:t> </w:t>
      </w:r>
      <w:r>
        <w:rPr/>
        <w:t>(Guatemala)</w:t>
      </w:r>
    </w:p>
    <w:p>
      <w:pPr>
        <w:pStyle w:val="BodyText"/>
        <w:tabs>
          <w:tab w:pos="1310" w:val="left" w:leader="none"/>
          <w:tab w:pos="2345" w:val="left" w:leader="none"/>
          <w:tab w:pos="4007" w:val="left" w:leader="none"/>
        </w:tabs>
        <w:spacing w:line="251" w:lineRule="exact" w:before="109"/>
        <w:ind w:left="525"/>
      </w:pPr>
      <w:r>
        <w:rPr/>
        <w:br w:type="column"/>
      </w:r>
      <w:r>
        <w:rPr/>
        <w:t>III</w:t>
        <w:tab/>
        <w:t>Олень</w:t>
        <w:tab/>
        <w:t>белохвостый</w:t>
        <w:tab/>
        <w:t>гватемальский</w:t>
      </w:r>
    </w:p>
    <w:p>
      <w:pPr>
        <w:pStyle w:val="BodyText"/>
        <w:spacing w:line="251" w:lineRule="exact"/>
        <w:ind w:left="1310"/>
      </w:pPr>
      <w:r>
        <w:rPr/>
        <w:t>(Гватемала)</w:t>
      </w:r>
    </w:p>
    <w:p>
      <w:pPr>
        <w:spacing w:after="0" w:line="251" w:lineRule="exact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Ozotoceros</w:t>
      </w:r>
      <w:r>
        <w:rPr>
          <w:spacing w:val="-4"/>
        </w:rPr>
        <w:t> </w:t>
      </w:r>
      <w:r>
        <w:rPr/>
        <w:t>bezoarticus</w:t>
        <w:tab/>
        <w:t>I</w:t>
        <w:tab/>
        <w:t>Олень</w:t>
      </w:r>
      <w:r>
        <w:rPr>
          <w:spacing w:val="-7"/>
        </w:rPr>
        <w:t> </w:t>
      </w:r>
      <w:r>
        <w:rPr/>
        <w:t>пампасный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Pudu</w:t>
      </w:r>
      <w:r>
        <w:rPr>
          <w:spacing w:val="-2"/>
        </w:rPr>
        <w:t> </w:t>
      </w:r>
      <w:r>
        <w:rPr/>
        <w:t>mephistophiles</w:t>
        <w:tab/>
        <w:t>II</w:t>
        <w:tab/>
        <w:t>Пуду</w:t>
      </w:r>
      <w:r>
        <w:rPr>
          <w:spacing w:val="-6"/>
        </w:rPr>
        <w:t> </w:t>
      </w:r>
      <w:r>
        <w:rPr/>
        <w:t>северный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Pudu</w:t>
      </w:r>
      <w:r>
        <w:rPr>
          <w:spacing w:val="-2"/>
        </w:rPr>
        <w:t> </w:t>
      </w:r>
      <w:r>
        <w:rPr/>
        <w:t>puda</w:t>
        <w:tab/>
        <w:t>I</w:t>
        <w:tab/>
        <w:t>Пуду</w:t>
      </w:r>
      <w:r>
        <w:rPr>
          <w:spacing w:val="-5"/>
        </w:rPr>
        <w:t> </w:t>
      </w:r>
      <w:r>
        <w:rPr/>
        <w:t>южный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Rucervus duvaucelii</w:t>
        <w:tab/>
        <w:t>I</w:t>
        <w:tab/>
        <w:t>Барасинга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Rucervus eldii</w:t>
        <w:tab/>
        <w:t>I</w:t>
        <w:tab/>
        <w:t>Олень-лира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Giraffidae</w:t>
        <w:tab/>
        <w:t>Жирафовые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Giraffies:</w:t>
        <w:tab/>
        <w:t>Жирафы: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Giraffa</w:t>
      </w:r>
      <w:r>
        <w:rPr>
          <w:spacing w:val="-3"/>
        </w:rPr>
        <w:t> </w:t>
      </w:r>
      <w:r>
        <w:rPr/>
        <w:t>camelopardalis</w:t>
        <w:tab/>
        <w:t>II</w:t>
        <w:tab/>
        <w:t>Жираф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Hippopotamidae</w:t>
        <w:tab/>
        <w:t>Бегемотовые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Hippopotamuses:</w:t>
        <w:tab/>
        <w:t>Гиппопотамы: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Hexaprotodon</w:t>
      </w:r>
      <w:r>
        <w:rPr>
          <w:spacing w:val="-5"/>
        </w:rPr>
        <w:t> </w:t>
      </w:r>
      <w:r>
        <w:rPr/>
        <w:t>liberiensis</w:t>
        <w:tab/>
        <w:t>II</w:t>
        <w:tab/>
        <w:t>Бегемот</w:t>
      </w:r>
      <w:r>
        <w:rPr>
          <w:spacing w:val="-8"/>
        </w:rPr>
        <w:t> </w:t>
      </w:r>
      <w:r>
        <w:rPr/>
        <w:t>карликовый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Hippopotamus</w:t>
      </w:r>
      <w:r>
        <w:rPr>
          <w:spacing w:val="-5"/>
        </w:rPr>
        <w:t> </w:t>
      </w:r>
      <w:r>
        <w:rPr/>
        <w:t>amphibius</w:t>
        <w:tab/>
        <w:t>II</w:t>
        <w:tab/>
        <w:t>Бегемот</w:t>
      </w:r>
      <w:r>
        <w:rPr>
          <w:spacing w:val="-3"/>
        </w:rPr>
        <w:t> </w:t>
      </w:r>
      <w:r>
        <w:rPr/>
        <w:t>обыкновенный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Moschidae</w:t>
        <w:tab/>
        <w:t>Кабарожьи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Musk</w:t>
      </w:r>
      <w:r>
        <w:rPr>
          <w:spacing w:val="-2"/>
        </w:rPr>
        <w:t> </w:t>
      </w:r>
      <w:r>
        <w:rPr/>
        <w:t>deer:</w:t>
        <w:tab/>
        <w:t>Кабарги: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Moschus spp. (Only the populations of</w:t>
      </w:r>
      <w:r>
        <w:rPr>
          <w:spacing w:val="1"/>
        </w:rPr>
        <w:t> </w:t>
      </w:r>
      <w:r>
        <w:rPr/>
        <w:t>Afghanistan, Bhutan, India, Myanmar,</w:t>
      </w:r>
      <w:r>
        <w:rPr>
          <w:spacing w:val="1"/>
        </w:rPr>
        <w:t> </w:t>
      </w:r>
      <w:r>
        <w:rPr/>
        <w:t>Nepal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Pakistan;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other</w:t>
      </w:r>
    </w:p>
    <w:p>
      <w:pPr>
        <w:pStyle w:val="ListParagraph"/>
        <w:numPr>
          <w:ilvl w:val="1"/>
          <w:numId w:val="22"/>
        </w:numPr>
        <w:tabs>
          <w:tab w:pos="1310" w:val="left" w:leader="none"/>
          <w:tab w:pos="1311" w:val="left" w:leader="none"/>
        </w:tabs>
        <w:spacing w:line="237" w:lineRule="auto" w:before="111" w:after="0"/>
        <w:ind w:left="1310" w:right="441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Кабарга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виды)</w:t>
      </w:r>
      <w:r>
        <w:rPr>
          <w:spacing w:val="1"/>
          <w:sz w:val="22"/>
        </w:rPr>
        <w:t> </w:t>
      </w:r>
      <w:r>
        <w:rPr>
          <w:sz w:val="22"/>
        </w:rPr>
        <w:t>(только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1"/>
          <w:sz w:val="22"/>
        </w:rPr>
        <w:t> </w:t>
      </w:r>
      <w:r>
        <w:rPr>
          <w:sz w:val="22"/>
        </w:rPr>
        <w:t>Афганистана,</w:t>
      </w:r>
      <w:r>
        <w:rPr>
          <w:spacing w:val="1"/>
          <w:sz w:val="22"/>
        </w:rPr>
        <w:t> </w:t>
      </w:r>
      <w:r>
        <w:rPr>
          <w:sz w:val="22"/>
        </w:rPr>
        <w:t>Бутана,</w:t>
      </w:r>
      <w:r>
        <w:rPr>
          <w:spacing w:val="1"/>
          <w:sz w:val="22"/>
        </w:rPr>
        <w:t> </w:t>
      </w:r>
      <w:r>
        <w:rPr>
          <w:sz w:val="22"/>
        </w:rPr>
        <w:t>Индии,</w:t>
      </w:r>
      <w:r>
        <w:rPr>
          <w:spacing w:val="1"/>
          <w:sz w:val="22"/>
        </w:rPr>
        <w:t> </w:t>
      </w:r>
      <w:r>
        <w:rPr>
          <w:sz w:val="22"/>
        </w:rPr>
        <w:t>Мьянмы,</w:t>
      </w:r>
      <w:r>
        <w:rPr>
          <w:spacing w:val="1"/>
          <w:sz w:val="22"/>
        </w:rPr>
        <w:t> </w:t>
      </w:r>
      <w:r>
        <w:rPr>
          <w:sz w:val="22"/>
        </w:rPr>
        <w:t>Непала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2"/>
          <w:sz w:val="22"/>
        </w:rPr>
        <w:t> </w:t>
      </w:r>
      <w:r>
        <w:rPr>
          <w:sz w:val="22"/>
        </w:rPr>
        <w:t>Пакистана;</w:t>
      </w:r>
      <w:r>
        <w:rPr>
          <w:spacing w:val="42"/>
          <w:sz w:val="22"/>
        </w:rPr>
        <w:t> </w:t>
      </w:r>
      <w:r>
        <w:rPr>
          <w:sz w:val="22"/>
        </w:rPr>
        <w:t>все</w:t>
      </w:r>
      <w:r>
        <w:rPr>
          <w:spacing w:val="42"/>
          <w:sz w:val="22"/>
        </w:rPr>
        <w:t> </w:t>
      </w:r>
      <w:r>
        <w:rPr>
          <w:sz w:val="22"/>
        </w:rPr>
        <w:t>другие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spacing w:line="237" w:lineRule="auto" w:before="86"/>
        <w:ind w:left="1105"/>
        <w:jc w:val="both"/>
      </w:pPr>
      <w:r>
        <w:rPr/>
        <w:t>populations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included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Appendix</w:t>
      </w:r>
      <w:r>
        <w:rPr>
          <w:spacing w:val="-53"/>
        </w:rPr>
        <w:t> </w:t>
      </w:r>
      <w:r>
        <w:rPr/>
        <w:t>II)</w:t>
      </w:r>
    </w:p>
    <w:p>
      <w:pPr>
        <w:pStyle w:val="BodyText"/>
        <w:spacing w:line="237" w:lineRule="auto" w:before="111"/>
        <w:ind w:left="1105" w:right="1"/>
        <w:jc w:val="both"/>
      </w:pPr>
      <w:r>
        <w:rPr/>
        <w:t>Moschus spp. (Except the 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Afghanistan,</w:t>
      </w:r>
      <w:r>
        <w:rPr>
          <w:spacing w:val="1"/>
        </w:rPr>
        <w:t> </w:t>
      </w:r>
      <w:r>
        <w:rPr/>
        <w:t>Bhutan,</w:t>
      </w:r>
      <w:r>
        <w:rPr>
          <w:spacing w:val="1"/>
        </w:rPr>
        <w:t> </w:t>
      </w:r>
      <w:r>
        <w:rPr/>
        <w:t>India,</w:t>
      </w:r>
      <w:r>
        <w:rPr>
          <w:spacing w:val="-52"/>
        </w:rPr>
        <w:t> </w:t>
      </w:r>
      <w:r>
        <w:rPr/>
        <w:t>Myanmar, Nepal and Pakistan, which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included in Appendix</w:t>
      </w:r>
      <w:r>
        <w:rPr>
          <w:spacing w:val="-2"/>
        </w:rPr>
        <w:t> </w:t>
      </w:r>
      <w:r>
        <w:rPr/>
        <w:t>I)</w:t>
      </w:r>
    </w:p>
    <w:p>
      <w:pPr>
        <w:pStyle w:val="BodyText"/>
        <w:spacing w:line="251" w:lineRule="exact" w:before="83"/>
        <w:ind w:left="1309"/>
      </w:pPr>
      <w:r>
        <w:rPr/>
        <w:br w:type="column"/>
      </w:r>
      <w:r>
        <w:rPr/>
        <w:t>популяции</w:t>
      </w:r>
      <w:r>
        <w:rPr>
          <w:spacing w:val="46"/>
        </w:rPr>
        <w:t> </w:t>
      </w:r>
      <w:r>
        <w:rPr/>
        <w:t>включены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приложение</w:t>
      </w:r>
      <w:r>
        <w:rPr>
          <w:spacing w:val="46"/>
        </w:rPr>
        <w:t> </w:t>
      </w:r>
      <w:r>
        <w:rPr/>
        <w:t>II</w:t>
      </w:r>
      <w:r>
        <w:rPr>
          <w:spacing w:val="47"/>
        </w:rPr>
        <w:t> </w:t>
      </w:r>
      <w:r>
        <w:rPr/>
        <w:t>к</w:t>
      </w:r>
    </w:p>
    <w:p>
      <w:pPr>
        <w:pStyle w:val="BodyText"/>
        <w:spacing w:line="251" w:lineRule="exact"/>
        <w:ind w:left="1309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pStyle w:val="ListParagraph"/>
        <w:numPr>
          <w:ilvl w:val="1"/>
          <w:numId w:val="22"/>
        </w:numPr>
        <w:tabs>
          <w:tab w:pos="1309" w:val="left" w:leader="none"/>
          <w:tab w:pos="1310" w:val="left" w:leader="none"/>
        </w:tabs>
        <w:spacing w:line="237" w:lineRule="auto" w:before="112" w:after="0"/>
        <w:ind w:left="1309" w:right="442" w:hanging="749"/>
        <w:jc w:val="both"/>
        <w:rPr>
          <w:sz w:val="22"/>
        </w:rPr>
      </w:pPr>
      <w:r>
        <w:rPr>
          <w:sz w:val="22"/>
        </w:rPr>
        <w:t>Кабарга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виды)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популяций</w:t>
      </w:r>
      <w:r>
        <w:rPr>
          <w:spacing w:val="1"/>
          <w:sz w:val="22"/>
        </w:rPr>
        <w:t> </w:t>
      </w:r>
      <w:r>
        <w:rPr>
          <w:sz w:val="22"/>
        </w:rPr>
        <w:t>Афганистана,</w:t>
      </w:r>
      <w:r>
        <w:rPr>
          <w:spacing w:val="1"/>
          <w:sz w:val="22"/>
        </w:rPr>
        <w:t> </w:t>
      </w:r>
      <w:r>
        <w:rPr>
          <w:sz w:val="22"/>
        </w:rPr>
        <w:t>Бутана,</w:t>
      </w:r>
      <w:r>
        <w:rPr>
          <w:spacing w:val="1"/>
          <w:sz w:val="22"/>
        </w:rPr>
        <w:t> </w:t>
      </w:r>
      <w:r>
        <w:rPr>
          <w:sz w:val="22"/>
        </w:rPr>
        <w:t>Индии,</w:t>
      </w:r>
      <w:r>
        <w:rPr>
          <w:spacing w:val="1"/>
          <w:sz w:val="22"/>
        </w:rPr>
        <w:t> </w:t>
      </w:r>
      <w:r>
        <w:rPr>
          <w:sz w:val="22"/>
        </w:rPr>
        <w:t>Мьянмы,</w:t>
      </w:r>
      <w:r>
        <w:rPr>
          <w:spacing w:val="1"/>
          <w:sz w:val="22"/>
        </w:rPr>
        <w:t> </w:t>
      </w:r>
      <w:r>
        <w:rPr>
          <w:sz w:val="22"/>
        </w:rPr>
        <w:t>Непала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Пакистана,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включены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приложение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sz w:val="22"/>
        </w:rPr>
      </w:pPr>
      <w:r>
        <w:rPr>
          <w:sz w:val="22"/>
        </w:rPr>
        <w:t>Suidae</w:t>
        <w:tab/>
        <w:t>Свиньи</w:t>
      </w:r>
    </w:p>
    <w:p>
      <w:pPr>
        <w:pStyle w:val="BodyText"/>
        <w:tabs>
          <w:tab w:pos="5273" w:val="left" w:leader="none"/>
          <w:tab w:pos="5984" w:val="left" w:leader="none"/>
        </w:tabs>
        <w:spacing w:line="343" w:lineRule="auto" w:before="109"/>
        <w:ind w:left="1105" w:right="1933"/>
      </w:pPr>
      <w:r>
        <w:rPr/>
        <w:t>Babirusa, hogs, pigs:</w:t>
        <w:tab/>
        <w:tab/>
        <w:t>Бабирусса,</w:t>
      </w:r>
      <w:r>
        <w:rPr>
          <w:spacing w:val="-9"/>
        </w:rPr>
        <w:t> </w:t>
      </w:r>
      <w:r>
        <w:rPr/>
        <w:t>кабаны,</w:t>
      </w:r>
      <w:r>
        <w:rPr>
          <w:spacing w:val="-9"/>
        </w:rPr>
        <w:t> </w:t>
      </w:r>
      <w:r>
        <w:rPr/>
        <w:t>свиньи:</w:t>
      </w:r>
      <w:r>
        <w:rPr>
          <w:spacing w:val="-52"/>
        </w:rPr>
        <w:t> </w:t>
      </w:r>
      <w:r>
        <w:rPr/>
        <w:t>Babyrousa babyrussa</w:t>
        <w:tab/>
        <w:t>I</w:t>
        <w:tab/>
        <w:t>Бабирусса</w:t>
      </w:r>
    </w:p>
    <w:p>
      <w:pPr>
        <w:pStyle w:val="BodyText"/>
        <w:tabs>
          <w:tab w:pos="5273" w:val="left" w:leader="none"/>
          <w:tab w:pos="5984" w:val="left" w:leader="none"/>
        </w:tabs>
        <w:ind w:left="1105"/>
      </w:pPr>
      <w:r>
        <w:rPr/>
        <w:t>Babyrousa bolabatuensis</w:t>
        <w:tab/>
        <w:t>I</w:t>
        <w:tab/>
        <w:t>Бабирусса</w:t>
      </w:r>
      <w:r>
        <w:rPr>
          <w:spacing w:val="-10"/>
        </w:rPr>
        <w:t> </w:t>
      </w:r>
      <w:r>
        <w:rPr/>
        <w:t>болабатская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Babyrousa celebensis</w:t>
        <w:tab/>
        <w:t>I</w:t>
        <w:tab/>
        <w:t>Бабирусса</w:t>
      </w:r>
      <w:r>
        <w:rPr>
          <w:spacing w:val="-9"/>
        </w:rPr>
        <w:t> </w:t>
      </w:r>
      <w:r>
        <w:rPr/>
        <w:t>сулавесийская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целебесская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Babyrousa togeanensis</w:t>
        <w:tab/>
        <w:t>I</w:t>
        <w:tab/>
        <w:t>Бабирусса</w:t>
      </w:r>
      <w:r>
        <w:rPr>
          <w:spacing w:val="-5"/>
        </w:rPr>
        <w:t> </w:t>
      </w:r>
      <w:r>
        <w:rPr/>
        <w:t>тогеанская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Sus</w:t>
      </w:r>
      <w:r>
        <w:rPr>
          <w:spacing w:val="-4"/>
        </w:rPr>
        <w:t> </w:t>
      </w:r>
      <w:r>
        <w:rPr/>
        <w:t>salvanius</w:t>
        <w:tab/>
        <w:t>I</w:t>
        <w:tab/>
        <w:t>Свинья</w:t>
      </w:r>
      <w:r>
        <w:rPr>
          <w:spacing w:val="-8"/>
        </w:rPr>
        <w:t> </w:t>
      </w:r>
      <w:r>
        <w:rPr/>
        <w:t>карликовая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Tayassuidae</w:t>
        <w:tab/>
        <w:t>Пекариевые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Peccaries:</w:t>
        <w:tab/>
        <w:t>Пекари: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Tayassuidae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 of Pecari tajacu of Mexico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America,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Appendices)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0" w:hanging="749"/>
        <w:jc w:val="both"/>
      </w:pPr>
      <w:r>
        <w:rPr/>
        <w:br w:type="column"/>
      </w:r>
      <w:r>
        <w:rPr/>
        <w:t>II</w:t>
        <w:tab/>
        <w:t>Пекари (все виды, за исключением видов,</w:t>
      </w:r>
      <w:r>
        <w:rPr>
          <w:spacing w:val="1"/>
        </w:rPr>
        <w:t> </w:t>
      </w:r>
      <w:r>
        <w:rPr/>
        <w:t>включенных в приложение I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 и</w:t>
      </w:r>
      <w:r>
        <w:rPr>
          <w:spacing w:val="1"/>
        </w:rPr>
        <w:t> </w:t>
      </w:r>
      <w:r>
        <w:rPr/>
        <w:t>популяций</w:t>
      </w:r>
      <w:r>
        <w:rPr>
          <w:spacing w:val="1"/>
        </w:rPr>
        <w:t> </w:t>
      </w:r>
      <w:r>
        <w:rPr/>
        <w:t>Pecari</w:t>
      </w:r>
      <w:r>
        <w:rPr>
          <w:spacing w:val="1"/>
        </w:rPr>
        <w:t> </w:t>
      </w:r>
      <w:r>
        <w:rPr/>
        <w:t>tajacu</w:t>
      </w:r>
      <w:r>
        <w:rPr>
          <w:spacing w:val="1"/>
        </w:rPr>
        <w:t> </w:t>
      </w:r>
      <w:r>
        <w:rPr/>
        <w:t>Мексики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Соединенных</w:t>
      </w:r>
      <w:r>
        <w:rPr>
          <w:spacing w:val="1"/>
        </w:rPr>
        <w:t> </w:t>
      </w:r>
      <w:r>
        <w:rPr/>
        <w:t>Штатов</w:t>
      </w:r>
      <w:r>
        <w:rPr>
          <w:spacing w:val="1"/>
        </w:rPr>
        <w:t> </w:t>
      </w:r>
      <w:r>
        <w:rPr/>
        <w:t>Америки,</w:t>
      </w:r>
      <w:r>
        <w:rPr>
          <w:spacing w:val="1"/>
        </w:rPr>
        <w:t> </w:t>
      </w:r>
      <w:r>
        <w:rPr/>
        <w:t>которые</w:t>
      </w:r>
      <w:r>
        <w:rPr>
          <w:spacing w:val="-52"/>
        </w:rPr>
        <w:t> </w:t>
      </w:r>
      <w:r>
        <w:rPr/>
        <w:t>не</w:t>
      </w:r>
      <w:r>
        <w:rPr>
          <w:spacing w:val="-3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СИТЕС)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Catagonus</w:t>
      </w:r>
      <w:r>
        <w:rPr>
          <w:spacing w:val="-2"/>
        </w:rPr>
        <w:t> </w:t>
      </w:r>
      <w:r>
        <w:rPr/>
        <w:t>wagneri</w:t>
        <w:tab/>
        <w:t>I</w:t>
        <w:tab/>
        <w:t>Пекари</w:t>
      </w:r>
      <w:r>
        <w:rPr>
          <w:spacing w:val="-6"/>
        </w:rPr>
        <w:t> </w:t>
      </w:r>
      <w:r>
        <w:rPr/>
        <w:t>Вагнера</w:t>
      </w:r>
    </w:p>
    <w:p>
      <w:pPr>
        <w:pStyle w:val="Heading1"/>
        <w:numPr>
          <w:ilvl w:val="0"/>
          <w:numId w:val="2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CARNIVORA</w:t>
        <w:tab/>
        <w:t>ХИЩНЫЕ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10" w:after="0"/>
        <w:ind w:left="1105" w:right="0" w:hanging="900"/>
        <w:jc w:val="left"/>
        <w:rPr>
          <w:sz w:val="22"/>
        </w:rPr>
      </w:pPr>
      <w:r>
        <w:rPr>
          <w:sz w:val="22"/>
        </w:rPr>
        <w:t>Ailuridae</w:t>
        <w:tab/>
        <w:t>Пандовые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Red pandas:</w:t>
        <w:tab/>
        <w:t>Малые</w:t>
      </w:r>
      <w:r>
        <w:rPr>
          <w:spacing w:val="-5"/>
        </w:rPr>
        <w:t> </w:t>
      </w:r>
      <w:r>
        <w:rPr/>
        <w:t>панды: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Ailurus</w:t>
      </w:r>
      <w:r>
        <w:rPr>
          <w:spacing w:val="-3"/>
        </w:rPr>
        <w:t> </w:t>
      </w:r>
      <w:r>
        <w:rPr/>
        <w:t>fulgens</w:t>
        <w:tab/>
        <w:t>I</w:t>
        <w:tab/>
        <w:t>Панда</w:t>
      </w:r>
      <w:r>
        <w:rPr>
          <w:spacing w:val="-5"/>
        </w:rPr>
        <w:t> </w:t>
      </w:r>
      <w:r>
        <w:rPr/>
        <w:t>малая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Canidae</w:t>
        <w:tab/>
        <w:t>Псовые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2081"/>
      </w:pPr>
      <w:r>
        <w:rPr/>
        <w:t>Dogs,</w:t>
      </w:r>
      <w:r>
        <w:rPr>
          <w:spacing w:val="-4"/>
        </w:rPr>
        <w:t> </w:t>
      </w:r>
      <w:r>
        <w:rPr/>
        <w:t>foxes,</w:t>
      </w:r>
      <w:r>
        <w:rPr>
          <w:spacing w:val="-2"/>
        </w:rPr>
        <w:t> </w:t>
      </w:r>
      <w:r>
        <w:rPr/>
        <w:t>wolves:</w:t>
        <w:tab/>
        <w:tab/>
        <w:t>Собаки, лисы, волки:</w:t>
      </w:r>
      <w:r>
        <w:rPr>
          <w:spacing w:val="1"/>
        </w:rPr>
        <w:t> </w:t>
      </w:r>
      <w:r>
        <w:rPr/>
        <w:t>Canis aureus (India)</w:t>
        <w:tab/>
        <w:t>III</w:t>
        <w:tab/>
        <w:t>Шакал</w:t>
      </w:r>
      <w:r>
        <w:rPr>
          <w:spacing w:val="-9"/>
        </w:rPr>
        <w:t> </w:t>
      </w:r>
      <w:r>
        <w:rPr/>
        <w:t>азиатский</w:t>
      </w:r>
      <w:r>
        <w:rPr>
          <w:spacing w:val="-8"/>
        </w:rPr>
        <w:t> </w:t>
      </w:r>
      <w:r>
        <w:rPr/>
        <w:t>(Индия)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"/>
        <w:ind w:left="1105"/>
        <w:jc w:val="both"/>
      </w:pPr>
      <w:r>
        <w:rPr/>
        <w:t>Canis</w:t>
      </w:r>
      <w:r>
        <w:rPr>
          <w:spacing w:val="1"/>
        </w:rPr>
        <w:t> </w:t>
      </w:r>
      <w:r>
        <w:rPr/>
        <w:t>lupus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Bhutan, India, Nepal and Pakistan; 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II. Excludes the domesticated</w:t>
      </w:r>
      <w:r>
        <w:rPr>
          <w:spacing w:val="-52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dingo</w:t>
      </w:r>
      <w:r>
        <w:rPr>
          <w:spacing w:val="1"/>
        </w:rPr>
        <w:t> </w:t>
      </w:r>
      <w:r>
        <w:rPr/>
        <w:t>which</w:t>
      </w:r>
      <w:r>
        <w:rPr>
          <w:spacing w:val="56"/>
        </w:rPr>
        <w:t> </w:t>
      </w:r>
      <w:r>
        <w:rPr/>
        <w:t>are</w:t>
      </w:r>
      <w:r>
        <w:rPr>
          <w:spacing w:val="1"/>
        </w:rPr>
        <w:t> </w:t>
      </w:r>
      <w:r>
        <w:rPr/>
        <w:t>referenced as Canis lupus familiaris and</w:t>
      </w:r>
      <w:r>
        <w:rPr>
          <w:spacing w:val="-52"/>
        </w:rPr>
        <w:t> </w:t>
      </w:r>
      <w:r>
        <w:rPr/>
        <w:t>Canis lupus dingo, respectively, which</w:t>
      </w:r>
      <w:r>
        <w:rPr>
          <w:spacing w:val="1"/>
        </w:rPr>
        <w:t> </w:t>
      </w:r>
      <w:r>
        <w:rPr/>
        <w:t>are not subject to the provisions of the</w:t>
      </w:r>
      <w:r>
        <w:rPr>
          <w:spacing w:val="1"/>
        </w:rPr>
        <w:t> </w:t>
      </w:r>
      <w:r>
        <w:rPr/>
        <w:t>Convention)</w:t>
      </w:r>
    </w:p>
    <w:p>
      <w:pPr>
        <w:pStyle w:val="BodyText"/>
        <w:spacing w:line="237" w:lineRule="auto" w:before="108"/>
        <w:ind w:left="1105"/>
        <w:jc w:val="both"/>
      </w:pPr>
      <w:r>
        <w:rPr/>
        <w:t>Canis lupus (Except the populations of</w:t>
      </w:r>
      <w:r>
        <w:rPr>
          <w:spacing w:val="1"/>
        </w:rPr>
        <w:t> </w:t>
      </w:r>
      <w:r>
        <w:rPr/>
        <w:t>Bhutan,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Nepal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Pakistan,</w:t>
      </w:r>
      <w:r>
        <w:rPr>
          <w:spacing w:val="-52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Excludes the domesticated form and the</w:t>
      </w:r>
      <w:r>
        <w:rPr>
          <w:spacing w:val="-52"/>
        </w:rPr>
        <w:t> </w:t>
      </w:r>
      <w:r>
        <w:rPr/>
        <w:t>dingo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Canis</w:t>
      </w:r>
      <w:r>
        <w:rPr>
          <w:spacing w:val="1"/>
        </w:rPr>
        <w:t> </w:t>
      </w:r>
      <w:r>
        <w:rPr/>
        <w:t>lupus familiaris and Canis lupus dingo,</w:t>
      </w:r>
      <w:r>
        <w:rPr>
          <w:spacing w:val="1"/>
        </w:rPr>
        <w:t> </w:t>
      </w:r>
      <w:r>
        <w:rPr/>
        <w:t>respectively, which are not subject to</w:t>
      </w:r>
      <w:r>
        <w:rPr>
          <w:spacing w:val="1"/>
        </w:rPr>
        <w:t> </w:t>
      </w:r>
      <w:r>
        <w:rPr/>
        <w:t>the provisions of the Convention)</w:t>
      </w:r>
    </w:p>
    <w:p>
      <w:pPr>
        <w:pStyle w:val="ListParagraph"/>
        <w:numPr>
          <w:ilvl w:val="1"/>
          <w:numId w:val="26"/>
        </w:numPr>
        <w:tabs>
          <w:tab w:pos="1308" w:val="left" w:leader="none"/>
          <w:tab w:pos="1309" w:val="left" w:leader="none"/>
        </w:tabs>
        <w:spacing w:line="237" w:lineRule="auto" w:before="2" w:after="0"/>
        <w:ind w:left="1308" w:right="441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Волк</w:t>
      </w:r>
      <w:r>
        <w:rPr>
          <w:spacing w:val="1"/>
          <w:sz w:val="22"/>
        </w:rPr>
        <w:t> </w:t>
      </w:r>
      <w:r>
        <w:rPr>
          <w:sz w:val="22"/>
        </w:rPr>
        <w:t>(только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1"/>
          <w:sz w:val="22"/>
        </w:rPr>
        <w:t> </w:t>
      </w:r>
      <w:r>
        <w:rPr>
          <w:sz w:val="22"/>
        </w:rPr>
        <w:t>Бутана,</w:t>
      </w:r>
      <w:r>
        <w:rPr>
          <w:spacing w:val="1"/>
          <w:sz w:val="22"/>
        </w:rPr>
        <w:t> </w:t>
      </w:r>
      <w:r>
        <w:rPr>
          <w:sz w:val="22"/>
        </w:rPr>
        <w:t>Индии,</w:t>
      </w:r>
      <w:r>
        <w:rPr>
          <w:spacing w:val="1"/>
          <w:sz w:val="22"/>
        </w:rPr>
        <w:t> </w:t>
      </w:r>
      <w:r>
        <w:rPr>
          <w:sz w:val="22"/>
        </w:rPr>
        <w:t>Непала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Пакистана;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56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популяции включены в приложение II 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 За исключением одомашненных</w:t>
      </w:r>
      <w:r>
        <w:rPr>
          <w:spacing w:val="1"/>
          <w:sz w:val="22"/>
        </w:rPr>
        <w:t> </w:t>
      </w:r>
      <w:r>
        <w:rPr>
          <w:sz w:val="22"/>
        </w:rPr>
        <w:t>форм и динго, которые именуются Canis</w:t>
      </w:r>
      <w:r>
        <w:rPr>
          <w:spacing w:val="1"/>
          <w:sz w:val="22"/>
        </w:rPr>
        <w:t> </w:t>
      </w:r>
      <w:r>
        <w:rPr>
          <w:sz w:val="22"/>
        </w:rPr>
        <w:t>lupus</w:t>
      </w:r>
      <w:r>
        <w:rPr>
          <w:spacing w:val="1"/>
          <w:sz w:val="22"/>
        </w:rPr>
        <w:t> </w:t>
      </w:r>
      <w:r>
        <w:rPr>
          <w:sz w:val="22"/>
        </w:rPr>
        <w:t>familiaris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Canis</w:t>
      </w:r>
      <w:r>
        <w:rPr>
          <w:spacing w:val="1"/>
          <w:sz w:val="22"/>
        </w:rPr>
        <w:t> </w:t>
      </w:r>
      <w:r>
        <w:rPr>
          <w:sz w:val="22"/>
        </w:rPr>
        <w:t>lupus</w:t>
      </w:r>
      <w:r>
        <w:rPr>
          <w:spacing w:val="1"/>
          <w:sz w:val="22"/>
        </w:rPr>
        <w:t> </w:t>
      </w:r>
      <w:r>
        <w:rPr>
          <w:sz w:val="22"/>
        </w:rPr>
        <w:t>dingo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подпадают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-52"/>
          <w:sz w:val="22"/>
        </w:rPr>
        <w:t> </w:t>
      </w:r>
      <w:r>
        <w:rPr>
          <w:sz w:val="22"/>
        </w:rPr>
        <w:t>действие</w:t>
      </w:r>
      <w:r>
        <w:rPr>
          <w:spacing w:val="-2"/>
          <w:sz w:val="22"/>
        </w:rPr>
        <w:t> </w:t>
      </w:r>
      <w:r>
        <w:rPr>
          <w:sz w:val="22"/>
        </w:rPr>
        <w:t>СИТЕС)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26"/>
        </w:numPr>
        <w:tabs>
          <w:tab w:pos="1308" w:val="left" w:leader="none"/>
          <w:tab w:pos="1309" w:val="left" w:leader="none"/>
        </w:tabs>
        <w:spacing w:line="237" w:lineRule="auto" w:before="0" w:after="0"/>
        <w:ind w:left="1308" w:right="441" w:hanging="749"/>
        <w:jc w:val="both"/>
        <w:rPr>
          <w:sz w:val="22"/>
        </w:rPr>
      </w:pPr>
      <w:r>
        <w:rPr>
          <w:sz w:val="22"/>
        </w:rPr>
        <w:t>Волк (за исключением популяций Бутана,</w:t>
      </w:r>
      <w:r>
        <w:rPr>
          <w:spacing w:val="1"/>
          <w:sz w:val="22"/>
        </w:rPr>
        <w:t> </w:t>
      </w:r>
      <w:r>
        <w:rPr>
          <w:sz w:val="22"/>
        </w:rPr>
        <w:t>Индии,</w:t>
      </w:r>
      <w:r>
        <w:rPr>
          <w:spacing w:val="1"/>
          <w:sz w:val="22"/>
        </w:rPr>
        <w:t> </w:t>
      </w:r>
      <w:r>
        <w:rPr>
          <w:sz w:val="22"/>
        </w:rPr>
        <w:t>Непала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Пакистана,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включены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одомашненных</w:t>
      </w:r>
      <w:r>
        <w:rPr>
          <w:spacing w:val="1"/>
          <w:sz w:val="22"/>
        </w:rPr>
        <w:t> </w:t>
      </w:r>
      <w:r>
        <w:rPr>
          <w:sz w:val="22"/>
        </w:rPr>
        <w:t>форм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динго,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именуются</w:t>
      </w:r>
      <w:r>
        <w:rPr>
          <w:spacing w:val="1"/>
          <w:sz w:val="22"/>
        </w:rPr>
        <w:t> </w:t>
      </w:r>
      <w:r>
        <w:rPr>
          <w:sz w:val="22"/>
        </w:rPr>
        <w:t>Canis</w:t>
      </w:r>
      <w:r>
        <w:rPr>
          <w:spacing w:val="1"/>
          <w:sz w:val="22"/>
        </w:rPr>
        <w:t> </w:t>
      </w:r>
      <w:r>
        <w:rPr>
          <w:sz w:val="22"/>
        </w:rPr>
        <w:t>lupus</w:t>
      </w:r>
      <w:r>
        <w:rPr>
          <w:spacing w:val="-52"/>
          <w:sz w:val="22"/>
        </w:rPr>
        <w:t> </w:t>
      </w:r>
      <w:r>
        <w:rPr>
          <w:sz w:val="22"/>
        </w:rPr>
        <w:t>familiaris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Canis</w:t>
      </w:r>
      <w:r>
        <w:rPr>
          <w:spacing w:val="1"/>
          <w:sz w:val="22"/>
        </w:rPr>
        <w:t> </w:t>
      </w:r>
      <w:r>
        <w:rPr>
          <w:sz w:val="22"/>
        </w:rPr>
        <w:t>lupus</w:t>
      </w:r>
      <w:r>
        <w:rPr>
          <w:spacing w:val="1"/>
          <w:sz w:val="22"/>
        </w:rPr>
        <w:t> </w:t>
      </w:r>
      <w:r>
        <w:rPr>
          <w:sz w:val="22"/>
        </w:rPr>
        <w:t>dingo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подпадают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-52"/>
          <w:sz w:val="22"/>
        </w:rPr>
        <w:t> </w:t>
      </w:r>
      <w:r>
        <w:rPr>
          <w:sz w:val="22"/>
        </w:rPr>
        <w:t>действие</w:t>
      </w:r>
      <w:r>
        <w:rPr>
          <w:spacing w:val="-2"/>
          <w:sz w:val="22"/>
        </w:rPr>
        <w:t> </w:t>
      </w:r>
      <w:r>
        <w:rPr>
          <w:sz w:val="22"/>
        </w:rPr>
        <w:t>СИТЕС)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7"/>
        <w:ind w:left="1105"/>
      </w:pPr>
      <w:r>
        <w:rPr/>
        <w:t>Cerdocyon thous</w:t>
        <w:tab/>
        <w:t>II</w:t>
        <w:tab/>
        <w:t>Майконг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саванновая</w:t>
      </w:r>
      <w:r>
        <w:rPr>
          <w:spacing w:val="-5"/>
        </w:rPr>
        <w:t> </w:t>
      </w:r>
      <w:r>
        <w:rPr/>
        <w:t>лисица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Chrysocyon brachyurus</w:t>
        <w:tab/>
        <w:t>II</w:t>
        <w:tab/>
        <w:t>Волк</w:t>
      </w:r>
      <w:r>
        <w:rPr>
          <w:spacing w:val="-7"/>
        </w:rPr>
        <w:t> </w:t>
      </w:r>
      <w:r>
        <w:rPr/>
        <w:t>гривистый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39"/>
        <w:ind w:left="1105"/>
      </w:pPr>
      <w:r>
        <w:rPr/>
        <w:t>Cuon alpinus</w:t>
        <w:tab/>
        <w:t>II</w:t>
        <w:tab/>
        <w:t>Волк</w:t>
      </w:r>
      <w:r>
        <w:rPr>
          <w:spacing w:val="-6"/>
        </w:rPr>
        <w:t> </w:t>
      </w:r>
      <w:r>
        <w:rPr/>
        <w:t>красный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Lycalopex culpaeus</w:t>
        <w:tab/>
        <w:t>II</w:t>
        <w:tab/>
        <w:t>Лисица</w:t>
      </w:r>
      <w:r>
        <w:rPr>
          <w:spacing w:val="-7"/>
        </w:rPr>
        <w:t> </w:t>
      </w:r>
      <w:r>
        <w:rPr/>
        <w:t>андская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Lycalopex fulvipes</w:t>
        <w:tab/>
        <w:t>II</w:t>
        <w:tab/>
        <w:t>Лисица</w:t>
      </w:r>
      <w:r>
        <w:rPr>
          <w:spacing w:val="-9"/>
        </w:rPr>
        <w:t> </w:t>
      </w:r>
      <w:r>
        <w:rPr/>
        <w:t>Дарвиновская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Lycalopex griseus</w:t>
        <w:tab/>
        <w:t>II</w:t>
        <w:tab/>
        <w:t>Лисица</w:t>
      </w:r>
      <w:r>
        <w:rPr>
          <w:spacing w:val="-10"/>
        </w:rPr>
        <w:t> </w:t>
      </w:r>
      <w:r>
        <w:rPr/>
        <w:t>южноамериканская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Lycalopex gymnocercus</w:t>
        <w:tab/>
        <w:t>II</w:t>
        <w:tab/>
        <w:t>Лисица</w:t>
      </w:r>
      <w:r>
        <w:rPr>
          <w:spacing w:val="-9"/>
        </w:rPr>
        <w:t> </w:t>
      </w:r>
      <w:r>
        <w:rPr/>
        <w:t>парагвайская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Speothos</w:t>
      </w:r>
      <w:r>
        <w:rPr>
          <w:spacing w:val="-4"/>
        </w:rPr>
        <w:t> </w:t>
      </w:r>
      <w:r>
        <w:rPr/>
        <w:t>venaticus</w:t>
        <w:tab/>
        <w:t>I</w:t>
        <w:tab/>
        <w:t>Собака</w:t>
      </w:r>
      <w:r>
        <w:rPr>
          <w:spacing w:val="-8"/>
        </w:rPr>
        <w:t> </w:t>
      </w:r>
      <w:r>
        <w:rPr/>
        <w:t>кустарниковая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Vulpes</w:t>
      </w:r>
      <w:r>
        <w:rPr>
          <w:spacing w:val="-3"/>
        </w:rPr>
        <w:t> </w:t>
      </w:r>
      <w:r>
        <w:rPr/>
        <w:t>bengalensis</w:t>
      </w:r>
      <w:r>
        <w:rPr>
          <w:spacing w:val="-1"/>
        </w:rPr>
        <w:t> </w:t>
      </w:r>
      <w:r>
        <w:rPr/>
        <w:t>(India)</w:t>
        <w:tab/>
        <w:t>III</w:t>
        <w:tab/>
        <w:t>Лисица</w:t>
      </w:r>
      <w:r>
        <w:rPr>
          <w:spacing w:val="-7"/>
        </w:rPr>
        <w:t> </w:t>
      </w:r>
      <w:r>
        <w:rPr/>
        <w:t>бенгальская</w:t>
      </w:r>
      <w:r>
        <w:rPr>
          <w:spacing w:val="-7"/>
        </w:rPr>
        <w:t> </w:t>
      </w:r>
      <w:r>
        <w:rPr/>
        <w:t>(Индия)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Vulpes</w:t>
      </w:r>
      <w:r>
        <w:rPr>
          <w:spacing w:val="-3"/>
        </w:rPr>
        <w:t> </w:t>
      </w:r>
      <w:r>
        <w:rPr/>
        <w:t>cana</w:t>
        <w:tab/>
        <w:t>II</w:t>
        <w:tab/>
        <w:t>Лисица</w:t>
      </w:r>
      <w:r>
        <w:rPr>
          <w:spacing w:val="-7"/>
        </w:rPr>
        <w:t> </w:t>
      </w:r>
      <w:r>
        <w:rPr/>
        <w:t>афганская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605"/>
      </w:pPr>
      <w:r>
        <w:rPr/>
        <w:t>Vulpes</w:t>
      </w:r>
      <w:r>
        <w:rPr>
          <w:spacing w:val="-2"/>
        </w:rPr>
        <w:t> </w:t>
      </w:r>
      <w:r>
        <w:rPr/>
        <w:t>vulpes</w:t>
      </w:r>
      <w:r>
        <w:rPr>
          <w:spacing w:val="-1"/>
        </w:rPr>
        <w:t> </w:t>
      </w:r>
      <w:r>
        <w:rPr/>
        <w:t>griffithi</w:t>
      </w:r>
      <w:r>
        <w:rPr>
          <w:spacing w:val="-1"/>
        </w:rPr>
        <w:t> </w:t>
      </w:r>
      <w:r>
        <w:rPr/>
        <w:t>(India)</w:t>
        <w:tab/>
        <w:t>III</w:t>
        <w:tab/>
        <w:t>Лисица обыкновенная Гриффита (Индия)</w:t>
      </w:r>
      <w:r>
        <w:rPr>
          <w:spacing w:val="-53"/>
        </w:rPr>
        <w:t> </w:t>
      </w:r>
      <w:r>
        <w:rPr/>
        <w:t>Vulpes</w:t>
      </w:r>
      <w:r>
        <w:rPr>
          <w:spacing w:val="-2"/>
        </w:rPr>
        <w:t> </w:t>
      </w:r>
      <w:r>
        <w:rPr/>
        <w:t>vulpes</w:t>
      </w:r>
      <w:r>
        <w:rPr>
          <w:spacing w:val="-1"/>
        </w:rPr>
        <w:t> </w:t>
      </w:r>
      <w:r>
        <w:rPr/>
        <w:t>montana</w:t>
      </w:r>
      <w:r>
        <w:rPr>
          <w:spacing w:val="-1"/>
        </w:rPr>
        <w:t> </w:t>
      </w:r>
      <w:r>
        <w:rPr/>
        <w:t>(India)</w:t>
        <w:tab/>
        <w:t>III</w:t>
        <w:tab/>
        <w:t>Лисица обыкновенная горная (Индия)</w:t>
      </w:r>
      <w:r>
        <w:rPr>
          <w:spacing w:val="1"/>
        </w:rPr>
        <w:t> </w:t>
      </w:r>
      <w:r>
        <w:rPr/>
        <w:t>Vulpes</w:t>
      </w:r>
      <w:r>
        <w:rPr>
          <w:spacing w:val="-2"/>
        </w:rPr>
        <w:t> </w:t>
      </w:r>
      <w:r>
        <w:rPr/>
        <w:t>vulpes</w:t>
      </w:r>
      <w:r>
        <w:rPr>
          <w:spacing w:val="-1"/>
        </w:rPr>
        <w:t> </w:t>
      </w:r>
      <w:r>
        <w:rPr/>
        <w:t>pusilla</w:t>
      </w:r>
      <w:r>
        <w:rPr>
          <w:spacing w:val="-1"/>
        </w:rPr>
        <w:t> </w:t>
      </w:r>
      <w:r>
        <w:rPr/>
        <w:t>(India)</w:t>
        <w:tab/>
        <w:t>III</w:t>
        <w:tab/>
        <w:t>Лисица обыкновенная малая (Индия)</w:t>
      </w:r>
      <w:r>
        <w:rPr>
          <w:spacing w:val="1"/>
        </w:rPr>
        <w:t> </w:t>
      </w:r>
      <w:r>
        <w:rPr/>
        <w:t>Vulpes</w:t>
      </w:r>
      <w:r>
        <w:rPr>
          <w:spacing w:val="-3"/>
        </w:rPr>
        <w:t> </w:t>
      </w:r>
      <w:r>
        <w:rPr/>
        <w:t>zerda</w:t>
        <w:tab/>
        <w:tab/>
        <w:t>II</w:t>
        <w:tab/>
        <w:t>Фенек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" w:after="0"/>
        <w:ind w:left="1105" w:right="0" w:hanging="900"/>
        <w:jc w:val="left"/>
        <w:rPr>
          <w:sz w:val="22"/>
        </w:rPr>
      </w:pPr>
      <w:r>
        <w:rPr>
          <w:sz w:val="22"/>
        </w:rPr>
        <w:t>Eupleridae</w:t>
        <w:tab/>
        <w:t>Мадагаскарские</w:t>
      </w:r>
      <w:r>
        <w:rPr>
          <w:spacing w:val="-10"/>
          <w:sz w:val="22"/>
        </w:rPr>
        <w:t> </w:t>
      </w:r>
      <w:r>
        <w:rPr>
          <w:sz w:val="22"/>
        </w:rPr>
        <w:t>виверры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/>
        <w:ind w:left="1105" w:right="644"/>
      </w:pPr>
      <w:r>
        <w:rPr/>
        <w:t>Fossa,</w:t>
      </w:r>
      <w:r>
        <w:rPr>
          <w:spacing w:val="-4"/>
        </w:rPr>
        <w:t> </w:t>
      </w:r>
      <w:r>
        <w:rPr/>
        <w:t>falanouc,</w:t>
      </w:r>
      <w:r>
        <w:rPr>
          <w:spacing w:val="-2"/>
        </w:rPr>
        <w:t> </w:t>
      </w:r>
      <w:r>
        <w:rPr/>
        <w:t>Malagasy</w:t>
      </w:r>
      <w:r>
        <w:rPr>
          <w:spacing w:val="-3"/>
        </w:rPr>
        <w:t> </w:t>
      </w:r>
      <w:r>
        <w:rPr/>
        <w:t>civets:</w:t>
        <w:tab/>
        <w:tab/>
        <w:t>Фосса,</w:t>
      </w:r>
      <w:r>
        <w:rPr>
          <w:spacing w:val="-8"/>
        </w:rPr>
        <w:t> </w:t>
      </w:r>
      <w:r>
        <w:rPr/>
        <w:t>фаланока,</w:t>
      </w:r>
      <w:r>
        <w:rPr>
          <w:spacing w:val="-8"/>
        </w:rPr>
        <w:t> </w:t>
      </w:r>
      <w:r>
        <w:rPr/>
        <w:t>мадагаскарская</w:t>
      </w:r>
      <w:r>
        <w:rPr>
          <w:spacing w:val="-8"/>
        </w:rPr>
        <w:t> </w:t>
      </w:r>
      <w:r>
        <w:rPr/>
        <w:t>цивета:</w:t>
      </w:r>
      <w:r>
        <w:rPr>
          <w:spacing w:val="-52"/>
        </w:rPr>
        <w:t> </w:t>
      </w:r>
      <w:r>
        <w:rPr/>
        <w:t>Cryptoprocta ferox</w:t>
        <w:tab/>
        <w:t>II</w:t>
        <w:tab/>
        <w:t>Фосса</w:t>
      </w:r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Eupleres goudotii</w:t>
        <w:tab/>
        <w:t>II</w:t>
        <w:tab/>
        <w:t>Мунго</w:t>
      </w:r>
      <w:r>
        <w:rPr>
          <w:spacing w:val="-7"/>
        </w:rPr>
        <w:t> </w:t>
      </w:r>
      <w:r>
        <w:rPr/>
        <w:t>мелкозубый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Fossa</w:t>
      </w:r>
      <w:r>
        <w:rPr>
          <w:spacing w:val="-3"/>
        </w:rPr>
        <w:t> </w:t>
      </w:r>
      <w:r>
        <w:rPr/>
        <w:t>fossana</w:t>
        <w:tab/>
        <w:t>II</w:t>
        <w:tab/>
        <w:t>Фаналока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Felidae</w:t>
        <w:tab/>
        <w:t>Кошачьи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Cats:</w:t>
        <w:tab/>
        <w:t>Коты: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Felidae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which are not subject to the provisions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Convention.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Panther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leo</w:t>
      </w:r>
      <w:r>
        <w:rPr>
          <w:spacing w:val="-53"/>
        </w:rPr>
        <w:t> </w:t>
      </w:r>
      <w:r>
        <w:rPr/>
        <w:t>(African</w:t>
      </w:r>
      <w:r>
        <w:rPr>
          <w:spacing w:val="1"/>
        </w:rPr>
        <w:t> </w:t>
      </w:r>
      <w:r>
        <w:rPr/>
        <w:t>populations):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specimens of bones, bone pieces, bone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claws,</w:t>
      </w:r>
      <w:r>
        <w:rPr>
          <w:spacing w:val="1"/>
        </w:rPr>
        <w:t> </w:t>
      </w:r>
      <w:r>
        <w:rPr/>
        <w:t>skeletons,</w:t>
      </w:r>
      <w:r>
        <w:rPr>
          <w:spacing w:val="1"/>
        </w:rPr>
        <w:t> </w:t>
      </w:r>
      <w:r>
        <w:rPr/>
        <w:t>skulls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teeth removed from the wild and traded</w:t>
      </w:r>
      <w:r>
        <w:rPr>
          <w:spacing w:val="-52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purposes.</w:t>
      </w:r>
      <w:r>
        <w:rPr>
          <w:spacing w:val="56"/>
        </w:rPr>
        <w:t> </w:t>
      </w:r>
      <w:r>
        <w:rPr/>
        <w:t>Annual</w:t>
      </w:r>
      <w:r>
        <w:rPr>
          <w:spacing w:val="1"/>
        </w:rPr>
        <w:t> </w:t>
      </w:r>
      <w:r>
        <w:rPr/>
        <w:t>export quotas for trade in bones, bone</w:t>
      </w:r>
      <w:r>
        <w:rPr>
          <w:spacing w:val="1"/>
        </w:rPr>
        <w:t> </w:t>
      </w:r>
      <w:r>
        <w:rPr/>
        <w:t>pieces, bone products, claws, skeletons,</w:t>
      </w:r>
      <w:r>
        <w:rPr>
          <w:spacing w:val="-52"/>
        </w:rPr>
        <w:t> </w:t>
      </w:r>
      <w:r>
        <w:rPr/>
        <w:t>skulls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teeth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56"/>
        </w:rPr>
        <w:t> </w:t>
      </w:r>
      <w:r>
        <w:rPr/>
        <w:t>captive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will be established and communicated</w:t>
      </w:r>
      <w:r>
        <w:rPr>
          <w:spacing w:val="1"/>
        </w:rPr>
        <w:t> </w:t>
      </w:r>
      <w:r>
        <w:rPr/>
        <w:t>annually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CITES</w:t>
      </w:r>
      <w:r>
        <w:rPr>
          <w:spacing w:val="-1"/>
        </w:rPr>
        <w:t> </w:t>
      </w:r>
      <w:r>
        <w:rPr/>
        <w:t>Secretariat.)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37" w:lineRule="auto"/>
        <w:ind w:left="1105"/>
        <w:jc w:val="both"/>
      </w:pPr>
      <w:r>
        <w:rPr/>
        <w:t>Acinonyx</w:t>
      </w:r>
      <w:r>
        <w:rPr>
          <w:spacing w:val="1"/>
        </w:rPr>
        <w:t> </w:t>
      </w:r>
      <w:r>
        <w:rPr/>
        <w:t>jubatus</w:t>
      </w:r>
      <w:r>
        <w:rPr>
          <w:spacing w:val="1"/>
        </w:rPr>
        <w:t> </w:t>
      </w:r>
      <w:r>
        <w:rPr/>
        <w:t>(Annual</w:t>
      </w:r>
      <w:r>
        <w:rPr>
          <w:spacing w:val="56"/>
        </w:rPr>
        <w:t> </w:t>
      </w:r>
      <w:r>
        <w:rPr/>
        <w:t>export</w:t>
      </w:r>
      <w:r>
        <w:rPr>
          <w:spacing w:val="1"/>
        </w:rPr>
        <w:t> </w:t>
      </w:r>
      <w:r>
        <w:rPr/>
        <w:t>quotas for live specimens and hunting</w:t>
      </w:r>
      <w:r>
        <w:rPr>
          <w:spacing w:val="1"/>
        </w:rPr>
        <w:t> </w:t>
      </w:r>
      <w:r>
        <w:rPr/>
        <w:t>trophies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Botswana:</w:t>
      </w:r>
      <w:r>
        <w:rPr>
          <w:spacing w:val="1"/>
        </w:rPr>
        <w:t> </w:t>
      </w:r>
      <w:r>
        <w:rPr/>
        <w:t>5;</w:t>
      </w:r>
      <w:r>
        <w:rPr>
          <w:spacing w:val="1"/>
        </w:rPr>
        <w:t> </w:t>
      </w:r>
      <w:r>
        <w:rPr/>
        <w:t>Namibia:</w:t>
      </w:r>
      <w:r>
        <w:rPr>
          <w:spacing w:val="56"/>
        </w:rPr>
        <w:t> </w:t>
      </w:r>
      <w:r>
        <w:rPr/>
        <w:t>150;</w:t>
      </w:r>
      <w:r>
        <w:rPr>
          <w:spacing w:val="1"/>
        </w:rPr>
        <w:t> </w:t>
      </w:r>
      <w:r>
        <w:rPr/>
        <w:t>Zimbabwe:</w:t>
      </w:r>
      <w:r>
        <w:rPr>
          <w:spacing w:val="1"/>
        </w:rPr>
        <w:t> </w:t>
      </w:r>
      <w:r>
        <w:rPr/>
        <w:t>50.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specimens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subject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provisions</w:t>
      </w:r>
      <w:r>
        <w:rPr>
          <w:spacing w:val="-53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of the Convention)</w:t>
      </w:r>
    </w:p>
    <w:p>
      <w:pPr>
        <w:pStyle w:val="BodyText"/>
        <w:spacing w:line="237" w:lineRule="auto" w:before="109"/>
        <w:ind w:left="1105"/>
        <w:jc w:val="both"/>
      </w:pPr>
      <w:r>
        <w:rPr/>
        <w:t>Caracal caracal (Only the population of</w:t>
      </w:r>
      <w:r>
        <w:rPr>
          <w:spacing w:val="1"/>
        </w:rPr>
        <w:t> </w:t>
      </w:r>
      <w:r>
        <w:rPr/>
        <w:t>Asia; all other populations are included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tabs>
          <w:tab w:pos="1308" w:val="left" w:leader="none"/>
        </w:tabs>
        <w:spacing w:line="237" w:lineRule="auto" w:before="111"/>
        <w:ind w:left="1308" w:right="441" w:hanging="749"/>
        <w:jc w:val="both"/>
      </w:pPr>
      <w:r>
        <w:rPr/>
        <w:br w:type="column"/>
      </w:r>
      <w:r>
        <w:rPr/>
        <w:t>II</w:t>
        <w:tab/>
        <w:t>Кошачьи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56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одомашненной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подпадают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СИТЕС.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Panther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leo</w:t>
      </w:r>
      <w:r>
        <w:rPr>
          <w:spacing w:val="1"/>
        </w:rPr>
        <w:t> </w:t>
      </w:r>
      <w:r>
        <w:rPr/>
        <w:t>(африканские</w:t>
      </w:r>
      <w:r>
        <w:rPr>
          <w:spacing w:val="55"/>
        </w:rPr>
        <w:t> </w:t>
      </w:r>
      <w:r>
        <w:rPr/>
        <w:t>популяции):</w:t>
      </w:r>
      <w:r>
        <w:rPr>
          <w:spacing w:val="1"/>
        </w:rPr>
        <w:t> </w:t>
      </w:r>
      <w:r>
        <w:rPr/>
        <w:t>для костей, частей костей, продукции из</w:t>
      </w:r>
      <w:r>
        <w:rPr>
          <w:spacing w:val="1"/>
        </w:rPr>
        <w:t> </w:t>
      </w:r>
      <w:r>
        <w:rPr/>
        <w:t>костей, когтей, скелетов, черепов и зубов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перемещаемых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 целях, установлена нулевая</w:t>
      </w:r>
      <w:r>
        <w:rPr>
          <w:spacing w:val="1"/>
        </w:rPr>
        <w:t> </w:t>
      </w:r>
      <w:r>
        <w:rPr/>
        <w:t>годовая квота на экспорт. Годовые квоты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костей,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костей,</w:t>
      </w:r>
      <w:r>
        <w:rPr>
          <w:spacing w:val="-52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костей,</w:t>
      </w:r>
      <w:r>
        <w:rPr>
          <w:spacing w:val="1"/>
        </w:rPr>
        <w:t> </w:t>
      </w:r>
      <w:r>
        <w:rPr/>
        <w:t>когтей,</w:t>
      </w:r>
      <w:r>
        <w:rPr>
          <w:spacing w:val="1"/>
        </w:rPr>
        <w:t> </w:t>
      </w:r>
      <w:r>
        <w:rPr/>
        <w:t>скелетов,</w:t>
      </w:r>
      <w:r>
        <w:rPr>
          <w:spacing w:val="1"/>
        </w:rPr>
        <w:t> </w:t>
      </w:r>
      <w:r>
        <w:rPr/>
        <w:t>черепов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зубов,</w:t>
      </w:r>
      <w:r>
        <w:rPr>
          <w:spacing w:val="1"/>
        </w:rPr>
        <w:t> </w:t>
      </w:r>
      <w:r>
        <w:rPr/>
        <w:t>перемещаемых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разведению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неволе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Африке,</w:t>
      </w:r>
      <w:r>
        <w:rPr>
          <w:spacing w:val="1"/>
        </w:rPr>
        <w:t> </w:t>
      </w:r>
      <w:r>
        <w:rPr/>
        <w:t>устанавливаются на ежегодной основе, и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Секретариат</w:t>
      </w:r>
      <w:r>
        <w:rPr>
          <w:spacing w:val="-2"/>
        </w:rPr>
        <w:t> </w:t>
      </w:r>
      <w:r>
        <w:rPr/>
        <w:t>СИТЕС)</w:t>
      </w:r>
    </w:p>
    <w:p>
      <w:pPr>
        <w:pStyle w:val="BodyText"/>
        <w:tabs>
          <w:tab w:pos="1308" w:val="left" w:leader="none"/>
        </w:tabs>
        <w:spacing w:line="237" w:lineRule="auto" w:before="103"/>
        <w:ind w:left="1308" w:right="441" w:hanging="712"/>
        <w:jc w:val="both"/>
      </w:pPr>
      <w:r>
        <w:rPr/>
        <w:t>I</w:t>
        <w:tab/>
        <w:t>Гепард (годовые квоты на экспорт живых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охотничьих</w:t>
      </w:r>
      <w:r>
        <w:rPr>
          <w:spacing w:val="1"/>
        </w:rPr>
        <w:t> </w:t>
      </w:r>
      <w:r>
        <w:rPr/>
        <w:t>трофеев</w:t>
      </w:r>
      <w:r>
        <w:rPr>
          <w:spacing w:val="1"/>
        </w:rPr>
        <w:t> </w:t>
      </w:r>
      <w:r>
        <w:rPr/>
        <w:t>устанавлены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Ботсвана: 5; Намибия: 150; Зимбабве: 50.</w:t>
      </w:r>
      <w:r>
        <w:rPr>
          <w:spacing w:val="1"/>
        </w:rPr>
        <w:t> </w:t>
      </w:r>
      <w:r>
        <w:rPr/>
        <w:t>Торговля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положениями</w:t>
      </w:r>
      <w:r>
        <w:rPr>
          <w:spacing w:val="-2"/>
        </w:rPr>
        <w:t> </w:t>
      </w:r>
      <w:hyperlink r:id="rId73"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СИТЕС)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1308" w:val="left" w:leader="none"/>
        </w:tabs>
        <w:spacing w:line="237" w:lineRule="auto"/>
        <w:ind w:left="1308" w:right="442" w:hanging="712"/>
        <w:jc w:val="both"/>
      </w:pPr>
      <w:r>
        <w:rPr/>
        <w:t>I</w:t>
        <w:tab/>
        <w:t>Каракал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Азии;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включены</w:t>
      </w:r>
      <w:r>
        <w:rPr>
          <w:spacing w:val="56"/>
        </w:rPr>
        <w:t> </w:t>
      </w:r>
      <w:r>
        <w:rPr/>
        <w:t>в</w:t>
      </w:r>
      <w:r>
        <w:rPr>
          <w:spacing w:val="-52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Catopuma temminckii</w:t>
        <w:tab/>
        <w:t>I</w:t>
        <w:tab/>
        <w:t>Кошка</w:t>
      </w:r>
      <w:r>
        <w:rPr>
          <w:spacing w:val="-7"/>
        </w:rPr>
        <w:t> </w:t>
      </w:r>
      <w:r>
        <w:rPr/>
        <w:t>Темминка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Felis</w:t>
      </w:r>
      <w:r>
        <w:rPr>
          <w:spacing w:val="-3"/>
        </w:rPr>
        <w:t> </w:t>
      </w:r>
      <w:r>
        <w:rPr/>
        <w:t>nigripes</w:t>
        <w:tab/>
        <w:t>I</w:t>
        <w:tab/>
        <w:t>Кошка</w:t>
      </w:r>
      <w:r>
        <w:rPr>
          <w:spacing w:val="-7"/>
        </w:rPr>
        <w:t> </w:t>
      </w:r>
      <w:r>
        <w:rPr/>
        <w:t>черноногая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2"/>
        <w:ind w:left="1105"/>
        <w:jc w:val="both"/>
      </w:pPr>
      <w:r>
        <w:rPr/>
        <w:t>Herpailurus</w:t>
      </w:r>
      <w:r>
        <w:rPr>
          <w:spacing w:val="1"/>
        </w:rPr>
        <w:t> </w:t>
      </w:r>
      <w:r>
        <w:rPr/>
        <w:t>yagouaroundi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Nord</w:t>
      </w:r>
      <w:r>
        <w:rPr>
          <w:spacing w:val="-52"/>
        </w:rPr>
        <w:t> </w:t>
      </w:r>
      <w:r>
        <w:rPr/>
        <w:t>America;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tabs>
          <w:tab w:pos="1310" w:val="left" w:leader="none"/>
          <w:tab w:pos="2987" w:val="left" w:leader="none"/>
          <w:tab w:pos="4360" w:val="left" w:leader="none"/>
        </w:tabs>
        <w:spacing w:line="237" w:lineRule="auto" w:before="112"/>
        <w:ind w:left="1310" w:right="441" w:hanging="730"/>
        <w:jc w:val="both"/>
      </w:pPr>
      <w:r>
        <w:rPr/>
        <w:br w:type="column"/>
      </w:r>
      <w:r>
        <w:rPr/>
        <w:t>1</w:t>
        <w:tab/>
        <w:t>Ягуарунди</w:t>
        <w:tab/>
        <w:t>(только</w:t>
        <w:tab/>
      </w:r>
      <w:r>
        <w:rPr>
          <w:spacing w:val="-1"/>
        </w:rPr>
        <w:t>популяции</w:t>
      </w:r>
      <w:r>
        <w:rPr>
          <w:spacing w:val="-53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Северной</w:t>
      </w:r>
      <w:r>
        <w:rPr>
          <w:spacing w:val="1"/>
        </w:rPr>
        <w:t> </w:t>
      </w:r>
      <w:r>
        <w:rPr/>
        <w:t>Америки;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Leopardus geoffroyi</w:t>
        <w:tab/>
        <w:t>I</w:t>
        <w:tab/>
        <w:t>Кошка</w:t>
      </w:r>
      <w:r>
        <w:rPr>
          <w:spacing w:val="-6"/>
        </w:rPr>
        <w:t> </w:t>
      </w:r>
      <w:r>
        <w:rPr/>
        <w:t>Жоффруа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Leopardus guttulus</w:t>
        <w:tab/>
        <w:t>I</w:t>
        <w:tab/>
        <w:t>Южная</w:t>
      </w:r>
      <w:r>
        <w:rPr>
          <w:spacing w:val="-4"/>
        </w:rPr>
        <w:t> </w:t>
      </w:r>
      <w:r>
        <w:rPr/>
        <w:t>тигровая</w:t>
      </w:r>
      <w:r>
        <w:rPr>
          <w:spacing w:val="-3"/>
        </w:rPr>
        <w:t> </w:t>
      </w:r>
      <w:r>
        <w:rPr/>
        <w:t>кошка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Leopardus jacobita</w:t>
        <w:tab/>
        <w:t>I</w:t>
        <w:tab/>
        <w:t>Кошка</w:t>
      </w:r>
      <w:r>
        <w:rPr>
          <w:spacing w:val="-6"/>
        </w:rPr>
        <w:t> </w:t>
      </w:r>
      <w:r>
        <w:rPr/>
        <w:t>андская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Leopardus pardalis</w:t>
        <w:tab/>
        <w:t>I</w:t>
        <w:tab/>
        <w:t>Оцелот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Leopardus tigrinus</w:t>
        <w:tab/>
        <w:t>I</w:t>
        <w:tab/>
        <w:t>Онцилла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Leopardus</w:t>
      </w:r>
      <w:r>
        <w:rPr>
          <w:spacing w:val="-2"/>
        </w:rPr>
        <w:t> </w:t>
      </w:r>
      <w:r>
        <w:rPr/>
        <w:t>wiedii</w:t>
        <w:tab/>
        <w:t>I</w:t>
        <w:tab/>
        <w:t>Кошка</w:t>
      </w:r>
      <w:r>
        <w:rPr>
          <w:spacing w:val="-8"/>
        </w:rPr>
        <w:t> </w:t>
      </w:r>
      <w:r>
        <w:rPr/>
        <w:t>длиннохвостая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Lynx pardinus</w:t>
        <w:tab/>
        <w:t>I</w:t>
        <w:tab/>
        <w:t>Рысь</w:t>
      </w:r>
      <w:r>
        <w:rPr>
          <w:spacing w:val="-7"/>
        </w:rPr>
        <w:t> </w:t>
      </w:r>
      <w:r>
        <w:rPr/>
        <w:t>пиренейская</w:t>
      </w:r>
    </w:p>
    <w:p>
      <w:pPr>
        <w:pStyle w:val="BodyText"/>
        <w:tabs>
          <w:tab w:pos="5273" w:val="left" w:leader="none"/>
          <w:tab w:pos="5984" w:val="left" w:leader="none"/>
        </w:tabs>
        <w:spacing w:line="237" w:lineRule="auto" w:before="111"/>
        <w:ind w:left="5985" w:right="445" w:hanging="4880"/>
      </w:pPr>
      <w:r>
        <w:rPr/>
        <w:t>Neofelis</w:t>
      </w:r>
      <w:r>
        <w:rPr>
          <w:spacing w:val="-4"/>
        </w:rPr>
        <w:t> </w:t>
      </w:r>
      <w:r>
        <w:rPr/>
        <w:t>diardi</w:t>
        <w:tab/>
        <w:t>I</w:t>
        <w:tab/>
        <w:t>Калимантанский</w:t>
      </w:r>
      <w:r>
        <w:rPr>
          <w:spacing w:val="7"/>
        </w:rPr>
        <w:t> </w:t>
      </w:r>
      <w:r>
        <w:rPr/>
        <w:t>дымчатый</w:t>
      </w:r>
      <w:r>
        <w:rPr>
          <w:spacing w:val="6"/>
        </w:rPr>
        <w:t> </w:t>
      </w:r>
      <w:r>
        <w:rPr/>
        <w:t>леопард,</w:t>
      </w:r>
      <w:r>
        <w:rPr>
          <w:spacing w:val="6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борнейский</w:t>
      </w:r>
      <w:r>
        <w:rPr>
          <w:spacing w:val="-2"/>
        </w:rPr>
        <w:t> </w:t>
      </w:r>
      <w:r>
        <w:rPr/>
        <w:t>дымчатый</w:t>
      </w:r>
      <w:r>
        <w:rPr>
          <w:spacing w:val="-2"/>
        </w:rPr>
        <w:t> </w:t>
      </w:r>
      <w:r>
        <w:rPr/>
        <w:t>леопард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Neofelis</w:t>
      </w:r>
      <w:r>
        <w:rPr>
          <w:spacing w:val="-4"/>
        </w:rPr>
        <w:t> </w:t>
      </w:r>
      <w:r>
        <w:rPr/>
        <w:t>nebulosa</w:t>
        <w:tab/>
        <w:t>I</w:t>
        <w:tab/>
        <w:t>Леопард</w:t>
      </w:r>
      <w:r>
        <w:rPr>
          <w:spacing w:val="-7"/>
        </w:rPr>
        <w:t> </w:t>
      </w:r>
      <w:r>
        <w:rPr/>
        <w:t>дымчатый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Panthera</w:t>
      </w:r>
      <w:r>
        <w:rPr>
          <w:spacing w:val="1"/>
        </w:rPr>
        <w:t> </w:t>
      </w:r>
      <w:r>
        <w:rPr/>
        <w:t>leo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India; all other populations are included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1" w:hanging="712"/>
        <w:jc w:val="both"/>
      </w:pPr>
      <w:r>
        <w:rPr/>
        <w:br w:type="column"/>
      </w:r>
      <w:r>
        <w:rPr/>
        <w:t>I</w:t>
        <w:tab/>
        <w:t>Лев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Индии;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Panthera</w:t>
      </w:r>
      <w:r>
        <w:rPr>
          <w:spacing w:val="-4"/>
        </w:rPr>
        <w:t> </w:t>
      </w:r>
      <w:r>
        <w:rPr/>
        <w:t>onca</w:t>
        <w:tab/>
        <w:t>I</w:t>
        <w:tab/>
        <w:t>Ягуар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Panthera</w:t>
      </w:r>
      <w:r>
        <w:rPr>
          <w:spacing w:val="-4"/>
        </w:rPr>
        <w:t> </w:t>
      </w:r>
      <w:r>
        <w:rPr/>
        <w:t>pardus</w:t>
        <w:tab/>
        <w:t>I</w:t>
        <w:tab/>
        <w:t>Леопард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Panthera</w:t>
      </w:r>
      <w:r>
        <w:rPr>
          <w:spacing w:val="-4"/>
        </w:rPr>
        <w:t> </w:t>
      </w:r>
      <w:r>
        <w:rPr/>
        <w:t>tigris</w:t>
        <w:tab/>
        <w:t>I</w:t>
        <w:tab/>
        <w:t>Тигр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Panthera</w:t>
      </w:r>
      <w:r>
        <w:rPr>
          <w:spacing w:val="-4"/>
        </w:rPr>
        <w:t> </w:t>
      </w:r>
      <w:r>
        <w:rPr/>
        <w:t>uncia</w:t>
        <w:tab/>
        <w:t>I</w:t>
        <w:tab/>
        <w:t>Ирбис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снежный</w:t>
      </w:r>
      <w:r>
        <w:rPr>
          <w:spacing w:val="-5"/>
        </w:rPr>
        <w:t> </w:t>
      </w:r>
      <w:r>
        <w:rPr/>
        <w:t>барс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Pardofelis</w:t>
      </w:r>
      <w:r>
        <w:rPr>
          <w:spacing w:val="-4"/>
        </w:rPr>
        <w:t> </w:t>
      </w:r>
      <w:r>
        <w:rPr/>
        <w:t>marmorata</w:t>
        <w:tab/>
        <w:t>I</w:t>
        <w:tab/>
        <w:t>Кошка</w:t>
      </w:r>
      <w:r>
        <w:rPr>
          <w:spacing w:val="-7"/>
        </w:rPr>
        <w:t> </w:t>
      </w:r>
      <w:r>
        <w:rPr/>
        <w:t>мраморная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Prionailurus</w:t>
      </w:r>
      <w:r>
        <w:rPr>
          <w:spacing w:val="1"/>
        </w:rPr>
        <w:t> </w:t>
      </w:r>
      <w:r>
        <w:rPr/>
        <w:t>bengalensis</w:t>
      </w:r>
      <w:r>
        <w:rPr>
          <w:spacing w:val="1"/>
        </w:rPr>
        <w:t> </w:t>
      </w:r>
      <w:r>
        <w:rPr/>
        <w:t>bengalensis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Bangladesh,</w:t>
      </w:r>
      <w:r>
        <w:rPr>
          <w:spacing w:val="-52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Thailand;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included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Appendix</w:t>
      </w:r>
      <w:r>
        <w:rPr>
          <w:spacing w:val="-53"/>
        </w:rPr>
        <w:t> </w:t>
      </w:r>
      <w:r>
        <w:rPr/>
        <w:t>II)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12"/>
        <w:jc w:val="both"/>
      </w:pPr>
      <w:r>
        <w:rPr/>
        <w:br w:type="column"/>
      </w:r>
      <w:r>
        <w:rPr/>
        <w:t>I</w:t>
        <w:tab/>
        <w:t>Кошка</w:t>
      </w:r>
      <w:r>
        <w:rPr>
          <w:spacing w:val="1"/>
        </w:rPr>
        <w:t> </w:t>
      </w:r>
      <w:r>
        <w:rPr/>
        <w:t>бенгальская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Бангладеш, Индии и Таиланда; все другие</w:t>
      </w:r>
      <w:r>
        <w:rPr>
          <w:spacing w:val="1"/>
        </w:rPr>
        <w:t> </w:t>
      </w:r>
      <w:r>
        <w:rPr/>
        <w:t>популяции включены в приложение II 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Prionailurus</w:t>
      </w:r>
      <w:r>
        <w:rPr>
          <w:spacing w:val="-5"/>
        </w:rPr>
        <w:t> </w:t>
      </w:r>
      <w:r>
        <w:rPr/>
        <w:t>planiceps</w:t>
        <w:tab/>
        <w:t>I</w:t>
        <w:tab/>
        <w:t>Кошка</w:t>
      </w:r>
      <w:r>
        <w:rPr>
          <w:spacing w:val="-8"/>
        </w:rPr>
        <w:t> </w:t>
      </w:r>
      <w:r>
        <w:rPr/>
        <w:t>суматранская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Prionailurus</w:t>
      </w:r>
      <w:r>
        <w:rPr>
          <w:spacing w:val="1"/>
        </w:rPr>
        <w:t> </w:t>
      </w:r>
      <w:r>
        <w:rPr/>
        <w:t>rubiginosus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included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Appendix</w:t>
      </w:r>
      <w:r>
        <w:rPr>
          <w:spacing w:val="-53"/>
        </w:rPr>
        <w:t> </w:t>
      </w:r>
      <w:r>
        <w:rPr/>
        <w:t>II)</w:t>
      </w:r>
    </w:p>
    <w:p>
      <w:pPr>
        <w:pStyle w:val="BodyText"/>
        <w:spacing w:line="237" w:lineRule="auto" w:before="110"/>
        <w:ind w:left="1105"/>
        <w:jc w:val="both"/>
      </w:pPr>
      <w:r>
        <w:rPr/>
        <w:t>Puma</w:t>
      </w:r>
      <w:r>
        <w:rPr>
          <w:spacing w:val="1"/>
        </w:rPr>
        <w:t> </w:t>
      </w:r>
      <w:r>
        <w:rPr/>
        <w:t>concolor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populations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Panama;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-52"/>
        </w:rPr>
        <w:t> </w:t>
      </w:r>
      <w:r>
        <w:rPr/>
        <w:t>populations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included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Appendix</w:t>
      </w:r>
      <w:r>
        <w:rPr>
          <w:spacing w:val="-53"/>
        </w:rPr>
        <w:t> </w:t>
      </w:r>
      <w:r>
        <w:rPr/>
        <w:t>II)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12"/>
        <w:jc w:val="both"/>
      </w:pPr>
      <w:r>
        <w:rPr/>
        <w:br w:type="column"/>
      </w:r>
      <w:r>
        <w:rPr/>
        <w:t>I</w:t>
        <w:tab/>
        <w:t>Кошка пятнисторыжая (только популяция</w:t>
      </w:r>
      <w:r>
        <w:rPr>
          <w:spacing w:val="1"/>
        </w:rPr>
        <w:t> </w:t>
      </w:r>
      <w:r>
        <w:rPr/>
        <w:t>Индии; все другие популяции включены 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1309" w:val="left" w:leader="none"/>
        </w:tabs>
        <w:spacing w:line="237" w:lineRule="auto"/>
        <w:ind w:left="1309" w:right="441" w:hanging="712"/>
        <w:jc w:val="both"/>
      </w:pPr>
      <w:r>
        <w:rPr/>
        <w:t>I</w:t>
        <w:tab/>
        <w:t>Пума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Коста</w:t>
      </w:r>
      <w:r>
        <w:rPr>
          <w:spacing w:val="1"/>
        </w:rPr>
        <w:t> </w:t>
      </w:r>
      <w:r>
        <w:rPr/>
        <w:t>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Панамы;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sz w:val="22"/>
        </w:rPr>
      </w:pPr>
      <w:r>
        <w:rPr>
          <w:sz w:val="22"/>
        </w:rPr>
        <w:t>Herpestidae</w:t>
        <w:tab/>
        <w:t>Мангустовые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Mongooses:</w:t>
        <w:tab/>
        <w:t>Мангусты:</w:t>
      </w:r>
    </w:p>
    <w:p>
      <w:pPr>
        <w:pStyle w:val="BodyText"/>
        <w:tabs>
          <w:tab w:pos="5200" w:val="left" w:leader="none"/>
          <w:tab w:pos="5984" w:val="left" w:leader="none"/>
          <w:tab w:pos="7102" w:val="left" w:leader="none"/>
          <w:tab w:pos="8437" w:val="left" w:leader="none"/>
          <w:tab w:pos="9319" w:val="left" w:leader="none"/>
        </w:tabs>
        <w:spacing w:line="251" w:lineRule="exact" w:before="109"/>
        <w:ind w:left="1105"/>
      </w:pPr>
      <w:r>
        <w:rPr/>
        <w:t>Herpestes</w:t>
      </w:r>
      <w:r>
        <w:rPr>
          <w:spacing w:val="-4"/>
        </w:rPr>
        <w:t> </w:t>
      </w:r>
      <w:r>
        <w:rPr/>
        <w:t>edwardsi</w:t>
      </w:r>
      <w:r>
        <w:rPr>
          <w:spacing w:val="-3"/>
        </w:rPr>
        <w:t> </w:t>
      </w:r>
      <w:r>
        <w:rPr/>
        <w:t>(India,</w:t>
      </w:r>
      <w:r>
        <w:rPr>
          <w:spacing w:val="-4"/>
        </w:rPr>
        <w:t> </w:t>
      </w:r>
      <w:r>
        <w:rPr/>
        <w:t>Pakistan)</w:t>
        <w:tab/>
        <w:t>III</w:t>
        <w:tab/>
        <w:t>Мангуст</w:t>
        <w:tab/>
        <w:t>индийский</w:t>
        <w:tab/>
        <w:t>серый</w:t>
        <w:tab/>
        <w:t>(Индия,</w:t>
      </w:r>
    </w:p>
    <w:p>
      <w:pPr>
        <w:pStyle w:val="BodyText"/>
        <w:spacing w:line="251" w:lineRule="exact"/>
        <w:ind w:left="5985"/>
      </w:pPr>
      <w:r>
        <w:rPr/>
        <w:t>Пакистан)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950"/>
      </w:pPr>
      <w:r>
        <w:rPr/>
        <w:t>Herpestes</w:t>
      </w:r>
      <w:r>
        <w:rPr>
          <w:spacing w:val="-3"/>
        </w:rPr>
        <w:t> </w:t>
      </w:r>
      <w:r>
        <w:rPr/>
        <w:t>fuscus</w:t>
      </w:r>
      <w:r>
        <w:rPr>
          <w:spacing w:val="-2"/>
        </w:rPr>
        <w:t> </w:t>
      </w:r>
      <w:r>
        <w:rPr/>
        <w:t>(India)</w:t>
        <w:tab/>
        <w:t>III</w:t>
        <w:tab/>
        <w:t>Мангуст бурый (Индия)</w:t>
      </w:r>
      <w:r>
        <w:rPr>
          <w:spacing w:val="1"/>
        </w:rPr>
        <w:t> </w:t>
      </w:r>
      <w:r>
        <w:rPr/>
        <w:t>Herpestes</w:t>
      </w:r>
      <w:r>
        <w:rPr>
          <w:spacing w:val="-3"/>
        </w:rPr>
        <w:t> </w:t>
      </w:r>
      <w:r>
        <w:rPr/>
        <w:t>javanicus</w:t>
      </w:r>
      <w:r>
        <w:rPr>
          <w:spacing w:val="-2"/>
        </w:rPr>
        <w:t> </w:t>
      </w:r>
      <w:r>
        <w:rPr/>
        <w:t>(Pakistan)</w:t>
        <w:tab/>
        <w:t>III</w:t>
        <w:tab/>
        <w:t>Мангуст</w:t>
      </w:r>
      <w:r>
        <w:rPr>
          <w:spacing w:val="-9"/>
        </w:rPr>
        <w:t> </w:t>
      </w:r>
      <w:r>
        <w:rPr/>
        <w:t>малый</w:t>
      </w:r>
      <w:r>
        <w:rPr>
          <w:spacing w:val="-8"/>
        </w:rPr>
        <w:t> </w:t>
      </w:r>
      <w:r>
        <w:rPr/>
        <w:t>(Пакистан)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270" w:val="left" w:leader="none"/>
          <w:tab w:pos="3400" w:val="left" w:leader="none"/>
        </w:tabs>
        <w:spacing w:line="237" w:lineRule="auto" w:before="3"/>
        <w:ind w:left="1105"/>
      </w:pPr>
      <w:r>
        <w:rPr/>
        <w:t>Herpestes</w:t>
        <w:tab/>
        <w:t>javanicus</w:t>
        <w:tab/>
      </w:r>
      <w:r>
        <w:rPr>
          <w:spacing w:val="-1"/>
        </w:rPr>
        <w:t>auropunctatus</w:t>
      </w:r>
      <w:r>
        <w:rPr>
          <w:spacing w:val="-52"/>
        </w:rPr>
        <w:t> </w:t>
      </w:r>
      <w:r>
        <w:rPr/>
        <w:t>(India)</w:t>
      </w:r>
    </w:p>
    <w:p>
      <w:pPr>
        <w:pStyle w:val="BodyText"/>
        <w:tabs>
          <w:tab w:pos="1309" w:val="left" w:leader="none"/>
        </w:tabs>
        <w:ind w:left="524"/>
      </w:pPr>
      <w:r>
        <w:rPr/>
        <w:br w:type="column"/>
      </w:r>
      <w:r>
        <w:rPr/>
        <w:t>III</w:t>
        <w:tab/>
        <w:t>Мангуст</w:t>
      </w:r>
      <w:r>
        <w:rPr>
          <w:spacing w:val="-6"/>
        </w:rPr>
        <w:t> </w:t>
      </w:r>
      <w:r>
        <w:rPr/>
        <w:t>малый</w:t>
      </w:r>
      <w:r>
        <w:rPr>
          <w:spacing w:val="-6"/>
        </w:rPr>
        <w:t> </w:t>
      </w:r>
      <w:r>
        <w:rPr/>
        <w:t>золотистый</w:t>
      </w:r>
      <w:r>
        <w:rPr>
          <w:spacing w:val="-5"/>
        </w:rPr>
        <w:t> </w:t>
      </w:r>
      <w:r>
        <w:rPr/>
        <w:t>(Индия)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before="139"/>
        <w:ind w:left="1105"/>
      </w:pPr>
      <w:r>
        <w:rPr/>
        <w:t>Herpestes</w:t>
      </w:r>
      <w:r>
        <w:rPr>
          <w:spacing w:val="-5"/>
        </w:rPr>
        <w:t> </w:t>
      </w:r>
      <w:r>
        <w:rPr/>
        <w:t>smithii</w:t>
      </w:r>
      <w:r>
        <w:rPr>
          <w:spacing w:val="-4"/>
        </w:rPr>
        <w:t> </w:t>
      </w:r>
      <w:r>
        <w:rPr/>
        <w:t>(India)</w:t>
        <w:tab/>
        <w:t>III</w:t>
        <w:tab/>
        <w:t>Мангуст</w:t>
      </w:r>
      <w:r>
        <w:rPr>
          <w:spacing w:val="-5"/>
        </w:rPr>
        <w:t> </w:t>
      </w:r>
      <w:r>
        <w:rPr/>
        <w:t>Смита</w:t>
      </w:r>
      <w:r>
        <w:rPr>
          <w:spacing w:val="-6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Herpestes</w:t>
      </w:r>
      <w:r>
        <w:rPr>
          <w:spacing w:val="-3"/>
        </w:rPr>
        <w:t> </w:t>
      </w:r>
      <w:r>
        <w:rPr/>
        <w:t>urva</w:t>
      </w:r>
      <w:r>
        <w:rPr>
          <w:spacing w:val="-2"/>
        </w:rPr>
        <w:t> </w:t>
      </w:r>
      <w:r>
        <w:rPr/>
        <w:t>(India)</w:t>
        <w:tab/>
        <w:t>III</w:t>
        <w:tab/>
        <w:t>Мангуст</w:t>
      </w:r>
      <w:r>
        <w:rPr>
          <w:spacing w:val="-6"/>
        </w:rPr>
        <w:t> </w:t>
      </w:r>
      <w:r>
        <w:rPr/>
        <w:t>крабоед</w:t>
      </w:r>
      <w:r>
        <w:rPr>
          <w:spacing w:val="-6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10"/>
        <w:ind w:left="1105"/>
      </w:pPr>
      <w:r>
        <w:rPr/>
        <w:t>Herpestes</w:t>
      </w:r>
      <w:r>
        <w:rPr>
          <w:spacing w:val="-3"/>
        </w:rPr>
        <w:t> </w:t>
      </w:r>
      <w:r>
        <w:rPr/>
        <w:t>vitticollis</w:t>
      </w:r>
      <w:r>
        <w:rPr>
          <w:spacing w:val="-2"/>
        </w:rPr>
        <w:t> </w:t>
      </w:r>
      <w:r>
        <w:rPr/>
        <w:t>(India)</w:t>
        <w:tab/>
        <w:t>III</w:t>
        <w:tab/>
        <w:t>Мангуст</w:t>
      </w:r>
      <w:r>
        <w:rPr>
          <w:spacing w:val="-8"/>
        </w:rPr>
        <w:t> </w:t>
      </w:r>
      <w:r>
        <w:rPr/>
        <w:t>полосатошейный</w:t>
      </w:r>
      <w:r>
        <w:rPr>
          <w:spacing w:val="-8"/>
        </w:rPr>
        <w:t> </w:t>
      </w:r>
      <w:r>
        <w:rPr/>
        <w:t>(Индия)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Hyaenidae</w:t>
        <w:tab/>
        <w:t>Гиеновые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867"/>
      </w:pPr>
      <w:r>
        <w:rPr/>
        <w:t>Aardwolf,</w:t>
      </w:r>
      <w:r>
        <w:rPr>
          <w:spacing w:val="-4"/>
        </w:rPr>
        <w:t> </w:t>
      </w:r>
      <w:r>
        <w:rPr/>
        <w:t>hyenas:</w:t>
        <w:tab/>
        <w:tab/>
        <w:t>Земляные волки, гиены:</w:t>
      </w:r>
      <w:r>
        <w:rPr>
          <w:spacing w:val="1"/>
        </w:rPr>
        <w:t> </w:t>
      </w:r>
      <w:r>
        <w:rPr/>
        <w:t>Hyaena</w:t>
      </w:r>
      <w:r>
        <w:rPr>
          <w:spacing w:val="-3"/>
        </w:rPr>
        <w:t> </w:t>
      </w:r>
      <w:r>
        <w:rPr/>
        <w:t>hyaena</w:t>
      </w:r>
      <w:r>
        <w:rPr>
          <w:spacing w:val="-1"/>
        </w:rPr>
        <w:t> </w:t>
      </w:r>
      <w:r>
        <w:rPr/>
        <w:t>(Pakistan)</w:t>
        <w:tab/>
        <w:t>III</w:t>
        <w:tab/>
        <w:t>Полосатая</w:t>
      </w:r>
      <w:r>
        <w:rPr>
          <w:spacing w:val="-9"/>
        </w:rPr>
        <w:t> </w:t>
      </w:r>
      <w:r>
        <w:rPr/>
        <w:t>гиена</w:t>
      </w:r>
      <w:r>
        <w:rPr>
          <w:spacing w:val="-9"/>
        </w:rPr>
        <w:t> </w:t>
      </w:r>
      <w:r>
        <w:rPr/>
        <w:t>(Пакистан)</w:t>
      </w:r>
    </w:p>
    <w:p>
      <w:pPr>
        <w:pStyle w:val="BodyText"/>
        <w:tabs>
          <w:tab w:pos="5200" w:val="left" w:leader="none"/>
          <w:tab w:pos="5984" w:val="left" w:leader="none"/>
        </w:tabs>
        <w:ind w:left="1105"/>
      </w:pPr>
      <w:r>
        <w:rPr/>
        <w:t>Proteles</w:t>
      </w:r>
      <w:r>
        <w:rPr>
          <w:spacing w:val="-3"/>
        </w:rPr>
        <w:t> </w:t>
      </w:r>
      <w:r>
        <w:rPr/>
        <w:t>cristata</w:t>
      </w:r>
      <w:r>
        <w:rPr>
          <w:spacing w:val="-2"/>
        </w:rPr>
        <w:t> </w:t>
      </w:r>
      <w:r>
        <w:rPr/>
        <w:t>(Botswana)</w:t>
        <w:tab/>
        <w:t>III</w:t>
        <w:tab/>
        <w:t>Волк</w:t>
      </w:r>
      <w:r>
        <w:rPr>
          <w:spacing w:val="-4"/>
        </w:rPr>
        <w:t> </w:t>
      </w:r>
      <w:r>
        <w:rPr/>
        <w:t>земляной</w:t>
      </w:r>
      <w:r>
        <w:rPr>
          <w:spacing w:val="-3"/>
        </w:rPr>
        <w:t> </w:t>
      </w:r>
      <w:r>
        <w:rPr/>
        <w:t>(Ботсвана)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Mephitidae</w:t>
        <w:tab/>
        <w:t>Скунсовые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Skunks:</w:t>
        <w:tab/>
        <w:t>Скунсы: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Conepatus humboldtii</w:t>
        <w:tab/>
        <w:t>II</w:t>
        <w:tab/>
        <w:t>Скунс</w:t>
      </w:r>
      <w:r>
        <w:rPr>
          <w:spacing w:val="-7"/>
        </w:rPr>
        <w:t> </w:t>
      </w:r>
      <w:r>
        <w:rPr/>
        <w:t>Гумбольдта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Mustelidae</w:t>
        <w:tab/>
        <w:t>Куньи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куницевые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Badgers,</w:t>
      </w:r>
      <w:r>
        <w:rPr>
          <w:spacing w:val="-2"/>
        </w:rPr>
        <w:t> </w:t>
      </w:r>
      <w:r>
        <w:rPr/>
        <w:t>martens,</w:t>
      </w:r>
      <w:r>
        <w:rPr>
          <w:spacing w:val="-1"/>
        </w:rPr>
        <w:t> </w:t>
      </w:r>
      <w:r>
        <w:rPr/>
        <w:t>otters,</w:t>
      </w:r>
      <w:r>
        <w:rPr>
          <w:spacing w:val="-1"/>
        </w:rPr>
        <w:t> </w:t>
      </w:r>
      <w:r>
        <w:rPr/>
        <w:t>weasels,</w:t>
      </w:r>
      <w:r>
        <w:rPr>
          <w:spacing w:val="-2"/>
        </w:rPr>
        <w:t> </w:t>
      </w:r>
      <w:r>
        <w:rPr/>
        <w:t>etc.:</w:t>
        <w:tab/>
        <w:t>Барсуки,</w:t>
      </w:r>
      <w:r>
        <w:rPr>
          <w:spacing w:val="-3"/>
        </w:rPr>
        <w:t> </w:t>
      </w:r>
      <w:r>
        <w:rPr/>
        <w:t>куницы,</w:t>
      </w:r>
      <w:r>
        <w:rPr>
          <w:spacing w:val="-3"/>
        </w:rPr>
        <w:t> </w:t>
      </w:r>
      <w:r>
        <w:rPr/>
        <w:t>выдры,</w:t>
      </w:r>
      <w:r>
        <w:rPr>
          <w:spacing w:val="-3"/>
        </w:rPr>
        <w:t> </w:t>
      </w:r>
      <w:r>
        <w:rPr/>
        <w:t>ласки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др.: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Lutrinae</w:t>
        <w:tab/>
        <w:t>Выдровые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Otters:</w:t>
        <w:tab/>
        <w:t>Выдры: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 w:right="1"/>
        <w:jc w:val="both"/>
      </w:pPr>
      <w:r>
        <w:rPr/>
        <w:t>Lutrinae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37" w:lineRule="auto"/>
        <w:ind w:left="1105"/>
        <w:jc w:val="both"/>
      </w:pPr>
      <w:r>
        <w:rPr/>
        <w:t>Aonyx</w:t>
      </w:r>
      <w:r>
        <w:rPr>
          <w:spacing w:val="1"/>
        </w:rPr>
        <w:t> </w:t>
      </w:r>
      <w:r>
        <w:rPr/>
        <w:t>capensis</w:t>
      </w:r>
      <w:r>
        <w:rPr>
          <w:spacing w:val="1"/>
        </w:rPr>
        <w:t> </w:t>
      </w:r>
      <w:r>
        <w:rPr/>
        <w:t>microdon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 of Cameroon and Nigeria;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II)</w:t>
      </w:r>
    </w:p>
    <w:p>
      <w:pPr>
        <w:pStyle w:val="BodyText"/>
        <w:tabs>
          <w:tab w:pos="1308" w:val="left" w:leader="none"/>
        </w:tabs>
        <w:spacing w:line="237" w:lineRule="auto" w:before="111"/>
        <w:ind w:left="1308" w:right="442" w:hanging="749"/>
        <w:jc w:val="both"/>
      </w:pPr>
      <w:r>
        <w:rPr/>
        <w:br w:type="column"/>
      </w:r>
      <w:r>
        <w:rPr/>
        <w:t>II</w:t>
        <w:tab/>
        <w:t>Выдровые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pStyle w:val="ListParagraph"/>
        <w:numPr>
          <w:ilvl w:val="0"/>
          <w:numId w:val="27"/>
        </w:numPr>
        <w:tabs>
          <w:tab w:pos="1308" w:val="left" w:leader="none"/>
          <w:tab w:pos="1309" w:val="left" w:leader="none"/>
        </w:tabs>
        <w:spacing w:line="237" w:lineRule="auto" w:before="111" w:after="0"/>
        <w:ind w:left="1308" w:right="443" w:hanging="712"/>
        <w:jc w:val="both"/>
        <w:rPr>
          <w:sz w:val="22"/>
        </w:rPr>
      </w:pPr>
      <w:r>
        <w:rPr>
          <w:sz w:val="22"/>
        </w:rPr>
        <w:t>Выдра</w:t>
      </w:r>
      <w:r>
        <w:rPr>
          <w:spacing w:val="1"/>
          <w:sz w:val="22"/>
        </w:rPr>
        <w:t> </w:t>
      </w:r>
      <w:r>
        <w:rPr>
          <w:sz w:val="22"/>
        </w:rPr>
        <w:t>камерунская</w:t>
      </w:r>
      <w:r>
        <w:rPr>
          <w:spacing w:val="1"/>
          <w:sz w:val="22"/>
        </w:rPr>
        <w:t> </w:t>
      </w:r>
      <w:r>
        <w:rPr>
          <w:sz w:val="22"/>
        </w:rPr>
        <w:t>(только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-52"/>
          <w:sz w:val="22"/>
        </w:rPr>
        <w:t> </w:t>
      </w:r>
      <w:r>
        <w:rPr>
          <w:sz w:val="22"/>
        </w:rPr>
        <w:t>Камеруна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Нигерии;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популяции включены в приложение II 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73" w:val="left" w:leader="none"/>
          <w:tab w:pos="5984" w:val="left" w:leader="none"/>
          <w:tab w:pos="7296" w:val="left" w:leader="none"/>
          <w:tab w:pos="8757" w:val="left" w:leader="none"/>
          <w:tab w:pos="9708" w:val="left" w:leader="none"/>
        </w:tabs>
        <w:spacing w:line="237" w:lineRule="auto" w:before="110"/>
        <w:ind w:left="5985" w:right="444" w:hanging="4880"/>
      </w:pPr>
      <w:r>
        <w:rPr/>
        <w:t>Aonyx</w:t>
      </w:r>
      <w:r>
        <w:rPr>
          <w:spacing w:val="-3"/>
        </w:rPr>
        <w:t> </w:t>
      </w:r>
      <w:r>
        <w:rPr/>
        <w:t>cinerea</w:t>
        <w:tab/>
        <w:t>I</w:t>
        <w:tab/>
        <w:t>Восточная</w:t>
        <w:tab/>
        <w:t>бескоготная</w:t>
        <w:tab/>
        <w:t>выдра,</w:t>
        <w:tab/>
      </w:r>
      <w:r>
        <w:rPr>
          <w:spacing w:val="-2"/>
        </w:rPr>
        <w:t>или</w:t>
      </w:r>
      <w:r>
        <w:rPr>
          <w:spacing w:val="-52"/>
        </w:rPr>
        <w:t> </w:t>
      </w:r>
      <w:r>
        <w:rPr/>
        <w:t>азиатская</w:t>
      </w:r>
      <w:r>
        <w:rPr>
          <w:spacing w:val="-2"/>
        </w:rPr>
        <w:t> </w:t>
      </w:r>
      <w:r>
        <w:rPr/>
        <w:t>бескоготная</w:t>
      </w:r>
      <w:r>
        <w:rPr>
          <w:spacing w:val="-2"/>
        </w:rPr>
        <w:t> </w:t>
      </w:r>
      <w:r>
        <w:rPr/>
        <w:t>выдра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Enhydra lutris nereis</w:t>
        <w:tab/>
        <w:t>I</w:t>
        <w:tab/>
        <w:t>Калан</w:t>
      </w:r>
      <w:r>
        <w:rPr>
          <w:spacing w:val="-9"/>
        </w:rPr>
        <w:t> </w:t>
      </w:r>
      <w:r>
        <w:rPr/>
        <w:t>калифорнийский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Lontra felina</w:t>
        <w:tab/>
        <w:t>I</w:t>
        <w:tab/>
        <w:t>Выдра</w:t>
      </w:r>
      <w:r>
        <w:rPr>
          <w:spacing w:val="-6"/>
        </w:rPr>
        <w:t> </w:t>
      </w:r>
      <w:r>
        <w:rPr/>
        <w:t>кошачья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Lontra longicaudis</w:t>
        <w:tab/>
        <w:t>I</w:t>
        <w:tab/>
        <w:t>Выдра</w:t>
      </w:r>
      <w:r>
        <w:rPr>
          <w:spacing w:val="-9"/>
        </w:rPr>
        <w:t> </w:t>
      </w:r>
      <w:r>
        <w:rPr/>
        <w:t>длиннохвостая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Lontra provocax</w:t>
        <w:tab/>
        <w:t>I</w:t>
        <w:tab/>
        <w:t>Выдра</w:t>
      </w:r>
      <w:r>
        <w:rPr>
          <w:spacing w:val="-4"/>
        </w:rPr>
        <w:t> </w:t>
      </w:r>
      <w:r>
        <w:rPr/>
        <w:t>южная</w:t>
      </w:r>
      <w:r>
        <w:rPr>
          <w:spacing w:val="-3"/>
        </w:rPr>
        <w:t> </w:t>
      </w:r>
      <w:r>
        <w:rPr/>
        <w:t>речная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Lutra lutra</w:t>
        <w:tab/>
        <w:t>I</w:t>
        <w:tab/>
        <w:t>Выдра</w:t>
      </w:r>
      <w:r>
        <w:rPr>
          <w:spacing w:val="-3"/>
        </w:rPr>
        <w:t> </w:t>
      </w:r>
      <w:r>
        <w:rPr/>
        <w:t>речная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Lutra nippon</w:t>
        <w:tab/>
        <w:t>I</w:t>
        <w:tab/>
        <w:t>Выдра</w:t>
      </w:r>
      <w:r>
        <w:rPr>
          <w:spacing w:val="-7"/>
        </w:rPr>
        <w:t> </w:t>
      </w:r>
      <w:r>
        <w:rPr/>
        <w:t>японская</w:t>
      </w:r>
    </w:p>
    <w:p>
      <w:pPr>
        <w:pStyle w:val="BodyText"/>
        <w:tabs>
          <w:tab w:pos="5273" w:val="left" w:leader="none"/>
          <w:tab w:pos="5984" w:val="left" w:leader="none"/>
        </w:tabs>
        <w:spacing w:line="237" w:lineRule="auto" w:before="111"/>
        <w:ind w:left="5985" w:right="445" w:hanging="4880"/>
      </w:pPr>
      <w:r>
        <w:rPr/>
        <w:t>Lutrogale perspicillata</w:t>
        <w:tab/>
        <w:t>I</w:t>
        <w:tab/>
        <w:t>Гладкошёрстная</w:t>
      </w:r>
      <w:r>
        <w:rPr>
          <w:spacing w:val="14"/>
        </w:rPr>
        <w:t> </w:t>
      </w:r>
      <w:r>
        <w:rPr/>
        <w:t>выдра,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индийская</w:t>
      </w:r>
      <w:r>
        <w:rPr>
          <w:spacing w:val="-52"/>
        </w:rPr>
        <w:t> </w:t>
      </w:r>
      <w:r>
        <w:rPr/>
        <w:t>выдра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Pteronura</w:t>
      </w:r>
      <w:r>
        <w:rPr>
          <w:spacing w:val="-4"/>
        </w:rPr>
        <w:t> </w:t>
      </w:r>
      <w:r>
        <w:rPr/>
        <w:t>brasiliensis</w:t>
        <w:tab/>
        <w:t>I</w:t>
        <w:tab/>
        <w:t>Выдра</w:t>
      </w:r>
      <w:r>
        <w:rPr>
          <w:spacing w:val="-7"/>
        </w:rPr>
        <w:t> </w:t>
      </w:r>
      <w:r>
        <w:rPr/>
        <w:t>гигантская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Mustelinae</w:t>
        <w:tab/>
        <w:t>Куньи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 w:right="31"/>
      </w:pPr>
      <w:r>
        <w:rPr/>
        <w:t>Grisons,</w:t>
      </w:r>
      <w:r>
        <w:rPr>
          <w:spacing w:val="9"/>
        </w:rPr>
        <w:t> </w:t>
      </w:r>
      <w:r>
        <w:rPr/>
        <w:t>honey</w:t>
      </w:r>
      <w:r>
        <w:rPr>
          <w:spacing w:val="9"/>
        </w:rPr>
        <w:t> </w:t>
      </w:r>
      <w:r>
        <w:rPr/>
        <w:t>badgers,</w:t>
      </w:r>
      <w:r>
        <w:rPr>
          <w:spacing w:val="10"/>
        </w:rPr>
        <w:t> </w:t>
      </w:r>
      <w:r>
        <w:rPr/>
        <w:t>martens,</w:t>
      </w:r>
      <w:r>
        <w:rPr>
          <w:spacing w:val="9"/>
        </w:rPr>
        <w:t> </w:t>
      </w:r>
      <w:r>
        <w:rPr/>
        <w:t>tayra,</w:t>
      </w:r>
      <w:r>
        <w:rPr>
          <w:spacing w:val="-52"/>
        </w:rPr>
        <w:t> </w:t>
      </w:r>
      <w:r>
        <w:rPr/>
        <w:t>weasels:</w:t>
      </w:r>
    </w:p>
    <w:p>
      <w:pPr>
        <w:pStyle w:val="BodyText"/>
        <w:tabs>
          <w:tab w:pos="2189" w:val="left" w:leader="none"/>
          <w:tab w:pos="3418" w:val="left" w:leader="none"/>
          <w:tab w:pos="4550" w:val="left" w:leader="none"/>
        </w:tabs>
        <w:spacing w:line="237" w:lineRule="auto" w:before="111"/>
        <w:ind w:left="1105" w:right="443"/>
      </w:pPr>
      <w:r>
        <w:rPr/>
        <w:br w:type="column"/>
      </w:r>
      <w:r>
        <w:rPr/>
        <w:t>Гризон,</w:t>
        <w:tab/>
        <w:t>медоеды,</w:t>
        <w:tab/>
        <w:t>куницы,</w:t>
        <w:tab/>
      </w:r>
      <w:r>
        <w:rPr>
          <w:spacing w:val="-1"/>
        </w:rPr>
        <w:t>тайры,</w:t>
      </w:r>
      <w:r>
        <w:rPr>
          <w:spacing w:val="-52"/>
        </w:rPr>
        <w:t> </w:t>
      </w:r>
      <w:r>
        <w:rPr/>
        <w:t>горностаи: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6" w:space="204"/>
            <w:col w:w="5620"/>
          </w:cols>
        </w:sectPr>
      </w:pPr>
    </w:p>
    <w:p>
      <w:pPr>
        <w:pStyle w:val="BodyText"/>
        <w:tabs>
          <w:tab w:pos="5212" w:val="left" w:leader="none"/>
          <w:tab w:pos="5984" w:val="left" w:leader="none"/>
        </w:tabs>
        <w:spacing w:before="110"/>
        <w:ind w:left="1105"/>
      </w:pPr>
      <w:r>
        <w:rPr/>
        <w:t>Eira barbara (Honduras)</w:t>
        <w:tab/>
        <w:t>Ill</w:t>
        <w:tab/>
        <w:t>Тайра</w:t>
      </w:r>
      <w:r>
        <w:rPr>
          <w:spacing w:val="-7"/>
        </w:rPr>
        <w:t> </w:t>
      </w:r>
      <w:r>
        <w:rPr/>
        <w:t>(Гондурас)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Martes</w:t>
      </w:r>
      <w:r>
        <w:rPr>
          <w:spacing w:val="-3"/>
        </w:rPr>
        <w:t> </w:t>
      </w:r>
      <w:r>
        <w:rPr/>
        <w:t>flavigula</w:t>
      </w:r>
      <w:r>
        <w:rPr>
          <w:spacing w:val="-1"/>
        </w:rPr>
        <w:t> </w:t>
      </w:r>
      <w:r>
        <w:rPr/>
        <w:t>(India)</w:t>
        <w:tab/>
        <w:t>III</w:t>
        <w:tab/>
        <w:t>Харза</w:t>
      </w:r>
      <w:r>
        <w:rPr>
          <w:spacing w:val="-3"/>
        </w:rPr>
        <w:t> </w:t>
      </w:r>
      <w:r>
        <w:rPr/>
        <w:t>обыкновенная</w:t>
      </w:r>
      <w:r>
        <w:rPr>
          <w:spacing w:val="-3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027"/>
      </w:pPr>
      <w:r>
        <w:rPr/>
        <w:t>Martes</w:t>
      </w:r>
      <w:r>
        <w:rPr>
          <w:spacing w:val="-2"/>
        </w:rPr>
        <w:t> </w:t>
      </w:r>
      <w:r>
        <w:rPr/>
        <w:t>foina</w:t>
      </w:r>
      <w:r>
        <w:rPr>
          <w:spacing w:val="-1"/>
        </w:rPr>
        <w:t> </w:t>
      </w:r>
      <w:r>
        <w:rPr/>
        <w:t>intermedia</w:t>
      </w:r>
      <w:r>
        <w:rPr>
          <w:spacing w:val="-1"/>
        </w:rPr>
        <w:t> </w:t>
      </w:r>
      <w:r>
        <w:rPr/>
        <w:t>(India)</w:t>
        <w:tab/>
        <w:t>III</w:t>
        <w:tab/>
        <w:t>Куница</w:t>
      </w:r>
      <w:r>
        <w:rPr>
          <w:spacing w:val="-8"/>
        </w:rPr>
        <w:t> </w:t>
      </w:r>
      <w:r>
        <w:rPr/>
        <w:t>каменная</w:t>
      </w:r>
      <w:r>
        <w:rPr>
          <w:spacing w:val="-8"/>
        </w:rPr>
        <w:t> </w:t>
      </w:r>
      <w:r>
        <w:rPr/>
        <w:t>индийская</w:t>
      </w:r>
      <w:r>
        <w:rPr>
          <w:spacing w:val="-9"/>
        </w:rPr>
        <w:t> </w:t>
      </w:r>
      <w:r>
        <w:rPr/>
        <w:t>(Индия)</w:t>
      </w:r>
      <w:r>
        <w:rPr>
          <w:spacing w:val="-52"/>
        </w:rPr>
        <w:t> </w:t>
      </w:r>
      <w:r>
        <w:rPr/>
        <w:t>Martes</w:t>
      </w:r>
      <w:r>
        <w:rPr>
          <w:spacing w:val="-3"/>
        </w:rPr>
        <w:t> </w:t>
      </w:r>
      <w:r>
        <w:rPr/>
        <w:t>gwatkinsii</w:t>
      </w:r>
      <w:r>
        <w:rPr>
          <w:spacing w:val="-1"/>
        </w:rPr>
        <w:t> </w:t>
      </w:r>
      <w:r>
        <w:rPr/>
        <w:t>(India)</w:t>
        <w:tab/>
        <w:t>III</w:t>
        <w:tab/>
        <w:t>Харза</w:t>
      </w:r>
      <w:r>
        <w:rPr>
          <w:spacing w:val="-2"/>
        </w:rPr>
        <w:t> </w:t>
      </w:r>
      <w:r>
        <w:rPr/>
        <w:t>южноиндийская</w:t>
      </w:r>
      <w:r>
        <w:rPr>
          <w:spacing w:val="-3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ind w:left="1105"/>
      </w:pPr>
      <w:r>
        <w:rPr/>
        <w:t>Mellivora</w:t>
      </w:r>
      <w:r>
        <w:rPr>
          <w:spacing w:val="-3"/>
        </w:rPr>
        <w:t> </w:t>
      </w:r>
      <w:r>
        <w:rPr/>
        <w:t>capensis</w:t>
      </w:r>
      <w:r>
        <w:rPr>
          <w:spacing w:val="-2"/>
        </w:rPr>
        <w:t> </w:t>
      </w:r>
      <w:r>
        <w:rPr/>
        <w:t>(Botswana)</w:t>
        <w:tab/>
        <w:t>III</w:t>
        <w:tab/>
      </w:r>
      <w:r>
        <w:rPr>
          <w:spacing w:val="-1"/>
        </w:rPr>
        <w:t>Медоед</w:t>
      </w:r>
      <w:r>
        <w:rPr>
          <w:spacing w:val="-8"/>
        </w:rPr>
        <w:t> </w:t>
      </w:r>
      <w:r>
        <w:rPr/>
        <w:t>(Ботсвана)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2720"/>
      </w:pPr>
      <w:r>
        <w:rPr/>
        <w:t>Mustela</w:t>
      </w:r>
      <w:r>
        <w:rPr>
          <w:spacing w:val="-3"/>
        </w:rPr>
        <w:t> </w:t>
      </w:r>
      <w:r>
        <w:rPr/>
        <w:t>altaica</w:t>
      </w:r>
      <w:r>
        <w:rPr>
          <w:spacing w:val="-1"/>
        </w:rPr>
        <w:t> </w:t>
      </w:r>
      <w:r>
        <w:rPr/>
        <w:t>(India)</w:t>
        <w:tab/>
        <w:t>III</w:t>
        <w:tab/>
        <w:t>Солонгой (Индия)</w:t>
      </w:r>
      <w:r>
        <w:rPr>
          <w:spacing w:val="1"/>
        </w:rPr>
        <w:t> </w:t>
      </w:r>
      <w:r>
        <w:rPr/>
        <w:t>Mustela</w:t>
      </w:r>
      <w:r>
        <w:rPr>
          <w:spacing w:val="-3"/>
        </w:rPr>
        <w:t> </w:t>
      </w:r>
      <w:r>
        <w:rPr/>
        <w:t>erminea</w:t>
      </w:r>
      <w:r>
        <w:rPr>
          <w:spacing w:val="-1"/>
        </w:rPr>
        <w:t> </w:t>
      </w:r>
      <w:r>
        <w:rPr/>
        <w:t>ferghanae</w:t>
      </w:r>
      <w:r>
        <w:rPr>
          <w:spacing w:val="-1"/>
        </w:rPr>
        <w:t> </w:t>
      </w:r>
      <w:r>
        <w:rPr/>
        <w:t>(India)</w:t>
        <w:tab/>
        <w:t>III</w:t>
        <w:tab/>
      </w:r>
      <w:r>
        <w:rPr>
          <w:spacing w:val="-1"/>
        </w:rPr>
        <w:t>Горностай</w:t>
      </w:r>
      <w:r>
        <w:rPr>
          <w:spacing w:val="-5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"/>
        <w:ind w:left="1105"/>
      </w:pPr>
      <w:r>
        <w:rPr/>
        <w:t>Mustela</w:t>
      </w:r>
      <w:r>
        <w:rPr>
          <w:spacing w:val="-3"/>
        </w:rPr>
        <w:t> </w:t>
      </w:r>
      <w:r>
        <w:rPr/>
        <w:t>kathiah</w:t>
      </w:r>
      <w:r>
        <w:rPr>
          <w:spacing w:val="-1"/>
        </w:rPr>
        <w:t> </w:t>
      </w:r>
      <w:r>
        <w:rPr/>
        <w:t>(India)</w:t>
        <w:tab/>
        <w:t>III</w:t>
        <w:tab/>
        <w:t>Солонгой</w:t>
      </w:r>
      <w:r>
        <w:rPr>
          <w:spacing w:val="-8"/>
        </w:rPr>
        <w:t> </w:t>
      </w:r>
      <w:r>
        <w:rPr/>
        <w:t>желтобрюхий</w:t>
      </w:r>
      <w:r>
        <w:rPr>
          <w:spacing w:val="-7"/>
        </w:rPr>
        <w:t> </w:t>
      </w:r>
      <w:r>
        <w:rPr/>
        <w:t>(Индия)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Mustela</w:t>
      </w:r>
      <w:r>
        <w:rPr>
          <w:spacing w:val="-3"/>
        </w:rPr>
        <w:t> </w:t>
      </w:r>
      <w:r>
        <w:rPr/>
        <w:t>nigripes</w:t>
        <w:tab/>
        <w:t>I</w:t>
        <w:tab/>
      </w:r>
      <w:r>
        <w:rPr>
          <w:spacing w:val="-1"/>
        </w:rPr>
        <w:t>Хорь</w:t>
      </w:r>
      <w:r>
        <w:rPr>
          <w:spacing w:val="-10"/>
        </w:rPr>
        <w:t> </w:t>
      </w:r>
      <w:r>
        <w:rPr/>
        <w:t>черноногий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Mustela</w:t>
      </w:r>
      <w:r>
        <w:rPr>
          <w:spacing w:val="-4"/>
        </w:rPr>
        <w:t> </w:t>
      </w:r>
      <w:r>
        <w:rPr/>
        <w:t>sibirica</w:t>
      </w:r>
      <w:r>
        <w:rPr>
          <w:spacing w:val="-4"/>
        </w:rPr>
        <w:t> </w:t>
      </w:r>
      <w:r>
        <w:rPr/>
        <w:t>(India)</w:t>
        <w:tab/>
        <w:t>III</w:t>
        <w:tab/>
        <w:t>Колонок</w:t>
      </w:r>
      <w:r>
        <w:rPr>
          <w:spacing w:val="-12"/>
        </w:rPr>
        <w:t> </w:t>
      </w:r>
      <w:r>
        <w:rPr/>
        <w:t>(Индия)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10" w:after="0"/>
        <w:ind w:left="1105" w:right="0" w:hanging="900"/>
        <w:jc w:val="left"/>
        <w:rPr>
          <w:sz w:val="22"/>
        </w:rPr>
      </w:pPr>
      <w:r>
        <w:rPr>
          <w:sz w:val="22"/>
        </w:rPr>
        <w:t>Odobenidae</w:t>
        <w:tab/>
        <w:t>Моржовые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Walruses:</w:t>
        <w:tab/>
        <w:t>Моржи: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Odobenus</w:t>
      </w:r>
      <w:r>
        <w:rPr>
          <w:spacing w:val="-3"/>
        </w:rPr>
        <w:t> </w:t>
      </w:r>
      <w:r>
        <w:rPr/>
        <w:t>rosmarus</w:t>
      </w:r>
      <w:r>
        <w:rPr>
          <w:spacing w:val="-2"/>
        </w:rPr>
        <w:t> </w:t>
      </w:r>
      <w:r>
        <w:rPr/>
        <w:t>(Canada)</w:t>
        <w:tab/>
        <w:t>III</w:t>
        <w:tab/>
        <w:t>Морж</w:t>
      </w:r>
      <w:r>
        <w:rPr>
          <w:spacing w:val="-5"/>
        </w:rPr>
        <w:t> </w:t>
      </w:r>
      <w:r>
        <w:rPr/>
        <w:t>(Канада)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Otariidae</w:t>
        <w:tab/>
        <w:t>Ушастые тюлени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Fur</w:t>
      </w:r>
      <w:r>
        <w:rPr>
          <w:spacing w:val="-5"/>
        </w:rPr>
        <w:t> </w:t>
      </w:r>
      <w:r>
        <w:rPr/>
        <w:t>seals,</w:t>
      </w:r>
      <w:r>
        <w:rPr>
          <w:spacing w:val="-4"/>
        </w:rPr>
        <w:t> </w:t>
      </w:r>
      <w:r>
        <w:rPr/>
        <w:t>sea/ions:</w:t>
        <w:tab/>
        <w:t>Морские</w:t>
      </w:r>
      <w:r>
        <w:rPr>
          <w:spacing w:val="-6"/>
        </w:rPr>
        <w:t> </w:t>
      </w:r>
      <w:r>
        <w:rPr/>
        <w:t>котики,</w:t>
      </w:r>
      <w:r>
        <w:rPr>
          <w:spacing w:val="-4"/>
        </w:rPr>
        <w:t> </w:t>
      </w:r>
      <w:r>
        <w:rPr/>
        <w:t>морские</w:t>
      </w:r>
      <w:r>
        <w:rPr>
          <w:spacing w:val="-5"/>
        </w:rPr>
        <w:t> </w:t>
      </w:r>
      <w:r>
        <w:rPr/>
        <w:t>львы: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Arctocephalus</w:t>
      </w:r>
      <w:r>
        <w:rPr>
          <w:spacing w:val="16"/>
        </w:rPr>
        <w:t> </w:t>
      </w:r>
      <w:r>
        <w:rPr/>
        <w:t>spp.</w:t>
      </w:r>
      <w:r>
        <w:rPr>
          <w:spacing w:val="17"/>
        </w:rPr>
        <w:t> </w:t>
      </w:r>
      <w:r>
        <w:rPr/>
        <w:t>(Except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ListParagraph"/>
        <w:numPr>
          <w:ilvl w:val="0"/>
          <w:numId w:val="27"/>
        </w:numPr>
        <w:tabs>
          <w:tab w:pos="1311" w:val="left" w:leader="none"/>
          <w:tab w:pos="1312" w:val="left" w:leader="none"/>
        </w:tabs>
        <w:spacing w:line="237" w:lineRule="auto" w:before="111" w:after="0"/>
        <w:ind w:left="1311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Морской</w:t>
      </w:r>
      <w:r>
        <w:rPr>
          <w:spacing w:val="1"/>
          <w:sz w:val="22"/>
        </w:rPr>
        <w:t> </w:t>
      </w:r>
      <w:r>
        <w:rPr>
          <w:sz w:val="22"/>
        </w:rPr>
        <w:t>котик</w:t>
      </w:r>
      <w:r>
        <w:rPr>
          <w:spacing w:val="1"/>
          <w:sz w:val="22"/>
        </w:rPr>
        <w:t> </w:t>
      </w:r>
      <w:r>
        <w:rPr>
          <w:sz w:val="22"/>
        </w:rPr>
        <w:t>южный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-2"/>
          <w:sz w:val="22"/>
        </w:rPr>
        <w:t> </w:t>
      </w:r>
      <w:r>
        <w:rPr>
          <w:sz w:val="22"/>
        </w:rPr>
        <w:t>I к</w:t>
      </w:r>
      <w:r>
        <w:rPr>
          <w:spacing w:val="-2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Arctocephalus</w:t>
      </w:r>
      <w:r>
        <w:rPr>
          <w:spacing w:val="-5"/>
        </w:rPr>
        <w:t> </w:t>
      </w:r>
      <w:r>
        <w:rPr/>
        <w:t>townsendi</w:t>
        <w:tab/>
        <w:t>I</w:t>
        <w:tab/>
        <w:t>Морской</w:t>
      </w:r>
      <w:r>
        <w:rPr>
          <w:spacing w:val="-8"/>
        </w:rPr>
        <w:t> </w:t>
      </w:r>
      <w:r>
        <w:rPr/>
        <w:t>котик</w:t>
      </w:r>
      <w:r>
        <w:rPr>
          <w:spacing w:val="-7"/>
        </w:rPr>
        <w:t> </w:t>
      </w:r>
      <w:r>
        <w:rPr/>
        <w:t>гваделупский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Phocidae</w:t>
        <w:tab/>
        <w:t>Настоящие</w:t>
      </w:r>
      <w:r>
        <w:rPr>
          <w:spacing w:val="-5"/>
          <w:sz w:val="22"/>
        </w:rPr>
        <w:t> </w:t>
      </w:r>
      <w:r>
        <w:rPr>
          <w:sz w:val="22"/>
        </w:rPr>
        <w:t>тюлени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Seals:</w:t>
        <w:tab/>
        <w:t>Тюлень: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Mirounga</w:t>
      </w:r>
      <w:r>
        <w:rPr>
          <w:spacing w:val="-4"/>
        </w:rPr>
        <w:t> </w:t>
      </w:r>
      <w:r>
        <w:rPr/>
        <w:t>leonina</w:t>
        <w:tab/>
        <w:t>II</w:t>
        <w:tab/>
        <w:t>Морской</w:t>
      </w:r>
      <w:r>
        <w:rPr>
          <w:spacing w:val="-5"/>
        </w:rPr>
        <w:t> </w:t>
      </w:r>
      <w:r>
        <w:rPr/>
        <w:t>слон</w:t>
      </w:r>
      <w:r>
        <w:rPr>
          <w:spacing w:val="-5"/>
        </w:rPr>
        <w:t> </w:t>
      </w:r>
      <w:r>
        <w:rPr/>
        <w:t>южный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Monachus</w:t>
      </w:r>
      <w:r>
        <w:rPr>
          <w:spacing w:val="-4"/>
        </w:rPr>
        <w:t> </w:t>
      </w:r>
      <w:r>
        <w:rPr/>
        <w:t>spp.</w:t>
        <w:tab/>
        <w:t>I</w:t>
        <w:tab/>
        <w:t>Тюлень-монах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Procyonidae</w:t>
        <w:tab/>
        <w:t>Енотовые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2064"/>
      </w:pPr>
      <w:r>
        <w:rPr/>
        <w:t>Coatis, kinkajous, olingos:</w:t>
        <w:tab/>
        <w:tab/>
        <w:t>Носухи, кинкажу, олинго:</w:t>
      </w:r>
      <w:r>
        <w:rPr>
          <w:spacing w:val="-53"/>
        </w:rPr>
        <w:t> </w:t>
      </w:r>
      <w:r>
        <w:rPr/>
        <w:t>Nasua</w:t>
      </w:r>
      <w:r>
        <w:rPr>
          <w:spacing w:val="-2"/>
        </w:rPr>
        <w:t> </w:t>
      </w:r>
      <w:r>
        <w:rPr/>
        <w:t>narica</w:t>
      </w:r>
      <w:r>
        <w:rPr>
          <w:spacing w:val="-1"/>
        </w:rPr>
        <w:t> </w:t>
      </w:r>
      <w:r>
        <w:rPr/>
        <w:t>(Honduras)</w:t>
        <w:tab/>
        <w:t>III</w:t>
        <w:tab/>
        <w:t>Коати</w:t>
      </w:r>
      <w:r>
        <w:rPr>
          <w:spacing w:val="-2"/>
        </w:rPr>
        <w:t> </w:t>
      </w:r>
      <w:r>
        <w:rPr/>
        <w:t>(Гондурас)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"/>
        <w:ind w:left="1105" w:right="1447"/>
      </w:pPr>
      <w:r>
        <w:rPr/>
        <w:t>Nasua</w:t>
      </w:r>
      <w:r>
        <w:rPr>
          <w:spacing w:val="-4"/>
        </w:rPr>
        <w:t> </w:t>
      </w:r>
      <w:r>
        <w:rPr/>
        <w:t>nasua</w:t>
      </w:r>
      <w:r>
        <w:rPr>
          <w:spacing w:val="-2"/>
        </w:rPr>
        <w:t> </w:t>
      </w:r>
      <w:r>
        <w:rPr/>
        <w:t>solitaria</w:t>
      </w:r>
      <w:r>
        <w:rPr>
          <w:spacing w:val="-3"/>
        </w:rPr>
        <w:t> </w:t>
      </w:r>
      <w:r>
        <w:rPr/>
        <w:t>(Uruguay)</w:t>
        <w:tab/>
        <w:t>III</w:t>
        <w:tab/>
        <w:t>Носуха обыкновенная (Уругвай)</w:t>
      </w:r>
      <w:r>
        <w:rPr>
          <w:spacing w:val="-53"/>
        </w:rPr>
        <w:t> </w:t>
      </w:r>
      <w:r>
        <w:rPr/>
        <w:t>Potos</w:t>
      </w:r>
      <w:r>
        <w:rPr>
          <w:spacing w:val="-2"/>
        </w:rPr>
        <w:t> </w:t>
      </w:r>
      <w:r>
        <w:rPr/>
        <w:t>flavus</w:t>
      </w:r>
      <w:r>
        <w:rPr>
          <w:spacing w:val="-1"/>
        </w:rPr>
        <w:t> </w:t>
      </w:r>
      <w:r>
        <w:rPr/>
        <w:t>(Honduras)</w:t>
        <w:tab/>
        <w:t>III</w:t>
        <w:tab/>
        <w:t>Кинкажу</w:t>
      </w:r>
      <w:r>
        <w:rPr>
          <w:spacing w:val="-2"/>
        </w:rPr>
        <w:t> </w:t>
      </w:r>
      <w:r>
        <w:rPr/>
        <w:t>(Гондурас)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0" w:after="0"/>
        <w:ind w:left="1105" w:right="0" w:hanging="900"/>
        <w:jc w:val="left"/>
        <w:rPr>
          <w:sz w:val="22"/>
        </w:rPr>
      </w:pPr>
      <w:r>
        <w:rPr>
          <w:sz w:val="22"/>
        </w:rPr>
        <w:t>Ursidae</w:t>
        <w:tab/>
        <w:t>Медвежьи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Bears, giant pandas:</w:t>
        <w:tab/>
        <w:t>Медведи,</w:t>
      </w:r>
      <w:r>
        <w:rPr>
          <w:spacing w:val="-7"/>
        </w:rPr>
        <w:t> </w:t>
      </w:r>
      <w:r>
        <w:rPr/>
        <w:t>гигантские</w:t>
      </w:r>
      <w:r>
        <w:rPr>
          <w:spacing w:val="-7"/>
        </w:rPr>
        <w:t> </w:t>
      </w:r>
      <w:r>
        <w:rPr/>
        <w:t>панды: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012" w:val="left" w:leader="none"/>
          <w:tab w:pos="2597" w:val="left" w:leader="none"/>
          <w:tab w:pos="3505" w:val="left" w:leader="none"/>
          <w:tab w:pos="3998" w:val="left" w:leader="none"/>
        </w:tabs>
        <w:spacing w:line="237" w:lineRule="auto" w:before="111"/>
        <w:ind w:left="1105"/>
      </w:pPr>
      <w:r>
        <w:rPr/>
        <w:t>Ursidae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111"/>
        <w:ind w:left="1311" w:right="440" w:hanging="749"/>
        <w:jc w:val="both"/>
      </w:pPr>
      <w:r>
        <w:rPr/>
        <w:br w:type="column"/>
      </w:r>
      <w:r>
        <w:rPr/>
        <w:t>II</w:t>
        <w:tab/>
        <w:t>Медвежьи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Ailuropoda</w:t>
      </w:r>
      <w:r>
        <w:rPr>
          <w:spacing w:val="-4"/>
        </w:rPr>
        <w:t> </w:t>
      </w:r>
      <w:r>
        <w:rPr/>
        <w:t>melanoleuca</w:t>
        <w:tab/>
        <w:t>I</w:t>
        <w:tab/>
        <w:t>Панда</w:t>
      </w:r>
      <w:r>
        <w:rPr>
          <w:spacing w:val="-7"/>
        </w:rPr>
        <w:t> </w:t>
      </w:r>
      <w:r>
        <w:rPr/>
        <w:t>гигантская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Helarctos</w:t>
      </w:r>
      <w:r>
        <w:rPr>
          <w:spacing w:val="-4"/>
        </w:rPr>
        <w:t> </w:t>
      </w:r>
      <w:r>
        <w:rPr/>
        <w:t>malayanus</w:t>
        <w:tab/>
        <w:t>I</w:t>
        <w:tab/>
        <w:t>Медведь</w:t>
      </w:r>
      <w:r>
        <w:rPr>
          <w:spacing w:val="-7"/>
        </w:rPr>
        <w:t> </w:t>
      </w:r>
      <w:r>
        <w:rPr/>
        <w:t>малайский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Melursus</w:t>
      </w:r>
      <w:r>
        <w:rPr>
          <w:spacing w:val="-4"/>
        </w:rPr>
        <w:t> </w:t>
      </w:r>
      <w:r>
        <w:rPr/>
        <w:t>ursinus</w:t>
        <w:tab/>
        <w:t>I</w:t>
        <w:tab/>
        <w:t>Медведь-губач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Tremarctos ornatus</w:t>
        <w:tab/>
        <w:t>I</w:t>
        <w:tab/>
        <w:t>Медведь</w:t>
      </w:r>
      <w:r>
        <w:rPr>
          <w:spacing w:val="-4"/>
        </w:rPr>
        <w:t> </w:t>
      </w:r>
      <w:r>
        <w:rPr/>
        <w:t>очковый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Ursus arctos (Only the populations of</w:t>
      </w:r>
      <w:r>
        <w:rPr>
          <w:spacing w:val="1"/>
        </w:rPr>
        <w:t> </w:t>
      </w:r>
      <w:r>
        <w:rPr/>
        <w:t>Bhutan, China, Mexico and Mongolia;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II)</w:t>
      </w:r>
    </w:p>
    <w:p>
      <w:pPr>
        <w:pStyle w:val="ListParagraph"/>
        <w:numPr>
          <w:ilvl w:val="0"/>
          <w:numId w:val="28"/>
        </w:numPr>
        <w:tabs>
          <w:tab w:pos="1308" w:val="left" w:leader="none"/>
          <w:tab w:pos="1310" w:val="left" w:leader="none"/>
        </w:tabs>
        <w:spacing w:line="237" w:lineRule="auto" w:before="111" w:after="0"/>
        <w:ind w:left="1309" w:right="442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Медведь бурый (только популяции Бутана,</w:t>
      </w:r>
      <w:r>
        <w:rPr>
          <w:spacing w:val="-52"/>
          <w:sz w:val="22"/>
        </w:rPr>
        <w:t> </w:t>
      </w:r>
      <w:r>
        <w:rPr>
          <w:sz w:val="22"/>
        </w:rPr>
        <w:t>Китая, Мексики и Монголии; все другие</w:t>
      </w:r>
      <w:r>
        <w:rPr>
          <w:spacing w:val="1"/>
          <w:sz w:val="22"/>
        </w:rPr>
        <w:t> </w:t>
      </w:r>
      <w:r>
        <w:rPr>
          <w:sz w:val="22"/>
        </w:rPr>
        <w:t>популяции включены в приложение II 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Ursus</w:t>
      </w:r>
      <w:r>
        <w:rPr>
          <w:spacing w:val="-2"/>
        </w:rPr>
        <w:t> </w:t>
      </w:r>
      <w:r>
        <w:rPr/>
        <w:t>arctos</w:t>
      </w:r>
      <w:r>
        <w:rPr>
          <w:spacing w:val="-1"/>
        </w:rPr>
        <w:t> </w:t>
      </w:r>
      <w:r>
        <w:rPr/>
        <w:t>isabellinus</w:t>
        <w:tab/>
        <w:t>I</w:t>
        <w:tab/>
        <w:t>Медведь</w:t>
      </w:r>
      <w:r>
        <w:rPr>
          <w:spacing w:val="-4"/>
        </w:rPr>
        <w:t> </w:t>
      </w:r>
      <w:r>
        <w:rPr/>
        <w:t>бурый</w:t>
      </w:r>
      <w:r>
        <w:rPr>
          <w:spacing w:val="-4"/>
        </w:rPr>
        <w:t> </w:t>
      </w:r>
      <w:r>
        <w:rPr/>
        <w:t>тяньшанский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Ursus</w:t>
      </w:r>
      <w:r>
        <w:rPr>
          <w:spacing w:val="-3"/>
        </w:rPr>
        <w:t> </w:t>
      </w:r>
      <w:r>
        <w:rPr/>
        <w:t>thibetanus</w:t>
        <w:tab/>
        <w:t>I</w:t>
        <w:tab/>
        <w:t>Медведь</w:t>
      </w:r>
      <w:r>
        <w:rPr>
          <w:spacing w:val="-7"/>
        </w:rPr>
        <w:t> </w:t>
      </w:r>
      <w:r>
        <w:rPr/>
        <w:t>гималайский,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белогрудый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Viverridae</w:t>
        <w:tab/>
        <w:t>Виверровые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 w:right="37"/>
      </w:pPr>
      <w:r>
        <w:rPr/>
        <w:t>Binturong,</w:t>
      </w:r>
      <w:r>
        <w:rPr>
          <w:spacing w:val="32"/>
        </w:rPr>
        <w:t> </w:t>
      </w:r>
      <w:r>
        <w:rPr/>
        <w:t>civets,</w:t>
      </w:r>
      <w:r>
        <w:rPr>
          <w:spacing w:val="33"/>
        </w:rPr>
        <w:t> </w:t>
      </w:r>
      <w:r>
        <w:rPr/>
        <w:t>linsangs,</w:t>
      </w:r>
      <w:r>
        <w:rPr>
          <w:spacing w:val="33"/>
        </w:rPr>
        <w:t> </w:t>
      </w:r>
      <w:r>
        <w:rPr/>
        <w:t>otter-civet,</w:t>
      </w:r>
      <w:r>
        <w:rPr>
          <w:spacing w:val="-52"/>
        </w:rPr>
        <w:t> </w:t>
      </w:r>
      <w:r>
        <w:rPr/>
        <w:t>palm civets:</w:t>
      </w:r>
    </w:p>
    <w:p>
      <w:pPr>
        <w:pStyle w:val="BodyText"/>
        <w:spacing w:line="237" w:lineRule="auto" w:before="111"/>
        <w:ind w:left="1105"/>
      </w:pPr>
      <w:r>
        <w:rPr/>
        <w:br w:type="column"/>
      </w:r>
      <w:r>
        <w:rPr/>
        <w:t>Бинтуронги,</w:t>
      </w:r>
      <w:r>
        <w:rPr>
          <w:spacing w:val="8"/>
        </w:rPr>
        <w:t> </w:t>
      </w:r>
      <w:r>
        <w:rPr/>
        <w:t>виверры,</w:t>
      </w:r>
      <w:r>
        <w:rPr>
          <w:spacing w:val="9"/>
        </w:rPr>
        <w:t> </w:t>
      </w:r>
      <w:r>
        <w:rPr/>
        <w:t>линзанги,</w:t>
      </w:r>
      <w:r>
        <w:rPr>
          <w:spacing w:val="8"/>
        </w:rPr>
        <w:t> </w:t>
      </w:r>
      <w:r>
        <w:rPr/>
        <w:t>выдровые</w:t>
      </w:r>
      <w:r>
        <w:rPr>
          <w:spacing w:val="-52"/>
        </w:rPr>
        <w:t> </w:t>
      </w:r>
      <w:r>
        <w:rPr/>
        <w:t>циветы,</w:t>
      </w:r>
      <w:r>
        <w:rPr>
          <w:spacing w:val="-1"/>
        </w:rPr>
        <w:t> </w:t>
      </w:r>
      <w:r>
        <w:rPr/>
        <w:t>пальмовые</w:t>
      </w:r>
      <w:r>
        <w:rPr>
          <w:spacing w:val="-2"/>
        </w:rPr>
        <w:t> </w:t>
      </w:r>
      <w:r>
        <w:rPr/>
        <w:t>куницы: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6" w:space="204"/>
            <w:col w:w="5620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before="110"/>
        <w:ind w:left="1105"/>
      </w:pPr>
      <w:r>
        <w:rPr/>
        <w:t>Arctictis</w:t>
      </w:r>
      <w:r>
        <w:rPr>
          <w:spacing w:val="-3"/>
        </w:rPr>
        <w:t> </w:t>
      </w:r>
      <w:r>
        <w:rPr/>
        <w:t>binturong</w:t>
      </w:r>
      <w:r>
        <w:rPr>
          <w:spacing w:val="-2"/>
        </w:rPr>
        <w:t> </w:t>
      </w:r>
      <w:r>
        <w:rPr/>
        <w:t>(India)</w:t>
        <w:tab/>
        <w:t>III</w:t>
        <w:tab/>
        <w:t>Бинтуронг</w:t>
      </w:r>
      <w:r>
        <w:rPr>
          <w:spacing w:val="-7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1450"/>
      </w:pPr>
      <w:r>
        <w:rPr/>
        <w:t>Civettictis civetta (Botswana)</w:t>
        <w:tab/>
        <w:t>III</w:t>
        <w:tab/>
        <w:t>Циветта</w:t>
      </w:r>
      <w:r>
        <w:rPr>
          <w:spacing w:val="-11"/>
        </w:rPr>
        <w:t> </w:t>
      </w:r>
      <w:r>
        <w:rPr/>
        <w:t>африканская</w:t>
      </w:r>
      <w:r>
        <w:rPr>
          <w:spacing w:val="-11"/>
        </w:rPr>
        <w:t> </w:t>
      </w:r>
      <w:r>
        <w:rPr/>
        <w:t>(Ботсвана)</w:t>
      </w:r>
      <w:r>
        <w:rPr>
          <w:spacing w:val="-52"/>
        </w:rPr>
        <w:t> </w:t>
      </w:r>
      <w:r>
        <w:rPr/>
        <w:t>Cynogale bennettii</w:t>
        <w:tab/>
        <w:tab/>
        <w:t>II</w:t>
        <w:tab/>
        <w:t>Циветта</w:t>
      </w:r>
      <w:r>
        <w:rPr>
          <w:spacing w:val="-2"/>
        </w:rPr>
        <w:t> </w:t>
      </w:r>
      <w:r>
        <w:rPr/>
        <w:t>выдровая</w:t>
      </w:r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Hemigalus</w:t>
      </w:r>
      <w:r>
        <w:rPr>
          <w:spacing w:val="-4"/>
        </w:rPr>
        <w:t> </w:t>
      </w:r>
      <w:r>
        <w:rPr/>
        <w:t>derbyanus</w:t>
        <w:tab/>
        <w:t>II</w:t>
        <w:tab/>
        <w:t>Циветта</w:t>
      </w:r>
      <w:r>
        <w:rPr>
          <w:spacing w:val="-7"/>
        </w:rPr>
        <w:t> </w:t>
      </w:r>
      <w:r>
        <w:rPr/>
        <w:t>полосатая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Paguma</w:t>
      </w:r>
      <w:r>
        <w:rPr>
          <w:spacing w:val="-3"/>
        </w:rPr>
        <w:t> </w:t>
      </w:r>
      <w:r>
        <w:rPr/>
        <w:t>larvata</w:t>
      </w:r>
      <w:r>
        <w:rPr>
          <w:spacing w:val="-1"/>
        </w:rPr>
        <w:t> </w:t>
      </w:r>
      <w:r>
        <w:rPr/>
        <w:t>(India)</w:t>
        <w:tab/>
        <w:t>III</w:t>
        <w:tab/>
        <w:t>Циветта</w:t>
      </w:r>
      <w:r>
        <w:rPr>
          <w:spacing w:val="-7"/>
        </w:rPr>
        <w:t> </w:t>
      </w:r>
      <w:r>
        <w:rPr/>
        <w:t>гималайская</w:t>
      </w:r>
      <w:r>
        <w:rPr>
          <w:spacing w:val="-7"/>
        </w:rPr>
        <w:t> </w:t>
      </w:r>
      <w:r>
        <w:rPr/>
        <w:t>(Индия)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39"/>
        <w:ind w:left="1105" w:right="1373"/>
      </w:pPr>
      <w:r>
        <w:rPr/>
        <w:t>Paradoxurus</w:t>
      </w:r>
      <w:r>
        <w:rPr>
          <w:spacing w:val="-4"/>
        </w:rPr>
        <w:t> </w:t>
      </w:r>
      <w:r>
        <w:rPr/>
        <w:t>hermaphroditus</w:t>
      </w:r>
      <w:r>
        <w:rPr>
          <w:spacing w:val="-2"/>
        </w:rPr>
        <w:t> </w:t>
      </w:r>
      <w:r>
        <w:rPr/>
        <w:t>(India)</w:t>
        <w:tab/>
        <w:t>III</w:t>
        <w:tab/>
        <w:t>Мусанг обыкновенный (Индия)</w:t>
      </w:r>
      <w:r>
        <w:rPr>
          <w:spacing w:val="1"/>
        </w:rPr>
        <w:t> </w:t>
      </w:r>
      <w:r>
        <w:rPr/>
        <w:t>Paradoxurus</w:t>
      </w:r>
      <w:r>
        <w:rPr>
          <w:spacing w:val="-4"/>
        </w:rPr>
        <w:t> </w:t>
      </w:r>
      <w:r>
        <w:rPr/>
        <w:t>jerdoni</w:t>
      </w:r>
      <w:r>
        <w:rPr>
          <w:spacing w:val="-2"/>
        </w:rPr>
        <w:t> </w:t>
      </w:r>
      <w:r>
        <w:rPr/>
        <w:t>(India)</w:t>
        <w:tab/>
        <w:t>III</w:t>
        <w:tab/>
        <w:t>Мусанг</w:t>
      </w:r>
      <w:r>
        <w:rPr>
          <w:spacing w:val="-10"/>
        </w:rPr>
        <w:t> </w:t>
      </w:r>
      <w:r>
        <w:rPr/>
        <w:t>южноиндийский</w:t>
      </w:r>
      <w:r>
        <w:rPr>
          <w:spacing w:val="-10"/>
        </w:rPr>
        <w:t> </w:t>
      </w:r>
      <w:r>
        <w:rPr/>
        <w:t>(Индия)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"/>
        <w:ind w:left="1105"/>
      </w:pPr>
      <w:r>
        <w:rPr/>
        <w:t>Prionodon</w:t>
      </w:r>
      <w:r>
        <w:rPr>
          <w:spacing w:val="-4"/>
        </w:rPr>
        <w:t> </w:t>
      </w:r>
      <w:r>
        <w:rPr/>
        <w:t>linsang</w:t>
        <w:tab/>
        <w:t>II</w:t>
        <w:tab/>
        <w:t>Прионодон,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линзанг</w:t>
      </w:r>
      <w:r>
        <w:rPr>
          <w:spacing w:val="-5"/>
        </w:rPr>
        <w:t> </w:t>
      </w:r>
      <w:r>
        <w:rPr/>
        <w:t>полосатый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Prionodon</w:t>
      </w:r>
      <w:r>
        <w:rPr>
          <w:spacing w:val="-4"/>
        </w:rPr>
        <w:t> </w:t>
      </w:r>
      <w:r>
        <w:rPr/>
        <w:t>pardicolor</w:t>
        <w:tab/>
        <w:t>I</w:t>
        <w:tab/>
        <w:t>Прионодон</w:t>
      </w:r>
      <w:r>
        <w:rPr>
          <w:spacing w:val="-8"/>
        </w:rPr>
        <w:t> </w:t>
      </w:r>
      <w:r>
        <w:rPr/>
        <w:t>пятнистый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Viverra</w:t>
      </w:r>
      <w:r>
        <w:rPr>
          <w:spacing w:val="-3"/>
        </w:rPr>
        <w:t> </w:t>
      </w:r>
      <w:r>
        <w:rPr/>
        <w:t>civettina</w:t>
      </w:r>
      <w:r>
        <w:rPr>
          <w:spacing w:val="-1"/>
        </w:rPr>
        <w:t> </w:t>
      </w:r>
      <w:r>
        <w:rPr/>
        <w:t>(India)</w:t>
        <w:tab/>
        <w:t>III</w:t>
        <w:tab/>
        <w:t>Цивета</w:t>
      </w:r>
      <w:r>
        <w:rPr>
          <w:spacing w:val="-8"/>
        </w:rPr>
        <w:t> </w:t>
      </w:r>
      <w:r>
        <w:rPr/>
        <w:t>крупнопятнистая</w:t>
      </w:r>
      <w:r>
        <w:rPr>
          <w:spacing w:val="-9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Viverra</w:t>
      </w:r>
      <w:r>
        <w:rPr>
          <w:spacing w:val="-3"/>
        </w:rPr>
        <w:t> </w:t>
      </w:r>
      <w:r>
        <w:rPr/>
        <w:t>zibetha</w:t>
      </w:r>
      <w:r>
        <w:rPr>
          <w:spacing w:val="-1"/>
        </w:rPr>
        <w:t> </w:t>
      </w:r>
      <w:r>
        <w:rPr/>
        <w:t>(India)</w:t>
        <w:tab/>
        <w:t>III</w:t>
        <w:tab/>
        <w:t>Цивета</w:t>
      </w:r>
      <w:r>
        <w:rPr>
          <w:spacing w:val="-7"/>
        </w:rPr>
        <w:t> </w:t>
      </w:r>
      <w:r>
        <w:rPr/>
        <w:t>азиатская</w:t>
      </w:r>
      <w:r>
        <w:rPr>
          <w:spacing w:val="-6"/>
        </w:rPr>
        <w:t> </w:t>
      </w:r>
      <w:r>
        <w:rPr/>
        <w:t>(Индия)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Viverricula</w:t>
      </w:r>
      <w:r>
        <w:rPr>
          <w:spacing w:val="-4"/>
        </w:rPr>
        <w:t> </w:t>
      </w:r>
      <w:r>
        <w:rPr/>
        <w:t>indica</w:t>
      </w:r>
      <w:r>
        <w:rPr>
          <w:spacing w:val="-2"/>
        </w:rPr>
        <w:t> </w:t>
      </w:r>
      <w:r>
        <w:rPr/>
        <w:t>(India)</w:t>
        <w:tab/>
        <w:t>III</w:t>
        <w:tab/>
        <w:t>Цивета</w:t>
      </w:r>
      <w:r>
        <w:rPr>
          <w:spacing w:val="-5"/>
        </w:rPr>
        <w:t> </w:t>
      </w:r>
      <w:r>
        <w:rPr/>
        <w:t>малая</w:t>
      </w:r>
      <w:r>
        <w:rPr>
          <w:spacing w:val="-5"/>
        </w:rPr>
        <w:t> </w:t>
      </w:r>
      <w:r>
        <w:rPr/>
        <w:t>(Индия)</w:t>
      </w:r>
    </w:p>
    <w:p>
      <w:pPr>
        <w:pStyle w:val="Heading1"/>
        <w:numPr>
          <w:ilvl w:val="0"/>
          <w:numId w:val="2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Microsoft Sans Serif" w:hAnsi="Microsoft Sans Serif"/>
          <w:b w:val="0"/>
        </w:rPr>
      </w:pPr>
      <w:r>
        <w:rPr>
          <w:rFonts w:ascii="Arial" w:hAnsi="Arial"/>
          <w:color w:val="26282D"/>
        </w:rPr>
        <w:t>СЕТАСЕА</w:t>
      </w:r>
      <w:hyperlink w:history="true" w:anchor="_bookmark45">
        <w:r>
          <w:rPr>
            <w:rFonts w:ascii="Microsoft Sans Serif" w:hAnsi="Microsoft Sans Serif"/>
            <w:b w:val="0"/>
            <w:color w:val="0F6BBF"/>
          </w:rPr>
          <w:t>*</w:t>
        </w:r>
      </w:hyperlink>
      <w:r>
        <w:rPr>
          <w:rFonts w:ascii="Microsoft Sans Serif" w:hAnsi="Microsoft Sans Serif"/>
          <w:b w:val="0"/>
          <w:color w:val="0F6BBF"/>
        </w:rPr>
        <w:tab/>
      </w:r>
      <w:r>
        <w:rPr>
          <w:rFonts w:ascii="Arial" w:hAnsi="Arial"/>
          <w:color w:val="26282D"/>
        </w:rPr>
        <w:t>КИТООБРАЗНЫЕ</w:t>
      </w:r>
      <w:hyperlink w:history="true" w:anchor="_bookmark45">
        <w:r>
          <w:rPr>
            <w:rFonts w:ascii="Microsoft Sans Serif" w:hAnsi="Microsoft Sans Serif"/>
            <w:b w:val="0"/>
            <w:color w:val="0F6BBF"/>
          </w:rPr>
          <w:t>*</w:t>
        </w:r>
      </w:hyperlink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Dolphins,</w:t>
      </w:r>
      <w:r>
        <w:rPr>
          <w:spacing w:val="-5"/>
        </w:rPr>
        <w:t> </w:t>
      </w:r>
      <w:r>
        <w:rPr/>
        <w:t>porpoises,</w:t>
      </w:r>
      <w:r>
        <w:rPr>
          <w:spacing w:val="-3"/>
        </w:rPr>
        <w:t> </w:t>
      </w:r>
      <w:r>
        <w:rPr/>
        <w:t>whales:</w:t>
        <w:tab/>
        <w:t>Дельфины,</w:t>
      </w:r>
      <w:r>
        <w:rPr>
          <w:spacing w:val="-6"/>
        </w:rPr>
        <w:t> </w:t>
      </w:r>
      <w:r>
        <w:rPr/>
        <w:t>морские</w:t>
      </w:r>
      <w:r>
        <w:rPr>
          <w:spacing w:val="-6"/>
        </w:rPr>
        <w:t> </w:t>
      </w:r>
      <w:r>
        <w:rPr/>
        <w:t>свиньи,</w:t>
      </w:r>
      <w:r>
        <w:rPr>
          <w:spacing w:val="-6"/>
        </w:rPr>
        <w:t> </w:t>
      </w:r>
      <w:r>
        <w:rPr/>
        <w:t>киты: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CETACEA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included in Appendix I. A zero annual</w:t>
      </w:r>
      <w:r>
        <w:rPr>
          <w:spacing w:val="1"/>
        </w:rPr>
        <w:t> </w:t>
      </w:r>
      <w:r>
        <w:rPr/>
        <w:t>export quota has been established for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Tursiops</w:t>
      </w:r>
      <w:r>
        <w:rPr>
          <w:spacing w:val="1"/>
        </w:rPr>
        <w:t> </w:t>
      </w:r>
      <w:r>
        <w:rPr/>
        <w:t>truncatus</w:t>
      </w:r>
      <w:r>
        <w:rPr>
          <w:spacing w:val="1"/>
        </w:rPr>
        <w:t> </w:t>
      </w:r>
      <w:r>
        <w:rPr/>
        <w:t>removed from the wild and traded for</w:t>
      </w:r>
      <w:r>
        <w:rPr>
          <w:spacing w:val="1"/>
        </w:rPr>
        <w:t> </w:t>
      </w:r>
      <w:r>
        <w:rPr/>
        <w:t>primarily commercial purposes)</w:t>
      </w:r>
    </w:p>
    <w:p>
      <w:pPr>
        <w:pStyle w:val="ListParagraph"/>
        <w:numPr>
          <w:ilvl w:val="0"/>
          <w:numId w:val="28"/>
        </w:numPr>
        <w:tabs>
          <w:tab w:pos="1308" w:val="left" w:leader="none"/>
          <w:tab w:pos="1309" w:val="left" w:leader="none"/>
        </w:tabs>
        <w:spacing w:line="237" w:lineRule="auto" w:before="111" w:after="0"/>
        <w:ind w:left="1308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КИТООБРАЗНЫЕ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популяции</w:t>
      </w:r>
      <w:r>
        <w:rPr>
          <w:spacing w:val="1"/>
          <w:sz w:val="22"/>
        </w:rPr>
        <w:t> </w:t>
      </w:r>
      <w:r>
        <w:rPr>
          <w:sz w:val="22"/>
        </w:rPr>
        <w:t>афалины</w:t>
      </w:r>
      <w:r>
        <w:rPr>
          <w:spacing w:val="1"/>
          <w:sz w:val="22"/>
        </w:rPr>
        <w:t> </w:t>
      </w:r>
      <w:r>
        <w:rPr>
          <w:sz w:val="22"/>
        </w:rPr>
        <w:t>Tursiops</w:t>
      </w:r>
      <w:r>
        <w:rPr>
          <w:spacing w:val="1"/>
          <w:sz w:val="22"/>
        </w:rPr>
        <w:t> </w:t>
      </w:r>
      <w:r>
        <w:rPr>
          <w:sz w:val="22"/>
        </w:rPr>
        <w:t>truncatus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Черного</w:t>
      </w:r>
      <w:r>
        <w:rPr>
          <w:spacing w:val="56"/>
          <w:sz w:val="22"/>
        </w:rPr>
        <w:t> </w:t>
      </w:r>
      <w:r>
        <w:rPr>
          <w:sz w:val="22"/>
        </w:rPr>
        <w:t>моря,</w:t>
      </w:r>
      <w:r>
        <w:rPr>
          <w:spacing w:val="1"/>
          <w:sz w:val="22"/>
        </w:rPr>
        <w:t> </w:t>
      </w:r>
      <w:r>
        <w:rPr>
          <w:sz w:val="22"/>
        </w:rPr>
        <w:t>изъятых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дикой</w:t>
      </w:r>
      <w:r>
        <w:rPr>
          <w:spacing w:val="1"/>
          <w:sz w:val="22"/>
        </w:rPr>
        <w:t> </w:t>
      </w:r>
      <w:r>
        <w:rPr>
          <w:sz w:val="22"/>
        </w:rPr>
        <w:t>природы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основном</w:t>
      </w:r>
      <w:r>
        <w:rPr>
          <w:spacing w:val="56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коммерческих целях, установлена нулевая</w:t>
      </w:r>
      <w:r>
        <w:rPr>
          <w:spacing w:val="1"/>
          <w:sz w:val="22"/>
        </w:rPr>
        <w:t> </w:t>
      </w:r>
      <w:r>
        <w:rPr>
          <w:sz w:val="22"/>
        </w:rPr>
        <w:t>годовая</w:t>
      </w:r>
      <w:r>
        <w:rPr>
          <w:spacing w:val="-2"/>
          <w:sz w:val="22"/>
        </w:rPr>
        <w:t> </w:t>
      </w:r>
      <w:r>
        <w:rPr>
          <w:sz w:val="22"/>
        </w:rPr>
        <w:t>квота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экспорт)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ListParagraph"/>
        <w:numPr>
          <w:ilvl w:val="0"/>
          <w:numId w:val="29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6" w:after="0"/>
        <w:ind w:left="1105" w:right="0" w:hanging="900"/>
        <w:jc w:val="left"/>
        <w:rPr>
          <w:sz w:val="22"/>
        </w:rPr>
      </w:pPr>
      <w:r>
        <w:rPr>
          <w:sz w:val="22"/>
        </w:rPr>
        <w:t>Balaenidae</w:t>
        <w:tab/>
        <w:t>Гладкие</w:t>
      </w:r>
      <w:r>
        <w:rPr>
          <w:spacing w:val="-6"/>
          <w:sz w:val="22"/>
        </w:rPr>
        <w:t> </w:t>
      </w:r>
      <w:r>
        <w:rPr>
          <w:sz w:val="22"/>
        </w:rPr>
        <w:t>киты</w:t>
      </w:r>
    </w:p>
    <w:p>
      <w:pPr>
        <w:pStyle w:val="BodyText"/>
        <w:tabs>
          <w:tab w:pos="5273" w:val="left" w:leader="none"/>
          <w:tab w:pos="5984" w:val="left" w:leader="none"/>
        </w:tabs>
        <w:spacing w:line="343" w:lineRule="auto" w:before="109"/>
        <w:ind w:left="1105" w:right="1307"/>
      </w:pPr>
      <w:r>
        <w:rPr/>
        <w:t>Bowhead</w:t>
      </w:r>
      <w:r>
        <w:rPr>
          <w:spacing w:val="-3"/>
        </w:rPr>
        <w:t> </w:t>
      </w:r>
      <w:r>
        <w:rPr/>
        <w:t>whale,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whales:</w:t>
        <w:tab/>
        <w:tab/>
        <w:t>Гренландские</w:t>
      </w:r>
      <w:r>
        <w:rPr>
          <w:spacing w:val="-7"/>
        </w:rPr>
        <w:t> </w:t>
      </w:r>
      <w:r>
        <w:rPr/>
        <w:t>киты,</w:t>
      </w:r>
      <w:r>
        <w:rPr>
          <w:spacing w:val="-7"/>
        </w:rPr>
        <w:t> </w:t>
      </w:r>
      <w:r>
        <w:rPr/>
        <w:t>южные</w:t>
      </w:r>
      <w:r>
        <w:rPr>
          <w:spacing w:val="-7"/>
        </w:rPr>
        <w:t> </w:t>
      </w:r>
      <w:r>
        <w:rPr/>
        <w:t>киты:</w:t>
      </w:r>
      <w:r>
        <w:rPr>
          <w:spacing w:val="-52"/>
        </w:rPr>
        <w:t> </w:t>
      </w:r>
      <w:r>
        <w:rPr/>
        <w:t>Balaena mysticetus</w:t>
        <w:tab/>
        <w:t>I</w:t>
        <w:tab/>
        <w:t>Кит</w:t>
      </w:r>
      <w:r>
        <w:rPr>
          <w:spacing w:val="-2"/>
        </w:rPr>
        <w:t> </w:t>
      </w:r>
      <w:r>
        <w:rPr/>
        <w:t>гренландский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"/>
        <w:ind w:left="1105"/>
      </w:pPr>
      <w:r>
        <w:rPr/>
        <w:t>Eubalaena</w:t>
      </w:r>
      <w:r>
        <w:rPr>
          <w:spacing w:val="-1"/>
        </w:rPr>
        <w:t> </w:t>
      </w:r>
      <w:r>
        <w:rPr/>
        <w:t>spp.</w:t>
        <w:tab/>
        <w:t>I</w:t>
        <w:tab/>
        <w:t>Киты</w:t>
      </w:r>
      <w:r>
        <w:rPr>
          <w:spacing w:val="-4"/>
        </w:rPr>
        <w:t> </w:t>
      </w:r>
      <w:r>
        <w:rPr/>
        <w:t>южные</w:t>
      </w:r>
      <w:r>
        <w:rPr>
          <w:spacing w:val="-4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ListParagraph"/>
        <w:numPr>
          <w:ilvl w:val="0"/>
          <w:numId w:val="29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Balaenopteridae</w:t>
        <w:tab/>
        <w:t>Полосатиковые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Fin</w:t>
      </w:r>
      <w:r>
        <w:rPr>
          <w:spacing w:val="1"/>
        </w:rPr>
        <w:t> </w:t>
      </w:r>
      <w:r>
        <w:rPr/>
        <w:t>whales,</w:t>
      </w:r>
      <w:r>
        <w:rPr>
          <w:spacing w:val="1"/>
        </w:rPr>
        <w:t> </w:t>
      </w:r>
      <w:r>
        <w:rPr/>
        <w:t>humpback</w:t>
      </w:r>
      <w:r>
        <w:rPr>
          <w:spacing w:val="56"/>
        </w:rPr>
        <w:t> </w:t>
      </w:r>
      <w:r>
        <w:rPr/>
        <w:t>whales,</w:t>
      </w:r>
      <w:r>
        <w:rPr>
          <w:spacing w:val="1"/>
        </w:rPr>
        <w:t> </w:t>
      </w:r>
      <w:r>
        <w:rPr/>
        <w:t>rorquals:</w:t>
      </w:r>
    </w:p>
    <w:p>
      <w:pPr>
        <w:pStyle w:val="BodyText"/>
        <w:spacing w:line="237" w:lineRule="auto" w:before="111"/>
        <w:ind w:left="1105"/>
        <w:jc w:val="both"/>
      </w:pPr>
      <w:r>
        <w:rPr/>
        <w:t>Balaenoptera acutorostrata (Except the</w:t>
      </w:r>
      <w:r>
        <w:rPr>
          <w:spacing w:val="1"/>
        </w:rPr>
        <w:t> </w:t>
      </w:r>
      <w:r>
        <w:rPr/>
        <w:t>population of West Greenland, which is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tabs>
          <w:tab w:pos="3114" w:val="left" w:leader="none"/>
          <w:tab w:pos="4856" w:val="left" w:leader="none"/>
        </w:tabs>
        <w:spacing w:line="237" w:lineRule="auto" w:before="111"/>
        <w:ind w:left="1309" w:right="442"/>
        <w:jc w:val="both"/>
      </w:pPr>
      <w:r>
        <w:rPr/>
        <w:br w:type="column"/>
      </w:r>
      <w:r>
        <w:rPr/>
        <w:t>Финвалы,</w:t>
        <w:tab/>
        <w:t>горбатые</w:t>
        <w:tab/>
      </w:r>
      <w:r>
        <w:rPr>
          <w:spacing w:val="-1"/>
        </w:rPr>
        <w:t>киты,</w:t>
      </w:r>
      <w:r>
        <w:rPr>
          <w:spacing w:val="-53"/>
        </w:rPr>
        <w:t> </w:t>
      </w:r>
      <w:r>
        <w:rPr/>
        <w:t>киты-полосатики: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12"/>
        <w:jc w:val="both"/>
      </w:pPr>
      <w:r>
        <w:rPr/>
        <w:t>I</w:t>
        <w:tab/>
        <w:t>Северный</w:t>
      </w:r>
      <w:r>
        <w:rPr>
          <w:spacing w:val="1"/>
        </w:rPr>
        <w:t> </w:t>
      </w:r>
      <w:r>
        <w:rPr/>
        <w:t>малый</w:t>
      </w:r>
      <w:r>
        <w:rPr>
          <w:spacing w:val="1"/>
        </w:rPr>
        <w:t> </w:t>
      </w:r>
      <w:r>
        <w:rPr/>
        <w:t>полосатик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Гренландии,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Balaenoptera bonaerensis</w:t>
        <w:tab/>
        <w:t>I</w:t>
        <w:tab/>
        <w:t>Южный</w:t>
      </w:r>
      <w:r>
        <w:rPr>
          <w:spacing w:val="-7"/>
        </w:rPr>
        <w:t> </w:t>
      </w:r>
      <w:r>
        <w:rPr/>
        <w:t>малый</w:t>
      </w:r>
      <w:r>
        <w:rPr>
          <w:spacing w:val="-6"/>
        </w:rPr>
        <w:t> </w:t>
      </w:r>
      <w:r>
        <w:rPr/>
        <w:t>полосатик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Balaenoptera borealis</w:t>
        <w:tab/>
        <w:t>I</w:t>
        <w:tab/>
        <w:t>Сейвал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Balaenoptera edeni</w:t>
        <w:tab/>
        <w:t>I</w:t>
        <w:tab/>
        <w:t>Полосатик</w:t>
      </w:r>
      <w:r>
        <w:rPr>
          <w:spacing w:val="-7"/>
        </w:rPr>
        <w:t> </w:t>
      </w:r>
      <w:r>
        <w:rPr/>
        <w:t>Брайда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Balaenoptera musculus</w:t>
        <w:tab/>
        <w:t>I</w:t>
        <w:tab/>
        <w:t>Голубой</w:t>
      </w:r>
      <w:r>
        <w:rPr>
          <w:spacing w:val="-5"/>
        </w:rPr>
        <w:t> </w:t>
      </w:r>
      <w:r>
        <w:rPr/>
        <w:t>кит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Balaenoptera omurai</w:t>
        <w:tab/>
        <w:t>I</w:t>
        <w:tab/>
        <w:t>Полосатик</w:t>
      </w:r>
      <w:r>
        <w:rPr>
          <w:spacing w:val="-5"/>
        </w:rPr>
        <w:t> </w:t>
      </w:r>
      <w:r>
        <w:rPr/>
        <w:t>омураи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Balaenoptera physalus</w:t>
        <w:tab/>
        <w:t>I</w:t>
        <w:tab/>
        <w:t>Финвал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Megaptera</w:t>
      </w:r>
      <w:r>
        <w:rPr>
          <w:spacing w:val="-4"/>
        </w:rPr>
        <w:t> </w:t>
      </w:r>
      <w:r>
        <w:rPr/>
        <w:t>novaeangliae</w:t>
        <w:tab/>
        <w:t>I</w:t>
        <w:tab/>
        <w:t>Горбатый</w:t>
      </w:r>
      <w:r>
        <w:rPr>
          <w:spacing w:val="-11"/>
        </w:rPr>
        <w:t> </w:t>
      </w:r>
      <w:r>
        <w:rPr/>
        <w:t>кит</w:t>
      </w:r>
    </w:p>
    <w:p>
      <w:pPr>
        <w:pStyle w:val="ListParagraph"/>
        <w:numPr>
          <w:ilvl w:val="0"/>
          <w:numId w:val="29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Delphinidae</w:t>
        <w:tab/>
        <w:t>Дельфиновые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Dolphins:</w:t>
        <w:tab/>
        <w:t>Дельфины: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Orcaella</w:t>
      </w:r>
      <w:r>
        <w:rPr>
          <w:spacing w:val="-4"/>
        </w:rPr>
        <w:t> </w:t>
      </w:r>
      <w:r>
        <w:rPr/>
        <w:t>brevirostris</w:t>
        <w:tab/>
        <w:t>I</w:t>
        <w:tab/>
        <w:t>Иравадийский</w:t>
      </w:r>
      <w:r>
        <w:rPr>
          <w:spacing w:val="-8"/>
        </w:rPr>
        <w:t> </w:t>
      </w:r>
      <w:r>
        <w:rPr/>
        <w:t>дельфин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Orcaella</w:t>
      </w:r>
      <w:r>
        <w:rPr>
          <w:spacing w:val="-4"/>
        </w:rPr>
        <w:t> </w:t>
      </w:r>
      <w:r>
        <w:rPr/>
        <w:t>heinsohni</w:t>
        <w:tab/>
        <w:t>I</w:t>
        <w:tab/>
        <w:t>Австралийский</w:t>
      </w:r>
      <w:r>
        <w:rPr>
          <w:spacing w:val="-9"/>
        </w:rPr>
        <w:t> </w:t>
      </w:r>
      <w:r>
        <w:rPr/>
        <w:t>бесклювый</w:t>
      </w:r>
      <w:r>
        <w:rPr>
          <w:spacing w:val="-9"/>
        </w:rPr>
        <w:t> </w:t>
      </w:r>
      <w:r>
        <w:rPr/>
        <w:t>дельфин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Sotalia</w:t>
      </w:r>
      <w:r>
        <w:rPr>
          <w:spacing w:val="-4"/>
        </w:rPr>
        <w:t> </w:t>
      </w:r>
      <w:r>
        <w:rPr/>
        <w:t>spp.</w:t>
        <w:tab/>
        <w:t>I</w:t>
        <w:tab/>
        <w:t>Длинноклювые</w:t>
      </w:r>
      <w:r>
        <w:rPr>
          <w:spacing w:val="-7"/>
        </w:rPr>
        <w:t> </w:t>
      </w:r>
      <w:r>
        <w:rPr/>
        <w:t>дельфины</w:t>
      </w:r>
      <w:r>
        <w:rPr>
          <w:spacing w:val="-6"/>
        </w:rPr>
        <w:t> </w:t>
      </w:r>
      <w:r>
        <w:rPr/>
        <w:t>(все</w:t>
      </w:r>
      <w:r>
        <w:rPr>
          <w:spacing w:val="-7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Sousa</w:t>
      </w:r>
      <w:r>
        <w:rPr>
          <w:spacing w:val="-4"/>
        </w:rPr>
        <w:t> </w:t>
      </w:r>
      <w:r>
        <w:rPr/>
        <w:t>spp.</w:t>
        <w:tab/>
        <w:t>I</w:t>
        <w:tab/>
        <w:t>Горбатые</w:t>
      </w:r>
      <w:r>
        <w:rPr>
          <w:spacing w:val="-5"/>
        </w:rPr>
        <w:t> </w:t>
      </w:r>
      <w:r>
        <w:rPr/>
        <w:t>дельфины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29"/>
        </w:numPr>
        <w:tabs>
          <w:tab w:pos="899" w:val="left" w:leader="none"/>
          <w:tab w:pos="1105" w:val="left" w:leader="none"/>
          <w:tab w:pos="5779" w:val="left" w:leader="none"/>
        </w:tabs>
        <w:spacing w:line="240" w:lineRule="auto" w:before="109" w:after="0"/>
        <w:ind w:left="1105" w:right="3391" w:hanging="1105"/>
        <w:jc w:val="right"/>
        <w:rPr>
          <w:sz w:val="22"/>
        </w:rPr>
      </w:pPr>
      <w:r>
        <w:rPr>
          <w:sz w:val="22"/>
        </w:rPr>
        <w:t>Eschrichtiidae</w:t>
        <w:tab/>
        <w:t>Серые</w:t>
      </w:r>
      <w:r>
        <w:rPr>
          <w:spacing w:val="-5"/>
          <w:sz w:val="22"/>
        </w:rPr>
        <w:t> </w:t>
      </w:r>
      <w:r>
        <w:rPr>
          <w:sz w:val="22"/>
        </w:rPr>
        <w:t>киты</w:t>
      </w:r>
    </w:p>
    <w:p>
      <w:pPr>
        <w:pStyle w:val="BodyText"/>
        <w:tabs>
          <w:tab w:pos="4879" w:val="left" w:leader="none"/>
        </w:tabs>
        <w:spacing w:before="109"/>
        <w:ind w:right="3457"/>
        <w:jc w:val="right"/>
      </w:pPr>
      <w:r>
        <w:rPr/>
        <w:t>Grey</w:t>
      </w:r>
      <w:r>
        <w:rPr>
          <w:spacing w:val="-4"/>
        </w:rPr>
        <w:t> </w:t>
      </w:r>
      <w:r>
        <w:rPr/>
        <w:t>whale:</w:t>
        <w:tab/>
        <w:t>Серый</w:t>
      </w:r>
      <w:r>
        <w:rPr>
          <w:spacing w:val="-4"/>
        </w:rPr>
        <w:t> </w:t>
      </w:r>
      <w:r>
        <w:rPr/>
        <w:t>кит:</w:t>
      </w:r>
    </w:p>
    <w:p>
      <w:pPr>
        <w:spacing w:after="0"/>
        <w:jc w:val="right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16"/>
        <w:gridCol w:w="785"/>
        <w:gridCol w:w="4405"/>
      </w:tblGrid>
      <w:tr>
        <w:trPr>
          <w:trHeight w:val="30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44" w:lineRule="exact" w:before="0"/>
              <w:ind w:left="303"/>
              <w:rPr>
                <w:sz w:val="22"/>
              </w:rPr>
            </w:pPr>
            <w:r>
              <w:rPr>
                <w:sz w:val="22"/>
              </w:rPr>
              <w:t>Eschrichtius robustus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 w:before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Серый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кит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Iniidae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Речные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дельфины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River dolphins: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Речные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дельфины: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Lipotes vexillifer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Дельфин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Neobalaenidae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Гладкие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киты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Pygmy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whale: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Карликовый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гладкий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кит: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Caperea marginata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Кит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короткоголовый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Phocoenidae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свиньи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Porpoises: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свиньи: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Neophocaena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asiaeorientalis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свинья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восточноазиатская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Neophocaena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phocaenoides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свинья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бесперая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Phocoena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свинья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калифорнийская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8)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Physeteridae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Кашалотовые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Sperm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whales: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Кашалоты: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Physeter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macrocephalus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Кашалот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Platanistidae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Пресноводные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дельфины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River dolphins: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Речные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дельфины: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Platanista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Дельфин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гангский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Ziphiidae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Клюворыловые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Beaked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bottle-nosed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whales: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Ремнезубы,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бутылконосы: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Berardius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Плавуны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0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Hyperoodon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Бутылконосы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4.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CHIROPTERA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РУКОКРЫЛЫЕ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Phyllostomidae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Листоносовые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Broad-nosed bats: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Широконосы: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Platyrrhinus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lineatus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(Uruguay)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Широконос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линейчатый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(Уругвай)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Pteropodidae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Крылановые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Fruit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flying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foxes: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Крыланы,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летучие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лисицы:</w:t>
            </w:r>
          </w:p>
        </w:tc>
      </w:tr>
      <w:tr>
        <w:trPr>
          <w:trHeight w:val="306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36" w:lineRule="exact" w:before="50"/>
              <w:ind w:left="303"/>
              <w:rPr>
                <w:sz w:val="22"/>
              </w:rPr>
            </w:pPr>
            <w:r>
              <w:rPr>
                <w:sz w:val="22"/>
              </w:rPr>
              <w:t>Acerodon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spp.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(Except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species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Ацеродоны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5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47" w:lineRule="exact" w:before="0"/>
              <w:ind w:left="303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282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Acerodon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jubatus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Ацеродон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гривастый</w:t>
            </w:r>
          </w:p>
        </w:tc>
      </w:tr>
      <w:tr>
        <w:trPr>
          <w:trHeight w:val="306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tabs>
                <w:tab w:pos="1275" w:val="left" w:leader="none"/>
                <w:tab w:pos="1838" w:val="left" w:leader="none"/>
                <w:tab w:pos="2725" w:val="left" w:leader="none"/>
                <w:tab w:pos="3196" w:val="left" w:leader="none"/>
              </w:tabs>
              <w:spacing w:line="236" w:lineRule="exact"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  <w:tab/>
              <w:t>spp.</w:t>
              <w:tab/>
              <w:t>(Except</w:t>
              <w:tab/>
              <w:t>the</w:t>
              <w:tab/>
              <w:t>species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tabs>
                <w:tab w:pos="1433" w:val="left" w:leader="none"/>
                <w:tab w:pos="2514" w:val="left" w:leader="none"/>
                <w:tab w:pos="3259" w:val="left" w:leader="none"/>
                <w:tab w:pos="4168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Летучие</w:t>
              <w:tab/>
              <w:t>лисицы</w:t>
              <w:tab/>
              <w:t>(все</w:t>
              <w:tab/>
              <w:t>виды,</w:t>
              <w:tab/>
              <w:t>за</w:t>
            </w:r>
          </w:p>
        </w:tc>
      </w:tr>
      <w:tr>
        <w:trPr>
          <w:trHeight w:val="500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45" w:lineRule="exact" w:before="0"/>
              <w:ind w:left="303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Pleropus</w:t>
            </w:r>
          </w:p>
          <w:p>
            <w:pPr>
              <w:pStyle w:val="TableParagraph"/>
              <w:spacing w:line="235" w:lineRule="exact" w:before="0"/>
              <w:ind w:left="303"/>
              <w:rPr>
                <w:sz w:val="22"/>
              </w:rPr>
            </w:pPr>
            <w:r>
              <w:rPr>
                <w:sz w:val="22"/>
              </w:rPr>
              <w:t>brunneus)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tabs>
                <w:tab w:pos="1859" w:val="left" w:leader="none"/>
                <w:tab w:pos="2762" w:val="left" w:leader="none"/>
                <w:tab w:pos="4249" w:val="left" w:leader="none"/>
              </w:tabs>
              <w:spacing w:line="24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исключением</w:t>
              <w:tab/>
              <w:t>видов,</w:t>
              <w:tab/>
              <w:t>включенных</w:t>
              <w:tab/>
              <w:t>в</w:t>
            </w:r>
          </w:p>
          <w:p>
            <w:pPr>
              <w:pStyle w:val="TableParagraph"/>
              <w:tabs>
                <w:tab w:pos="1638" w:val="left" w:leader="none"/>
                <w:tab w:pos="1920" w:val="left" w:leader="none"/>
                <w:tab w:pos="2235" w:val="left" w:leader="none"/>
                <w:tab w:pos="3255" w:val="left" w:leader="none"/>
                <w:tab w:pos="3582" w:val="left" w:leader="none"/>
              </w:tabs>
              <w:spacing w:line="23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приложение</w:t>
              <w:tab/>
              <w:t>I</w:t>
              <w:tab/>
              <w:t>к</w:t>
              <w:tab/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,</w:t>
              <w:tab/>
              <w:t>и</w:t>
              <w:tab/>
              <w:t>Pteropus</w:t>
            </w:r>
          </w:p>
        </w:tc>
      </w:tr>
      <w:tr>
        <w:trPr>
          <w:trHeight w:val="306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brunneus)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insularis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трукская</w:t>
            </w:r>
          </w:p>
        </w:tc>
      </w:tr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loochoensis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mariannus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марианская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molossinus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понапенская</w:t>
            </w:r>
          </w:p>
        </w:tc>
      </w:tr>
      <w:tr>
        <w:trPr>
          <w:trHeight w:val="361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pelewensis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пелевенсис</w:t>
            </w:r>
          </w:p>
        </w:tc>
      </w:tr>
      <w:tr>
        <w:trPr>
          <w:trHeight w:val="302" w:hRule="atLeast"/>
        </w:trPr>
        <w:tc>
          <w:tcPr>
            <w:tcW w:w="6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spacing w:line="233" w:lineRule="exact" w:before="50"/>
              <w:ind w:left="303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pilosus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палаанская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4172"/>
        <w:gridCol w:w="785"/>
        <w:gridCol w:w="4405"/>
      </w:tblGrid>
      <w:tr>
        <w:trPr>
          <w:trHeight w:val="1387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343" w:lineRule="auto" w:before="0"/>
              <w:ind w:left="358" w:right="2077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samoensis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Pteropus tonganus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Pteropus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ualanus</w:t>
            </w:r>
          </w:p>
          <w:p>
            <w:pPr>
              <w:pStyle w:val="TableParagraph"/>
              <w:spacing w:before="0"/>
              <w:ind w:left="358"/>
              <w:rPr>
                <w:sz w:val="22"/>
              </w:rPr>
            </w:pPr>
            <w:r>
              <w:rPr>
                <w:sz w:val="22"/>
              </w:rPr>
              <w:t>Pteropus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yapensis</w:t>
            </w:r>
          </w:p>
        </w:tc>
        <w:tc>
          <w:tcPr>
            <w:tcW w:w="785" w:type="dxa"/>
          </w:tcPr>
          <w:p>
            <w:pPr>
              <w:pStyle w:val="TableParagraph"/>
              <w:spacing w:line="343" w:lineRule="auto" w:before="0"/>
              <w:ind w:left="354" w:right="355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before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343" w:lineRule="auto" w:before="0"/>
              <w:ind w:left="281" w:right="1530"/>
              <w:jc w:val="both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самоанская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Летучая лисица тонганская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Летучая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косрийская</w:t>
            </w:r>
          </w:p>
          <w:p>
            <w:pPr>
              <w:pStyle w:val="TableParagraph"/>
              <w:spacing w:before="0"/>
              <w:ind w:left="281"/>
              <w:jc w:val="both"/>
              <w:rPr>
                <w:sz w:val="22"/>
              </w:rPr>
            </w:pPr>
            <w:r>
              <w:rPr>
                <w:sz w:val="22"/>
              </w:rPr>
              <w:t>Летучая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лисица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япская</w:t>
            </w:r>
          </w:p>
        </w:tc>
      </w:tr>
      <w:tr>
        <w:trPr>
          <w:trHeight w:val="363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5.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CINGULATA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БРОНЕНОСЦЫ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Dasypodidae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Броненосцевые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Armadillos: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Армадиллы: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Cabassous tatouay (Uruguay)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Броненосец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уругвайский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(Уругвай)</w:t>
            </w:r>
          </w:p>
        </w:tc>
      </w:tr>
      <w:tr>
        <w:trPr>
          <w:trHeight w:val="306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36" w:lineRule="exact" w:before="50"/>
              <w:ind w:left="358"/>
              <w:rPr>
                <w:sz w:val="22"/>
              </w:rPr>
            </w:pPr>
            <w:r>
              <w:rPr>
                <w:sz w:val="22"/>
              </w:rPr>
              <w:t>Chaetophractus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nationi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zero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annual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tabs>
                <w:tab w:pos="1746" w:val="left" w:leader="none"/>
                <w:tab w:pos="3121" w:val="left" w:leader="none"/>
              </w:tabs>
              <w:spacing w:line="236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Броненосец</w:t>
              <w:tab/>
              <w:t>чилийский</w:t>
              <w:tab/>
              <w:t>(установлена</w:t>
            </w:r>
          </w:p>
        </w:tc>
      </w:tr>
      <w:tr>
        <w:trPr>
          <w:trHeight w:val="250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30" w:lineRule="exact" w:before="0"/>
              <w:ind w:left="358"/>
              <w:rPr>
                <w:sz w:val="22"/>
              </w:rPr>
            </w:pPr>
            <w:r>
              <w:rPr>
                <w:sz w:val="22"/>
              </w:rPr>
              <w:t>export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quota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established.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All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0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нулевая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годовая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квота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экспорт.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Все</w:t>
            </w:r>
          </w:p>
        </w:tc>
      </w:tr>
      <w:tr>
        <w:trPr>
          <w:trHeight w:val="500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45" w:lineRule="exact" w:before="0"/>
              <w:ind w:left="358"/>
              <w:rPr>
                <w:sz w:val="22"/>
              </w:rPr>
            </w:pPr>
            <w:r>
              <w:rPr>
                <w:sz w:val="22"/>
              </w:rPr>
              <w:t>specimens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shall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deemed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tabs>
                <w:tab w:pos="1490" w:val="left" w:leader="none"/>
                <w:tab w:pos="1890" w:val="left" w:leader="none"/>
                <w:tab w:pos="2741" w:val="left" w:leader="none"/>
                <w:tab w:pos="3716" w:val="left" w:leader="none"/>
              </w:tabs>
              <w:spacing w:line="235" w:lineRule="exact" w:before="0"/>
              <w:ind w:left="358"/>
              <w:rPr>
                <w:sz w:val="22"/>
              </w:rPr>
            </w:pPr>
            <w:r>
              <w:rPr>
                <w:sz w:val="22"/>
              </w:rPr>
              <w:t>specimens</w:t>
              <w:tab/>
              <w:t>of</w:t>
              <w:tab/>
              <w:t>species</w:t>
              <w:tab/>
              <w:t>included</w:t>
              <w:tab/>
              <w:t>in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tabs>
                <w:tab w:pos="1302" w:val="left" w:leader="none"/>
                <w:tab w:pos="2520" w:val="left" w:leader="none"/>
                <w:tab w:pos="3749" w:val="left" w:leader="none"/>
              </w:tabs>
              <w:spacing w:line="245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образцы</w:t>
              <w:tab/>
              <w:t>считаются</w:t>
              <w:tab/>
              <w:t>образцами</w:t>
              <w:tab/>
              <w:t>видов,</w:t>
            </w:r>
          </w:p>
          <w:p>
            <w:pPr>
              <w:pStyle w:val="TableParagraph"/>
              <w:spacing w:line="235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указанных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5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0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30" w:lineRule="exact" w:before="0"/>
              <w:ind w:left="358"/>
              <w:rPr>
                <w:sz w:val="22"/>
              </w:rPr>
            </w:pPr>
            <w:r>
              <w:rPr>
                <w:sz w:val="22"/>
              </w:rPr>
              <w:t>Appendix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shall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tabs>
                <w:tab w:pos="1920" w:val="left" w:leader="none"/>
                <w:tab w:pos="3104" w:val="left" w:leader="none"/>
              </w:tabs>
              <w:spacing w:line="230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торговля</w:t>
              <w:tab/>
              <w:t>ими</w:t>
              <w:tab/>
              <w:t>регулируется</w:t>
            </w:r>
          </w:p>
        </w:tc>
      </w:tr>
      <w:tr>
        <w:trPr>
          <w:trHeight w:val="306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47" w:lineRule="exact" w:before="0"/>
              <w:ind w:left="358"/>
              <w:rPr>
                <w:sz w:val="22"/>
              </w:rPr>
            </w:pPr>
            <w:r>
              <w:rPr>
                <w:sz w:val="22"/>
              </w:rPr>
              <w:t>be regulated accordingly)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соответствующим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образом)</w:t>
            </w:r>
          </w:p>
        </w:tc>
      </w:tr>
      <w:tr>
        <w:trPr>
          <w:trHeight w:val="360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Priodontes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Броненосец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</w:tr>
      <w:tr>
        <w:trPr>
          <w:trHeight w:val="363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6.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DASYUROMORPHIA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ХИЩНЫЕ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СУМЧАТЫЕ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Dasyuridae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Хищные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сумчатые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Dunnarts: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Узколапые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сумчатые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мыши: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Sminthopsis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longicaudata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Сумчатая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длиннохвостая</w:t>
            </w:r>
          </w:p>
        </w:tc>
      </w:tr>
      <w:tr>
        <w:trPr>
          <w:trHeight w:val="360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Sminthopsis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psammophila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Сумчатая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песчаная</w:t>
            </w:r>
          </w:p>
        </w:tc>
      </w:tr>
      <w:tr>
        <w:trPr>
          <w:trHeight w:val="363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7.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DIPROTODONTIA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ДВУРЕЗЦОВЫЕ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Macropodidae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Кенгуровые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Kangaroos,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wallabies: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валлаби: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Dendrolagus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inustus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древесный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инустус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Dendrolagus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ursinus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древесный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медвежий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Lagorchestes hirsutus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пучкохвостый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Lagostrophus fasciatus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полосатый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Onychogalea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fraenata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короткокоготный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Phalangeridae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поссумы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Cuscuses: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Кускусы: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Phalanger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intercastellanus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южный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Phal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mimicus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мимический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Phalanger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orientalis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пушистый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Spilocuscus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kraemeri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крамери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Spilocuscus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maculatus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пятнистый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Spilocuscus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papuensis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(прыщистый)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Potoroidae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Потору</w:t>
            </w:r>
          </w:p>
        </w:tc>
      </w:tr>
      <w:tr>
        <w:trPr>
          <w:trHeight w:val="36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Rat-kangaroos: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Кенгуровые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крысы: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Bettongia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Короткомордые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кенгуру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Vombatidae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Вомбатовые</w:t>
            </w:r>
          </w:p>
        </w:tc>
      </w:tr>
      <w:tr>
        <w:trPr>
          <w:trHeight w:val="361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before="50"/>
              <w:ind w:left="358"/>
              <w:rPr>
                <w:sz w:val="22"/>
              </w:rPr>
            </w:pPr>
            <w:r>
              <w:rPr>
                <w:sz w:val="22"/>
              </w:rPr>
              <w:t>Wombats: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Вомбаты:</w:t>
            </w:r>
          </w:p>
        </w:tc>
      </w:tr>
      <w:tr>
        <w:trPr>
          <w:trHeight w:val="302" w:hRule="atLeast"/>
        </w:trPr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33" w:lineRule="exact" w:before="50"/>
              <w:ind w:left="358"/>
              <w:rPr>
                <w:sz w:val="22"/>
              </w:rPr>
            </w:pPr>
            <w:r>
              <w:rPr>
                <w:sz w:val="22"/>
              </w:rPr>
              <w:t>Lasiorhinus krefftii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33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Вомбат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Крефта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29"/>
        <w:gridCol w:w="748"/>
        <w:gridCol w:w="3419"/>
        <w:gridCol w:w="1004"/>
      </w:tblGrid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line="246" w:lineRule="exact" w:before="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8.</w:t>
            </w:r>
          </w:p>
        </w:tc>
        <w:tc>
          <w:tcPr>
            <w:tcW w:w="4129" w:type="dxa"/>
          </w:tcPr>
          <w:p>
            <w:pPr>
              <w:pStyle w:val="TableParagraph"/>
              <w:spacing w:line="246" w:lineRule="exact" w:before="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LAGOMORPHA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line="246" w:lineRule="exact" w:before="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ЗАЙЦЕОБРАЗНЫЕ</w:t>
            </w:r>
          </w:p>
        </w:tc>
        <w:tc>
          <w:tcPr>
            <w:tcW w:w="100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Leporidae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Заячьи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Hares,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rabbits: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Зайцы,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кролики: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Caprolagus hispidus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Заяц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щетинистый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Romerolagus diazi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Кролик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бесхвостый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9.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MONOTREMATA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ОДНОПРОХОДНЫЕ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Tachyglossidae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Ехидновые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Echidnas,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anteaters: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Ехидны,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проехидны: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Zaglossus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Проехидны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10.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PERAMELEMORPHIA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БАНДИКУТОВЫЕ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Peramelidae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Bandicoots,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echymiperas: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Бандикутовые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22"/>
              <w:ind w:left="300"/>
              <w:rPr>
                <w:sz w:val="22"/>
              </w:rPr>
            </w:pPr>
            <w:r>
              <w:rPr>
                <w:sz w:val="22"/>
              </w:rPr>
              <w:t>Бандикуты,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колючие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бандикуты: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Perameles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bougainville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Бандикут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западный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line="236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29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Thylacomyidae Bilbies: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tabs>
                <w:tab w:pos="1825" w:val="left" w:leader="none"/>
              </w:tabs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Кроличьи</w:t>
              <w:tab/>
              <w:t>бандикуты</w:t>
            </w:r>
          </w:p>
        </w:tc>
        <w:tc>
          <w:tcPr>
            <w:tcW w:w="1004" w:type="dxa"/>
          </w:tcPr>
          <w:p>
            <w:pPr>
              <w:pStyle w:val="TableParagraph"/>
              <w:spacing w:line="236" w:lineRule="exact" w:before="50"/>
              <w:ind w:left="0" w:right="27"/>
              <w:jc w:val="center"/>
              <w:rPr>
                <w:sz w:val="22"/>
              </w:rPr>
            </w:pPr>
            <w:r>
              <w:rPr>
                <w:sz w:val="22"/>
              </w:rPr>
              <w:t>Кроличьи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line="247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бандикуты: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Macrotis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lagotis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Бандикут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кроличий,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билби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11.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PERISSODACTYLA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НЕПАРНОКОПЫТНЫЕ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Лошадиные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Horses,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zebras: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Лошади,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ослы,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зебры: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tabs>
                <w:tab w:pos="1188" w:val="left" w:leader="none"/>
                <w:tab w:pos="2337" w:val="left" w:leader="none"/>
                <w:tab w:pos="3558" w:val="left" w:leader="none"/>
              </w:tabs>
              <w:spacing w:line="233" w:lineRule="exact" w:before="109"/>
              <w:ind w:left="296"/>
              <w:rPr>
                <w:sz w:val="22"/>
              </w:rPr>
            </w:pPr>
            <w:r>
              <w:rPr>
                <w:sz w:val="22"/>
              </w:rPr>
              <w:t>Equus</w:t>
              <w:tab/>
              <w:t>africanus</w:t>
              <w:tab/>
              <w:t>(Excludes</w:t>
              <w:tab/>
              <w:t>the</w:t>
            </w:r>
          </w:p>
        </w:tc>
        <w:tc>
          <w:tcPr>
            <w:tcW w:w="748" w:type="dxa"/>
          </w:tcPr>
          <w:p>
            <w:pPr>
              <w:pStyle w:val="TableParagraph"/>
              <w:spacing w:line="233" w:lineRule="exact" w:before="109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tabs>
                <w:tab w:pos="1264" w:val="left" w:leader="none"/>
                <w:tab w:pos="2335" w:val="left" w:leader="none"/>
                <w:tab w:pos="3093" w:val="left" w:leader="none"/>
              </w:tabs>
              <w:spacing w:line="233" w:lineRule="exact" w:before="109"/>
              <w:ind w:left="300"/>
              <w:rPr>
                <w:sz w:val="22"/>
              </w:rPr>
            </w:pPr>
            <w:r>
              <w:rPr>
                <w:sz w:val="22"/>
              </w:rPr>
              <w:t>Осел</w:t>
              <w:tab/>
              <w:t>дикий</w:t>
              <w:tab/>
              <w:t>(за</w:t>
              <w:tab/>
              <w:t>исключением</w:t>
            </w:r>
          </w:p>
        </w:tc>
      </w:tr>
      <w:tr>
        <w:trPr>
          <w:trHeight w:val="25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2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domesticated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referenced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27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одомашненной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формы,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которая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именуется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7" w:lineRule="auto" w:before="0"/>
              <w:ind w:left="296" w:right="289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Eguus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asinus,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provisions of the Convention)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45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Equus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asinus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подпадает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действие</w:t>
            </w:r>
          </w:p>
          <w:p>
            <w:pPr>
              <w:pStyle w:val="TableParagraph"/>
              <w:spacing w:line="251" w:lineRule="exact" w:before="0"/>
              <w:ind w:left="300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grevyi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Зебра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Греви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Equus hemionus (Except the subspecies</w:t>
            </w:r>
          </w:p>
        </w:tc>
        <w:tc>
          <w:tcPr>
            <w:tcW w:w="748" w:type="dxa"/>
          </w:tcPr>
          <w:p>
            <w:pPr>
              <w:pStyle w:val="TableParagraph"/>
              <w:spacing w:line="236" w:lineRule="exact"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Кулан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или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джегетай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(за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45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подвидов,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300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hemionus hemionus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Кулан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монгольский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hemionus khur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Кулан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индийский,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хур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kiang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Кианг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przewalskii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Лошадь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Пржевальского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zebra hartmannae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Зебра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Хартмана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Equus zebra zebra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Зебра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капская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2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Rhinocerotidae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Носороговые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Носороги:</w:t>
            </w:r>
          </w:p>
        </w:tc>
      </w:tr>
      <w:tr>
        <w:trPr>
          <w:trHeight w:val="61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tabs>
                <w:tab w:pos="1931" w:val="left" w:leader="none"/>
                <w:tab w:pos="2582" w:val="left" w:leader="none"/>
                <w:tab w:pos="3557" w:val="left" w:leader="none"/>
              </w:tabs>
              <w:spacing w:line="237" w:lineRule="auto" w:before="52"/>
              <w:ind w:left="296" w:right="300"/>
              <w:rPr>
                <w:sz w:val="22"/>
              </w:rPr>
            </w:pPr>
            <w:r>
              <w:rPr>
                <w:sz w:val="22"/>
              </w:rPr>
              <w:t>Rhinocerotidae</w:t>
              <w:tab/>
              <w:t>spp.</w:t>
              <w:tab/>
              <w:t>(Except</w:t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subspecies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II)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37" w:lineRule="auto" w:before="52"/>
              <w:ind w:left="300"/>
              <w:rPr>
                <w:sz w:val="22"/>
              </w:rPr>
            </w:pPr>
            <w:r>
              <w:rPr>
                <w:sz w:val="22"/>
              </w:rPr>
              <w:t>Носороги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подвидов,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Ceratotherium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simum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simum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(Only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748" w:type="dxa"/>
          </w:tcPr>
          <w:p>
            <w:pPr>
              <w:pStyle w:val="TableParagraph"/>
              <w:spacing w:line="236" w:lineRule="exact" w:before="50"/>
              <w:ind w:left="299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Носорог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белый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южноафриканский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(только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populations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Eswatini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South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30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популяции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Эсватини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Южной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Африки;</w:t>
            </w:r>
          </w:p>
        </w:tc>
      </w:tr>
      <w:tr>
        <w:trPr>
          <w:trHeight w:val="50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tabs>
                <w:tab w:pos="1154" w:val="left" w:leader="none"/>
                <w:tab w:pos="1609" w:val="left" w:leader="none"/>
                <w:tab w:pos="2295" w:val="left" w:leader="none"/>
                <w:tab w:pos="3557" w:val="left" w:leader="none"/>
              </w:tabs>
              <w:spacing w:line="245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Africa;</w:t>
              <w:tab/>
              <w:t>all</w:t>
              <w:tab/>
              <w:t>other</w:t>
              <w:tab/>
              <w:t>populations</w:t>
              <w:tab/>
              <w:t>are</w:t>
            </w:r>
          </w:p>
          <w:p>
            <w:pPr>
              <w:pStyle w:val="TableParagraph"/>
              <w:tabs>
                <w:tab w:pos="1261" w:val="left" w:leader="none"/>
                <w:tab w:pos="1638" w:val="left" w:leader="none"/>
                <w:tab w:pos="2711" w:val="left" w:leader="none"/>
                <w:tab w:pos="3046" w:val="left" w:leader="none"/>
                <w:tab w:pos="3558" w:val="left" w:leader="none"/>
              </w:tabs>
              <w:spacing w:line="235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  <w:tab/>
              <w:t>in</w:t>
              <w:tab/>
              <w:t>Appendix</w:t>
              <w:tab/>
              <w:t>I.</w:t>
              <w:tab/>
              <w:t>For</w:t>
              <w:tab/>
              <w:t>the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tabs>
                <w:tab w:pos="862" w:val="left" w:leader="none"/>
                <w:tab w:pos="1761" w:val="left" w:leader="none"/>
                <w:tab w:pos="3044" w:val="left" w:leader="none"/>
                <w:tab w:pos="4266" w:val="left" w:leader="none"/>
              </w:tabs>
              <w:spacing w:line="245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все</w:t>
              <w:tab/>
              <w:t>другие</w:t>
              <w:tab/>
              <w:t>популяции</w:t>
              <w:tab/>
              <w:t>включены</w:t>
              <w:tab/>
              <w:t>в</w:t>
            </w:r>
          </w:p>
          <w:p>
            <w:pPr>
              <w:pStyle w:val="TableParagraph"/>
              <w:spacing w:line="235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приложение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  </w:t>
            </w:r>
            <w:r>
              <w:rPr>
                <w:spacing w:val="1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.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Разрешается</w:t>
            </w:r>
          </w:p>
        </w:tc>
      </w:tr>
      <w:tr>
        <w:trPr>
          <w:trHeight w:val="24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tabs>
                <w:tab w:pos="1478" w:val="left" w:leader="none"/>
                <w:tab w:pos="2524" w:val="left" w:leader="none"/>
                <w:tab w:pos="3057" w:val="left" w:leader="none"/>
              </w:tabs>
              <w:spacing w:line="22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exclusive</w:t>
              <w:tab/>
              <w:t>purpose</w:t>
              <w:tab/>
              <w:t>of</w:t>
              <w:tab/>
              <w:t>allowing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27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исключительно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международная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торговля,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animals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tabs>
                <w:tab w:pos="649" w:val="left" w:leader="none"/>
                <w:tab w:pos="1557" w:val="left" w:leader="none"/>
                <w:tab w:pos="2562" w:val="left" w:leader="none"/>
              </w:tabs>
              <w:spacing w:line="230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в</w:t>
              <w:tab/>
              <w:t>рамках</w:t>
              <w:tab/>
              <w:t>которой</w:t>
              <w:tab/>
              <w:t>живые</w:t>
            </w:r>
          </w:p>
        </w:tc>
        <w:tc>
          <w:tcPr>
            <w:tcW w:w="1004" w:type="dxa"/>
          </w:tcPr>
          <w:p>
            <w:pPr>
              <w:pStyle w:val="TableParagraph"/>
              <w:spacing w:line="230" w:lineRule="exact" w:before="0"/>
              <w:ind w:left="0" w:right="45"/>
              <w:jc w:val="center"/>
              <w:rPr>
                <w:sz w:val="22"/>
              </w:rPr>
            </w:pPr>
            <w:r>
              <w:rPr>
                <w:sz w:val="22"/>
              </w:rPr>
              <w:t>животные</w:t>
            </w:r>
          </w:p>
        </w:tc>
      </w:tr>
    </w:tbl>
    <w:p>
      <w:pPr>
        <w:spacing w:after="0" w:line="230" w:lineRule="exact"/>
        <w:jc w:val="center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1683" w:val="left" w:leader="none"/>
          <w:tab w:pos="2616" w:val="left" w:leader="none"/>
          <w:tab w:pos="3641" w:val="left" w:leader="none"/>
          <w:tab w:pos="4183" w:val="left" w:leader="none"/>
        </w:tabs>
        <w:spacing w:line="237" w:lineRule="auto"/>
        <w:ind w:left="1105" w:right="38"/>
      </w:pPr>
      <w:r>
        <w:rPr/>
        <w:t>appropriate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acceptable</w:t>
      </w:r>
      <w:r>
        <w:rPr>
          <w:spacing w:val="17"/>
        </w:rPr>
        <w:t> </w:t>
      </w:r>
      <w:r>
        <w:rPr/>
        <w:t>destinations</w:t>
      </w:r>
      <w:r>
        <w:rPr>
          <w:spacing w:val="-52"/>
        </w:rPr>
        <w:t> </w:t>
      </w:r>
      <w:r>
        <w:rPr/>
        <w:t>and</w:t>
        <w:tab/>
        <w:t>hunting</w:t>
        <w:tab/>
        <w:t>trophies.</w:t>
        <w:tab/>
        <w:t>All</w:t>
        <w:tab/>
      </w:r>
      <w:r>
        <w:rPr>
          <w:spacing w:val="-1"/>
        </w:rPr>
        <w:t>other</w:t>
      </w:r>
    </w:p>
    <w:p>
      <w:pPr>
        <w:pStyle w:val="BodyText"/>
        <w:tabs>
          <w:tab w:pos="2926" w:val="left" w:leader="none"/>
          <w:tab w:pos="3465" w:val="left" w:leader="none"/>
          <w:tab w:pos="5058" w:val="left" w:leader="none"/>
        </w:tabs>
        <w:spacing w:line="237" w:lineRule="auto"/>
        <w:ind w:left="1105" w:right="441"/>
      </w:pPr>
      <w:r>
        <w:rPr/>
        <w:br w:type="column"/>
      </w:r>
      <w:r>
        <w:rPr/>
        <w:t>перемещаются</w:t>
        <w:tab/>
        <w:t>в</w:t>
        <w:tab/>
        <w:t>подходящие</w:t>
        <w:tab/>
      </w:r>
      <w:r>
        <w:rPr>
          <w:spacing w:val="-4"/>
        </w:rPr>
        <w:t>и</w:t>
      </w:r>
      <w:r>
        <w:rPr>
          <w:spacing w:val="-52"/>
        </w:rPr>
        <w:t> </w:t>
      </w:r>
      <w:r>
        <w:rPr/>
        <w:t>приемлемые</w:t>
      </w:r>
      <w:r>
        <w:rPr>
          <w:spacing w:val="31"/>
        </w:rPr>
        <w:t> </w:t>
      </w:r>
      <w:r>
        <w:rPr/>
        <w:t>места</w:t>
      </w:r>
      <w:r>
        <w:rPr>
          <w:spacing w:val="31"/>
        </w:rPr>
        <w:t> </w:t>
      </w:r>
      <w:r>
        <w:rPr/>
        <w:t>обитания,</w:t>
      </w:r>
      <w:r>
        <w:rPr>
          <w:spacing w:val="31"/>
        </w:rPr>
        <w:t> </w:t>
      </w:r>
      <w:r>
        <w:rPr/>
        <w:t>а</w:t>
      </w:r>
      <w:r>
        <w:rPr>
          <w:spacing w:val="31"/>
        </w:rPr>
        <w:t> </w:t>
      </w:r>
      <w:r>
        <w:rPr/>
        <w:t>также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7" w:space="203"/>
            <w:col w:w="5620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10"/>
        <w:gridCol w:w="785"/>
        <w:gridCol w:w="4405"/>
      </w:tblGrid>
      <w:tr>
        <w:trPr>
          <w:trHeight w:val="250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specimens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shall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be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deemed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tabs>
                <w:tab w:pos="2013" w:val="left" w:leader="none"/>
                <w:tab w:pos="3104" w:val="left" w:leader="none"/>
              </w:tabs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международная</w:t>
              <w:tab/>
              <w:t>торговля</w:t>
              <w:tab/>
              <w:t>охотничьими</w:t>
            </w:r>
          </w:p>
        </w:tc>
      </w:tr>
      <w:tr>
        <w:trPr>
          <w:trHeight w:val="246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429" w:val="left" w:leader="none"/>
                <w:tab w:pos="1829" w:val="left" w:leader="none"/>
                <w:tab w:pos="2680" w:val="left" w:leader="none"/>
                <w:tab w:pos="3655" w:val="left" w:leader="none"/>
              </w:tabs>
              <w:spacing w:line="22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specimens</w:t>
              <w:tab/>
              <w:t>of</w:t>
              <w:tab/>
              <w:t>species</w:t>
              <w:tab/>
              <w:t>included</w:t>
              <w:tab/>
              <w:t>in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2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трофеями.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прочие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образцы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считаются</w:t>
            </w:r>
          </w:p>
        </w:tc>
      </w:tr>
      <w:tr>
        <w:trPr>
          <w:trHeight w:val="25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Appendix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shall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tabs>
                <w:tab w:pos="1667" w:val="left" w:leader="none"/>
                <w:tab w:pos="2666" w:val="left" w:leader="none"/>
                <w:tab w:pos="4249" w:val="left" w:leader="none"/>
              </w:tabs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образцами</w:t>
              <w:tab/>
              <w:t>видов,</w:t>
              <w:tab/>
              <w:t>включенных</w:t>
              <w:tab/>
              <w:t>в</w:t>
            </w:r>
          </w:p>
        </w:tc>
      </w:tr>
      <w:tr>
        <w:trPr>
          <w:trHeight w:val="25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be regulated accordingly)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приложение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СИТЕС,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торговля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ими</w:t>
            </w:r>
          </w:p>
        </w:tc>
      </w:tr>
      <w:tr>
        <w:trPr>
          <w:trHeight w:val="305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регулируется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соответствующим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образом)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Tapiridae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Тапировые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Tapirs: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Тапиры: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Tapiridae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spp.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(Except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species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Тапировые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282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Tapirus terrestris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Тапир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равнинный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12.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PHOLIDOTA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ЯЩЕРЫ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Панголиновые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Pangolins: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Панголины:</w:t>
            </w:r>
          </w:p>
        </w:tc>
      </w:tr>
      <w:tr>
        <w:trPr>
          <w:trHeight w:val="67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1104" w:val="left" w:leader="none"/>
                <w:tab w:pos="1722" w:val="left" w:leader="none"/>
                <w:tab w:pos="2664" w:val="left" w:leader="none"/>
                <w:tab w:pos="3191" w:val="left" w:leader="none"/>
              </w:tabs>
              <w:spacing w:line="237" w:lineRule="auto" w:before="111"/>
              <w:ind w:left="296" w:right="281"/>
              <w:rPr>
                <w:sz w:val="22"/>
              </w:rPr>
            </w:pPr>
            <w:r>
              <w:rPr>
                <w:sz w:val="22"/>
              </w:rPr>
              <w:t>Manis</w:t>
              <w:tab/>
              <w:t>spp.</w:t>
              <w:tab/>
              <w:t>(Except</w:t>
              <w:tab/>
              <w:t>the</w:t>
              <w:tab/>
            </w:r>
            <w:r>
              <w:rPr>
                <w:spacing w:val="-1"/>
                <w:sz w:val="22"/>
              </w:rPr>
              <w:t>species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Appendix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85" w:type="dxa"/>
          </w:tcPr>
          <w:p>
            <w:pPr>
              <w:pStyle w:val="TableParagraph"/>
              <w:spacing w:before="109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7" w:lineRule="auto" w:before="111"/>
              <w:ind w:left="282"/>
              <w:rPr>
                <w:sz w:val="22"/>
              </w:rPr>
            </w:pPr>
            <w:r>
              <w:rPr>
                <w:sz w:val="22"/>
              </w:rPr>
              <w:t>Ящеры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видов,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crassicaudata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culionensis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филлипинский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gigantea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javanica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яванский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pentadactyla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китайский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temminckii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степной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tetradactyla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длиннохвостый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tricuspis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Ящер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белобрюхий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13.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PILOSA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НЕПОЛНОЗУБЫЕ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Bradypodidae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Ленивцевые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Three-toed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sloths: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Трехпалые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ленивцы: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Bradypus pygmaeus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Ленивец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карликовый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Bradypus variegatus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Ленивец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бурогорлый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Myrmecophagidae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Муравьедовые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anteaters: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Муравьеды: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Myrmecophaga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tridactyla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Муравьед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трехпалый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Tamandua mexicana (Guatemala)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Муравьед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четырехпалый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(Гватемала)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14.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PRIMATES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ПРИМАТЫ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Apes,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monkeys: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Обезьяны,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мартышки: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PRIMATES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(Except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species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ПРИМАТЫ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282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Atelidae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Ревуны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Howler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monkeys,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monkeys: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Ревуны,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паукообразные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обезьяны: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Alouatta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coibensis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Ревун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коибский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Alouatta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palliata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Ревун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колумбийский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Alouatta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pigra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Ревун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гватемальский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Ateles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geoffroyi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frontatus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Коата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Жоффруа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толстоголовая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Ateles</w:t>
      </w:r>
      <w:r>
        <w:rPr>
          <w:spacing w:val="-3"/>
        </w:rPr>
        <w:t> </w:t>
      </w:r>
      <w:r>
        <w:rPr/>
        <w:t>geoffroyi</w:t>
      </w:r>
      <w:r>
        <w:rPr>
          <w:spacing w:val="-1"/>
        </w:rPr>
        <w:t> </w:t>
      </w:r>
      <w:r>
        <w:rPr/>
        <w:t>ornatus</w:t>
        <w:tab/>
        <w:t>I</w:t>
        <w:tab/>
        <w:t>Коата</w:t>
      </w:r>
      <w:r>
        <w:rPr>
          <w:spacing w:val="-6"/>
        </w:rPr>
        <w:t> </w:t>
      </w:r>
      <w:r>
        <w:rPr/>
        <w:t>Жоффруа</w:t>
      </w:r>
      <w:r>
        <w:rPr>
          <w:spacing w:val="-6"/>
        </w:rPr>
        <w:t> </w:t>
      </w:r>
      <w:r>
        <w:rPr/>
        <w:t>обыкновенная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Brachyteles arachnoides</w:t>
        <w:tab/>
        <w:t>I</w:t>
        <w:tab/>
        <w:t>Обезьяна</w:t>
      </w:r>
      <w:r>
        <w:rPr>
          <w:spacing w:val="-13"/>
        </w:rPr>
        <w:t> </w:t>
      </w:r>
      <w:r>
        <w:rPr/>
        <w:t>паукообразная</w:t>
      </w:r>
      <w:r>
        <w:rPr>
          <w:spacing w:val="-13"/>
        </w:rPr>
        <w:t> </w:t>
      </w:r>
      <w:r>
        <w:rPr/>
        <w:t>бурая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Brachyteles hypoxanthus</w:t>
        <w:tab/>
        <w:t>I</w:t>
        <w:tab/>
        <w:t>Обезьяна</w:t>
      </w:r>
      <w:r>
        <w:rPr>
          <w:spacing w:val="-10"/>
        </w:rPr>
        <w:t> </w:t>
      </w:r>
      <w:r>
        <w:rPr/>
        <w:t>паукообразная</w:t>
      </w:r>
      <w:r>
        <w:rPr>
          <w:spacing w:val="-9"/>
        </w:rPr>
        <w:t> </w:t>
      </w:r>
      <w:r>
        <w:rPr/>
        <w:t>северная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Oreonax</w:t>
      </w:r>
      <w:r>
        <w:rPr>
          <w:spacing w:val="-3"/>
        </w:rPr>
        <w:t> </w:t>
      </w:r>
      <w:r>
        <w:rPr/>
        <w:t>flavicauda</w:t>
        <w:tab/>
        <w:t>I</w:t>
        <w:tab/>
        <w:t>Обезьяна</w:t>
      </w:r>
      <w:r>
        <w:rPr>
          <w:spacing w:val="-7"/>
        </w:rPr>
        <w:t> </w:t>
      </w:r>
      <w:r>
        <w:rPr/>
        <w:t>желтохвостая</w:t>
      </w:r>
      <w:r>
        <w:rPr>
          <w:spacing w:val="-6"/>
        </w:rPr>
        <w:t> </w:t>
      </w:r>
      <w:r>
        <w:rPr/>
        <w:t>шерстистая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Cebidae</w:t>
        <w:tab/>
        <w:t>Капуциновые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502" w:val="left" w:leader="none"/>
          <w:tab w:pos="3681" w:val="left" w:leader="none"/>
        </w:tabs>
        <w:spacing w:line="237" w:lineRule="auto" w:before="111"/>
        <w:ind w:left="1105" w:right="38"/>
      </w:pPr>
      <w:r>
        <w:rPr/>
        <w:t>Marmosets,</w:t>
        <w:tab/>
        <w:t>tamarins,</w:t>
        <w:tab/>
      </w:r>
      <w:r>
        <w:rPr>
          <w:spacing w:val="-1"/>
        </w:rPr>
        <w:t>new-world</w:t>
      </w:r>
      <w:r>
        <w:rPr>
          <w:spacing w:val="-52"/>
        </w:rPr>
        <w:t> </w:t>
      </w:r>
      <w:r>
        <w:rPr/>
        <w:t>monkeys:</w:t>
      </w:r>
    </w:p>
    <w:p>
      <w:pPr>
        <w:pStyle w:val="BodyText"/>
        <w:tabs>
          <w:tab w:pos="2427" w:val="left" w:leader="none"/>
          <w:tab w:pos="3863" w:val="left" w:leader="none"/>
        </w:tabs>
        <w:spacing w:line="237" w:lineRule="auto" w:before="111"/>
        <w:ind w:left="1105" w:right="441"/>
      </w:pPr>
      <w:r>
        <w:rPr/>
        <w:br w:type="column"/>
      </w:r>
      <w:r>
        <w:rPr/>
        <w:t>Игрунки,</w:t>
        <w:tab/>
        <w:t>тамарины,</w:t>
        <w:tab/>
      </w:r>
      <w:r>
        <w:rPr>
          <w:spacing w:val="-1"/>
        </w:rPr>
        <w:t>цепкохвостые</w:t>
      </w:r>
      <w:r>
        <w:rPr>
          <w:spacing w:val="-52"/>
        </w:rPr>
        <w:t> </w:t>
      </w:r>
      <w:r>
        <w:rPr/>
        <w:t>обезьяны: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Callimico goeldii</w:t>
        <w:tab/>
        <w:t>I</w:t>
        <w:tab/>
        <w:t>Мармозетка</w:t>
      </w:r>
      <w:r>
        <w:rPr>
          <w:spacing w:val="-8"/>
        </w:rPr>
        <w:t> </w:t>
      </w:r>
      <w:r>
        <w:rPr/>
        <w:t>Гельда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Callithrix aurita</w:t>
        <w:tab/>
        <w:t>I</w:t>
        <w:tab/>
        <w:t>Игрунка</w:t>
      </w:r>
      <w:r>
        <w:rPr>
          <w:spacing w:val="-6"/>
        </w:rPr>
        <w:t> </w:t>
      </w:r>
      <w:r>
        <w:rPr/>
        <w:t>обыкновенная</w:t>
      </w:r>
      <w:r>
        <w:rPr>
          <w:spacing w:val="-4"/>
        </w:rPr>
        <w:t> </w:t>
      </w:r>
      <w:r>
        <w:rPr/>
        <w:t>белоухая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Callithrix flaviceps</w:t>
        <w:tab/>
        <w:t>I</w:t>
        <w:tab/>
        <w:t>Игрунка</w:t>
      </w:r>
      <w:r>
        <w:rPr>
          <w:spacing w:val="-7"/>
        </w:rPr>
        <w:t> </w:t>
      </w:r>
      <w:r>
        <w:rPr/>
        <w:t>обыкновенная</w:t>
      </w:r>
      <w:r>
        <w:rPr>
          <w:spacing w:val="-5"/>
        </w:rPr>
        <w:t> </w:t>
      </w:r>
      <w:r>
        <w:rPr/>
        <w:t>желтоголовая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Leontopithecus</w:t>
      </w:r>
      <w:r>
        <w:rPr>
          <w:spacing w:val="-1"/>
        </w:rPr>
        <w:t> </w:t>
      </w:r>
      <w:r>
        <w:rPr/>
        <w:t>spp.</w:t>
        <w:tab/>
        <w:t>I</w:t>
        <w:tab/>
        <w:t>Игрунки</w:t>
      </w:r>
      <w:r>
        <w:rPr>
          <w:spacing w:val="-4"/>
        </w:rPr>
        <w:t> </w:t>
      </w:r>
      <w:r>
        <w:rPr/>
        <w:t>львиные</w:t>
      </w:r>
      <w:r>
        <w:rPr>
          <w:spacing w:val="-3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Saguinus</w:t>
      </w:r>
      <w:r>
        <w:rPr>
          <w:spacing w:val="-4"/>
        </w:rPr>
        <w:t> </w:t>
      </w:r>
      <w:r>
        <w:rPr/>
        <w:t>bicolor</w:t>
        <w:tab/>
        <w:t>I</w:t>
        <w:tab/>
        <w:t>Тамарин</w:t>
      </w:r>
      <w:r>
        <w:rPr>
          <w:spacing w:val="-5"/>
        </w:rPr>
        <w:t> </w:t>
      </w:r>
      <w:r>
        <w:rPr/>
        <w:t>пегий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Saguinus</w:t>
      </w:r>
      <w:r>
        <w:rPr>
          <w:spacing w:val="-4"/>
        </w:rPr>
        <w:t> </w:t>
      </w:r>
      <w:r>
        <w:rPr/>
        <w:t>geoffroyi</w:t>
        <w:tab/>
        <w:t>I</w:t>
        <w:tab/>
        <w:t>Тамарин</w:t>
      </w:r>
      <w:r>
        <w:rPr>
          <w:spacing w:val="-6"/>
        </w:rPr>
        <w:t> </w:t>
      </w:r>
      <w:r>
        <w:rPr/>
        <w:t>Жоффруа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Saguinus</w:t>
      </w:r>
      <w:r>
        <w:rPr>
          <w:spacing w:val="-4"/>
        </w:rPr>
        <w:t> </w:t>
      </w:r>
      <w:r>
        <w:rPr/>
        <w:t>leucopus</w:t>
        <w:tab/>
        <w:t>I</w:t>
        <w:tab/>
      </w:r>
      <w:r>
        <w:rPr>
          <w:spacing w:val="-1"/>
        </w:rPr>
        <w:t>Тамарин</w:t>
      </w:r>
      <w:r>
        <w:rPr>
          <w:spacing w:val="-9"/>
        </w:rPr>
        <w:t> </w:t>
      </w:r>
      <w:r>
        <w:rPr/>
        <w:t>белоногий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Saguinus</w:t>
      </w:r>
      <w:r>
        <w:rPr>
          <w:spacing w:val="-4"/>
        </w:rPr>
        <w:t> </w:t>
      </w:r>
      <w:r>
        <w:rPr/>
        <w:t>martinsi</w:t>
        <w:tab/>
        <w:t>I</w:t>
        <w:tab/>
      </w:r>
      <w:r>
        <w:rPr>
          <w:spacing w:val="-1"/>
        </w:rPr>
        <w:t>Тамарин</w:t>
      </w:r>
      <w:r>
        <w:rPr>
          <w:spacing w:val="-9"/>
        </w:rPr>
        <w:t> </w:t>
      </w:r>
      <w:r>
        <w:rPr/>
        <w:t>гололобый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Saguinus</w:t>
      </w:r>
      <w:r>
        <w:rPr>
          <w:spacing w:val="-4"/>
        </w:rPr>
        <w:t> </w:t>
      </w:r>
      <w:r>
        <w:rPr/>
        <w:t>oedipus</w:t>
        <w:tab/>
        <w:t>I</w:t>
        <w:tab/>
        <w:t>Тамарин</w:t>
      </w:r>
      <w:r>
        <w:rPr>
          <w:spacing w:val="-4"/>
        </w:rPr>
        <w:t> </w:t>
      </w:r>
      <w:r>
        <w:rPr/>
        <w:t>эдипов</w:t>
      </w:r>
      <w:r>
        <w:rPr>
          <w:spacing w:val="-4"/>
        </w:rPr>
        <w:t> </w:t>
      </w:r>
      <w:r>
        <w:rPr/>
        <w:t>(хохлатый)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Saimiri</w:t>
      </w:r>
      <w:r>
        <w:rPr>
          <w:spacing w:val="-3"/>
        </w:rPr>
        <w:t> </w:t>
      </w:r>
      <w:r>
        <w:rPr/>
        <w:t>oerstedii</w:t>
        <w:tab/>
        <w:t>I</w:t>
        <w:tab/>
        <w:t>Саймири</w:t>
      </w:r>
      <w:r>
        <w:rPr>
          <w:spacing w:val="-4"/>
        </w:rPr>
        <w:t> </w:t>
      </w:r>
      <w:r>
        <w:rPr/>
        <w:t>рыжеспинный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Cercopithecidae</w:t>
        <w:tab/>
        <w:t>Мартышковые</w:t>
      </w:r>
    </w:p>
    <w:p>
      <w:pPr>
        <w:pStyle w:val="BodyText"/>
        <w:tabs>
          <w:tab w:pos="5273" w:val="left" w:leader="none"/>
          <w:tab w:pos="5984" w:val="left" w:leader="none"/>
        </w:tabs>
        <w:spacing w:line="343" w:lineRule="auto" w:before="109"/>
        <w:ind w:left="1105" w:right="1735"/>
      </w:pPr>
      <w:r>
        <w:rPr/>
        <w:t>Old-world</w:t>
      </w:r>
      <w:r>
        <w:rPr>
          <w:spacing w:val="-4"/>
        </w:rPr>
        <w:t> </w:t>
      </w:r>
      <w:r>
        <w:rPr/>
        <w:t>monkeys:</w:t>
        <w:tab/>
        <w:tab/>
        <w:t>Низшие узконосые обезьяны:</w:t>
      </w:r>
      <w:r>
        <w:rPr>
          <w:spacing w:val="-52"/>
        </w:rPr>
        <w:t> </w:t>
      </w:r>
      <w:r>
        <w:rPr/>
        <w:t>Cercocebus galeritus</w:t>
        <w:tab/>
        <w:t>I</w:t>
        <w:tab/>
        <w:t>Мангобей</w:t>
      </w:r>
      <w:r>
        <w:rPr>
          <w:spacing w:val="-2"/>
        </w:rPr>
        <w:t> </w:t>
      </w:r>
      <w:r>
        <w:rPr/>
        <w:t>чубастый</w:t>
      </w:r>
    </w:p>
    <w:p>
      <w:pPr>
        <w:pStyle w:val="BodyText"/>
        <w:tabs>
          <w:tab w:pos="5273" w:val="left" w:leader="none"/>
          <w:tab w:pos="5984" w:val="left" w:leader="none"/>
        </w:tabs>
        <w:ind w:left="1105"/>
      </w:pPr>
      <w:r>
        <w:rPr/>
        <w:t>Cercopithecus diana</w:t>
        <w:tab/>
        <w:t>I</w:t>
        <w:tab/>
        <w:t>Мартышка</w:t>
      </w:r>
      <w:r>
        <w:rPr>
          <w:spacing w:val="-7"/>
        </w:rPr>
        <w:t> </w:t>
      </w:r>
      <w:r>
        <w:rPr/>
        <w:t>диана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Cercopithecus roloway</w:t>
        <w:tab/>
        <w:t>I</w:t>
        <w:tab/>
        <w:t>Мартышка</w:t>
      </w:r>
      <w:r>
        <w:rPr>
          <w:spacing w:val="-7"/>
        </w:rPr>
        <w:t> </w:t>
      </w:r>
      <w:r>
        <w:rPr/>
        <w:t>ганская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Macaca</w:t>
      </w:r>
      <w:r>
        <w:rPr>
          <w:spacing w:val="-5"/>
        </w:rPr>
        <w:t> </w:t>
      </w:r>
      <w:r>
        <w:rPr/>
        <w:t>silenus</w:t>
        <w:tab/>
        <w:t>I</w:t>
        <w:tab/>
        <w:t>Макак</w:t>
      </w:r>
      <w:r>
        <w:rPr>
          <w:spacing w:val="-4"/>
        </w:rPr>
        <w:t> </w:t>
      </w:r>
      <w:r>
        <w:rPr/>
        <w:t>львинохвостый,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вандеру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Macaca</w:t>
      </w:r>
      <w:r>
        <w:rPr>
          <w:spacing w:val="-5"/>
        </w:rPr>
        <w:t> </w:t>
      </w:r>
      <w:r>
        <w:rPr/>
        <w:t>sylvanus</w:t>
        <w:tab/>
        <w:t>I</w:t>
        <w:tab/>
        <w:t>Обезьяна</w:t>
      </w:r>
      <w:r>
        <w:rPr>
          <w:spacing w:val="-7"/>
        </w:rPr>
        <w:t> </w:t>
      </w:r>
      <w:r>
        <w:rPr/>
        <w:t>берберийская,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магот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Mandrillus</w:t>
      </w:r>
      <w:r>
        <w:rPr>
          <w:spacing w:val="-4"/>
        </w:rPr>
        <w:t> </w:t>
      </w:r>
      <w:r>
        <w:rPr/>
        <w:t>leucophaeus</w:t>
        <w:tab/>
        <w:t>I</w:t>
        <w:tab/>
        <w:t>Дрил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Mandrillus</w:t>
      </w:r>
      <w:r>
        <w:rPr>
          <w:spacing w:val="-6"/>
        </w:rPr>
        <w:t> </w:t>
      </w:r>
      <w:r>
        <w:rPr/>
        <w:t>sphinx</w:t>
        <w:tab/>
        <w:t>I</w:t>
        <w:tab/>
        <w:t>Мандрил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Nasalis</w:t>
      </w:r>
      <w:r>
        <w:rPr>
          <w:spacing w:val="-3"/>
        </w:rPr>
        <w:t> </w:t>
      </w:r>
      <w:r>
        <w:rPr/>
        <w:t>larvatus</w:t>
        <w:tab/>
        <w:t>I</w:t>
        <w:tab/>
        <w:t>Носач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Piliocolobus</w:t>
      </w:r>
      <w:r>
        <w:rPr>
          <w:spacing w:val="-5"/>
        </w:rPr>
        <w:t> </w:t>
      </w:r>
      <w:r>
        <w:rPr/>
        <w:t>kirkii</w:t>
        <w:tab/>
        <w:t>I</w:t>
        <w:tab/>
        <w:t>Толстотел</w:t>
      </w:r>
      <w:r>
        <w:rPr>
          <w:spacing w:val="-4"/>
        </w:rPr>
        <w:t> </w:t>
      </w:r>
      <w:r>
        <w:rPr/>
        <w:t>занзибарский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Piliocolobus</w:t>
      </w:r>
      <w:r>
        <w:rPr>
          <w:spacing w:val="-5"/>
        </w:rPr>
        <w:t> </w:t>
      </w:r>
      <w:r>
        <w:rPr/>
        <w:t>rufomitratus</w:t>
        <w:tab/>
        <w:t>I</w:t>
        <w:tab/>
        <w:t>Толстотел</w:t>
      </w:r>
      <w:r>
        <w:rPr>
          <w:spacing w:val="-7"/>
        </w:rPr>
        <w:t> </w:t>
      </w:r>
      <w:r>
        <w:rPr/>
        <w:t>красный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Presbytis</w:t>
      </w:r>
      <w:r>
        <w:rPr>
          <w:spacing w:val="-4"/>
        </w:rPr>
        <w:t> </w:t>
      </w:r>
      <w:r>
        <w:rPr/>
        <w:t>potenziani</w:t>
        <w:tab/>
        <w:t>I</w:t>
        <w:tab/>
        <w:t>Тонкотел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лангур</w:t>
      </w:r>
      <w:r>
        <w:rPr>
          <w:spacing w:val="-5"/>
        </w:rPr>
        <w:t> </w:t>
      </w:r>
      <w:r>
        <w:rPr/>
        <w:t>ментавайский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Pygathrix</w:t>
      </w:r>
      <w:r>
        <w:rPr>
          <w:spacing w:val="-5"/>
        </w:rPr>
        <w:t> </w:t>
      </w:r>
      <w:r>
        <w:rPr/>
        <w:t>spp.</w:t>
        <w:tab/>
        <w:t>I</w:t>
        <w:tab/>
        <w:t>Пигатриксы</w:t>
      </w:r>
      <w:r>
        <w:rPr>
          <w:spacing w:val="-5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54" w:val="left" w:leader="none"/>
          <w:tab w:pos="5984" w:val="left" w:leader="none"/>
        </w:tabs>
        <w:spacing w:line="237" w:lineRule="auto" w:before="111"/>
        <w:ind w:left="5985" w:right="440" w:hanging="4880"/>
      </w:pPr>
      <w:r>
        <w:rPr/>
        <w:t>Rhinopithecus</w:t>
      </w:r>
      <w:r>
        <w:rPr>
          <w:spacing w:val="-1"/>
        </w:rPr>
        <w:t> </w:t>
      </w:r>
      <w:r>
        <w:rPr/>
        <w:t>spp.</w:t>
        <w:tab/>
        <w:t>1</w:t>
        <w:tab/>
        <w:t>Обезьяны</w:t>
      </w:r>
      <w:r>
        <w:rPr>
          <w:spacing w:val="41"/>
        </w:rPr>
        <w:t> </w:t>
      </w:r>
      <w:r>
        <w:rPr/>
        <w:t>носатые</w:t>
      </w:r>
      <w:r>
        <w:rPr>
          <w:spacing w:val="42"/>
        </w:rPr>
        <w:t> </w:t>
      </w:r>
      <w:r>
        <w:rPr/>
        <w:t>тонкотелые</w:t>
      </w:r>
      <w:r>
        <w:rPr>
          <w:spacing w:val="41"/>
        </w:rPr>
        <w:t> </w:t>
      </w:r>
      <w:r>
        <w:rPr/>
        <w:t>(гульманы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лангуры) (все</w:t>
      </w:r>
      <w:r>
        <w:rPr>
          <w:spacing w:val="-1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ajax</w:t>
        <w:tab/>
        <w:t>I</w:t>
        <w:tab/>
        <w:t>Лангур</w:t>
      </w:r>
      <w:r>
        <w:rPr>
          <w:spacing w:val="-7"/>
        </w:rPr>
        <w:t> </w:t>
      </w:r>
      <w:r>
        <w:rPr/>
        <w:t>серый</w:t>
      </w:r>
      <w:r>
        <w:rPr>
          <w:spacing w:val="-6"/>
        </w:rPr>
        <w:t> </w:t>
      </w:r>
      <w:r>
        <w:rPr/>
        <w:t>кашмирский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dussumieri</w:t>
        <w:tab/>
        <w:t>I</w:t>
        <w:tab/>
        <w:t>Лангур</w:t>
      </w:r>
      <w:r>
        <w:rPr>
          <w:spacing w:val="-8"/>
        </w:rPr>
        <w:t> </w:t>
      </w:r>
      <w:r>
        <w:rPr/>
        <w:t>серый</w:t>
      </w:r>
      <w:r>
        <w:rPr>
          <w:spacing w:val="-7"/>
        </w:rPr>
        <w:t> </w:t>
      </w:r>
      <w:r>
        <w:rPr/>
        <w:t>южноравнинный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entellus</w:t>
        <w:tab/>
        <w:t>I</w:t>
        <w:tab/>
        <w:t>Лангур</w:t>
      </w:r>
      <w:r>
        <w:rPr>
          <w:spacing w:val="-8"/>
        </w:rPr>
        <w:t> </w:t>
      </w:r>
      <w:r>
        <w:rPr/>
        <w:t>серый</w:t>
      </w:r>
      <w:r>
        <w:rPr>
          <w:spacing w:val="-8"/>
        </w:rPr>
        <w:t> </w:t>
      </w:r>
      <w:r>
        <w:rPr/>
        <w:t>североравнинный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hector</w:t>
        <w:tab/>
        <w:t>I</w:t>
        <w:tab/>
        <w:t>Лангур</w:t>
      </w:r>
      <w:r>
        <w:rPr>
          <w:spacing w:val="-4"/>
        </w:rPr>
        <w:t> </w:t>
      </w:r>
      <w:r>
        <w:rPr/>
        <w:t>серый</w:t>
      </w:r>
      <w:r>
        <w:rPr>
          <w:spacing w:val="-3"/>
        </w:rPr>
        <w:t> </w:t>
      </w:r>
      <w:r>
        <w:rPr/>
        <w:t>тарайский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hypoleucos</w:t>
        <w:tab/>
        <w:t>I</w:t>
        <w:tab/>
        <w:t>Лангур</w:t>
      </w:r>
      <w:r>
        <w:rPr>
          <w:spacing w:val="-7"/>
        </w:rPr>
        <w:t> </w:t>
      </w:r>
      <w:r>
        <w:rPr/>
        <w:t>серый</w:t>
      </w:r>
      <w:r>
        <w:rPr>
          <w:spacing w:val="-7"/>
        </w:rPr>
        <w:t> </w:t>
      </w:r>
      <w:r>
        <w:rPr/>
        <w:t>черностопый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5"/>
        </w:rPr>
        <w:t> </w:t>
      </w:r>
      <w:r>
        <w:rPr/>
        <w:t>priam</w:t>
        <w:tab/>
        <w:t>I</w:t>
        <w:tab/>
        <w:t>Лангур</w:t>
      </w:r>
      <w:r>
        <w:rPr>
          <w:spacing w:val="-6"/>
        </w:rPr>
        <w:t> </w:t>
      </w:r>
      <w:r>
        <w:rPr/>
        <w:t>серый</w:t>
      </w:r>
      <w:r>
        <w:rPr>
          <w:spacing w:val="-5"/>
        </w:rPr>
        <w:t> </w:t>
      </w:r>
      <w:r>
        <w:rPr/>
        <w:t>опушенный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Semnopithecus</w:t>
      </w:r>
      <w:r>
        <w:rPr>
          <w:spacing w:val="-8"/>
        </w:rPr>
        <w:t> </w:t>
      </w:r>
      <w:r>
        <w:rPr/>
        <w:t>schistaceus</w:t>
        <w:tab/>
        <w:t>I</w:t>
        <w:tab/>
        <w:t>Лангур</w:t>
      </w:r>
      <w:r>
        <w:rPr>
          <w:spacing w:val="-11"/>
        </w:rPr>
        <w:t> </w:t>
      </w:r>
      <w:r>
        <w:rPr/>
        <w:t>серый</w:t>
      </w:r>
      <w:r>
        <w:rPr>
          <w:spacing w:val="-10"/>
        </w:rPr>
        <w:t> </w:t>
      </w:r>
      <w:r>
        <w:rPr/>
        <w:t>непальский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Simias</w:t>
      </w:r>
      <w:r>
        <w:rPr>
          <w:spacing w:val="-3"/>
        </w:rPr>
        <w:t> </w:t>
      </w:r>
      <w:r>
        <w:rPr/>
        <w:t>concolor</w:t>
        <w:tab/>
        <w:t>I</w:t>
        <w:tab/>
        <w:t>Лангур</w:t>
      </w:r>
      <w:r>
        <w:rPr>
          <w:spacing w:val="-8"/>
        </w:rPr>
        <w:t> </w:t>
      </w:r>
      <w:r>
        <w:rPr/>
        <w:t>свинохвостый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Trachypithecus geei</w:t>
        <w:tab/>
        <w:t>I</w:t>
        <w:tab/>
        <w:t>Лангур</w:t>
      </w:r>
      <w:r>
        <w:rPr>
          <w:spacing w:val="-4"/>
        </w:rPr>
        <w:t> </w:t>
      </w:r>
      <w:r>
        <w:rPr/>
        <w:t>золотой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Trachypithecus pileatus</w:t>
        <w:tab/>
        <w:t>I</w:t>
        <w:tab/>
        <w:t>Лангур</w:t>
      </w:r>
      <w:r>
        <w:rPr>
          <w:spacing w:val="-4"/>
        </w:rPr>
        <w:t> </w:t>
      </w:r>
      <w:r>
        <w:rPr/>
        <w:t>хохлатый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Trachypithecus</w:t>
      </w:r>
      <w:r>
        <w:rPr>
          <w:spacing w:val="-4"/>
        </w:rPr>
        <w:t> </w:t>
      </w:r>
      <w:r>
        <w:rPr/>
        <w:t>shortridgei</w:t>
        <w:tab/>
        <w:t>I</w:t>
        <w:tab/>
        <w:t>Лангур</w:t>
      </w:r>
      <w:r>
        <w:rPr>
          <w:spacing w:val="-6"/>
        </w:rPr>
        <w:t> </w:t>
      </w:r>
      <w:r>
        <w:rPr/>
        <w:t>Шортриджа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Cheirogaleidae</w:t>
        <w:tab/>
        <w:t>Карликовые</w:t>
      </w:r>
      <w:r>
        <w:rPr>
          <w:spacing w:val="-5"/>
          <w:sz w:val="22"/>
        </w:rPr>
        <w:t> </w:t>
      </w:r>
      <w:r>
        <w:rPr>
          <w:sz w:val="22"/>
        </w:rPr>
        <w:t>лемуры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Dwarf</w:t>
      </w:r>
      <w:r>
        <w:rPr>
          <w:spacing w:val="-3"/>
        </w:rPr>
        <w:t> </w:t>
      </w:r>
      <w:r>
        <w:rPr/>
        <w:t>lemurs:</w:t>
        <w:tab/>
        <w:t>Карликовые</w:t>
      </w:r>
      <w:r>
        <w:rPr>
          <w:spacing w:val="-5"/>
        </w:rPr>
        <w:t> </w:t>
      </w:r>
      <w:r>
        <w:rPr/>
        <w:t>лемуры: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Cheirogaleidae</w:t>
      </w:r>
      <w:r>
        <w:rPr>
          <w:spacing w:val="-1"/>
        </w:rPr>
        <w:t> </w:t>
      </w:r>
      <w:r>
        <w:rPr/>
        <w:t>spp.</w:t>
        <w:tab/>
        <w:t>I</w:t>
        <w:tab/>
        <w:t>Карликовые</w:t>
      </w:r>
      <w:r>
        <w:rPr>
          <w:spacing w:val="-5"/>
        </w:rPr>
        <w:t> </w:t>
      </w:r>
      <w:r>
        <w:rPr/>
        <w:t>лемуры</w:t>
      </w:r>
      <w:r>
        <w:rPr>
          <w:spacing w:val="-3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Daubentoniidae</w:t>
        <w:tab/>
        <w:t>Руконожковые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Aye-aye:</w:t>
        <w:tab/>
        <w:t>Руконожка: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Daubentonia</w:t>
      </w:r>
      <w:r>
        <w:rPr>
          <w:spacing w:val="-4"/>
        </w:rPr>
        <w:t> </w:t>
      </w:r>
      <w:r>
        <w:rPr/>
        <w:t>madagascariensis</w:t>
        <w:tab/>
        <w:t>I</w:t>
        <w:tab/>
        <w:t>Руконожка,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ай-ай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Hominidae</w:t>
        <w:tab/>
        <w:t>Человекообразные</w:t>
      </w:r>
      <w:r>
        <w:rPr>
          <w:spacing w:val="-8"/>
          <w:sz w:val="22"/>
        </w:rPr>
        <w:t> </w:t>
      </w:r>
      <w:r>
        <w:rPr>
          <w:sz w:val="22"/>
        </w:rPr>
        <w:t>обезьяны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169" w:val="left" w:leader="none"/>
          <w:tab w:pos="3919" w:val="left" w:leader="none"/>
        </w:tabs>
        <w:spacing w:line="237" w:lineRule="auto" w:before="111"/>
        <w:ind w:left="1105" w:right="38"/>
      </w:pPr>
      <w:r>
        <w:rPr/>
        <w:t>Apes,</w:t>
        <w:tab/>
        <w:t>chimpanzees,</w:t>
        <w:tab/>
      </w:r>
      <w:r>
        <w:rPr>
          <w:spacing w:val="-1"/>
        </w:rPr>
        <w:t>gorillas,</w:t>
      </w:r>
      <w:r>
        <w:rPr>
          <w:spacing w:val="-52"/>
        </w:rPr>
        <w:t> </w:t>
      </w:r>
      <w:r>
        <w:rPr/>
        <w:t>orang-utans:</w:t>
      </w:r>
    </w:p>
    <w:p>
      <w:pPr>
        <w:pStyle w:val="BodyText"/>
        <w:tabs>
          <w:tab w:pos="2704" w:val="left" w:leader="none"/>
          <w:tab w:pos="4325" w:val="left" w:leader="none"/>
        </w:tabs>
        <w:spacing w:line="237" w:lineRule="auto" w:before="111"/>
        <w:ind w:left="1105" w:right="441"/>
      </w:pPr>
      <w:r>
        <w:rPr/>
        <w:br w:type="column"/>
      </w:r>
      <w:r>
        <w:rPr/>
        <w:t>Обезьяны,</w:t>
        <w:tab/>
        <w:t>шимпанзе,</w:t>
        <w:tab/>
        <w:t>гориллы,</w:t>
      </w:r>
      <w:r>
        <w:rPr>
          <w:spacing w:val="-52"/>
        </w:rPr>
        <w:t> </w:t>
      </w:r>
      <w:r>
        <w:rPr/>
        <w:t>орангутаны: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Gorilla</w:t>
      </w:r>
      <w:r>
        <w:rPr>
          <w:spacing w:val="-3"/>
        </w:rPr>
        <w:t> </w:t>
      </w:r>
      <w:r>
        <w:rPr/>
        <w:t>beringei</w:t>
        <w:tab/>
        <w:t>I</w:t>
        <w:tab/>
        <w:t>Горилла</w:t>
      </w:r>
      <w:r>
        <w:rPr>
          <w:spacing w:val="-7"/>
        </w:rPr>
        <w:t> </w:t>
      </w:r>
      <w:r>
        <w:rPr/>
        <w:t>восточная,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горная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Gorilla</w:t>
      </w:r>
      <w:r>
        <w:rPr>
          <w:spacing w:val="-3"/>
        </w:rPr>
        <w:t> </w:t>
      </w:r>
      <w:r>
        <w:rPr/>
        <w:t>gorilla</w:t>
        <w:tab/>
        <w:t>I</w:t>
        <w:tab/>
        <w:t>Горилла</w:t>
      </w:r>
      <w:r>
        <w:rPr>
          <w:spacing w:val="-3"/>
        </w:rPr>
        <w:t> </w:t>
      </w:r>
      <w:r>
        <w:rPr/>
        <w:t>западная,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равнинная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Pan</w:t>
      </w:r>
      <w:r>
        <w:rPr>
          <w:spacing w:val="-3"/>
        </w:rPr>
        <w:t> </w:t>
      </w:r>
      <w:r>
        <w:rPr/>
        <w:t>spp.</w:t>
        <w:tab/>
        <w:t>I</w:t>
        <w:tab/>
        <w:t>Шимпанзе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Pongo</w:t>
      </w:r>
      <w:r>
        <w:rPr>
          <w:spacing w:val="-3"/>
        </w:rPr>
        <w:t> </w:t>
      </w:r>
      <w:r>
        <w:rPr/>
        <w:t>abelii</w:t>
        <w:tab/>
        <w:t>I</w:t>
        <w:tab/>
        <w:t>Орангутан</w:t>
      </w:r>
      <w:r>
        <w:rPr>
          <w:spacing w:val="-9"/>
        </w:rPr>
        <w:t> </w:t>
      </w:r>
      <w:r>
        <w:rPr/>
        <w:t>суматранский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Pongo</w:t>
      </w:r>
      <w:r>
        <w:rPr>
          <w:spacing w:val="-3"/>
        </w:rPr>
        <w:t> </w:t>
      </w:r>
      <w:r>
        <w:rPr/>
        <w:t>pygmaeus</w:t>
        <w:tab/>
        <w:t>I</w:t>
        <w:tab/>
        <w:t>Орангутан</w:t>
      </w:r>
      <w:r>
        <w:rPr>
          <w:spacing w:val="-10"/>
        </w:rPr>
        <w:t> </w:t>
      </w:r>
      <w:r>
        <w:rPr/>
        <w:t>калимантанский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Hylobatidae</w:t>
        <w:tab/>
        <w:t>Гиббоновые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Gibbons:</w:t>
        <w:tab/>
        <w:t>Гиббоны: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Hylobatidae</w:t>
      </w:r>
      <w:r>
        <w:rPr>
          <w:spacing w:val="-5"/>
        </w:rPr>
        <w:t> </w:t>
      </w:r>
      <w:r>
        <w:rPr/>
        <w:t>spp.</w:t>
        <w:tab/>
        <w:t>I</w:t>
        <w:tab/>
        <w:t>Гиббоны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Indriidae</w:t>
        <w:tab/>
        <w:t>Индриевые</w:t>
      </w:r>
    </w:p>
    <w:p>
      <w:pPr>
        <w:pStyle w:val="BodyText"/>
        <w:tabs>
          <w:tab w:pos="5273" w:val="left" w:leader="none"/>
          <w:tab w:pos="5984" w:val="left" w:leader="none"/>
        </w:tabs>
        <w:spacing w:line="343" w:lineRule="auto" w:before="109"/>
        <w:ind w:left="1105" w:right="1391"/>
      </w:pPr>
      <w:r>
        <w:rPr/>
        <w:t>Indris,</w:t>
      </w:r>
      <w:r>
        <w:rPr>
          <w:spacing w:val="-3"/>
        </w:rPr>
        <w:t> </w:t>
      </w:r>
      <w:r>
        <w:rPr/>
        <w:t>sifakas,</w:t>
      </w:r>
      <w:r>
        <w:rPr>
          <w:spacing w:val="-3"/>
        </w:rPr>
        <w:t> </w:t>
      </w:r>
      <w:r>
        <w:rPr/>
        <w:t>woolly</w:t>
      </w:r>
      <w:r>
        <w:rPr>
          <w:spacing w:val="-3"/>
        </w:rPr>
        <w:t> </w:t>
      </w:r>
      <w:r>
        <w:rPr/>
        <w:t>lemurs:</w:t>
        <w:tab/>
        <w:tab/>
        <w:t>Индри,</w:t>
      </w:r>
      <w:r>
        <w:rPr>
          <w:spacing w:val="-7"/>
        </w:rPr>
        <w:t> </w:t>
      </w:r>
      <w:r>
        <w:rPr/>
        <w:t>сифака,</w:t>
      </w:r>
      <w:r>
        <w:rPr>
          <w:spacing w:val="-7"/>
        </w:rPr>
        <w:t> </w:t>
      </w:r>
      <w:r>
        <w:rPr/>
        <w:t>мохнатый</w:t>
      </w:r>
      <w:r>
        <w:rPr>
          <w:spacing w:val="-7"/>
        </w:rPr>
        <w:t> </w:t>
      </w:r>
      <w:r>
        <w:rPr/>
        <w:t>индри:</w:t>
      </w:r>
      <w:r>
        <w:rPr>
          <w:spacing w:val="-52"/>
        </w:rPr>
        <w:t> </w:t>
      </w:r>
      <w:r>
        <w:rPr/>
        <w:t>Indriidae</w:t>
      </w:r>
      <w:r>
        <w:rPr>
          <w:spacing w:val="-1"/>
        </w:rPr>
        <w:t> </w:t>
      </w:r>
      <w:r>
        <w:rPr/>
        <w:t>spp.</w:t>
        <w:tab/>
        <w:t>I</w:t>
        <w:tab/>
        <w:t>Индриевые</w:t>
      </w:r>
      <w:r>
        <w:rPr>
          <w:spacing w:val="-2"/>
        </w:rPr>
        <w:t> </w:t>
      </w:r>
      <w:r>
        <w:rPr/>
        <w:t>(все</w:t>
      </w:r>
      <w:r>
        <w:rPr>
          <w:spacing w:val="-2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0" w:after="0"/>
        <w:ind w:left="1105" w:right="0" w:hanging="900"/>
        <w:jc w:val="left"/>
        <w:rPr>
          <w:sz w:val="22"/>
        </w:rPr>
      </w:pPr>
      <w:r>
        <w:rPr>
          <w:sz w:val="22"/>
        </w:rPr>
        <w:t>Lemuridae</w:t>
        <w:tab/>
        <w:t>Лемуровые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Large lemurs:</w:t>
        <w:tab/>
        <w:t>Лемуры: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Lemuridae</w:t>
      </w:r>
      <w:r>
        <w:rPr>
          <w:spacing w:val="-1"/>
        </w:rPr>
        <w:t> </w:t>
      </w:r>
      <w:r>
        <w:rPr/>
        <w:t>spp.</w:t>
        <w:tab/>
        <w:t>I</w:t>
        <w:tab/>
        <w:t>Лемуровые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Lepilemuridae</w:t>
        <w:tab/>
        <w:t>Лепилемуровые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Sportive</w:t>
      </w:r>
      <w:r>
        <w:rPr>
          <w:spacing w:val="-4"/>
        </w:rPr>
        <w:t> </w:t>
      </w:r>
      <w:r>
        <w:rPr/>
        <w:t>lemurs:</w:t>
        <w:tab/>
        <w:t>Тонкотелые</w:t>
      </w:r>
      <w:r>
        <w:rPr>
          <w:spacing w:val="-4"/>
        </w:rPr>
        <w:t> </w:t>
      </w:r>
      <w:r>
        <w:rPr/>
        <w:t>лемуры: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Lepilemuridae</w:t>
      </w:r>
      <w:r>
        <w:rPr>
          <w:spacing w:val="-1"/>
        </w:rPr>
        <w:t> </w:t>
      </w:r>
      <w:r>
        <w:rPr/>
        <w:t>spp.</w:t>
        <w:tab/>
        <w:t>I</w:t>
        <w:tab/>
        <w:t>Тонкотелые</w:t>
      </w:r>
      <w:r>
        <w:rPr>
          <w:spacing w:val="-5"/>
        </w:rPr>
        <w:t> </w:t>
      </w:r>
      <w:r>
        <w:rPr/>
        <w:t>лемуры</w:t>
      </w:r>
      <w:r>
        <w:rPr>
          <w:spacing w:val="-3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Lorisidae</w:t>
        <w:tab/>
        <w:t>Лориевые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Lorises:</w:t>
        <w:tab/>
        <w:t>Лори: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Nycticebus</w:t>
      </w:r>
      <w:r>
        <w:rPr>
          <w:spacing w:val="-5"/>
        </w:rPr>
        <w:t> </w:t>
      </w:r>
      <w:r>
        <w:rPr/>
        <w:t>spp.</w:t>
        <w:tab/>
        <w:t>I</w:t>
        <w:tab/>
        <w:t>Толстые</w:t>
      </w:r>
      <w:r>
        <w:rPr>
          <w:spacing w:val="-4"/>
        </w:rPr>
        <w:t> </w:t>
      </w:r>
      <w:r>
        <w:rPr/>
        <w:t>лори</w:t>
      </w:r>
      <w:r>
        <w:rPr>
          <w:spacing w:val="-3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Pitheciidae</w:t>
        <w:tab/>
        <w:t>Саковые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Sakis,</w:t>
      </w:r>
      <w:r>
        <w:rPr>
          <w:spacing w:val="-3"/>
        </w:rPr>
        <w:t> </w:t>
      </w:r>
      <w:r>
        <w:rPr/>
        <w:t>uakaris:</w:t>
        <w:tab/>
        <w:t>Саки,</w:t>
      </w:r>
      <w:r>
        <w:rPr>
          <w:spacing w:val="-2"/>
        </w:rPr>
        <w:t> </w:t>
      </w:r>
      <w:r>
        <w:rPr/>
        <w:t>уакари: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Cacajao</w:t>
      </w:r>
      <w:r>
        <w:rPr>
          <w:spacing w:val="-1"/>
        </w:rPr>
        <w:t> </w:t>
      </w:r>
      <w:r>
        <w:rPr/>
        <w:t>spp.</w:t>
        <w:tab/>
        <w:t>I</w:t>
        <w:tab/>
        <w:t>Какайо,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уакари</w:t>
      </w:r>
      <w:r>
        <w:rPr>
          <w:spacing w:val="-2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Chiropotes albinasus</w:t>
        <w:tab/>
        <w:t>I</w:t>
        <w:tab/>
        <w:t>Саки</w:t>
      </w:r>
      <w:r>
        <w:rPr>
          <w:spacing w:val="-7"/>
        </w:rPr>
        <w:t> </w:t>
      </w:r>
      <w:r>
        <w:rPr/>
        <w:t>белоносый</w:t>
      </w:r>
    </w:p>
    <w:p>
      <w:pPr>
        <w:pStyle w:val="Heading1"/>
        <w:numPr>
          <w:ilvl w:val="0"/>
          <w:numId w:val="31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PROBOSCIDEA</w:t>
        <w:tab/>
        <w:t>ХОБОТНЫЕ</w:t>
      </w:r>
    </w:p>
    <w:p>
      <w:pPr>
        <w:pStyle w:val="BodyText"/>
        <w:tabs>
          <w:tab w:pos="1104" w:val="left" w:leader="none"/>
          <w:tab w:pos="5984" w:val="left" w:leader="none"/>
        </w:tabs>
        <w:spacing w:before="110"/>
        <w:ind w:left="205"/>
      </w:pPr>
      <w:r>
        <w:rPr/>
        <w:t>1)</w:t>
        <w:tab/>
        <w:t>Elephantidae</w:t>
        <w:tab/>
        <w:t>Слоновые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Elephants:</w:t>
        <w:tab/>
        <w:t>Слоны: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Elephas maximus</w:t>
        <w:tab/>
        <w:t>I</w:t>
        <w:tab/>
        <w:t>Слон</w:t>
      </w:r>
      <w:r>
        <w:rPr>
          <w:spacing w:val="-7"/>
        </w:rPr>
        <w:t> </w:t>
      </w:r>
      <w:r>
        <w:rPr/>
        <w:t>индийский</w:t>
      </w:r>
    </w:p>
    <w:p>
      <w:pPr>
        <w:pStyle w:val="BodyText"/>
        <w:tabs>
          <w:tab w:pos="2363" w:val="left" w:leader="none"/>
          <w:tab w:pos="3377" w:val="left" w:leader="none"/>
          <w:tab w:pos="4366" w:val="left" w:leader="none"/>
          <w:tab w:pos="5254" w:val="left" w:leader="none"/>
          <w:tab w:pos="5984" w:val="left" w:leader="none"/>
          <w:tab w:pos="6742" w:val="left" w:leader="none"/>
          <w:tab w:pos="8245" w:val="left" w:leader="none"/>
          <w:tab w:pos="8778" w:val="left" w:leader="none"/>
        </w:tabs>
        <w:spacing w:before="109"/>
        <w:ind w:left="1105"/>
      </w:pPr>
      <w:r>
        <w:rPr/>
        <w:t>Loxodonta</w:t>
        <w:tab/>
        <w:t>africana</w:t>
        <w:tab/>
        <w:t>(Except</w:t>
        <w:tab/>
        <w:t>the</w:t>
        <w:tab/>
        <w:t>1</w:t>
        <w:tab/>
        <w:t>Слон</w:t>
        <w:tab/>
        <w:t>африканский</w:t>
        <w:tab/>
        <w:t>(за</w:t>
        <w:tab/>
        <w:t>исключением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86"/>
        <w:ind w:left="1105"/>
        <w:jc w:val="both"/>
      </w:pP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Botswana,</w:t>
      </w:r>
      <w:r>
        <w:rPr>
          <w:spacing w:val="1"/>
        </w:rPr>
        <w:t> </w:t>
      </w:r>
      <w:r>
        <w:rPr/>
        <w:t>Namibia,</w:t>
      </w:r>
      <w:r>
        <w:rPr>
          <w:spacing w:val="1"/>
        </w:rPr>
        <w:t> </w:t>
      </w:r>
      <w:r>
        <w:rPr/>
        <w:t>South Africa and Zimbabwe, which 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annotation 2)</w:t>
      </w:r>
    </w:p>
    <w:p>
      <w:pPr>
        <w:pStyle w:val="BodyText"/>
        <w:tabs>
          <w:tab w:pos="2299" w:val="left" w:leader="none"/>
          <w:tab w:pos="3318" w:val="left" w:leader="none"/>
          <w:tab w:pos="4072" w:val="left" w:leader="none"/>
        </w:tabs>
        <w:spacing w:line="237" w:lineRule="auto" w:before="200"/>
        <w:ind w:left="1105"/>
      </w:pPr>
      <w:r>
        <w:rPr/>
        <w:t>Loxodonta</w:t>
        <w:tab/>
        <w:t>africana</w:t>
      </w:r>
      <w:hyperlink w:history="true" w:anchor="_bookmark49">
        <w:r>
          <w:rPr>
            <w:color w:val="0F6BBF"/>
            <w:vertAlign w:val="superscript"/>
          </w:rPr>
          <w:t>2</w:t>
        </w:r>
      </w:hyperlink>
      <w:r>
        <w:rPr>
          <w:color w:val="0F6BBF"/>
          <w:vertAlign w:val="baseline"/>
        </w:rPr>
        <w:tab/>
      </w:r>
      <w:r>
        <w:rPr>
          <w:vertAlign w:val="baseline"/>
        </w:rPr>
        <w:t>(Only</w:t>
        <w:tab/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Botswana,</w:t>
      </w:r>
      <w:r>
        <w:rPr>
          <w:spacing w:val="27"/>
          <w:vertAlign w:val="baseline"/>
        </w:rPr>
        <w:t> </w:t>
      </w:r>
      <w:r>
        <w:rPr>
          <w:vertAlign w:val="baseline"/>
        </w:rPr>
        <w:t>Namibia,</w:t>
      </w:r>
      <w:r>
        <w:rPr>
          <w:spacing w:val="-52"/>
          <w:vertAlign w:val="baseline"/>
        </w:rPr>
        <w:t> </w:t>
      </w:r>
      <w:r>
        <w:rPr>
          <w:vertAlign w:val="baseline"/>
        </w:rPr>
        <w:t>South</w:t>
      </w:r>
      <w:r>
        <w:rPr>
          <w:spacing w:val="35"/>
          <w:vertAlign w:val="baseline"/>
        </w:rPr>
        <w:t> </w:t>
      </w:r>
      <w:r>
        <w:rPr>
          <w:vertAlign w:val="baseline"/>
        </w:rPr>
        <w:t>Africa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Zimbabwe;</w:t>
      </w:r>
      <w:r>
        <w:rPr>
          <w:spacing w:val="36"/>
          <w:vertAlign w:val="baseline"/>
        </w:rPr>
        <w:t> </w:t>
      </w:r>
      <w:r>
        <w:rPr>
          <w:vertAlign w:val="baseline"/>
        </w:rPr>
        <w:t>all</w:t>
      </w:r>
      <w:r>
        <w:rPr>
          <w:spacing w:val="3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2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2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spacing w:line="237" w:lineRule="auto" w:before="86"/>
        <w:ind w:left="1309" w:right="442"/>
        <w:jc w:val="both"/>
      </w:pPr>
      <w:r>
        <w:rPr/>
        <w:br w:type="column"/>
      </w:r>
      <w:r>
        <w:rPr/>
        <w:t>популяций</w:t>
      </w:r>
      <w:r>
        <w:rPr>
          <w:spacing w:val="1"/>
        </w:rPr>
        <w:t> </w:t>
      </w:r>
      <w:r>
        <w:rPr/>
        <w:t>Ботсваны,</w:t>
      </w:r>
      <w:r>
        <w:rPr>
          <w:spacing w:val="1"/>
        </w:rPr>
        <w:t> </w:t>
      </w:r>
      <w:r>
        <w:rPr/>
        <w:t>Намибии,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Африки и Зимбабве, которые включены в</w:t>
      </w:r>
      <w:r>
        <w:rPr>
          <w:spacing w:val="1"/>
        </w:rPr>
        <w:t> </w:t>
      </w:r>
      <w:r>
        <w:rPr/>
        <w:t>приложение II к </w:t>
      </w:r>
      <w:hyperlink r:id="rId72">
        <w:r>
          <w:rPr>
            <w:rFonts w:ascii="Microsoft Sans Serif" w:hAnsi="Microsoft Sans Serif"/>
            <w:color w:val="0F6BBF"/>
          </w:rPr>
          <w:t>СИТЕС </w:t>
        </w:r>
      </w:hyperlink>
      <w:r>
        <w:rPr/>
        <w:t>и подпадают под</w:t>
      </w:r>
      <w:r>
        <w:rPr>
          <w:spacing w:val="1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сноски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tabs>
          <w:tab w:pos="1309" w:val="left" w:leader="none"/>
          <w:tab w:pos="2647" w:val="left" w:leader="none"/>
          <w:tab w:pos="3335" w:val="left" w:leader="none"/>
          <w:tab w:pos="4359" w:val="left" w:leader="none"/>
        </w:tabs>
        <w:spacing w:line="237" w:lineRule="auto" w:before="110"/>
        <w:ind w:left="1309" w:right="442" w:hanging="749"/>
      </w:pPr>
      <w:r>
        <w:rPr>
          <w:position w:val="9"/>
        </w:rPr>
        <w:t>II</w:t>
        <w:tab/>
      </w:r>
      <w:r>
        <w:rPr/>
        <w:t>Слон</w:t>
      </w:r>
      <w:r>
        <w:rPr>
          <w:spacing w:val="13"/>
        </w:rPr>
        <w:t> </w:t>
      </w:r>
      <w:r>
        <w:rPr/>
        <w:t>африканский</w:t>
      </w:r>
      <w:hyperlink w:history="true" w:anchor="_bookmark49">
        <w:r>
          <w:rPr>
            <w:color w:val="0F6BBF"/>
            <w:vertAlign w:val="superscript"/>
          </w:rPr>
          <w:t>2</w:t>
        </w:r>
      </w:hyperlink>
      <w:r>
        <w:rPr>
          <w:color w:val="0F6BBF"/>
          <w:spacing w:val="13"/>
          <w:vertAlign w:val="baseline"/>
        </w:rPr>
        <w:t> </w:t>
      </w:r>
      <w:r>
        <w:rPr>
          <w:vertAlign w:val="baseline"/>
        </w:rPr>
        <w:t>(только</w:t>
      </w:r>
      <w:r>
        <w:rPr>
          <w:spacing w:val="13"/>
          <w:vertAlign w:val="baseline"/>
        </w:rPr>
        <w:t> </w:t>
      </w:r>
      <w:r>
        <w:rPr>
          <w:vertAlign w:val="baseline"/>
        </w:rPr>
        <w:t>популяции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Ботсваны,</w:t>
      </w:r>
      <w:r>
        <w:rPr>
          <w:spacing w:val="37"/>
          <w:vertAlign w:val="baseline"/>
        </w:rPr>
        <w:t> </w:t>
      </w:r>
      <w:r>
        <w:rPr>
          <w:vertAlign w:val="baseline"/>
        </w:rPr>
        <w:t>Намибии,</w:t>
      </w:r>
      <w:r>
        <w:rPr>
          <w:spacing w:val="37"/>
          <w:vertAlign w:val="baseline"/>
        </w:rPr>
        <w:t> </w:t>
      </w:r>
      <w:r>
        <w:rPr>
          <w:vertAlign w:val="baseline"/>
        </w:rPr>
        <w:t>Южной</w:t>
      </w:r>
      <w:r>
        <w:rPr>
          <w:spacing w:val="37"/>
          <w:vertAlign w:val="baseline"/>
        </w:rPr>
        <w:t> </w:t>
      </w:r>
      <w:r>
        <w:rPr>
          <w:vertAlign w:val="baseline"/>
        </w:rPr>
        <w:t>Африки</w:t>
      </w:r>
      <w:r>
        <w:rPr>
          <w:spacing w:val="37"/>
          <w:vertAlign w:val="baseline"/>
        </w:rPr>
        <w:t> </w:t>
      </w:r>
      <w:r>
        <w:rPr>
          <w:vertAlign w:val="baseline"/>
        </w:rPr>
        <w:t>и</w:t>
      </w:r>
      <w:r>
        <w:rPr>
          <w:spacing w:val="-52"/>
          <w:vertAlign w:val="baseline"/>
        </w:rPr>
        <w:t> </w:t>
      </w:r>
      <w:r>
        <w:rPr>
          <w:vertAlign w:val="baseline"/>
        </w:rPr>
        <w:t>Зимбабве;</w:t>
        <w:tab/>
        <w:t>все</w:t>
        <w:tab/>
        <w:t>другие</w:t>
        <w:tab/>
      </w:r>
      <w:r>
        <w:rPr>
          <w:spacing w:val="-1"/>
          <w:vertAlign w:val="baseline"/>
        </w:rPr>
        <w:t>популяции</w:t>
      </w:r>
      <w:r>
        <w:rPr>
          <w:spacing w:val="-52"/>
          <w:vertAlign w:val="baseline"/>
        </w:rPr>
        <w:t> </w:t>
      </w:r>
      <w:r>
        <w:rPr>
          <w:vertAlign w:val="baseline"/>
        </w:rPr>
        <w:t>включены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приложение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spacing w:val="-3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)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Heading1"/>
        <w:numPr>
          <w:ilvl w:val="0"/>
          <w:numId w:val="31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7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RODENTIA</w:t>
        <w:tab/>
        <w:t>ГРЫЗУНЫ</w:t>
      </w:r>
    </w:p>
    <w:p>
      <w:pPr>
        <w:pStyle w:val="ListParagraph"/>
        <w:numPr>
          <w:ilvl w:val="0"/>
          <w:numId w:val="3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10" w:after="0"/>
        <w:ind w:left="1105" w:right="0" w:hanging="900"/>
        <w:jc w:val="left"/>
        <w:rPr>
          <w:sz w:val="22"/>
        </w:rPr>
      </w:pPr>
      <w:r>
        <w:rPr>
          <w:sz w:val="22"/>
        </w:rPr>
        <w:t>Chinchillidae</w:t>
        <w:tab/>
        <w:t>Шиншилловые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Chinchillas:</w:t>
        <w:tab/>
        <w:t>Шиншиллы:</w:t>
      </w:r>
    </w:p>
    <w:p>
      <w:pPr>
        <w:pStyle w:val="BodyText"/>
        <w:tabs>
          <w:tab w:pos="5273" w:val="left" w:leader="none"/>
          <w:tab w:pos="5984" w:val="left" w:leader="none"/>
          <w:tab w:pos="7488" w:val="left" w:leader="none"/>
          <w:tab w:pos="8252" w:val="left" w:leader="none"/>
          <w:tab w:pos="9200" w:val="left" w:leader="none"/>
        </w:tabs>
        <w:spacing w:before="109" w:after="7"/>
        <w:ind w:left="1105"/>
      </w:pPr>
      <w:r>
        <w:rPr/>
        <w:t>Chinchilla  </w:t>
      </w:r>
      <w:r>
        <w:rPr>
          <w:spacing w:val="27"/>
        </w:rPr>
        <w:t> </w:t>
      </w:r>
      <w:r>
        <w:rPr/>
        <w:t>spp.  </w:t>
      </w:r>
      <w:r>
        <w:rPr>
          <w:spacing w:val="27"/>
        </w:rPr>
        <w:t> </w:t>
      </w:r>
      <w:r>
        <w:rPr/>
        <w:t>(Specimens  </w:t>
      </w:r>
      <w:r>
        <w:rPr>
          <w:spacing w:val="28"/>
        </w:rPr>
        <w:t> </w:t>
      </w:r>
      <w:r>
        <w:rPr/>
        <w:t>of  </w:t>
      </w:r>
      <w:r>
        <w:rPr>
          <w:spacing w:val="27"/>
        </w:rPr>
        <w:t> </w:t>
      </w:r>
      <w:r>
        <w:rPr/>
        <w:t>the</w:t>
        <w:tab/>
        <w:t>I</w:t>
        <w:tab/>
        <w:t>Шиншиллы</w:t>
        <w:tab/>
        <w:t>(все</w:t>
        <w:tab/>
        <w:t>виды)</w:t>
        <w:tab/>
        <w:t>(образцы</w:t>
      </w: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514"/>
        <w:gridCol w:w="785"/>
        <w:gridCol w:w="4404"/>
      </w:tblGrid>
      <w:tr>
        <w:trPr>
          <w:trHeight w:val="245" w:hRule="atLeast"/>
        </w:trPr>
        <w:tc>
          <w:tcPr>
            <w:tcW w:w="4248" w:type="dxa"/>
          </w:tcPr>
          <w:p>
            <w:pPr>
              <w:pStyle w:val="TableParagraph"/>
              <w:spacing w:line="225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domesticated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  <w:tc>
          <w:tcPr>
            <w:tcW w:w="514" w:type="dxa"/>
          </w:tcPr>
          <w:p>
            <w:pPr>
              <w:pStyle w:val="TableParagraph"/>
              <w:spacing w:line="225" w:lineRule="exact" w:before="0"/>
              <w:ind w:left="59"/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25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одомашненной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под</w:t>
            </w:r>
          </w:p>
        </w:tc>
      </w:tr>
      <w:tr>
        <w:trPr>
          <w:trHeight w:val="307" w:hRule="atLeast"/>
        </w:trPr>
        <w:tc>
          <w:tcPr>
            <w:tcW w:w="4248" w:type="dxa"/>
          </w:tcPr>
          <w:p>
            <w:pPr>
              <w:pStyle w:val="TableParagraph"/>
              <w:spacing w:line="248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the provisions the Convention)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8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  <w:tab/>
              <w:t>Cuniculidae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Паки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Pacas: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Пака: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Cunicuius раса (Honduras)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Пака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  <w:tab/>
              <w:t>Dasyproctidae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Агутиевые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Agoutis: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Агути:</w:t>
            </w:r>
          </w:p>
        </w:tc>
      </w:tr>
      <w:tr>
        <w:trPr>
          <w:trHeight w:val="61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Dasyprocta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punctata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1955" w:val="left" w:leader="none"/>
              </w:tabs>
              <w:spacing w:line="251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Агути</w:t>
              <w:tab/>
              <w:t>центральноамериканский</w:t>
            </w:r>
          </w:p>
          <w:p>
            <w:pPr>
              <w:pStyle w:val="TableParagraph"/>
              <w:spacing w:line="251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(Гондурас)</w:t>
            </w:r>
          </w:p>
        </w:tc>
      </w:tr>
      <w:tr>
        <w:trPr>
          <w:trHeight w:val="612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  <w:tab/>
              <w:t>Erethizontidae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tabs>
                <w:tab w:pos="2300" w:val="left" w:leader="none"/>
                <w:tab w:pos="4008" w:val="left" w:leader="none"/>
              </w:tabs>
              <w:spacing w:line="237" w:lineRule="auto" w:before="52"/>
              <w:ind w:left="283" w:right="48"/>
              <w:rPr>
                <w:sz w:val="22"/>
              </w:rPr>
            </w:pPr>
            <w:r>
              <w:rPr>
                <w:sz w:val="22"/>
              </w:rPr>
              <w:t>Американские</w:t>
              <w:tab/>
              <w:t>дикобразы,</w:t>
              <w:tab/>
            </w:r>
            <w:r>
              <w:rPr>
                <w:spacing w:val="-2"/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древеснодикобразовые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New-world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porcupines: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Американские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дикобразы: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Sphiggurus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mexicanus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Дикобраз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мексиканский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Sphiggurus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spinosus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(Uruguay)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Дикобраз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колючий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(Уругвай)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5)</w:t>
              <w:tab/>
              <w:t>Muridae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Мышиные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Mice,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Мыши,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крысы: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Leporillus conditor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Крыса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прутогнездная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Pseudomys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fieldi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Мышь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ложная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крикливая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Xeromys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myoides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Крыса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ложная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водяная</w:t>
            </w:r>
          </w:p>
        </w:tc>
      </w:tr>
      <w:tr>
        <w:trPr>
          <w:trHeight w:val="61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Zyzomys pedunculatus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3017" w:val="left" w:leader="none"/>
              </w:tabs>
              <w:spacing w:line="251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Крыса</w:t>
              <w:tab/>
              <w:t>толстохвостая</w:t>
            </w:r>
          </w:p>
          <w:p>
            <w:pPr>
              <w:pStyle w:val="TableParagraph"/>
              <w:spacing w:line="251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центральноавстралийская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6)</w:t>
              <w:tab/>
              <w:t>Sciuridae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Беличьи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Ground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squirrels,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squirrels: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Бурундуки,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белки: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Cynomys mexicanus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Луговая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собачка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мексиканская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Marmota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(India)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Сурок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длиннохвостый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(Индия)</w:t>
            </w:r>
          </w:p>
        </w:tc>
      </w:tr>
      <w:tr>
        <w:trPr>
          <w:trHeight w:val="361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Marmota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himalayana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(India)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Сурок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гималайский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(Индия)</w:t>
            </w:r>
          </w:p>
        </w:tc>
      </w:tr>
      <w:tr>
        <w:trPr>
          <w:trHeight w:val="360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Ratufa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Гигантская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17.</w:t>
              <w:tab/>
              <w:t>SCANDENTIA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ТУПАЙИ</w:t>
            </w:r>
          </w:p>
        </w:tc>
      </w:tr>
      <w:tr>
        <w:trPr>
          <w:trHeight w:val="362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shrews: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Тупайи:</w:t>
            </w:r>
          </w:p>
        </w:tc>
      </w:tr>
      <w:tr>
        <w:trPr>
          <w:trHeight w:val="360" w:hRule="atLeast"/>
        </w:trPr>
        <w:tc>
          <w:tcPr>
            <w:tcW w:w="4248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SCANDENTIA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ТУПАЙИ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18.</w:t>
              <w:tab/>
              <w:t>SIRENIA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СИРЕНЫ</w:t>
            </w:r>
          </w:p>
        </w:tc>
      </w:tr>
      <w:tr>
        <w:trPr>
          <w:trHeight w:val="303" w:hRule="atLeast"/>
        </w:trPr>
        <w:tc>
          <w:tcPr>
            <w:tcW w:w="4248" w:type="dxa"/>
          </w:tcPr>
          <w:p>
            <w:pPr>
              <w:pStyle w:val="TableParagraph"/>
              <w:tabs>
                <w:tab w:pos="949" w:val="left" w:leader="none"/>
              </w:tabs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  <w:tab/>
              <w:t>Dugongidae</w:t>
            </w:r>
          </w:p>
        </w:tc>
        <w:tc>
          <w:tcPr>
            <w:tcW w:w="51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Дюгониевые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10"/>
        <w:gridCol w:w="785"/>
        <w:gridCol w:w="4403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Dugong: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Дюгонь: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Dugong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dugon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Дюгонь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Trichechidae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Ламантиновые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Manatees: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Ламантины: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Trichechus inunguis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Ламантин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амазонский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Trichechus manatus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Ламантин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американский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Trichechus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senegalensis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Ламантин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африканский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II.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AVES</w:t>
            </w:r>
            <w:r>
              <w:rPr>
                <w:rFonts w:asci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(BIRDS)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ПТИЦЫ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19.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1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ANSERIFORMES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ГУСЕОБРАЗНЫЕ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Anatidae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Утиные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Ducks,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geese,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swans,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лебеди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aucklandica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Чирок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оклендский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bernieri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Чирок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мадагаскарский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chlorotis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Чирок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бурый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новозеландский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formosa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Клоктун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laysanensis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Чирок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лайсанский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nesiotis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Чирок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кэмпбельский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Asarcornis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scutulata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белокрылая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Branta canadensis leucopareia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tabs>
                <w:tab w:pos="1299" w:val="left" w:leader="none"/>
                <w:tab w:pos="2118" w:val="left" w:leader="none"/>
                <w:tab w:pos="3327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Казарка</w:t>
              <w:tab/>
              <w:t>малая</w:t>
              <w:tab/>
              <w:t>канадская</w:t>
              <w:tab/>
              <w:t>(алеутский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подвид)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Branta ruficollis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Казарка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краснозобая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Branta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sandvicensis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Казарка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гавайская,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нене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Coscoroba coscoroba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Коскороба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Cygnus melancoryphus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Лебедь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черношейный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Dendrocygna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arborea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древесная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кубинская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Dendrocygna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autumnalis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древесная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красноклювая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Dendrocygna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bicolor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древесная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рыжая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Oxyura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leucocephala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Савка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Rhodonessa caryophyllacea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 розовоголовая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Sarkidiornis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melanotos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гребенчатая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20.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APODIFORMES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СТРИЖЕОБРАЗНЫЕ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Trochilidae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Колибри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Hummingbirds: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Колибри:</w:t>
            </w:r>
          </w:p>
        </w:tc>
      </w:tr>
      <w:tr>
        <w:trPr>
          <w:trHeight w:val="61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7" w:lineRule="auto" w:before="52"/>
              <w:ind w:left="296"/>
              <w:rPr>
                <w:sz w:val="22"/>
              </w:rPr>
            </w:pPr>
            <w:r>
              <w:rPr>
                <w:sz w:val="22"/>
              </w:rPr>
              <w:t>Trochilidae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(Except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Appendix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line="237" w:lineRule="auto" w:before="52"/>
              <w:ind w:left="282"/>
              <w:rPr>
                <w:sz w:val="22"/>
              </w:rPr>
            </w:pPr>
            <w:r>
              <w:rPr>
                <w:sz w:val="22"/>
              </w:rPr>
              <w:t>Колибри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Glaucis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dohrnii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Колибри-отшельник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21.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CHARADRIIFORMES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РЖАНКООБРАЗНЫЕ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Burhinidae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Авдотковые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Thick-knees: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Авдотки: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Burhinus bistriatus (Guatemala)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Авдотка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двухполосая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(Гватемала)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Laridae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Чайковые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39"/>
        <w:gridCol w:w="970"/>
        <w:gridCol w:w="786"/>
        <w:gridCol w:w="4405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Gulls: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Чайки: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Larus relictus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Чайка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реликтовая</w:t>
            </w:r>
          </w:p>
        </w:tc>
      </w:tr>
      <w:tr>
        <w:trPr>
          <w:trHeight w:val="33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Scolopacidae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Бекасовые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Кроншнепы,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улиты:</w:t>
            </w:r>
          </w:p>
        </w:tc>
      </w:tr>
      <w:tr>
        <w:trPr>
          <w:trHeight w:val="33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2"/>
              <w:ind w:left="296"/>
              <w:rPr>
                <w:sz w:val="22"/>
              </w:rPr>
            </w:pPr>
            <w:r>
              <w:rPr>
                <w:sz w:val="22"/>
              </w:rPr>
              <w:t>Curlews, greenshanks: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Numenius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boreal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Кроншнеп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эскимосский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Numenius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tenuirostris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Кроншнеп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тонкоклювый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Tringa guttifer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Улит охотский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22.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CICONIIFORMES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ГОЛЕНАСТЫЕ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Balaenicipitidae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Китоглавовые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Shoebills,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whale-headed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storks: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Королевские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цапли,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китоглавы: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Balaeniceps rex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Китоглав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Ciconiidae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Аистовые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Storks: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Аисты: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Ciconia boyciana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Аист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дальневосточный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Ciconia nigra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Аист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черный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Jabiru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mycteria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Ябиру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Mycteria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cinerea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Клювач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Phoenicopteridae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Фламинговые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Flamingos: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Фламинго: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Phoenicopteridae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Фламинго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Threskiornithidae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Ibises,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spoonbills: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колпицы: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Eudocimus ruber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Geronticus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calvus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лысый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Geronticus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eremita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лесной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Nipponia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nippon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Ибис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красноногий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Platalea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leucorodia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Колпица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23.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COLUMBIFORMES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ГОЛУБЕОБРАЗНЫЕ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Columbidae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Голубиные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Doves,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pigeons: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Голуби: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Caloenas nicobarica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гривистый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Ducula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mindorensis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плодовый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миндорский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Gallicolumba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luzonica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кровавогрудый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лусонский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Goura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венценосные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Nesoenas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(Mauritius)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Голубь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(Маврикий)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24.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CORACIIFORMES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РАКШЕОБРАЗНЫЕ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Bucerotidae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Птицы-носороги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Hornbills: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Птицы-носороги: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tabs>
                <w:tab w:pos="1158" w:val="left" w:leader="none"/>
                <w:tab w:pos="1758" w:val="left" w:leader="none"/>
                <w:tab w:pos="2682" w:val="left" w:leader="none"/>
              </w:tabs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Aceros</w:t>
              <w:tab/>
              <w:t>spp.</w:t>
              <w:tab/>
              <w:t>(Except</w:t>
              <w:tab/>
              <w:t>the</w:t>
            </w:r>
          </w:p>
        </w:tc>
        <w:tc>
          <w:tcPr>
            <w:tcW w:w="970" w:type="dxa"/>
          </w:tcPr>
          <w:p>
            <w:pPr>
              <w:pStyle w:val="TableParagraph"/>
              <w:spacing w:line="236" w:lineRule="exact" w:before="50"/>
              <w:ind w:left="51"/>
              <w:rPr>
                <w:sz w:val="22"/>
              </w:rPr>
            </w:pPr>
            <w:r>
              <w:rPr>
                <w:sz w:val="22"/>
              </w:rPr>
              <w:t>species</w:t>
            </w:r>
          </w:p>
        </w:tc>
        <w:tc>
          <w:tcPr>
            <w:tcW w:w="786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Безрогие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калао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49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5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31" w:lineRule="exact" w:before="0"/>
              <w:ind w:left="281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Aceros</w:t>
      </w:r>
      <w:r>
        <w:rPr>
          <w:spacing w:val="-3"/>
        </w:rPr>
        <w:t> </w:t>
      </w:r>
      <w:r>
        <w:rPr/>
        <w:t>nipalensis</w:t>
        <w:tab/>
        <w:t>I</w:t>
        <w:tab/>
        <w:t>Калао</w:t>
      </w:r>
      <w:r>
        <w:rPr>
          <w:spacing w:val="-7"/>
        </w:rPr>
        <w:t> </w:t>
      </w:r>
      <w:r>
        <w:rPr/>
        <w:t>непальский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Anorrhinus</w:t>
      </w:r>
      <w:r>
        <w:rPr>
          <w:spacing w:val="-5"/>
        </w:rPr>
        <w:t> </w:t>
      </w:r>
      <w:r>
        <w:rPr/>
        <w:t>spp.</w:t>
        <w:tab/>
        <w:t>II</w:t>
        <w:tab/>
        <w:t>Чубатые</w:t>
      </w:r>
      <w:r>
        <w:rPr>
          <w:spacing w:val="-5"/>
        </w:rPr>
        <w:t> </w:t>
      </w:r>
      <w:r>
        <w:rPr/>
        <w:t>калао</w:t>
      </w:r>
      <w:r>
        <w:rPr>
          <w:spacing w:val="-4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Anthracoceros</w:t>
      </w:r>
      <w:r>
        <w:rPr>
          <w:spacing w:val="-6"/>
        </w:rPr>
        <w:t> </w:t>
      </w:r>
      <w:r>
        <w:rPr/>
        <w:t>spp.</w:t>
        <w:tab/>
        <w:t>II</w:t>
        <w:tab/>
        <w:t>Пегие</w:t>
      </w:r>
      <w:r>
        <w:rPr>
          <w:spacing w:val="-6"/>
        </w:rPr>
        <w:t> </w:t>
      </w:r>
      <w:r>
        <w:rPr/>
        <w:t>птицы-носороги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Berenicornis</w:t>
      </w:r>
      <w:r>
        <w:rPr>
          <w:spacing w:val="-1"/>
        </w:rPr>
        <w:t> </w:t>
      </w:r>
      <w:r>
        <w:rPr/>
        <w:t>spp.</w:t>
        <w:tab/>
        <w:t>II</w:t>
        <w:tab/>
        <w:t>Белохохлый</w:t>
      </w:r>
      <w:r>
        <w:rPr>
          <w:spacing w:val="-6"/>
        </w:rPr>
        <w:t> </w:t>
      </w:r>
      <w:r>
        <w:rPr/>
        <w:t>калао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040" w:val="left" w:leader="none"/>
          <w:tab w:pos="2616" w:val="left" w:leader="none"/>
          <w:tab w:pos="3515" w:val="left" w:leader="none"/>
          <w:tab w:pos="3999" w:val="left" w:leader="none"/>
        </w:tabs>
        <w:spacing w:line="237" w:lineRule="auto" w:before="111"/>
        <w:ind w:left="1105"/>
      </w:pPr>
      <w:r>
        <w:rPr/>
        <w:t>Buceros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Двурогие</w:t>
      </w:r>
      <w:r>
        <w:rPr>
          <w:spacing w:val="1"/>
        </w:rPr>
        <w:t> </w:t>
      </w:r>
      <w:r>
        <w:rPr/>
        <w:t>птицы-носороги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Buceros bicornis</w:t>
        <w:tab/>
        <w:t>I</w:t>
        <w:tab/>
        <w:t>Калао</w:t>
      </w:r>
      <w:r>
        <w:rPr>
          <w:spacing w:val="-6"/>
        </w:rPr>
        <w:t> </w:t>
      </w:r>
      <w:r>
        <w:rPr/>
        <w:t>двурогий,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гомрай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Penelopides</w:t>
      </w:r>
      <w:r>
        <w:rPr>
          <w:spacing w:val="-5"/>
        </w:rPr>
        <w:t> </w:t>
      </w:r>
      <w:r>
        <w:rPr/>
        <w:t>spp.</w:t>
        <w:tab/>
        <w:t>II</w:t>
        <w:tab/>
        <w:t>Филиппинские</w:t>
      </w:r>
      <w:r>
        <w:rPr>
          <w:spacing w:val="-5"/>
        </w:rPr>
        <w:t> </w:t>
      </w:r>
      <w:r>
        <w:rPr/>
        <w:t>птицы-носороги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Rhinoplax vigil</w:t>
        <w:tab/>
        <w:t>I</w:t>
        <w:tab/>
        <w:t>Гомрай</w:t>
      </w:r>
      <w:r>
        <w:rPr>
          <w:spacing w:val="-4"/>
        </w:rPr>
        <w:t> </w:t>
      </w:r>
      <w:r>
        <w:rPr/>
        <w:t>шлемоносный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10"/>
        <w:gridCol w:w="785"/>
        <w:gridCol w:w="4404"/>
      </w:tblGrid>
      <w:tr>
        <w:trPr>
          <w:trHeight w:val="116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7" w:lineRule="auto" w:before="0"/>
              <w:ind w:left="296"/>
              <w:rPr>
                <w:sz w:val="22"/>
              </w:rPr>
            </w:pPr>
            <w:r>
              <w:rPr>
                <w:sz w:val="22"/>
              </w:rPr>
              <w:t>Rhyticeros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(Except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Appendix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I)</w:t>
            </w:r>
          </w:p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296"/>
              <w:rPr>
                <w:sz w:val="22"/>
              </w:rPr>
            </w:pPr>
            <w:r>
              <w:rPr>
                <w:sz w:val="22"/>
              </w:rPr>
              <w:t>Rhyticeros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subruficollis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 w:before="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sz w:val="28"/>
              </w:rPr>
            </w:pPr>
          </w:p>
          <w:p>
            <w:pPr>
              <w:pStyle w:val="TableParagraph"/>
              <w:spacing w:before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line="237" w:lineRule="auto" w:before="0"/>
              <w:ind w:left="282" w:right="48"/>
              <w:jc w:val="both"/>
              <w:rPr>
                <w:sz w:val="22"/>
              </w:rPr>
            </w:pPr>
            <w:r>
              <w:rPr>
                <w:sz w:val="22"/>
              </w:rPr>
              <w:t>Морщинистоклювые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к</w:t>
            </w:r>
            <w:r>
              <w:rPr>
                <w:spacing w:val="-2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TableParagraph"/>
              <w:spacing w:before="101"/>
              <w:ind w:left="282"/>
              <w:jc w:val="both"/>
              <w:rPr>
                <w:sz w:val="22"/>
              </w:rPr>
            </w:pPr>
            <w:r>
              <w:rPr>
                <w:sz w:val="22"/>
              </w:rPr>
              <w:t>Калао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светлошейный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25.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CUCULIFORMES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КУКУШКООБРАЗНЫЕ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Musophagidae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Тураковые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Turacos: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Турако: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Tauraco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Турако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26.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FALCONIFORMES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СОКОЛООБРАЗНЫЕ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Eagles, falcons, hawks, vultures: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Орлы,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соколы,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ястребы,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грифы: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tabs>
                <w:tab w:pos="2781" w:val="left" w:leader="none"/>
              </w:tabs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FALCONIFORMES</w:t>
              <w:tab/>
              <w:t>spp.(Except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ДНЕВНЫЕ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ХИЩНЫЕ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ПТИЦЫ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виды,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Caracara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lutosa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Caracara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lutosa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видов</w:t>
            </w:r>
          </w:p>
        </w:tc>
      </w:tr>
      <w:tr>
        <w:trPr>
          <w:trHeight w:val="49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5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family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Cathartidae,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which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are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31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Appendices;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tabs>
                <w:tab w:pos="1580" w:val="left" w:leader="none"/>
                <w:tab w:pos="3003" w:val="left" w:leader="none"/>
                <w:tab w:pos="4135" w:val="left" w:leader="none"/>
              </w:tabs>
              <w:spacing w:line="245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семейства</w:t>
              <w:tab/>
              <w:t>Cathartidae,</w:t>
              <w:tab/>
              <w:t>которые</w:t>
              <w:tab/>
              <w:t>не</w:t>
            </w:r>
          </w:p>
          <w:p>
            <w:pPr>
              <w:pStyle w:val="TableParagraph"/>
              <w:spacing w:line="231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включены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04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,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50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50" w:lineRule="exact" w:before="0"/>
              <w:ind w:left="296" w:right="280"/>
              <w:rPr>
                <w:sz w:val="22"/>
              </w:rPr>
            </w:pPr>
            <w:r>
              <w:rPr>
                <w:sz w:val="22"/>
              </w:rPr>
              <w:t>species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Appendices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III)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5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СИТЕС)</w:t>
            </w:r>
          </w:p>
        </w:tc>
      </w:tr>
      <w:tr>
        <w:trPr>
          <w:trHeight w:val="421" w:hRule="atLeast"/>
        </w:trPr>
        <w:tc>
          <w:tcPr>
            <w:tcW w:w="476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109"/>
              <w:ind w:left="50"/>
              <w:rPr>
                <w:sz w:val="22"/>
              </w:rPr>
            </w:pPr>
            <w:r>
              <w:rPr>
                <w:sz w:val="22"/>
              </w:rPr>
              <w:t>1)</w:t>
              <w:tab/>
              <w:t>Accipitridae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109"/>
              <w:ind w:left="282"/>
              <w:rPr>
                <w:sz w:val="22"/>
              </w:rPr>
            </w:pPr>
            <w:r>
              <w:rPr>
                <w:sz w:val="22"/>
              </w:rPr>
              <w:t>Ястребиные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Hawks,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eagles: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Ястребы,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орлы: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Aquila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adalberti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Орел-могильник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испанский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Aquila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heliaca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Орел-могильник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Chondrohierax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uncinatus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wilsonii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Улиткоед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длинноклювый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Вильсона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Haliaeetus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albicilla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Орлан-белохвост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Harpia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harpyja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Гарпия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южноамериканская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Pithecophaga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jefferyi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Обезьяноед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филиппинский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  <w:tab/>
              <w:t>Cathartidae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Американские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грифы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New-world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vultures: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Американские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грифы: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Gymnogyps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californianus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Кондор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калифорнийский</w:t>
            </w:r>
          </w:p>
        </w:tc>
      </w:tr>
      <w:tr>
        <w:trPr>
          <w:trHeight w:val="305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line="236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Sarcoramphus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1207" w:val="left" w:leader="none"/>
                <w:tab w:pos="2876" w:val="left" w:leader="none"/>
                <w:tab w:pos="3649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Гриф</w:t>
              <w:tab/>
              <w:t>королевский,</w:t>
              <w:tab/>
              <w:t>или</w:t>
              <w:tab/>
              <w:t>катарта</w:t>
            </w:r>
          </w:p>
        </w:tc>
      </w:tr>
      <w:tr>
        <w:trPr>
          <w:trHeight w:val="305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королевская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Vultur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gryphus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Кондор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андский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  <w:tab/>
              <w:t>Falconidae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Соколиные</w:t>
            </w:r>
          </w:p>
        </w:tc>
      </w:tr>
      <w:tr>
        <w:trPr>
          <w:trHeight w:val="36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Falcons: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Соколы:</w:t>
            </w:r>
          </w:p>
        </w:tc>
      </w:tr>
      <w:tr>
        <w:trPr>
          <w:trHeight w:val="361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araeus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Пустельга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сейшельская</w:t>
            </w:r>
          </w:p>
        </w:tc>
      </w:tr>
      <w:tr>
        <w:trPr>
          <w:trHeight w:val="302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jugger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Лаггар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  <w:tab w:pos="7422" w:val="left" w:leader="none"/>
          <w:tab w:pos="9348" w:val="left" w:leader="none"/>
        </w:tabs>
        <w:spacing w:before="139" w:after="7"/>
        <w:ind w:left="1105"/>
      </w:pPr>
      <w:r>
        <w:rPr/>
        <w:t>Falco</w:t>
      </w:r>
      <w:r>
        <w:rPr>
          <w:spacing w:val="29"/>
        </w:rPr>
        <w:t> </w:t>
      </w:r>
      <w:r>
        <w:rPr/>
        <w:t>newtoni</w:t>
      </w:r>
      <w:r>
        <w:rPr>
          <w:spacing w:val="29"/>
        </w:rPr>
        <w:t> </w:t>
      </w:r>
      <w:r>
        <w:rPr/>
        <w:t>(Only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of</w:t>
        <w:tab/>
        <w:t>I</w:t>
        <w:tab/>
        <w:t>Пустельга</w:t>
        <w:tab/>
        <w:t>мадагаскарская</w:t>
        <w:tab/>
        <w:t>(только</w:t>
      </w: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09"/>
        <w:gridCol w:w="785"/>
        <w:gridCol w:w="4402"/>
      </w:tblGrid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Seychelles)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популяция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Сейшельских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островов)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pelegrinoides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Шахин,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сокол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рыжеголовый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peregrinus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Сапсан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punctatus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Пустельга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маврикийская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Falco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rusticolus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Кречет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27.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GALLIFORMES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КУРООБРАЗНЫЕ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Cracidae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Краксы,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древесные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куры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Chachalacas, currassows, guans: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Чачалаки,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краксы,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пенелопы: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Crax alberti (Colombia)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Кракс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синеклювый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Crax blumenbachii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Кракс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красноклювый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Crax daubentoni (Colombia)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Кракс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желтоклювый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Crax globulosa (Colombia)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Кракс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сережчатый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61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tabs>
                <w:tab w:pos="935" w:val="left" w:leader="none"/>
                <w:tab w:pos="1611" w:val="left" w:leader="none"/>
                <w:tab w:pos="2818" w:val="left" w:leader="none"/>
              </w:tabs>
              <w:spacing w:line="237" w:lineRule="auto" w:before="52"/>
              <w:ind w:left="296" w:right="280"/>
              <w:rPr>
                <w:sz w:val="22"/>
              </w:rPr>
            </w:pPr>
            <w:r>
              <w:rPr>
                <w:sz w:val="22"/>
              </w:rPr>
              <w:t>Crax</w:t>
              <w:tab/>
              <w:t>rubra</w:t>
              <w:tab/>
              <w:t>(Colombia,</w:t>
              <w:tab/>
            </w:r>
            <w:r>
              <w:rPr>
                <w:spacing w:val="-1"/>
                <w:sz w:val="22"/>
              </w:rPr>
              <w:t>Guatemala,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Honduras)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line="237" w:lineRule="auto" w:before="52"/>
              <w:ind w:left="282"/>
              <w:rPr>
                <w:sz w:val="22"/>
              </w:rPr>
            </w:pPr>
            <w:r>
              <w:rPr>
                <w:sz w:val="22"/>
              </w:rPr>
              <w:t>Кракс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большой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(Колумбия,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Гватемала,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Гондурас)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Mitu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mitu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Миту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Oreophasis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derbianus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рогатый</w:t>
            </w:r>
          </w:p>
        </w:tc>
      </w:tr>
      <w:tr>
        <w:trPr>
          <w:trHeight w:val="61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Ortalis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vetula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(Guatemala,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Honduras)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tabs>
                <w:tab w:pos="1643" w:val="left" w:leader="none"/>
                <w:tab w:pos="3257" w:val="left" w:leader="none"/>
              </w:tabs>
              <w:spacing w:line="251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Чачалака</w:t>
              <w:tab/>
              <w:t>бурокрылая</w:t>
              <w:tab/>
              <w:t>(Гватемала,</w:t>
            </w:r>
          </w:p>
          <w:p>
            <w:pPr>
              <w:pStyle w:val="TableParagraph"/>
              <w:spacing w:line="251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Гондурас)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Pauxi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pauxi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(Colombia)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Гокко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шлемоносный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Penelope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albipennis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Пенелопа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белокрылая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Penelope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purpurascens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(Honduras)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Пенелопа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хохлатая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(Гондурас)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Penelopina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nigra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(Guatemala)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(Гватемала)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Pipile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jacutinga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очковый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Pipile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pipile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тринидадский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Megapodiidae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Сорные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куры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Megapodes,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scrubfowl: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Большеноги,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джунглевые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курицы: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Macrocephalon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maleo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Малео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Phasianidae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Фазановые</w:t>
            </w:r>
          </w:p>
        </w:tc>
      </w:tr>
      <w:tr>
        <w:trPr>
          <w:trHeight w:val="61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tabs>
                <w:tab w:pos="1422" w:val="left" w:leader="none"/>
                <w:tab w:pos="2891" w:val="left" w:leader="none"/>
              </w:tabs>
              <w:spacing w:line="237" w:lineRule="auto" w:before="52"/>
              <w:ind w:left="296" w:right="280"/>
              <w:rPr>
                <w:sz w:val="22"/>
              </w:rPr>
            </w:pPr>
            <w:r>
              <w:rPr>
                <w:sz w:val="22"/>
              </w:rPr>
              <w:t>Grouse,</w:t>
              <w:tab/>
              <w:t>guinea/owl,</w:t>
              <w:tab/>
            </w:r>
            <w:r>
              <w:rPr>
                <w:spacing w:val="-1"/>
                <w:sz w:val="22"/>
              </w:rPr>
              <w:t>partridges,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peafowl, pheasants, tragopans: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37" w:lineRule="auto" w:before="52"/>
              <w:ind w:left="282"/>
              <w:rPr>
                <w:sz w:val="22"/>
              </w:rPr>
            </w:pPr>
            <w:r>
              <w:rPr>
                <w:sz w:val="22"/>
              </w:rPr>
              <w:t>Тетерева,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цесарки,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куропатки,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павлины,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фазаны,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трагопаны: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Argusianus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argus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Аргус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Catreus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wallichii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Фазан хохлатый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Colinus virginianus ridgwayi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Перепел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виргинский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Crossoptilon crossoptilon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ушастый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Crossoptilon mantchuricum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ушастый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бурый</w:t>
            </w:r>
          </w:p>
        </w:tc>
      </w:tr>
      <w:tr>
        <w:trPr>
          <w:trHeight w:val="61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Gallus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sonneratii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line="237" w:lineRule="auto" w:before="52"/>
              <w:ind w:left="282" w:right="28"/>
              <w:rPr>
                <w:sz w:val="22"/>
              </w:rPr>
            </w:pPr>
            <w:r>
              <w:rPr>
                <w:sz w:val="22"/>
              </w:rPr>
              <w:t>Петух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серый,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курица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джунглевая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Ithaginis cruentus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Сермун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Lophophorus impejanus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Монал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гималайский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Lophophorus lhuysii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Монал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китайский,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хохлатый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Lophophorus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sclateri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Монал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белохвостый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824"/>
        <w:gridCol w:w="1071"/>
        <w:gridCol w:w="4141"/>
      </w:tblGrid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Lophura edwardsi</w:t>
            </w:r>
          </w:p>
        </w:tc>
        <w:tc>
          <w:tcPr>
            <w:tcW w:w="1071" w:type="dxa"/>
          </w:tcPr>
          <w:p>
            <w:pPr>
              <w:pStyle w:val="TableParagraph"/>
              <w:spacing w:line="244" w:lineRule="exact" w:before="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Эдвардса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Lophura leucomelanos (Pakistan)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Калидж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(Пакистан)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Lophura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swinhoii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 тайваньский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Meleagris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ocellata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(Guatemala)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Индейка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глазчатая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(Гватемала)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cristatus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(Pakistan)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Павлин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(Пакистан)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muticus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Павлин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Polyplectron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bicalcaratum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павлиний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Polyplectron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germaini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павлиний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бурый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Polyplectron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malacense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павлиний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малайский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Polyplectron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napoleonis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павлиний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палаванский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Polyplectron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schleiermacheri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павлиний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борнейский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Pucrasia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macrolopha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(Pakistan)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Коклас,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клинохвостый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фазан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(Пакистан)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Rheinardia ocellata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Глазчатый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аргус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Syrmaticus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ellioti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пестрый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Syrmaticus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humiae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бирманский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Syrmaticus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mikado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Фазан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микадо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Syrmaticus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reevesii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Пестрый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китайский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фазан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Tetraogallus caspius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Улар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каспийский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Tetraogallus tibetanus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Улар тибетский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Tragopan blythii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Трагопан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серобрюхий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Tragopan caboti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Трагопан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китайский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Tragopan melanocephalus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Трагопан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черноголовый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Tragopan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satyra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(Nepal)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Трагопан-сатир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(Непал)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Tympanuchus cupido attwateri</w:t>
            </w:r>
          </w:p>
        </w:tc>
        <w:tc>
          <w:tcPr>
            <w:tcW w:w="1071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Тетерев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степной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Эттуотера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28.</w:t>
            </w: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GRUIFORMES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ЖУРАВЛЕОБРАЗНЫЕ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824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Gruidae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Журавлиные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Cranes: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233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Журавли: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030" w:val="left" w:leader="none"/>
          <w:tab w:pos="2609" w:val="left" w:leader="none"/>
          <w:tab w:pos="3511" w:val="left" w:leader="none"/>
          <w:tab w:pos="3998" w:val="left" w:leader="none"/>
        </w:tabs>
        <w:spacing w:line="237" w:lineRule="auto" w:before="41"/>
        <w:ind w:left="1105"/>
      </w:pPr>
      <w:r>
        <w:rPr/>
        <w:t>Gruidae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41"/>
        <w:ind w:left="1311" w:right="442" w:hanging="749"/>
        <w:jc w:val="both"/>
      </w:pPr>
      <w:r>
        <w:rPr/>
        <w:br w:type="column"/>
      </w:r>
      <w:r>
        <w:rPr/>
        <w:t>II</w:t>
        <w:tab/>
        <w:t>Журавлиные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Balearica pavonina</w:t>
        <w:tab/>
        <w:t>I</w:t>
        <w:tab/>
        <w:t>Венценосный</w:t>
      </w:r>
      <w:r>
        <w:rPr>
          <w:spacing w:val="-9"/>
        </w:rPr>
        <w:t> </w:t>
      </w:r>
      <w:r>
        <w:rPr/>
        <w:t>журавль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americana</w:t>
        <w:tab/>
        <w:t>I</w:t>
        <w:tab/>
        <w:t>Журавль</w:t>
      </w:r>
      <w:r>
        <w:rPr>
          <w:spacing w:val="-9"/>
        </w:rPr>
        <w:t> </w:t>
      </w:r>
      <w:r>
        <w:rPr/>
        <w:t>американский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line="237" w:lineRule="auto" w:before="111"/>
        <w:ind w:left="5985" w:right="445" w:hanging="4880"/>
      </w:pPr>
      <w:r>
        <w:rPr/>
        <w:t>Grus</w:t>
      </w:r>
      <w:r>
        <w:rPr>
          <w:spacing w:val="-2"/>
        </w:rPr>
        <w:t> </w:t>
      </w:r>
      <w:r>
        <w:rPr/>
        <w:t>canadensis</w:t>
      </w:r>
      <w:r>
        <w:rPr>
          <w:spacing w:val="-1"/>
        </w:rPr>
        <w:t> </w:t>
      </w:r>
      <w:r>
        <w:rPr/>
        <w:t>nesiotes</w:t>
        <w:tab/>
        <w:t>I</w:t>
        <w:tab/>
        <w:t>Журавль</w:t>
      </w:r>
      <w:r>
        <w:rPr>
          <w:spacing w:val="21"/>
        </w:rPr>
        <w:t> </w:t>
      </w:r>
      <w:r>
        <w:rPr/>
        <w:t>канадский</w:t>
      </w:r>
      <w:r>
        <w:rPr>
          <w:spacing w:val="21"/>
        </w:rPr>
        <w:t> </w:t>
      </w:r>
      <w:r>
        <w:rPr/>
        <w:t>малый</w:t>
      </w:r>
      <w:r>
        <w:rPr>
          <w:spacing w:val="21"/>
        </w:rPr>
        <w:t> </w:t>
      </w:r>
      <w:r>
        <w:rPr/>
        <w:t>(кубинский</w:t>
      </w:r>
      <w:r>
        <w:rPr>
          <w:spacing w:val="-52"/>
        </w:rPr>
        <w:t> </w:t>
      </w:r>
      <w:r>
        <w:rPr/>
        <w:t>подвид)</w:t>
      </w:r>
    </w:p>
    <w:p>
      <w:pPr>
        <w:pStyle w:val="BodyText"/>
        <w:tabs>
          <w:tab w:pos="5273" w:val="left" w:leader="none"/>
          <w:tab w:pos="5984" w:val="left" w:leader="none"/>
          <w:tab w:pos="7240" w:val="left" w:leader="none"/>
          <w:tab w:pos="8638" w:val="left" w:leader="none"/>
        </w:tabs>
        <w:spacing w:line="237" w:lineRule="auto" w:before="112"/>
        <w:ind w:left="5985" w:right="445" w:hanging="4880"/>
      </w:pPr>
      <w:r>
        <w:rPr/>
        <w:t>Grus</w:t>
      </w:r>
      <w:r>
        <w:rPr>
          <w:spacing w:val="-2"/>
        </w:rPr>
        <w:t> </w:t>
      </w:r>
      <w:r>
        <w:rPr/>
        <w:t>canadensis</w:t>
      </w:r>
      <w:r>
        <w:rPr>
          <w:spacing w:val="-1"/>
        </w:rPr>
        <w:t> </w:t>
      </w:r>
      <w:r>
        <w:rPr/>
        <w:t>pulla</w:t>
        <w:tab/>
        <w:t>I</w:t>
        <w:tab/>
        <w:t>Журавль</w:t>
        <w:tab/>
        <w:t>канадский</w:t>
        <w:tab/>
      </w:r>
      <w:r>
        <w:rPr>
          <w:spacing w:val="-1"/>
        </w:rPr>
        <w:t>(миссисипский</w:t>
      </w:r>
      <w:r>
        <w:rPr>
          <w:spacing w:val="-52"/>
        </w:rPr>
        <w:t> </w:t>
      </w:r>
      <w:r>
        <w:rPr/>
        <w:t>подвид)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japonensis</w:t>
        <w:tab/>
        <w:t>I</w:t>
        <w:tab/>
        <w:t>Журавль</w:t>
      </w:r>
      <w:r>
        <w:rPr>
          <w:spacing w:val="-7"/>
        </w:rPr>
        <w:t> </w:t>
      </w:r>
      <w:r>
        <w:rPr/>
        <w:t>японский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leucogeranus</w:t>
        <w:tab/>
        <w:t>I</w:t>
        <w:tab/>
        <w:t>Журавль</w:t>
      </w:r>
      <w:r>
        <w:rPr>
          <w:spacing w:val="-6"/>
        </w:rPr>
        <w:t> </w:t>
      </w:r>
      <w:r>
        <w:rPr/>
        <w:t>белый,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стерх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monacha</w:t>
        <w:tab/>
        <w:t>I</w:t>
        <w:tab/>
        <w:t>Журавль</w:t>
      </w:r>
      <w:r>
        <w:rPr>
          <w:spacing w:val="-7"/>
        </w:rPr>
        <w:t> </w:t>
      </w:r>
      <w:r>
        <w:rPr/>
        <w:t>черный,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журавль-монах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nigricollis</w:t>
        <w:tab/>
        <w:t>I</w:t>
        <w:tab/>
        <w:t>Журавль</w:t>
      </w:r>
      <w:r>
        <w:rPr>
          <w:spacing w:val="-9"/>
        </w:rPr>
        <w:t> </w:t>
      </w:r>
      <w:r>
        <w:rPr/>
        <w:t>черношейный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Grus</w:t>
      </w:r>
      <w:r>
        <w:rPr>
          <w:spacing w:val="-2"/>
        </w:rPr>
        <w:t> </w:t>
      </w:r>
      <w:r>
        <w:rPr/>
        <w:t>vipio</w:t>
        <w:tab/>
        <w:t>I</w:t>
        <w:tab/>
        <w:t>Журавль</w:t>
      </w:r>
      <w:r>
        <w:rPr>
          <w:spacing w:val="-7"/>
        </w:rPr>
        <w:t> </w:t>
      </w:r>
      <w:r>
        <w:rPr/>
        <w:t>даурский</w:t>
      </w:r>
    </w:p>
    <w:p>
      <w:pPr>
        <w:pStyle w:val="ListParagraph"/>
        <w:numPr>
          <w:ilvl w:val="0"/>
          <w:numId w:val="3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Otididae</w:t>
        <w:tab/>
        <w:t>Дрофиные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984" w:val="left" w:leader="none"/>
        </w:tabs>
        <w:spacing w:before="139"/>
        <w:ind w:left="1105"/>
      </w:pPr>
      <w:r>
        <w:rPr/>
        <w:t>Bustards:</w:t>
        <w:tab/>
        <w:t>Дрофы: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067" w:val="left" w:leader="none"/>
          <w:tab w:pos="2633" w:val="left" w:leader="none"/>
          <w:tab w:pos="3523" w:val="left" w:leader="none"/>
          <w:tab w:pos="3998" w:val="left" w:leader="none"/>
        </w:tabs>
        <w:spacing w:line="237" w:lineRule="auto" w:before="112"/>
        <w:ind w:left="1105"/>
      </w:pPr>
      <w:r>
        <w:rPr/>
        <w:t>Otididae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112"/>
        <w:ind w:left="1311" w:right="441" w:hanging="749"/>
        <w:jc w:val="both"/>
      </w:pPr>
      <w:r>
        <w:rPr/>
        <w:br w:type="column"/>
      </w:r>
      <w:r>
        <w:rPr/>
        <w:t>II</w:t>
        <w:tab/>
        <w:t>Дрофиные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013"/>
        <w:gridCol w:w="882"/>
        <w:gridCol w:w="4164"/>
      </w:tblGrid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Ardeotis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nigriceps</w:t>
            </w:r>
          </w:p>
        </w:tc>
        <w:tc>
          <w:tcPr>
            <w:tcW w:w="882" w:type="dxa"/>
          </w:tcPr>
          <w:p>
            <w:pPr>
              <w:pStyle w:val="TableParagraph"/>
              <w:spacing w:line="244" w:lineRule="exact" w:before="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Дрофа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большая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индийская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Chlamydotis macqueenii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Джек,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вихляй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Chlamydotis undulata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Дрофа-красотка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Houbaropsis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bengalensis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Флорикан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бенгальский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Rallidae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Пастушковые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Rails: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Пастушки: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Gallirallus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sylvestris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Трескун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лесной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лордхауский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Rhynochetidae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Кагувые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Kagu: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Кагу: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Rhynochetos jubatus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Кагу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29.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PASSERIFORMES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ВОРОБЬЕОБРАЗНЫЕ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Atrichornithidae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Кустарниковые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птицы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Scrub-birds: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Кустарниковые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птицы: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Atrichornis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clamosus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Атрихия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крикливая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Cotingidae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Котинговые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Cotingas: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Котинги: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Cephalopterus omatus (Colombia)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Зонтичная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птица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амазонская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Cephalopterus penduliger (Colombia)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Зонтичная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птица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эквадоская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Cotinga maculata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Котинга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галстучная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настоящая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Rupicola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Петушки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Xipholena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atropurpurea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Котинга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белокрылая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Emberizidae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Овсянковые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Cardinals, tanagers: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Апогоны,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танагры: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Gubernatrix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cristata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Кардиналовая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танагра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зелёная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Paroaria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capitata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Кардиналовая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танагра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желтоклювая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Paroaria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coronata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Кардиналовая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танагра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краснохохлаая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Tangara fastuosa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Танагра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семицветная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Estrildidae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Астрильдовые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Mannikins,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waxbills: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Мунии,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астрильды: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Amandava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formosa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Астрильд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оливковый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Lonchura oryzivora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Рисовка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Poephila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cincta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cincta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Амадина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короткохвостая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травяная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Fringillidae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Вьюрковые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Finches: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Вьюрки: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Carduelis cucullata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Чиж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огненный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Carduelis yarrellii</w:t>
            </w:r>
          </w:p>
        </w:tc>
        <w:tc>
          <w:tcPr>
            <w:tcW w:w="882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Чиж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желтолицый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4013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Hirundinidae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64" w:type="dxa"/>
          </w:tcPr>
          <w:p>
            <w:pPr>
              <w:pStyle w:val="TableParagraph"/>
              <w:spacing w:line="233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Ласточковые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5"/>
        <w:gridCol w:w="802"/>
        <w:gridCol w:w="4403"/>
      </w:tblGrid>
      <w:tr>
        <w:trPr>
          <w:trHeight w:val="302" w:hRule="atLeast"/>
        </w:trPr>
        <w:tc>
          <w:tcPr>
            <w:tcW w:w="4745" w:type="dxa"/>
          </w:tcPr>
          <w:p>
            <w:pPr>
              <w:pStyle w:val="TableParagraph"/>
              <w:spacing w:line="244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Martins: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Ласточки: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Pseudochelidon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sirintarae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Ласточка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белоглазая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7)</w:t>
              <w:tab/>
              <w:t>Icteridae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Трупиаловые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New-world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blackbirds: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Американские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дрозды: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Xanthopsar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flavus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Трупиал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шафранный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8)</w:t>
              <w:tab/>
              <w:t>Meliphagidae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Медососовые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Honeyeaters: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Медососы: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Lichenostomus melanops cassidix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Медосос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желтохохлый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чернолицый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9)</w:t>
              <w:tab/>
              <w:t>Muscicapidae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Мухоловковые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Old-world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flycatchers: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Мухоловки: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Acrocephalus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rodericanus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(Mauritius)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Камышевка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родригесская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(Маврикий)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Cyornis ruckii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Суматранская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мухоловка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Dasyornis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broadbenti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litoralis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Щетинкоклювка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рыжеголовая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береговая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Dasyornis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longirostris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Щетинкоклювка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длинноклювая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Garrulax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canorus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Кустарница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очковая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Garrulax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taewanus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Кустарница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тайванская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Leiothrix argentauris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Соловьиная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кустарница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белоухая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Leiothrix lutea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Соловьиная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кустарница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китайская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Liocichla omeiensis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Малая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кустарница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серощёкая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Picathartes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gymnocephalus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Лысая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ворона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белошейная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Picathartes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oreas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Лысая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ворона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серошейная</w:t>
            </w:r>
          </w:p>
        </w:tc>
      </w:tr>
      <w:tr>
        <w:trPr>
          <w:trHeight w:val="61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Terpsiphone bourbonnensis (Mauritius)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tabs>
                <w:tab w:pos="1847" w:val="left" w:leader="none"/>
                <w:tab w:pos="3087" w:val="left" w:leader="none"/>
              </w:tabs>
              <w:spacing w:line="251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Мухоловка</w:t>
              <w:tab/>
              <w:t>райская</w:t>
              <w:tab/>
              <w:t>маскаренская</w:t>
            </w:r>
          </w:p>
          <w:p>
            <w:pPr>
              <w:pStyle w:val="TableParagraph"/>
              <w:spacing w:line="251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(Маврикий)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10)</w:t>
              <w:tab/>
              <w:t>Paradisaeidae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Райские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птицы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Birds of paradise: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Райские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птицы: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Paradisaeidae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Райские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птицы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11)</w:t>
              <w:tab/>
              <w:t>Pittidae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Питтовые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Pittas: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Питты: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guajana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белокрылая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gurneyi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желтогрудая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kochi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лусонская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nympha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Питта-нимфа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12)</w:t>
              <w:tab/>
              <w:t>Pycnonotidae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Бюльбюлевые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Bulbuls: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Бюльбюли: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Pycnonotus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zeylanicus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Желтошапочный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бюльбюль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13)</w:t>
              <w:tab/>
              <w:t>Sturnidae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Скворцовые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Mynas,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starlings: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Майны,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скворцы: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Gracula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religiosa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280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Майна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священная</w:t>
            </w:r>
          </w:p>
        </w:tc>
      </w:tr>
      <w:tr>
        <w:trPr>
          <w:trHeight w:val="361" w:hRule="atLeast"/>
        </w:trPr>
        <w:tc>
          <w:tcPr>
            <w:tcW w:w="4745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Leucopsar rothschildi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Скворец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балийский</w:t>
            </w:r>
          </w:p>
        </w:tc>
      </w:tr>
      <w:tr>
        <w:trPr>
          <w:trHeight w:val="362" w:hRule="atLeast"/>
        </w:trPr>
        <w:tc>
          <w:tcPr>
            <w:tcW w:w="4745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14)</w:t>
              <w:tab/>
              <w:t>Zosteropidae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Белоглазковые</w:t>
            </w:r>
          </w:p>
        </w:tc>
      </w:tr>
      <w:tr>
        <w:trPr>
          <w:trHeight w:val="302" w:hRule="atLeast"/>
        </w:trPr>
        <w:tc>
          <w:tcPr>
            <w:tcW w:w="4745" w:type="dxa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White-eyes: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Белоглазки: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10"/>
        <w:gridCol w:w="786"/>
        <w:gridCol w:w="4405"/>
      </w:tblGrid>
      <w:tr>
        <w:trPr>
          <w:trHeight w:val="30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Zosterops albogularis</w:t>
            </w:r>
          </w:p>
        </w:tc>
        <w:tc>
          <w:tcPr>
            <w:tcW w:w="786" w:type="dxa"/>
          </w:tcPr>
          <w:p>
            <w:pPr>
              <w:pStyle w:val="TableParagraph"/>
              <w:spacing w:line="244" w:lineRule="exact" w:before="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Белоглазка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норфолкская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30.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PELECANIFORMES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ВЕСЛОНОГИЕ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Fregatidae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Фрегатовые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Frigatebirds: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Фрегаты: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Fregata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andrewsi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Фрегат рождественский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Pelecanidae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Пеликановые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Pelicans: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Пеликаны: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Pelecanus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crispus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Пеликан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кудрявый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Sulidae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Олушевые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Gannets: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Бакланы: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Papasula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abbotti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Олуша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Абботта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31.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PICIFORMES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ДЯТЛООБРАЗНЫЕ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Capitonidae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Бородатковые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Barbets: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Бородастики: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Semnornis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ramphastinus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(Colombia)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Бородатка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тукановая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Picidae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Дятловые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Woodpeckers: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Дятлы: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Dryocopus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richardsi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Желна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белобрюхая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корейская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Toucans: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Baillonius bailloni (Argentina)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Арасари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златогрудый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(Аргентина)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Pteroglossus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aracari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Арасари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черногорлый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Pteroglossus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castanotis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(Argentina)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Арасари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каштановоухий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(Аргентина)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Pteroglossus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viridis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Арасари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Ramphastos dicolorus (Argentina)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краснобрюхий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(Аргентина)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sulfuratus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радужный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Ramphastos toco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Тукан-токо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Ramphastos tucanus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белогрудый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Ramphastos vitellinus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ариель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Selenidera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maculirostris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(Argentina)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Туканчик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пятнистоклювый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(Аргентина)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32.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PODICIPEDIFORMES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ПОГАНКООБРАЗНЫЕ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Podicipedidae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Поганковые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Grebes: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Поганки: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Podilymbus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gigas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Поганка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атитланская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33.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PROCELLARIIFORMES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ТРУБКОНОСЫЕ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Diomedeidae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Альбатросовые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Albatrosses: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Альбатросы: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Phoebastria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albatrus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Альбатрос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белоспинный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34.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PSITTACIFORMES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ПОПУГАЕОБРАЗНЫЕ</w:t>
            </w:r>
          </w:p>
        </w:tc>
      </w:tr>
      <w:tr>
        <w:trPr>
          <w:trHeight w:val="55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50" w:lineRule="exact" w:before="33"/>
              <w:ind w:left="296"/>
              <w:rPr>
                <w:sz w:val="22"/>
              </w:rPr>
            </w:pPr>
            <w:r>
              <w:rPr>
                <w:sz w:val="22"/>
              </w:rPr>
              <w:t>PSITTACIFORMES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(Except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50" w:lineRule="exact" w:before="33"/>
              <w:ind w:left="281"/>
              <w:rPr>
                <w:sz w:val="22"/>
              </w:rPr>
            </w:pPr>
            <w:r>
              <w:rPr>
                <w:sz w:val="22"/>
              </w:rPr>
              <w:t>ПОПУГАИ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86"/>
        <w:ind w:left="1105" w:right="38"/>
        <w:jc w:val="both"/>
      </w:pPr>
      <w:r>
        <w:rPr/>
        <w:t>Agapornis</w:t>
      </w:r>
      <w:r>
        <w:rPr>
          <w:spacing w:val="1"/>
        </w:rPr>
        <w:t> </w:t>
      </w:r>
      <w:r>
        <w:rPr/>
        <w:t>roseicollis,</w:t>
      </w:r>
      <w:r>
        <w:rPr>
          <w:spacing w:val="1"/>
        </w:rPr>
        <w:t> </w:t>
      </w:r>
      <w:r>
        <w:rPr/>
        <w:t>Melopsittacus</w:t>
      </w:r>
      <w:r>
        <w:rPr>
          <w:spacing w:val="1"/>
        </w:rPr>
        <w:t> </w:t>
      </w:r>
      <w:r>
        <w:rPr/>
        <w:t>undulatus, Nymphicus hollandicus and</w:t>
      </w:r>
      <w:r>
        <w:rPr>
          <w:spacing w:val="1"/>
        </w:rPr>
        <w:t> </w:t>
      </w:r>
      <w:r>
        <w:rPr/>
        <w:t>Psittacula</w:t>
      </w:r>
      <w:r>
        <w:rPr>
          <w:spacing w:val="1"/>
        </w:rPr>
        <w:t> </w:t>
      </w:r>
      <w:r>
        <w:rPr/>
        <w:t>krameri,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Appendices)</w:t>
      </w:r>
    </w:p>
    <w:p>
      <w:pPr>
        <w:pStyle w:val="BodyText"/>
        <w:spacing w:line="237" w:lineRule="auto" w:before="86"/>
        <w:ind w:left="1105" w:right="444"/>
        <w:jc w:val="both"/>
      </w:pPr>
      <w:r>
        <w:rPr/>
        <w:br w:type="column"/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Agapornis</w:t>
      </w:r>
      <w:r>
        <w:rPr>
          <w:spacing w:val="1"/>
        </w:rPr>
        <w:t> </w:t>
      </w:r>
      <w:r>
        <w:rPr/>
        <w:t>roseicollis,</w:t>
      </w:r>
      <w:r>
        <w:rPr>
          <w:spacing w:val="1"/>
        </w:rPr>
        <w:t> </w:t>
      </w:r>
      <w:r>
        <w:rPr/>
        <w:t>Melopsittacus</w:t>
      </w:r>
      <w:r>
        <w:rPr>
          <w:spacing w:val="1"/>
        </w:rPr>
        <w:t> </w:t>
      </w:r>
      <w:r>
        <w:rPr/>
        <w:t>undulatus,</w:t>
      </w:r>
      <w:r>
        <w:rPr>
          <w:spacing w:val="1"/>
        </w:rPr>
        <w:t> </w:t>
      </w:r>
      <w:r>
        <w:rPr/>
        <w:t>Nymphicus</w:t>
      </w:r>
      <w:r>
        <w:rPr>
          <w:spacing w:val="-52"/>
        </w:rPr>
        <w:t> </w:t>
      </w:r>
      <w:r>
        <w:rPr/>
        <w:t>hollandicus и Psittacula krameri, которые не</w:t>
      </w:r>
      <w:r>
        <w:rPr>
          <w:spacing w:val="1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СИТЕС)</w:t>
      </w:r>
    </w:p>
    <w:p>
      <w:pPr>
        <w:spacing w:after="0" w:line="237" w:lineRule="auto"/>
        <w:jc w:val="both"/>
        <w:sectPr>
          <w:pgSz w:w="11900" w:h="16840"/>
          <w:pgMar w:header="289" w:footer="511"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790"/>
        <w:gridCol w:w="4438"/>
      </w:tblGrid>
      <w:tr>
        <w:trPr>
          <w:trHeight w:val="302" w:hRule="atLeast"/>
        </w:trPr>
        <w:tc>
          <w:tcPr>
            <w:tcW w:w="4720" w:type="dxa"/>
          </w:tcPr>
          <w:p>
            <w:pPr>
              <w:pStyle w:val="TableParagraph"/>
              <w:tabs>
                <w:tab w:pos="949" w:val="left" w:leader="none"/>
              </w:tabs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1)</w:t>
              <w:tab/>
              <w:t>Cacatuidae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line="244" w:lineRule="exact" w:before="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Cockatoos: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Какаду: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Cacatua goffmiana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танимбарский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Cacatua haematuropygia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филиппинский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Cacatua moluccensis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молуккский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Cacatua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sulphurea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желтохохлый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Probosciger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aterrimus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Какаду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черный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  <w:tab/>
              <w:t>Loriidae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Лориевые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Lories, lorikeets: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Лори,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лорикеты: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Eos histrio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Лори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сине-красный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Vini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ultramarina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Лори-отшельник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маркизский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  <w:tab/>
              <w:t>Psittacidae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Попугаевые</w:t>
            </w:r>
          </w:p>
        </w:tc>
      </w:tr>
      <w:tr>
        <w:trPr>
          <w:trHeight w:val="61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macaws,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parakeets,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parrots:</w:t>
            </w:r>
          </w:p>
        </w:tc>
        <w:tc>
          <w:tcPr>
            <w:tcW w:w="7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spacing w:line="237" w:lineRule="auto" w:before="52"/>
              <w:ind w:left="320"/>
              <w:rPr>
                <w:sz w:val="22"/>
              </w:rPr>
            </w:pPr>
            <w:r>
              <w:rPr>
                <w:sz w:val="22"/>
              </w:rPr>
              <w:t>Амазоны,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попугаи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ара,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длиннохвостые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попугаи,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попугаи: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arausiaca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красногорлый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auropalliata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желтошейный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barbadensis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желтоплечий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brasiliensis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краснохвостый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finschi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синешапочный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guildingii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королевский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imperialis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императорский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leucocephala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кубинский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белоголовый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oratrix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желтоголовый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pretrei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роскошный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rhodocorytha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краснобровый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tucumana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тукуманский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versicolor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разноцветный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vinacea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лиловогрудый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viridigenalis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зеленощекий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Amazona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vittata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Амазон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пуэрториканский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Anodorhynchus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Гиацинтовые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ambiguus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glaucogularis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синегорлый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macao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красный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militaris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солдатский</w:t>
            </w:r>
          </w:p>
        </w:tc>
      </w:tr>
      <w:tr>
        <w:trPr>
          <w:trHeight w:val="361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rubrogenys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красноухий</w:t>
            </w:r>
          </w:p>
        </w:tc>
      </w:tr>
      <w:tr>
        <w:trPr>
          <w:trHeight w:val="362" w:hRule="atLeast"/>
        </w:trPr>
        <w:tc>
          <w:tcPr>
            <w:tcW w:w="4720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Cyanopsitta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spixii</w:t>
            </w:r>
          </w:p>
        </w:tc>
        <w:tc>
          <w:tcPr>
            <w:tcW w:w="790" w:type="dxa"/>
          </w:tcPr>
          <w:p>
            <w:pPr>
              <w:pStyle w:val="TableParagraph"/>
              <w:spacing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before="50"/>
              <w:ind w:left="32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синий</w:t>
            </w:r>
          </w:p>
        </w:tc>
      </w:tr>
      <w:tr>
        <w:trPr>
          <w:trHeight w:val="302" w:hRule="atLeast"/>
        </w:trPr>
        <w:tc>
          <w:tcPr>
            <w:tcW w:w="4720" w:type="dxa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Cyanoramphus cookii</w:t>
            </w:r>
          </w:p>
        </w:tc>
        <w:tc>
          <w:tcPr>
            <w:tcW w:w="790" w:type="dxa"/>
          </w:tcPr>
          <w:p>
            <w:pPr>
              <w:pStyle w:val="TableParagraph"/>
              <w:spacing w:line="233" w:lineRule="exact" w:before="50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38" w:type="dxa"/>
          </w:tcPr>
          <w:p>
            <w:pPr>
              <w:pStyle w:val="TableParagraph"/>
              <w:spacing w:line="233" w:lineRule="exact" w:before="50"/>
              <w:ind w:left="320"/>
              <w:rPr>
                <w:sz w:val="22"/>
              </w:rPr>
            </w:pPr>
            <w:r>
              <w:rPr>
                <w:sz w:val="22"/>
              </w:rPr>
              <w:t>Какарики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норфолкский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872"/>
        <w:gridCol w:w="319"/>
        <w:gridCol w:w="690"/>
        <w:gridCol w:w="749"/>
        <w:gridCol w:w="4422"/>
      </w:tblGrid>
      <w:tr>
        <w:trPr>
          <w:trHeight w:val="30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Cyanoramphus forbesi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4" w:lineRule="exact" w:before="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Какарики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чатемский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Cyanoramphus novaezelandiae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Какарики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краснолобый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Cyanoramphus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saisseti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Какарики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новокаледонский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Cyclopsitta diophthalma coxeni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фиговый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Коксена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Eunymphicus cornutus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рогатый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Guarouba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guarouba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Аратинга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золотая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Neophema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chrysogaster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травяной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золотистобрюхий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Ognorhynchus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icterotis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Apapa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желтоухий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Pezoporus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occidentalis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ночной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австралийский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Pezoporus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wallicus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земляной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Pionopsitta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pileata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Лорито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миртовый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Primolius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couloni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горный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Primolius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maracana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синекрылый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Psephotus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chrysopterygius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златоплечий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Psephotus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dissimilis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капюшоновый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Psephotus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pulcherrimus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Попугайчик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райский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Psittacula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echo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Попугай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маврикийский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Psittacus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erithacus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Жако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краснохвостый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Pyrrhura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cruentata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Которра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синегорлая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Rhynchopsitta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Арара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толстоклювые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Strigops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habroptilus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Какапо,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совиный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попугай</w:t>
            </w:r>
          </w:p>
        </w:tc>
      </w:tr>
      <w:tr>
        <w:trPr>
          <w:trHeight w:val="363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35.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RHEIFORMES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НАНДУОБРАЗНЫЕ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Rheidae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Нандувые</w:t>
            </w: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Rheas: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Нанду:</w:t>
            </w:r>
          </w:p>
        </w:tc>
      </w:tr>
      <w:tr>
        <w:trPr>
          <w:trHeight w:val="30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tabs>
                <w:tab w:pos="1679" w:val="left" w:leader="none"/>
              </w:tabs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Pterocnemia</w:t>
              <w:tab/>
              <w:t>pennata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line="233" w:lineRule="exact" w:before="50"/>
              <w:ind w:left="22"/>
              <w:rPr>
                <w:sz w:val="22"/>
              </w:rPr>
            </w:pPr>
            <w:r>
              <w:rPr>
                <w:sz w:val="22"/>
              </w:rPr>
              <w:t>(Except</w:t>
            </w:r>
          </w:p>
        </w:tc>
        <w:tc>
          <w:tcPr>
            <w:tcW w:w="749" w:type="dxa"/>
          </w:tcPr>
          <w:p>
            <w:pPr>
              <w:pStyle w:val="TableParagraph"/>
              <w:spacing w:line="233" w:lineRule="exact"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Нанду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дарвинов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подвида</w:t>
            </w:r>
          </w:p>
        </w:tc>
      </w:tr>
      <w:tr>
        <w:trPr>
          <w:trHeight w:val="250" w:hRule="atLeast"/>
        </w:trPr>
        <w:tc>
          <w:tcPr>
            <w:tcW w:w="9952" w:type="dxa"/>
            <w:gridSpan w:val="6"/>
          </w:tcPr>
          <w:p>
            <w:pPr>
              <w:pStyle w:val="TableParagraph"/>
              <w:tabs>
                <w:tab w:pos="5829" w:val="left" w:leader="none"/>
                <w:tab w:pos="7178" w:val="left" w:leader="none"/>
                <w:tab w:pos="8112" w:val="left" w:leader="none"/>
                <w:tab w:pos="9100" w:val="left" w:leader="none"/>
              </w:tabs>
              <w:spacing w:line="230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Pterocnemia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pennata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pennata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is</w:t>
              <w:tab/>
              <w:t>Pterocnemia</w:t>
              <w:tab/>
              <w:t>pennata</w:t>
              <w:tab/>
              <w:t>pennata,</w:t>
              <w:tab/>
              <w:t>который</w:t>
            </w:r>
          </w:p>
        </w:tc>
      </w:tr>
      <w:tr>
        <w:trPr>
          <w:trHeight w:val="250" w:hRule="atLeast"/>
        </w:trPr>
        <w:tc>
          <w:tcPr>
            <w:tcW w:w="3772" w:type="dxa"/>
            <w:gridSpan w:val="2"/>
          </w:tcPr>
          <w:p>
            <w:pPr>
              <w:pStyle w:val="TableParagraph"/>
              <w:spacing w:line="227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II)</w:t>
            </w:r>
          </w:p>
        </w:tc>
        <w:tc>
          <w:tcPr>
            <w:tcW w:w="6180" w:type="dxa"/>
            <w:gridSpan w:val="4"/>
          </w:tcPr>
          <w:p>
            <w:pPr>
              <w:pStyle w:val="TableParagraph"/>
              <w:spacing w:line="227" w:lineRule="exact" w:before="0"/>
              <w:ind w:left="2058"/>
              <w:rPr>
                <w:sz w:val="22"/>
              </w:rPr>
            </w:pPr>
            <w:r>
              <w:rPr>
                <w:sz w:val="22"/>
              </w:rPr>
              <w:t>включен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line="233" w:lineRule="exact" w:before="109"/>
              <w:ind w:left="50"/>
              <w:rPr>
                <w:sz w:val="22"/>
              </w:rPr>
            </w:pPr>
            <w:r>
              <w:rPr>
                <w:sz w:val="22"/>
              </w:rPr>
              <w:t>Pterocnemia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pennata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pennata</w:t>
            </w:r>
          </w:p>
        </w:tc>
        <w:tc>
          <w:tcPr>
            <w:tcW w:w="100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33" w:lineRule="exact" w:before="109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147" w:val="left" w:leader="none"/>
                <w:tab w:pos="2271" w:val="left" w:leader="none"/>
                <w:tab w:pos="3269" w:val="left" w:leader="none"/>
              </w:tabs>
              <w:spacing w:line="233" w:lineRule="exact" w:before="109"/>
              <w:ind w:left="300"/>
              <w:rPr>
                <w:sz w:val="22"/>
              </w:rPr>
            </w:pPr>
            <w:r>
              <w:rPr>
                <w:sz w:val="22"/>
              </w:rPr>
              <w:t>Нанду</w:t>
              <w:tab/>
              <w:t>дарвинов</w:t>
              <w:tab/>
              <w:t>(подвид</w:t>
              <w:tab/>
              <w:t>Pterocnemia</w:t>
            </w:r>
          </w:p>
        </w:tc>
      </w:tr>
      <w:tr>
        <w:trPr>
          <w:trHeight w:val="309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pennata pennata)</w:t>
            </w:r>
          </w:p>
        </w:tc>
      </w:tr>
      <w:tr>
        <w:trPr>
          <w:trHeight w:val="360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Rhea americana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Нанду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</w:tr>
      <w:tr>
        <w:trPr>
          <w:trHeight w:val="363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36.</w:t>
            </w: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SPHENISCIFORMES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ПИНГВИНООБРАЗНЫЕ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Spheniscidae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Пингвиновые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Penguins: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Пингвины: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Spheniscus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demersus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Пингвин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очковый</w:t>
            </w:r>
          </w:p>
        </w:tc>
      </w:tr>
      <w:tr>
        <w:trPr>
          <w:trHeight w:val="360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Spheniscus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humboldti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Пингвин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Гумбольдта</w:t>
            </w:r>
          </w:p>
        </w:tc>
      </w:tr>
      <w:tr>
        <w:trPr>
          <w:trHeight w:val="363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37.</w:t>
            </w: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STRIGIFORMES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СОВООБРАЗНЫЕ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Owls: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Совы:</w:t>
            </w:r>
          </w:p>
        </w:tc>
      </w:tr>
      <w:tr>
        <w:trPr>
          <w:trHeight w:val="306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tabs>
                <w:tab w:pos="1847" w:val="left" w:leader="none"/>
                <w:tab w:pos="2417" w:val="left" w:leader="none"/>
              </w:tabs>
              <w:spacing w:line="236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STRIGIFORMES</w:t>
              <w:tab/>
              <w:t>spp.</w:t>
              <w:tab/>
              <w:t>(Except</w:t>
            </w:r>
          </w:p>
        </w:tc>
        <w:tc>
          <w:tcPr>
            <w:tcW w:w="690" w:type="dxa"/>
          </w:tcPr>
          <w:p>
            <w:pPr>
              <w:pStyle w:val="TableParagraph"/>
              <w:spacing w:line="236" w:lineRule="exact"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749" w:type="dxa"/>
          </w:tcPr>
          <w:p>
            <w:pPr>
              <w:pStyle w:val="TableParagraph"/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Совообразные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6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line="237" w:lineRule="auto" w:before="0"/>
              <w:ind w:left="50"/>
              <w:rPr>
                <w:sz w:val="22"/>
              </w:rPr>
            </w:pPr>
            <w:r>
              <w:rPr>
                <w:sz w:val="22"/>
              </w:rPr>
              <w:t>species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Sceloglaux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albifacies)</w:t>
            </w:r>
          </w:p>
        </w:tc>
        <w:tc>
          <w:tcPr>
            <w:tcW w:w="690" w:type="dxa"/>
          </w:tcPr>
          <w:p>
            <w:pPr>
              <w:pStyle w:val="TableParagraph"/>
              <w:spacing w:line="247" w:lineRule="exact" w:before="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5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300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Sceloglaux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albifacies)</w:t>
            </w: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Strigidae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Настоящие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совы</w:t>
            </w:r>
          </w:p>
        </w:tc>
      </w:tr>
      <w:tr>
        <w:trPr>
          <w:trHeight w:val="30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91" w:type="dxa"/>
            <w:gridSpan w:val="2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Owls: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Совы: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520"/>
        <w:gridCol w:w="608"/>
        <w:gridCol w:w="748"/>
        <w:gridCol w:w="4422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Heteroglaux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blewitti</w:t>
            </w:r>
          </w:p>
        </w:tc>
        <w:tc>
          <w:tcPr>
            <w:tcW w:w="748" w:type="dxa"/>
          </w:tcPr>
          <w:p>
            <w:pPr>
              <w:pStyle w:val="TableParagraph"/>
              <w:spacing w:line="244" w:lineRule="exact" w:before="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44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Сыч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лесной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Mimizuku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gurneyi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Совка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гигантская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Ninox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natalis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иглоногая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рождественская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Tytonidae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Сипуховые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Barn owls: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Сипухи: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Tyto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soumagnei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Сипуха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мадагаскарская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38.</w:t>
            </w: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STRUTHIONIFORMES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СТРАУСООБРАЗНЫЕ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Struthionidae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Страусовые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Ostriches: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Страусы: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Struthio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camelus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(Only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populations</w:t>
            </w:r>
          </w:p>
        </w:tc>
        <w:tc>
          <w:tcPr>
            <w:tcW w:w="748" w:type="dxa"/>
          </w:tcPr>
          <w:p>
            <w:pPr>
              <w:pStyle w:val="TableParagraph"/>
              <w:spacing w:line="236" w:lineRule="exact"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36" w:lineRule="exact" w:before="50"/>
              <w:ind w:left="301"/>
              <w:rPr>
                <w:sz w:val="22"/>
              </w:rPr>
            </w:pPr>
            <w:r>
              <w:rPr>
                <w:sz w:val="22"/>
              </w:rPr>
              <w:t>Страус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африканский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(только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популяции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Algeria,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Burkina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Faso,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Cameroon,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tabs>
                <w:tab w:pos="1554" w:val="left" w:leader="none"/>
                <w:tab w:pos="3401" w:val="left" w:leader="none"/>
              </w:tabs>
              <w:spacing w:line="230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Алжира,</w:t>
              <w:tab/>
              <w:t>Буркина-Фасо,</w:t>
              <w:tab/>
              <w:t>Камеруна,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Republic,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Chad,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30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Центральной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Африканской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Республики,</w:t>
            </w:r>
          </w:p>
        </w:tc>
      </w:tr>
      <w:tr>
        <w:trPr>
          <w:trHeight w:val="25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30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Mali,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Mauritania,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Morocco,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Niger,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tabs>
                <w:tab w:pos="1096" w:val="left" w:leader="none"/>
                <w:tab w:pos="1962" w:val="left" w:leader="none"/>
                <w:tab w:pos="3479" w:val="left" w:leader="none"/>
              </w:tabs>
              <w:spacing w:line="230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Чада,</w:t>
              <w:tab/>
              <w:t>Мали,</w:t>
              <w:tab/>
              <w:t>Мавритании,</w:t>
              <w:tab/>
              <w:t>Марокко,</w:t>
            </w:r>
          </w:p>
        </w:tc>
      </w:tr>
      <w:tr>
        <w:trPr>
          <w:trHeight w:val="24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2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Nigeria,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Senegal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Sudan;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all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7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Нигера,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Нигерии,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Сенегала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Судана;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все</w:t>
            </w:r>
          </w:p>
        </w:tc>
      </w:tr>
      <w:tr>
        <w:trPr>
          <w:trHeight w:val="50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line="250" w:lineRule="exact" w:before="0"/>
              <w:ind w:left="296" w:right="287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populations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Appendices)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tabs>
                <w:tab w:pos="1221" w:val="left" w:leader="none"/>
                <w:tab w:pos="2525" w:val="left" w:leader="none"/>
                <w:tab w:pos="3024" w:val="left" w:leader="none"/>
                <w:tab w:pos="4267" w:val="left" w:leader="none"/>
              </w:tabs>
              <w:spacing w:line="250" w:lineRule="exact" w:before="0"/>
              <w:ind w:left="301" w:right="48"/>
              <w:rPr>
                <w:sz w:val="22"/>
              </w:rPr>
            </w:pPr>
            <w:r>
              <w:rPr>
                <w:sz w:val="22"/>
              </w:rPr>
              <w:t>другие</w:t>
              <w:tab/>
              <w:t>популяции</w:t>
              <w:tab/>
              <w:t>не</w:t>
              <w:tab/>
              <w:t>включены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420" w:hRule="atLeast"/>
        </w:trPr>
        <w:tc>
          <w:tcPr>
            <w:tcW w:w="653" w:type="dxa"/>
          </w:tcPr>
          <w:p>
            <w:pPr>
              <w:pStyle w:val="TableParagraph"/>
              <w:spacing w:before="108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39.</w:t>
            </w:r>
          </w:p>
        </w:tc>
        <w:tc>
          <w:tcPr>
            <w:tcW w:w="3520" w:type="dxa"/>
          </w:tcPr>
          <w:p>
            <w:pPr>
              <w:pStyle w:val="TableParagraph"/>
              <w:spacing w:before="108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TINAMIFORMES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108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ТИНАМУОБРАЗНЫЕ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Tinamidae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Тинамувые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Tinamous: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Тиному: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Tinamus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solitarius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Тинаму-отшельник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тинаму-пустынник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40.</w:t>
            </w: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TROGONIFORMES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ТРОГОНООБРАЗНЫЕ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Trogonidae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Трогоновые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Quetzals: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Кетцали: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Pharomachrus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mocinno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Кетцаль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квезал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III.</w:t>
            </w: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REPTILIA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(REPTILES)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РЕПТИЛИИ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41.</w:t>
            </w:r>
          </w:p>
        </w:tc>
        <w:tc>
          <w:tcPr>
            <w:tcW w:w="3520" w:type="dxa"/>
          </w:tcPr>
          <w:p>
            <w:pPr>
              <w:pStyle w:val="TableParagraph"/>
              <w:spacing w:before="51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CROCODYLIA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1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КРОКОДИЛЫ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Alligators,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caimans,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crocodiles: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Аллигаторы,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кайманы,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крокодилы: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tabs>
                <w:tab w:pos="1997" w:val="left" w:leader="none"/>
                <w:tab w:pos="2615" w:val="left" w:leader="none"/>
              </w:tabs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CROCODYLIA</w:t>
              <w:tab/>
              <w:t>spp.</w:t>
              <w:tab/>
              <w:t>(Except</w:t>
            </w:r>
          </w:p>
        </w:tc>
        <w:tc>
          <w:tcPr>
            <w:tcW w:w="608" w:type="dxa"/>
          </w:tcPr>
          <w:p>
            <w:pPr>
              <w:pStyle w:val="TableParagraph"/>
              <w:spacing w:line="236" w:lineRule="exact"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748" w:type="dxa"/>
          </w:tcPr>
          <w:p>
            <w:pPr>
              <w:pStyle w:val="TableParagraph"/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6" w:lineRule="exact" w:before="50"/>
              <w:ind w:left="301"/>
              <w:rPr>
                <w:sz w:val="22"/>
              </w:rPr>
            </w:pPr>
            <w:r>
              <w:rPr>
                <w:sz w:val="22"/>
              </w:rPr>
              <w:t>Крокодилы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species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5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1" w:lineRule="exact" w:before="0"/>
              <w:ind w:left="301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Alligatoridae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Аллигаторовые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Alligators,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caimans: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Аллигаторы,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кайманы: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Alligator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sinensis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Аллигатор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китайский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Caiman crocodilus apaporiensis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Кайман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крокодиловый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апапорисский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tabs>
                <w:tab w:pos="1335" w:val="left" w:leader="none"/>
                <w:tab w:pos="2520" w:val="left" w:leader="none"/>
              </w:tabs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Caiman</w:t>
              <w:tab/>
              <w:t>latirostris</w:t>
              <w:tab/>
              <w:t>(Except</w:t>
            </w:r>
          </w:p>
        </w:tc>
        <w:tc>
          <w:tcPr>
            <w:tcW w:w="608" w:type="dxa"/>
          </w:tcPr>
          <w:p>
            <w:pPr>
              <w:pStyle w:val="TableParagraph"/>
              <w:spacing w:line="236" w:lineRule="exact" w:before="50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748" w:type="dxa"/>
          </w:tcPr>
          <w:p>
            <w:pPr>
              <w:pStyle w:val="TableParagraph"/>
              <w:spacing w:line="236" w:lineRule="exact"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36" w:lineRule="exact" w:before="50"/>
              <w:ind w:left="301"/>
              <w:rPr>
                <w:sz w:val="22"/>
              </w:rPr>
            </w:pPr>
            <w:r>
              <w:rPr>
                <w:sz w:val="22"/>
              </w:rPr>
              <w:t>Кайман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широкомордый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</w:tr>
      <w:tr>
        <w:trPr>
          <w:trHeight w:val="49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spacing w:line="245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population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Argentina,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which</w:t>
            </w:r>
          </w:p>
          <w:p>
            <w:pPr>
              <w:pStyle w:val="TableParagraph"/>
              <w:spacing w:line="231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II)</w:t>
            </w:r>
          </w:p>
        </w:tc>
        <w:tc>
          <w:tcPr>
            <w:tcW w:w="608" w:type="dxa"/>
          </w:tcPr>
          <w:p>
            <w:pPr>
              <w:pStyle w:val="TableParagraph"/>
              <w:spacing w:line="247" w:lineRule="exact" w:before="0"/>
              <w:ind w:left="0" w:right="300"/>
              <w:jc w:val="right"/>
              <w:rPr>
                <w:sz w:val="22"/>
              </w:rPr>
            </w:pPr>
            <w:r>
              <w:rPr>
                <w:sz w:val="22"/>
              </w:rPr>
              <w:t>is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5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популяции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Аргентины,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которая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включена</w:t>
            </w:r>
          </w:p>
          <w:p>
            <w:pPr>
              <w:pStyle w:val="TableParagraph"/>
              <w:spacing w:line="231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61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  <w:gridSpan w:val="2"/>
          </w:tcPr>
          <w:p>
            <w:pPr>
              <w:pStyle w:val="TableParagraph"/>
              <w:tabs>
                <w:tab w:pos="1851" w:val="left" w:leader="none"/>
                <w:tab w:pos="2588" w:val="left" w:leader="none"/>
                <w:tab w:pos="3556" w:val="left" w:leader="none"/>
              </w:tabs>
              <w:spacing w:line="250" w:lineRule="exact" w:before="92"/>
              <w:ind w:left="296" w:right="298"/>
              <w:rPr>
                <w:sz w:val="22"/>
              </w:rPr>
            </w:pPr>
            <w:r>
              <w:rPr>
                <w:sz w:val="22"/>
              </w:rPr>
              <w:t>Melanosuchus</w:t>
              <w:tab/>
              <w:t>niger</w:t>
              <w:tab/>
              <w:t>(Except</w:t>
              <w:tab/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Brazil,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included</w:t>
            </w:r>
          </w:p>
        </w:tc>
        <w:tc>
          <w:tcPr>
            <w:tcW w:w="748" w:type="dxa"/>
          </w:tcPr>
          <w:p>
            <w:pPr>
              <w:pStyle w:val="TableParagraph"/>
              <w:spacing w:before="109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389" w:val="left" w:leader="none"/>
                <w:tab w:pos="2463" w:val="left" w:leader="none"/>
                <w:tab w:pos="3094" w:val="left" w:leader="none"/>
              </w:tabs>
              <w:spacing w:line="250" w:lineRule="exact" w:before="92"/>
              <w:ind w:left="301" w:right="48"/>
              <w:rPr>
                <w:sz w:val="22"/>
              </w:rPr>
            </w:pPr>
            <w:r>
              <w:rPr>
                <w:sz w:val="22"/>
              </w:rPr>
              <w:t>Кайман</w:t>
              <w:tab/>
              <w:t>черный</w:t>
              <w:tab/>
              <w:t>(за</w:t>
              <w:tab/>
            </w:r>
            <w:r>
              <w:rPr>
                <w:spacing w:val="-1"/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популяции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Бразилии,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которая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включена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/>
        <w:ind w:left="1105" w:right="38"/>
        <w:jc w:val="both"/>
      </w:pPr>
      <w:r>
        <w:rPr/>
        <w:t>in Appendix II, and the population of</w:t>
      </w:r>
      <w:r>
        <w:rPr>
          <w:spacing w:val="1"/>
        </w:rPr>
        <w:t> </w:t>
      </w:r>
      <w:r>
        <w:rPr/>
        <w:t>Ecuador,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</w:t>
      </w:r>
      <w:r>
        <w:rPr>
          <w:spacing w:val="56"/>
        </w:rPr>
        <w:t> </w:t>
      </w:r>
      <w:r>
        <w:rPr/>
        <w:t>in</w:t>
      </w:r>
      <w:r>
        <w:rPr>
          <w:spacing w:val="-52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zero</w:t>
      </w:r>
      <w:r>
        <w:rPr>
          <w:spacing w:val="-52"/>
        </w:rPr>
        <w:t> </w:t>
      </w:r>
      <w:r>
        <w:rPr/>
        <w:t>annual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export quota has been approved by the</w:t>
      </w:r>
      <w:r>
        <w:rPr>
          <w:spacing w:val="1"/>
        </w:rPr>
        <w:t> </w:t>
      </w:r>
      <w:r>
        <w:rPr/>
        <w:t>CITES Secretariat and the IUCN/SSC</w:t>
      </w:r>
      <w:r>
        <w:rPr>
          <w:spacing w:val="1"/>
        </w:rPr>
        <w:t> </w:t>
      </w:r>
      <w:r>
        <w:rPr/>
        <w:t>Crocodile</w:t>
      </w:r>
      <w:r>
        <w:rPr>
          <w:spacing w:val="-1"/>
        </w:rPr>
        <w:t> </w:t>
      </w:r>
      <w:r>
        <w:rPr/>
        <w:t>Specialist</w:t>
      </w:r>
      <w:r>
        <w:rPr>
          <w:spacing w:val="-2"/>
        </w:rPr>
        <w:t> </w:t>
      </w:r>
      <w:r>
        <w:rPr/>
        <w:t>Group)</w:t>
      </w:r>
    </w:p>
    <w:p>
      <w:pPr>
        <w:pStyle w:val="BodyText"/>
        <w:spacing w:line="237" w:lineRule="auto"/>
        <w:ind w:left="1105" w:right="442"/>
        <w:jc w:val="both"/>
      </w:pPr>
      <w:r>
        <w:rPr/>
        <w:br w:type="column"/>
      </w:r>
      <w:r>
        <w:rPr/>
        <w:t>приложение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Эквадора, которая включена в приложение</w:t>
      </w:r>
      <w:r>
        <w:rPr>
          <w:spacing w:val="-52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СИТЕС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нулевая</w:t>
      </w:r>
      <w:r>
        <w:rPr>
          <w:spacing w:val="1"/>
        </w:rPr>
        <w:t> </w:t>
      </w:r>
      <w:r>
        <w:rPr/>
        <w:t>годовая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 до тех пор, пока соответствующий</w:t>
      </w:r>
      <w:r>
        <w:rPr>
          <w:spacing w:val="-52"/>
        </w:rPr>
        <w:t> </w:t>
      </w:r>
      <w:r>
        <w:rPr/>
        <w:t>размер годовой квоты на экспорт не будет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Секретариатом</w:t>
      </w:r>
      <w:r>
        <w:rPr>
          <w:spacing w:val="1"/>
        </w:rPr>
        <w:t> </w:t>
      </w:r>
      <w:r>
        <w:rPr/>
        <w:t>СИТЕС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Группой</w:t>
      </w:r>
      <w:r>
        <w:rPr>
          <w:spacing w:val="37"/>
        </w:rPr>
        <w:t> </w:t>
      </w:r>
      <w:r>
        <w:rPr/>
        <w:t>специалистов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крокодилам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77" w:space="203"/>
            <w:col w:w="5620"/>
          </w:cols>
        </w:sectPr>
      </w:pPr>
    </w:p>
    <w:p>
      <w:pPr>
        <w:pStyle w:val="BodyText"/>
        <w:spacing w:before="83"/>
        <w:ind w:left="5985"/>
      </w:pPr>
      <w:r>
        <w:rPr/>
        <w:t>Комиссии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выживанию</w:t>
      </w:r>
      <w:r>
        <w:rPr>
          <w:spacing w:val="-6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МСОП)</w:t>
      </w:r>
    </w:p>
    <w:p>
      <w:pPr>
        <w:pStyle w:val="BodyText"/>
        <w:tabs>
          <w:tab w:pos="1104" w:val="left" w:leader="none"/>
          <w:tab w:pos="5984" w:val="left" w:leader="none"/>
        </w:tabs>
        <w:spacing w:before="109"/>
        <w:ind w:left="205"/>
      </w:pPr>
      <w:r>
        <w:rPr/>
        <w:t>2)</w:t>
        <w:tab/>
        <w:t>Crocodylidae</w:t>
        <w:tab/>
        <w:t>Настоящие</w:t>
      </w:r>
      <w:r>
        <w:rPr>
          <w:spacing w:val="-9"/>
        </w:rPr>
        <w:t> </w:t>
      </w:r>
      <w:r>
        <w:rPr/>
        <w:t>крокодилы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Crocodiles:</w:t>
        <w:tab/>
        <w:t>Крокодилы: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Crocodylus</w:t>
      </w:r>
      <w:r>
        <w:rPr>
          <w:spacing w:val="1"/>
        </w:rPr>
        <w:t> </w:t>
      </w:r>
      <w:r>
        <w:rPr/>
        <w:t>acutus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Management District of Mangroves of</w:t>
      </w:r>
      <w:r>
        <w:rPr>
          <w:spacing w:val="1"/>
        </w:rPr>
        <w:t> </w:t>
      </w:r>
      <w:r>
        <w:rPr/>
        <w:t>the Bay of Cispata, Tinajones, La Balsa</w:t>
      </w:r>
      <w:r>
        <w:rPr>
          <w:spacing w:val="-52"/>
        </w:rPr>
        <w:t> </w:t>
      </w:r>
      <w:r>
        <w:rPr/>
        <w:t>and Surrounding Areas, Department of</w:t>
      </w:r>
      <w:r>
        <w:rPr>
          <w:spacing w:val="1"/>
        </w:rPr>
        <w:t> </w:t>
      </w:r>
      <w:r>
        <w:rPr/>
        <w:t>Cordoba, Colombia, and the population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Cuba,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Mexico, which is included in Appendix</w:t>
      </w:r>
      <w:r>
        <w:rPr>
          <w:spacing w:val="-52"/>
        </w:rPr>
        <w:t> </w:t>
      </w:r>
      <w:r>
        <w:rPr/>
        <w:t>II and is subject to a zero export quota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-52"/>
        </w:rPr>
        <w:t> </w:t>
      </w:r>
      <w:r>
        <w:rPr/>
        <w:t>purposes)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1" w:hanging="712"/>
        <w:jc w:val="both"/>
      </w:pPr>
      <w:r>
        <w:rPr/>
        <w:br w:type="column"/>
      </w:r>
      <w:r>
        <w:rPr/>
        <w:t>I</w:t>
        <w:tab/>
        <w:t>Крокодил</w:t>
      </w:r>
      <w:r>
        <w:rPr>
          <w:spacing w:val="1"/>
        </w:rPr>
        <w:t> </w:t>
      </w:r>
      <w:r>
        <w:rPr/>
        <w:t>острорылый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управления мангровыми зарослями залива</w:t>
      </w:r>
      <w:r>
        <w:rPr>
          <w:spacing w:val="1"/>
        </w:rPr>
        <w:t> </w:t>
      </w:r>
      <w:r>
        <w:rPr/>
        <w:t>Циспата,</w:t>
      </w:r>
      <w:r>
        <w:rPr>
          <w:spacing w:val="1"/>
        </w:rPr>
        <w:t> </w:t>
      </w:r>
      <w:r>
        <w:rPr/>
        <w:t>Тинаджонса,</w:t>
      </w:r>
      <w:r>
        <w:rPr>
          <w:spacing w:val="1"/>
        </w:rPr>
        <w:t> </w:t>
      </w:r>
      <w:r>
        <w:rPr/>
        <w:t>Ла</w:t>
      </w:r>
      <w:r>
        <w:rPr>
          <w:spacing w:val="1"/>
        </w:rPr>
        <w:t> </w:t>
      </w:r>
      <w:r>
        <w:rPr/>
        <w:t>Бальса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Кордова</w:t>
      </w:r>
      <w:r>
        <w:rPr>
          <w:spacing w:val="1"/>
        </w:rPr>
        <w:t> </w:t>
      </w:r>
      <w:r>
        <w:rPr/>
        <w:t>Колумбии,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Кубы,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Мексики,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включена в приложение II к СИТЕС, и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которой</w:t>
      </w:r>
      <w:r>
        <w:rPr>
          <w:spacing w:val="-52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4"/>
        <w:ind w:left="1105"/>
      </w:pPr>
      <w:r>
        <w:rPr/>
        <w:t>Crocodylus cataphractus</w:t>
        <w:tab/>
        <w:t>I</w:t>
        <w:tab/>
        <w:t>Крокодил</w:t>
      </w:r>
      <w:r>
        <w:rPr>
          <w:spacing w:val="-7"/>
        </w:rPr>
        <w:t> </w:t>
      </w:r>
      <w:r>
        <w:rPr/>
        <w:t>узкорылый</w:t>
      </w:r>
      <w:r>
        <w:rPr>
          <w:spacing w:val="-5"/>
        </w:rPr>
        <w:t> </w:t>
      </w:r>
      <w:r>
        <w:rPr/>
        <w:t>африканский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Crocodylus intermedius</w:t>
        <w:tab/>
        <w:t>I</w:t>
        <w:tab/>
        <w:t>Крокодил</w:t>
      </w:r>
      <w:r>
        <w:rPr>
          <w:spacing w:val="-4"/>
        </w:rPr>
        <w:t> </w:t>
      </w:r>
      <w:r>
        <w:rPr/>
        <w:t>оринокский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Crocodylus mindorensis</w:t>
        <w:tab/>
        <w:t>I</w:t>
        <w:tab/>
        <w:t>Крокодил</w:t>
      </w:r>
      <w:r>
        <w:rPr>
          <w:spacing w:val="-10"/>
        </w:rPr>
        <w:t> </w:t>
      </w:r>
      <w:r>
        <w:rPr/>
        <w:t>филиппинский</w:t>
      </w:r>
      <w:r>
        <w:rPr>
          <w:spacing w:val="-10"/>
        </w:rPr>
        <w:t> </w:t>
      </w:r>
      <w:r>
        <w:rPr/>
        <w:t>миндоранский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Crocodylus</w:t>
      </w:r>
      <w:r>
        <w:rPr>
          <w:spacing w:val="1"/>
        </w:rPr>
        <w:t> </w:t>
      </w:r>
      <w:r>
        <w:rPr/>
        <w:t>moreletii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Belize, which is included</w:t>
      </w:r>
      <w:r>
        <w:rPr>
          <w:spacing w:val="1"/>
        </w:rPr>
        <w:t> </w:t>
      </w:r>
      <w:r>
        <w:rPr/>
        <w:t>in Appendix II with a zero quota for</w:t>
      </w:r>
      <w:r>
        <w:rPr>
          <w:spacing w:val="1"/>
        </w:rPr>
        <w:t> </w:t>
      </w:r>
      <w:r>
        <w:rPr/>
        <w:t>wild specimens traded for commercial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/>
        <w:t>Mexico, which is included in Appendix</w:t>
      </w:r>
      <w:r>
        <w:rPr>
          <w:spacing w:val="-52"/>
        </w:rPr>
        <w:t> </w:t>
      </w:r>
      <w:r>
        <w:rPr/>
        <w:t>II)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610" w:val="left" w:leader="none"/>
          <w:tab w:pos="4006" w:val="left" w:leader="none"/>
        </w:tabs>
        <w:spacing w:line="237" w:lineRule="auto" w:before="1"/>
        <w:ind w:left="1105"/>
        <w:jc w:val="both"/>
      </w:pPr>
      <w:r>
        <w:rPr/>
        <w:t>Crocodylus</w:t>
      </w:r>
      <w:r>
        <w:rPr>
          <w:spacing w:val="1"/>
        </w:rPr>
        <w:t> </w:t>
      </w:r>
      <w:r>
        <w:rPr/>
        <w:t>niloticus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Botswana,</w:t>
      </w:r>
      <w:r>
        <w:rPr>
          <w:spacing w:val="56"/>
        </w:rPr>
        <w:t> </w:t>
      </w:r>
      <w:r>
        <w:rPr/>
        <w:t>Egypt</w:t>
      </w:r>
      <w:r>
        <w:rPr>
          <w:spacing w:val="-52"/>
        </w:rPr>
        <w:t> </w:t>
      </w:r>
      <w:r>
        <w:rPr/>
        <w:t>(subject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traded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purposes),</w:t>
        <w:tab/>
        <w:t>Ethiopia,</w:t>
        <w:tab/>
      </w:r>
      <w:r>
        <w:rPr>
          <w:spacing w:val="-1"/>
        </w:rPr>
        <w:t>Kenya,</w:t>
      </w:r>
      <w:r>
        <w:rPr>
          <w:spacing w:val="-53"/>
        </w:rPr>
        <w:t> </w:t>
      </w:r>
      <w:r>
        <w:rPr/>
        <w:t>Madagascar,</w:t>
      </w:r>
      <w:r>
        <w:rPr>
          <w:spacing w:val="1"/>
        </w:rPr>
        <w:t> </w:t>
      </w:r>
      <w:r>
        <w:rPr/>
        <w:t>Malawi,</w:t>
      </w:r>
      <w:r>
        <w:rPr>
          <w:spacing w:val="1"/>
        </w:rPr>
        <w:t> </w:t>
      </w:r>
      <w:r>
        <w:rPr/>
        <w:t>Mozambique,</w:t>
      </w:r>
      <w:r>
        <w:rPr>
          <w:spacing w:val="-52"/>
        </w:rPr>
        <w:t> </w:t>
      </w:r>
      <w:r>
        <w:rPr/>
        <w:t>Namibia,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Republic of Tanzania (subject to</w:t>
      </w:r>
      <w:r>
        <w:rPr>
          <w:spacing w:val="-52"/>
        </w:rPr>
        <w:t> </w:t>
      </w:r>
      <w:r>
        <w:rPr/>
        <w:t>an annual export quota of no more than</w:t>
      </w:r>
      <w:r>
        <w:rPr>
          <w:spacing w:val="1"/>
        </w:rPr>
        <w:t> </w:t>
      </w:r>
      <w:r>
        <w:rPr/>
        <w:t>1,600 wild specimens including hunting</w:t>
      </w:r>
      <w:r>
        <w:rPr>
          <w:spacing w:val="-52"/>
        </w:rPr>
        <w:t> </w:t>
      </w:r>
      <w:r>
        <w:rPr/>
        <w:t>trophies,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ranched</w:t>
      </w:r>
      <w:r>
        <w:rPr>
          <w:spacing w:val="1"/>
        </w:rPr>
        <w:t> </w:t>
      </w:r>
      <w:r>
        <w:rPr/>
        <w:t>specimens),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Zimbabwe,</w:t>
      </w:r>
      <w:r>
        <w:rPr>
          <w:spacing w:val="-5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II)</w:t>
      </w:r>
    </w:p>
    <w:p>
      <w:pPr>
        <w:pStyle w:val="BodyText"/>
        <w:tabs>
          <w:tab w:pos="1308" w:val="left" w:leader="none"/>
        </w:tabs>
        <w:spacing w:line="237" w:lineRule="auto" w:before="111"/>
        <w:ind w:left="1308" w:right="442" w:hanging="712"/>
        <w:jc w:val="both"/>
      </w:pPr>
      <w:r>
        <w:rPr/>
        <w:br w:type="column"/>
      </w:r>
      <w:r>
        <w:rPr/>
        <w:t>I</w:t>
        <w:tab/>
        <w:t>Крокодил</w:t>
      </w:r>
      <w:r>
        <w:rPr>
          <w:spacing w:val="1"/>
        </w:rPr>
        <w:t> </w:t>
      </w:r>
      <w:r>
        <w:rPr/>
        <w:t>центральноамериканский</w:t>
      </w:r>
      <w:r>
        <w:rPr>
          <w:spacing w:val="1"/>
        </w:rPr>
        <w:t> </w:t>
      </w:r>
      <w:r>
        <w:rPr/>
        <w:t>(за</w:t>
      </w:r>
      <w:r>
        <w:rPr>
          <w:spacing w:val="-52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Белиз,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включена в приложение II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-52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торговлю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Мексики, которая включена в приложение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СИТЕС)</w:t>
      </w:r>
    </w:p>
    <w:p>
      <w:pPr>
        <w:pStyle w:val="BodyText"/>
        <w:tabs>
          <w:tab w:pos="1308" w:val="left" w:leader="none"/>
        </w:tabs>
        <w:spacing w:line="237" w:lineRule="auto" w:before="109"/>
        <w:ind w:left="1308" w:right="440" w:hanging="712"/>
        <w:jc w:val="both"/>
      </w:pPr>
      <w:r>
        <w:rPr/>
        <w:t>I</w:t>
        <w:tab/>
        <w:t>Крокодил</w:t>
      </w:r>
      <w:r>
        <w:rPr>
          <w:spacing w:val="1"/>
        </w:rPr>
        <w:t> </w:t>
      </w:r>
      <w:r>
        <w:rPr/>
        <w:t>нильский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популяций</w:t>
      </w:r>
      <w:r>
        <w:rPr>
          <w:spacing w:val="1"/>
        </w:rPr>
        <w:t> </w:t>
      </w:r>
      <w:r>
        <w:rPr/>
        <w:t>Ботсваны,</w:t>
      </w:r>
      <w:r>
        <w:rPr>
          <w:spacing w:val="1"/>
        </w:rPr>
        <w:t> </w:t>
      </w:r>
      <w:r>
        <w:rPr/>
        <w:t>Египта</w:t>
      </w:r>
      <w:r>
        <w:rPr>
          <w:spacing w:val="56"/>
        </w:rPr>
        <w:t> </w:t>
      </w:r>
      <w:r>
        <w:rPr/>
        <w:t>(в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-52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торговлю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целях),</w:t>
      </w:r>
      <w:r>
        <w:rPr>
          <w:spacing w:val="1"/>
        </w:rPr>
        <w:t> </w:t>
      </w:r>
      <w:r>
        <w:rPr/>
        <w:t>Эфиопии,</w:t>
      </w:r>
      <w:r>
        <w:rPr>
          <w:spacing w:val="1"/>
        </w:rPr>
        <w:t> </w:t>
      </w:r>
      <w:r>
        <w:rPr/>
        <w:t>Кении,</w:t>
      </w:r>
      <w:r>
        <w:rPr>
          <w:spacing w:val="1"/>
        </w:rPr>
        <w:t> </w:t>
      </w:r>
      <w:r>
        <w:rPr/>
        <w:t>Мадагаскара,</w:t>
      </w:r>
      <w:r>
        <w:rPr>
          <w:spacing w:val="1"/>
        </w:rPr>
        <w:t> </w:t>
      </w:r>
      <w:r>
        <w:rPr/>
        <w:t>Малави,</w:t>
      </w:r>
      <w:r>
        <w:rPr>
          <w:spacing w:val="1"/>
        </w:rPr>
        <w:t> </w:t>
      </w:r>
      <w:r>
        <w:rPr/>
        <w:t>Мозамбика,</w:t>
      </w:r>
      <w:r>
        <w:rPr>
          <w:spacing w:val="-52"/>
        </w:rPr>
        <w:t> </w:t>
      </w:r>
      <w:r>
        <w:rPr/>
        <w:t>Намибии,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Африки,</w:t>
      </w:r>
      <w:r>
        <w:rPr>
          <w:spacing w:val="1"/>
        </w:rPr>
        <w:t> </w:t>
      </w:r>
      <w:r>
        <w:rPr/>
        <w:t>Уганды,</w:t>
      </w:r>
      <w:r>
        <w:rPr>
          <w:spacing w:val="-52"/>
        </w:rPr>
        <w:t> </w:t>
      </w:r>
      <w:r>
        <w:rPr/>
        <w:t>Объединенной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Танзания</w:t>
      </w:r>
      <w:r>
        <w:rPr>
          <w:spacing w:val="1"/>
        </w:rPr>
        <w:t> </w:t>
      </w:r>
      <w:r>
        <w:rPr/>
        <w:t>(в</w:t>
      </w:r>
      <w:r>
        <w:rPr>
          <w:spacing w:val="-5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годовая</w:t>
      </w:r>
      <w:r>
        <w:rPr>
          <w:spacing w:val="-52"/>
        </w:rPr>
        <w:t> </w:t>
      </w:r>
      <w:r>
        <w:rPr/>
        <w:t>квота на экспорт в размере не более 1600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образцов,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охотничьи</w:t>
      </w:r>
      <w:r>
        <w:rPr>
          <w:spacing w:val="1"/>
        </w:rPr>
        <w:t> </w:t>
      </w:r>
      <w:r>
        <w:rPr/>
        <w:t>трофеи,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образцам,</w:t>
      </w:r>
      <w:r>
        <w:rPr>
          <w:spacing w:val="-53"/>
        </w:rPr>
        <w:t> </w:t>
      </w:r>
      <w:r>
        <w:rPr/>
        <w:t>живущим на ранчо), Замбии и Зимбабве,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3"/>
        <w:ind w:left="1105"/>
      </w:pPr>
      <w:r>
        <w:rPr/>
        <w:t>Crocodylus palustris</w:t>
        <w:tab/>
        <w:t>I</w:t>
        <w:tab/>
        <w:t>Крокодил</w:t>
      </w:r>
      <w:r>
        <w:rPr>
          <w:spacing w:val="-7"/>
        </w:rPr>
        <w:t> </w:t>
      </w:r>
      <w:r>
        <w:rPr/>
        <w:t>болотный,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магер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Crocodylus</w:t>
      </w:r>
      <w:r>
        <w:rPr>
          <w:spacing w:val="1"/>
        </w:rPr>
        <w:t> </w:t>
      </w:r>
      <w:r>
        <w:rPr/>
        <w:t>porosus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Indonesia,</w:t>
      </w:r>
      <w:r>
        <w:rPr>
          <w:spacing w:val="-52"/>
        </w:rPr>
        <w:t> </w:t>
      </w:r>
      <w:r>
        <w:rPr/>
        <w:t>Malaysia (wild harvest restricted to the</w:t>
      </w:r>
      <w:r>
        <w:rPr>
          <w:spacing w:val="1"/>
        </w:rPr>
        <w:t> </w:t>
      </w:r>
      <w:r>
        <w:rPr/>
        <w:t>State of Sarawak and a zero quota for</w:t>
      </w:r>
      <w:r>
        <w:rPr>
          <w:spacing w:val="1"/>
        </w:rPr>
        <w:t> </w:t>
      </w:r>
      <w:r>
        <w:rPr/>
        <w:t>wild specimens for the other States of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(Sabah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Peninsular</w:t>
      </w:r>
      <w:r>
        <w:rPr>
          <w:spacing w:val="-52"/>
        </w:rPr>
        <w:t> </w:t>
      </w:r>
      <w:r>
        <w:rPr/>
        <w:t>Malaysia), with no change in the zero</w:t>
      </w:r>
      <w:r>
        <w:rPr>
          <w:spacing w:val="1"/>
        </w:rPr>
        <w:t> </w:t>
      </w:r>
      <w:r>
        <w:rPr/>
        <w:t>quota unless approved by the Parties)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Papua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Guinea,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II)</w:t>
      </w:r>
    </w:p>
    <w:p>
      <w:pPr>
        <w:pStyle w:val="ListParagraph"/>
        <w:numPr>
          <w:ilvl w:val="0"/>
          <w:numId w:val="33"/>
        </w:numPr>
        <w:tabs>
          <w:tab w:pos="1309" w:val="left" w:leader="none"/>
          <w:tab w:pos="1310" w:val="left" w:leader="none"/>
        </w:tabs>
        <w:spacing w:line="237" w:lineRule="auto" w:before="111" w:after="0"/>
        <w:ind w:left="1309" w:right="441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Крокодил</w:t>
      </w:r>
      <w:r>
        <w:rPr>
          <w:spacing w:val="1"/>
          <w:sz w:val="22"/>
        </w:rPr>
        <w:t> </w:t>
      </w:r>
      <w:r>
        <w:rPr>
          <w:sz w:val="22"/>
        </w:rPr>
        <w:t>гребнистый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популяций</w:t>
      </w:r>
      <w:r>
        <w:rPr>
          <w:spacing w:val="1"/>
          <w:sz w:val="22"/>
        </w:rPr>
        <w:t> </w:t>
      </w:r>
      <w:r>
        <w:rPr>
          <w:sz w:val="22"/>
        </w:rPr>
        <w:t>Австралии,</w:t>
      </w:r>
      <w:r>
        <w:rPr>
          <w:spacing w:val="1"/>
          <w:sz w:val="22"/>
        </w:rPr>
        <w:t> </w:t>
      </w:r>
      <w:r>
        <w:rPr>
          <w:sz w:val="22"/>
        </w:rPr>
        <w:t>Индонезии,</w:t>
      </w:r>
      <w:r>
        <w:rPr>
          <w:spacing w:val="1"/>
          <w:sz w:val="22"/>
        </w:rPr>
        <w:t> </w:t>
      </w:r>
      <w:r>
        <w:rPr>
          <w:sz w:val="22"/>
        </w:rPr>
        <w:t>Малайзии (сбор диких образцов разрешен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штате</w:t>
      </w:r>
      <w:r>
        <w:rPr>
          <w:spacing w:val="1"/>
          <w:sz w:val="22"/>
        </w:rPr>
        <w:t> </w:t>
      </w:r>
      <w:r>
        <w:rPr>
          <w:sz w:val="22"/>
        </w:rPr>
        <w:t>Саравак,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52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штатов</w:t>
      </w:r>
      <w:r>
        <w:rPr>
          <w:spacing w:val="1"/>
          <w:sz w:val="22"/>
        </w:rPr>
        <w:t> </w:t>
      </w:r>
      <w:r>
        <w:rPr>
          <w:sz w:val="22"/>
        </w:rPr>
        <w:t>Малайзии</w:t>
      </w:r>
      <w:r>
        <w:rPr>
          <w:spacing w:val="1"/>
          <w:sz w:val="22"/>
        </w:rPr>
        <w:t> </w:t>
      </w:r>
      <w:r>
        <w:rPr>
          <w:sz w:val="22"/>
        </w:rPr>
        <w:t>(Сабах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Полуостровная</w:t>
      </w:r>
      <w:r>
        <w:rPr>
          <w:spacing w:val="1"/>
          <w:sz w:val="22"/>
        </w:rPr>
        <w:t> </w:t>
      </w:r>
      <w:r>
        <w:rPr>
          <w:sz w:val="22"/>
        </w:rPr>
        <w:t>Малайзия)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дикие</w:t>
      </w:r>
      <w:r>
        <w:rPr>
          <w:spacing w:val="-52"/>
          <w:sz w:val="22"/>
        </w:rPr>
        <w:t> </w:t>
      </w:r>
      <w:r>
        <w:rPr>
          <w:sz w:val="22"/>
        </w:rPr>
        <w:t>образцы</w:t>
      </w:r>
      <w:r>
        <w:rPr>
          <w:spacing w:val="1"/>
          <w:sz w:val="22"/>
        </w:rPr>
        <w:t> </w:t>
      </w:r>
      <w:r>
        <w:rPr>
          <w:sz w:val="22"/>
        </w:rPr>
        <w:t>установлена</w:t>
      </w:r>
      <w:r>
        <w:rPr>
          <w:spacing w:val="1"/>
          <w:sz w:val="22"/>
        </w:rPr>
        <w:t> </w:t>
      </w:r>
      <w:r>
        <w:rPr>
          <w:sz w:val="22"/>
        </w:rPr>
        <w:t>нулевая</w:t>
      </w:r>
      <w:r>
        <w:rPr>
          <w:spacing w:val="1"/>
          <w:sz w:val="22"/>
        </w:rPr>
        <w:t> </w:t>
      </w:r>
      <w:r>
        <w:rPr>
          <w:sz w:val="22"/>
        </w:rPr>
        <w:t>квота,</w:t>
      </w:r>
      <w:r>
        <w:rPr>
          <w:spacing w:val="-52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тех</w:t>
      </w:r>
      <w:r>
        <w:rPr>
          <w:spacing w:val="1"/>
          <w:sz w:val="22"/>
        </w:rPr>
        <w:t> </w:t>
      </w:r>
      <w:r>
        <w:rPr>
          <w:sz w:val="22"/>
        </w:rPr>
        <w:t>пор,</w:t>
      </w:r>
      <w:r>
        <w:rPr>
          <w:spacing w:val="1"/>
          <w:sz w:val="22"/>
        </w:rPr>
        <w:t> </w:t>
      </w:r>
      <w:r>
        <w:rPr>
          <w:sz w:val="22"/>
        </w:rPr>
        <w:t>пока</w:t>
      </w:r>
      <w:r>
        <w:rPr>
          <w:spacing w:val="1"/>
          <w:sz w:val="22"/>
        </w:rPr>
        <w:t> </w:t>
      </w:r>
      <w:r>
        <w:rPr>
          <w:sz w:val="22"/>
        </w:rPr>
        <w:t>соответствующий размер квоты не будет</w:t>
      </w:r>
      <w:r>
        <w:rPr>
          <w:spacing w:val="1"/>
          <w:sz w:val="22"/>
        </w:rPr>
        <w:t> </w:t>
      </w:r>
      <w:r>
        <w:rPr>
          <w:sz w:val="22"/>
        </w:rPr>
        <w:t>утвержден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СИТЕС)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Папуа-Новой Гвинеи, которые включены в</w:t>
      </w:r>
      <w:r>
        <w:rPr>
          <w:spacing w:val="-52"/>
          <w:sz w:val="22"/>
        </w:rPr>
        <w:t> </w:t>
      </w:r>
      <w:r>
        <w:rPr>
          <w:sz w:val="22"/>
        </w:rPr>
        <w:t>приложение</w:t>
      </w:r>
      <w:r>
        <w:rPr>
          <w:spacing w:val="-2"/>
          <w:sz w:val="22"/>
        </w:rPr>
        <w:t> </w:t>
      </w:r>
      <w:r>
        <w:rPr>
          <w:sz w:val="22"/>
        </w:rPr>
        <w:t>II к</w:t>
      </w:r>
      <w:r>
        <w:rPr>
          <w:spacing w:val="-2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28"/>
        <w:gridCol w:w="748"/>
        <w:gridCol w:w="4422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Crocodylus rhombifer</w:t>
            </w:r>
          </w:p>
        </w:tc>
        <w:tc>
          <w:tcPr>
            <w:tcW w:w="748" w:type="dxa"/>
          </w:tcPr>
          <w:p>
            <w:pPr>
              <w:pStyle w:val="TableParagraph"/>
              <w:spacing w:line="244" w:lineRule="exact" w:before="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line="244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Крокодил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кубинский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Crocodylus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siamensis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Крокодил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сиамский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Osteolaemus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tetraspis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Крокодил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тупорылый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Tomistoma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schlegelii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Крокодил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гавиаловый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Gavialidae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Гавиаловые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Gavials: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Гавиалы: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Gavialis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gangeticus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Гавиал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гангский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42.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RHYNCHOCEPHALIA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КЛЮВОГОЛОВЫЕ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Sphenodontidae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Клинозубые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Tuataras: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Туатары: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Sphenodon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Гаттерия,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туатара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43.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SAURIA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ЯЩЕРИЦЫ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Agamidae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Агамовые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Spiny-tailed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lizard,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agamas: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Шипохвосты,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агамы:</w:t>
            </w:r>
          </w:p>
        </w:tc>
      </w:tr>
      <w:tr>
        <w:trPr>
          <w:trHeight w:val="8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line="237" w:lineRule="auto" w:before="52"/>
              <w:ind w:left="296" w:right="298"/>
              <w:jc w:val="both"/>
              <w:rPr>
                <w:sz w:val="22"/>
              </w:rPr>
            </w:pPr>
            <w:r>
              <w:rPr>
                <w:sz w:val="22"/>
              </w:rPr>
              <w:t>Ceratophora aspera (Zero export quota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specimens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purposes)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7" w:lineRule="auto" w:before="52"/>
              <w:ind w:left="301" w:right="47"/>
              <w:jc w:val="both"/>
              <w:rPr>
                <w:sz w:val="22"/>
              </w:rPr>
            </w:pPr>
            <w:r>
              <w:rPr>
                <w:sz w:val="22"/>
              </w:rPr>
              <w:t>Грубая рогатая агама (в отношении диких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образцов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нулевая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коммерческих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целях)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Ceratophora erdeleni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Рогатая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Эрделена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Ceratophora karu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Драгоценная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рогатая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агама</w:t>
            </w:r>
          </w:p>
        </w:tc>
      </w:tr>
      <w:tr>
        <w:trPr>
          <w:trHeight w:val="8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line="237" w:lineRule="auto" w:before="52"/>
              <w:ind w:left="296" w:right="299"/>
              <w:jc w:val="both"/>
              <w:rPr>
                <w:sz w:val="22"/>
              </w:rPr>
            </w:pPr>
            <w:r>
              <w:rPr>
                <w:sz w:val="22"/>
              </w:rPr>
              <w:t>Ceratophora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stoddartii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(Zero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quota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specimens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commercial purposes)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7" w:lineRule="auto" w:before="52"/>
              <w:ind w:left="301" w:right="48"/>
              <w:jc w:val="both"/>
              <w:rPr>
                <w:sz w:val="22"/>
              </w:rPr>
            </w:pPr>
            <w:r>
              <w:rPr>
                <w:sz w:val="22"/>
              </w:rPr>
              <w:t>Рогатая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Стоддарта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диких образцов установлена нулевая квота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экспорт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коммерческих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целях)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Ceratophora tennentii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Рогатая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Теннента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Cophotis ceylanica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Живородящая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цейлонская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Cophotis dumbara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Живородящая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думбарская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Lyriocephalus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scutatus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(Zero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export</w:t>
            </w:r>
          </w:p>
        </w:tc>
        <w:tc>
          <w:tcPr>
            <w:tcW w:w="748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3" w:lineRule="exact" w:before="50"/>
              <w:ind w:left="301"/>
              <w:rPr>
                <w:sz w:val="22"/>
              </w:rPr>
            </w:pPr>
            <w:r>
              <w:rPr>
                <w:sz w:val="22"/>
              </w:rPr>
              <w:t>Цейлонская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агама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диких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1898" w:val="left" w:leader="none"/>
          <w:tab w:pos="2460" w:val="left" w:leader="none"/>
          <w:tab w:pos="3156" w:val="left" w:leader="none"/>
          <w:tab w:pos="4377" w:val="left" w:leader="none"/>
        </w:tabs>
        <w:spacing w:line="237" w:lineRule="auto"/>
        <w:ind w:left="1105" w:right="38"/>
      </w:pPr>
      <w:r>
        <w:rPr/>
        <w:t>quota</w:t>
        <w:tab/>
        <w:t>for</w:t>
        <w:tab/>
        <w:t>wild</w:t>
        <w:tab/>
        <w:t>specimens</w:t>
        <w:tab/>
      </w:r>
      <w:r>
        <w:rPr>
          <w:spacing w:val="-2"/>
        </w:rPr>
        <w:t>for</w:t>
      </w:r>
      <w:r>
        <w:rPr>
          <w:spacing w:val="-52"/>
        </w:rPr>
        <w:t> </w:t>
      </w:r>
      <w:r>
        <w:rPr/>
        <w:t>commercial purposes)</w:t>
      </w:r>
    </w:p>
    <w:p>
      <w:pPr>
        <w:pStyle w:val="BodyText"/>
        <w:spacing w:line="237" w:lineRule="auto"/>
        <w:ind w:left="1105"/>
      </w:pPr>
      <w:r>
        <w:rPr/>
        <w:br w:type="column"/>
      </w:r>
      <w:r>
        <w:rPr/>
        <w:t>образцов</w:t>
      </w:r>
      <w:r>
        <w:rPr>
          <w:spacing w:val="38"/>
        </w:rPr>
        <w:t> </w:t>
      </w:r>
      <w:r>
        <w:rPr/>
        <w:t>установлена</w:t>
      </w:r>
      <w:r>
        <w:rPr>
          <w:spacing w:val="38"/>
        </w:rPr>
        <w:t> </w:t>
      </w:r>
      <w:r>
        <w:rPr/>
        <w:t>нулевая</w:t>
      </w:r>
      <w:r>
        <w:rPr>
          <w:spacing w:val="38"/>
        </w:rPr>
        <w:t> </w:t>
      </w:r>
      <w:r>
        <w:rPr/>
        <w:t>квота</w:t>
      </w:r>
      <w:r>
        <w:rPr>
          <w:spacing w:val="38"/>
        </w:rPr>
        <w:t> </w:t>
      </w:r>
      <w:r>
        <w:rPr/>
        <w:t>на</w:t>
      </w:r>
      <w:r>
        <w:rPr>
          <w:spacing w:val="-52"/>
        </w:rPr>
        <w:t> </w:t>
      </w:r>
      <w:r>
        <w:rPr/>
        <w:t>экспорт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целях)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8"/>
        <w:ind w:left="1105"/>
      </w:pPr>
      <w:r>
        <w:rPr/>
        <w:t>Saara</w:t>
      </w:r>
      <w:r>
        <w:rPr>
          <w:spacing w:val="-4"/>
        </w:rPr>
        <w:t> </w:t>
      </w:r>
      <w:r>
        <w:rPr/>
        <w:t>spp.</w:t>
        <w:tab/>
        <w:t>II</w:t>
        <w:tab/>
        <w:t>Саара</w:t>
      </w:r>
      <w:r>
        <w:rPr>
          <w:spacing w:val="-4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Uromastyx</w:t>
      </w:r>
      <w:r>
        <w:rPr>
          <w:spacing w:val="-5"/>
        </w:rPr>
        <w:t> </w:t>
      </w:r>
      <w:r>
        <w:rPr/>
        <w:t>spp.</w:t>
        <w:tab/>
        <w:t>II</w:t>
        <w:tab/>
        <w:t>Шипохвосты</w:t>
      </w:r>
      <w:r>
        <w:rPr>
          <w:spacing w:val="-5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Anguidae</w:t>
        <w:tab/>
        <w:t>Веретеницевые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Alligator</w:t>
      </w:r>
      <w:r>
        <w:rPr>
          <w:spacing w:val="-4"/>
        </w:rPr>
        <w:t> </w:t>
      </w:r>
      <w:r>
        <w:rPr/>
        <w:t>lizards:</w:t>
        <w:tab/>
        <w:t>Аллигаторовые</w:t>
      </w:r>
      <w:r>
        <w:rPr>
          <w:spacing w:val="-9"/>
        </w:rPr>
        <w:t> </w:t>
      </w:r>
      <w:r>
        <w:rPr/>
        <w:t>ящерицы: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Abronia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(zero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quota for wild specimens for Abronia</w:t>
      </w:r>
      <w:r>
        <w:rPr>
          <w:spacing w:val="1"/>
        </w:rPr>
        <w:t> </w:t>
      </w:r>
      <w:r>
        <w:rPr/>
        <w:t>aurita,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gaiophantasma,</w:t>
      </w:r>
      <w:r>
        <w:rPr>
          <w:spacing w:val="1"/>
        </w:rPr>
        <w:t> </w:t>
      </w:r>
      <w:r>
        <w:rPr/>
        <w:t>A.</w:t>
      </w:r>
      <w:r>
        <w:rPr>
          <w:spacing w:val="-52"/>
        </w:rPr>
        <w:t> </w:t>
      </w:r>
      <w:r>
        <w:rPr/>
        <w:t>montecristoi,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salvadorensis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-52"/>
        </w:rPr>
        <w:t> </w:t>
      </w:r>
      <w:r>
        <w:rPr/>
        <w:t>vasconcelosii)</w:t>
      </w:r>
    </w:p>
    <w:p>
      <w:pPr>
        <w:pStyle w:val="ListParagraph"/>
        <w:numPr>
          <w:ilvl w:val="0"/>
          <w:numId w:val="33"/>
        </w:numPr>
        <w:tabs>
          <w:tab w:pos="1309" w:val="left" w:leader="none"/>
          <w:tab w:pos="1310" w:val="left" w:leader="none"/>
        </w:tabs>
        <w:spacing w:line="237" w:lineRule="auto" w:before="111" w:after="0"/>
        <w:ind w:left="1309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Особи абронии (все виды, за исключением</w:t>
      </w:r>
      <w:r>
        <w:rPr>
          <w:spacing w:val="-52"/>
          <w:sz w:val="22"/>
        </w:rPr>
        <w:t> </w:t>
      </w:r>
      <w:r>
        <w:rPr>
          <w:sz w:val="22"/>
        </w:rPr>
        <w:t>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Abronia</w:t>
      </w:r>
      <w:r>
        <w:rPr>
          <w:spacing w:val="1"/>
          <w:sz w:val="22"/>
        </w:rPr>
        <w:t> </w:t>
      </w:r>
      <w:r>
        <w:rPr>
          <w:sz w:val="22"/>
        </w:rPr>
        <w:t>aurita,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gaiophantasma,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montecristoi,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salvadorensis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vasconcelosii установлена нулевая квота на</w:t>
      </w:r>
      <w:r>
        <w:rPr>
          <w:spacing w:val="-52"/>
          <w:sz w:val="22"/>
        </w:rPr>
        <w:t> </w:t>
      </w:r>
      <w:r>
        <w:rPr>
          <w:sz w:val="22"/>
        </w:rPr>
        <w:t>экспорт)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7"/>
        <w:ind w:left="1105"/>
      </w:pPr>
      <w:r>
        <w:rPr/>
        <w:t>Abronia</w:t>
      </w:r>
      <w:r>
        <w:rPr>
          <w:spacing w:val="-3"/>
        </w:rPr>
        <w:t> </w:t>
      </w:r>
      <w:r>
        <w:rPr/>
        <w:t>anzuetoi</w:t>
        <w:tab/>
        <w:t>I</w:t>
        <w:tab/>
        <w:t>Аброния</w:t>
      </w:r>
      <w:r>
        <w:rPr>
          <w:spacing w:val="-7"/>
        </w:rPr>
        <w:t> </w:t>
      </w:r>
      <w:r>
        <w:rPr/>
        <w:t>анцуетои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Abronia</w:t>
      </w:r>
      <w:r>
        <w:rPr>
          <w:spacing w:val="-3"/>
        </w:rPr>
        <w:t> </w:t>
      </w:r>
      <w:r>
        <w:rPr/>
        <w:t>campbelli</w:t>
        <w:tab/>
        <w:t>I</w:t>
        <w:tab/>
      </w:r>
      <w:r>
        <w:rPr>
          <w:spacing w:val="-1"/>
        </w:rPr>
        <w:t>Аброния</w:t>
      </w:r>
      <w:r>
        <w:rPr>
          <w:spacing w:val="-9"/>
        </w:rPr>
        <w:t> </w:t>
      </w:r>
      <w:r>
        <w:rPr/>
        <w:t>кампбелли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Abronia</w:t>
      </w:r>
      <w:r>
        <w:rPr>
          <w:spacing w:val="-3"/>
        </w:rPr>
        <w:t> </w:t>
      </w:r>
      <w:r>
        <w:rPr/>
        <w:t>fimbriata</w:t>
        <w:tab/>
        <w:t>I</w:t>
        <w:tab/>
      </w:r>
      <w:r>
        <w:rPr>
          <w:spacing w:val="-1"/>
        </w:rPr>
        <w:t>Аброния</w:t>
      </w:r>
      <w:r>
        <w:rPr>
          <w:spacing w:val="-9"/>
        </w:rPr>
        <w:t> </w:t>
      </w:r>
      <w:r>
        <w:rPr/>
        <w:t>фимбриата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Abronia</w:t>
      </w:r>
      <w:r>
        <w:rPr>
          <w:spacing w:val="-3"/>
        </w:rPr>
        <w:t> </w:t>
      </w:r>
      <w:r>
        <w:rPr/>
        <w:t>frosti</w:t>
        <w:tab/>
        <w:t>I</w:t>
        <w:tab/>
        <w:t>Аброния</w:t>
      </w:r>
      <w:r>
        <w:rPr>
          <w:spacing w:val="-6"/>
        </w:rPr>
        <w:t> </w:t>
      </w:r>
      <w:r>
        <w:rPr/>
        <w:t>фрости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Abronia</w:t>
      </w:r>
      <w:r>
        <w:rPr>
          <w:spacing w:val="-3"/>
        </w:rPr>
        <w:t> </w:t>
      </w:r>
      <w:r>
        <w:rPr/>
        <w:t>meledona</w:t>
        <w:tab/>
        <w:t>I</w:t>
        <w:tab/>
        <w:t>Аброния</w:t>
      </w:r>
      <w:r>
        <w:rPr>
          <w:spacing w:val="-7"/>
        </w:rPr>
        <w:t> </w:t>
      </w:r>
      <w:r>
        <w:rPr/>
        <w:t>меледона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39" w:after="0"/>
        <w:ind w:left="1105" w:right="0" w:hanging="900"/>
        <w:jc w:val="left"/>
        <w:rPr>
          <w:sz w:val="22"/>
        </w:rPr>
      </w:pPr>
      <w:r>
        <w:rPr>
          <w:sz w:val="22"/>
        </w:rPr>
        <w:t>Chamaeleonidae</w:t>
        <w:tab/>
        <w:t>Хамелеоновые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Chameleons:</w:t>
        <w:tab/>
        <w:t>Хамелеоны: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Archaius</w:t>
      </w:r>
      <w:r>
        <w:rPr>
          <w:spacing w:val="-4"/>
        </w:rPr>
        <w:t> </w:t>
      </w:r>
      <w:r>
        <w:rPr/>
        <w:t>spp.</w:t>
        <w:tab/>
        <w:t>II</w:t>
        <w:tab/>
        <w:t>Хамелеоны</w:t>
      </w:r>
      <w:r>
        <w:rPr>
          <w:spacing w:val="-6"/>
        </w:rPr>
        <w:t> </w:t>
      </w:r>
      <w:r>
        <w:rPr/>
        <w:t>Архаиус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Bradypodion</w:t>
      </w:r>
      <w:r>
        <w:rPr>
          <w:spacing w:val="-1"/>
        </w:rPr>
        <w:t> </w:t>
      </w:r>
      <w:r>
        <w:rPr/>
        <w:t>spp.</w:t>
        <w:tab/>
        <w:t>II</w:t>
        <w:tab/>
        <w:t>Хамелеоны</w:t>
      </w:r>
      <w:r>
        <w:rPr>
          <w:spacing w:val="-6"/>
        </w:rPr>
        <w:t> </w:t>
      </w:r>
      <w:r>
        <w:rPr/>
        <w:t>пестрые</w:t>
      </w:r>
      <w:r>
        <w:rPr>
          <w:spacing w:val="-6"/>
        </w:rPr>
        <w:t> </w:t>
      </w:r>
      <w:r>
        <w:rPr/>
        <w:t>горные</w:t>
      </w:r>
      <w:r>
        <w:rPr>
          <w:spacing w:val="-5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Brookesia</w:t>
      </w:r>
      <w:r>
        <w:rPr>
          <w:spacing w:val="5"/>
        </w:rPr>
        <w:t> </w:t>
      </w:r>
      <w:r>
        <w:rPr/>
        <w:t>spp.</w:t>
      </w:r>
      <w:r>
        <w:rPr>
          <w:spacing w:val="5"/>
        </w:rPr>
        <w:t> </w:t>
      </w:r>
      <w:r>
        <w:rPr/>
        <w:t>(Except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Брукезии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56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Brookesia perarmata</w:t>
        <w:tab/>
        <w:t>I</w:t>
        <w:tab/>
        <w:t>Брукезия</w:t>
      </w:r>
      <w:r>
        <w:rPr>
          <w:spacing w:val="-8"/>
        </w:rPr>
        <w:t> </w:t>
      </w:r>
      <w:r>
        <w:rPr/>
        <w:t>панцирная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Calumma</w:t>
      </w:r>
      <w:r>
        <w:rPr>
          <w:spacing w:val="-1"/>
        </w:rPr>
        <w:t> </w:t>
      </w:r>
      <w:r>
        <w:rPr/>
        <w:t>spp.</w:t>
        <w:tab/>
        <w:t>II</w:t>
        <w:tab/>
        <w:t>Хамелеоны</w:t>
      </w:r>
      <w:r>
        <w:rPr>
          <w:spacing w:val="-6"/>
        </w:rPr>
        <w:t> </w:t>
      </w:r>
      <w:r>
        <w:rPr/>
        <w:t>калумма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Chamaeleo</w:t>
      </w:r>
      <w:r>
        <w:rPr>
          <w:spacing w:val="-1"/>
        </w:rPr>
        <w:t> </w:t>
      </w:r>
      <w:r>
        <w:rPr/>
        <w:t>spp.</w:t>
        <w:tab/>
        <w:t>II</w:t>
        <w:tab/>
        <w:t>Хамелеоны</w:t>
      </w:r>
      <w:r>
        <w:rPr>
          <w:spacing w:val="-6"/>
        </w:rPr>
        <w:t> </w:t>
      </w:r>
      <w:r>
        <w:rPr/>
        <w:t>настоящие</w:t>
      </w:r>
      <w:r>
        <w:rPr>
          <w:spacing w:val="-6"/>
        </w:rPr>
        <w:t> </w:t>
      </w:r>
      <w:r>
        <w:rPr/>
        <w:t>(все</w:t>
      </w:r>
      <w:r>
        <w:rPr>
          <w:spacing w:val="-7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line="237" w:lineRule="auto" w:before="111"/>
        <w:ind w:left="5985" w:right="445" w:hanging="4880"/>
      </w:pPr>
      <w:r>
        <w:rPr/>
        <w:t>Furcifer</w:t>
      </w:r>
      <w:r>
        <w:rPr>
          <w:spacing w:val="-4"/>
        </w:rPr>
        <w:t> </w:t>
      </w:r>
      <w:r>
        <w:rPr/>
        <w:t>spp.</w:t>
        <w:tab/>
        <w:t>II</w:t>
        <w:tab/>
        <w:t>Горные</w:t>
      </w:r>
      <w:r>
        <w:rPr>
          <w:spacing w:val="1"/>
        </w:rPr>
        <w:t> </w:t>
      </w:r>
      <w:r>
        <w:rPr/>
        <w:t>мадагаскарские</w:t>
      </w:r>
      <w:r>
        <w:rPr>
          <w:spacing w:val="1"/>
        </w:rPr>
        <w:t> </w:t>
      </w:r>
      <w:r>
        <w:rPr/>
        <w:t>хамелеоны</w:t>
      </w:r>
      <w:r>
        <w:rPr>
          <w:spacing w:val="1"/>
        </w:rPr>
        <w:t> </w:t>
      </w:r>
      <w:r>
        <w:rPr/>
        <w:t>(все</w:t>
      </w:r>
      <w:r>
        <w:rPr>
          <w:spacing w:val="-52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Kinyongia</w:t>
      </w:r>
      <w:r>
        <w:rPr>
          <w:spacing w:val="-5"/>
        </w:rPr>
        <w:t> </w:t>
      </w:r>
      <w:r>
        <w:rPr/>
        <w:t>spp.</w:t>
        <w:tab/>
        <w:t>II</w:t>
        <w:tab/>
        <w:t>Хамелеоны</w:t>
      </w:r>
      <w:r>
        <w:rPr>
          <w:spacing w:val="-9"/>
        </w:rPr>
        <w:t> </w:t>
      </w:r>
      <w:r>
        <w:rPr/>
        <w:t>киньонгские</w:t>
      </w:r>
      <w:r>
        <w:rPr>
          <w:spacing w:val="-9"/>
        </w:rPr>
        <w:t> </w:t>
      </w:r>
      <w:r>
        <w:rPr/>
        <w:t>(все</w:t>
      </w:r>
      <w:r>
        <w:rPr>
          <w:spacing w:val="-9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Nadzikambia</w:t>
      </w:r>
      <w:r>
        <w:rPr>
          <w:spacing w:val="-5"/>
        </w:rPr>
        <w:t> </w:t>
      </w:r>
      <w:r>
        <w:rPr/>
        <w:t>spp.</w:t>
        <w:tab/>
        <w:t>II</w:t>
        <w:tab/>
        <w:t>Хамелеоны</w:t>
      </w:r>
      <w:r>
        <w:rPr>
          <w:spacing w:val="-9"/>
        </w:rPr>
        <w:t> </w:t>
      </w:r>
      <w:r>
        <w:rPr/>
        <w:t>надзикамбия</w:t>
      </w:r>
      <w:r>
        <w:rPr>
          <w:spacing w:val="-9"/>
        </w:rPr>
        <w:t> </w:t>
      </w:r>
      <w:r>
        <w:rPr/>
        <w:t>(все</w:t>
      </w:r>
      <w:r>
        <w:rPr>
          <w:spacing w:val="-9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Palleon</w:t>
      </w:r>
      <w:r>
        <w:rPr>
          <w:spacing w:val="-4"/>
        </w:rPr>
        <w:t> </w:t>
      </w:r>
      <w:r>
        <w:rPr/>
        <w:t>spp.</w:t>
        <w:tab/>
        <w:t>II</w:t>
        <w:tab/>
        <w:t>Паллеон</w:t>
      </w:r>
      <w:r>
        <w:rPr>
          <w:spacing w:val="-5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line="237" w:lineRule="auto" w:before="111"/>
        <w:ind w:left="5985" w:right="441" w:hanging="4880"/>
      </w:pPr>
      <w:r>
        <w:rPr/>
        <w:t>Rhampholeon</w:t>
      </w:r>
      <w:r>
        <w:rPr>
          <w:spacing w:val="-1"/>
        </w:rPr>
        <w:t> </w:t>
      </w:r>
      <w:r>
        <w:rPr/>
        <w:t>spp.</w:t>
        <w:tab/>
        <w:t>II</w:t>
        <w:tab/>
        <w:t>Африканские</w:t>
      </w:r>
      <w:r>
        <w:rPr>
          <w:spacing w:val="35"/>
        </w:rPr>
        <w:t> </w:t>
      </w:r>
      <w:r>
        <w:rPr/>
        <w:t>карликовые</w:t>
      </w:r>
      <w:r>
        <w:rPr>
          <w:spacing w:val="35"/>
        </w:rPr>
        <w:t> </w:t>
      </w:r>
      <w:r>
        <w:rPr/>
        <w:t>хамелеоны</w:t>
      </w:r>
      <w:r>
        <w:rPr>
          <w:spacing w:val="36"/>
        </w:rPr>
        <w:t> </w:t>
      </w:r>
      <w:r>
        <w:rPr/>
        <w:t>(все</w:t>
      </w:r>
      <w:r>
        <w:rPr>
          <w:spacing w:val="-52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Rieppeleon</w:t>
      </w:r>
      <w:r>
        <w:rPr>
          <w:spacing w:val="-1"/>
        </w:rPr>
        <w:t> </w:t>
      </w:r>
      <w:r>
        <w:rPr/>
        <w:t>spp.</w:t>
        <w:tab/>
        <w:t>II</w:t>
        <w:tab/>
        <w:t>Риппелион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Trioceros</w:t>
      </w:r>
      <w:r>
        <w:rPr>
          <w:spacing w:val="-1"/>
        </w:rPr>
        <w:t> </w:t>
      </w:r>
      <w:r>
        <w:rPr/>
        <w:t>spp.</w:t>
        <w:tab/>
        <w:t>II</w:t>
        <w:tab/>
        <w:t>Триосерос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Cordylidae</w:t>
        <w:tab/>
        <w:t>Поясохвостые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Spiny-tailed</w:t>
      </w:r>
      <w:r>
        <w:rPr>
          <w:spacing w:val="-5"/>
        </w:rPr>
        <w:t> </w:t>
      </w:r>
      <w:r>
        <w:rPr/>
        <w:t>lizards:</w:t>
        <w:tab/>
        <w:t>Шипохвосты: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Cordylus</w:t>
      </w:r>
      <w:r>
        <w:rPr>
          <w:spacing w:val="-1"/>
        </w:rPr>
        <w:t> </w:t>
      </w:r>
      <w:r>
        <w:rPr/>
        <w:t>spp.</w:t>
        <w:tab/>
        <w:t>II</w:t>
        <w:tab/>
        <w:t>Поясохвосты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Hemicordylus</w:t>
      </w:r>
      <w:r>
        <w:rPr>
          <w:spacing w:val="-6"/>
        </w:rPr>
        <w:t> </w:t>
      </w:r>
      <w:r>
        <w:rPr/>
        <w:t>spp.</w:t>
        <w:tab/>
        <w:t>II</w:t>
        <w:tab/>
        <w:t>Настоящие</w:t>
      </w:r>
      <w:r>
        <w:rPr>
          <w:spacing w:val="-6"/>
        </w:rPr>
        <w:t> </w:t>
      </w:r>
      <w:r>
        <w:rPr/>
        <w:t>поясохвосты</w:t>
      </w:r>
      <w:r>
        <w:rPr>
          <w:spacing w:val="-7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Karusaurus</w:t>
      </w:r>
      <w:r>
        <w:rPr>
          <w:spacing w:val="-5"/>
        </w:rPr>
        <w:t> </w:t>
      </w:r>
      <w:r>
        <w:rPr/>
        <w:t>spp.</w:t>
        <w:tab/>
        <w:t>II</w:t>
        <w:tab/>
        <w:t>Карусаурус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Namazonurus</w:t>
      </w:r>
      <w:r>
        <w:rPr>
          <w:spacing w:val="-5"/>
        </w:rPr>
        <w:t> </w:t>
      </w:r>
      <w:r>
        <w:rPr/>
        <w:t>spp.</w:t>
        <w:tab/>
        <w:t>II</w:t>
        <w:tab/>
        <w:t>Намазонурус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Ninurta</w:t>
      </w:r>
      <w:r>
        <w:rPr>
          <w:spacing w:val="-4"/>
        </w:rPr>
        <w:t> </w:t>
      </w:r>
      <w:r>
        <w:rPr/>
        <w:t>spp.</w:t>
        <w:tab/>
        <w:t>II</w:t>
        <w:tab/>
        <w:t>Нинурта</w:t>
      </w:r>
      <w:r>
        <w:rPr>
          <w:spacing w:val="-5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Ouroborus</w:t>
      </w:r>
      <w:r>
        <w:rPr>
          <w:spacing w:val="-5"/>
        </w:rPr>
        <w:t> </w:t>
      </w:r>
      <w:r>
        <w:rPr/>
        <w:t>spp.</w:t>
        <w:tab/>
        <w:t>II</w:t>
        <w:tab/>
        <w:t>Оуроборус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Pseudocordylus</w:t>
      </w:r>
      <w:r>
        <w:rPr>
          <w:spacing w:val="-6"/>
        </w:rPr>
        <w:t> </w:t>
      </w:r>
      <w:r>
        <w:rPr/>
        <w:t>spp.</w:t>
        <w:tab/>
        <w:t>II</w:t>
        <w:tab/>
        <w:t>Псевдокордилюсы</w:t>
      </w:r>
      <w:r>
        <w:rPr>
          <w:spacing w:val="-7"/>
        </w:rPr>
        <w:t> </w:t>
      </w:r>
      <w:r>
        <w:rPr/>
        <w:t>(все</w:t>
      </w:r>
      <w:r>
        <w:rPr>
          <w:spacing w:val="-7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/>
        <w:ind w:left="1105" w:right="2893"/>
      </w:pPr>
      <w:r>
        <w:rPr/>
        <w:t>Smaug</w:t>
      </w:r>
      <w:r>
        <w:rPr>
          <w:spacing w:val="-4"/>
        </w:rPr>
        <w:t> </w:t>
      </w:r>
      <w:r>
        <w:rPr/>
        <w:t>spp.</w:t>
        <w:tab/>
        <w:t>II</w:t>
        <w:tab/>
        <w:t>Смауг (все виды)</w:t>
      </w:r>
      <w:r>
        <w:rPr>
          <w:spacing w:val="-53"/>
        </w:rPr>
        <w:t> </w:t>
      </w:r>
      <w:r>
        <w:rPr/>
        <w:t>Eublepharidae</w:t>
        <w:tab/>
        <w:tab/>
        <w:t>Эублефаровые</w:t>
      </w:r>
    </w:p>
    <w:p>
      <w:pPr>
        <w:pStyle w:val="BodyText"/>
        <w:ind w:left="1105"/>
      </w:pPr>
      <w:r>
        <w:rPr/>
        <w:t>Eyelid geckos: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Goniurosaurus</w:t>
      </w:r>
      <w:r>
        <w:rPr>
          <w:spacing w:val="10"/>
        </w:rPr>
        <w:t> </w:t>
      </w:r>
      <w:r>
        <w:rPr/>
        <w:t>spp.</w:t>
      </w:r>
      <w:r>
        <w:rPr>
          <w:spacing w:val="11"/>
        </w:rPr>
        <w:t> </w:t>
      </w:r>
      <w:r>
        <w:rPr/>
        <w:t>(Except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native</w:t>
      </w:r>
      <w:r>
        <w:rPr>
          <w:spacing w:val="-1"/>
        </w:rPr>
        <w:t> </w:t>
      </w:r>
      <w:r>
        <w:rPr/>
        <w:t>to Japan)</w:t>
      </w:r>
    </w:p>
    <w:p>
      <w:pPr>
        <w:pStyle w:val="ListParagraph"/>
        <w:numPr>
          <w:ilvl w:val="0"/>
          <w:numId w:val="35"/>
        </w:numPr>
        <w:tabs>
          <w:tab w:pos="1311" w:val="left" w:leader="none"/>
          <w:tab w:pos="1312" w:val="left" w:leader="none"/>
        </w:tabs>
        <w:spacing w:line="237" w:lineRule="auto" w:before="111" w:after="0"/>
        <w:ind w:left="1311" w:right="443" w:hanging="749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Восточно-азиатские</w:t>
      </w:r>
      <w:r>
        <w:rPr>
          <w:spacing w:val="20"/>
          <w:sz w:val="22"/>
        </w:rPr>
        <w:t> </w:t>
      </w:r>
      <w:r>
        <w:rPr>
          <w:sz w:val="22"/>
        </w:rPr>
        <w:t>эублефары</w:t>
      </w:r>
      <w:r>
        <w:rPr>
          <w:spacing w:val="20"/>
          <w:sz w:val="22"/>
        </w:rPr>
        <w:t> </w:t>
      </w:r>
      <w:r>
        <w:rPr>
          <w:sz w:val="22"/>
        </w:rPr>
        <w:t>(все</w:t>
      </w:r>
      <w:r>
        <w:rPr>
          <w:spacing w:val="20"/>
          <w:sz w:val="22"/>
        </w:rPr>
        <w:t> </w:t>
      </w:r>
      <w:r>
        <w:rPr>
          <w:sz w:val="22"/>
        </w:rPr>
        <w:t>виды,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видов</w:t>
      </w:r>
      <w:r>
        <w:rPr>
          <w:spacing w:val="-3"/>
          <w:sz w:val="22"/>
        </w:rPr>
        <w:t> </w:t>
      </w:r>
      <w:r>
        <w:rPr>
          <w:sz w:val="22"/>
        </w:rPr>
        <w:t>родом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Японии)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Gekkonidae</w:t>
        <w:tab/>
        <w:t>Гекконовые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Geckos:</w:t>
        <w:tab/>
        <w:t>Гекконы: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Cnemaspis psychedelica</w:t>
        <w:tab/>
        <w:t>I</w:t>
        <w:tab/>
        <w:t>Геккон</w:t>
      </w:r>
      <w:r>
        <w:rPr>
          <w:spacing w:val="-10"/>
        </w:rPr>
        <w:t> </w:t>
      </w:r>
      <w:r>
        <w:rPr/>
        <w:t>психоделический</w:t>
      </w:r>
    </w:p>
    <w:p>
      <w:pPr>
        <w:pStyle w:val="BodyText"/>
        <w:tabs>
          <w:tab w:pos="5200" w:val="left" w:leader="none"/>
          <w:tab w:pos="5984" w:val="left" w:leader="none"/>
          <w:tab w:pos="7789" w:val="left" w:leader="none"/>
          <w:tab w:pos="8509" w:val="left" w:leader="none"/>
          <w:tab w:pos="9412" w:val="left" w:leader="none"/>
        </w:tabs>
        <w:spacing w:line="251" w:lineRule="exact" w:before="109"/>
        <w:ind w:left="1105"/>
      </w:pPr>
      <w:r>
        <w:rPr/>
        <w:t>Dactylocnemis</w:t>
      </w:r>
      <w:r>
        <w:rPr>
          <w:spacing w:val="-4"/>
        </w:rPr>
        <w:t> </w:t>
      </w:r>
      <w:r>
        <w:rPr/>
        <w:t>spp.</w:t>
      </w:r>
      <w:r>
        <w:rPr>
          <w:spacing w:val="-4"/>
        </w:rPr>
        <w:t> </w:t>
      </w:r>
      <w:r>
        <w:rPr/>
        <w:t>(New</w:t>
      </w:r>
      <w:r>
        <w:rPr>
          <w:spacing w:val="-3"/>
        </w:rPr>
        <w:t> </w:t>
      </w:r>
      <w:r>
        <w:rPr/>
        <w:t>Zeeland)</w:t>
        <w:tab/>
        <w:t>III</w:t>
        <w:tab/>
        <w:t>Дактулокнемис</w:t>
        <w:tab/>
        <w:t>(все</w:t>
        <w:tab/>
        <w:t>виды)</w:t>
        <w:tab/>
        <w:t>(Новая</w:t>
      </w:r>
    </w:p>
    <w:p>
      <w:pPr>
        <w:pStyle w:val="BodyText"/>
        <w:spacing w:line="251" w:lineRule="exact"/>
        <w:ind w:left="5985"/>
      </w:pPr>
      <w:r>
        <w:rPr/>
        <w:t>Зеландия)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Gekko</w:t>
      </w:r>
      <w:r>
        <w:rPr>
          <w:spacing w:val="-3"/>
        </w:rPr>
        <w:t> </w:t>
      </w:r>
      <w:r>
        <w:rPr/>
        <w:t>gecko</w:t>
        <w:tab/>
        <w:t>II</w:t>
        <w:tab/>
        <w:t>Геккон</w:t>
      </w:r>
      <w:r>
        <w:rPr>
          <w:spacing w:val="-3"/>
        </w:rPr>
        <w:t> </w:t>
      </w:r>
      <w:r>
        <w:rPr/>
        <w:t>токи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Gonatodes</w:t>
      </w:r>
      <w:r>
        <w:rPr>
          <w:spacing w:val="-4"/>
        </w:rPr>
        <w:t> </w:t>
      </w:r>
      <w:r>
        <w:rPr/>
        <w:t>daudini</w:t>
        <w:tab/>
        <w:t>I</w:t>
        <w:tab/>
        <w:t>Геккон</w:t>
      </w:r>
      <w:r>
        <w:rPr>
          <w:spacing w:val="-6"/>
        </w:rPr>
        <w:t> </w:t>
      </w:r>
      <w:r>
        <w:rPr/>
        <w:t>Додэна</w:t>
      </w:r>
    </w:p>
    <w:p>
      <w:pPr>
        <w:pStyle w:val="BodyText"/>
        <w:tabs>
          <w:tab w:pos="5200" w:val="left" w:leader="none"/>
          <w:tab w:pos="5984" w:val="left" w:leader="none"/>
        </w:tabs>
        <w:spacing w:line="251" w:lineRule="exact" w:before="110"/>
        <w:ind w:left="1105"/>
      </w:pPr>
      <w:r>
        <w:rPr/>
        <w:t>Hoplodactylus</w:t>
      </w:r>
      <w:r>
        <w:rPr>
          <w:spacing w:val="-4"/>
        </w:rPr>
        <w:t> </w:t>
      </w:r>
      <w:r>
        <w:rPr/>
        <w:t>spp.</w:t>
      </w:r>
      <w:r>
        <w:rPr>
          <w:spacing w:val="-4"/>
        </w:rPr>
        <w:t> </w:t>
      </w:r>
      <w:r>
        <w:rPr/>
        <w:t>(New</w:t>
      </w:r>
      <w:r>
        <w:rPr>
          <w:spacing w:val="-3"/>
        </w:rPr>
        <w:t> </w:t>
      </w:r>
      <w:r>
        <w:rPr/>
        <w:t>Zeeland)</w:t>
        <w:tab/>
        <w:t>III</w:t>
        <w:tab/>
        <w:t>Гекконы</w:t>
      </w:r>
      <w:r>
        <w:rPr>
          <w:spacing w:val="14"/>
        </w:rPr>
        <w:t> </w:t>
      </w:r>
      <w:r>
        <w:rPr/>
        <w:t>гоплодактилус</w:t>
      </w:r>
      <w:r>
        <w:rPr>
          <w:spacing w:val="14"/>
        </w:rPr>
        <w:t> </w:t>
      </w:r>
      <w:r>
        <w:rPr/>
        <w:t>(все</w:t>
      </w:r>
      <w:r>
        <w:rPr>
          <w:spacing w:val="15"/>
        </w:rPr>
        <w:t> </w:t>
      </w:r>
      <w:r>
        <w:rPr/>
        <w:t>виды)</w:t>
      </w:r>
      <w:r>
        <w:rPr>
          <w:spacing w:val="14"/>
        </w:rPr>
        <w:t> </w:t>
      </w:r>
      <w:r>
        <w:rPr/>
        <w:t>(Новая</w:t>
      </w:r>
    </w:p>
    <w:p>
      <w:pPr>
        <w:pStyle w:val="BodyText"/>
        <w:spacing w:line="251" w:lineRule="exact"/>
        <w:ind w:left="5985"/>
      </w:pPr>
      <w:r>
        <w:rPr/>
        <w:t>Зеландия)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Lygodactylus</w:t>
      </w:r>
      <w:r>
        <w:rPr>
          <w:spacing w:val="-3"/>
        </w:rPr>
        <w:t> </w:t>
      </w:r>
      <w:r>
        <w:rPr/>
        <w:t>williamsi</w:t>
        <w:tab/>
        <w:t>I</w:t>
        <w:tab/>
        <w:t>Карликовый</w:t>
      </w:r>
      <w:r>
        <w:rPr>
          <w:spacing w:val="-7"/>
        </w:rPr>
        <w:t> </w:t>
      </w:r>
      <w:r>
        <w:rPr/>
        <w:t>геккон</w:t>
      </w:r>
      <w:r>
        <w:rPr>
          <w:spacing w:val="-8"/>
        </w:rPr>
        <w:t> </w:t>
      </w:r>
      <w:r>
        <w:rPr/>
        <w:t>Вильямса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4756" w:val="left" w:leader="none"/>
          <w:tab w:pos="5541" w:val="left" w:leader="none"/>
          <w:tab w:pos="7379" w:val="left" w:leader="none"/>
          <w:tab w:pos="8082" w:val="left" w:leader="none"/>
          <w:tab w:pos="8967" w:val="left" w:leader="none"/>
        </w:tabs>
        <w:spacing w:line="251" w:lineRule="exact" w:before="139"/>
        <w:ind w:left="661"/>
        <w:jc w:val="center"/>
      </w:pPr>
      <w:r>
        <w:rPr/>
        <w:t>Mokopirirakau</w:t>
      </w:r>
      <w:r>
        <w:rPr>
          <w:spacing w:val="-4"/>
        </w:rPr>
        <w:t> </w:t>
      </w:r>
      <w:r>
        <w:rPr/>
        <w:t>spp.</w:t>
      </w:r>
      <w:r>
        <w:rPr>
          <w:spacing w:val="-4"/>
        </w:rPr>
        <w:t> </w:t>
      </w:r>
      <w:r>
        <w:rPr/>
        <w:t>(New</w:t>
      </w:r>
      <w:r>
        <w:rPr>
          <w:spacing w:val="-3"/>
        </w:rPr>
        <w:t> </w:t>
      </w:r>
      <w:r>
        <w:rPr/>
        <w:t>Zeeland)</w:t>
        <w:tab/>
        <w:t>III</w:t>
        <w:tab/>
        <w:t>Мокопириракау</w:t>
        <w:tab/>
        <w:t>(все</w:t>
        <w:tab/>
        <w:t>виды)</w:t>
        <w:tab/>
        <w:t>(Новая</w:t>
      </w:r>
    </w:p>
    <w:p>
      <w:pPr>
        <w:pStyle w:val="BodyText"/>
        <w:spacing w:line="251" w:lineRule="exact"/>
        <w:ind w:left="3636" w:right="1231"/>
        <w:jc w:val="center"/>
      </w:pPr>
      <w:r>
        <w:rPr/>
        <w:t>Зеландия)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429"/>
        <w:gridCol w:w="873"/>
        <w:gridCol w:w="786"/>
        <w:gridCol w:w="2025"/>
        <w:gridCol w:w="1539"/>
        <w:gridCol w:w="838"/>
      </w:tblGrid>
      <w:tr>
        <w:trPr>
          <w:trHeight w:val="302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Nactus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serpensinsula</w:t>
            </w:r>
          </w:p>
        </w:tc>
        <w:tc>
          <w:tcPr>
            <w:tcW w:w="786" w:type="dxa"/>
          </w:tcPr>
          <w:p>
            <w:pPr>
              <w:pStyle w:val="TableParagraph"/>
              <w:spacing w:line="244" w:lineRule="exact" w:before="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Геккон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змеиноостровной</w:t>
            </w:r>
          </w:p>
        </w:tc>
      </w:tr>
      <w:tr>
        <w:trPr>
          <w:trHeight w:val="611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Naultinus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tabs>
                <w:tab w:pos="1858" w:val="left" w:leader="none"/>
                <w:tab w:pos="3573" w:val="left" w:leader="none"/>
              </w:tabs>
              <w:spacing w:line="251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Живородящие</w:t>
              <w:tab/>
              <w:t>новозеландские</w:t>
              <w:tab/>
              <w:t>гекконы</w:t>
            </w:r>
          </w:p>
          <w:p>
            <w:pPr>
              <w:pStyle w:val="TableParagraph"/>
              <w:spacing w:line="251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Paroedura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androyensis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Геккон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земляной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толстохвостый</w:t>
            </w:r>
          </w:p>
        </w:tc>
      </w:tr>
      <w:tr>
        <w:trPr>
          <w:trHeight w:val="361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Paroedura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masobe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Пароэдура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масоба</w:t>
            </w:r>
          </w:p>
        </w:tc>
      </w:tr>
      <w:tr>
        <w:trPr>
          <w:trHeight w:val="361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Phelsuma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Гекконы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дневные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Rhoptropella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Фоптропелла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Sphaerodactylus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armasi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Круглопалый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геккон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armasi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</w:tr>
      <w:tr>
        <w:trPr>
          <w:trHeight w:val="362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Sphaerodactylus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celicara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Круглопалый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геккон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celicara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</w:tr>
      <w:tr>
        <w:trPr>
          <w:trHeight w:val="361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Sphaerodactylus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dimorphicus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Круглопалый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геккон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dimorphicus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</w:tr>
      <w:tr>
        <w:trPr>
          <w:trHeight w:val="302" w:hRule="atLeast"/>
        </w:trPr>
        <w:tc>
          <w:tcPr>
            <w:tcW w:w="3863" w:type="dxa"/>
            <w:gridSpan w:val="3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Sphaerodactylus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intermedius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 w:before="50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  <w:gridSpan w:val="3"/>
          </w:tcPr>
          <w:p>
            <w:pPr>
              <w:pStyle w:val="TableParagraph"/>
              <w:spacing w:line="233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круглопалый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геккон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</w:tr>
      <w:tr>
        <w:trPr>
          <w:trHeight w:val="671" w:hRule="atLeast"/>
        </w:trPr>
        <w:tc>
          <w:tcPr>
            <w:tcW w:w="1561" w:type="dxa"/>
          </w:tcPr>
          <w:p>
            <w:pPr>
              <w:pStyle w:val="TableParagraph"/>
              <w:spacing w:line="237" w:lineRule="auto" w:before="111"/>
              <w:ind w:left="50" w:right="51"/>
              <w:rPr>
                <w:sz w:val="22"/>
              </w:rPr>
            </w:pPr>
            <w:r>
              <w:rPr>
                <w:spacing w:val="-1"/>
                <w:sz w:val="22"/>
              </w:rPr>
              <w:t>Sphaerodactylus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1429" w:type="dxa"/>
          </w:tcPr>
          <w:p>
            <w:pPr>
              <w:pStyle w:val="TableParagraph"/>
              <w:spacing w:before="109"/>
              <w:ind w:left="57"/>
              <w:rPr>
                <w:sz w:val="22"/>
              </w:rPr>
            </w:pPr>
            <w:r>
              <w:rPr>
                <w:sz w:val="22"/>
              </w:rPr>
              <w:t>nigropunctatus</w:t>
            </w:r>
          </w:p>
        </w:tc>
        <w:tc>
          <w:tcPr>
            <w:tcW w:w="873" w:type="dxa"/>
          </w:tcPr>
          <w:p>
            <w:pPr>
              <w:pStyle w:val="TableParagraph"/>
              <w:spacing w:before="109"/>
              <w:ind w:left="50"/>
              <w:rPr>
                <w:sz w:val="22"/>
              </w:rPr>
            </w:pPr>
            <w:r>
              <w:rPr>
                <w:sz w:val="22"/>
              </w:rPr>
              <w:t>alayoi</w:t>
            </w:r>
          </w:p>
        </w:tc>
        <w:tc>
          <w:tcPr>
            <w:tcW w:w="786" w:type="dxa"/>
          </w:tcPr>
          <w:p>
            <w:pPr>
              <w:pStyle w:val="TableParagraph"/>
              <w:spacing w:before="109"/>
              <w:ind w:left="262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2025" w:type="dxa"/>
          </w:tcPr>
          <w:p>
            <w:pPr>
              <w:pStyle w:val="TableParagraph"/>
              <w:spacing w:line="251" w:lineRule="exact" w:before="109"/>
              <w:ind w:left="281"/>
              <w:rPr>
                <w:sz w:val="22"/>
              </w:rPr>
            </w:pPr>
            <w:r>
              <w:rPr>
                <w:sz w:val="22"/>
              </w:rPr>
              <w:t>Чернопятнистый</w:t>
            </w:r>
          </w:p>
          <w:p>
            <w:pPr>
              <w:pStyle w:val="TableParagraph"/>
              <w:spacing w:line="251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alayoi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9"/>
              <w:ind w:left="135" w:right="136"/>
              <w:jc w:val="center"/>
              <w:rPr>
                <w:sz w:val="22"/>
              </w:rPr>
            </w:pPr>
            <w:r>
              <w:rPr>
                <w:sz w:val="22"/>
              </w:rPr>
              <w:t>круглопалый</w:t>
            </w:r>
          </w:p>
        </w:tc>
        <w:tc>
          <w:tcPr>
            <w:tcW w:w="838" w:type="dxa"/>
          </w:tcPr>
          <w:p>
            <w:pPr>
              <w:pStyle w:val="TableParagraph"/>
              <w:spacing w:before="109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геккон</w:t>
            </w:r>
          </w:p>
        </w:tc>
      </w:tr>
      <w:tr>
        <w:trPr>
          <w:trHeight w:val="552" w:hRule="atLeast"/>
        </w:trPr>
        <w:tc>
          <w:tcPr>
            <w:tcW w:w="1561" w:type="dxa"/>
          </w:tcPr>
          <w:p>
            <w:pPr>
              <w:pStyle w:val="TableParagraph"/>
              <w:spacing w:line="250" w:lineRule="exact" w:before="33"/>
              <w:ind w:left="50" w:right="51"/>
              <w:rPr>
                <w:sz w:val="22"/>
              </w:rPr>
            </w:pPr>
            <w:r>
              <w:rPr>
                <w:spacing w:val="-1"/>
                <w:sz w:val="22"/>
              </w:rPr>
              <w:t>Sphaerodactylus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(Cuba)</w:t>
            </w:r>
          </w:p>
        </w:tc>
        <w:tc>
          <w:tcPr>
            <w:tcW w:w="1429" w:type="dxa"/>
          </w:tcPr>
          <w:p>
            <w:pPr>
              <w:pStyle w:val="TableParagraph"/>
              <w:spacing w:before="50"/>
              <w:ind w:left="69"/>
              <w:rPr>
                <w:sz w:val="22"/>
              </w:rPr>
            </w:pPr>
            <w:r>
              <w:rPr>
                <w:sz w:val="22"/>
              </w:rPr>
              <w:t>nigropunctatus</w:t>
            </w:r>
          </w:p>
        </w:tc>
        <w:tc>
          <w:tcPr>
            <w:tcW w:w="873" w:type="dxa"/>
          </w:tcPr>
          <w:p>
            <w:pPr>
              <w:pStyle w:val="TableParagraph"/>
              <w:spacing w:before="50"/>
              <w:ind w:left="75"/>
              <w:rPr>
                <w:sz w:val="22"/>
              </w:rPr>
            </w:pPr>
            <w:r>
              <w:rPr>
                <w:sz w:val="22"/>
              </w:rPr>
              <w:t>granti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Ill</w:t>
            </w:r>
          </w:p>
        </w:tc>
        <w:tc>
          <w:tcPr>
            <w:tcW w:w="2025" w:type="dxa"/>
          </w:tcPr>
          <w:p>
            <w:pPr>
              <w:pStyle w:val="TableParagraph"/>
              <w:spacing w:line="251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Чернопятнистый</w:t>
            </w:r>
          </w:p>
          <w:p>
            <w:pPr>
              <w:pStyle w:val="TableParagraph"/>
              <w:spacing w:line="231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granti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(Куба)</w:t>
            </w:r>
          </w:p>
        </w:tc>
        <w:tc>
          <w:tcPr>
            <w:tcW w:w="1539" w:type="dxa"/>
          </w:tcPr>
          <w:p>
            <w:pPr>
              <w:pStyle w:val="TableParagraph"/>
              <w:spacing w:before="50"/>
              <w:ind w:left="135" w:right="136"/>
              <w:jc w:val="center"/>
              <w:rPr>
                <w:sz w:val="22"/>
              </w:rPr>
            </w:pPr>
            <w:r>
              <w:rPr>
                <w:sz w:val="22"/>
              </w:rPr>
              <w:t>круглопалый</w:t>
            </w:r>
          </w:p>
        </w:tc>
        <w:tc>
          <w:tcPr>
            <w:tcW w:w="838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геккон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3326" w:val="left" w:leader="none"/>
        </w:tabs>
        <w:spacing w:line="237" w:lineRule="auto" w:before="41"/>
        <w:ind w:left="1105"/>
      </w:pPr>
      <w:r>
        <w:rPr/>
        <w:t>Sphaerodactylus</w:t>
        <w:tab/>
      </w:r>
      <w:r>
        <w:rPr>
          <w:spacing w:val="-1"/>
        </w:rPr>
        <w:t>nigropunctatus</w:t>
      </w:r>
      <w:r>
        <w:rPr>
          <w:spacing w:val="-52"/>
        </w:rPr>
        <w:t> </w:t>
      </w:r>
      <w:r>
        <w:rPr/>
        <w:t>lissodesmus (Cuba)</w:t>
      </w:r>
    </w:p>
    <w:p>
      <w:pPr>
        <w:pStyle w:val="BodyText"/>
        <w:spacing w:line="237" w:lineRule="auto" w:before="111"/>
        <w:ind w:left="1105"/>
      </w:pPr>
      <w:r>
        <w:rPr/>
        <w:t>Sphaerodactylus</w:t>
      </w:r>
      <w:r>
        <w:rPr>
          <w:spacing w:val="1"/>
        </w:rPr>
        <w:t> </w:t>
      </w:r>
      <w:r>
        <w:rPr/>
        <w:t>nigropunctatus</w:t>
      </w:r>
      <w:r>
        <w:rPr>
          <w:spacing w:val="1"/>
        </w:rPr>
        <w:t> </w:t>
      </w:r>
      <w:r>
        <w:rPr/>
        <w:t>ocujal</w:t>
      </w:r>
      <w:r>
        <w:rPr>
          <w:spacing w:val="-52"/>
        </w:rPr>
        <w:t> </w:t>
      </w:r>
      <w:r>
        <w:rPr/>
        <w:t>(Cuba)</w:t>
      </w:r>
    </w:p>
    <w:p>
      <w:pPr>
        <w:pStyle w:val="BodyText"/>
        <w:tabs>
          <w:tab w:pos="3326" w:val="left" w:leader="none"/>
        </w:tabs>
        <w:spacing w:line="237" w:lineRule="auto" w:before="111"/>
        <w:ind w:left="1105"/>
      </w:pPr>
      <w:r>
        <w:rPr/>
        <w:t>Sphaerodactylus</w:t>
        <w:tab/>
      </w:r>
      <w:r>
        <w:rPr>
          <w:spacing w:val="-1"/>
        </w:rPr>
        <w:t>nigropunctatus</w:t>
      </w:r>
      <w:r>
        <w:rPr>
          <w:spacing w:val="-52"/>
        </w:rPr>
        <w:t> </w:t>
      </w:r>
      <w:r>
        <w:rPr/>
        <w:t>strategus</w:t>
      </w:r>
      <w:r>
        <w:rPr>
          <w:spacing w:val="-2"/>
        </w:rPr>
        <w:t> </w:t>
      </w:r>
      <w:r>
        <w:rPr/>
        <w:t>(Cuba)</w:t>
      </w:r>
    </w:p>
    <w:p>
      <w:pPr>
        <w:pStyle w:val="ListParagraph"/>
        <w:numPr>
          <w:ilvl w:val="0"/>
          <w:numId w:val="35"/>
        </w:numPr>
        <w:tabs>
          <w:tab w:pos="1311" w:val="left" w:leader="none"/>
          <w:tab w:pos="1312" w:val="left" w:leader="none"/>
          <w:tab w:pos="3210" w:val="left" w:leader="none"/>
          <w:tab w:pos="4749" w:val="left" w:leader="none"/>
        </w:tabs>
        <w:spacing w:line="251" w:lineRule="exact" w:before="39" w:after="0"/>
        <w:ind w:left="1311" w:right="0" w:hanging="786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Чернопятнистый</w:t>
        <w:tab/>
        <w:t>круглопалый</w:t>
        <w:tab/>
        <w:t>геккон</w:t>
      </w:r>
    </w:p>
    <w:p>
      <w:pPr>
        <w:pStyle w:val="BodyText"/>
        <w:spacing w:line="251" w:lineRule="exact"/>
        <w:ind w:left="1311"/>
      </w:pPr>
      <w:r>
        <w:rPr/>
        <w:t>lissodesmus</w:t>
      </w:r>
      <w:r>
        <w:rPr>
          <w:spacing w:val="-2"/>
        </w:rPr>
        <w:t> </w:t>
      </w:r>
      <w:r>
        <w:rPr/>
        <w:t>(Куба)</w:t>
      </w:r>
    </w:p>
    <w:p>
      <w:pPr>
        <w:pStyle w:val="BodyText"/>
        <w:tabs>
          <w:tab w:pos="1311" w:val="left" w:leader="none"/>
          <w:tab w:pos="3210" w:val="left" w:leader="none"/>
          <w:tab w:pos="4749" w:val="left" w:leader="none"/>
        </w:tabs>
        <w:spacing w:line="251" w:lineRule="exact" w:before="109"/>
        <w:ind w:left="526"/>
      </w:pPr>
      <w:r>
        <w:rPr/>
        <w:t>III</w:t>
        <w:tab/>
        <w:t>Чернопятнистый</w:t>
        <w:tab/>
        <w:t>круглопалый</w:t>
        <w:tab/>
        <w:t>геккон</w:t>
      </w:r>
    </w:p>
    <w:p>
      <w:pPr>
        <w:pStyle w:val="BodyText"/>
        <w:spacing w:line="251" w:lineRule="exact"/>
        <w:ind w:left="1311"/>
      </w:pPr>
      <w:r>
        <w:rPr/>
        <w:t>ocujal</w:t>
      </w:r>
      <w:r>
        <w:rPr>
          <w:spacing w:val="-2"/>
        </w:rPr>
        <w:t> </w:t>
      </w:r>
      <w:r>
        <w:rPr/>
        <w:t>(Куба)</w:t>
      </w:r>
    </w:p>
    <w:p>
      <w:pPr>
        <w:pStyle w:val="BodyText"/>
        <w:tabs>
          <w:tab w:pos="1311" w:val="left" w:leader="none"/>
          <w:tab w:pos="3210" w:val="left" w:leader="none"/>
          <w:tab w:pos="4749" w:val="left" w:leader="none"/>
        </w:tabs>
        <w:spacing w:line="251" w:lineRule="exact" w:before="109"/>
        <w:ind w:left="526"/>
      </w:pPr>
      <w:r>
        <w:rPr/>
        <w:t>III</w:t>
        <w:tab/>
        <w:t>Чернопятнистый</w:t>
        <w:tab/>
        <w:t>круглопалый</w:t>
        <w:tab/>
        <w:t>геккон</w:t>
      </w:r>
    </w:p>
    <w:p>
      <w:pPr>
        <w:pStyle w:val="BodyText"/>
        <w:spacing w:line="251" w:lineRule="exact"/>
        <w:ind w:left="1311"/>
      </w:pPr>
      <w:r>
        <w:rPr/>
        <w:t>strategus</w:t>
      </w:r>
      <w:r>
        <w:rPr>
          <w:spacing w:val="-7"/>
        </w:rPr>
        <w:t> </w:t>
      </w:r>
      <w:r>
        <w:rPr/>
        <w:t>(Куба)</w:t>
      </w:r>
    </w:p>
    <w:p>
      <w:pPr>
        <w:spacing w:after="0" w:line="251" w:lineRule="exact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00" w:val="left" w:leader="none"/>
          <w:tab w:pos="5984" w:val="left" w:leader="none"/>
          <w:tab w:pos="7093" w:val="left" w:leader="none"/>
          <w:tab w:pos="8566" w:val="left" w:leader="none"/>
          <w:tab w:pos="9443" w:val="left" w:leader="none"/>
        </w:tabs>
        <w:spacing w:line="251" w:lineRule="exact" w:before="109"/>
        <w:ind w:left="1105"/>
      </w:pPr>
      <w:r>
        <w:rPr/>
        <w:t>Sphaerodactylus</w:t>
      </w:r>
      <w:r>
        <w:rPr>
          <w:spacing w:val="-4"/>
        </w:rPr>
        <w:t> </w:t>
      </w:r>
      <w:r>
        <w:rPr/>
        <w:t>notatus</w:t>
      </w:r>
      <w:r>
        <w:rPr>
          <w:spacing w:val="-3"/>
        </w:rPr>
        <w:t> </w:t>
      </w:r>
      <w:r>
        <w:rPr/>
        <w:t>atactus</w:t>
      </w:r>
      <w:r>
        <w:rPr>
          <w:spacing w:val="-2"/>
        </w:rPr>
        <w:t> </w:t>
      </w:r>
      <w:r>
        <w:rPr/>
        <w:t>(Cuba)</w:t>
        <w:tab/>
        <w:t>III</w:t>
        <w:tab/>
        <w:t>Рифовый</w:t>
        <w:tab/>
        <w:t>круглопалый</w:t>
        <w:tab/>
        <w:t>геккон</w:t>
        <w:tab/>
        <w:t>atactus</w:t>
      </w:r>
    </w:p>
    <w:p>
      <w:pPr>
        <w:pStyle w:val="BodyText"/>
        <w:spacing w:line="251" w:lineRule="exact"/>
        <w:ind w:left="5985"/>
      </w:pP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445"/>
      </w:pPr>
      <w:r>
        <w:rPr/>
        <w:t>Sphaerodactylus</w:t>
      </w:r>
      <w:r>
        <w:rPr>
          <w:spacing w:val="-5"/>
        </w:rPr>
        <w:t> </w:t>
      </w:r>
      <w:r>
        <w:rPr/>
        <w:t>oliveri</w:t>
      </w:r>
      <w:r>
        <w:rPr>
          <w:spacing w:val="-3"/>
        </w:rPr>
        <w:t> </w:t>
      </w:r>
      <w:r>
        <w:rPr/>
        <w:t>(Cuba)</w:t>
        <w:tab/>
        <w:t>III</w:t>
        <w:tab/>
        <w:t>Круглопалый геккон oliveri (Куба)</w:t>
      </w:r>
      <w:r>
        <w:rPr>
          <w:spacing w:val="1"/>
        </w:rPr>
        <w:t> </w:t>
      </w:r>
      <w:r>
        <w:rPr/>
        <w:t>Sphaerodactylus</w:t>
      </w:r>
      <w:r>
        <w:rPr>
          <w:spacing w:val="-5"/>
        </w:rPr>
        <w:t> </w:t>
      </w:r>
      <w:r>
        <w:rPr/>
        <w:t>pimienta</w:t>
      </w:r>
      <w:r>
        <w:rPr>
          <w:spacing w:val="-3"/>
        </w:rPr>
        <w:t> </w:t>
      </w:r>
      <w:r>
        <w:rPr/>
        <w:t>(Cuba)</w:t>
        <w:tab/>
        <w:t>III</w:t>
        <w:tab/>
        <w:t>Круглопалый геккон pimienta (Куба)</w:t>
      </w:r>
      <w:r>
        <w:rPr>
          <w:spacing w:val="1"/>
        </w:rPr>
        <w:t> </w:t>
      </w:r>
      <w:r>
        <w:rPr/>
        <w:t>Sphaerodactylus</w:t>
      </w:r>
      <w:r>
        <w:rPr>
          <w:spacing w:val="-5"/>
        </w:rPr>
        <w:t> </w:t>
      </w:r>
      <w:r>
        <w:rPr/>
        <w:t>ruibali</w:t>
      </w:r>
      <w:r>
        <w:rPr>
          <w:spacing w:val="-3"/>
        </w:rPr>
        <w:t> </w:t>
      </w:r>
      <w:r>
        <w:rPr/>
        <w:t>(Cuba)</w:t>
        <w:tab/>
        <w:t>III</w:t>
        <w:tab/>
        <w:t>Круглопалый геккон Руибала (Куба)</w:t>
      </w:r>
      <w:r>
        <w:rPr>
          <w:spacing w:val="1"/>
        </w:rPr>
        <w:t> </w:t>
      </w:r>
      <w:r>
        <w:rPr/>
        <w:t>Sphaerodactylus</w:t>
      </w:r>
      <w:r>
        <w:rPr>
          <w:spacing w:val="-6"/>
        </w:rPr>
        <w:t> </w:t>
      </w:r>
      <w:r>
        <w:rPr/>
        <w:t>siboney</w:t>
      </w:r>
      <w:r>
        <w:rPr>
          <w:spacing w:val="-6"/>
        </w:rPr>
        <w:t> </w:t>
      </w:r>
      <w:r>
        <w:rPr/>
        <w:t>(Cuba)</w:t>
        <w:tab/>
        <w:t>III</w:t>
        <w:tab/>
        <w:t>Круглопалый геккон siboney (Куба)</w:t>
      </w:r>
      <w:r>
        <w:rPr>
          <w:spacing w:val="1"/>
        </w:rPr>
        <w:t> </w:t>
      </w:r>
      <w:r>
        <w:rPr/>
        <w:t>Sphaerodactylus</w:t>
      </w:r>
      <w:r>
        <w:rPr>
          <w:spacing w:val="-5"/>
        </w:rPr>
        <w:t> </w:t>
      </w:r>
      <w:r>
        <w:rPr/>
        <w:t>torrei</w:t>
      </w:r>
      <w:r>
        <w:rPr>
          <w:spacing w:val="-3"/>
        </w:rPr>
        <w:t> </w:t>
      </w:r>
      <w:r>
        <w:rPr/>
        <w:t>(Cuba)</w:t>
        <w:tab/>
        <w:t>III</w:t>
        <w:tab/>
        <w:t>Круглопалый</w:t>
      </w:r>
      <w:r>
        <w:rPr>
          <w:spacing w:val="1"/>
        </w:rPr>
        <w:t> </w:t>
      </w:r>
      <w:r>
        <w:rPr/>
        <w:t>геккон</w:t>
      </w:r>
      <w:r>
        <w:rPr>
          <w:spacing w:val="1"/>
        </w:rPr>
        <w:t> </w:t>
      </w:r>
      <w:r>
        <w:rPr/>
        <w:t>torrei</w:t>
      </w:r>
      <w:r>
        <w:rPr>
          <w:spacing w:val="55"/>
        </w:rPr>
        <w:t> </w:t>
      </w:r>
      <w:r>
        <w:rPr/>
        <w:t>(Куба)</w:t>
      </w:r>
      <w:r>
        <w:rPr>
          <w:spacing w:val="1"/>
        </w:rPr>
        <w:t> </w:t>
      </w:r>
      <w:r>
        <w:rPr/>
        <w:t>Toropuku</w:t>
      </w:r>
      <w:r>
        <w:rPr>
          <w:spacing w:val="-1"/>
        </w:rPr>
        <w:t> </w:t>
      </w:r>
      <w:r>
        <w:rPr/>
        <w:t>spp.</w:t>
      </w:r>
      <w:r>
        <w:rPr>
          <w:spacing w:val="-2"/>
        </w:rPr>
        <w:t> </w:t>
      </w:r>
      <w:r>
        <w:rPr/>
        <w:t>(New Zeeland)</w:t>
        <w:tab/>
        <w:t>III</w:t>
        <w:tab/>
        <w:t>Торопуку (все виды) (Новая Зеландия)</w:t>
      </w:r>
      <w:r>
        <w:rPr>
          <w:spacing w:val="1"/>
        </w:rPr>
        <w:t> </w:t>
      </w:r>
      <w:r>
        <w:rPr/>
        <w:t>Tukutuku</w:t>
      </w:r>
      <w:r>
        <w:rPr>
          <w:spacing w:val="-1"/>
        </w:rPr>
        <w:t> </w:t>
      </w:r>
      <w:r>
        <w:rPr/>
        <w:t>spp.</w:t>
      </w:r>
      <w:r>
        <w:rPr>
          <w:spacing w:val="-2"/>
        </w:rPr>
        <w:t> </w:t>
      </w:r>
      <w:r>
        <w:rPr/>
        <w:t>(New Zeeland)</w:t>
        <w:tab/>
        <w:t>III</w:t>
        <w:tab/>
        <w:t>Токукуки</w:t>
      </w:r>
      <w:r>
        <w:rPr>
          <w:spacing w:val="-3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  <w:r>
        <w:rPr>
          <w:spacing w:val="-2"/>
        </w:rPr>
        <w:t> </w:t>
      </w:r>
      <w:r>
        <w:rPr/>
        <w:t>(Новая</w:t>
      </w:r>
      <w:r>
        <w:rPr>
          <w:spacing w:val="-3"/>
        </w:rPr>
        <w:t> </w:t>
      </w:r>
      <w:r>
        <w:rPr/>
        <w:t>Зеландия)</w:t>
      </w:r>
    </w:p>
    <w:p>
      <w:pPr>
        <w:pStyle w:val="BodyText"/>
        <w:tabs>
          <w:tab w:pos="5236" w:val="left" w:leader="none"/>
          <w:tab w:pos="5984" w:val="left" w:leader="none"/>
        </w:tabs>
        <w:spacing w:line="251" w:lineRule="exact" w:before="1"/>
        <w:ind w:left="1105"/>
      </w:pPr>
      <w:r>
        <w:rPr/>
        <w:t>Uroplatus</w:t>
      </w:r>
      <w:r>
        <w:rPr>
          <w:spacing w:val="-5"/>
        </w:rPr>
        <w:t> </w:t>
      </w:r>
      <w:r>
        <w:rPr/>
        <w:t>spp.</w:t>
        <w:tab/>
        <w:t>II</w:t>
        <w:tab/>
        <w:t>Плоскохвостые</w:t>
      </w:r>
      <w:r>
        <w:rPr>
          <w:spacing w:val="63"/>
        </w:rPr>
        <w:t> </w:t>
      </w:r>
      <w:r>
        <w:rPr/>
        <w:t>мадагаскарские  </w:t>
      </w:r>
      <w:r>
        <w:rPr>
          <w:spacing w:val="8"/>
        </w:rPr>
        <w:t> </w:t>
      </w:r>
      <w:r>
        <w:rPr/>
        <w:t>гекконы</w:t>
      </w:r>
    </w:p>
    <w:p>
      <w:pPr>
        <w:pStyle w:val="BodyText"/>
        <w:spacing w:line="251" w:lineRule="exact"/>
        <w:ind w:left="5985"/>
      </w:pP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10"/>
        <w:ind w:left="1105"/>
      </w:pPr>
      <w:r>
        <w:rPr/>
        <w:t>Woodworthia</w:t>
      </w:r>
      <w:r>
        <w:rPr>
          <w:spacing w:val="-1"/>
        </w:rPr>
        <w:t> </w:t>
      </w:r>
      <w:r>
        <w:rPr/>
        <w:t>spp.</w:t>
      </w:r>
      <w:r>
        <w:rPr>
          <w:spacing w:val="-2"/>
        </w:rPr>
        <w:t> </w:t>
      </w:r>
      <w:r>
        <w:rPr/>
        <w:t>(New Zeeland)</w:t>
        <w:tab/>
        <w:t>III</w:t>
        <w:tab/>
        <w:t>Вудворсия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  <w:r>
        <w:rPr>
          <w:spacing w:val="-5"/>
        </w:rPr>
        <w:t> </w:t>
      </w:r>
      <w:r>
        <w:rPr/>
        <w:t>(Новая</w:t>
      </w:r>
      <w:r>
        <w:rPr>
          <w:spacing w:val="-6"/>
        </w:rPr>
        <w:t> </w:t>
      </w:r>
      <w:r>
        <w:rPr/>
        <w:t>Зеландия)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Helodermatidae</w:t>
        <w:tab/>
        <w:t>Ядозубы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Beaded lizards, gila monsters:</w:t>
        <w:tab/>
        <w:t>Ящерицы-ядозубы: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Heloderma</w:t>
      </w:r>
      <w:r>
        <w:rPr>
          <w:spacing w:val="14"/>
        </w:rPr>
        <w:t> </w:t>
      </w:r>
      <w:r>
        <w:rPr/>
        <w:t>spp.</w:t>
      </w:r>
      <w:r>
        <w:rPr>
          <w:spacing w:val="14"/>
        </w:rPr>
        <w:t> </w:t>
      </w:r>
      <w:r>
        <w:rPr/>
        <w:t>(Except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subspecies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2" w:val="left" w:leader="none"/>
        </w:tabs>
        <w:spacing w:line="237" w:lineRule="auto" w:before="111"/>
        <w:ind w:left="1312" w:right="442" w:hanging="749"/>
        <w:jc w:val="both"/>
      </w:pPr>
      <w:r>
        <w:rPr/>
        <w:br w:type="column"/>
      </w:r>
      <w:r>
        <w:rPr/>
        <w:t>II</w:t>
        <w:tab/>
        <w:t>Ядозубы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подвидов, включенных в приложение I 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3" w:space="40"/>
            <w:col w:w="5827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Heloderma</w:t>
      </w:r>
      <w:r>
        <w:rPr>
          <w:spacing w:val="-3"/>
        </w:rPr>
        <w:t> </w:t>
      </w:r>
      <w:r>
        <w:rPr/>
        <w:t>horridum</w:t>
      </w:r>
      <w:r>
        <w:rPr>
          <w:spacing w:val="-2"/>
        </w:rPr>
        <w:t> </w:t>
      </w:r>
      <w:r>
        <w:rPr/>
        <w:t>charlesbogerti</w:t>
        <w:tab/>
        <w:t>I</w:t>
        <w:tab/>
        <w:t>Скорпион,</w:t>
      </w:r>
      <w:r>
        <w:rPr>
          <w:spacing w:val="-4"/>
        </w:rPr>
        <w:t> </w:t>
      </w:r>
      <w:r>
        <w:rPr/>
        <w:t>тола-хини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Iguanidae</w:t>
        <w:tab/>
        <w:t>Игуановые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Iguanas:</w:t>
        <w:tab/>
        <w:t>Игуаны: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Amblyrhynchus</w:t>
      </w:r>
      <w:r>
        <w:rPr>
          <w:spacing w:val="-5"/>
        </w:rPr>
        <w:t> </w:t>
      </w:r>
      <w:r>
        <w:rPr/>
        <w:t>cristatus</w:t>
        <w:tab/>
        <w:t>II</w:t>
        <w:tab/>
        <w:t>Игуана</w:t>
      </w:r>
      <w:r>
        <w:rPr>
          <w:spacing w:val="-8"/>
        </w:rPr>
        <w:t> </w:t>
      </w:r>
      <w:r>
        <w:rPr/>
        <w:t>морская</w:t>
      </w:r>
      <w:r>
        <w:rPr>
          <w:spacing w:val="-8"/>
        </w:rPr>
        <w:t> </w:t>
      </w:r>
      <w:r>
        <w:rPr/>
        <w:t>галапогосская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Brachylophus</w:t>
      </w:r>
      <w:r>
        <w:rPr>
          <w:spacing w:val="-1"/>
        </w:rPr>
        <w:t> </w:t>
      </w:r>
      <w:r>
        <w:rPr/>
        <w:t>spp.</w:t>
        <w:tab/>
        <w:t>I</w:t>
        <w:tab/>
        <w:t>Игуаны</w:t>
      </w:r>
      <w:r>
        <w:rPr>
          <w:spacing w:val="-7"/>
        </w:rPr>
        <w:t> </w:t>
      </w:r>
      <w:r>
        <w:rPr/>
        <w:t>полосатые</w:t>
      </w:r>
      <w:r>
        <w:rPr>
          <w:spacing w:val="-6"/>
        </w:rPr>
        <w:t> </w:t>
      </w:r>
      <w:r>
        <w:rPr/>
        <w:t>фиджийские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Conolophus</w:t>
      </w:r>
      <w:r>
        <w:rPr>
          <w:spacing w:val="-1"/>
        </w:rPr>
        <w:t> </w:t>
      </w:r>
      <w:r>
        <w:rPr/>
        <w:t>spp.</w:t>
        <w:tab/>
        <w:t>II</w:t>
        <w:tab/>
        <w:t>Конолофы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Ctenosaura</w:t>
      </w:r>
      <w:r>
        <w:rPr>
          <w:spacing w:val="-1"/>
        </w:rPr>
        <w:t> </w:t>
      </w:r>
      <w:r>
        <w:rPr/>
        <w:t>spp.</w:t>
        <w:tab/>
        <w:t>II</w:t>
        <w:tab/>
        <w:t>Игуанновые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Cyclura</w:t>
      </w:r>
      <w:r>
        <w:rPr>
          <w:spacing w:val="-1"/>
        </w:rPr>
        <w:t> </w:t>
      </w:r>
      <w:r>
        <w:rPr/>
        <w:t>spp.</w:t>
        <w:tab/>
        <w:t>I</w:t>
        <w:tab/>
        <w:t>Игуаны</w:t>
      </w:r>
      <w:r>
        <w:rPr>
          <w:spacing w:val="-7"/>
        </w:rPr>
        <w:t> </w:t>
      </w:r>
      <w:r>
        <w:rPr/>
        <w:t>кольцехвостые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Iguana</w:t>
      </w:r>
      <w:r>
        <w:rPr>
          <w:spacing w:val="-1"/>
        </w:rPr>
        <w:t> </w:t>
      </w:r>
      <w:r>
        <w:rPr/>
        <w:t>spp.</w:t>
        <w:tab/>
        <w:t>II</w:t>
        <w:tab/>
        <w:t>Игуаны</w:t>
      </w:r>
      <w:r>
        <w:rPr>
          <w:spacing w:val="-3"/>
        </w:rPr>
        <w:t> </w:t>
      </w:r>
      <w:r>
        <w:rPr/>
        <w:t>рода</w:t>
      </w:r>
      <w:r>
        <w:rPr>
          <w:spacing w:val="-3"/>
        </w:rPr>
        <w:t> </w:t>
      </w:r>
      <w:r>
        <w:rPr/>
        <w:t>Iguana</w:t>
      </w:r>
      <w:r>
        <w:rPr>
          <w:spacing w:val="-2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  <w:tab w:pos="7462" w:val="left" w:leader="none"/>
          <w:tab w:pos="9204" w:val="left" w:leader="none"/>
        </w:tabs>
        <w:spacing w:line="251" w:lineRule="exact" w:before="109"/>
        <w:ind w:left="1105"/>
      </w:pPr>
      <w:r>
        <w:rPr/>
        <w:t>Phrynosoma</w:t>
      </w:r>
      <w:r>
        <w:rPr>
          <w:spacing w:val="-4"/>
        </w:rPr>
        <w:t> </w:t>
      </w:r>
      <w:r>
        <w:rPr/>
        <w:t>blainvillii</w:t>
        <w:tab/>
        <w:t>II</w:t>
        <w:tab/>
        <w:t>Ящерица</w:t>
        <w:tab/>
        <w:t>жабовидная</w:t>
        <w:tab/>
        <w:t>(рогатая)</w:t>
      </w:r>
    </w:p>
    <w:p>
      <w:pPr>
        <w:pStyle w:val="BodyText"/>
        <w:spacing w:line="251" w:lineRule="exact"/>
        <w:ind w:left="5985"/>
      </w:pPr>
      <w:r>
        <w:rPr/>
        <w:t>блаинвилли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Phrynosoma</w:t>
      </w:r>
      <w:r>
        <w:rPr>
          <w:spacing w:val="-4"/>
        </w:rPr>
        <w:t> </w:t>
      </w:r>
      <w:r>
        <w:rPr/>
        <w:t>cerroense</w:t>
        <w:tab/>
        <w:t>II</w:t>
        <w:tab/>
        <w:t>Ящерица</w:t>
      </w:r>
      <w:r>
        <w:rPr>
          <w:spacing w:val="-6"/>
        </w:rPr>
        <w:t> </w:t>
      </w:r>
      <w:r>
        <w:rPr/>
        <w:t>жабовидная</w:t>
      </w:r>
      <w:r>
        <w:rPr>
          <w:spacing w:val="-7"/>
        </w:rPr>
        <w:t> </w:t>
      </w:r>
      <w:r>
        <w:rPr/>
        <w:t>(рогатая)</w:t>
      </w:r>
      <w:r>
        <w:rPr>
          <w:spacing w:val="-5"/>
        </w:rPr>
        <w:t> </w:t>
      </w:r>
      <w:r>
        <w:rPr/>
        <w:t>серронсе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Phrynosoma</w:t>
      </w:r>
      <w:r>
        <w:rPr>
          <w:spacing w:val="-4"/>
        </w:rPr>
        <w:t> </w:t>
      </w:r>
      <w:r>
        <w:rPr/>
        <w:t>coronatum</w:t>
        <w:tab/>
        <w:t>II</w:t>
        <w:tab/>
        <w:t>Ящерица</w:t>
      </w:r>
      <w:r>
        <w:rPr>
          <w:spacing w:val="-7"/>
        </w:rPr>
        <w:t> </w:t>
      </w:r>
      <w:r>
        <w:rPr/>
        <w:t>жабовидная</w:t>
      </w:r>
      <w:r>
        <w:rPr>
          <w:spacing w:val="-6"/>
        </w:rPr>
        <w:t> </w:t>
      </w:r>
      <w:r>
        <w:rPr/>
        <w:t>(рогатая)</w:t>
      </w:r>
      <w:r>
        <w:rPr>
          <w:spacing w:val="-6"/>
        </w:rPr>
        <w:t> </w:t>
      </w:r>
      <w:r>
        <w:rPr/>
        <w:t>береговая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Phrynosoma</w:t>
      </w:r>
      <w:r>
        <w:rPr>
          <w:spacing w:val="-6"/>
        </w:rPr>
        <w:t> </w:t>
      </w:r>
      <w:r>
        <w:rPr/>
        <w:t>wigginsi</w:t>
        <w:tab/>
        <w:t>II</w:t>
        <w:tab/>
        <w:t>Ящерица</w:t>
      </w:r>
      <w:r>
        <w:rPr>
          <w:spacing w:val="-5"/>
        </w:rPr>
        <w:t> </w:t>
      </w:r>
      <w:r>
        <w:rPr/>
        <w:t>жабовидная</w:t>
      </w:r>
      <w:r>
        <w:rPr>
          <w:spacing w:val="-4"/>
        </w:rPr>
        <w:t> </w:t>
      </w:r>
      <w:r>
        <w:rPr/>
        <w:t>(рогатая)</w:t>
      </w:r>
      <w:r>
        <w:rPr>
          <w:spacing w:val="-4"/>
        </w:rPr>
        <w:t> </w:t>
      </w:r>
      <w:r>
        <w:rPr/>
        <w:t>уигинси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Sauromalus</w:t>
      </w:r>
      <w:r>
        <w:rPr>
          <w:spacing w:val="-4"/>
        </w:rPr>
        <w:t> </w:t>
      </w:r>
      <w:r>
        <w:rPr/>
        <w:t>varius</w:t>
        <w:tab/>
        <w:t>I</w:t>
        <w:tab/>
        <w:t>Чаквелла</w:t>
      </w:r>
      <w:r>
        <w:rPr>
          <w:spacing w:val="-10"/>
        </w:rPr>
        <w:t> </w:t>
      </w:r>
      <w:r>
        <w:rPr/>
        <w:t>сан-эстебанская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Lacertidae</w:t>
        <w:tab/>
        <w:t>Ящерицы</w:t>
      </w:r>
      <w:r>
        <w:rPr>
          <w:spacing w:val="-8"/>
          <w:sz w:val="22"/>
        </w:rPr>
        <w:t> </w:t>
      </w:r>
      <w:r>
        <w:rPr>
          <w:sz w:val="22"/>
        </w:rPr>
        <w:t>настоящие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Lizards:</w:t>
        <w:tab/>
        <w:t>Ящерицы: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Gallotia</w:t>
      </w:r>
      <w:r>
        <w:rPr>
          <w:spacing w:val="-5"/>
        </w:rPr>
        <w:t> </w:t>
      </w:r>
      <w:r>
        <w:rPr/>
        <w:t>simonyi</w:t>
        <w:tab/>
        <w:t>I</w:t>
        <w:tab/>
        <w:t>Ящерица</w:t>
      </w:r>
      <w:r>
        <w:rPr>
          <w:spacing w:val="-7"/>
        </w:rPr>
        <w:t> </w:t>
      </w:r>
      <w:r>
        <w:rPr/>
        <w:t>Канарская</w:t>
      </w:r>
      <w:r>
        <w:rPr>
          <w:spacing w:val="-7"/>
        </w:rPr>
        <w:t> </w:t>
      </w:r>
      <w:r>
        <w:rPr/>
        <w:t>Симони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Podarcis</w:t>
      </w:r>
      <w:r>
        <w:rPr>
          <w:spacing w:val="-4"/>
        </w:rPr>
        <w:t> </w:t>
      </w:r>
      <w:r>
        <w:rPr/>
        <w:t>lilfordi</w:t>
        <w:tab/>
        <w:t>II</w:t>
        <w:tab/>
        <w:t>Ящерица</w:t>
      </w:r>
      <w:r>
        <w:rPr>
          <w:spacing w:val="-7"/>
        </w:rPr>
        <w:t> </w:t>
      </w:r>
      <w:r>
        <w:rPr/>
        <w:t>Лилфорда,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балеарская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Podarcis</w:t>
      </w:r>
      <w:r>
        <w:rPr>
          <w:spacing w:val="-4"/>
        </w:rPr>
        <w:t> </w:t>
      </w:r>
      <w:r>
        <w:rPr/>
        <w:t>pityusensis</w:t>
        <w:tab/>
        <w:t>II</w:t>
        <w:tab/>
        <w:t>Ящерица</w:t>
      </w:r>
      <w:r>
        <w:rPr>
          <w:spacing w:val="-8"/>
        </w:rPr>
        <w:t> </w:t>
      </w:r>
      <w:r>
        <w:rPr/>
        <w:t>петиусенская</w:t>
      </w:r>
    </w:p>
    <w:p>
      <w:pPr>
        <w:pStyle w:val="ListParagraph"/>
        <w:numPr>
          <w:ilvl w:val="0"/>
          <w:numId w:val="34"/>
        </w:numPr>
        <w:tabs>
          <w:tab w:pos="899" w:val="left" w:leader="none"/>
          <w:tab w:pos="1105" w:val="left" w:leader="none"/>
          <w:tab w:pos="5779" w:val="left" w:leader="none"/>
        </w:tabs>
        <w:spacing w:line="240" w:lineRule="auto" w:before="109" w:after="0"/>
        <w:ind w:left="1105" w:right="3037" w:hanging="1105"/>
        <w:jc w:val="right"/>
        <w:rPr>
          <w:sz w:val="22"/>
        </w:rPr>
      </w:pPr>
      <w:r>
        <w:rPr>
          <w:sz w:val="22"/>
        </w:rPr>
        <w:t>Lanthanotidae</w:t>
        <w:tab/>
        <w:t>Безухие</w:t>
      </w:r>
      <w:r>
        <w:rPr>
          <w:spacing w:val="-7"/>
          <w:sz w:val="22"/>
        </w:rPr>
        <w:t> </w:t>
      </w:r>
      <w:r>
        <w:rPr>
          <w:sz w:val="22"/>
        </w:rPr>
        <w:t>вараны</w:t>
      </w:r>
    </w:p>
    <w:p>
      <w:pPr>
        <w:pStyle w:val="BodyText"/>
        <w:tabs>
          <w:tab w:pos="4879" w:val="left" w:leader="none"/>
        </w:tabs>
        <w:spacing w:before="109"/>
        <w:ind w:right="2976"/>
        <w:jc w:val="right"/>
      </w:pPr>
      <w:r>
        <w:rPr/>
        <w:t>Earless monitor lizards:</w:t>
        <w:tab/>
        <w:t>Безухие</w:t>
      </w:r>
      <w:r>
        <w:rPr>
          <w:spacing w:val="-7"/>
        </w:rPr>
        <w:t> </w:t>
      </w:r>
      <w:r>
        <w:rPr/>
        <w:t>вараны:</w:t>
      </w:r>
    </w:p>
    <w:p>
      <w:pPr>
        <w:spacing w:after="0"/>
        <w:jc w:val="right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Lanthanotidae spp. (Zero export quota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-52"/>
        </w:rPr>
        <w:t> </w:t>
      </w:r>
      <w:r>
        <w:rPr/>
        <w:t>purposes)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1" w:hanging="749"/>
        <w:jc w:val="both"/>
      </w:pPr>
      <w:r>
        <w:rPr/>
        <w:br w:type="column"/>
      </w:r>
      <w:r>
        <w:rPr/>
        <w:t>II</w:t>
        <w:tab/>
        <w:t>Безухие вараны (все виды) (в отношении</w:t>
      </w:r>
      <w:r>
        <w:rPr>
          <w:spacing w:val="1"/>
        </w:rPr>
        <w:t> </w:t>
      </w:r>
      <w:r>
        <w:rPr/>
        <w:t>диких образцов установлена нулевая квота</w:t>
      </w:r>
      <w:r>
        <w:rPr>
          <w:spacing w:val="-52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экспорт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sz w:val="22"/>
        </w:rPr>
      </w:pPr>
      <w:r>
        <w:rPr>
          <w:sz w:val="22"/>
        </w:rPr>
        <w:t>Polychrotidae</w:t>
        <w:tab/>
        <w:t>Поликротовые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Anoles:</w:t>
        <w:tab/>
        <w:t>Анолисовые: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Anolis</w:t>
      </w:r>
      <w:r>
        <w:rPr>
          <w:spacing w:val="-3"/>
        </w:rPr>
        <w:t> </w:t>
      </w:r>
      <w:r>
        <w:rPr/>
        <w:t>agueroi</w:t>
      </w:r>
      <w:r>
        <w:rPr>
          <w:spacing w:val="-1"/>
        </w:rPr>
        <w:t> </w:t>
      </w:r>
      <w:r>
        <w:rPr/>
        <w:t>(Cuba)</w:t>
        <w:tab/>
        <w:t>III</w:t>
        <w:tab/>
        <w:t>Анолис</w:t>
      </w:r>
      <w:r>
        <w:rPr>
          <w:spacing w:val="-3"/>
        </w:rPr>
        <w:t> </w:t>
      </w:r>
      <w:r>
        <w:rPr/>
        <w:t>agueroi</w:t>
      </w:r>
      <w:r>
        <w:rPr>
          <w:spacing w:val="-3"/>
        </w:rPr>
        <w:t> </w:t>
      </w: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Anolis</w:t>
      </w:r>
      <w:r>
        <w:rPr>
          <w:spacing w:val="-3"/>
        </w:rPr>
        <w:t> </w:t>
      </w:r>
      <w:r>
        <w:rPr/>
        <w:t>baracoae</w:t>
      </w:r>
      <w:r>
        <w:rPr>
          <w:spacing w:val="-1"/>
        </w:rPr>
        <w:t> </w:t>
      </w:r>
      <w:r>
        <w:rPr/>
        <w:t>(Cuba)</w:t>
        <w:tab/>
        <w:t>III</w:t>
        <w:tab/>
        <w:t>Анолис</w:t>
      </w:r>
      <w:r>
        <w:rPr>
          <w:spacing w:val="-3"/>
        </w:rPr>
        <w:t> </w:t>
      </w:r>
      <w:r>
        <w:rPr/>
        <w:t>baracoae</w:t>
      </w:r>
      <w:r>
        <w:rPr>
          <w:spacing w:val="-3"/>
        </w:rPr>
        <w:t> </w:t>
      </w: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992"/>
      </w:pPr>
      <w:r>
        <w:rPr/>
        <w:t>Anolis</w:t>
      </w:r>
      <w:r>
        <w:rPr>
          <w:spacing w:val="-3"/>
        </w:rPr>
        <w:t> </w:t>
      </w:r>
      <w:r>
        <w:rPr/>
        <w:t>barbatus</w:t>
      </w:r>
      <w:r>
        <w:rPr>
          <w:spacing w:val="-1"/>
        </w:rPr>
        <w:t> </w:t>
      </w:r>
      <w:r>
        <w:rPr/>
        <w:t>(Cuba)</w:t>
        <w:tab/>
        <w:t>III</w:t>
        <w:tab/>
        <w:t>Анолис бородатый (Куба)</w:t>
      </w:r>
      <w:r>
        <w:rPr>
          <w:spacing w:val="1"/>
        </w:rPr>
        <w:t> </w:t>
      </w:r>
      <w:r>
        <w:rPr/>
        <w:t>Anolis</w:t>
      </w:r>
      <w:r>
        <w:rPr>
          <w:spacing w:val="-3"/>
        </w:rPr>
        <w:t> </w:t>
      </w:r>
      <w:r>
        <w:rPr/>
        <w:t>chamaeleonides</w:t>
      </w:r>
      <w:r>
        <w:rPr>
          <w:spacing w:val="-1"/>
        </w:rPr>
        <w:t> </w:t>
      </w:r>
      <w:r>
        <w:rPr/>
        <w:t>(Cuba)</w:t>
        <w:tab/>
        <w:t>III</w:t>
        <w:tab/>
        <w:t>Анолис хамелеолис (Куба)</w:t>
      </w:r>
      <w:r>
        <w:rPr>
          <w:spacing w:val="-53"/>
        </w:rPr>
        <w:t> </w:t>
      </w:r>
      <w:r>
        <w:rPr/>
        <w:t>Anolis</w:t>
      </w:r>
      <w:r>
        <w:rPr>
          <w:spacing w:val="-3"/>
        </w:rPr>
        <w:t> </w:t>
      </w:r>
      <w:r>
        <w:rPr/>
        <w:t>equestris</w:t>
      </w:r>
      <w:r>
        <w:rPr>
          <w:spacing w:val="-1"/>
        </w:rPr>
        <w:t> </w:t>
      </w:r>
      <w:r>
        <w:rPr/>
        <w:t>(Cuba)</w:t>
        <w:tab/>
        <w:t>III</w:t>
        <w:tab/>
        <w:t>Анолис-рыцарь</w:t>
      </w:r>
      <w:r>
        <w:rPr>
          <w:spacing w:val="-1"/>
        </w:rPr>
        <w:t> </w:t>
      </w: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ind w:left="1105"/>
      </w:pPr>
      <w:r>
        <w:rPr/>
        <w:t>Anolis</w:t>
      </w:r>
      <w:r>
        <w:rPr>
          <w:spacing w:val="-3"/>
        </w:rPr>
        <w:t> </w:t>
      </w:r>
      <w:r>
        <w:rPr/>
        <w:t>guamuhaya</w:t>
      </w:r>
      <w:r>
        <w:rPr>
          <w:spacing w:val="-1"/>
        </w:rPr>
        <w:t> </w:t>
      </w:r>
      <w:r>
        <w:rPr/>
        <w:t>(Cuba)</w:t>
        <w:tab/>
        <w:t>III</w:t>
        <w:tab/>
        <w:t>Анолис</w:t>
      </w:r>
      <w:r>
        <w:rPr>
          <w:spacing w:val="-3"/>
        </w:rPr>
        <w:t> </w:t>
      </w:r>
      <w:r>
        <w:rPr/>
        <w:t>guamuhaya</w:t>
      </w:r>
      <w:r>
        <w:rPr>
          <w:spacing w:val="-3"/>
        </w:rPr>
        <w:t> </w:t>
      </w: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747"/>
      </w:pPr>
      <w:r>
        <w:rPr/>
        <w:t>Anolis</w:t>
      </w:r>
      <w:r>
        <w:rPr>
          <w:spacing w:val="-3"/>
        </w:rPr>
        <w:t> </w:t>
      </w:r>
      <w:r>
        <w:rPr/>
        <w:t>luteogularis</w:t>
      </w:r>
      <w:r>
        <w:rPr>
          <w:spacing w:val="-1"/>
        </w:rPr>
        <w:t> </w:t>
      </w:r>
      <w:r>
        <w:rPr/>
        <w:t>(Cuba)</w:t>
        <w:tab/>
        <w:t>III</w:t>
        <w:tab/>
        <w:t>Анолис желтошеий (Куба)</w:t>
      </w:r>
      <w:r>
        <w:rPr>
          <w:spacing w:val="1"/>
        </w:rPr>
        <w:t> </w:t>
      </w:r>
      <w:r>
        <w:rPr/>
        <w:t>Anolis</w:t>
      </w:r>
      <w:r>
        <w:rPr>
          <w:spacing w:val="-3"/>
        </w:rPr>
        <w:t> </w:t>
      </w:r>
      <w:r>
        <w:rPr/>
        <w:t>pigmaequestris</w:t>
      </w:r>
      <w:r>
        <w:rPr>
          <w:spacing w:val="-1"/>
        </w:rPr>
        <w:t> </w:t>
      </w:r>
      <w:r>
        <w:rPr/>
        <w:t>(Cuba)</w:t>
        <w:tab/>
        <w:t>III</w:t>
        <w:tab/>
        <w:t>Анолис</w:t>
      </w:r>
      <w:r>
        <w:rPr>
          <w:spacing w:val="-5"/>
        </w:rPr>
        <w:t> </w:t>
      </w:r>
      <w:r>
        <w:rPr/>
        <w:t>pigmaequestris</w:t>
      </w:r>
      <w:r>
        <w:rPr>
          <w:spacing w:val="-4"/>
        </w:rPr>
        <w:t> </w:t>
      </w:r>
      <w:r>
        <w:rPr/>
        <w:t>(Куба)</w:t>
      </w:r>
    </w:p>
    <w:p>
      <w:pPr>
        <w:pStyle w:val="BodyText"/>
        <w:tabs>
          <w:tab w:pos="5200" w:val="left" w:leader="none"/>
          <w:tab w:pos="5984" w:val="left" w:leader="none"/>
        </w:tabs>
        <w:spacing w:before="1"/>
        <w:ind w:left="1105"/>
      </w:pPr>
      <w:r>
        <w:rPr/>
        <w:t>Anolis</w:t>
      </w:r>
      <w:r>
        <w:rPr>
          <w:spacing w:val="-3"/>
        </w:rPr>
        <w:t> </w:t>
      </w:r>
      <w:r>
        <w:rPr/>
        <w:t>porcus</w:t>
      </w:r>
      <w:r>
        <w:rPr>
          <w:spacing w:val="-1"/>
        </w:rPr>
        <w:t> </w:t>
      </w:r>
      <w:r>
        <w:rPr/>
        <w:t>(Cuba)</w:t>
        <w:tab/>
        <w:t>III</w:t>
        <w:tab/>
        <w:t>Анолис</w:t>
      </w:r>
      <w:r>
        <w:rPr>
          <w:spacing w:val="-3"/>
        </w:rPr>
        <w:t> </w:t>
      </w:r>
      <w:r>
        <w:rPr/>
        <w:t>(ложный</w:t>
      </w:r>
      <w:r>
        <w:rPr>
          <w:spacing w:val="-2"/>
        </w:rPr>
        <w:t> </w:t>
      </w:r>
      <w:r>
        <w:rPr/>
        <w:t>хамелеон)</w:t>
      </w:r>
      <w:r>
        <w:rPr>
          <w:spacing w:val="-2"/>
        </w:rPr>
        <w:t> </w:t>
      </w:r>
      <w:r>
        <w:rPr/>
        <w:t>(Куба)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Scincidae</w:t>
        <w:tab/>
        <w:t>Сцинковые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Skinks:</w:t>
        <w:tab/>
        <w:t>Сцинки: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Corucia zebrata</w:t>
        <w:tab/>
        <w:t>II</w:t>
        <w:tab/>
        <w:t>Сцинк</w:t>
      </w:r>
      <w:r>
        <w:rPr>
          <w:spacing w:val="-9"/>
        </w:rPr>
        <w:t> </w:t>
      </w:r>
      <w:r>
        <w:rPr/>
        <w:t>цепкохвостый</w:t>
      </w:r>
      <w:r>
        <w:rPr>
          <w:spacing w:val="-8"/>
        </w:rPr>
        <w:t> </w:t>
      </w:r>
      <w:r>
        <w:rPr/>
        <w:t>гигантский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Teiidae</w:t>
        <w:tab/>
        <w:t>Тейиды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/>
        <w:ind w:left="1105" w:right="796"/>
      </w:pPr>
      <w:r>
        <w:rPr/>
        <w:t>Caiman lizards, tegu lizards:</w:t>
        <w:tab/>
        <w:tab/>
        <w:t>Каймановые ящерицы, жакруару:</w:t>
      </w:r>
      <w:r>
        <w:rPr>
          <w:spacing w:val="1"/>
        </w:rPr>
        <w:t> </w:t>
      </w:r>
      <w:r>
        <w:rPr/>
        <w:t>Crocodilurus amazonicus</w:t>
        <w:tab/>
        <w:t>II</w:t>
        <w:tab/>
        <w:t>Крокодилохвостая</w:t>
      </w:r>
      <w:r>
        <w:rPr>
          <w:spacing w:val="-14"/>
        </w:rPr>
        <w:t> </w:t>
      </w:r>
      <w:r>
        <w:rPr/>
        <w:t>ящерица</w:t>
      </w:r>
      <w:r>
        <w:rPr>
          <w:spacing w:val="-13"/>
        </w:rPr>
        <w:t> </w:t>
      </w:r>
      <w:r>
        <w:rPr/>
        <w:t>амазонская</w:t>
      </w:r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Dracaena</w:t>
      </w:r>
      <w:r>
        <w:rPr>
          <w:spacing w:val="-4"/>
        </w:rPr>
        <w:t> </w:t>
      </w:r>
      <w:r>
        <w:rPr/>
        <w:t>spp.</w:t>
        <w:tab/>
        <w:t>II</w:t>
        <w:tab/>
        <w:t>Ящерицы</w:t>
      </w:r>
      <w:r>
        <w:rPr>
          <w:spacing w:val="-6"/>
        </w:rPr>
        <w:t> </w:t>
      </w:r>
      <w:r>
        <w:rPr/>
        <w:t>каймановые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Salvator</w:t>
      </w:r>
      <w:r>
        <w:rPr>
          <w:spacing w:val="-4"/>
        </w:rPr>
        <w:t> </w:t>
      </w:r>
      <w:r>
        <w:rPr/>
        <w:t>spp.</w:t>
        <w:tab/>
        <w:t>II</w:t>
        <w:tab/>
        <w:t>Сальватор</w:t>
      </w:r>
      <w:r>
        <w:rPr>
          <w:spacing w:val="-6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Tupinambis</w:t>
      </w:r>
      <w:r>
        <w:rPr>
          <w:spacing w:val="-1"/>
        </w:rPr>
        <w:t> </w:t>
      </w:r>
      <w:r>
        <w:rPr/>
        <w:t>spp.</w:t>
        <w:tab/>
        <w:t>II</w:t>
        <w:tab/>
        <w:t>Тегу,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тупинамбусы</w:t>
      </w:r>
      <w:r>
        <w:rPr>
          <w:spacing w:val="-2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Varanidae</w:t>
        <w:tab/>
        <w:t>Варановые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984" w:val="left" w:leader="none"/>
        </w:tabs>
        <w:spacing w:before="139"/>
        <w:ind w:left="1105"/>
      </w:pPr>
      <w:r>
        <w:rPr/>
        <w:t>Monitor</w:t>
      </w:r>
      <w:r>
        <w:rPr>
          <w:spacing w:val="-3"/>
        </w:rPr>
        <w:t> </w:t>
      </w:r>
      <w:r>
        <w:rPr/>
        <w:t>lizards:</w:t>
        <w:tab/>
        <w:t>Вараны: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049" w:val="left" w:leader="none"/>
          <w:tab w:pos="2621" w:val="left" w:leader="none"/>
          <w:tab w:pos="3517" w:val="left" w:leader="none"/>
          <w:tab w:pos="3998" w:val="left" w:leader="none"/>
        </w:tabs>
        <w:spacing w:line="237" w:lineRule="auto" w:before="112"/>
        <w:ind w:left="1105"/>
      </w:pPr>
      <w:r>
        <w:rPr/>
        <w:t>Varanus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112"/>
        <w:ind w:left="1311" w:right="441" w:hanging="749"/>
      </w:pPr>
      <w:r>
        <w:rPr/>
        <w:br w:type="column"/>
      </w:r>
      <w:r>
        <w:rPr/>
        <w:t>II</w:t>
        <w:tab/>
        <w:t>Вараны</w:t>
      </w:r>
      <w:r>
        <w:rPr>
          <w:spacing w:val="16"/>
        </w:rPr>
        <w:t> </w:t>
      </w:r>
      <w:r>
        <w:rPr/>
        <w:t>(все</w:t>
      </w:r>
      <w:r>
        <w:rPr>
          <w:spacing w:val="16"/>
        </w:rPr>
        <w:t> </w:t>
      </w:r>
      <w:r>
        <w:rPr/>
        <w:t>виды,</w:t>
      </w:r>
      <w:r>
        <w:rPr>
          <w:spacing w:val="16"/>
        </w:rPr>
        <w:t> </w:t>
      </w:r>
      <w:r>
        <w:rPr/>
        <w:t>за</w:t>
      </w:r>
      <w:r>
        <w:rPr>
          <w:spacing w:val="16"/>
        </w:rPr>
        <w:t> </w:t>
      </w:r>
      <w:r>
        <w:rPr/>
        <w:t>исключением</w:t>
      </w:r>
      <w:r>
        <w:rPr>
          <w:spacing w:val="16"/>
        </w:rPr>
        <w:t> </w:t>
      </w:r>
      <w:r>
        <w:rPr/>
        <w:t>видов,</w:t>
      </w:r>
      <w:r>
        <w:rPr>
          <w:spacing w:val="-52"/>
        </w:rPr>
        <w:t> </w:t>
      </w:r>
      <w:r>
        <w:rPr/>
        <w:t>включенных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Varanus</w:t>
      </w:r>
      <w:r>
        <w:rPr>
          <w:spacing w:val="-3"/>
        </w:rPr>
        <w:t> </w:t>
      </w:r>
      <w:r>
        <w:rPr/>
        <w:t>bengal</w:t>
      </w:r>
      <w:r>
        <w:rPr>
          <w:spacing w:val="-1"/>
        </w:rPr>
        <w:t> </w:t>
      </w:r>
      <w:r>
        <w:rPr/>
        <w:t>ensis</w:t>
        <w:tab/>
        <w:t>I</w:t>
        <w:tab/>
        <w:t>Варан</w:t>
      </w:r>
      <w:r>
        <w:rPr>
          <w:spacing w:val="-8"/>
        </w:rPr>
        <w:t> </w:t>
      </w:r>
      <w:r>
        <w:rPr/>
        <w:t>бенгальский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Varanus</w:t>
      </w:r>
      <w:r>
        <w:rPr>
          <w:spacing w:val="-3"/>
        </w:rPr>
        <w:t> </w:t>
      </w:r>
      <w:r>
        <w:rPr/>
        <w:t>flavescens</w:t>
        <w:tab/>
        <w:t>I</w:t>
        <w:tab/>
        <w:t>Варан</w:t>
      </w:r>
      <w:r>
        <w:rPr>
          <w:spacing w:val="-6"/>
        </w:rPr>
        <w:t> </w:t>
      </w:r>
      <w:r>
        <w:rPr/>
        <w:t>желтый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Varanus</w:t>
      </w:r>
      <w:r>
        <w:rPr>
          <w:spacing w:val="-3"/>
        </w:rPr>
        <w:t> </w:t>
      </w:r>
      <w:r>
        <w:rPr/>
        <w:t>griseus</w:t>
        <w:tab/>
        <w:t>I</w:t>
        <w:tab/>
        <w:t>Варан</w:t>
      </w:r>
      <w:r>
        <w:rPr>
          <w:spacing w:val="-5"/>
        </w:rPr>
        <w:t> </w:t>
      </w:r>
      <w:r>
        <w:rPr/>
        <w:t>серый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Varanus</w:t>
      </w:r>
      <w:r>
        <w:rPr>
          <w:spacing w:val="-3"/>
        </w:rPr>
        <w:t> </w:t>
      </w:r>
      <w:r>
        <w:rPr/>
        <w:t>komodoensis</w:t>
        <w:tab/>
        <w:t>I</w:t>
        <w:tab/>
        <w:t>Варан</w:t>
      </w:r>
      <w:r>
        <w:rPr>
          <w:spacing w:val="-7"/>
        </w:rPr>
        <w:t> </w:t>
      </w:r>
      <w:r>
        <w:rPr/>
        <w:t>комодский,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гигантский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Varanus</w:t>
      </w:r>
      <w:r>
        <w:rPr>
          <w:spacing w:val="-3"/>
        </w:rPr>
        <w:t> </w:t>
      </w:r>
      <w:r>
        <w:rPr/>
        <w:t>nebulosus</w:t>
        <w:tab/>
        <w:t>I</w:t>
        <w:tab/>
        <w:t>Варан</w:t>
      </w:r>
      <w:r>
        <w:rPr>
          <w:spacing w:val="-6"/>
        </w:rPr>
        <w:t> </w:t>
      </w:r>
      <w:r>
        <w:rPr/>
        <w:t>дымчатый</w:t>
      </w:r>
    </w:p>
    <w:p>
      <w:pPr>
        <w:pStyle w:val="ListParagraph"/>
        <w:numPr>
          <w:ilvl w:val="0"/>
          <w:numId w:val="34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Xenosauridae</w:t>
        <w:tab/>
        <w:t>Ксенозавры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Chines crocodile lizard:</w:t>
        <w:tab/>
        <w:t>Крокодиловый</w:t>
      </w:r>
      <w:r>
        <w:rPr>
          <w:spacing w:val="-6"/>
        </w:rPr>
        <w:t> </w:t>
      </w:r>
      <w:r>
        <w:rPr/>
        <w:t>шинизавр: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Shinisaurus</w:t>
      </w:r>
      <w:r>
        <w:rPr>
          <w:spacing w:val="-4"/>
        </w:rPr>
        <w:t> </w:t>
      </w:r>
      <w:r>
        <w:rPr/>
        <w:t>crocodilurus</w:t>
        <w:tab/>
        <w:t>I</w:t>
        <w:tab/>
        <w:t>Ксенозавр</w:t>
      </w:r>
      <w:r>
        <w:rPr>
          <w:spacing w:val="-10"/>
        </w:rPr>
        <w:t> </w:t>
      </w:r>
      <w:r>
        <w:rPr/>
        <w:t>крокодиловый</w:t>
      </w:r>
    </w:p>
    <w:p>
      <w:pPr>
        <w:pStyle w:val="Heading1"/>
        <w:numPr>
          <w:ilvl w:val="0"/>
          <w:numId w:val="3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SERPENTES</w:t>
        <w:tab/>
        <w:t>ЗМЕИ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10" w:after="0"/>
        <w:ind w:left="1105" w:right="0" w:hanging="900"/>
        <w:jc w:val="left"/>
        <w:rPr>
          <w:sz w:val="22"/>
        </w:rPr>
      </w:pPr>
      <w:r>
        <w:rPr>
          <w:sz w:val="22"/>
        </w:rPr>
        <w:t>Boidae</w:t>
        <w:tab/>
        <w:t>Ложноногие</w:t>
      </w:r>
      <w:r>
        <w:rPr>
          <w:spacing w:val="-4"/>
          <w:sz w:val="22"/>
        </w:rPr>
        <w:t> </w:t>
      </w:r>
      <w:r>
        <w:rPr>
          <w:sz w:val="22"/>
        </w:rPr>
        <w:t>(удавообразные)</w:t>
      </w:r>
      <w:r>
        <w:rPr>
          <w:spacing w:val="-3"/>
          <w:sz w:val="22"/>
        </w:rPr>
        <w:t> </w:t>
      </w:r>
      <w:r>
        <w:rPr>
          <w:sz w:val="22"/>
        </w:rPr>
        <w:t>змеи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Boas:</w:t>
        <w:tab/>
        <w:t>Удавы: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1967" w:val="left" w:leader="none"/>
          <w:tab w:pos="2567" w:val="left" w:leader="none"/>
          <w:tab w:pos="3490" w:val="left" w:leader="none"/>
          <w:tab w:pos="3999" w:val="left" w:leader="none"/>
        </w:tabs>
        <w:spacing w:line="237" w:lineRule="auto" w:before="111"/>
        <w:ind w:left="1105"/>
      </w:pPr>
      <w:r>
        <w:rPr/>
        <w:t>Boidae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1" w:right="441" w:hanging="749"/>
      </w:pPr>
      <w:r>
        <w:rPr/>
        <w:br w:type="column"/>
      </w:r>
      <w:r>
        <w:rPr/>
        <w:t>II</w:t>
        <w:tab/>
        <w:t>Удавы</w:t>
      </w:r>
      <w:r>
        <w:rPr>
          <w:spacing w:val="37"/>
        </w:rPr>
        <w:t> </w:t>
      </w:r>
      <w:r>
        <w:rPr/>
        <w:t>(все</w:t>
      </w:r>
      <w:r>
        <w:rPr>
          <w:spacing w:val="37"/>
        </w:rPr>
        <w:t> </w:t>
      </w:r>
      <w:r>
        <w:rPr/>
        <w:t>виды,</w:t>
      </w:r>
      <w:r>
        <w:rPr>
          <w:spacing w:val="37"/>
        </w:rPr>
        <w:t> </w:t>
      </w:r>
      <w:r>
        <w:rPr/>
        <w:t>за</w:t>
      </w:r>
      <w:r>
        <w:rPr>
          <w:spacing w:val="37"/>
        </w:rPr>
        <w:t> </w:t>
      </w:r>
      <w:r>
        <w:rPr/>
        <w:t>исключением</w:t>
      </w:r>
      <w:r>
        <w:rPr>
          <w:spacing w:val="37"/>
        </w:rPr>
        <w:t> </w:t>
      </w:r>
      <w:r>
        <w:rPr/>
        <w:t>видов,</w:t>
      </w:r>
      <w:r>
        <w:rPr>
          <w:spacing w:val="-52"/>
        </w:rPr>
        <w:t> </w:t>
      </w:r>
      <w:r>
        <w:rPr/>
        <w:t>включенных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Acrantophis</w:t>
      </w:r>
      <w:r>
        <w:rPr>
          <w:spacing w:val="-5"/>
        </w:rPr>
        <w:t> </w:t>
      </w:r>
      <w:r>
        <w:rPr/>
        <w:t>spp.</w:t>
        <w:tab/>
        <w:t>I</w:t>
        <w:tab/>
        <w:t>Удавы</w:t>
      </w:r>
      <w:r>
        <w:rPr>
          <w:spacing w:val="-5"/>
        </w:rPr>
        <w:t> </w:t>
      </w:r>
      <w:r>
        <w:rPr/>
        <w:t>мадагаскарские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Boa constrictor occidentalis</w:t>
        <w:tab/>
        <w:t>I</w:t>
        <w:tab/>
        <w:t>Удав</w:t>
      </w:r>
      <w:r>
        <w:rPr>
          <w:spacing w:val="-6"/>
        </w:rPr>
        <w:t> </w:t>
      </w:r>
      <w:r>
        <w:rPr/>
        <w:t>аргентинский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Epicrates inornatus</w:t>
        <w:tab/>
        <w:t>I</w:t>
        <w:tab/>
        <w:t>Удав</w:t>
      </w:r>
      <w:r>
        <w:rPr>
          <w:spacing w:val="-8"/>
        </w:rPr>
        <w:t> </w:t>
      </w:r>
      <w:r>
        <w:rPr/>
        <w:t>гладкогубый</w:t>
      </w:r>
      <w:r>
        <w:rPr>
          <w:spacing w:val="-8"/>
        </w:rPr>
        <w:t> </w:t>
      </w:r>
      <w:r>
        <w:rPr/>
        <w:t>пуэрториканский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Epicrates monensis</w:t>
        <w:tab/>
        <w:t>I</w:t>
        <w:tab/>
        <w:t>Удав</w:t>
      </w:r>
      <w:r>
        <w:rPr>
          <w:spacing w:val="-4"/>
        </w:rPr>
        <w:t> </w:t>
      </w:r>
      <w:r>
        <w:rPr/>
        <w:t>гладкогубый</w:t>
      </w:r>
      <w:r>
        <w:rPr>
          <w:spacing w:val="-4"/>
        </w:rPr>
        <w:t> </w:t>
      </w:r>
      <w:r>
        <w:rPr/>
        <w:t>острова</w:t>
      </w:r>
      <w:r>
        <w:rPr>
          <w:spacing w:val="-3"/>
        </w:rPr>
        <w:t> </w:t>
      </w:r>
      <w:r>
        <w:rPr/>
        <w:t>Мона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Epicrates</w:t>
      </w:r>
      <w:r>
        <w:rPr>
          <w:spacing w:val="-3"/>
        </w:rPr>
        <w:t> </w:t>
      </w:r>
      <w:r>
        <w:rPr/>
        <w:t>subflavus</w:t>
        <w:tab/>
        <w:t>I</w:t>
        <w:tab/>
        <w:t>Удав</w:t>
      </w:r>
      <w:r>
        <w:rPr>
          <w:spacing w:val="-5"/>
        </w:rPr>
        <w:t> </w:t>
      </w:r>
      <w:r>
        <w:rPr/>
        <w:t>гладкогубый</w:t>
      </w:r>
      <w:r>
        <w:rPr>
          <w:spacing w:val="-7"/>
        </w:rPr>
        <w:t> </w:t>
      </w:r>
      <w:r>
        <w:rPr/>
        <w:t>ямайский</w:t>
      </w:r>
      <w:r>
        <w:rPr>
          <w:spacing w:val="-6"/>
        </w:rPr>
        <w:t> </w:t>
      </w:r>
      <w:r>
        <w:rPr/>
        <w:t>желтый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Sanzinia</w:t>
      </w:r>
      <w:r>
        <w:rPr>
          <w:spacing w:val="-4"/>
        </w:rPr>
        <w:t> </w:t>
      </w:r>
      <w:r>
        <w:rPr/>
        <w:t>madagascariensis</w:t>
        <w:tab/>
        <w:t>I</w:t>
        <w:tab/>
        <w:t>Удав</w:t>
      </w:r>
      <w:r>
        <w:rPr>
          <w:spacing w:val="-6"/>
        </w:rPr>
        <w:t> </w:t>
      </w:r>
      <w:r>
        <w:rPr/>
        <w:t>древесный</w:t>
      </w:r>
      <w:r>
        <w:rPr>
          <w:spacing w:val="-8"/>
        </w:rPr>
        <w:t> </w:t>
      </w:r>
      <w:r>
        <w:rPr/>
        <w:t>мадагаскарский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Bolyeriidae</w:t>
        <w:tab/>
        <w:t>Болиериды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Round island boas:</w:t>
        <w:tab/>
        <w:t>Маскаренские</w:t>
      </w:r>
      <w:r>
        <w:rPr>
          <w:spacing w:val="-7"/>
        </w:rPr>
        <w:t> </w:t>
      </w:r>
      <w:r>
        <w:rPr/>
        <w:t>удавы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болиериды: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Bolyeriidae</w:t>
      </w:r>
      <w:r>
        <w:rPr>
          <w:spacing w:val="26"/>
        </w:rPr>
        <w:t> </w:t>
      </w:r>
      <w:r>
        <w:rPr/>
        <w:t>spp.</w:t>
      </w:r>
      <w:r>
        <w:rPr>
          <w:spacing w:val="26"/>
        </w:rPr>
        <w:t> </w:t>
      </w:r>
      <w:r>
        <w:rPr/>
        <w:t>(Except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111"/>
        <w:ind w:left="1311" w:right="440" w:hanging="749"/>
        <w:jc w:val="both"/>
      </w:pPr>
      <w:r>
        <w:rPr/>
        <w:br w:type="column"/>
      </w:r>
      <w:r>
        <w:rPr/>
        <w:t>II</w:t>
        <w:tab/>
        <w:t>Маскаренские удавы или болиериды (все</w:t>
      </w:r>
      <w:r>
        <w:rPr>
          <w:spacing w:val="1"/>
        </w:rPr>
        <w:t> </w:t>
      </w:r>
      <w:r>
        <w:rPr/>
        <w:t>виды, за исключением видов, включенных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Bolyeria multocarinata</w:t>
        <w:tab/>
        <w:t>I</w:t>
        <w:tab/>
        <w:t>Болиерия</w:t>
      </w:r>
      <w:r>
        <w:rPr>
          <w:spacing w:val="-10"/>
        </w:rPr>
        <w:t> </w:t>
      </w:r>
      <w:r>
        <w:rPr/>
        <w:t>многокилевая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Casarea dussumieri</w:t>
        <w:tab/>
        <w:t>I</w:t>
        <w:tab/>
        <w:t>Удав</w:t>
      </w:r>
      <w:r>
        <w:rPr>
          <w:spacing w:val="-7"/>
        </w:rPr>
        <w:t> </w:t>
      </w:r>
      <w:r>
        <w:rPr/>
        <w:t>древесный</w:t>
      </w:r>
      <w:r>
        <w:rPr>
          <w:spacing w:val="-6"/>
        </w:rPr>
        <w:t> </w:t>
      </w:r>
      <w:r>
        <w:rPr/>
        <w:t>маскаренский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Colubridae</w:t>
        <w:tab/>
        <w:t>Ужеобразные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320" w:val="left" w:leader="none"/>
          <w:tab w:pos="3992" w:val="left" w:leader="none"/>
        </w:tabs>
        <w:spacing w:line="237" w:lineRule="auto" w:before="111"/>
        <w:ind w:left="1105" w:right="38"/>
      </w:pPr>
      <w:r>
        <w:rPr/>
        <w:t>Typical</w:t>
        <w:tab/>
        <w:t>snakes,water</w:t>
        <w:tab/>
      </w:r>
      <w:r>
        <w:rPr>
          <w:spacing w:val="-1"/>
        </w:rPr>
        <w:t>snakes,</w:t>
      </w:r>
      <w:r>
        <w:rPr>
          <w:spacing w:val="-52"/>
        </w:rPr>
        <w:t> </w:t>
      </w:r>
      <w:r>
        <w:rPr/>
        <w:t>whipsnakes:</w:t>
      </w:r>
    </w:p>
    <w:p>
      <w:pPr>
        <w:pStyle w:val="BodyText"/>
        <w:tabs>
          <w:tab w:pos="2724" w:val="left" w:leader="none"/>
          <w:tab w:pos="3556" w:val="left" w:leader="none"/>
          <w:tab w:pos="4680" w:val="left" w:leader="none"/>
        </w:tabs>
        <w:spacing w:line="237" w:lineRule="auto" w:before="111"/>
        <w:ind w:left="1105" w:right="440"/>
      </w:pPr>
      <w:r>
        <w:rPr/>
        <w:br w:type="column"/>
      </w:r>
      <w:r>
        <w:rPr/>
        <w:t>Ужеобразные</w:t>
        <w:tab/>
        <w:t>змеи,</w:t>
        <w:tab/>
        <w:t>водяные</w:t>
        <w:tab/>
      </w:r>
      <w:r>
        <w:rPr>
          <w:spacing w:val="-1"/>
        </w:rPr>
        <w:t>змеи,</w:t>
      </w:r>
      <w:r>
        <w:rPr>
          <w:spacing w:val="-52"/>
        </w:rPr>
        <w:t> </w:t>
      </w:r>
      <w:r>
        <w:rPr/>
        <w:t>американский</w:t>
      </w:r>
      <w:r>
        <w:rPr>
          <w:spacing w:val="-3"/>
        </w:rPr>
        <w:t> </w:t>
      </w:r>
      <w:r>
        <w:rPr/>
        <w:t>кнутовидный</w:t>
      </w:r>
      <w:r>
        <w:rPr>
          <w:spacing w:val="-3"/>
        </w:rPr>
        <w:t> </w:t>
      </w:r>
      <w:r>
        <w:rPr/>
        <w:t>полоз: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205"/>
            <w:col w:w="5620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1016"/>
      </w:pPr>
      <w:r>
        <w:rPr/>
        <w:t>Atretium</w:t>
      </w:r>
      <w:r>
        <w:rPr>
          <w:spacing w:val="-5"/>
        </w:rPr>
        <w:t> </w:t>
      </w:r>
      <w:r>
        <w:rPr/>
        <w:t>schistosum</w:t>
      </w:r>
      <w:r>
        <w:rPr>
          <w:spacing w:val="-5"/>
        </w:rPr>
        <w:t> </w:t>
      </w:r>
      <w:r>
        <w:rPr/>
        <w:t>(India)</w:t>
        <w:tab/>
        <w:t>III</w:t>
        <w:tab/>
        <w:t>Уж</w:t>
      </w:r>
      <w:r>
        <w:rPr>
          <w:spacing w:val="-7"/>
        </w:rPr>
        <w:t> </w:t>
      </w:r>
      <w:r>
        <w:rPr/>
        <w:t>килеспинный</w:t>
      </w:r>
      <w:r>
        <w:rPr>
          <w:spacing w:val="-7"/>
        </w:rPr>
        <w:t> </w:t>
      </w:r>
      <w:r>
        <w:rPr/>
        <w:t>сланцевый</w:t>
      </w:r>
      <w:r>
        <w:rPr>
          <w:spacing w:val="-8"/>
        </w:rPr>
        <w:t> </w:t>
      </w:r>
      <w:r>
        <w:rPr/>
        <w:t>(Индия)</w:t>
      </w:r>
      <w:r>
        <w:rPr>
          <w:spacing w:val="-52"/>
        </w:rPr>
        <w:t> </w:t>
      </w:r>
      <w:r>
        <w:rPr/>
        <w:t>Cerberus rynchops (India)</w:t>
        <w:tab/>
        <w:t>III</w:t>
        <w:tab/>
        <w:t>Уж</w:t>
      </w:r>
      <w:r>
        <w:rPr>
          <w:spacing w:val="-1"/>
        </w:rPr>
        <w:t> </w:t>
      </w:r>
      <w:r>
        <w:rPr/>
        <w:t>собакоголовый</w:t>
      </w:r>
      <w:r>
        <w:rPr>
          <w:spacing w:val="-2"/>
        </w:rPr>
        <w:t> </w:t>
      </w:r>
      <w:r>
        <w:rPr/>
        <w:t>(Индия)</w:t>
      </w:r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Clelia clelia</w:t>
        <w:tab/>
        <w:t>II</w:t>
        <w:tab/>
        <w:t>Муссурана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Cyclagras gigas</w:t>
        <w:tab/>
        <w:t>II</w:t>
        <w:tab/>
        <w:t>Уж</w:t>
      </w:r>
      <w:r>
        <w:rPr>
          <w:spacing w:val="-7"/>
        </w:rPr>
        <w:t> </w:t>
      </w:r>
      <w:r>
        <w:rPr/>
        <w:t>бразильский</w:t>
      </w:r>
      <w:r>
        <w:rPr>
          <w:spacing w:val="-6"/>
        </w:rPr>
        <w:t> </w:t>
      </w:r>
      <w:r>
        <w:rPr/>
        <w:t>гигантский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Elachistodon</w:t>
      </w:r>
      <w:r>
        <w:rPr>
          <w:spacing w:val="-4"/>
        </w:rPr>
        <w:t> </w:t>
      </w:r>
      <w:r>
        <w:rPr/>
        <w:t>westermanni</w:t>
        <w:tab/>
        <w:t>II</w:t>
        <w:tab/>
        <w:t>Змея</w:t>
      </w:r>
      <w:r>
        <w:rPr>
          <w:spacing w:val="-6"/>
        </w:rPr>
        <w:t> </w:t>
      </w:r>
      <w:r>
        <w:rPr/>
        <w:t>яйцеед</w:t>
      </w:r>
      <w:r>
        <w:rPr>
          <w:spacing w:val="-6"/>
        </w:rPr>
        <w:t> </w:t>
      </w:r>
      <w:r>
        <w:rPr/>
        <w:t>индийская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Ptyas</w:t>
      </w:r>
      <w:r>
        <w:rPr>
          <w:spacing w:val="-3"/>
        </w:rPr>
        <w:t> </w:t>
      </w:r>
      <w:r>
        <w:rPr/>
        <w:t>mucosus</w:t>
        <w:tab/>
        <w:t>II</w:t>
        <w:tab/>
        <w:t>Полоз</w:t>
      </w:r>
      <w:r>
        <w:rPr>
          <w:spacing w:val="-7"/>
        </w:rPr>
        <w:t> </w:t>
      </w:r>
      <w:r>
        <w:rPr/>
        <w:t>большеглазый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879"/>
      </w:pPr>
      <w:r>
        <w:rPr/>
        <w:t>Xenochrophis</w:t>
      </w:r>
      <w:r>
        <w:rPr>
          <w:spacing w:val="-4"/>
        </w:rPr>
        <w:t> </w:t>
      </w:r>
      <w:r>
        <w:rPr/>
        <w:t>piscator</w:t>
      </w:r>
      <w:r>
        <w:rPr>
          <w:spacing w:val="-3"/>
        </w:rPr>
        <w:t> </w:t>
      </w:r>
      <w:r>
        <w:rPr/>
        <w:t>(India)</w:t>
        <w:tab/>
        <w:t>III</w:t>
        <w:tab/>
        <w:t>Уж-рыболов Шнайдера (Индия)</w:t>
      </w:r>
      <w:r>
        <w:rPr>
          <w:spacing w:val="1"/>
        </w:rPr>
        <w:t> </w:t>
      </w:r>
      <w:r>
        <w:rPr/>
        <w:t>Xenochrophis</w:t>
      </w:r>
      <w:r>
        <w:rPr>
          <w:spacing w:val="-7"/>
        </w:rPr>
        <w:t> </w:t>
      </w:r>
      <w:r>
        <w:rPr/>
        <w:t>schnurrenbergeri</w:t>
      </w:r>
      <w:r>
        <w:rPr>
          <w:spacing w:val="-7"/>
        </w:rPr>
        <w:t> </w:t>
      </w:r>
      <w:r>
        <w:rPr/>
        <w:t>(India)</w:t>
        <w:tab/>
        <w:t>III</w:t>
        <w:tab/>
        <w:t>Уж-рыболов</w:t>
      </w:r>
      <w:r>
        <w:rPr>
          <w:spacing w:val="-8"/>
        </w:rPr>
        <w:t> </w:t>
      </w:r>
      <w:r>
        <w:rPr/>
        <w:t>Щнарренбергера</w:t>
      </w:r>
      <w:r>
        <w:rPr>
          <w:spacing w:val="-9"/>
        </w:rPr>
        <w:t> </w:t>
      </w:r>
      <w:r>
        <w:rPr/>
        <w:t>(Индия)</w:t>
      </w:r>
      <w:r>
        <w:rPr>
          <w:spacing w:val="-52"/>
        </w:rPr>
        <w:t> </w:t>
      </w:r>
      <w:r>
        <w:rPr/>
        <w:t>Xenochrophis</w:t>
      </w:r>
      <w:r>
        <w:rPr>
          <w:spacing w:val="-4"/>
        </w:rPr>
        <w:t> </w:t>
      </w:r>
      <w:r>
        <w:rPr/>
        <w:t>tytleri</w:t>
      </w:r>
      <w:r>
        <w:rPr>
          <w:spacing w:val="-3"/>
        </w:rPr>
        <w:t> </w:t>
      </w:r>
      <w:r>
        <w:rPr/>
        <w:t>(India)</w:t>
        <w:tab/>
        <w:t>III</w:t>
        <w:tab/>
        <w:t>Уж-рыболов Тайтлера</w:t>
      </w:r>
      <w:r>
        <w:rPr>
          <w:spacing w:val="-2"/>
        </w:rPr>
        <w:t> </w:t>
      </w:r>
      <w:r>
        <w:rPr/>
        <w:t>(Индия)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" w:after="0"/>
        <w:ind w:left="1105" w:right="0" w:hanging="900"/>
        <w:jc w:val="left"/>
        <w:rPr>
          <w:sz w:val="22"/>
        </w:rPr>
      </w:pPr>
      <w:r>
        <w:rPr>
          <w:sz w:val="22"/>
        </w:rPr>
        <w:t>Elapidae</w:t>
        <w:tab/>
        <w:t>Аспидовые</w:t>
      </w:r>
      <w:r>
        <w:rPr>
          <w:spacing w:val="-5"/>
          <w:sz w:val="22"/>
        </w:rPr>
        <w:t> </w:t>
      </w:r>
      <w:r>
        <w:rPr>
          <w:sz w:val="22"/>
        </w:rPr>
        <w:t>змеи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39"/>
        <w:ind w:left="1105" w:right="1856"/>
      </w:pPr>
      <w:r>
        <w:rPr/>
        <w:t>Cobras,</w:t>
      </w:r>
      <w:r>
        <w:rPr>
          <w:spacing w:val="-2"/>
        </w:rPr>
        <w:t> </w:t>
      </w:r>
      <w:r>
        <w:rPr/>
        <w:t>coral</w:t>
      </w:r>
      <w:r>
        <w:rPr>
          <w:spacing w:val="-1"/>
        </w:rPr>
        <w:t> </w:t>
      </w:r>
      <w:r>
        <w:rPr/>
        <w:t>snakes:</w:t>
        <w:tab/>
        <w:tab/>
        <w:t>Кобры, коралловые змеи:</w:t>
      </w:r>
      <w:r>
        <w:rPr>
          <w:spacing w:val="1"/>
        </w:rPr>
        <w:t> </w:t>
      </w:r>
      <w:r>
        <w:rPr/>
        <w:t>Hoplocephalus</w:t>
      </w:r>
      <w:r>
        <w:rPr>
          <w:spacing w:val="-5"/>
        </w:rPr>
        <w:t> </w:t>
      </w:r>
      <w:r>
        <w:rPr/>
        <w:t>bungaroides</w:t>
        <w:tab/>
        <w:t>II</w:t>
        <w:tab/>
      </w:r>
      <w:r>
        <w:rPr>
          <w:spacing w:val="-1"/>
        </w:rPr>
        <w:t>Гоплоцефал</w:t>
      </w:r>
      <w:r>
        <w:rPr>
          <w:spacing w:val="-9"/>
        </w:rPr>
        <w:t> </w:t>
      </w:r>
      <w:r>
        <w:rPr/>
        <w:t>бунгаровидный</w:t>
      </w:r>
    </w:p>
    <w:p>
      <w:pPr>
        <w:pStyle w:val="BodyText"/>
        <w:tabs>
          <w:tab w:pos="5200" w:val="left" w:leader="none"/>
          <w:tab w:pos="5984" w:val="left" w:leader="none"/>
        </w:tabs>
        <w:spacing w:before="1"/>
        <w:ind w:left="1105"/>
      </w:pPr>
      <w:r>
        <w:rPr/>
        <w:t>Micrurus</w:t>
      </w:r>
      <w:r>
        <w:rPr>
          <w:spacing w:val="-3"/>
        </w:rPr>
        <w:t> </w:t>
      </w:r>
      <w:r>
        <w:rPr/>
        <w:t>diastema</w:t>
      </w:r>
      <w:r>
        <w:rPr>
          <w:spacing w:val="-2"/>
        </w:rPr>
        <w:t> </w:t>
      </w:r>
      <w:r>
        <w:rPr/>
        <w:t>(Honduras)</w:t>
        <w:tab/>
        <w:t>III</w:t>
        <w:tab/>
        <w:t>Аспид</w:t>
      </w:r>
      <w:r>
        <w:rPr>
          <w:spacing w:val="-8"/>
        </w:rPr>
        <w:t> </w:t>
      </w:r>
      <w:r>
        <w:rPr/>
        <w:t>коралловый</w:t>
      </w:r>
      <w:r>
        <w:rPr>
          <w:spacing w:val="-7"/>
        </w:rPr>
        <w:t> </w:t>
      </w:r>
      <w:r>
        <w:rPr/>
        <w:t>"диастема"</w:t>
      </w:r>
      <w:r>
        <w:rPr>
          <w:spacing w:val="-8"/>
        </w:rPr>
        <w:t> </w:t>
      </w:r>
      <w:r>
        <w:rPr/>
        <w:t>(Гондурас)</w:t>
      </w:r>
    </w:p>
    <w:p>
      <w:pPr>
        <w:pStyle w:val="BodyText"/>
        <w:tabs>
          <w:tab w:pos="5200" w:val="left" w:leader="none"/>
          <w:tab w:pos="5984" w:val="left" w:leader="none"/>
          <w:tab w:pos="7083" w:val="left" w:leader="none"/>
          <w:tab w:pos="8699" w:val="left" w:leader="none"/>
        </w:tabs>
        <w:spacing w:line="251" w:lineRule="exact" w:before="109"/>
        <w:ind w:left="1105"/>
      </w:pPr>
      <w:r>
        <w:rPr/>
        <w:t>Micrurus</w:t>
      </w:r>
      <w:r>
        <w:rPr>
          <w:spacing w:val="-3"/>
        </w:rPr>
        <w:t> </w:t>
      </w:r>
      <w:r>
        <w:rPr/>
        <w:t>nigrocinctus</w:t>
      </w:r>
      <w:r>
        <w:rPr>
          <w:spacing w:val="-2"/>
        </w:rPr>
        <w:t> </w:t>
      </w:r>
      <w:r>
        <w:rPr/>
        <w:t>(Honduras)</w:t>
        <w:tab/>
        <w:t>III</w:t>
        <w:tab/>
        <w:t>Аспид</w:t>
        <w:tab/>
        <w:t>коралловый</w:t>
        <w:tab/>
        <w:t>чернопоясный</w:t>
      </w:r>
    </w:p>
    <w:p>
      <w:pPr>
        <w:pStyle w:val="BodyText"/>
        <w:spacing w:line="251" w:lineRule="exact"/>
        <w:ind w:left="5985"/>
      </w:pPr>
      <w:r>
        <w:rPr/>
        <w:t>(Гондурас)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1935"/>
      </w:pPr>
      <w:r>
        <w:rPr/>
        <w:t>Micrurus</w:t>
      </w:r>
      <w:r>
        <w:rPr>
          <w:spacing w:val="-3"/>
        </w:rPr>
        <w:t> </w:t>
      </w:r>
      <w:r>
        <w:rPr/>
        <w:t>ruatanus</w:t>
      </w:r>
      <w:r>
        <w:rPr>
          <w:spacing w:val="-2"/>
        </w:rPr>
        <w:t> </w:t>
      </w:r>
      <w:r>
        <w:rPr/>
        <w:t>(Honduras)</w:t>
        <w:tab/>
        <w:t>III</w:t>
        <w:tab/>
        <w:t>Аспид</w:t>
      </w:r>
      <w:r>
        <w:rPr>
          <w:spacing w:val="-6"/>
        </w:rPr>
        <w:t> </w:t>
      </w:r>
      <w:r>
        <w:rPr/>
        <w:t>руатанус</w:t>
      </w:r>
      <w:r>
        <w:rPr>
          <w:spacing w:val="-5"/>
        </w:rPr>
        <w:t> </w:t>
      </w:r>
      <w:r>
        <w:rPr/>
        <w:t>(Гондурас)</w:t>
      </w:r>
      <w:r>
        <w:rPr>
          <w:spacing w:val="-52"/>
        </w:rPr>
        <w:t> </w:t>
      </w:r>
      <w:r>
        <w:rPr/>
        <w:t>Naja</w:t>
      </w:r>
      <w:r>
        <w:rPr>
          <w:spacing w:val="-2"/>
        </w:rPr>
        <w:t> </w:t>
      </w:r>
      <w:r>
        <w:rPr/>
        <w:t>atra</w:t>
        <w:tab/>
        <w:tab/>
        <w:t>II</w:t>
        <w:tab/>
        <w:t>Кобра</w:t>
      </w:r>
      <w:r>
        <w:rPr>
          <w:spacing w:val="-2"/>
        </w:rPr>
        <w:t> </w:t>
      </w:r>
      <w:r>
        <w:rPr/>
        <w:t>китайская</w:t>
      </w:r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Naja</w:t>
      </w:r>
      <w:r>
        <w:rPr>
          <w:spacing w:val="-2"/>
        </w:rPr>
        <w:t> </w:t>
      </w:r>
      <w:r>
        <w:rPr/>
        <w:t>kaouthia</w:t>
        <w:tab/>
        <w:t>II</w:t>
        <w:tab/>
        <w:t>Кобра</w:t>
      </w:r>
      <w:r>
        <w:rPr>
          <w:spacing w:val="-7"/>
        </w:rPr>
        <w:t> </w:t>
      </w:r>
      <w:r>
        <w:rPr/>
        <w:t>моноклевая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2"/>
        </w:rPr>
        <w:t> </w:t>
      </w:r>
      <w:r>
        <w:rPr/>
        <w:t>mandalayensis</w:t>
        <w:tab/>
        <w:t>II</w:t>
        <w:tab/>
        <w:t>Кобра</w:t>
      </w:r>
      <w:r>
        <w:rPr>
          <w:spacing w:val="-8"/>
        </w:rPr>
        <w:t> </w:t>
      </w:r>
      <w:r>
        <w:rPr/>
        <w:t>мандалайская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Naja</w:t>
      </w:r>
      <w:r>
        <w:rPr>
          <w:spacing w:val="-2"/>
        </w:rPr>
        <w:t> </w:t>
      </w:r>
      <w:r>
        <w:rPr/>
        <w:t>naja</w:t>
        <w:tab/>
        <w:t>II</w:t>
        <w:tab/>
        <w:t>Кобра</w:t>
      </w:r>
      <w:r>
        <w:rPr>
          <w:spacing w:val="-7"/>
        </w:rPr>
        <w:t> </w:t>
      </w:r>
      <w:r>
        <w:rPr/>
        <w:t>индийская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2"/>
        </w:rPr>
        <w:t> </w:t>
      </w:r>
      <w:r>
        <w:rPr/>
        <w:t>oxiana</w:t>
        <w:tab/>
        <w:t>II</w:t>
        <w:tab/>
        <w:t>Кобра</w:t>
      </w:r>
      <w:r>
        <w:rPr>
          <w:spacing w:val="-9"/>
        </w:rPr>
        <w:t> </w:t>
      </w:r>
      <w:r>
        <w:rPr/>
        <w:t>среднеазиатская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2"/>
        </w:rPr>
        <w:t> </w:t>
      </w:r>
      <w:r>
        <w:rPr/>
        <w:t>philippinensis</w:t>
        <w:tab/>
        <w:t>II</w:t>
        <w:tab/>
        <w:t>Кобра</w:t>
      </w:r>
      <w:r>
        <w:rPr>
          <w:spacing w:val="-8"/>
        </w:rPr>
        <w:t> </w:t>
      </w:r>
      <w:r>
        <w:rPr/>
        <w:t>филиппинская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5"/>
        </w:rPr>
        <w:t> </w:t>
      </w:r>
      <w:r>
        <w:rPr/>
        <w:t>sagittifera</w:t>
        <w:tab/>
        <w:t>II</w:t>
        <w:tab/>
        <w:t>Кобра</w:t>
      </w:r>
      <w:r>
        <w:rPr>
          <w:spacing w:val="-8"/>
        </w:rPr>
        <w:t> </w:t>
      </w:r>
      <w:r>
        <w:rPr/>
        <w:t>андаманская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5"/>
        </w:rPr>
        <w:t> </w:t>
      </w:r>
      <w:r>
        <w:rPr/>
        <w:t>samarensis</w:t>
        <w:tab/>
        <w:t>II</w:t>
        <w:tab/>
        <w:t>Кобра</w:t>
      </w:r>
      <w:r>
        <w:rPr>
          <w:spacing w:val="-10"/>
        </w:rPr>
        <w:t> </w:t>
      </w:r>
      <w:r>
        <w:rPr/>
        <w:t>южно-филлипинская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5"/>
        </w:rPr>
        <w:t> </w:t>
      </w:r>
      <w:r>
        <w:rPr/>
        <w:t>siamensis</w:t>
        <w:tab/>
        <w:t>II</w:t>
        <w:tab/>
        <w:t>Кобра</w:t>
      </w:r>
      <w:r>
        <w:rPr>
          <w:spacing w:val="-6"/>
        </w:rPr>
        <w:t> </w:t>
      </w:r>
      <w:r>
        <w:rPr/>
        <w:t>сиамская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5"/>
        </w:rPr>
        <w:t> </w:t>
      </w:r>
      <w:r>
        <w:rPr/>
        <w:t>sputatrix</w:t>
        <w:tab/>
        <w:t>II</w:t>
        <w:tab/>
        <w:t>Кобра</w:t>
      </w:r>
      <w:r>
        <w:rPr>
          <w:spacing w:val="-6"/>
        </w:rPr>
        <w:t> </w:t>
      </w:r>
      <w:r>
        <w:rPr/>
        <w:t>индийская</w:t>
      </w:r>
      <w:r>
        <w:rPr>
          <w:spacing w:val="-7"/>
        </w:rPr>
        <w:t> </w:t>
      </w:r>
      <w:r>
        <w:rPr/>
        <w:t>плюющая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Naja</w:t>
      </w:r>
      <w:r>
        <w:rPr>
          <w:spacing w:val="-5"/>
        </w:rPr>
        <w:t> </w:t>
      </w:r>
      <w:r>
        <w:rPr/>
        <w:t>sumatrana</w:t>
        <w:tab/>
        <w:t>II</w:t>
        <w:tab/>
        <w:t>Кобра</w:t>
      </w:r>
      <w:r>
        <w:rPr>
          <w:spacing w:val="-8"/>
        </w:rPr>
        <w:t> </w:t>
      </w:r>
      <w:r>
        <w:rPr/>
        <w:t>суматранская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Ophiophagus</w:t>
      </w:r>
      <w:r>
        <w:rPr>
          <w:spacing w:val="-4"/>
        </w:rPr>
        <w:t> </w:t>
      </w:r>
      <w:r>
        <w:rPr/>
        <w:t>hannah</w:t>
        <w:tab/>
        <w:t>II</w:t>
        <w:tab/>
        <w:t>Кобра</w:t>
      </w:r>
      <w:r>
        <w:rPr>
          <w:spacing w:val="-8"/>
        </w:rPr>
        <w:t> </w:t>
      </w:r>
      <w:r>
        <w:rPr/>
        <w:t>королевская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Loxocemidae</w:t>
        <w:tab/>
        <w:t>Питоны</w:t>
      </w:r>
      <w:r>
        <w:rPr>
          <w:spacing w:val="-6"/>
          <w:sz w:val="22"/>
        </w:rPr>
        <w:t> </w:t>
      </w:r>
      <w:r>
        <w:rPr>
          <w:sz w:val="22"/>
        </w:rPr>
        <w:t>Нового</w:t>
      </w:r>
      <w:r>
        <w:rPr>
          <w:spacing w:val="-5"/>
          <w:sz w:val="22"/>
        </w:rPr>
        <w:t> </w:t>
      </w:r>
      <w:r>
        <w:rPr>
          <w:sz w:val="22"/>
        </w:rPr>
        <w:t>Света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/>
        <w:ind w:left="1105" w:right="1414"/>
      </w:pPr>
      <w:r>
        <w:rPr/>
        <w:t>Mexican</w:t>
      </w:r>
      <w:r>
        <w:rPr>
          <w:spacing w:val="-3"/>
        </w:rPr>
        <w:t> </w:t>
      </w:r>
      <w:r>
        <w:rPr/>
        <w:t>dwarf</w:t>
      </w:r>
      <w:r>
        <w:rPr>
          <w:spacing w:val="-1"/>
        </w:rPr>
        <w:t> </w:t>
      </w:r>
      <w:r>
        <w:rPr/>
        <w:t>boas:</w:t>
        <w:tab/>
        <w:tab/>
        <w:t>Мексиканский</w:t>
      </w:r>
      <w:r>
        <w:rPr>
          <w:spacing w:val="-9"/>
        </w:rPr>
        <w:t> </w:t>
      </w:r>
      <w:r>
        <w:rPr/>
        <w:t>карликовый</w:t>
      </w:r>
      <w:r>
        <w:rPr>
          <w:spacing w:val="-10"/>
        </w:rPr>
        <w:t> </w:t>
      </w:r>
      <w:r>
        <w:rPr/>
        <w:t>удав:</w:t>
      </w:r>
      <w:r>
        <w:rPr>
          <w:spacing w:val="-52"/>
        </w:rPr>
        <w:t> </w:t>
      </w:r>
      <w:r>
        <w:rPr/>
        <w:t>Loxocemidae</w:t>
      </w:r>
      <w:r>
        <w:rPr>
          <w:spacing w:val="-1"/>
        </w:rPr>
        <w:t> </w:t>
      </w:r>
      <w:r>
        <w:rPr/>
        <w:t>spp.</w:t>
        <w:tab/>
        <w:t>II</w:t>
        <w:tab/>
        <w:t>Двухцветные</w:t>
      </w:r>
      <w:r>
        <w:rPr>
          <w:spacing w:val="-3"/>
        </w:rPr>
        <w:t> </w:t>
      </w:r>
      <w:r>
        <w:rPr/>
        <w:t>змеи</w:t>
      </w:r>
      <w:r>
        <w:rPr>
          <w:spacing w:val="-2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ListParagraph"/>
        <w:numPr>
          <w:ilvl w:val="0"/>
          <w:numId w:val="37"/>
        </w:numPr>
        <w:tabs>
          <w:tab w:pos="899" w:val="left" w:leader="none"/>
          <w:tab w:pos="1105" w:val="left" w:leader="none"/>
          <w:tab w:pos="5779" w:val="left" w:leader="none"/>
        </w:tabs>
        <w:spacing w:line="240" w:lineRule="auto" w:before="0" w:after="0"/>
        <w:ind w:left="1105" w:right="3764" w:hanging="1105"/>
        <w:jc w:val="right"/>
        <w:rPr>
          <w:sz w:val="22"/>
        </w:rPr>
      </w:pPr>
      <w:r>
        <w:rPr>
          <w:sz w:val="22"/>
        </w:rPr>
        <w:t>Pythonidae</w:t>
        <w:tab/>
        <w:t>Питоны</w:t>
      </w:r>
    </w:p>
    <w:p>
      <w:pPr>
        <w:pStyle w:val="BodyText"/>
        <w:tabs>
          <w:tab w:pos="4879" w:val="left" w:leader="none"/>
        </w:tabs>
        <w:spacing w:before="109"/>
        <w:ind w:right="3703"/>
        <w:jc w:val="right"/>
      </w:pPr>
      <w:r>
        <w:rPr/>
        <w:t>Pythons:</w:t>
        <w:tab/>
        <w:t>Питоны:</w:t>
      </w:r>
    </w:p>
    <w:p>
      <w:pPr>
        <w:spacing w:after="0"/>
        <w:jc w:val="right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Pythonidae</w:t>
      </w:r>
      <w:r>
        <w:rPr>
          <w:spacing w:val="10"/>
        </w:rPr>
        <w:t> </w:t>
      </w:r>
      <w:r>
        <w:rPr/>
        <w:t>spp.</w:t>
      </w:r>
      <w:r>
        <w:rPr>
          <w:spacing w:val="11"/>
        </w:rPr>
        <w:t> </w:t>
      </w:r>
      <w:r>
        <w:rPr/>
        <w:t>(Except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subspecies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111"/>
        <w:ind w:left="1311" w:right="441" w:hanging="749"/>
        <w:jc w:val="both"/>
      </w:pPr>
      <w:r>
        <w:rPr/>
        <w:br w:type="column"/>
      </w:r>
      <w:r>
        <w:rPr/>
        <w:t>II</w:t>
        <w:tab/>
        <w:t>Питоны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подвидов, включенных в приложение I 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Python</w:t>
      </w:r>
      <w:r>
        <w:rPr>
          <w:spacing w:val="-3"/>
        </w:rPr>
        <w:t> </w:t>
      </w:r>
      <w:r>
        <w:rPr/>
        <w:t>molurus</w:t>
      </w:r>
      <w:r>
        <w:rPr>
          <w:spacing w:val="-1"/>
        </w:rPr>
        <w:t> </w:t>
      </w:r>
      <w:r>
        <w:rPr/>
        <w:t>molurus</w:t>
        <w:tab/>
        <w:t>I</w:t>
        <w:tab/>
        <w:t>Питон</w:t>
      </w:r>
      <w:r>
        <w:rPr>
          <w:spacing w:val="-4"/>
        </w:rPr>
        <w:t> </w:t>
      </w:r>
      <w:r>
        <w:rPr/>
        <w:t>тигровый</w:t>
      </w:r>
      <w:r>
        <w:rPr>
          <w:spacing w:val="-3"/>
        </w:rPr>
        <w:t> </w:t>
      </w:r>
      <w:r>
        <w:rPr/>
        <w:t>светлый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Tropidophiidae</w:t>
        <w:tab/>
        <w:t>Земляные</w:t>
      </w:r>
      <w:r>
        <w:rPr>
          <w:spacing w:val="-4"/>
          <w:sz w:val="22"/>
        </w:rPr>
        <w:t> </w:t>
      </w:r>
      <w:r>
        <w:rPr>
          <w:sz w:val="22"/>
        </w:rPr>
        <w:t>удавы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Wood boas:</w:t>
        <w:tab/>
        <w:t>Древесные</w:t>
      </w:r>
      <w:r>
        <w:rPr>
          <w:spacing w:val="-5"/>
        </w:rPr>
        <w:t> </w:t>
      </w:r>
      <w:r>
        <w:rPr/>
        <w:t>удавы: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Tropidophiidae</w:t>
      </w:r>
      <w:r>
        <w:rPr>
          <w:spacing w:val="-1"/>
        </w:rPr>
        <w:t> </w:t>
      </w:r>
      <w:r>
        <w:rPr/>
        <w:t>spp.</w:t>
        <w:tab/>
        <w:t>II</w:t>
        <w:tab/>
        <w:t>Удавы</w:t>
      </w:r>
      <w:r>
        <w:rPr>
          <w:spacing w:val="-2"/>
        </w:rPr>
        <w:t> </w:t>
      </w:r>
      <w:r>
        <w:rPr/>
        <w:t>земляные</w:t>
      </w:r>
      <w:r>
        <w:rPr>
          <w:spacing w:val="-1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Viperidae</w:t>
        <w:tab/>
        <w:t>Гадюковые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Vipers:</w:t>
        <w:tab/>
        <w:t>Гадюки: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Atheris</w:t>
      </w:r>
      <w:r>
        <w:rPr>
          <w:spacing w:val="-3"/>
        </w:rPr>
        <w:t> </w:t>
      </w:r>
      <w:r>
        <w:rPr/>
        <w:t>desaixi</w:t>
        <w:tab/>
        <w:t>II</w:t>
        <w:tab/>
        <w:t>Кустарниковая</w:t>
      </w:r>
      <w:r>
        <w:rPr>
          <w:spacing w:val="-7"/>
        </w:rPr>
        <w:t> </w:t>
      </w:r>
      <w:r>
        <w:rPr/>
        <w:t>гадюка</w:t>
      </w:r>
      <w:r>
        <w:rPr>
          <w:spacing w:val="-7"/>
        </w:rPr>
        <w:t> </w:t>
      </w:r>
      <w:r>
        <w:rPr/>
        <w:t>Аша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Bitis</w:t>
      </w:r>
      <w:r>
        <w:rPr>
          <w:spacing w:val="-4"/>
        </w:rPr>
        <w:t> </w:t>
      </w:r>
      <w:r>
        <w:rPr/>
        <w:t>worthingtoni</w:t>
        <w:tab/>
        <w:t>II</w:t>
        <w:tab/>
        <w:t>Гадюка</w:t>
      </w:r>
      <w:r>
        <w:rPr>
          <w:spacing w:val="-6"/>
        </w:rPr>
        <w:t> </w:t>
      </w:r>
      <w:r>
        <w:rPr/>
        <w:t>горная</w:t>
      </w:r>
      <w:r>
        <w:rPr>
          <w:spacing w:val="-7"/>
        </w:rPr>
        <w:t> </w:t>
      </w:r>
      <w:r>
        <w:rPr/>
        <w:t>кенийская</w:t>
      </w:r>
    </w:p>
    <w:p>
      <w:pPr>
        <w:pStyle w:val="BodyText"/>
        <w:tabs>
          <w:tab w:pos="5200" w:val="left" w:leader="none"/>
          <w:tab w:pos="5984" w:val="left" w:leader="none"/>
          <w:tab w:pos="7240" w:val="left" w:leader="none"/>
          <w:tab w:pos="8466" w:val="left" w:leader="none"/>
          <w:tab w:pos="9030" w:val="left" w:leader="none"/>
        </w:tabs>
        <w:spacing w:line="251" w:lineRule="exact" w:before="109"/>
        <w:ind w:left="1105"/>
      </w:pPr>
      <w:r>
        <w:rPr/>
        <w:t>Crotalus durissus (Honduras)</w:t>
        <w:tab/>
        <w:t>III</w:t>
        <w:tab/>
        <w:t>Гремучник</w:t>
        <w:tab/>
        <w:t>страшный,</w:t>
        <w:tab/>
        <w:t>или</w:t>
        <w:tab/>
        <w:t>каскавелла</w:t>
      </w:r>
    </w:p>
    <w:p>
      <w:pPr>
        <w:pStyle w:val="BodyText"/>
        <w:spacing w:line="251" w:lineRule="exact"/>
        <w:ind w:left="5985"/>
      </w:pPr>
      <w:r>
        <w:rPr/>
        <w:t>(Гондурас)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988"/>
      </w:pPr>
      <w:r>
        <w:rPr/>
        <w:t>Daboia</w:t>
      </w:r>
      <w:r>
        <w:rPr>
          <w:spacing w:val="-3"/>
        </w:rPr>
        <w:t> </w:t>
      </w:r>
      <w:r>
        <w:rPr/>
        <w:t>russelii</w:t>
      </w:r>
      <w:r>
        <w:rPr>
          <w:spacing w:val="-1"/>
        </w:rPr>
        <w:t> </w:t>
      </w:r>
      <w:r>
        <w:rPr/>
        <w:t>(India)</w:t>
        <w:tab/>
        <w:t>III</w:t>
        <w:tab/>
        <w:t>Гадюка цепочная (Индия)</w:t>
      </w:r>
      <w:r>
        <w:rPr>
          <w:spacing w:val="1"/>
        </w:rPr>
        <w:t> </w:t>
      </w:r>
      <w:r>
        <w:rPr/>
        <w:t>Pseudocerastes</w:t>
      </w:r>
      <w:r>
        <w:rPr>
          <w:spacing w:val="-5"/>
        </w:rPr>
        <w:t> </w:t>
      </w:r>
      <w:r>
        <w:rPr/>
        <w:t>urarachnoides</w:t>
        <w:tab/>
        <w:tab/>
        <w:t>II</w:t>
        <w:tab/>
        <w:t>Ложнорогатая (паукохвостая) гадюка</w:t>
      </w:r>
      <w:r>
        <w:rPr>
          <w:spacing w:val="-53"/>
        </w:rPr>
        <w:t> </w:t>
      </w:r>
      <w:r>
        <w:rPr/>
        <w:t>Trimeresurus mangshanensis</w:t>
        <w:tab/>
        <w:tab/>
        <w:t>II</w:t>
        <w:tab/>
        <w:t>Куфия</w:t>
      </w:r>
      <w:r>
        <w:rPr>
          <w:spacing w:val="-2"/>
        </w:rPr>
        <w:t> </w:t>
      </w:r>
      <w:r>
        <w:rPr/>
        <w:t>мангшанская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3"/>
        <w:ind w:left="1105"/>
        <w:jc w:val="both"/>
      </w:pPr>
      <w:r>
        <w:rPr/>
        <w:t>Vipera ursinii (Only the population of</w:t>
      </w:r>
      <w:r>
        <w:rPr>
          <w:spacing w:val="1"/>
        </w:rPr>
        <w:t> </w:t>
      </w:r>
      <w:r>
        <w:rPr/>
        <w:t>Europe, except the area which formerly</w:t>
      </w:r>
      <w:r>
        <w:rPr>
          <w:spacing w:val="-52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Soviet</w:t>
      </w:r>
      <w:r>
        <w:rPr>
          <w:spacing w:val="1"/>
        </w:rPr>
        <w:t> </w:t>
      </w:r>
      <w:r>
        <w:rPr/>
        <w:t>Socialist</w:t>
      </w:r>
      <w:r>
        <w:rPr>
          <w:spacing w:val="28"/>
        </w:rPr>
        <w:t> </w:t>
      </w:r>
      <w:r>
        <w:rPr/>
        <w:t>Republics;</w:t>
      </w:r>
      <w:r>
        <w:rPr>
          <w:spacing w:val="29"/>
        </w:rPr>
        <w:t> </w:t>
      </w:r>
      <w:r>
        <w:rPr/>
        <w:t>these</w:t>
      </w:r>
      <w:r>
        <w:rPr>
          <w:spacing w:val="29"/>
        </w:rPr>
        <w:t> </w:t>
      </w:r>
      <w:r>
        <w:rPr/>
        <w:t>latter</w:t>
      </w:r>
    </w:p>
    <w:p>
      <w:pPr>
        <w:pStyle w:val="ListParagraph"/>
        <w:numPr>
          <w:ilvl w:val="1"/>
          <w:numId w:val="37"/>
        </w:numPr>
        <w:tabs>
          <w:tab w:pos="1309" w:val="left" w:leader="none"/>
          <w:tab w:pos="1310" w:val="left" w:leader="none"/>
        </w:tabs>
        <w:spacing w:line="237" w:lineRule="auto" w:before="3" w:after="0"/>
        <w:ind w:left="1309" w:right="442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Гадюка</w:t>
      </w:r>
      <w:r>
        <w:rPr>
          <w:spacing w:val="1"/>
          <w:sz w:val="22"/>
        </w:rPr>
        <w:t> </w:t>
      </w:r>
      <w:r>
        <w:rPr>
          <w:sz w:val="22"/>
        </w:rPr>
        <w:t>степная</w:t>
      </w:r>
      <w:r>
        <w:rPr>
          <w:spacing w:val="1"/>
          <w:sz w:val="22"/>
        </w:rPr>
        <w:t> </w:t>
      </w:r>
      <w:r>
        <w:rPr>
          <w:sz w:val="22"/>
        </w:rPr>
        <w:t>(только</w:t>
      </w:r>
      <w:r>
        <w:rPr>
          <w:spacing w:val="1"/>
          <w:sz w:val="22"/>
        </w:rPr>
        <w:t> </w:t>
      </w:r>
      <w:r>
        <w:rPr>
          <w:sz w:val="22"/>
        </w:rPr>
        <w:t>популяция</w:t>
      </w:r>
      <w:r>
        <w:rPr>
          <w:spacing w:val="1"/>
          <w:sz w:val="22"/>
        </w:rPr>
        <w:t> </w:t>
      </w:r>
      <w:r>
        <w:rPr>
          <w:sz w:val="22"/>
        </w:rPr>
        <w:t>Европы,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территорий,</w:t>
      </w:r>
      <w:r>
        <w:rPr>
          <w:spacing w:val="-52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составляли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2"/>
          <w:sz w:val="22"/>
        </w:rPr>
        <w:t> </w:t>
      </w:r>
      <w:r>
        <w:rPr>
          <w:sz w:val="22"/>
        </w:rPr>
        <w:t>Советских</w:t>
      </w:r>
      <w:r>
        <w:rPr>
          <w:spacing w:val="12"/>
          <w:sz w:val="22"/>
        </w:rPr>
        <w:t> </w:t>
      </w:r>
      <w:r>
        <w:rPr>
          <w:sz w:val="22"/>
        </w:rPr>
        <w:t>Социалистических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spacing w:line="237" w:lineRule="auto" w:before="86"/>
        <w:ind w:left="1105" w:right="31"/>
      </w:pPr>
      <w:r>
        <w:rPr/>
        <w:t>populations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included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-52"/>
        </w:rPr>
        <w:t> </w:t>
      </w:r>
      <w:r>
        <w:rPr/>
        <w:t>Appendices)</w:t>
      </w:r>
    </w:p>
    <w:p>
      <w:pPr>
        <w:pStyle w:val="BodyText"/>
        <w:spacing w:line="237" w:lineRule="auto" w:before="86"/>
        <w:ind w:left="1105"/>
      </w:pPr>
      <w:r>
        <w:rPr/>
        <w:br w:type="column"/>
      </w:r>
      <w:r>
        <w:rPr/>
        <w:t>Республик</w:t>
      </w:r>
      <w:r>
        <w:rPr>
          <w:spacing w:val="7"/>
        </w:rPr>
        <w:t> </w:t>
      </w:r>
      <w:r>
        <w:rPr/>
        <w:t>(популяции</w:t>
      </w:r>
      <w:r>
        <w:rPr>
          <w:spacing w:val="7"/>
        </w:rPr>
        <w:t> </w:t>
      </w:r>
      <w:r>
        <w:rPr/>
        <w:t>этих</w:t>
      </w:r>
      <w:r>
        <w:rPr>
          <w:spacing w:val="7"/>
        </w:rPr>
        <w:t> </w:t>
      </w:r>
      <w:r>
        <w:rPr/>
        <w:t>территорий</w:t>
      </w:r>
      <w:r>
        <w:rPr>
          <w:spacing w:val="7"/>
        </w:rPr>
        <w:t> </w:t>
      </w:r>
      <w:r>
        <w:rPr/>
        <w:t>не</w:t>
      </w:r>
      <w:r>
        <w:rPr>
          <w:spacing w:val="-52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))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520"/>
          <w:cols w:num="2" w:equalWidth="0">
            <w:col w:w="4676" w:space="204"/>
            <w:col w:w="5620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Vipera</w:t>
      </w:r>
      <w:r>
        <w:rPr>
          <w:spacing w:val="-5"/>
        </w:rPr>
        <w:t> </w:t>
      </w:r>
      <w:r>
        <w:rPr/>
        <w:t>wagneri</w:t>
        <w:tab/>
        <w:t>II</w:t>
        <w:tab/>
        <w:t>Гадюка</w:t>
      </w:r>
      <w:r>
        <w:rPr>
          <w:spacing w:val="-6"/>
        </w:rPr>
        <w:t> </w:t>
      </w:r>
      <w:r>
        <w:rPr/>
        <w:t>Вагнера</w:t>
      </w:r>
    </w:p>
    <w:p>
      <w:pPr>
        <w:pStyle w:val="Heading1"/>
        <w:numPr>
          <w:ilvl w:val="0"/>
          <w:numId w:val="36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TESTUDINES</w:t>
        <w:tab/>
        <w:t>ЧЕРЕПАХИ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10" w:after="0"/>
        <w:ind w:left="1105" w:right="0" w:hanging="900"/>
        <w:jc w:val="left"/>
        <w:rPr>
          <w:sz w:val="22"/>
        </w:rPr>
      </w:pPr>
      <w:r>
        <w:rPr>
          <w:sz w:val="22"/>
        </w:rPr>
        <w:t>Carettochelyidae</w:t>
        <w:tab/>
        <w:t>Двукоготные</w:t>
      </w:r>
      <w:r>
        <w:rPr>
          <w:spacing w:val="-9"/>
          <w:sz w:val="22"/>
        </w:rPr>
        <w:t> </w:t>
      </w:r>
      <w:r>
        <w:rPr>
          <w:sz w:val="22"/>
        </w:rPr>
        <w:t>черепахи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09"/>
        <w:ind w:left="1105" w:right="2299"/>
      </w:pPr>
      <w:r>
        <w:rPr/>
        <w:t>Pig-nosed</w:t>
      </w:r>
      <w:r>
        <w:rPr>
          <w:spacing w:val="-4"/>
        </w:rPr>
        <w:t> </w:t>
      </w:r>
      <w:r>
        <w:rPr/>
        <w:t>turtles:</w:t>
        <w:tab/>
        <w:tab/>
      </w:r>
      <w:r>
        <w:rPr>
          <w:spacing w:val="-1"/>
        </w:rPr>
        <w:t>Двукоготные </w:t>
      </w:r>
      <w:r>
        <w:rPr/>
        <w:t>черепахи:</w:t>
      </w:r>
      <w:r>
        <w:rPr>
          <w:spacing w:val="-52"/>
        </w:rPr>
        <w:t> </w:t>
      </w:r>
      <w:r>
        <w:rPr/>
        <w:t>Carettochelys insculpta</w:t>
        <w:tab/>
        <w:t>II</w:t>
        <w:tab/>
        <w:t>Черепаха</w:t>
      </w:r>
      <w:r>
        <w:rPr>
          <w:spacing w:val="-6"/>
        </w:rPr>
        <w:t> </w:t>
      </w:r>
      <w:r>
        <w:rPr/>
        <w:t>двукоготная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0" w:after="0"/>
        <w:ind w:left="1105" w:right="0" w:hanging="900"/>
        <w:jc w:val="left"/>
        <w:rPr>
          <w:sz w:val="22"/>
        </w:rPr>
      </w:pPr>
      <w:r>
        <w:rPr>
          <w:sz w:val="22"/>
        </w:rPr>
        <w:t>Chelidae</w:t>
        <w:tab/>
        <w:t>Змеиношеие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Austro-American</w:t>
      </w:r>
      <w:r>
        <w:rPr>
          <w:spacing w:val="-6"/>
        </w:rPr>
        <w:t> </w:t>
      </w:r>
      <w:r>
        <w:rPr/>
        <w:t>sideneck</w:t>
      </w:r>
      <w:r>
        <w:rPr>
          <w:spacing w:val="-6"/>
        </w:rPr>
        <w:t> </w:t>
      </w:r>
      <w:r>
        <w:rPr/>
        <w:t>turtles:</w:t>
        <w:tab/>
        <w:t>Змеиношеие</w:t>
      </w:r>
      <w:r>
        <w:rPr>
          <w:spacing w:val="-8"/>
        </w:rPr>
        <w:t> </w:t>
      </w:r>
      <w:r>
        <w:rPr/>
        <w:t>черепахи: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Chelodina</w:t>
      </w:r>
      <w:r>
        <w:rPr>
          <w:spacing w:val="31"/>
        </w:rPr>
        <w:t> </w:t>
      </w:r>
      <w:r>
        <w:rPr/>
        <w:t>mccordi</w:t>
      </w:r>
      <w:r>
        <w:rPr>
          <w:spacing w:val="32"/>
        </w:rPr>
        <w:t> </w:t>
      </w:r>
      <w:r>
        <w:rPr/>
        <w:t>(Zero</w:t>
      </w:r>
      <w:r>
        <w:rPr>
          <w:spacing w:val="32"/>
        </w:rPr>
        <w:t> </w:t>
      </w:r>
      <w:r>
        <w:rPr/>
        <w:t>export</w:t>
      </w:r>
      <w:r>
        <w:rPr>
          <w:spacing w:val="31"/>
        </w:rPr>
        <w:t> </w:t>
      </w:r>
      <w:r>
        <w:rPr/>
        <w:t>quota</w:t>
      </w:r>
      <w:r>
        <w:rPr>
          <w:spacing w:val="-52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specimens</w:t>
      </w:r>
      <w:r>
        <w:rPr>
          <w:spacing w:val="-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wild)</w:t>
      </w:r>
    </w:p>
    <w:p>
      <w:pPr>
        <w:pStyle w:val="ListParagraph"/>
        <w:numPr>
          <w:ilvl w:val="1"/>
          <w:numId w:val="37"/>
        </w:numPr>
        <w:tabs>
          <w:tab w:pos="1309" w:val="left" w:leader="none"/>
          <w:tab w:pos="1310" w:val="left" w:leader="none"/>
        </w:tabs>
        <w:spacing w:line="237" w:lineRule="auto" w:before="111" w:after="0"/>
        <w:ind w:left="1309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Австралийская</w:t>
      </w:r>
      <w:r>
        <w:rPr>
          <w:spacing w:val="1"/>
          <w:sz w:val="22"/>
        </w:rPr>
        <w:t> </w:t>
      </w:r>
      <w:r>
        <w:rPr>
          <w:sz w:val="22"/>
        </w:rPr>
        <w:t>змеиношеяя</w:t>
      </w:r>
      <w:r>
        <w:rPr>
          <w:spacing w:val="1"/>
          <w:sz w:val="22"/>
        </w:rPr>
        <w:t> </w:t>
      </w:r>
      <w:r>
        <w:rPr>
          <w:sz w:val="22"/>
        </w:rPr>
        <w:t>черепаха</w:t>
      </w:r>
      <w:r>
        <w:rPr>
          <w:spacing w:val="1"/>
          <w:sz w:val="22"/>
        </w:rPr>
        <w:t> </w:t>
      </w:r>
      <w:r>
        <w:rPr>
          <w:sz w:val="22"/>
        </w:rPr>
        <w:t>(на</w:t>
      </w:r>
      <w:r>
        <w:rPr>
          <w:spacing w:val="1"/>
          <w:sz w:val="22"/>
        </w:rPr>
        <w:t> </w:t>
      </w:r>
      <w:r>
        <w:rPr>
          <w:sz w:val="22"/>
        </w:rPr>
        <w:t>экспорт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установлена</w:t>
      </w:r>
      <w:r>
        <w:rPr>
          <w:spacing w:val="1"/>
          <w:sz w:val="22"/>
        </w:rPr>
        <w:t> </w:t>
      </w:r>
      <w:r>
        <w:rPr>
          <w:sz w:val="22"/>
        </w:rPr>
        <w:t>нулевая</w:t>
      </w:r>
      <w:r>
        <w:rPr>
          <w:spacing w:val="-2"/>
          <w:sz w:val="22"/>
        </w:rPr>
        <w:t> </w:t>
      </w:r>
      <w:r>
        <w:rPr>
          <w:sz w:val="22"/>
        </w:rPr>
        <w:t>квота)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Pseudemydura</w:t>
      </w:r>
      <w:r>
        <w:rPr>
          <w:spacing w:val="-5"/>
        </w:rPr>
        <w:t> </w:t>
      </w:r>
      <w:r>
        <w:rPr/>
        <w:t>umbrina</w:t>
        <w:tab/>
        <w:t>I</w:t>
        <w:tab/>
        <w:t>Черепаха</w:t>
      </w:r>
      <w:r>
        <w:rPr>
          <w:spacing w:val="-6"/>
        </w:rPr>
        <w:t> </w:t>
      </w:r>
      <w:r>
        <w:rPr/>
        <w:t>жабья</w:t>
      </w:r>
      <w:r>
        <w:rPr>
          <w:spacing w:val="-7"/>
        </w:rPr>
        <w:t> </w:t>
      </w:r>
      <w:r>
        <w:rPr/>
        <w:t>болотная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Cheloniidae</w:t>
        <w:tab/>
        <w:t>Морские</w:t>
      </w:r>
      <w:r>
        <w:rPr>
          <w:spacing w:val="-7"/>
          <w:sz w:val="22"/>
        </w:rPr>
        <w:t> </w:t>
      </w:r>
      <w:r>
        <w:rPr>
          <w:sz w:val="22"/>
        </w:rPr>
        <w:t>черепахи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Sea</w:t>
      </w:r>
      <w:r>
        <w:rPr>
          <w:spacing w:val="-2"/>
        </w:rPr>
        <w:t> </w:t>
      </w:r>
      <w:r>
        <w:rPr/>
        <w:t>turtles:</w:t>
        <w:tab/>
        <w:t>Морские</w:t>
      </w:r>
      <w:r>
        <w:rPr>
          <w:spacing w:val="-7"/>
        </w:rPr>
        <w:t> </w:t>
      </w:r>
      <w:r>
        <w:rPr/>
        <w:t>черепахи: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Cheloniidae</w:t>
      </w:r>
      <w:r>
        <w:rPr>
          <w:spacing w:val="-1"/>
        </w:rPr>
        <w:t> </w:t>
      </w:r>
      <w:r>
        <w:rPr/>
        <w:t>spp.</w:t>
        <w:tab/>
        <w:t>I</w:t>
        <w:tab/>
        <w:t>Черепахи</w:t>
      </w:r>
      <w:r>
        <w:rPr>
          <w:spacing w:val="-6"/>
        </w:rPr>
        <w:t> </w:t>
      </w:r>
      <w:r>
        <w:rPr/>
        <w:t>морские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ListParagraph"/>
        <w:numPr>
          <w:ilvl w:val="0"/>
          <w:numId w:val="38"/>
        </w:numPr>
        <w:tabs>
          <w:tab w:pos="899" w:val="left" w:leader="none"/>
          <w:tab w:pos="1105" w:val="left" w:leader="none"/>
          <w:tab w:pos="5779" w:val="left" w:leader="none"/>
        </w:tabs>
        <w:spacing w:line="240" w:lineRule="auto" w:before="109" w:after="0"/>
        <w:ind w:left="1105" w:right="2402" w:hanging="1105"/>
        <w:jc w:val="right"/>
        <w:rPr>
          <w:sz w:val="22"/>
        </w:rPr>
      </w:pPr>
      <w:r>
        <w:rPr>
          <w:sz w:val="22"/>
        </w:rPr>
        <w:t>Chelydridae</w:t>
        <w:tab/>
      </w:r>
      <w:r>
        <w:rPr>
          <w:spacing w:val="-1"/>
          <w:sz w:val="22"/>
        </w:rPr>
        <w:t>Кусающиеся</w:t>
      </w:r>
      <w:r>
        <w:rPr>
          <w:spacing w:val="-8"/>
          <w:sz w:val="22"/>
        </w:rPr>
        <w:t> </w:t>
      </w:r>
      <w:r>
        <w:rPr>
          <w:sz w:val="22"/>
        </w:rPr>
        <w:t>черепахи</w:t>
      </w:r>
    </w:p>
    <w:p>
      <w:pPr>
        <w:pStyle w:val="BodyText"/>
        <w:tabs>
          <w:tab w:pos="4879" w:val="left" w:leader="none"/>
        </w:tabs>
        <w:spacing w:before="109"/>
        <w:ind w:right="2365"/>
        <w:jc w:val="right"/>
      </w:pPr>
      <w:r>
        <w:rPr/>
        <w:t>Snapping</w:t>
      </w:r>
      <w:r>
        <w:rPr>
          <w:spacing w:val="-4"/>
        </w:rPr>
        <w:t> </w:t>
      </w:r>
      <w:r>
        <w:rPr/>
        <w:t>turtles:</w:t>
        <w:tab/>
      </w:r>
      <w:r>
        <w:rPr>
          <w:spacing w:val="-1"/>
        </w:rPr>
        <w:t>Каймановые</w:t>
      </w:r>
      <w:r>
        <w:rPr>
          <w:spacing w:val="-8"/>
        </w:rPr>
        <w:t> </w:t>
      </w:r>
      <w:r>
        <w:rPr/>
        <w:t>черепахи:</w:t>
      </w:r>
    </w:p>
    <w:p>
      <w:pPr>
        <w:spacing w:after="0"/>
        <w:jc w:val="right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 w:right="-4"/>
      </w:pPr>
      <w:r>
        <w:rPr/>
        <w:t>Chelydra</w:t>
      </w:r>
      <w:r>
        <w:rPr>
          <w:spacing w:val="50"/>
        </w:rPr>
        <w:t> </w:t>
      </w:r>
      <w:r>
        <w:rPr/>
        <w:t>serpentina</w:t>
      </w:r>
      <w:r>
        <w:rPr>
          <w:spacing w:val="51"/>
        </w:rPr>
        <w:t> </w:t>
      </w:r>
      <w:r>
        <w:rPr/>
        <w:t>(United</w:t>
      </w:r>
      <w:r>
        <w:rPr>
          <w:spacing w:val="50"/>
        </w:rPr>
        <w:t> </w:t>
      </w:r>
      <w:r>
        <w:rPr/>
        <w:t>States</w:t>
      </w:r>
      <w:r>
        <w:rPr>
          <w:spacing w:val="51"/>
        </w:rPr>
        <w:t> </w:t>
      </w:r>
      <w:r>
        <w:rPr/>
        <w:t>of</w:t>
      </w:r>
      <w:r>
        <w:rPr>
          <w:spacing w:val="-52"/>
        </w:rPr>
        <w:t> </w:t>
      </w:r>
      <w:r>
        <w:rPr/>
        <w:t>America)</w:t>
      </w:r>
    </w:p>
    <w:p>
      <w:pPr>
        <w:pStyle w:val="BodyText"/>
        <w:spacing w:line="237" w:lineRule="auto" w:before="111"/>
        <w:ind w:left="1105" w:right="-3"/>
      </w:pPr>
      <w:r>
        <w:rPr/>
        <w:t>Macrochelys</w:t>
      </w:r>
      <w:r>
        <w:rPr>
          <w:spacing w:val="4"/>
        </w:rPr>
        <w:t> </w:t>
      </w:r>
      <w:r>
        <w:rPr/>
        <w:t>temminckii</w:t>
      </w:r>
      <w:r>
        <w:rPr>
          <w:spacing w:val="4"/>
        </w:rPr>
        <w:t> </w:t>
      </w:r>
      <w:r>
        <w:rPr/>
        <w:t>(United</w:t>
      </w:r>
      <w:r>
        <w:rPr>
          <w:spacing w:val="4"/>
        </w:rPr>
        <w:t> </w:t>
      </w:r>
      <w:r>
        <w:rPr/>
        <w:t>States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America)</w:t>
      </w:r>
    </w:p>
    <w:p>
      <w:pPr>
        <w:pStyle w:val="ListParagraph"/>
        <w:numPr>
          <w:ilvl w:val="1"/>
          <w:numId w:val="37"/>
        </w:numPr>
        <w:tabs>
          <w:tab w:pos="1310" w:val="left" w:leader="none"/>
          <w:tab w:pos="1311" w:val="left" w:leader="none"/>
          <w:tab w:pos="2813" w:val="left" w:leader="none"/>
          <w:tab w:pos="4026" w:val="left" w:leader="none"/>
        </w:tabs>
        <w:spacing w:line="237" w:lineRule="auto" w:before="111" w:after="0"/>
        <w:ind w:left="1310" w:right="445" w:hanging="785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Каймановая</w:t>
        <w:tab/>
        <w:t>черепаха</w:t>
        <w:tab/>
      </w:r>
      <w:r>
        <w:rPr>
          <w:spacing w:val="-1"/>
          <w:sz w:val="22"/>
        </w:rPr>
        <w:t>(Соединенные</w:t>
      </w:r>
      <w:r>
        <w:rPr>
          <w:spacing w:val="-52"/>
          <w:sz w:val="22"/>
        </w:rPr>
        <w:t> </w:t>
      </w:r>
      <w:r>
        <w:rPr>
          <w:sz w:val="22"/>
        </w:rPr>
        <w:t>Штаты</w:t>
      </w:r>
      <w:r>
        <w:rPr>
          <w:spacing w:val="-2"/>
          <w:sz w:val="22"/>
        </w:rPr>
        <w:t> </w:t>
      </w:r>
      <w:r>
        <w:rPr>
          <w:sz w:val="22"/>
        </w:rPr>
        <w:t>Америки)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4" w:hanging="785"/>
      </w:pPr>
      <w:r>
        <w:rPr/>
        <w:t>III</w:t>
        <w:tab/>
        <w:t>Грифовая</w:t>
      </w:r>
      <w:r>
        <w:rPr>
          <w:spacing w:val="39"/>
        </w:rPr>
        <w:t> </w:t>
      </w:r>
      <w:r>
        <w:rPr/>
        <w:t>черепаха</w:t>
      </w:r>
      <w:r>
        <w:rPr>
          <w:spacing w:val="39"/>
        </w:rPr>
        <w:t> </w:t>
      </w:r>
      <w:r>
        <w:rPr/>
        <w:t>(Соединенные</w:t>
      </w:r>
      <w:r>
        <w:rPr>
          <w:spacing w:val="39"/>
        </w:rPr>
        <w:t> </w:t>
      </w:r>
      <w:r>
        <w:rPr/>
        <w:t>Штаты</w:t>
      </w:r>
      <w:r>
        <w:rPr>
          <w:spacing w:val="-52"/>
        </w:rPr>
        <w:t> </w:t>
      </w:r>
      <w:r>
        <w:rPr/>
        <w:t>Америки)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236" w:val="left" w:leader="none"/>
          <w:tab w:pos="5984" w:val="left" w:leader="none"/>
        </w:tabs>
        <w:spacing w:line="343" w:lineRule="auto" w:before="109" w:after="0"/>
        <w:ind w:left="1105" w:right="2243" w:hanging="900"/>
        <w:jc w:val="left"/>
        <w:rPr>
          <w:sz w:val="22"/>
        </w:rPr>
      </w:pPr>
      <w:r>
        <w:rPr>
          <w:sz w:val="22"/>
        </w:rPr>
        <w:t>Dermatemydidae</w:t>
        <w:tab/>
        <w:tab/>
      </w:r>
      <w:r>
        <w:rPr>
          <w:spacing w:val="-1"/>
          <w:sz w:val="22"/>
        </w:rPr>
        <w:t>Мексиканские </w:t>
      </w:r>
      <w:r>
        <w:rPr>
          <w:sz w:val="22"/>
        </w:rPr>
        <w:t>черепахи</w:t>
      </w:r>
      <w:r>
        <w:rPr>
          <w:spacing w:val="-52"/>
          <w:sz w:val="22"/>
        </w:rPr>
        <w:t> </w:t>
      </w: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American</w:t>
      </w:r>
      <w:r>
        <w:rPr>
          <w:spacing w:val="-2"/>
          <w:sz w:val="22"/>
        </w:rPr>
        <w:t> </w:t>
      </w:r>
      <w:r>
        <w:rPr>
          <w:sz w:val="22"/>
        </w:rPr>
        <w:t>river</w:t>
      </w:r>
      <w:r>
        <w:rPr>
          <w:spacing w:val="-1"/>
          <w:sz w:val="22"/>
        </w:rPr>
        <w:t> </w:t>
      </w:r>
      <w:r>
        <w:rPr>
          <w:sz w:val="22"/>
        </w:rPr>
        <w:t>turtles:</w:t>
        <w:tab/>
        <w:tab/>
        <w:t>Табаскские черепахи:</w:t>
      </w:r>
      <w:r>
        <w:rPr>
          <w:spacing w:val="1"/>
          <w:sz w:val="22"/>
        </w:rPr>
        <w:t> </w:t>
      </w:r>
      <w:r>
        <w:rPr>
          <w:sz w:val="22"/>
        </w:rPr>
        <w:t>Dermatemys</w:t>
      </w:r>
      <w:r>
        <w:rPr>
          <w:spacing w:val="-4"/>
          <w:sz w:val="22"/>
        </w:rPr>
        <w:t> </w:t>
      </w:r>
      <w:r>
        <w:rPr>
          <w:sz w:val="22"/>
        </w:rPr>
        <w:t>mawii</w:t>
        <w:tab/>
        <w:t>II</w:t>
        <w:tab/>
        <w:t>Мексиканская</w:t>
      </w:r>
      <w:r>
        <w:rPr>
          <w:spacing w:val="-10"/>
          <w:sz w:val="22"/>
        </w:rPr>
        <w:t> </w:t>
      </w:r>
      <w:r>
        <w:rPr>
          <w:sz w:val="22"/>
        </w:rPr>
        <w:t>черепаха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273" w:val="left" w:leader="none"/>
          <w:tab w:pos="5984" w:val="left" w:leader="none"/>
        </w:tabs>
        <w:spacing w:line="343" w:lineRule="auto" w:before="1" w:after="0"/>
        <w:ind w:left="1105" w:right="2575" w:hanging="900"/>
        <w:jc w:val="both"/>
        <w:rPr>
          <w:sz w:val="22"/>
        </w:rPr>
      </w:pPr>
      <w:r>
        <w:rPr>
          <w:sz w:val="22"/>
        </w:rPr>
        <w:t>Dermochelyidae</w:t>
        <w:tab/>
        <w:tab/>
        <w:t>Кожистые черепахи</w:t>
      </w:r>
      <w:r>
        <w:rPr>
          <w:spacing w:val="1"/>
          <w:sz w:val="22"/>
        </w:rPr>
        <w:t> </w:t>
      </w:r>
      <w:r>
        <w:rPr>
          <w:sz w:val="22"/>
        </w:rPr>
        <w:t>Leatherback turtles:</w:t>
        <w:tab/>
        <w:tab/>
        <w:t>Кожистые</w:t>
      </w:r>
      <w:r>
        <w:rPr>
          <w:spacing w:val="-13"/>
          <w:sz w:val="22"/>
        </w:rPr>
        <w:t> </w:t>
      </w:r>
      <w:r>
        <w:rPr>
          <w:sz w:val="22"/>
        </w:rPr>
        <w:t>черепахи:</w:t>
      </w:r>
      <w:r>
        <w:rPr>
          <w:spacing w:val="-53"/>
          <w:sz w:val="22"/>
        </w:rPr>
        <w:t> </w:t>
      </w:r>
      <w:r>
        <w:rPr>
          <w:sz w:val="22"/>
        </w:rPr>
        <w:t>Dermochelys</w:t>
      </w:r>
      <w:r>
        <w:rPr>
          <w:spacing w:val="-4"/>
          <w:sz w:val="22"/>
        </w:rPr>
        <w:t> </w:t>
      </w:r>
      <w:r>
        <w:rPr>
          <w:sz w:val="22"/>
        </w:rPr>
        <w:t>coriacea</w:t>
        <w:tab/>
        <w:t>I</w:t>
        <w:tab/>
        <w:t>Черепаха</w:t>
      </w:r>
      <w:r>
        <w:rPr>
          <w:spacing w:val="-5"/>
          <w:sz w:val="22"/>
        </w:rPr>
        <w:t> </w:t>
      </w:r>
      <w:r>
        <w:rPr>
          <w:sz w:val="22"/>
        </w:rPr>
        <w:t>кожистая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" w:after="0"/>
        <w:ind w:left="1105" w:right="0" w:hanging="900"/>
        <w:jc w:val="both"/>
        <w:rPr>
          <w:sz w:val="22"/>
        </w:rPr>
      </w:pPr>
      <w:r>
        <w:rPr>
          <w:sz w:val="22"/>
        </w:rPr>
        <w:t>Emydidae</w:t>
        <w:tab/>
        <w:t>Пресноводные</w:t>
      </w:r>
      <w:r>
        <w:rPr>
          <w:spacing w:val="-10"/>
          <w:sz w:val="22"/>
        </w:rPr>
        <w:t> </w:t>
      </w:r>
      <w:r>
        <w:rPr>
          <w:sz w:val="22"/>
        </w:rPr>
        <w:t>черепахи</w:t>
      </w:r>
    </w:p>
    <w:p>
      <w:pPr>
        <w:pStyle w:val="BodyText"/>
        <w:tabs>
          <w:tab w:pos="5984" w:val="left" w:leader="none"/>
          <w:tab w:pos="7461" w:val="left" w:leader="none"/>
          <w:tab w:pos="8714" w:val="left" w:leader="none"/>
        </w:tabs>
        <w:spacing w:line="237" w:lineRule="auto" w:before="111"/>
        <w:ind w:left="5985" w:right="444" w:hanging="4880"/>
      </w:pPr>
      <w:r>
        <w:rPr/>
        <w:t>Box turtles, freshwater turtles:</w:t>
        <w:tab/>
        <w:t>Коробчатые</w:t>
        <w:tab/>
        <w:t>черепахи,</w:t>
        <w:tab/>
      </w:r>
      <w:r>
        <w:rPr>
          <w:spacing w:val="-1"/>
        </w:rPr>
        <w:t>пресноводные</w:t>
      </w:r>
      <w:r>
        <w:rPr>
          <w:spacing w:val="-52"/>
        </w:rPr>
        <w:t> </w:t>
      </w:r>
      <w:r>
        <w:rPr/>
        <w:t>черепахи: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Clemmys guttata</w:t>
        <w:tab/>
        <w:t>II</w:t>
        <w:tab/>
        <w:t>Пятнистая</w:t>
      </w:r>
      <w:r>
        <w:rPr>
          <w:spacing w:val="-8"/>
        </w:rPr>
        <w:t> </w:t>
      </w:r>
      <w:r>
        <w:rPr/>
        <w:t>черепаха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Emydoidea blandingii</w:t>
        <w:tab/>
        <w:t>II</w:t>
        <w:tab/>
        <w:t>Болотная</w:t>
      </w:r>
      <w:r>
        <w:rPr>
          <w:spacing w:val="-9"/>
        </w:rPr>
        <w:t> </w:t>
      </w:r>
      <w:r>
        <w:rPr/>
        <w:t>американская</w:t>
      </w:r>
      <w:r>
        <w:rPr>
          <w:spacing w:val="-9"/>
        </w:rPr>
        <w:t> </w:t>
      </w:r>
      <w:r>
        <w:rPr/>
        <w:t>черепаха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Glyptemys</w:t>
      </w:r>
      <w:r>
        <w:rPr>
          <w:spacing w:val="-4"/>
        </w:rPr>
        <w:t> </w:t>
      </w:r>
      <w:r>
        <w:rPr/>
        <w:t>insculpta</w:t>
        <w:tab/>
        <w:t>II</w:t>
        <w:tab/>
        <w:t>Черепаха</w:t>
      </w:r>
      <w:r>
        <w:rPr>
          <w:spacing w:val="-5"/>
        </w:rPr>
        <w:t> </w:t>
      </w:r>
      <w:r>
        <w:rPr/>
        <w:t>водяная</w:t>
      </w:r>
      <w:r>
        <w:rPr>
          <w:spacing w:val="-5"/>
        </w:rPr>
        <w:t> </w:t>
      </w:r>
      <w:r>
        <w:rPr/>
        <w:t>лесная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Glyptemys</w:t>
      </w:r>
      <w:r>
        <w:rPr>
          <w:spacing w:val="-4"/>
        </w:rPr>
        <w:t> </w:t>
      </w:r>
      <w:r>
        <w:rPr/>
        <w:t>muhlenbergii</w:t>
        <w:tab/>
        <w:t>I</w:t>
        <w:tab/>
        <w:t>Черепаха</w:t>
      </w:r>
      <w:r>
        <w:rPr>
          <w:spacing w:val="-8"/>
        </w:rPr>
        <w:t> </w:t>
      </w:r>
      <w:r>
        <w:rPr/>
        <w:t>водяная</w:t>
      </w:r>
      <w:r>
        <w:rPr>
          <w:spacing w:val="-8"/>
        </w:rPr>
        <w:t> </w:t>
      </w:r>
      <w:r>
        <w:rPr/>
        <w:t>Мюленберга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275" w:val="left" w:leader="none"/>
          <w:tab w:pos="2841" w:val="left" w:leader="none"/>
          <w:tab w:pos="3719" w:val="left" w:leader="none"/>
          <w:tab w:pos="4450" w:val="left" w:leader="none"/>
        </w:tabs>
        <w:spacing w:line="237" w:lineRule="auto" w:before="111"/>
        <w:ind w:left="1105"/>
      </w:pPr>
      <w:r>
        <w:rPr/>
        <w:t>Graptemys</w:t>
        <w:tab/>
        <w:t>spp.</w:t>
        <w:tab/>
        <w:t>(United</w:t>
        <w:tab/>
        <w:t>States</w:t>
        <w:tab/>
      </w:r>
      <w:r>
        <w:rPr>
          <w:spacing w:val="-4"/>
        </w:rPr>
        <w:t>of</w:t>
      </w:r>
      <w:r>
        <w:rPr>
          <w:spacing w:val="-52"/>
        </w:rPr>
        <w:t> </w:t>
      </w:r>
      <w:r>
        <w:rPr/>
        <w:t>America)</w:t>
      </w:r>
    </w:p>
    <w:p>
      <w:pPr>
        <w:pStyle w:val="BodyText"/>
        <w:tabs>
          <w:tab w:pos="1311" w:val="left" w:leader="none"/>
          <w:tab w:pos="2672" w:val="left" w:leader="none"/>
          <w:tab w:pos="3992" w:val="left" w:leader="none"/>
          <w:tab w:pos="4827" w:val="left" w:leader="none"/>
        </w:tabs>
        <w:spacing w:line="237" w:lineRule="auto" w:before="111"/>
        <w:ind w:left="1311" w:right="442" w:hanging="785"/>
      </w:pPr>
      <w:r>
        <w:rPr/>
        <w:br w:type="column"/>
      </w:r>
      <w:r>
        <w:rPr/>
        <w:t>III</w:t>
        <w:tab/>
        <w:t>Горбатые</w:t>
        <w:tab/>
        <w:t>черепахи</w:t>
        <w:tab/>
        <w:t>(все</w:t>
        <w:tab/>
      </w:r>
      <w:r>
        <w:rPr>
          <w:spacing w:val="-1"/>
        </w:rPr>
        <w:t>виды)</w:t>
      </w:r>
      <w:r>
        <w:rPr>
          <w:spacing w:val="-52"/>
        </w:rPr>
        <w:t> </w:t>
      </w:r>
      <w:r>
        <w:rPr/>
        <w:t>(Соединенные</w:t>
      </w:r>
      <w:r>
        <w:rPr>
          <w:spacing w:val="-2"/>
        </w:rPr>
        <w:t> </w:t>
      </w:r>
      <w:r>
        <w:rPr/>
        <w:t>Штаты</w:t>
      </w:r>
      <w:r>
        <w:rPr>
          <w:spacing w:val="-2"/>
        </w:rPr>
        <w:t> </w:t>
      </w:r>
      <w:r>
        <w:rPr/>
        <w:t>Америки)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Malaclemys</w:t>
      </w:r>
      <w:r>
        <w:rPr>
          <w:spacing w:val="-4"/>
        </w:rPr>
        <w:t> </w:t>
      </w:r>
      <w:r>
        <w:rPr/>
        <w:t>terrapin</w:t>
        <w:tab/>
        <w:t>II</w:t>
        <w:tab/>
        <w:t>Бугорчатая</w:t>
      </w:r>
      <w:r>
        <w:rPr>
          <w:spacing w:val="-8"/>
        </w:rPr>
        <w:t> </w:t>
      </w:r>
      <w:r>
        <w:rPr/>
        <w:t>черепаха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</w:pPr>
      <w:r>
        <w:rPr/>
        <w:t>Terrapene</w:t>
      </w:r>
      <w:r>
        <w:rPr>
          <w:spacing w:val="5"/>
        </w:rPr>
        <w:t> </w:t>
      </w:r>
      <w:r>
        <w:rPr/>
        <w:t>spp.</w:t>
      </w:r>
      <w:r>
        <w:rPr>
          <w:spacing w:val="5"/>
        </w:rPr>
        <w:t> </w:t>
      </w:r>
      <w:r>
        <w:rPr/>
        <w:t>(Except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Черепахи</w:t>
      </w:r>
      <w:r>
        <w:rPr>
          <w:spacing w:val="1"/>
        </w:rPr>
        <w:t> </w:t>
      </w:r>
      <w:r>
        <w:rPr/>
        <w:t>коробчатые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Terrapene coahuila</w:t>
        <w:tab/>
        <w:t>I</w:t>
        <w:tab/>
        <w:t>Черепаха</w:t>
      </w:r>
      <w:r>
        <w:rPr>
          <w:spacing w:val="-10"/>
        </w:rPr>
        <w:t> </w:t>
      </w:r>
      <w:r>
        <w:rPr/>
        <w:t>коробчатая</w:t>
      </w:r>
      <w:r>
        <w:rPr>
          <w:spacing w:val="-9"/>
        </w:rPr>
        <w:t> </w:t>
      </w:r>
      <w:r>
        <w:rPr/>
        <w:t>мексиканская</w:t>
      </w:r>
    </w:p>
    <w:p>
      <w:pPr>
        <w:pStyle w:val="ListParagraph"/>
        <w:numPr>
          <w:ilvl w:val="0"/>
          <w:numId w:val="3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sz w:val="22"/>
        </w:rPr>
      </w:pPr>
      <w:r>
        <w:rPr>
          <w:sz w:val="22"/>
        </w:rPr>
        <w:t>Geoemydidae</w:t>
        <w:tab/>
        <w:t>Пресноводные</w:t>
      </w:r>
      <w:r>
        <w:rPr>
          <w:spacing w:val="-10"/>
          <w:sz w:val="22"/>
        </w:rPr>
        <w:t> </w:t>
      </w:r>
      <w:r>
        <w:rPr>
          <w:sz w:val="22"/>
        </w:rPr>
        <w:t>черепахи</w:t>
      </w:r>
    </w:p>
    <w:p>
      <w:pPr>
        <w:pStyle w:val="BodyText"/>
        <w:tabs>
          <w:tab w:pos="5984" w:val="left" w:leader="none"/>
          <w:tab w:pos="7461" w:val="left" w:leader="none"/>
          <w:tab w:pos="8714" w:val="left" w:leader="none"/>
        </w:tabs>
        <w:spacing w:before="109"/>
        <w:ind w:left="1105"/>
      </w:pPr>
      <w:r>
        <w:rPr/>
        <w:t>Box turtles, freshwater turtles:</w:t>
        <w:tab/>
        <w:t>Коробчатые</w:t>
        <w:tab/>
        <w:t>черепахи,</w:t>
        <w:tab/>
        <w:t>пресноводные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83"/>
        <w:ind w:left="5985"/>
      </w:pPr>
      <w:r>
        <w:rPr/>
        <w:t>черепахи: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Batagur affinis</w:t>
        <w:tab/>
        <w:t>I</w:t>
        <w:tab/>
        <w:t>Батагур</w:t>
      </w:r>
      <w:r>
        <w:rPr>
          <w:spacing w:val="-6"/>
        </w:rPr>
        <w:t> </w:t>
      </w:r>
      <w:r>
        <w:rPr/>
        <w:t>(Каллагур)</w:t>
      </w:r>
      <w:r>
        <w:rPr>
          <w:spacing w:val="-4"/>
        </w:rPr>
        <w:t> </w:t>
      </w:r>
      <w:r>
        <w:rPr/>
        <w:t>расписная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Batagur baska</w:t>
        <w:tab/>
        <w:t>I</w:t>
        <w:tab/>
        <w:t>Батагур</w:t>
      </w:r>
      <w:r>
        <w:rPr>
          <w:spacing w:val="-6"/>
        </w:rPr>
        <w:t> </w:t>
      </w:r>
      <w:r>
        <w:rPr/>
        <w:t>баска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Batagur</w:t>
      </w:r>
      <w:r>
        <w:rPr>
          <w:spacing w:val="1"/>
        </w:rPr>
        <w:t> </w:t>
      </w:r>
      <w:r>
        <w:rPr/>
        <w:t>borneoensis</w:t>
      </w:r>
      <w:r>
        <w:rPr>
          <w:spacing w:val="1"/>
        </w:rPr>
        <w:t> </w:t>
      </w:r>
      <w:r>
        <w:rPr/>
        <w:t>(Zero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Батагур борнейский (в отношении диких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перемещение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коммерческих</w:t>
      </w:r>
      <w:r>
        <w:rPr>
          <w:spacing w:val="-3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8"/>
        <w:ind w:left="1105"/>
      </w:pPr>
      <w:r>
        <w:rPr/>
        <w:t>Batagur dhongoka</w:t>
        <w:tab/>
        <w:t>II</w:t>
        <w:tab/>
        <w:t>Кровельная</w:t>
      </w:r>
      <w:r>
        <w:rPr>
          <w:spacing w:val="-6"/>
        </w:rPr>
        <w:t> </w:t>
      </w:r>
      <w:r>
        <w:rPr/>
        <w:t>черепаха</w:t>
      </w:r>
      <w:r>
        <w:rPr>
          <w:spacing w:val="-6"/>
        </w:rPr>
        <w:t> </w:t>
      </w:r>
      <w:r>
        <w:rPr/>
        <w:t>трехполосная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Batagur kachuga</w:t>
        <w:tab/>
        <w:t>II</w:t>
        <w:tab/>
        <w:t>Кровельная</w:t>
      </w:r>
      <w:r>
        <w:rPr>
          <w:spacing w:val="-10"/>
        </w:rPr>
        <w:t> </w:t>
      </w:r>
      <w:r>
        <w:rPr/>
        <w:t>черепаха</w:t>
      </w:r>
      <w:r>
        <w:rPr>
          <w:spacing w:val="-9"/>
        </w:rPr>
        <w:t> </w:t>
      </w:r>
      <w:r>
        <w:rPr/>
        <w:t>бенгальская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Batagur trivittata (Zero quota for wild</w:t>
      </w:r>
      <w:r>
        <w:rPr>
          <w:spacing w:val="1"/>
        </w:rPr>
        <w:t> </w:t>
      </w:r>
      <w:r>
        <w:rPr/>
        <w:t>specimens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purposes)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37" w:lineRule="auto"/>
        <w:ind w:left="1105"/>
        <w:jc w:val="both"/>
      </w:pPr>
      <w:r>
        <w:rPr/>
        <w:t>Cuora spp. (Except the species included</w:t>
      </w:r>
      <w:r>
        <w:rPr>
          <w:spacing w:val="-52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I;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 for commercial purposes for</w:t>
      </w:r>
      <w:r>
        <w:rPr>
          <w:spacing w:val="1"/>
        </w:rPr>
        <w:t> </w:t>
      </w:r>
      <w:r>
        <w:rPr/>
        <w:t>Cuora</w:t>
      </w:r>
      <w:r>
        <w:rPr>
          <w:spacing w:val="1"/>
        </w:rPr>
        <w:t> </w:t>
      </w:r>
      <w:r>
        <w:rPr/>
        <w:t>aurocapitata,</w:t>
      </w:r>
      <w:r>
        <w:rPr>
          <w:spacing w:val="1"/>
        </w:rPr>
        <w:t> </w:t>
      </w:r>
      <w:r>
        <w:rPr/>
        <w:t>C.flavomarginata,</w:t>
      </w:r>
      <w:r>
        <w:rPr>
          <w:spacing w:val="1"/>
        </w:rPr>
        <w:t> </w:t>
      </w:r>
      <w:r>
        <w:rPr/>
        <w:t>C.galbinifrons, C.mccordi, C.mouhotii,</w:t>
      </w:r>
      <w:r>
        <w:rPr>
          <w:spacing w:val="1"/>
        </w:rPr>
        <w:t> </w:t>
      </w:r>
      <w:r>
        <w:rPr/>
        <w:t>C.pani,</w:t>
      </w:r>
      <w:r>
        <w:rPr>
          <w:spacing w:val="1"/>
        </w:rPr>
        <w:t> </w:t>
      </w:r>
      <w:r>
        <w:rPr/>
        <w:t>C.trifasciata,</w:t>
      </w:r>
      <w:r>
        <w:rPr>
          <w:spacing w:val="56"/>
        </w:rPr>
        <w:t> </w:t>
      </w:r>
      <w:r>
        <w:rPr/>
        <w:t>C.yunnanensis</w:t>
      </w:r>
      <w:r>
        <w:rPr>
          <w:spacing w:val="-52"/>
        </w:rPr>
        <w:t> </w:t>
      </w:r>
      <w:r>
        <w:rPr/>
        <w:t>and C.zhoui)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09" w:right="442" w:hanging="749"/>
        <w:jc w:val="both"/>
      </w:pPr>
      <w:r>
        <w:rPr/>
        <w:br w:type="column"/>
      </w:r>
      <w:r>
        <w:rPr/>
        <w:t>II</w:t>
        <w:tab/>
        <w:t>Кровельная</w:t>
      </w:r>
      <w:r>
        <w:rPr>
          <w:spacing w:val="1"/>
        </w:rPr>
        <w:t> </w:t>
      </w:r>
      <w:r>
        <w:rPr/>
        <w:t>черепаха</w:t>
      </w:r>
      <w:r>
        <w:rPr>
          <w:spacing w:val="1"/>
        </w:rPr>
        <w:t> </w:t>
      </w:r>
      <w:r>
        <w:rPr/>
        <w:t>бирманская</w:t>
      </w:r>
      <w:r>
        <w:rPr>
          <w:spacing w:val="1"/>
        </w:rPr>
        <w:t> </w:t>
      </w:r>
      <w:r>
        <w:rPr/>
        <w:t>(в</w:t>
      </w:r>
      <w:r>
        <w:rPr>
          <w:spacing w:val="-5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-2"/>
        </w:rPr>
        <w:t> </w:t>
      </w:r>
      <w:r>
        <w:rPr/>
        <w:t>целях)</w:t>
      </w:r>
    </w:p>
    <w:p>
      <w:pPr>
        <w:pStyle w:val="BodyText"/>
        <w:tabs>
          <w:tab w:pos="1309" w:val="left" w:leader="none"/>
        </w:tabs>
        <w:spacing w:line="237" w:lineRule="auto" w:before="110"/>
        <w:ind w:left="1309" w:right="441" w:hanging="749"/>
        <w:jc w:val="both"/>
      </w:pPr>
      <w:r>
        <w:rPr/>
        <w:t>II</w:t>
        <w:tab/>
        <w:t>Шарнирные</w:t>
      </w:r>
      <w:r>
        <w:rPr>
          <w:spacing w:val="1"/>
        </w:rPr>
        <w:t> </w:t>
      </w:r>
      <w:r>
        <w:rPr/>
        <w:t>черепахи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Cuora</w:t>
      </w:r>
      <w:r>
        <w:rPr>
          <w:spacing w:val="1"/>
        </w:rPr>
        <w:t> </w:t>
      </w:r>
      <w:r>
        <w:rPr/>
        <w:t>aurocapitata, С. bourreti, С. flavomarginata,</w:t>
      </w:r>
      <w:r>
        <w:rPr>
          <w:spacing w:val="1"/>
        </w:rPr>
        <w:t> </w:t>
      </w:r>
      <w:r>
        <w:rPr/>
        <w:t>С. galbinifrons, С. mccordi, С. mouhotii, С.</w:t>
      </w:r>
      <w:r>
        <w:rPr>
          <w:spacing w:val="1"/>
        </w:rPr>
        <w:t> </w:t>
      </w:r>
      <w:r>
        <w:rPr/>
        <w:t>pani,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picturata,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trifasciata,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yunnanensis и С. zhoui установлена нулевая</w:t>
      </w:r>
      <w:r>
        <w:rPr>
          <w:spacing w:val="-52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7"/>
        <w:ind w:left="1105"/>
      </w:pPr>
      <w:r>
        <w:rPr/>
        <w:t>Cuora bourreti</w:t>
        <w:tab/>
        <w:t>I</w:t>
        <w:tab/>
        <w:t>Коробчатая</w:t>
      </w:r>
      <w:r>
        <w:rPr>
          <w:spacing w:val="-7"/>
        </w:rPr>
        <w:t> </w:t>
      </w:r>
      <w:r>
        <w:rPr/>
        <w:t>черепаха</w:t>
      </w:r>
      <w:r>
        <w:rPr>
          <w:spacing w:val="-7"/>
        </w:rPr>
        <w:t> </w:t>
      </w:r>
      <w:r>
        <w:rPr/>
        <w:t>Буре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Cuora picturata</w:t>
        <w:tab/>
        <w:t>I</w:t>
        <w:tab/>
        <w:t>Южно-Вьетнамская</w:t>
      </w:r>
      <w:r>
        <w:rPr>
          <w:spacing w:val="-11"/>
        </w:rPr>
        <w:t> </w:t>
      </w:r>
      <w:r>
        <w:rPr/>
        <w:t>коробчатая</w:t>
      </w:r>
      <w:r>
        <w:rPr>
          <w:spacing w:val="-10"/>
        </w:rPr>
        <w:t> </w:t>
      </w:r>
      <w:r>
        <w:rPr/>
        <w:t>черепаха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Cyclemys</w:t>
      </w:r>
      <w:r>
        <w:rPr>
          <w:spacing w:val="-1"/>
        </w:rPr>
        <w:t> </w:t>
      </w:r>
      <w:r>
        <w:rPr/>
        <w:t>spp.</w:t>
        <w:tab/>
        <w:t>II</w:t>
        <w:tab/>
        <w:t>Шиповатые</w:t>
      </w:r>
      <w:r>
        <w:rPr>
          <w:spacing w:val="-6"/>
        </w:rPr>
        <w:t> </w:t>
      </w:r>
      <w:r>
        <w:rPr/>
        <w:t>черепахи</w:t>
      </w:r>
      <w:r>
        <w:rPr>
          <w:spacing w:val="-6"/>
        </w:rPr>
        <w:t> </w:t>
      </w:r>
      <w:r>
        <w:rPr/>
        <w:t>(все</w:t>
      </w:r>
      <w:r>
        <w:rPr>
          <w:spacing w:val="-6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Geoclemys</w:t>
      </w:r>
      <w:r>
        <w:rPr>
          <w:spacing w:val="-4"/>
        </w:rPr>
        <w:t> </w:t>
      </w:r>
      <w:r>
        <w:rPr/>
        <w:t>hamiltonii</w:t>
        <w:tab/>
        <w:t>I</w:t>
        <w:tab/>
        <w:t>Черепаха</w:t>
      </w:r>
      <w:r>
        <w:rPr>
          <w:spacing w:val="-8"/>
        </w:rPr>
        <w:t> </w:t>
      </w:r>
      <w:r>
        <w:rPr/>
        <w:t>Гамильтона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Geoemyda</w:t>
      </w:r>
      <w:r>
        <w:rPr>
          <w:spacing w:val="-4"/>
        </w:rPr>
        <w:t> </w:t>
      </w:r>
      <w:r>
        <w:rPr/>
        <w:t>japonica</w:t>
        <w:tab/>
        <w:t>II</w:t>
        <w:tab/>
        <w:t>Горная</w:t>
      </w:r>
      <w:r>
        <w:rPr>
          <w:spacing w:val="-7"/>
        </w:rPr>
        <w:t> </w:t>
      </w:r>
      <w:r>
        <w:rPr/>
        <w:t>черепаха</w:t>
      </w:r>
      <w:r>
        <w:rPr>
          <w:spacing w:val="-6"/>
        </w:rPr>
        <w:t> </w:t>
      </w:r>
      <w:r>
        <w:rPr/>
        <w:t>японская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Geoemyda</w:t>
      </w:r>
      <w:r>
        <w:rPr>
          <w:spacing w:val="-6"/>
        </w:rPr>
        <w:t> </w:t>
      </w:r>
      <w:r>
        <w:rPr/>
        <w:t>spengleri</w:t>
        <w:tab/>
        <w:t>II</w:t>
        <w:tab/>
        <w:t>Горная</w:t>
      </w:r>
      <w:r>
        <w:rPr>
          <w:spacing w:val="-7"/>
        </w:rPr>
        <w:t> </w:t>
      </w:r>
      <w:r>
        <w:rPr/>
        <w:t>черепаха</w:t>
      </w:r>
      <w:r>
        <w:rPr>
          <w:spacing w:val="-7"/>
        </w:rPr>
        <w:t> </w:t>
      </w:r>
      <w:r>
        <w:rPr/>
        <w:t>Спенглера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Hardella</w:t>
      </w:r>
      <w:r>
        <w:rPr>
          <w:spacing w:val="-4"/>
        </w:rPr>
        <w:t> </w:t>
      </w:r>
      <w:r>
        <w:rPr/>
        <w:t>thurjii</w:t>
        <w:tab/>
        <w:t>II</w:t>
        <w:tab/>
        <w:t>Черепаха</w:t>
      </w:r>
      <w:r>
        <w:rPr>
          <w:spacing w:val="-8"/>
        </w:rPr>
        <w:t> </w:t>
      </w:r>
      <w:r>
        <w:rPr/>
        <w:t>диадемовая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Heosemys</w:t>
      </w:r>
      <w:r>
        <w:rPr>
          <w:spacing w:val="1"/>
        </w:rPr>
        <w:t> </w:t>
      </w:r>
      <w:r>
        <w:rPr/>
        <w:t>annandalii</w:t>
      </w:r>
      <w:r>
        <w:rPr>
          <w:spacing w:val="1"/>
        </w:rPr>
        <w:t> </w:t>
      </w:r>
      <w:r>
        <w:rPr/>
        <w:t>(Zero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for</w:t>
      </w:r>
      <w:r>
        <w:rPr>
          <w:spacing w:val="-52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purposes)</w:t>
      </w:r>
    </w:p>
    <w:p>
      <w:pPr>
        <w:pStyle w:val="BodyText"/>
        <w:spacing w:line="237" w:lineRule="auto" w:before="111"/>
        <w:ind w:left="1105"/>
        <w:jc w:val="both"/>
      </w:pPr>
      <w:r>
        <w:rPr/>
        <w:t>Heosemys</w:t>
      </w:r>
      <w:r>
        <w:rPr>
          <w:spacing w:val="1"/>
        </w:rPr>
        <w:t> </w:t>
      </w:r>
      <w:r>
        <w:rPr/>
        <w:t>depressa</w:t>
      </w:r>
      <w:r>
        <w:rPr>
          <w:spacing w:val="1"/>
        </w:rPr>
        <w:t> </w:t>
      </w:r>
      <w:r>
        <w:rPr/>
        <w:t>(Zero</w:t>
      </w:r>
      <w:r>
        <w:rPr>
          <w:spacing w:val="1"/>
        </w:rPr>
        <w:t> </w:t>
      </w:r>
      <w:r>
        <w:rPr/>
        <w:t>quota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Черепаха</w:t>
      </w:r>
      <w:r>
        <w:rPr>
          <w:spacing w:val="1"/>
        </w:rPr>
        <w:t> </w:t>
      </w:r>
      <w:r>
        <w:rPr/>
        <w:t>храмовая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нулевая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перемещение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коммерческих</w:t>
      </w:r>
      <w:r>
        <w:rPr>
          <w:spacing w:val="-3"/>
        </w:rPr>
        <w:t> </w:t>
      </w:r>
      <w:r>
        <w:rPr/>
        <w:t>целях)</w:t>
      </w:r>
    </w:p>
    <w:p>
      <w:pPr>
        <w:pStyle w:val="BodyText"/>
        <w:tabs>
          <w:tab w:pos="1309" w:val="left" w:leader="none"/>
        </w:tabs>
        <w:spacing w:line="237" w:lineRule="auto" w:before="111"/>
        <w:ind w:left="1310" w:right="442" w:hanging="749"/>
        <w:jc w:val="both"/>
      </w:pPr>
      <w:r>
        <w:rPr/>
        <w:t>II</w:t>
        <w:tab/>
        <w:t>Черепаха колючая депресса (в отношении</w:t>
      </w:r>
      <w:r>
        <w:rPr>
          <w:spacing w:val="1"/>
        </w:rPr>
        <w:t> </w:t>
      </w:r>
      <w:r>
        <w:rPr/>
        <w:t>диких образцов установлена нулевая квота</w:t>
      </w:r>
      <w:r>
        <w:rPr>
          <w:spacing w:val="-52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перемещение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коммерческих</w:t>
      </w:r>
      <w:r>
        <w:rPr>
          <w:spacing w:val="-4"/>
        </w:rPr>
        <w:t> </w:t>
      </w:r>
      <w:r>
        <w:rPr/>
        <w:t>целях)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8"/>
        <w:ind w:left="1105"/>
      </w:pPr>
      <w:r>
        <w:rPr/>
        <w:t>Heosemys</w:t>
      </w:r>
      <w:r>
        <w:rPr>
          <w:spacing w:val="-4"/>
        </w:rPr>
        <w:t> </w:t>
      </w:r>
      <w:r>
        <w:rPr/>
        <w:t>grandis</w:t>
        <w:tab/>
        <w:t>II</w:t>
        <w:tab/>
        <w:t>Черепаха</w:t>
      </w:r>
      <w:r>
        <w:rPr>
          <w:spacing w:val="-9"/>
        </w:rPr>
        <w:t> </w:t>
      </w:r>
      <w:r>
        <w:rPr/>
        <w:t>индокитайская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Heosemys</w:t>
      </w:r>
      <w:r>
        <w:rPr>
          <w:spacing w:val="-5"/>
        </w:rPr>
        <w:t> </w:t>
      </w:r>
      <w:r>
        <w:rPr/>
        <w:t>spinosa</w:t>
        <w:tab/>
        <w:t>II</w:t>
        <w:tab/>
        <w:t>Черепаха</w:t>
      </w:r>
      <w:r>
        <w:rPr>
          <w:spacing w:val="-7"/>
        </w:rPr>
        <w:t> </w:t>
      </w:r>
      <w:r>
        <w:rPr/>
        <w:t>колючая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Leucocephalon yuwonoi</w:t>
        <w:tab/>
        <w:t>II</w:t>
        <w:tab/>
        <w:t>Черепаха</w:t>
      </w:r>
      <w:r>
        <w:rPr>
          <w:spacing w:val="-7"/>
        </w:rPr>
        <w:t> </w:t>
      </w:r>
      <w:r>
        <w:rPr/>
        <w:t>лесная</w:t>
      </w:r>
      <w:r>
        <w:rPr>
          <w:spacing w:val="-5"/>
        </w:rPr>
        <w:t> </w:t>
      </w:r>
      <w:r>
        <w:rPr/>
        <w:t>сулавесская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Malayemys</w:t>
      </w:r>
      <w:r>
        <w:rPr>
          <w:spacing w:val="-4"/>
        </w:rPr>
        <w:t> </w:t>
      </w:r>
      <w:r>
        <w:rPr/>
        <w:t>macrocephala</w:t>
        <w:tab/>
        <w:t>II</w:t>
        <w:tab/>
        <w:t>Черепаха</w:t>
      </w:r>
      <w:r>
        <w:rPr>
          <w:spacing w:val="-5"/>
        </w:rPr>
        <w:t> </w:t>
      </w:r>
      <w:r>
        <w:rPr/>
        <w:t>малайская</w:t>
      </w:r>
      <w:r>
        <w:rPr>
          <w:spacing w:val="-6"/>
        </w:rPr>
        <w:t> </w:t>
      </w:r>
      <w:r>
        <w:rPr/>
        <w:t>(улиткоед)</w:t>
      </w:r>
    </w:p>
    <w:p>
      <w:pPr>
        <w:pStyle w:val="BodyText"/>
        <w:tabs>
          <w:tab w:pos="5236" w:val="left" w:leader="none"/>
          <w:tab w:pos="5984" w:val="left" w:leader="none"/>
          <w:tab w:pos="7202" w:val="left" w:leader="none"/>
          <w:tab w:pos="8513" w:val="left" w:leader="none"/>
        </w:tabs>
        <w:spacing w:line="251" w:lineRule="exact" w:before="109"/>
        <w:ind w:left="1105"/>
      </w:pPr>
      <w:r>
        <w:rPr/>
        <w:t>Malayemys</w:t>
      </w:r>
      <w:r>
        <w:rPr>
          <w:spacing w:val="-7"/>
        </w:rPr>
        <w:t> </w:t>
      </w:r>
      <w:r>
        <w:rPr/>
        <w:t>subtrijuga</w:t>
        <w:tab/>
        <w:t>II</w:t>
        <w:tab/>
        <w:t>Черепаха</w:t>
        <w:tab/>
        <w:t>малайская</w:t>
        <w:tab/>
        <w:t>трехгребенчатая</w:t>
      </w:r>
    </w:p>
    <w:p>
      <w:pPr>
        <w:pStyle w:val="BodyText"/>
        <w:spacing w:line="251" w:lineRule="exact"/>
        <w:ind w:left="5985"/>
      </w:pPr>
      <w:r>
        <w:rPr/>
        <w:t>(Меконгская</w:t>
      </w:r>
      <w:r>
        <w:rPr>
          <w:spacing w:val="-6"/>
        </w:rPr>
        <w:t> </w:t>
      </w:r>
      <w:r>
        <w:rPr/>
        <w:t>черепаха</w:t>
      </w:r>
      <w:r>
        <w:rPr>
          <w:spacing w:val="-6"/>
        </w:rPr>
        <w:t> </w:t>
      </w:r>
      <w:r>
        <w:rPr/>
        <w:t>улиткоед)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Mauremys</w:t>
      </w:r>
      <w:r>
        <w:rPr>
          <w:spacing w:val="-4"/>
        </w:rPr>
        <w:t> </w:t>
      </w:r>
      <w:r>
        <w:rPr/>
        <w:t>annamensis</w:t>
        <w:tab/>
        <w:t>I</w:t>
        <w:tab/>
        <w:t>Черепаха</w:t>
      </w:r>
      <w:r>
        <w:rPr>
          <w:spacing w:val="-8"/>
        </w:rPr>
        <w:t> </w:t>
      </w:r>
      <w:r>
        <w:rPr/>
        <w:t>вьетнамская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Mauremys</w:t>
      </w:r>
      <w:r>
        <w:rPr>
          <w:spacing w:val="-3"/>
        </w:rPr>
        <w:t> </w:t>
      </w:r>
      <w:r>
        <w:rPr/>
        <w:t>iversoni</w:t>
      </w:r>
      <w:r>
        <w:rPr>
          <w:spacing w:val="-2"/>
        </w:rPr>
        <w:t> </w:t>
      </w:r>
      <w:r>
        <w:rPr/>
        <w:t>(China)</w:t>
        <w:tab/>
        <w:t>III</w:t>
        <w:tab/>
        <w:t>Черепаха</w:t>
      </w:r>
      <w:r>
        <w:rPr>
          <w:spacing w:val="-7"/>
        </w:rPr>
        <w:t> </w:t>
      </w:r>
      <w:r>
        <w:rPr/>
        <w:t>китайская</w:t>
      </w:r>
      <w:r>
        <w:rPr>
          <w:spacing w:val="-7"/>
        </w:rPr>
        <w:t> </w:t>
      </w:r>
      <w:r>
        <w:rPr/>
        <w:t>водяная</w:t>
      </w:r>
      <w:r>
        <w:rPr>
          <w:spacing w:val="-7"/>
        </w:rPr>
        <w:t> </w:t>
      </w:r>
      <w:r>
        <w:rPr/>
        <w:t>(Китай)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Mauremys</w:t>
      </w:r>
      <w:r>
        <w:rPr>
          <w:spacing w:val="-4"/>
        </w:rPr>
        <w:t> </w:t>
      </w:r>
      <w:r>
        <w:rPr/>
        <w:t>japonica</w:t>
        <w:tab/>
        <w:t>II</w:t>
        <w:tab/>
        <w:t>Черепаха</w:t>
      </w:r>
      <w:r>
        <w:rPr>
          <w:spacing w:val="-7"/>
        </w:rPr>
        <w:t> </w:t>
      </w:r>
      <w:r>
        <w:rPr/>
        <w:t>японская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986"/>
      </w:pPr>
      <w:r>
        <w:rPr/>
        <w:t>Mauremys</w:t>
      </w:r>
      <w:r>
        <w:rPr>
          <w:spacing w:val="-3"/>
        </w:rPr>
        <w:t> </w:t>
      </w:r>
      <w:r>
        <w:rPr/>
        <w:t>megalocephala</w:t>
      </w:r>
      <w:r>
        <w:rPr>
          <w:spacing w:val="-2"/>
        </w:rPr>
        <w:t> </w:t>
      </w:r>
      <w:r>
        <w:rPr/>
        <w:t>(China)</w:t>
        <w:tab/>
        <w:t>III</w:t>
        <w:tab/>
        <w:t>Черепаха толстоголовая (Китай)</w:t>
      </w:r>
      <w:r>
        <w:rPr>
          <w:spacing w:val="1"/>
        </w:rPr>
        <w:t> </w:t>
      </w:r>
      <w:r>
        <w:rPr/>
        <w:t>Mauremys</w:t>
      </w:r>
      <w:r>
        <w:rPr>
          <w:spacing w:val="-4"/>
        </w:rPr>
        <w:t> </w:t>
      </w:r>
      <w:r>
        <w:rPr/>
        <w:t>mutica</w:t>
        <w:tab/>
        <w:tab/>
        <w:t>II</w:t>
        <w:tab/>
        <w:t>Черепаха</w:t>
      </w:r>
      <w:r>
        <w:rPr>
          <w:spacing w:val="-9"/>
        </w:rPr>
        <w:t> </w:t>
      </w:r>
      <w:r>
        <w:rPr/>
        <w:t>азиатская</w:t>
      </w:r>
      <w:r>
        <w:rPr>
          <w:spacing w:val="-9"/>
        </w:rPr>
        <w:t> </w:t>
      </w:r>
      <w:r>
        <w:rPr/>
        <w:t>цветная</w:t>
      </w:r>
      <w:r>
        <w:rPr>
          <w:spacing w:val="-9"/>
        </w:rPr>
        <w:t> </w:t>
      </w:r>
      <w:r>
        <w:rPr/>
        <w:t>прудовая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"/>
        <w:ind w:left="1105"/>
      </w:pPr>
      <w:r>
        <w:rPr/>
        <w:t>Mauremys</w:t>
      </w:r>
      <w:r>
        <w:rPr>
          <w:spacing w:val="-4"/>
        </w:rPr>
        <w:t> </w:t>
      </w:r>
      <w:r>
        <w:rPr/>
        <w:t>nigricans</w:t>
        <w:tab/>
        <w:t>II</w:t>
        <w:tab/>
        <w:t>Черепаха</w:t>
      </w:r>
      <w:r>
        <w:rPr>
          <w:spacing w:val="-9"/>
        </w:rPr>
        <w:t> </w:t>
      </w:r>
      <w:r>
        <w:rPr/>
        <w:t>китайская</w:t>
      </w:r>
      <w:r>
        <w:rPr>
          <w:spacing w:val="-9"/>
        </w:rPr>
        <w:t> </w:t>
      </w:r>
      <w:r>
        <w:rPr/>
        <w:t>красношейная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Mauremys</w:t>
      </w:r>
      <w:r>
        <w:rPr>
          <w:spacing w:val="-3"/>
        </w:rPr>
        <w:t> </w:t>
      </w:r>
      <w:r>
        <w:rPr/>
        <w:t>pritchardi</w:t>
      </w:r>
      <w:r>
        <w:rPr>
          <w:spacing w:val="-2"/>
        </w:rPr>
        <w:t> </w:t>
      </w:r>
      <w:r>
        <w:rPr/>
        <w:t>(China)</w:t>
        <w:tab/>
        <w:t>III</w:t>
        <w:tab/>
        <w:t>Черепаха</w:t>
      </w:r>
      <w:r>
        <w:rPr>
          <w:spacing w:val="-6"/>
        </w:rPr>
        <w:t> </w:t>
      </w:r>
      <w:r>
        <w:rPr/>
        <w:t>водяная</w:t>
      </w:r>
      <w:r>
        <w:rPr>
          <w:spacing w:val="-6"/>
        </w:rPr>
        <w:t> </w:t>
      </w:r>
      <w:r>
        <w:rPr/>
        <w:t>(Китай)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12" w:val="left" w:leader="none"/>
          <w:tab w:pos="5984" w:val="left" w:leader="none"/>
        </w:tabs>
        <w:spacing w:before="139"/>
        <w:ind w:left="1105"/>
      </w:pPr>
      <w:r>
        <w:rPr/>
        <w:t>Mauremys</w:t>
      </w:r>
      <w:r>
        <w:rPr>
          <w:spacing w:val="-3"/>
        </w:rPr>
        <w:t> </w:t>
      </w:r>
      <w:r>
        <w:rPr/>
        <w:t>reevesii</w:t>
      </w:r>
      <w:r>
        <w:rPr>
          <w:spacing w:val="-2"/>
        </w:rPr>
        <w:t> </w:t>
      </w:r>
      <w:r>
        <w:rPr/>
        <w:t>(China)</w:t>
        <w:tab/>
        <w:t>Ill</w:t>
        <w:tab/>
        <w:t>Черепаха</w:t>
      </w:r>
      <w:r>
        <w:rPr>
          <w:spacing w:val="-5"/>
        </w:rPr>
        <w:t> </w:t>
      </w:r>
      <w:r>
        <w:rPr/>
        <w:t>китайская</w:t>
      </w:r>
      <w:r>
        <w:rPr>
          <w:spacing w:val="-6"/>
        </w:rPr>
        <w:t> </w:t>
      </w:r>
      <w:r>
        <w:rPr/>
        <w:t>трехкилевая</w:t>
      </w:r>
      <w:r>
        <w:rPr>
          <w:spacing w:val="-5"/>
        </w:rPr>
        <w:t> </w:t>
      </w:r>
      <w:r>
        <w:rPr/>
        <w:t>(Китай)</w:t>
      </w:r>
    </w:p>
    <w:p>
      <w:pPr>
        <w:pStyle w:val="BodyText"/>
        <w:tabs>
          <w:tab w:pos="5200" w:val="left" w:leader="none"/>
          <w:tab w:pos="5984" w:val="left" w:leader="none"/>
          <w:tab w:pos="7210" w:val="left" w:leader="none"/>
          <w:tab w:pos="8504" w:val="left" w:leader="none"/>
        </w:tabs>
        <w:spacing w:line="251" w:lineRule="exact" w:before="109"/>
        <w:ind w:left="1105"/>
      </w:pPr>
      <w:r>
        <w:rPr/>
        <w:t>Mauremys</w:t>
      </w:r>
      <w:r>
        <w:rPr>
          <w:spacing w:val="-5"/>
        </w:rPr>
        <w:t> </w:t>
      </w:r>
      <w:r>
        <w:rPr/>
        <w:t>sinensis</w:t>
      </w:r>
      <w:r>
        <w:rPr>
          <w:spacing w:val="-4"/>
        </w:rPr>
        <w:t> </w:t>
      </w:r>
      <w:r>
        <w:rPr/>
        <w:t>(China)</w:t>
        <w:tab/>
        <w:t>III</w:t>
        <w:tab/>
        <w:t>Черепаха</w:t>
        <w:tab/>
        <w:t>китайская</w:t>
        <w:tab/>
        <w:t>полосатошейная</w:t>
      </w:r>
    </w:p>
    <w:p>
      <w:pPr>
        <w:pStyle w:val="BodyText"/>
        <w:spacing w:line="251" w:lineRule="exact"/>
        <w:ind w:left="5985"/>
      </w:pPr>
      <w:r>
        <w:rPr/>
        <w:t>(Китай)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304"/>
        <w:gridCol w:w="4402"/>
      </w:tblGrid>
      <w:tr>
        <w:trPr>
          <w:trHeight w:val="302" w:hRule="atLeast"/>
        </w:trPr>
        <w:tc>
          <w:tcPr>
            <w:tcW w:w="334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Melanochelys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tricarinata</w:t>
            </w:r>
          </w:p>
        </w:tc>
        <w:tc>
          <w:tcPr>
            <w:tcW w:w="1304" w:type="dxa"/>
          </w:tcPr>
          <w:p>
            <w:pPr>
              <w:pStyle w:val="TableParagraph"/>
              <w:spacing w:line="244" w:lineRule="exact" w:before="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трехкилевая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трикарината</w:t>
            </w:r>
          </w:p>
        </w:tc>
      </w:tr>
      <w:tr>
        <w:trPr>
          <w:trHeight w:val="612" w:hRule="atLeast"/>
        </w:trPr>
        <w:tc>
          <w:tcPr>
            <w:tcW w:w="334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Melanochelys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trijuga</w:t>
            </w:r>
          </w:p>
        </w:tc>
        <w:tc>
          <w:tcPr>
            <w:tcW w:w="1304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tabs>
                <w:tab w:pos="1557" w:val="left" w:leader="none"/>
                <w:tab w:pos="3112" w:val="left" w:leader="none"/>
              </w:tabs>
              <w:spacing w:line="237" w:lineRule="auto" w:before="52"/>
              <w:ind w:left="282" w:right="48"/>
              <w:rPr>
                <w:sz w:val="22"/>
              </w:rPr>
            </w:pPr>
            <w:r>
              <w:rPr>
                <w:sz w:val="22"/>
              </w:rPr>
              <w:t>Черепаха</w:t>
              <w:tab/>
              <w:t>трехкилевая</w:t>
              <w:tab/>
            </w:r>
            <w:r>
              <w:rPr>
                <w:spacing w:val="-1"/>
                <w:sz w:val="22"/>
              </w:rPr>
              <w:t>чернобрюхая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индийская</w:t>
            </w:r>
          </w:p>
        </w:tc>
      </w:tr>
      <w:tr>
        <w:trPr>
          <w:trHeight w:val="361" w:hRule="atLeast"/>
        </w:trPr>
        <w:tc>
          <w:tcPr>
            <w:tcW w:w="334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Morenia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ocellata</w:t>
            </w:r>
          </w:p>
        </w:tc>
        <w:tc>
          <w:tcPr>
            <w:tcW w:w="1304" w:type="dxa"/>
          </w:tcPr>
          <w:p>
            <w:pPr>
              <w:pStyle w:val="TableParagraph"/>
              <w:spacing w:before="50"/>
              <w:ind w:left="0" w:right="354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глазчатая</w:t>
            </w:r>
          </w:p>
        </w:tc>
      </w:tr>
      <w:tr>
        <w:trPr>
          <w:trHeight w:val="361" w:hRule="atLeast"/>
        </w:trPr>
        <w:tc>
          <w:tcPr>
            <w:tcW w:w="334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Morenia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petersi</w:t>
            </w:r>
          </w:p>
        </w:tc>
        <w:tc>
          <w:tcPr>
            <w:tcW w:w="1304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глазчатая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индийская</w:t>
            </w:r>
          </w:p>
        </w:tc>
      </w:tr>
      <w:tr>
        <w:trPr>
          <w:trHeight w:val="362" w:hRule="atLeast"/>
        </w:trPr>
        <w:tc>
          <w:tcPr>
            <w:tcW w:w="334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Notochelys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platynota</w:t>
            </w:r>
          </w:p>
        </w:tc>
        <w:tc>
          <w:tcPr>
            <w:tcW w:w="1304" w:type="dxa"/>
          </w:tcPr>
          <w:p>
            <w:pPr>
              <w:pStyle w:val="TableParagraph"/>
              <w:spacing w:before="50"/>
              <w:ind w:left="0" w:right="31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плоскоспинная</w:t>
            </w:r>
          </w:p>
        </w:tc>
      </w:tr>
      <w:tr>
        <w:trPr>
          <w:trHeight w:val="302" w:hRule="atLeast"/>
        </w:trPr>
        <w:tc>
          <w:tcPr>
            <w:tcW w:w="3344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Ocadia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glyphistoma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(China)</w:t>
            </w:r>
          </w:p>
        </w:tc>
        <w:tc>
          <w:tcPr>
            <w:tcW w:w="1304" w:type="dxa"/>
          </w:tcPr>
          <w:p>
            <w:pPr>
              <w:pStyle w:val="TableParagraph"/>
              <w:spacing w:line="233" w:lineRule="exact" w:before="50"/>
              <w:ind w:left="0" w:right="281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tabs>
                <w:tab w:pos="1507" w:val="left" w:leader="none"/>
                <w:tab w:pos="2801" w:val="left" w:leader="none"/>
              </w:tabs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  <w:tab/>
              <w:t>китайская</w:t>
              <w:tab/>
              <w:t>полосатошейная</w:t>
            </w:r>
          </w:p>
        </w:tc>
      </w:tr>
    </w:tbl>
    <w:p>
      <w:pPr>
        <w:pStyle w:val="BodyText"/>
        <w:ind w:left="5985"/>
      </w:pPr>
      <w:r>
        <w:rPr/>
        <w:t>глуфистома</w:t>
      </w:r>
      <w:r>
        <w:rPr>
          <w:spacing w:val="-7"/>
        </w:rPr>
        <w:t> </w:t>
      </w:r>
      <w:r>
        <w:rPr/>
        <w:t>(Китай)</w:t>
      </w:r>
    </w:p>
    <w:p>
      <w:pPr>
        <w:pStyle w:val="BodyText"/>
        <w:tabs>
          <w:tab w:pos="5200" w:val="left" w:leader="none"/>
          <w:tab w:pos="5984" w:val="left" w:leader="none"/>
          <w:tab w:pos="7210" w:val="left" w:leader="none"/>
          <w:tab w:pos="8504" w:val="left" w:leader="none"/>
        </w:tabs>
        <w:spacing w:line="237" w:lineRule="auto" w:before="108"/>
        <w:ind w:left="5985" w:right="443" w:hanging="4880"/>
      </w:pPr>
      <w:r>
        <w:rPr/>
        <w:t>Ocadia</w:t>
      </w:r>
      <w:r>
        <w:rPr>
          <w:spacing w:val="-3"/>
        </w:rPr>
        <w:t> </w:t>
      </w:r>
      <w:r>
        <w:rPr/>
        <w:t>philippeni</w:t>
      </w:r>
      <w:r>
        <w:rPr>
          <w:spacing w:val="-1"/>
        </w:rPr>
        <w:t> </w:t>
      </w:r>
      <w:r>
        <w:rPr/>
        <w:t>(China)</w:t>
        <w:tab/>
        <w:t>III</w:t>
        <w:tab/>
        <w:t>Черепаха</w:t>
        <w:tab/>
        <w:t>китайская</w:t>
        <w:tab/>
      </w:r>
      <w:r>
        <w:rPr>
          <w:spacing w:val="-1"/>
        </w:rPr>
        <w:t>полосатошейная</w:t>
      </w:r>
      <w:r>
        <w:rPr>
          <w:spacing w:val="-52"/>
        </w:rPr>
        <w:t> </w:t>
      </w:r>
      <w:r>
        <w:rPr/>
        <w:t>филиппени</w:t>
      </w:r>
      <w:r>
        <w:rPr>
          <w:spacing w:val="-2"/>
        </w:rPr>
        <w:t> </w:t>
      </w:r>
      <w:r>
        <w:rPr/>
        <w:t>(Китай)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1105" w:right="-10"/>
      </w:pPr>
      <w:r>
        <w:rPr/>
        <w:t>Orlitia</w:t>
      </w:r>
      <w:r>
        <w:rPr>
          <w:spacing w:val="20"/>
        </w:rPr>
        <w:t> </w:t>
      </w:r>
      <w:r>
        <w:rPr/>
        <w:t>borneensis</w:t>
      </w:r>
      <w:r>
        <w:rPr>
          <w:spacing w:val="21"/>
        </w:rPr>
        <w:t> </w:t>
      </w:r>
      <w:r>
        <w:rPr/>
        <w:t>(Zero</w:t>
      </w:r>
      <w:r>
        <w:rPr>
          <w:spacing w:val="21"/>
        </w:rPr>
        <w:t> </w:t>
      </w:r>
      <w:r>
        <w:rPr/>
        <w:t>quota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wild</w:t>
      </w:r>
      <w:r>
        <w:rPr>
          <w:spacing w:val="-52"/>
        </w:rPr>
        <w:t> </w:t>
      </w:r>
      <w:r>
        <w:rPr/>
        <w:t>specimens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purposes)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37" w:lineRule="auto" w:before="1"/>
        <w:ind w:left="1105"/>
      </w:pPr>
      <w:r>
        <w:rPr/>
        <w:t>Pangshugra</w:t>
      </w:r>
      <w:r>
        <w:rPr>
          <w:spacing w:val="1"/>
        </w:rPr>
        <w:t> </w:t>
      </w:r>
      <w:r>
        <w:rPr/>
        <w:t>spp.</w:t>
      </w:r>
      <w:r>
        <w:rPr>
          <w:spacing w:val="2"/>
        </w:rPr>
        <w:t> </w:t>
      </w:r>
      <w:r>
        <w:rPr/>
        <w:t>(Except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subspecies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2" w:hanging="749"/>
        <w:jc w:val="both"/>
      </w:pPr>
      <w:r>
        <w:rPr/>
        <w:br w:type="column"/>
      </w:r>
      <w:r>
        <w:rPr/>
        <w:t>II</w:t>
        <w:tab/>
        <w:t>Черепаха</w:t>
      </w:r>
      <w:r>
        <w:rPr>
          <w:spacing w:val="1"/>
        </w:rPr>
        <w:t> </w:t>
      </w:r>
      <w:r>
        <w:rPr/>
        <w:t>калимантанская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диких образцов установлена нулевая квота</w:t>
      </w:r>
      <w:r>
        <w:rPr>
          <w:spacing w:val="-52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перемещение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коммерческих</w:t>
      </w:r>
      <w:r>
        <w:rPr>
          <w:spacing w:val="-4"/>
        </w:rPr>
        <w:t> </w:t>
      </w:r>
      <w:r>
        <w:rPr/>
        <w:t>целях)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1" w:hanging="749"/>
        <w:jc w:val="both"/>
      </w:pPr>
      <w:r>
        <w:rPr/>
        <w:t>II</w:t>
        <w:tab/>
        <w:t>Черепаха</w:t>
      </w:r>
      <w:r>
        <w:rPr>
          <w:spacing w:val="1"/>
        </w:rPr>
        <w:t> </w:t>
      </w:r>
      <w:r>
        <w:rPr/>
        <w:t>кровельная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подвидов,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I к</w:t>
      </w:r>
      <w:r>
        <w:rPr>
          <w:spacing w:val="-2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Pangshura</w:t>
      </w:r>
      <w:r>
        <w:rPr>
          <w:spacing w:val="-4"/>
        </w:rPr>
        <w:t> </w:t>
      </w:r>
      <w:r>
        <w:rPr/>
        <w:t>tecta</w:t>
        <w:tab/>
        <w:t>I</w:t>
        <w:tab/>
        <w:t>Черепаха</w:t>
      </w:r>
      <w:r>
        <w:rPr>
          <w:spacing w:val="-8"/>
        </w:rPr>
        <w:t> </w:t>
      </w:r>
      <w:r>
        <w:rPr/>
        <w:t>кровельная</w:t>
      </w:r>
      <w:r>
        <w:rPr>
          <w:spacing w:val="-9"/>
        </w:rPr>
        <w:t> </w:t>
      </w:r>
      <w:r>
        <w:rPr/>
        <w:t>индийская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Sacalia</w:t>
      </w:r>
      <w:r>
        <w:rPr>
          <w:spacing w:val="-3"/>
        </w:rPr>
        <w:t> </w:t>
      </w:r>
      <w:r>
        <w:rPr/>
        <w:t>bealei</w:t>
        <w:tab/>
        <w:t>II</w:t>
        <w:tab/>
        <w:t>Сакалия,</w:t>
      </w:r>
      <w:r>
        <w:rPr>
          <w:spacing w:val="-7"/>
        </w:rPr>
        <w:t> </w:t>
      </w:r>
      <w:r>
        <w:rPr/>
        <w:t>черепаха</w:t>
      </w:r>
      <w:r>
        <w:rPr>
          <w:spacing w:val="-8"/>
        </w:rPr>
        <w:t> </w:t>
      </w:r>
      <w:r>
        <w:rPr/>
        <w:t>Била</w:t>
      </w:r>
      <w:r>
        <w:rPr>
          <w:spacing w:val="-8"/>
        </w:rPr>
        <w:t> </w:t>
      </w:r>
      <w:r>
        <w:rPr/>
        <w:t>четырехглазая</w:t>
      </w:r>
    </w:p>
    <w:p>
      <w:pPr>
        <w:pStyle w:val="BodyText"/>
        <w:tabs>
          <w:tab w:pos="5200" w:val="left" w:leader="none"/>
          <w:tab w:pos="5236" w:val="left" w:leader="none"/>
          <w:tab w:pos="5984" w:val="left" w:leader="none"/>
        </w:tabs>
        <w:spacing w:line="343" w:lineRule="auto" w:before="109"/>
        <w:ind w:left="1105" w:right="1722"/>
      </w:pPr>
      <w:r>
        <w:rPr/>
        <w:t>Sacalia</w:t>
      </w:r>
      <w:r>
        <w:rPr>
          <w:spacing w:val="-3"/>
        </w:rPr>
        <w:t> </w:t>
      </w:r>
      <w:r>
        <w:rPr/>
        <w:t>pseudocellata</w:t>
      </w:r>
      <w:r>
        <w:rPr>
          <w:spacing w:val="-1"/>
        </w:rPr>
        <w:t> </w:t>
      </w:r>
      <w:r>
        <w:rPr/>
        <w:t>(China)</w:t>
        <w:tab/>
        <w:t>III</w:t>
        <w:tab/>
        <w:t>Сакалия</w:t>
      </w:r>
      <w:r>
        <w:rPr>
          <w:spacing w:val="-6"/>
        </w:rPr>
        <w:t> </w:t>
      </w:r>
      <w:r>
        <w:rPr/>
        <w:t>ложноглазая</w:t>
      </w:r>
      <w:r>
        <w:rPr>
          <w:spacing w:val="-5"/>
        </w:rPr>
        <w:t> </w:t>
      </w:r>
      <w:r>
        <w:rPr/>
        <w:t>(Китай)</w:t>
      </w:r>
      <w:r>
        <w:rPr>
          <w:spacing w:val="-52"/>
        </w:rPr>
        <w:t> </w:t>
      </w:r>
      <w:r>
        <w:rPr/>
        <w:t>Sacalia</w:t>
      </w:r>
      <w:r>
        <w:rPr>
          <w:spacing w:val="-3"/>
        </w:rPr>
        <w:t> </w:t>
      </w:r>
      <w:r>
        <w:rPr/>
        <w:t>quadriocellata</w:t>
        <w:tab/>
        <w:tab/>
        <w:t>II</w:t>
        <w:tab/>
        <w:t>Сакалия</w:t>
      </w:r>
      <w:r>
        <w:rPr>
          <w:spacing w:val="-3"/>
        </w:rPr>
        <w:t> </w:t>
      </w:r>
      <w:r>
        <w:rPr/>
        <w:t>четырехглазая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"/>
        <w:ind w:left="1105"/>
      </w:pPr>
      <w:r>
        <w:rPr/>
        <w:t>Siebenrockiella</w:t>
      </w:r>
      <w:r>
        <w:rPr>
          <w:spacing w:val="-6"/>
        </w:rPr>
        <w:t> </w:t>
      </w:r>
      <w:r>
        <w:rPr/>
        <w:t>crassicollis</w:t>
        <w:tab/>
        <w:t>II</w:t>
        <w:tab/>
        <w:t>Черепаха</w:t>
      </w:r>
      <w:r>
        <w:rPr>
          <w:spacing w:val="-8"/>
        </w:rPr>
        <w:t> </w:t>
      </w:r>
      <w:r>
        <w:rPr/>
        <w:t>пресноводная</w:t>
      </w:r>
      <w:r>
        <w:rPr>
          <w:spacing w:val="-8"/>
        </w:rPr>
        <w:t> </w:t>
      </w:r>
      <w:r>
        <w:rPr/>
        <w:t>черная</w:t>
      </w:r>
    </w:p>
    <w:p>
      <w:pPr>
        <w:pStyle w:val="BodyText"/>
        <w:tabs>
          <w:tab w:pos="5236" w:val="left" w:leader="none"/>
          <w:tab w:pos="5984" w:val="left" w:leader="none"/>
          <w:tab w:pos="7150" w:val="left" w:leader="none"/>
          <w:tab w:pos="8793" w:val="left" w:leader="none"/>
          <w:tab w:pos="9434" w:val="left" w:leader="none"/>
        </w:tabs>
        <w:spacing w:line="237" w:lineRule="auto" w:before="111"/>
        <w:ind w:left="5985" w:right="441" w:hanging="4880"/>
      </w:pPr>
      <w:r>
        <w:rPr/>
        <w:t>Siebenrockiella</w:t>
      </w:r>
      <w:r>
        <w:rPr>
          <w:spacing w:val="-6"/>
        </w:rPr>
        <w:t> </w:t>
      </w:r>
      <w:r>
        <w:rPr/>
        <w:t>leytensis</w:t>
        <w:tab/>
        <w:t>II</w:t>
        <w:tab/>
        <w:t>Черепаха</w:t>
        <w:tab/>
        <w:t>пресноводная,</w:t>
        <w:tab/>
        <w:t>или</w:t>
        <w:tab/>
      </w:r>
      <w:r>
        <w:rPr>
          <w:spacing w:val="-1"/>
        </w:rPr>
        <w:t>лесная</w:t>
      </w:r>
      <w:r>
        <w:rPr>
          <w:spacing w:val="-52"/>
        </w:rPr>
        <w:t> </w:t>
      </w:r>
      <w:r>
        <w:rPr/>
        <w:t>филиппинская</w:t>
      </w:r>
    </w:p>
    <w:p>
      <w:pPr>
        <w:pStyle w:val="BodyText"/>
        <w:tabs>
          <w:tab w:pos="5236" w:val="left" w:leader="none"/>
          <w:tab w:pos="5984" w:val="left" w:leader="none"/>
          <w:tab w:pos="7314" w:val="left" w:leader="none"/>
          <w:tab w:pos="8395" w:val="left" w:leader="none"/>
          <w:tab w:pos="9709" w:val="left" w:leader="none"/>
        </w:tabs>
        <w:spacing w:line="237" w:lineRule="auto" w:before="111"/>
        <w:ind w:left="5985" w:right="443" w:hanging="4880"/>
      </w:pPr>
      <w:r>
        <w:rPr/>
        <w:t>Vijayachelys</w:t>
      </w:r>
      <w:r>
        <w:rPr>
          <w:spacing w:val="-7"/>
        </w:rPr>
        <w:t> </w:t>
      </w:r>
      <w:r>
        <w:rPr/>
        <w:t>silvatica</w:t>
        <w:tab/>
        <w:t>II</w:t>
        <w:tab/>
        <w:t>Черепаха</w:t>
        <w:tab/>
        <w:t>лесная</w:t>
        <w:tab/>
        <w:t>колючая,</w:t>
        <w:tab/>
      </w:r>
      <w:r>
        <w:rPr>
          <w:spacing w:val="-2"/>
        </w:rPr>
        <w:t>или</w:t>
      </w:r>
      <w:r>
        <w:rPr>
          <w:spacing w:val="-52"/>
        </w:rPr>
        <w:t> </w:t>
      </w:r>
      <w:r>
        <w:rPr/>
        <w:t>желтоголовая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9"/>
        <w:gridCol w:w="1080"/>
        <w:gridCol w:w="4421"/>
      </w:tblGrid>
      <w:tr>
        <w:trPr>
          <w:trHeight w:val="302" w:hRule="atLeast"/>
        </w:trPr>
        <w:tc>
          <w:tcPr>
            <w:tcW w:w="4449" w:type="dxa"/>
          </w:tcPr>
          <w:p>
            <w:pPr>
              <w:pStyle w:val="TableParagraph"/>
              <w:tabs>
                <w:tab w:pos="949" w:val="left" w:leader="none"/>
              </w:tabs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9)</w:t>
              <w:tab/>
              <w:t>Platysternidae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line="244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Черепахи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большеголовые</w:t>
            </w:r>
          </w:p>
        </w:tc>
      </w:tr>
      <w:tr>
        <w:trPr>
          <w:trHeight w:val="362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Big-headed turtles: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Большеголовые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черепахи:</w:t>
            </w:r>
          </w:p>
        </w:tc>
      </w:tr>
      <w:tr>
        <w:trPr>
          <w:trHeight w:val="362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Platysternidae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80" w:type="dxa"/>
          </w:tcPr>
          <w:p>
            <w:pPr>
              <w:pStyle w:val="TableParagraph"/>
              <w:spacing w:before="50"/>
              <w:ind w:left="0" w:right="335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Большеголовая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черепаха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4449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10)</w:t>
              <w:tab/>
              <w:t>Podocnemididae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Пеломедузовые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черепахи</w:t>
            </w:r>
          </w:p>
        </w:tc>
      </w:tr>
      <w:tr>
        <w:trPr>
          <w:trHeight w:val="612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0" w:right="651"/>
              <w:jc w:val="right"/>
              <w:rPr>
                <w:sz w:val="22"/>
              </w:rPr>
            </w:pPr>
            <w:r>
              <w:rPr>
                <w:sz w:val="22"/>
              </w:rPr>
              <w:t>Afro-American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sideneck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turtles: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tabs>
                <w:tab w:pos="3219" w:val="left" w:leader="none"/>
              </w:tabs>
              <w:spacing w:line="237" w:lineRule="auto" w:before="52"/>
              <w:ind w:left="301" w:right="47"/>
              <w:rPr>
                <w:sz w:val="22"/>
              </w:rPr>
            </w:pPr>
            <w:r>
              <w:rPr>
                <w:sz w:val="22"/>
              </w:rPr>
              <w:t>Афро-американские</w:t>
              <w:tab/>
            </w:r>
            <w:r>
              <w:rPr>
                <w:spacing w:val="-1"/>
                <w:sz w:val="22"/>
              </w:rPr>
              <w:t>змеиношеие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черепахи:</w:t>
            </w:r>
          </w:p>
        </w:tc>
      </w:tr>
      <w:tr>
        <w:trPr>
          <w:trHeight w:val="361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0" w:right="630"/>
              <w:jc w:val="right"/>
              <w:rPr>
                <w:sz w:val="22"/>
              </w:rPr>
            </w:pPr>
            <w:r>
              <w:rPr>
                <w:sz w:val="22"/>
              </w:rPr>
              <w:t>Erymnochelys madagascariensis</w:t>
            </w:r>
          </w:p>
        </w:tc>
        <w:tc>
          <w:tcPr>
            <w:tcW w:w="1080" w:type="dxa"/>
          </w:tcPr>
          <w:p>
            <w:pPr>
              <w:pStyle w:val="TableParagraph"/>
              <w:spacing w:before="50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щитоногая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мадагаскарская</w:t>
            </w:r>
          </w:p>
        </w:tc>
      </w:tr>
      <w:tr>
        <w:trPr>
          <w:trHeight w:val="362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Peltocephalus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dumerilianus</w:t>
            </w:r>
          </w:p>
        </w:tc>
        <w:tc>
          <w:tcPr>
            <w:tcW w:w="1080" w:type="dxa"/>
          </w:tcPr>
          <w:p>
            <w:pPr>
              <w:pStyle w:val="TableParagraph"/>
              <w:spacing w:before="50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щитоногая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гвианская</w:t>
            </w:r>
          </w:p>
        </w:tc>
      </w:tr>
      <w:tr>
        <w:trPr>
          <w:trHeight w:val="612" w:hRule="atLeast"/>
        </w:trPr>
        <w:tc>
          <w:tcPr>
            <w:tcW w:w="4449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Podocnemis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80" w:type="dxa"/>
          </w:tcPr>
          <w:p>
            <w:pPr>
              <w:pStyle w:val="TableParagraph"/>
              <w:spacing w:before="50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tabs>
                <w:tab w:pos="1433" w:val="left" w:leader="none"/>
                <w:tab w:pos="2702" w:val="left" w:leader="none"/>
                <w:tab w:pos="3999" w:val="left" w:leader="none"/>
              </w:tabs>
              <w:spacing w:line="237" w:lineRule="auto" w:before="52"/>
              <w:ind w:left="301" w:right="47"/>
              <w:rPr>
                <w:sz w:val="22"/>
              </w:rPr>
            </w:pPr>
            <w:r>
              <w:rPr>
                <w:sz w:val="22"/>
              </w:rPr>
              <w:t>Черепахи</w:t>
              <w:tab/>
              <w:t>щитоногие</w:t>
              <w:tab/>
              <w:t>Подочемис</w:t>
              <w:tab/>
            </w:r>
            <w:r>
              <w:rPr>
                <w:spacing w:val="-2"/>
                <w:sz w:val="22"/>
              </w:rPr>
              <w:t>(все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4449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11)</w:t>
              <w:tab/>
              <w:t>Testudinidae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Сухопутные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черепахи</w:t>
            </w:r>
          </w:p>
        </w:tc>
      </w:tr>
      <w:tr>
        <w:trPr>
          <w:trHeight w:val="302" w:hRule="atLeast"/>
        </w:trPr>
        <w:tc>
          <w:tcPr>
            <w:tcW w:w="4449" w:type="dxa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Tortoises: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line="233" w:lineRule="exact" w:before="50"/>
              <w:ind w:left="301"/>
              <w:rPr>
                <w:sz w:val="22"/>
              </w:rPr>
            </w:pPr>
            <w:r>
              <w:rPr>
                <w:sz w:val="22"/>
              </w:rPr>
              <w:t>Черепахи: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41"/>
        <w:ind w:left="1105"/>
        <w:jc w:val="both"/>
      </w:pPr>
      <w:r>
        <w:rPr/>
        <w:t>Testudinidae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 in Appendix I. A Zero annual</w:t>
      </w:r>
      <w:r>
        <w:rPr>
          <w:spacing w:val="1"/>
        </w:rPr>
        <w:t> </w:t>
      </w:r>
      <w:r>
        <w:rPr/>
        <w:t>export quota has been established for</w:t>
      </w:r>
      <w:r>
        <w:rPr>
          <w:spacing w:val="1"/>
        </w:rPr>
        <w:t> </w:t>
      </w:r>
      <w:r>
        <w:rPr/>
        <w:t>Centrochelys</w:t>
      </w:r>
      <w:r>
        <w:rPr>
          <w:spacing w:val="1"/>
        </w:rPr>
        <w:t> </w:t>
      </w:r>
      <w:r>
        <w:rPr/>
        <w:t>sulcata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removed from the wild and traded for</w:t>
      </w:r>
      <w:r>
        <w:rPr>
          <w:spacing w:val="1"/>
        </w:rPr>
        <w:t> </w:t>
      </w:r>
      <w:r>
        <w:rPr/>
        <w:t>primarily commercial purposes)</w:t>
      </w:r>
    </w:p>
    <w:p>
      <w:pPr>
        <w:pStyle w:val="ListParagraph"/>
        <w:numPr>
          <w:ilvl w:val="0"/>
          <w:numId w:val="39"/>
        </w:numPr>
        <w:tabs>
          <w:tab w:pos="1309" w:val="left" w:leader="none"/>
          <w:tab w:pos="1310" w:val="left" w:leader="none"/>
        </w:tabs>
        <w:spacing w:line="237" w:lineRule="auto" w:before="41" w:after="0"/>
        <w:ind w:left="1309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Черепахи</w:t>
      </w:r>
      <w:r>
        <w:rPr>
          <w:spacing w:val="1"/>
          <w:sz w:val="22"/>
        </w:rPr>
        <w:t> </w:t>
      </w:r>
      <w:r>
        <w:rPr>
          <w:sz w:val="22"/>
        </w:rPr>
        <w:t>сухопутные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образцов Centrochelys sulcata, изъятых из</w:t>
      </w:r>
      <w:r>
        <w:rPr>
          <w:spacing w:val="1"/>
          <w:sz w:val="22"/>
        </w:rPr>
        <w:t> </w:t>
      </w:r>
      <w:r>
        <w:rPr>
          <w:sz w:val="22"/>
        </w:rPr>
        <w:t>дикой</w:t>
      </w:r>
      <w:r>
        <w:rPr>
          <w:spacing w:val="1"/>
          <w:sz w:val="22"/>
        </w:rPr>
        <w:t> </w:t>
      </w:r>
      <w:r>
        <w:rPr>
          <w:sz w:val="22"/>
        </w:rPr>
        <w:t>природы,</w:t>
      </w:r>
      <w:r>
        <w:rPr>
          <w:spacing w:val="1"/>
          <w:sz w:val="22"/>
        </w:rPr>
        <w:t> </w:t>
      </w:r>
      <w:r>
        <w:rPr>
          <w:sz w:val="22"/>
        </w:rPr>
        <w:t>перемещение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основном</w:t>
      </w:r>
      <w:r>
        <w:rPr>
          <w:spacing w:val="45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1344"/>
        <w:gridCol w:w="4422"/>
      </w:tblGrid>
      <w:tr>
        <w:trPr>
          <w:trHeight w:val="552" w:hRule="atLeast"/>
        </w:trPr>
        <w:tc>
          <w:tcPr>
            <w:tcW w:w="4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37" w:lineRule="auto" w:before="0"/>
              <w:ind w:left="300"/>
              <w:rPr>
                <w:sz w:val="22"/>
              </w:rPr>
            </w:pPr>
            <w:r>
              <w:rPr>
                <w:sz w:val="22"/>
              </w:rPr>
              <w:t>коммерческих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целях,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нулевая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экспорт)</w:t>
            </w:r>
          </w:p>
        </w:tc>
      </w:tr>
      <w:tr>
        <w:trPr>
          <w:trHeight w:val="362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Astrochelys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radiata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лучистая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Astrochelys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yniphora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клювогрудая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мадагаскарская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Chelonoidis niger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слоновая</w:t>
            </w:r>
          </w:p>
        </w:tc>
      </w:tr>
      <w:tr>
        <w:trPr>
          <w:trHeight w:val="362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Geochelone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elegans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Звездчатая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черепаха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Geochelone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platynota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бирманская</w:t>
            </w:r>
          </w:p>
        </w:tc>
      </w:tr>
      <w:tr>
        <w:trPr>
          <w:trHeight w:val="362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0" w:right="894"/>
              <w:jc w:val="right"/>
              <w:rPr>
                <w:sz w:val="22"/>
              </w:rPr>
            </w:pPr>
            <w:r>
              <w:rPr>
                <w:sz w:val="22"/>
              </w:rPr>
              <w:t>Gopherus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flavomarginatus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гофер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мексиканский</w:t>
            </w:r>
          </w:p>
        </w:tc>
      </w:tr>
      <w:tr>
        <w:trPr>
          <w:trHeight w:val="61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Malocochersus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tornieri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2261" w:val="left" w:leader="none"/>
                <w:tab w:pos="4024" w:val="left" w:leader="none"/>
              </w:tabs>
              <w:spacing w:line="237" w:lineRule="auto" w:before="52"/>
              <w:ind w:left="300" w:right="49"/>
              <w:rPr>
                <w:sz w:val="22"/>
              </w:rPr>
            </w:pPr>
            <w:r>
              <w:rPr>
                <w:sz w:val="22"/>
              </w:rPr>
              <w:t>Эластичная</w:t>
              <w:tab/>
              <w:t>черепаха,</w:t>
              <w:tab/>
            </w:r>
            <w:r>
              <w:rPr>
                <w:spacing w:val="-1"/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плоскопанцирная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черепаха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0" w:right="894"/>
              <w:jc w:val="right"/>
              <w:rPr>
                <w:sz w:val="22"/>
              </w:rPr>
            </w:pPr>
            <w:r>
              <w:rPr>
                <w:sz w:val="22"/>
              </w:rPr>
              <w:t>Psammobates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geometricus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геометрическая</w:t>
            </w:r>
          </w:p>
        </w:tc>
      </w:tr>
      <w:tr>
        <w:trPr>
          <w:trHeight w:val="362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Pyxis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arachnoides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паучья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Pyxis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planicauda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плоская</w:t>
            </w:r>
          </w:p>
        </w:tc>
      </w:tr>
      <w:tr>
        <w:trPr>
          <w:trHeight w:val="362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Testudo kleinmanni</w:t>
            </w:r>
          </w:p>
        </w:tc>
        <w:tc>
          <w:tcPr>
            <w:tcW w:w="1344" w:type="dxa"/>
          </w:tcPr>
          <w:p>
            <w:pPr>
              <w:pStyle w:val="TableParagraph"/>
              <w:spacing w:before="50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египетская,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Клейнманна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12)</w:t>
              <w:tab/>
              <w:t>Trionychidae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Трехкоготные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черепахи</w:t>
            </w:r>
          </w:p>
        </w:tc>
      </w:tr>
      <w:tr>
        <w:trPr>
          <w:trHeight w:val="361" w:hRule="atLeast"/>
        </w:trPr>
        <w:tc>
          <w:tcPr>
            <w:tcW w:w="418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Softshell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turtles: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Мягкокожие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черепахи:</w:t>
            </w:r>
          </w:p>
        </w:tc>
      </w:tr>
      <w:tr>
        <w:trPr>
          <w:trHeight w:val="302" w:hRule="atLeast"/>
        </w:trPr>
        <w:tc>
          <w:tcPr>
            <w:tcW w:w="4186" w:type="dxa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Amyda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cartilaginea</w:t>
            </w:r>
          </w:p>
        </w:tc>
        <w:tc>
          <w:tcPr>
            <w:tcW w:w="1344" w:type="dxa"/>
          </w:tcPr>
          <w:p>
            <w:pPr>
              <w:pStyle w:val="TableParagraph"/>
              <w:spacing w:line="233" w:lineRule="exact"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2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Трионикс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чернолучевой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41"/>
        <w:ind w:left="1105" w:right="1"/>
        <w:jc w:val="both"/>
      </w:pPr>
      <w:r>
        <w:rPr/>
        <w:t>Apalone</w:t>
      </w:r>
      <w:r>
        <w:rPr>
          <w:spacing w:val="1"/>
        </w:rPr>
        <w:t> </w:t>
      </w:r>
      <w:r>
        <w:rPr/>
        <w:t>ferox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America)</w:t>
      </w:r>
    </w:p>
    <w:p>
      <w:pPr>
        <w:pStyle w:val="BodyText"/>
        <w:spacing w:line="237" w:lineRule="auto" w:before="111"/>
        <w:ind w:left="1105"/>
        <w:jc w:val="both"/>
      </w:pPr>
      <w:r>
        <w:rPr/>
        <w:t>Apalone</w:t>
      </w:r>
      <w:r>
        <w:rPr>
          <w:spacing w:val="1"/>
        </w:rPr>
        <w:t> </w:t>
      </w:r>
      <w:r>
        <w:rPr/>
        <w:t>mutica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America)</w:t>
      </w:r>
    </w:p>
    <w:p>
      <w:pPr>
        <w:pStyle w:val="BodyText"/>
        <w:spacing w:line="237" w:lineRule="auto" w:before="111"/>
        <w:ind w:left="1105"/>
        <w:jc w:val="both"/>
      </w:pPr>
      <w:r>
        <w:rPr/>
        <w:t>Apalone</w:t>
      </w:r>
      <w:r>
        <w:rPr>
          <w:spacing w:val="1"/>
        </w:rPr>
        <w:t> </w:t>
      </w:r>
      <w:r>
        <w:rPr/>
        <w:t>spinifera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subspecies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(United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 America)</w:t>
      </w:r>
    </w:p>
    <w:p>
      <w:pPr>
        <w:pStyle w:val="ListParagraph"/>
        <w:numPr>
          <w:ilvl w:val="0"/>
          <w:numId w:val="39"/>
        </w:numPr>
        <w:tabs>
          <w:tab w:pos="1311" w:val="left" w:leader="none"/>
        </w:tabs>
        <w:spacing w:line="237" w:lineRule="auto" w:before="41" w:after="0"/>
        <w:ind w:left="1310" w:right="445" w:hanging="785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Трионикс</w:t>
      </w:r>
      <w:r>
        <w:rPr>
          <w:spacing w:val="1"/>
          <w:sz w:val="22"/>
        </w:rPr>
        <w:t> </w:t>
      </w:r>
      <w:r>
        <w:rPr>
          <w:sz w:val="22"/>
        </w:rPr>
        <w:t>злой</w:t>
      </w:r>
      <w:r>
        <w:rPr>
          <w:spacing w:val="1"/>
          <w:sz w:val="22"/>
        </w:rPr>
        <w:t> </w:t>
      </w:r>
      <w:r>
        <w:rPr>
          <w:sz w:val="22"/>
        </w:rPr>
        <w:t>(Соединенные</w:t>
      </w:r>
      <w:r>
        <w:rPr>
          <w:spacing w:val="1"/>
          <w:sz w:val="22"/>
        </w:rPr>
        <w:t> </w:t>
      </w:r>
      <w:r>
        <w:rPr>
          <w:sz w:val="22"/>
        </w:rPr>
        <w:t>Штаты</w:t>
      </w:r>
      <w:r>
        <w:rPr>
          <w:spacing w:val="1"/>
          <w:sz w:val="22"/>
        </w:rPr>
        <w:t> </w:t>
      </w:r>
      <w:r>
        <w:rPr>
          <w:sz w:val="22"/>
        </w:rPr>
        <w:t>Америки)</w:t>
      </w:r>
    </w:p>
    <w:p>
      <w:pPr>
        <w:pStyle w:val="BodyText"/>
        <w:spacing w:line="237" w:lineRule="auto" w:before="111"/>
        <w:ind w:left="1310" w:right="444" w:hanging="785"/>
        <w:jc w:val="both"/>
      </w:pPr>
      <w:r>
        <w:rPr/>
        <w:t>III</w:t>
      </w:r>
      <w:r>
        <w:rPr>
          <w:spacing w:val="1"/>
        </w:rPr>
        <w:t> </w:t>
      </w:r>
      <w:r>
        <w:rPr/>
        <w:t>Трионикс</w:t>
      </w:r>
      <w:r>
        <w:rPr>
          <w:spacing w:val="1"/>
        </w:rPr>
        <w:t> </w:t>
      </w:r>
      <w:r>
        <w:rPr/>
        <w:t>гладкий</w:t>
      </w:r>
      <w:r>
        <w:rPr>
          <w:spacing w:val="1"/>
        </w:rPr>
        <w:t> </w:t>
      </w:r>
      <w:r>
        <w:rPr/>
        <w:t>(Соединенные</w:t>
      </w:r>
      <w:r>
        <w:rPr>
          <w:spacing w:val="1"/>
        </w:rPr>
        <w:t> </w:t>
      </w:r>
      <w:r>
        <w:rPr/>
        <w:t>Штаты</w:t>
      </w:r>
      <w:r>
        <w:rPr>
          <w:spacing w:val="1"/>
        </w:rPr>
        <w:t> </w:t>
      </w:r>
      <w:r>
        <w:rPr/>
        <w:t>Америки)</w:t>
      </w:r>
    </w:p>
    <w:p>
      <w:pPr>
        <w:pStyle w:val="BodyText"/>
        <w:spacing w:line="237" w:lineRule="auto" w:before="111"/>
        <w:ind w:left="1310" w:right="443" w:hanging="785"/>
        <w:jc w:val="both"/>
      </w:pPr>
      <w:r>
        <w:rPr/>
        <w:t>III</w:t>
      </w:r>
      <w:r>
        <w:rPr>
          <w:spacing w:val="56"/>
        </w:rPr>
        <w:t> </w:t>
      </w:r>
      <w:r>
        <w:rPr/>
        <w:t>Трионикс</w:t>
      </w:r>
      <w:r>
        <w:rPr>
          <w:spacing w:val="56"/>
        </w:rPr>
        <w:t> </w:t>
      </w:r>
      <w:r>
        <w:rPr/>
        <w:t>колючий</w:t>
      </w:r>
      <w:r>
        <w:rPr>
          <w:spacing w:val="56"/>
        </w:rPr>
        <w:t> </w:t>
      </w:r>
      <w:r>
        <w:rPr/>
        <w:t>(за</w:t>
      </w:r>
      <w:r>
        <w:rPr>
          <w:spacing w:val="56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подвидов, включенных в приложение I 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r>
        <w:rPr>
          <w:spacing w:val="-5"/>
        </w:rPr>
        <w:t> </w:t>
      </w:r>
      <w:r>
        <w:rPr/>
        <w:t>(Соединенные</w:t>
      </w:r>
      <w:r>
        <w:rPr>
          <w:spacing w:val="-5"/>
        </w:rPr>
        <w:t> </w:t>
      </w:r>
      <w:r>
        <w:rPr/>
        <w:t>Штаты</w:t>
      </w:r>
      <w:r>
        <w:rPr>
          <w:spacing w:val="-6"/>
        </w:rPr>
        <w:t> </w:t>
      </w:r>
      <w:r>
        <w:rPr/>
        <w:t>Америки)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Apalone</w:t>
      </w:r>
      <w:r>
        <w:rPr>
          <w:spacing w:val="-5"/>
        </w:rPr>
        <w:t> </w:t>
      </w:r>
      <w:r>
        <w:rPr/>
        <w:t>spinifera</w:t>
      </w:r>
      <w:r>
        <w:rPr>
          <w:spacing w:val="-4"/>
        </w:rPr>
        <w:t> </w:t>
      </w:r>
      <w:r>
        <w:rPr/>
        <w:t>atra</w:t>
        <w:tab/>
        <w:t>I</w:t>
        <w:tab/>
        <w:t>Трионикс</w:t>
      </w:r>
      <w:r>
        <w:rPr>
          <w:spacing w:val="-6"/>
        </w:rPr>
        <w:t> </w:t>
      </w:r>
      <w:r>
        <w:rPr/>
        <w:t>черный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1912" w:val="left" w:leader="none"/>
          <w:tab w:pos="2530" w:val="left" w:leader="none"/>
          <w:tab w:pos="3472" w:val="left" w:leader="none"/>
          <w:tab w:pos="3999" w:val="left" w:leader="none"/>
        </w:tabs>
        <w:spacing w:line="237" w:lineRule="auto" w:before="111"/>
        <w:ind w:left="1105"/>
      </w:pPr>
      <w:r>
        <w:rPr/>
        <w:t>Chitra</w:t>
        <w:tab/>
        <w:t>spp.</w:t>
        <w:tab/>
        <w:t>(Except</w:t>
        <w:tab/>
        <w:t>the</w:t>
        <w:tab/>
      </w:r>
      <w:r>
        <w:rPr>
          <w:spacing w:val="-1"/>
        </w:rPr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ListParagraph"/>
        <w:numPr>
          <w:ilvl w:val="0"/>
          <w:numId w:val="40"/>
        </w:numPr>
        <w:tabs>
          <w:tab w:pos="1310" w:val="left" w:leader="none"/>
          <w:tab w:pos="1311" w:val="left" w:leader="none"/>
        </w:tabs>
        <w:spacing w:line="237" w:lineRule="auto" w:before="111" w:after="0"/>
        <w:ind w:left="1310" w:right="441" w:hanging="749"/>
        <w:jc w:val="both"/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t>Узкоголовые</w:t>
      </w:r>
      <w:r>
        <w:rPr>
          <w:spacing w:val="1"/>
          <w:sz w:val="22"/>
        </w:rPr>
        <w:t> </w:t>
      </w:r>
      <w:r>
        <w:rPr>
          <w:sz w:val="22"/>
        </w:rPr>
        <w:t>черепахи</w:t>
      </w:r>
      <w:r>
        <w:rPr>
          <w:spacing w:val="1"/>
          <w:sz w:val="22"/>
        </w:rPr>
        <w:t> </w:t>
      </w:r>
      <w:r>
        <w:rPr>
          <w:sz w:val="22"/>
        </w:rPr>
        <w:t>(все</w:t>
      </w:r>
      <w:r>
        <w:rPr>
          <w:spacing w:val="1"/>
          <w:sz w:val="22"/>
        </w:rPr>
        <w:t> </w:t>
      </w:r>
      <w:r>
        <w:rPr>
          <w:sz w:val="22"/>
        </w:rPr>
        <w:t>виды,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52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видов,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приложение</w:t>
      </w:r>
      <w:r>
        <w:rPr>
          <w:spacing w:val="-2"/>
          <w:sz w:val="22"/>
        </w:rPr>
        <w:t> </w:t>
      </w:r>
      <w:r>
        <w:rPr>
          <w:sz w:val="22"/>
        </w:rPr>
        <w:t>I к</w:t>
      </w:r>
      <w:r>
        <w:rPr>
          <w:spacing w:val="-2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Chitra chitra</w:t>
        <w:tab/>
        <w:t>I</w:t>
        <w:tab/>
        <w:t>Узкоголовая</w:t>
      </w:r>
      <w:r>
        <w:rPr>
          <w:spacing w:val="-5"/>
        </w:rPr>
        <w:t> </w:t>
      </w:r>
      <w:r>
        <w:rPr/>
        <w:t>черепаха</w:t>
      </w:r>
      <w:r>
        <w:rPr>
          <w:spacing w:val="-6"/>
        </w:rPr>
        <w:t> </w:t>
      </w:r>
      <w:r>
        <w:rPr/>
        <w:t>полосатая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Chitra vandijki</w:t>
        <w:tab/>
        <w:t>I</w:t>
        <w:tab/>
        <w:t>Узкоголовая</w:t>
      </w:r>
      <w:r>
        <w:rPr>
          <w:spacing w:val="-6"/>
        </w:rPr>
        <w:t> </w:t>
      </w:r>
      <w:r>
        <w:rPr/>
        <w:t>черепаха</w:t>
      </w:r>
      <w:r>
        <w:rPr>
          <w:spacing w:val="-6"/>
        </w:rPr>
        <w:t> </w:t>
      </w:r>
      <w:r>
        <w:rPr/>
        <w:t>бирманская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Cyclanorbis elegans</w:t>
        <w:tab/>
        <w:t>II</w:t>
        <w:tab/>
        <w:t>Лопастная</w:t>
      </w:r>
      <w:r>
        <w:rPr>
          <w:spacing w:val="-8"/>
        </w:rPr>
        <w:t> </w:t>
      </w:r>
      <w:r>
        <w:rPr/>
        <w:t>черепаха</w:t>
      </w:r>
      <w:r>
        <w:rPr>
          <w:spacing w:val="-8"/>
        </w:rPr>
        <w:t> </w:t>
      </w:r>
      <w:r>
        <w:rPr/>
        <w:t>красивая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Cyclanorbis</w:t>
      </w:r>
      <w:r>
        <w:rPr>
          <w:spacing w:val="-4"/>
        </w:rPr>
        <w:t> </w:t>
      </w:r>
      <w:r>
        <w:rPr/>
        <w:t>senegalensis</w:t>
        <w:tab/>
        <w:t>II</w:t>
        <w:tab/>
        <w:t>Лопастная</w:t>
      </w:r>
      <w:r>
        <w:rPr>
          <w:spacing w:val="-9"/>
        </w:rPr>
        <w:t> </w:t>
      </w:r>
      <w:r>
        <w:rPr/>
        <w:t>черепаха</w:t>
      </w:r>
      <w:r>
        <w:rPr>
          <w:spacing w:val="-9"/>
        </w:rPr>
        <w:t> </w:t>
      </w:r>
      <w:r>
        <w:rPr/>
        <w:t>сенегальская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Cycloderma aubryi</w:t>
        <w:tab/>
        <w:t>II</w:t>
        <w:tab/>
        <w:t>Лопастная</w:t>
      </w:r>
      <w:r>
        <w:rPr>
          <w:spacing w:val="-7"/>
        </w:rPr>
        <w:t> </w:t>
      </w:r>
      <w:r>
        <w:rPr/>
        <w:t>черепаха</w:t>
      </w:r>
      <w:r>
        <w:rPr>
          <w:spacing w:val="-7"/>
        </w:rPr>
        <w:t> </w:t>
      </w:r>
      <w:r>
        <w:rPr/>
        <w:t>Обри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Cycloderma frenatum</w:t>
        <w:tab/>
        <w:t>II</w:t>
        <w:tab/>
        <w:t>Лопастная</w:t>
      </w:r>
      <w:r>
        <w:rPr>
          <w:spacing w:val="-9"/>
        </w:rPr>
        <w:t> </w:t>
      </w:r>
      <w:r>
        <w:rPr/>
        <w:t>черепаха</w:t>
      </w:r>
      <w:r>
        <w:rPr>
          <w:spacing w:val="-9"/>
        </w:rPr>
        <w:t> </w:t>
      </w:r>
      <w:r>
        <w:rPr/>
        <w:t>сероспинная</w:t>
      </w:r>
    </w:p>
    <w:p>
      <w:pPr>
        <w:pStyle w:val="BodyText"/>
        <w:tabs>
          <w:tab w:pos="5236" w:val="left" w:leader="none"/>
          <w:tab w:pos="5984" w:val="left" w:leader="none"/>
          <w:tab w:pos="7078" w:val="left" w:leader="none"/>
          <w:tab w:pos="7733" w:val="left" w:leader="none"/>
          <w:tab w:pos="9006" w:val="left" w:leader="none"/>
        </w:tabs>
        <w:spacing w:line="237" w:lineRule="auto" w:before="112"/>
        <w:ind w:left="5985" w:right="443" w:hanging="4880"/>
      </w:pPr>
      <w:r>
        <w:rPr/>
        <w:t>Dogania</w:t>
      </w:r>
      <w:r>
        <w:rPr>
          <w:spacing w:val="-5"/>
        </w:rPr>
        <w:t> </w:t>
      </w:r>
      <w:r>
        <w:rPr/>
        <w:t>subplana</w:t>
        <w:tab/>
        <w:t>II</w:t>
        <w:tab/>
        <w:t>Догания</w:t>
        <w:tab/>
        <w:t>или</w:t>
        <w:tab/>
        <w:t>малайская</w:t>
        <w:tab/>
      </w:r>
      <w:r>
        <w:rPr>
          <w:spacing w:val="-1"/>
        </w:rPr>
        <w:t>мягкотелая</w:t>
      </w:r>
      <w:r>
        <w:rPr>
          <w:spacing w:val="-52"/>
        </w:rPr>
        <w:t> </w:t>
      </w:r>
      <w:r>
        <w:rPr/>
        <w:t>черепаха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Lissemys ceylonensis</w:t>
        <w:tab/>
        <w:t>II</w:t>
        <w:tab/>
        <w:t>Лопастная</w:t>
      </w:r>
      <w:r>
        <w:rPr>
          <w:spacing w:val="-9"/>
        </w:rPr>
        <w:t> </w:t>
      </w:r>
      <w:r>
        <w:rPr/>
        <w:t>черепаха</w:t>
      </w:r>
      <w:r>
        <w:rPr>
          <w:spacing w:val="-8"/>
        </w:rPr>
        <w:t> </w:t>
      </w:r>
      <w:r>
        <w:rPr/>
        <w:t>цейлонская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Lissemys punctata</w:t>
        <w:tab/>
        <w:t>II</w:t>
        <w:tab/>
        <w:t>Лопастная</w:t>
      </w:r>
      <w:r>
        <w:rPr>
          <w:spacing w:val="-6"/>
        </w:rPr>
        <w:t> </w:t>
      </w:r>
      <w:r>
        <w:rPr/>
        <w:t>черепаха</w:t>
      </w:r>
      <w:r>
        <w:rPr>
          <w:spacing w:val="-5"/>
        </w:rPr>
        <w:t> </w:t>
      </w:r>
      <w:r>
        <w:rPr/>
        <w:t>точечная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Lissemys</w:t>
      </w:r>
      <w:r>
        <w:rPr>
          <w:spacing w:val="-2"/>
        </w:rPr>
        <w:t> </w:t>
      </w:r>
      <w:r>
        <w:rPr/>
        <w:t>scutata</w:t>
        <w:tab/>
        <w:t>II</w:t>
        <w:tab/>
        <w:t>Лопастная</w:t>
      </w:r>
      <w:r>
        <w:rPr>
          <w:spacing w:val="-8"/>
        </w:rPr>
        <w:t> </w:t>
      </w:r>
      <w:r>
        <w:rPr/>
        <w:t>черепаха</w:t>
      </w:r>
      <w:r>
        <w:rPr>
          <w:spacing w:val="-9"/>
        </w:rPr>
        <w:t> </w:t>
      </w:r>
      <w:r>
        <w:rPr/>
        <w:t>индийская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Nilssonia</w:t>
      </w:r>
      <w:r>
        <w:rPr>
          <w:spacing w:val="-4"/>
        </w:rPr>
        <w:t> </w:t>
      </w:r>
      <w:r>
        <w:rPr/>
        <w:t>formosa</w:t>
        <w:tab/>
        <w:t>II</w:t>
        <w:tab/>
        <w:t>Трионикс</w:t>
      </w:r>
      <w:r>
        <w:rPr>
          <w:spacing w:val="-7"/>
        </w:rPr>
        <w:t> </w:t>
      </w:r>
      <w:r>
        <w:rPr/>
        <w:t>красивый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Nilssonia</w:t>
      </w:r>
      <w:r>
        <w:rPr>
          <w:spacing w:val="-4"/>
        </w:rPr>
        <w:t> </w:t>
      </w:r>
      <w:r>
        <w:rPr/>
        <w:t>gangetica</w:t>
        <w:tab/>
        <w:t>I</w:t>
        <w:tab/>
        <w:t>Трионикс</w:t>
      </w:r>
      <w:r>
        <w:rPr>
          <w:spacing w:val="-7"/>
        </w:rPr>
        <w:t> </w:t>
      </w:r>
      <w:r>
        <w:rPr/>
        <w:t>гангский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Nilssonia</w:t>
      </w:r>
      <w:r>
        <w:rPr>
          <w:spacing w:val="-4"/>
        </w:rPr>
        <w:t> </w:t>
      </w:r>
      <w:r>
        <w:rPr/>
        <w:t>hurum</w:t>
        <w:tab/>
        <w:t>I</w:t>
        <w:tab/>
        <w:t>Трионикс</w:t>
      </w:r>
      <w:r>
        <w:rPr>
          <w:spacing w:val="-8"/>
        </w:rPr>
        <w:t> </w:t>
      </w:r>
      <w:r>
        <w:rPr/>
        <w:t>глазчатый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Nilssonia</w:t>
      </w:r>
      <w:r>
        <w:rPr>
          <w:spacing w:val="-4"/>
        </w:rPr>
        <w:t> </w:t>
      </w:r>
      <w:r>
        <w:rPr/>
        <w:t>leithii</w:t>
        <w:tab/>
        <w:t>II</w:t>
        <w:tab/>
        <w:t>Трионикс</w:t>
      </w:r>
      <w:r>
        <w:rPr>
          <w:spacing w:val="-6"/>
        </w:rPr>
        <w:t> </w:t>
      </w:r>
      <w:r>
        <w:rPr/>
        <w:t>Ляйта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Nilssonia</w:t>
      </w:r>
      <w:r>
        <w:rPr>
          <w:spacing w:val="-4"/>
        </w:rPr>
        <w:t> </w:t>
      </w:r>
      <w:r>
        <w:rPr/>
        <w:t>nigricans</w:t>
        <w:tab/>
        <w:t>I</w:t>
        <w:tab/>
        <w:t>Трионикс</w:t>
      </w:r>
      <w:r>
        <w:rPr>
          <w:spacing w:val="-4"/>
        </w:rPr>
        <w:t> </w:t>
      </w:r>
      <w:r>
        <w:rPr/>
        <w:t>темный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092"/>
        <w:gridCol w:w="803"/>
        <w:gridCol w:w="4403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Palea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steindachneri</w:t>
            </w:r>
          </w:p>
        </w:tc>
        <w:tc>
          <w:tcPr>
            <w:tcW w:w="803" w:type="dxa"/>
          </w:tcPr>
          <w:p>
            <w:pPr>
              <w:pStyle w:val="TableParagraph"/>
              <w:spacing w:line="244" w:lineRule="exact" w:before="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бахромчатая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Pelochelys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Большие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мягкотелые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черепахи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Pelodiscus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axenaria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хунаньская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мягкотелая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Pelodiscus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maackii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северо-китайская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мягкотелая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Pelodiscus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parviformis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мало-китайская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мягкотелая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Rafetus euphraticus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Трионикс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евфратский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Rafetus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swinhoei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Черепаха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мягкотелая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Свайно</w:t>
            </w:r>
          </w:p>
        </w:tc>
      </w:tr>
      <w:tr>
        <w:trPr>
          <w:trHeight w:val="36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Trionyx triunguis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Трионикс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африканский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IV.</w:t>
            </w: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AMPHIBIA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(AMPHIBIANS)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AMPHIBIA</w:t>
            </w:r>
            <w:r>
              <w:rPr>
                <w:rFonts w:ascii="Arial" w:hAns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(ЗЕМНОВОДНЫЕ)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46.</w:t>
            </w:r>
          </w:p>
        </w:tc>
        <w:tc>
          <w:tcPr>
            <w:tcW w:w="4092" w:type="dxa"/>
          </w:tcPr>
          <w:p>
            <w:pPr>
              <w:pStyle w:val="TableParagraph"/>
              <w:spacing w:before="51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ANURA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БЕСХВОСТЫЕ</w:t>
            </w:r>
            <w:r>
              <w:rPr>
                <w:rFonts w:ascii="Arial" w:hAnsi="Arial"/>
                <w:b/>
                <w:color w:val="26282D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ЗЕМНОВОДНЫЕ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Aromobatidae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Лесная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лягушка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Cryptic forest frogs: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Криптические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лесные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лягушки: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Allobates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femoralis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яркий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Allobates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hodli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ходли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Allobates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myersi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майерси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(мелкий)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Allobates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zaparo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запаро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Anomaloglossus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rufulus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ядовитый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Bufonidae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(настоящие)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Toads: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Amietophrynus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channingi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Африканская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жаба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настоящая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Amietophrynus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superciliaris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Африканская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жаба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гигантская,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Конго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Altiphrynoides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Алтифрунуидесы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Atelopus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zeteki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пестрая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панамская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Incilius periglenes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оранжевая</w:t>
            </w:r>
          </w:p>
        </w:tc>
      </w:tr>
      <w:tr>
        <w:trPr>
          <w:trHeight w:val="61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Nectophrynoides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tabs>
                <w:tab w:pos="1047" w:val="left" w:leader="none"/>
                <w:tab w:pos="2558" w:val="left" w:leader="none"/>
                <w:tab w:pos="3977" w:val="left" w:leader="none"/>
              </w:tabs>
              <w:spacing w:line="237" w:lineRule="auto" w:before="52"/>
              <w:ind w:left="282" w:right="50"/>
              <w:rPr>
                <w:sz w:val="22"/>
              </w:rPr>
            </w:pPr>
            <w:r>
              <w:rPr>
                <w:sz w:val="22"/>
              </w:rPr>
              <w:t>Жабы</w:t>
              <w:tab/>
              <w:t>живородящие</w:t>
              <w:tab/>
              <w:t>африканские</w:t>
              <w:tab/>
            </w:r>
            <w:r>
              <w:rPr>
                <w:spacing w:val="-1"/>
                <w:sz w:val="22"/>
              </w:rPr>
              <w:t>(все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61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Nimbaphrynoides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3" w:type="dxa"/>
          </w:tcPr>
          <w:p>
            <w:pPr>
              <w:pStyle w:val="TableParagraph"/>
              <w:spacing w:line="237" w:lineRule="auto" w:before="52"/>
              <w:ind w:left="282"/>
              <w:rPr>
                <w:sz w:val="22"/>
              </w:rPr>
            </w:pPr>
            <w:r>
              <w:rPr>
                <w:sz w:val="22"/>
              </w:rPr>
              <w:t>Жабы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живородящие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Нимбафруноидес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Calyptocephalellidae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Свистуны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чилийские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Chilean toads: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чилийские: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Calyptocephalella gayi (Chile)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Жаба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чилийская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(Чили)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Dendrobatidae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Древолазы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Poison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frogs: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Ядовитые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лягушки: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Adelphobates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Аделфобаты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Ameerega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Амирега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Andinobates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Андинобаты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Dendrobates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Дендробаты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Epipedobates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Эпипедобаты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Excidobates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Эксидобаты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Hyloxalus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azureiventris</w:t>
            </w:r>
          </w:p>
        </w:tc>
        <w:tc>
          <w:tcPr>
            <w:tcW w:w="803" w:type="dxa"/>
          </w:tcPr>
          <w:p>
            <w:pPr>
              <w:pStyle w:val="TableParagraph"/>
              <w:spacing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Хилоксалус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синебрюхий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Minyobates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803" w:type="dxa"/>
          </w:tcPr>
          <w:p>
            <w:pPr>
              <w:pStyle w:val="TableParagraph"/>
              <w:spacing w:line="233" w:lineRule="exact" w:before="50"/>
              <w:ind w:left="280" w:right="263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3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Миниобаты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070"/>
        <w:gridCol w:w="1040"/>
        <w:gridCol w:w="785"/>
        <w:gridCol w:w="4404"/>
      </w:tblGrid>
      <w:tr>
        <w:trPr>
          <w:trHeight w:val="30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line="244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Oophaga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44" w:lineRule="exact" w:before="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Древолаз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маленький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Phyllobates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Листолазы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Ranitomeya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Оранжевопятнистый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древолаз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5)</w:t>
              <w:tab/>
              <w:t>Dicroglossidae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Дикроглоссиды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Frogs: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Лягушки: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Euphlyctis hexadactylus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Лягушка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шестипалая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Hoplobatrachus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tigerinus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Лягушка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тигровая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6)</w:t>
              <w:tab/>
              <w:t>Hylidae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Квакши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Tree frogs: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Древесные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лягушки: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Agalychnis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Квакши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красноглазые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7)</w:t>
              <w:tab/>
              <w:t>Mantellidae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Мантеллы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Mantella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frogs: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Лягушки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мантеллы: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Mantella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Мантеллы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8)</w:t>
              <w:tab/>
              <w:t>Microhylidae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Узкороты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(=Микроквакши)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Tomato frogs: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Томатный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узкорот: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Dyscophus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antongilii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Узкорот томатный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Dyscophus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guineti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Узкорот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винный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Dyscophus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insularis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Узкорот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серо-розовый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Scaphiophryne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boribory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Лопатоногий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узкорот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борибори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Scaphiophryne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gottlebei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Лопатоногий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узкорот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Готтлиба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Scaphiophryne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marmorata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Лопатоногий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узкорот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мраморный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Scaphiophryne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spinosa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Лопатоногий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узкорот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колючий</w:t>
            </w:r>
          </w:p>
        </w:tc>
      </w:tr>
      <w:tr>
        <w:trPr>
          <w:trHeight w:val="362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9)</w:t>
              <w:tab/>
              <w:t>Myobatrachidae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Миобатрахусы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(=Австралийские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жабы)</w:t>
            </w:r>
          </w:p>
        </w:tc>
      </w:tr>
      <w:tr>
        <w:trPr>
          <w:trHeight w:val="361" w:hRule="atLeast"/>
        </w:trPr>
        <w:tc>
          <w:tcPr>
            <w:tcW w:w="3723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Gastric-brooding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frogs: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Заботливые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лягушки:</w:t>
            </w:r>
          </w:p>
        </w:tc>
      </w:tr>
      <w:tr>
        <w:trPr>
          <w:trHeight w:val="302" w:hRule="atLeast"/>
        </w:trPr>
        <w:tc>
          <w:tcPr>
            <w:tcW w:w="3723" w:type="dxa"/>
            <w:gridSpan w:val="2"/>
          </w:tcPr>
          <w:p>
            <w:pPr>
              <w:pStyle w:val="TableParagraph"/>
              <w:tabs>
                <w:tab w:pos="2846" w:val="left" w:leader="none"/>
              </w:tabs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Rheobatrachus</w:t>
              <w:tab/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line="233" w:lineRule="exact" w:before="50"/>
              <w:ind w:left="72"/>
              <w:rPr>
                <w:sz w:val="22"/>
              </w:rPr>
            </w:pPr>
            <w:r>
              <w:rPr>
                <w:sz w:val="22"/>
              </w:rPr>
              <w:t>(Except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1367" w:val="left" w:leader="none"/>
                <w:tab w:pos="2687" w:val="left" w:leader="none"/>
                <w:tab w:pos="3300" w:val="left" w:leader="none"/>
                <w:tab w:pos="4095" w:val="left" w:leader="none"/>
              </w:tabs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Лягушки</w:t>
              <w:tab/>
              <w:t>заботливые</w:t>
              <w:tab/>
              <w:t>(все</w:t>
              <w:tab/>
              <w:t>виды)</w:t>
              <w:tab/>
              <w:t>(за</w:t>
            </w:r>
          </w:p>
        </w:tc>
      </w:tr>
      <w:tr>
        <w:trPr>
          <w:trHeight w:val="500" w:hRule="atLeast"/>
        </w:trPr>
        <w:tc>
          <w:tcPr>
            <w:tcW w:w="9952" w:type="dxa"/>
            <w:gridSpan w:val="5"/>
          </w:tcPr>
          <w:p>
            <w:pPr>
              <w:pStyle w:val="TableParagraph"/>
              <w:tabs>
                <w:tab w:pos="5829" w:val="left" w:leader="none"/>
                <w:tab w:pos="7428" w:val="left" w:leader="none"/>
                <w:tab w:pos="9057" w:val="left" w:leader="none"/>
                <w:tab w:pos="9782" w:val="left" w:leader="none"/>
              </w:tabs>
              <w:spacing w:line="249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Rheobatrachus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silus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Rheobatrachus</w:t>
              <w:tab/>
              <w:t>исключением</w:t>
              <w:tab/>
              <w:t>Rheobatrachus</w:t>
              <w:tab/>
              <w:t>silus</w:t>
              <w:tab/>
              <w:t>и</w:t>
            </w:r>
          </w:p>
          <w:p>
            <w:pPr>
              <w:pStyle w:val="TableParagraph"/>
              <w:tabs>
                <w:tab w:pos="5829" w:val="left" w:leader="none"/>
                <w:tab w:pos="7435" w:val="left" w:leader="none"/>
                <w:tab w:pos="8607" w:val="left" w:leader="none"/>
                <w:tab w:pos="9683" w:val="left" w:leader="none"/>
              </w:tabs>
              <w:spacing w:line="231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vitellinus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  <w:tab/>
              <w:t>Rheobatrachus</w:t>
              <w:tab/>
              <w:t>vitellinus,</w:t>
              <w:tab/>
              <w:t>которые</w:t>
              <w:tab/>
              <w:t>не</w:t>
            </w:r>
          </w:p>
        </w:tc>
      </w:tr>
      <w:tr>
        <w:trPr>
          <w:trHeight w:val="309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Appendices)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включены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Telmatobiidae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Болотоводные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Andean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frog: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Андийские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водяные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лягушки: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Telmatobius culeus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Свистун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титикакский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47.</w:t>
            </w: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CAUDATA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ХВОСТАТЫЕ</w:t>
            </w:r>
            <w:r>
              <w:rPr>
                <w:rFonts w:ascii="Arial" w:hAnsi="Arial"/>
                <w:b/>
                <w:color w:val="26282D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ЗЕМНОВОДНЫЕ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Ambystomidae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Амбистомовые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Axolotls,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salamanders: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Аксолотли,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амбистомы: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Ambystoma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dumerilii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Амбистома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Дюмериля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Ambystoma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mexicanum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Амбистома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мексиканская,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аксолотль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Cryptobranchidae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Скрытожаберники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Giant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salamanders: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Скрытожаберники: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Andrias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Саламандры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исполинские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Cryptobranchus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alleganiensis</w:t>
            </w:r>
          </w:p>
        </w:tc>
        <w:tc>
          <w:tcPr>
            <w:tcW w:w="1040" w:type="dxa"/>
          </w:tcPr>
          <w:p>
            <w:pPr>
              <w:pStyle w:val="TableParagraph"/>
              <w:spacing w:line="236" w:lineRule="exact" w:before="50"/>
              <w:ind w:left="85"/>
              <w:rPr>
                <w:sz w:val="22"/>
              </w:rPr>
            </w:pPr>
            <w:r>
              <w:rPr>
                <w:sz w:val="22"/>
              </w:rPr>
              <w:t>(United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1628" w:val="left" w:leader="none"/>
                <w:tab w:pos="2999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Гигантская</w:t>
              <w:tab/>
              <w:t>саламандра</w:t>
              <w:tab/>
              <w:t>(Соединенные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States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America)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Штаты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Америки)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070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Hynobiidae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Углозубы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10"/>
        <w:gridCol w:w="785"/>
        <w:gridCol w:w="4402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Asiatic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salamanders: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Азиатские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саламандры: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Hynobius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amjiensis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(China)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Саламандра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амъенская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(Китай)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Salamandridae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Саламандровые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Newts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salamanders: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Тритоны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саламандры: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Echinotriton chinhaiensis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Тритон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краснопальчатый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Echinotriton maxiquadratus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Тритон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maxiquadratus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Neurergus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kaiseri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Тритон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загросский,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иранский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Paramesotriton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Бородавчатые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тритоны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Salamandra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algira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(Algeria)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Саламандра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алжирская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(Алжир)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Tylototriton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Крокодиловые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тритоны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61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V.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810" w:val="left" w:leader="none"/>
              </w:tabs>
              <w:spacing w:line="237" w:lineRule="auto" w:before="52"/>
              <w:ind w:left="296" w:right="2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  <w:tab/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ELASMOBRANCHII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(SHARKS)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tabs>
                <w:tab w:pos="1770" w:val="left" w:leader="none"/>
              </w:tabs>
              <w:spacing w:line="251" w:lineRule="exact"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  <w:tab/>
              <w:t>ПЛАСТИНОЖАБЕРНЫЕ</w:t>
            </w:r>
          </w:p>
          <w:p>
            <w:pPr>
              <w:pStyle w:val="TableParagraph"/>
              <w:spacing w:line="251" w:lineRule="exact" w:before="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(АКУЛЫ</w:t>
            </w:r>
            <w:r>
              <w:rPr>
                <w:rFonts w:ascii="Arial" w:hAns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и</w:t>
            </w:r>
            <w:r>
              <w:rPr>
                <w:rFonts w:ascii="Arial" w:hAns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СКАТЫ)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48.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1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CARCHARHINIFORMES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КАРХАРИНООБРАЗНЫЕ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Carcharhinidae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Кархариновые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акулы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Reguiem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Кархариновые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акулы: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Carcharhinus falciformis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шелковая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Carcharhinus longimanus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длиннокрылая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Sphyrnidae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Молотоголовые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акулы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Hammerhead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Акулы-молоты: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Sphyrna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lewini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tabs>
                <w:tab w:pos="1704" w:val="left" w:leader="none"/>
                <w:tab w:pos="2854" w:val="left" w:leader="none"/>
                <w:tab w:pos="3401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Акула-молот</w:t>
              <w:tab/>
              <w:t>бронзовая</w:t>
              <w:tab/>
              <w:t>или</w:t>
              <w:tab/>
              <w:t>бронзовая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молот-рыба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Sphyrna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mokarran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Акула-молот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гигансткая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Sphyrna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zygaena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Акула-молот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49.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LAMNIFORMES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ЛАМНООБРАЗНЫЕ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Alopiidae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Алоповые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Thresher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Лисьи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акулы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(морские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лисицы):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Alopias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Лисьи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акулы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Cetorhinidae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Цеториновые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Basking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Гигантские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акулы: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Cetorhinus maximus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Гигантская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акула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Lamnidae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Ламповые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Mackerel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Сельдевые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акулы: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Carcharodon carcharias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Белая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акула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Isurus oxyrinchus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Акула-мако,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серо-голубая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акула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Isurus paucus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tabs>
                <w:tab w:pos="3304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Длинноперая</w:t>
              <w:tab/>
              <w:t>акула-мако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(длинноплавниковый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мако)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Lamna nasus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Атлантическая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сельдевая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акула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50.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MYLIOBATIFORMES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ХВОСТОКОЛООБРАЗНЫЕ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Myliobatidae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Скаты-орляки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Eagle and mobulid rays: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Орляковые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скаты-рогачи:</w:t>
            </w:r>
          </w:p>
        </w:tc>
      </w:tr>
      <w:tr>
        <w:trPr>
          <w:trHeight w:val="30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Manta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2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Манты,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гигантские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морские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дьяволы</w:t>
            </w:r>
          </w:p>
        </w:tc>
      </w:tr>
      <w:tr>
        <w:trPr>
          <w:trHeight w:val="24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02" w:type="dxa"/>
          </w:tcPr>
          <w:p>
            <w:pPr>
              <w:pStyle w:val="TableParagraph"/>
              <w:spacing w:line="22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</w:tbl>
    <w:p>
      <w:pPr>
        <w:spacing w:after="0" w:line="227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39"/>
        <w:ind w:left="1105"/>
      </w:pPr>
      <w:r>
        <w:rPr/>
        <w:t>Mobula</w:t>
      </w:r>
      <w:r>
        <w:rPr>
          <w:spacing w:val="-4"/>
        </w:rPr>
        <w:t> </w:t>
      </w:r>
      <w:r>
        <w:rPr/>
        <w:t>spp.</w:t>
        <w:tab/>
        <w:t>II</w:t>
        <w:tab/>
        <w:t>Мобулы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рогачи</w:t>
      </w:r>
      <w:r>
        <w:rPr>
          <w:spacing w:val="-2"/>
        </w:rPr>
        <w:t> </w:t>
      </w:r>
      <w:r>
        <w:rPr/>
        <w:t>(все</w:t>
      </w:r>
      <w:r>
        <w:rPr>
          <w:spacing w:val="-4"/>
        </w:rPr>
        <w:t> </w:t>
      </w:r>
      <w:r>
        <w:rPr/>
        <w:t>виды)</w:t>
      </w:r>
    </w:p>
    <w:p>
      <w:pPr>
        <w:pStyle w:val="BodyText"/>
        <w:tabs>
          <w:tab w:pos="1104" w:val="left" w:leader="none"/>
          <w:tab w:pos="5984" w:val="left" w:leader="none"/>
        </w:tabs>
        <w:spacing w:before="109"/>
        <w:ind w:left="205"/>
      </w:pPr>
      <w:r>
        <w:rPr/>
        <w:t>2)</w:t>
        <w:tab/>
        <w:t>Potamotrygonidae</w:t>
        <w:tab/>
        <w:t>Речные</w:t>
      </w:r>
      <w:r>
        <w:rPr>
          <w:spacing w:val="-4"/>
        </w:rPr>
        <w:t> </w:t>
      </w:r>
      <w:r>
        <w:rPr/>
        <w:t>хвостоколы</w:t>
      </w: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10"/>
        <w:ind w:left="1105" w:right="1100"/>
      </w:pPr>
      <w:r>
        <w:rPr/>
        <w:t>Freshwater</w:t>
      </w:r>
      <w:r>
        <w:rPr>
          <w:spacing w:val="-7"/>
        </w:rPr>
        <w:t> </w:t>
      </w:r>
      <w:r>
        <w:rPr/>
        <w:t>stingrays:</w:t>
        <w:tab/>
        <w:tab/>
        <w:t>Пресноводные шипохвостые скаты:</w:t>
      </w:r>
      <w:r>
        <w:rPr>
          <w:spacing w:val="-52"/>
        </w:rPr>
        <w:t> </w:t>
      </w:r>
      <w:r>
        <w:rPr/>
        <w:t>Paratrygon</w:t>
      </w:r>
      <w:r>
        <w:rPr>
          <w:spacing w:val="-4"/>
        </w:rPr>
        <w:t> </w:t>
      </w:r>
      <w:r>
        <w:rPr/>
        <w:t>aiereba</w:t>
      </w:r>
      <w:r>
        <w:rPr>
          <w:spacing w:val="-2"/>
        </w:rPr>
        <w:t> </w:t>
      </w:r>
      <w:r>
        <w:rPr/>
        <w:t>(Colombia)</w:t>
        <w:tab/>
        <w:t>III</w:t>
        <w:tab/>
        <w:t>Речной</w:t>
      </w:r>
      <w:r>
        <w:rPr>
          <w:spacing w:val="-11"/>
        </w:rPr>
        <w:t> </w:t>
      </w:r>
      <w:r>
        <w:rPr/>
        <w:t>скат-паратригон</w:t>
      </w:r>
      <w:r>
        <w:rPr>
          <w:spacing w:val="-11"/>
        </w:rPr>
        <w:t> </w:t>
      </w:r>
      <w:r>
        <w:rPr/>
        <w:t>(Колумбия)</w:t>
      </w:r>
    </w:p>
    <w:p>
      <w:pPr>
        <w:spacing w:after="0" w:line="343" w:lineRule="auto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592" w:val="left" w:leader="none"/>
          <w:tab w:pos="3194" w:val="left" w:leader="none"/>
          <w:tab w:pos="4450" w:val="left" w:leader="none"/>
        </w:tabs>
        <w:spacing w:line="237" w:lineRule="auto" w:before="2"/>
        <w:ind w:left="1105"/>
      </w:pPr>
      <w:r>
        <w:rPr/>
        <w:t>Potamotrygon</w:t>
        <w:tab/>
        <w:t>spp.</w:t>
        <w:tab/>
        <w:t>(population</w:t>
        <w:tab/>
      </w:r>
      <w:r>
        <w:rPr>
          <w:spacing w:val="-4"/>
        </w:rPr>
        <w:t>of</w:t>
      </w:r>
      <w:r>
        <w:rPr>
          <w:spacing w:val="-52"/>
        </w:rPr>
        <w:t> </w:t>
      </w:r>
      <w:r>
        <w:rPr/>
        <w:t>Brazil) (Brazil)</w:t>
      </w:r>
    </w:p>
    <w:p>
      <w:pPr>
        <w:pStyle w:val="ListParagraph"/>
        <w:numPr>
          <w:ilvl w:val="0"/>
          <w:numId w:val="40"/>
        </w:numPr>
        <w:tabs>
          <w:tab w:pos="1311" w:val="left" w:leader="none"/>
          <w:tab w:pos="1312" w:val="left" w:leader="none"/>
        </w:tabs>
        <w:spacing w:line="237" w:lineRule="auto" w:before="2" w:after="0"/>
        <w:ind w:left="1311" w:right="440" w:hanging="785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Речные</w:t>
      </w:r>
      <w:r>
        <w:rPr>
          <w:spacing w:val="8"/>
          <w:sz w:val="22"/>
        </w:rPr>
        <w:t> </w:t>
      </w:r>
      <w:r>
        <w:rPr>
          <w:sz w:val="22"/>
        </w:rPr>
        <w:t>хвостоколы</w:t>
      </w:r>
      <w:r>
        <w:rPr>
          <w:spacing w:val="8"/>
          <w:sz w:val="22"/>
        </w:rPr>
        <w:t> </w:t>
      </w:r>
      <w:r>
        <w:rPr>
          <w:sz w:val="22"/>
        </w:rPr>
        <w:t>(все</w:t>
      </w:r>
      <w:r>
        <w:rPr>
          <w:spacing w:val="9"/>
          <w:sz w:val="22"/>
        </w:rPr>
        <w:t> </w:t>
      </w:r>
      <w:r>
        <w:rPr>
          <w:sz w:val="22"/>
        </w:rPr>
        <w:t>виды)</w:t>
      </w:r>
      <w:r>
        <w:rPr>
          <w:spacing w:val="8"/>
          <w:sz w:val="22"/>
        </w:rPr>
        <w:t> </w:t>
      </w:r>
      <w:r>
        <w:rPr>
          <w:sz w:val="22"/>
        </w:rPr>
        <w:t>(популяция</w:t>
      </w:r>
      <w:r>
        <w:rPr>
          <w:spacing w:val="-52"/>
          <w:sz w:val="22"/>
        </w:rPr>
        <w:t> </w:t>
      </w:r>
      <w:r>
        <w:rPr>
          <w:sz w:val="22"/>
        </w:rPr>
        <w:t>Бразилии)</w:t>
      </w:r>
      <w:r>
        <w:rPr>
          <w:spacing w:val="-1"/>
          <w:sz w:val="22"/>
        </w:rPr>
        <w:t> </w:t>
      </w:r>
      <w:r>
        <w:rPr>
          <w:sz w:val="22"/>
        </w:rPr>
        <w:t>(Бразилия)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00" w:val="left" w:leader="none"/>
          <w:tab w:pos="5984" w:val="left" w:leader="none"/>
        </w:tabs>
        <w:spacing w:line="343" w:lineRule="auto" w:before="109"/>
        <w:ind w:left="1105" w:right="445"/>
      </w:pPr>
      <w:r>
        <w:rPr/>
        <w:t>Potamotrygon</w:t>
      </w:r>
      <w:r>
        <w:rPr>
          <w:spacing w:val="-4"/>
        </w:rPr>
        <w:t> </w:t>
      </w:r>
      <w:r>
        <w:rPr/>
        <w:t>constellata</w:t>
      </w:r>
      <w:r>
        <w:rPr>
          <w:spacing w:val="-3"/>
        </w:rPr>
        <w:t> </w:t>
      </w:r>
      <w:r>
        <w:rPr/>
        <w:t>(Colombia)</w:t>
        <w:tab/>
        <w:t>III</w:t>
        <w:tab/>
        <w:t>Хвостокол речной колючий (Колумбия)</w:t>
      </w:r>
      <w:r>
        <w:rPr>
          <w:spacing w:val="1"/>
        </w:rPr>
        <w:t> </w:t>
      </w:r>
      <w:r>
        <w:rPr/>
        <w:t>Potamotrygon</w:t>
      </w:r>
      <w:r>
        <w:rPr>
          <w:spacing w:val="-4"/>
        </w:rPr>
        <w:t> </w:t>
      </w:r>
      <w:r>
        <w:rPr/>
        <w:t>magdalenae</w:t>
      </w:r>
      <w:r>
        <w:rPr>
          <w:spacing w:val="-3"/>
        </w:rPr>
        <w:t> </w:t>
      </w:r>
      <w:r>
        <w:rPr/>
        <w:t>(Colombia)</w:t>
        <w:tab/>
        <w:t>III</w:t>
        <w:tab/>
        <w:t>Хвостокол</w:t>
      </w:r>
      <w:r>
        <w:rPr>
          <w:spacing w:val="-5"/>
        </w:rPr>
        <w:t> </w:t>
      </w:r>
      <w:r>
        <w:rPr/>
        <w:t>речной</w:t>
      </w:r>
      <w:r>
        <w:rPr>
          <w:spacing w:val="-5"/>
        </w:rPr>
        <w:t> </w:t>
      </w:r>
      <w:r>
        <w:rPr/>
        <w:t>Магдалены</w:t>
      </w:r>
      <w:r>
        <w:rPr>
          <w:spacing w:val="-6"/>
        </w:rPr>
        <w:t> </w:t>
      </w:r>
      <w:r>
        <w:rPr/>
        <w:t>(Колумбия)</w:t>
      </w:r>
    </w:p>
    <w:p>
      <w:pPr>
        <w:pStyle w:val="BodyText"/>
        <w:tabs>
          <w:tab w:pos="5200" w:val="left" w:leader="none"/>
          <w:tab w:pos="5984" w:val="left" w:leader="none"/>
          <w:tab w:pos="7712" w:val="left" w:leader="none"/>
          <w:tab w:pos="9101" w:val="left" w:leader="none"/>
        </w:tabs>
        <w:spacing w:line="251" w:lineRule="exact" w:before="1"/>
        <w:ind w:left="1105"/>
      </w:pPr>
      <w:r>
        <w:rPr/>
        <w:t>Potamotrygon</w:t>
      </w:r>
      <w:r>
        <w:rPr>
          <w:spacing w:val="-4"/>
        </w:rPr>
        <w:t> </w:t>
      </w:r>
      <w:r>
        <w:rPr/>
        <w:t>motoro</w:t>
      </w:r>
      <w:r>
        <w:rPr>
          <w:spacing w:val="-3"/>
        </w:rPr>
        <w:t> </w:t>
      </w:r>
      <w:r>
        <w:rPr/>
        <w:t>(Colombia)</w:t>
        <w:tab/>
        <w:t>III</w:t>
        <w:tab/>
        <w:t>Хвостокол</w:t>
        <w:tab/>
        <w:t>речной</w:t>
        <w:tab/>
        <w:t>глазчатый</w:t>
      </w:r>
    </w:p>
    <w:p>
      <w:pPr>
        <w:pStyle w:val="BodyText"/>
        <w:spacing w:line="251" w:lineRule="exact"/>
        <w:ind w:left="5985"/>
      </w:pPr>
      <w:r>
        <w:rPr/>
        <w:t>(южноамериканский)</w:t>
      </w:r>
      <w:r>
        <w:rPr>
          <w:spacing w:val="-11"/>
        </w:rPr>
        <w:t> </w:t>
      </w:r>
      <w:r>
        <w:rPr/>
        <w:t>(Колумбия)</w:t>
      </w:r>
    </w:p>
    <w:p>
      <w:pPr>
        <w:pStyle w:val="BodyText"/>
        <w:tabs>
          <w:tab w:pos="5200" w:val="left" w:leader="none"/>
          <w:tab w:pos="5984" w:val="left" w:leader="none"/>
          <w:tab w:pos="7459" w:val="left" w:leader="none"/>
          <w:tab w:pos="8595" w:val="left" w:leader="none"/>
        </w:tabs>
        <w:spacing w:line="251" w:lineRule="exact" w:before="109"/>
        <w:ind w:left="1105"/>
      </w:pPr>
      <w:r>
        <w:rPr/>
        <w:t>Potamotrygon</w:t>
      </w:r>
      <w:r>
        <w:rPr>
          <w:spacing w:val="-4"/>
        </w:rPr>
        <w:t> </w:t>
      </w:r>
      <w:r>
        <w:rPr/>
        <w:t>orbignyi</w:t>
      </w:r>
      <w:r>
        <w:rPr>
          <w:spacing w:val="-3"/>
        </w:rPr>
        <w:t> </w:t>
      </w:r>
      <w:r>
        <w:rPr/>
        <w:t>(Colombia)</w:t>
        <w:tab/>
        <w:t>III</w:t>
        <w:tab/>
        <w:t>Хвостокол</w:t>
        <w:tab/>
        <w:t>речной</w:t>
        <w:tab/>
        <w:t>гладкоспинный</w:t>
      </w:r>
    </w:p>
    <w:p>
      <w:pPr>
        <w:pStyle w:val="BodyText"/>
        <w:spacing w:line="251" w:lineRule="exact"/>
        <w:ind w:left="5985"/>
      </w:pPr>
      <w:r>
        <w:rPr/>
        <w:t>(Колумбия)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09"/>
        <w:gridCol w:w="786"/>
        <w:gridCol w:w="4404"/>
      </w:tblGrid>
      <w:tr>
        <w:trPr>
          <w:trHeight w:val="1025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343" w:lineRule="auto" w:before="0"/>
              <w:ind w:left="296"/>
              <w:rPr>
                <w:sz w:val="22"/>
              </w:rPr>
            </w:pPr>
            <w:r>
              <w:rPr>
                <w:sz w:val="22"/>
              </w:rPr>
              <w:t>Potamotrygon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schroederi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(Colombia)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Potamotrygon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scobina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(Colombia)</w:t>
            </w:r>
          </w:p>
          <w:p>
            <w:pPr>
              <w:pStyle w:val="TableParagraph"/>
              <w:spacing w:before="0"/>
              <w:ind w:left="296"/>
              <w:rPr>
                <w:sz w:val="22"/>
              </w:rPr>
            </w:pPr>
            <w:r>
              <w:rPr>
                <w:sz w:val="22"/>
              </w:rPr>
              <w:t>Potamotrygon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yepezi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(Colombia)</w:t>
            </w:r>
          </w:p>
        </w:tc>
        <w:tc>
          <w:tcPr>
            <w:tcW w:w="786" w:type="dxa"/>
          </w:tcPr>
          <w:p>
            <w:pPr>
              <w:pStyle w:val="TableParagraph"/>
              <w:spacing w:line="343" w:lineRule="auto" w:before="0"/>
              <w:ind w:left="262" w:right="260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  <w:p>
            <w:pPr>
              <w:pStyle w:val="TableParagraph"/>
              <w:spacing w:before="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exact" w:before="0"/>
              <w:ind w:left="281"/>
              <w:rPr>
                <w:sz w:val="22"/>
              </w:rPr>
            </w:pPr>
            <w:r>
              <w:rPr>
                <w:sz w:val="22"/>
              </w:rPr>
              <w:t>Хвостокол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Шредера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  <w:p>
            <w:pPr>
              <w:pStyle w:val="TableParagraph"/>
              <w:spacing w:before="109"/>
              <w:ind w:left="281"/>
              <w:rPr>
                <w:sz w:val="22"/>
              </w:rPr>
            </w:pPr>
            <w:r>
              <w:rPr>
                <w:sz w:val="22"/>
              </w:rPr>
              <w:t>Хвостокол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мозаичный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  <w:p>
            <w:pPr>
              <w:pStyle w:val="TableParagraph"/>
              <w:spacing w:before="109"/>
              <w:ind w:left="281"/>
              <w:rPr>
                <w:sz w:val="22"/>
              </w:rPr>
            </w:pPr>
            <w:r>
              <w:rPr>
                <w:sz w:val="22"/>
              </w:rPr>
              <w:t>Хвостокол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Маракайбо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(Колумбия)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51.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ORECTOLOBIFORMES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ВОББЕГОНГООБРАЗНЫЕ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Rhincodontidae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Китовые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акулы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Whale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sharks: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Китовые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акулы: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Rhincodon typus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Китовая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акула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52.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PRISTIFORMES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ПИЛОРЫЛООБРАЗНЫЕ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Pristidae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Скаты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пилорылые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Sawfishes: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Рыбы-пилы: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Pristidae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Скаты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пилорылые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RHINOPRISTIFORMES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РОХЛЕОБРАЗНЫЕ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Glaucostegidae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Гитарниковые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Guitar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fishes: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"Гитарники"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гитарные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скаты: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Glaucostegus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Гигантские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гитарные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Акулохвотые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скаты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Wedgefishes: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Акулохвостые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скаты: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Rhinidae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Рохлевые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VI.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ACTINOPTERI</w:t>
            </w:r>
            <w:r>
              <w:rPr>
                <w:rFonts w:asci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(FISHES)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ЛУЧЕПЕРЫЕ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РЫБЫ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53.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1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ACIPENSERIFORMES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1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ОСЕТРООБРАЗНЫЕ</w:t>
            </w:r>
          </w:p>
        </w:tc>
      </w:tr>
      <w:tr>
        <w:trPr>
          <w:trHeight w:val="30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tabs>
                <w:tab w:pos="2781" w:val="left" w:leader="none"/>
              </w:tabs>
              <w:spacing w:line="236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ACIPENSERIFORMES</w:t>
              <w:tab/>
              <w:t>spp.(Except</w:t>
            </w:r>
          </w:p>
        </w:tc>
        <w:tc>
          <w:tcPr>
            <w:tcW w:w="786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tabs>
                <w:tab w:pos="2619" w:val="left" w:leader="none"/>
                <w:tab w:pos="3312" w:val="left" w:leader="none"/>
                <w:tab w:pos="4169" w:val="left" w:leader="none"/>
              </w:tabs>
              <w:spacing w:line="236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ОСЕТРООБРАЗНЫЕ</w:t>
              <w:tab/>
              <w:t>(все</w:t>
              <w:tab/>
              <w:t>виды,</w:t>
              <w:tab/>
              <w:t>за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47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Appendix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I)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tabs>
                <w:tab w:pos="1859" w:val="left" w:leader="none"/>
                <w:tab w:pos="2762" w:val="left" w:leader="none"/>
                <w:tab w:pos="4249" w:val="left" w:leader="none"/>
              </w:tabs>
              <w:spacing w:line="237" w:lineRule="auto" w:before="0"/>
              <w:ind w:left="281" w:right="48"/>
              <w:rPr>
                <w:sz w:val="22"/>
              </w:rPr>
            </w:pPr>
            <w:r>
              <w:rPr>
                <w:sz w:val="22"/>
              </w:rPr>
              <w:t>исключением</w:t>
              <w:tab/>
              <w:t>видов,</w:t>
              <w:tab/>
              <w:t>включенных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к</w:t>
            </w:r>
            <w:r>
              <w:rPr>
                <w:spacing w:val="-2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Acipenseridae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Осетровые</w:t>
            </w:r>
          </w:p>
        </w:tc>
      </w:tr>
      <w:tr>
        <w:trPr>
          <w:trHeight w:val="36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Sturgeons: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Осетровые: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Acipenser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brevirostrum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Осетр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тупорылый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(малый)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Acipenser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sturio</w:t>
            </w:r>
          </w:p>
        </w:tc>
        <w:tc>
          <w:tcPr>
            <w:tcW w:w="786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Осетр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атлантический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54.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ANGUILLIFORMES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УГРЕОБРАЗНЫЕ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109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Anguillidae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1"/>
              <w:rPr>
                <w:sz w:val="22"/>
              </w:rPr>
            </w:pPr>
            <w:r>
              <w:rPr>
                <w:sz w:val="22"/>
              </w:rPr>
              <w:t>Пресноводные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угри</w:t>
            </w:r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Freshwater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eels: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50"/>
              <w:ind w:left="281"/>
              <w:rPr>
                <w:sz w:val="22"/>
              </w:rPr>
            </w:pPr>
            <w:r>
              <w:rPr>
                <w:sz w:val="22"/>
              </w:rPr>
              <w:t>Пресноводные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угри: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4097"/>
        <w:gridCol w:w="785"/>
        <w:gridCol w:w="4246"/>
      </w:tblGrid>
      <w:tr>
        <w:trPr>
          <w:trHeight w:val="30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line="244" w:lineRule="exact" w:before="0"/>
              <w:ind w:left="285"/>
              <w:rPr>
                <w:sz w:val="22"/>
              </w:rPr>
            </w:pPr>
            <w:r>
              <w:rPr>
                <w:sz w:val="22"/>
              </w:rPr>
              <w:t>Anguilla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anguilla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 w:before="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Угорь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речной,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европейский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угорь</w:t>
            </w:r>
          </w:p>
        </w:tc>
      </w:tr>
      <w:tr>
        <w:trPr>
          <w:trHeight w:val="363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55.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CYPRINIFORMES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КАРПООБРАЗНЫЕ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Catostomidae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Чукучановые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Cui-ui: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Чукучановые: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Chasmistes cujus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Чукучан-хасмистес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озера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Пирамид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Cyprinidae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Карповые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Carps: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Карповые: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Caecobarbus geertsii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Барбус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африканский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слепой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(цекобарбус)</w:t>
            </w:r>
          </w:p>
        </w:tc>
      </w:tr>
      <w:tr>
        <w:trPr>
          <w:trHeight w:val="360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Probarbus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jullieni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Пробарбус</w:t>
            </w:r>
          </w:p>
        </w:tc>
      </w:tr>
      <w:tr>
        <w:trPr>
          <w:trHeight w:val="363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56.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OSTEOGLOSSIFORMES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АРАВАНООБРАЗНЫЕ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Arapaimidae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Арапаймовые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Arapaimas: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Арапаймы: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Arapaima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gigas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Арапайма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гигантская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Osteoglossidae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Аравановые,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костноязыкие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Bonytongue: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Костноязыкие: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Scleropages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formosus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Склеропагес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малазийский</w:t>
            </w:r>
          </w:p>
        </w:tc>
      </w:tr>
      <w:tr>
        <w:trPr>
          <w:trHeight w:val="360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Scleropages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inscriptus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Склеропагес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расписной</w:t>
            </w:r>
          </w:p>
        </w:tc>
      </w:tr>
      <w:tr>
        <w:trPr>
          <w:trHeight w:val="363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57.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PERCIFORMES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ОКУНЕОБРАЗНЫЕ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Labridae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Губановые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Wrasses: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Губаны: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Cheilinus undulatus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Рыба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Наполенон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горбатый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губан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Pomacanthidae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Помакантовые,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рыбы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ангелы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Angelfishes: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Рыбы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ангелы: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Holacanthus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clarionensis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Кларионская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изабелита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Sciaenidae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Горбылевые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Totoaba: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Тотоаба:</w:t>
            </w:r>
          </w:p>
        </w:tc>
      </w:tr>
      <w:tr>
        <w:trPr>
          <w:trHeight w:val="360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Totoaba macdonaldi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Тотоаба,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горбыль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Макдональда</w:t>
            </w:r>
          </w:p>
        </w:tc>
      </w:tr>
      <w:tr>
        <w:trPr>
          <w:trHeight w:val="363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58.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SILURIFORMES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СОМООБРАЗНЫЕ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Loricariidae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Лорикариевые,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кольчужные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сомы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Armoured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catfishes: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Кольчужные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сомы: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Hypancistrus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zebra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(Brazil)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Гипанциструс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зебра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(Бразилия)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Pangasiidae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Пангасиевые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Pangasid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catfish: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Пангасиевые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сомы:</w:t>
            </w:r>
          </w:p>
        </w:tc>
      </w:tr>
      <w:tr>
        <w:trPr>
          <w:trHeight w:val="360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Pangasianodon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gigas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Гигантский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шильбовый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сом</w:t>
            </w:r>
          </w:p>
        </w:tc>
      </w:tr>
      <w:tr>
        <w:trPr>
          <w:trHeight w:val="363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59.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SYNGNATHIFORMES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ИГЛООБРАЗНЫЕ</w:t>
            </w:r>
          </w:p>
        </w:tc>
      </w:tr>
      <w:tr>
        <w:trPr>
          <w:trHeight w:val="362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Syngnathidae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Игловые</w:t>
            </w:r>
          </w:p>
        </w:tc>
      </w:tr>
      <w:tr>
        <w:trPr>
          <w:trHeight w:val="361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Pipefishes,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seahorses: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Рыбы-иглы,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морские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коньки:</w:t>
            </w:r>
          </w:p>
        </w:tc>
      </w:tr>
      <w:tr>
        <w:trPr>
          <w:trHeight w:val="360" w:hRule="atLeast"/>
        </w:trPr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97" w:type="dxa"/>
          </w:tcPr>
          <w:p>
            <w:pPr>
              <w:pStyle w:val="TableParagraph"/>
              <w:spacing w:before="50"/>
              <w:ind w:left="285"/>
              <w:rPr>
                <w:sz w:val="22"/>
              </w:rPr>
            </w:pPr>
            <w:r>
              <w:rPr>
                <w:sz w:val="22"/>
              </w:rPr>
              <w:t>Hippocampus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коньки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611" w:hRule="atLeast"/>
        </w:trPr>
        <w:tc>
          <w:tcPr>
            <w:tcW w:w="665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VII.</w:t>
            </w:r>
          </w:p>
        </w:tc>
        <w:tc>
          <w:tcPr>
            <w:tcW w:w="4097" w:type="dxa"/>
          </w:tcPr>
          <w:p>
            <w:pPr>
              <w:pStyle w:val="TableParagraph"/>
              <w:tabs>
                <w:tab w:pos="2641" w:val="left" w:leader="none"/>
              </w:tabs>
              <w:spacing w:line="237" w:lineRule="auto" w:before="52"/>
              <w:ind w:left="285" w:righ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  <w:tab/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DIPNEUSTI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(LUNGFISHES)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ДВОЯКОДЫШАЩИЕ</w:t>
            </w:r>
          </w:p>
        </w:tc>
      </w:tr>
      <w:tr>
        <w:trPr>
          <w:trHeight w:val="303" w:hRule="atLeast"/>
        </w:trPr>
        <w:tc>
          <w:tcPr>
            <w:tcW w:w="665" w:type="dxa"/>
          </w:tcPr>
          <w:p>
            <w:pPr>
              <w:pStyle w:val="TableParagraph"/>
              <w:spacing w:line="233" w:lineRule="exact"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60.</w:t>
            </w:r>
          </w:p>
        </w:tc>
        <w:tc>
          <w:tcPr>
            <w:tcW w:w="4097" w:type="dxa"/>
          </w:tcPr>
          <w:p>
            <w:pPr>
              <w:pStyle w:val="TableParagraph"/>
              <w:spacing w:line="233" w:lineRule="exact" w:before="51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CERATODONTIFORMES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line="233" w:lineRule="exact"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РОГОЗУБООБРАЗНЫЕ</w:t>
            </w:r>
          </w:p>
        </w:tc>
      </w:tr>
    </w:tbl>
    <w:p>
      <w:pPr>
        <w:spacing w:after="0" w:line="233" w:lineRule="exact"/>
        <w:rPr>
          <w:rFonts w:ascii="Arial" w:hAnsi="Arial"/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067"/>
        <w:gridCol w:w="785"/>
        <w:gridCol w:w="4405"/>
      </w:tblGrid>
      <w:tr>
        <w:trPr>
          <w:trHeight w:val="1275" w:hRule="atLeast"/>
        </w:trPr>
        <w:tc>
          <w:tcPr>
            <w:tcW w:w="69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line="343" w:lineRule="auto" w:before="0"/>
              <w:ind w:left="254" w:right="1866"/>
              <w:rPr>
                <w:sz w:val="22"/>
              </w:rPr>
            </w:pPr>
            <w:r>
              <w:rPr>
                <w:sz w:val="22"/>
              </w:rPr>
              <w:t>Neoceratodontidae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Australian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lungfishes:</w:t>
            </w: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254"/>
              <w:rPr>
                <w:sz w:val="22"/>
              </w:rPr>
            </w:pPr>
            <w:r>
              <w:rPr>
                <w:sz w:val="22"/>
              </w:rPr>
              <w:t>Neoceratodus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forsteri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Рогозубовые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(однолегочниковые)</w:t>
            </w:r>
          </w:p>
          <w:p>
            <w:pPr>
              <w:pStyle w:val="TableParagraph"/>
              <w:tabs>
                <w:tab w:pos="2072" w:val="left" w:leader="none"/>
                <w:tab w:pos="2985" w:val="left" w:leader="none"/>
              </w:tabs>
              <w:spacing w:line="237" w:lineRule="auto" w:before="111"/>
              <w:ind w:left="282" w:right="51"/>
              <w:rPr>
                <w:sz w:val="22"/>
              </w:rPr>
            </w:pPr>
            <w:r>
              <w:rPr>
                <w:sz w:val="22"/>
              </w:rPr>
              <w:t>Баррамунды,</w:t>
              <w:tab/>
              <w:t>или</w:t>
              <w:tab/>
            </w:r>
            <w:r>
              <w:rPr>
                <w:spacing w:val="-1"/>
                <w:sz w:val="22"/>
              </w:rPr>
              <w:t>австралийские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двоякодыщащие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рыбы:</w:t>
            </w:r>
          </w:p>
          <w:p>
            <w:pPr>
              <w:pStyle w:val="TableParagraph"/>
              <w:spacing w:before="109"/>
              <w:ind w:left="282"/>
              <w:rPr>
                <w:sz w:val="22"/>
              </w:rPr>
            </w:pPr>
            <w:r>
              <w:rPr>
                <w:sz w:val="22"/>
              </w:rPr>
              <w:t>Рогозуб,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баррамунда</w:t>
            </w:r>
          </w:p>
        </w:tc>
      </w:tr>
      <w:tr>
        <w:trPr>
          <w:trHeight w:val="61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VIII.</w:t>
            </w:r>
          </w:p>
        </w:tc>
        <w:tc>
          <w:tcPr>
            <w:tcW w:w="4067" w:type="dxa"/>
          </w:tcPr>
          <w:p>
            <w:pPr>
              <w:pStyle w:val="TableParagraph"/>
              <w:tabs>
                <w:tab w:pos="2182" w:val="left" w:leader="none"/>
              </w:tabs>
              <w:spacing w:line="237" w:lineRule="auto" w:before="52"/>
              <w:ind w:left="254" w:righ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  <w:tab/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COELACANTHI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(COELACANTHS)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ЛАТИМЕРИИ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61.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1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COELACANTHIFORMES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ЦЕЛАКАНТООБРАЗНЫЕ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Latimeriidae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Латимериевые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Coelacanths: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Латимерии:</w:t>
            </w:r>
          </w:p>
        </w:tc>
      </w:tr>
      <w:tr>
        <w:trPr>
          <w:trHeight w:val="36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Latimeria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Латимерии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IX.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 ECHINODERMATA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ИГЛОКОЖИЕ</w:t>
            </w:r>
          </w:p>
        </w:tc>
      </w:tr>
      <w:tr>
        <w:trPr>
          <w:trHeight w:val="61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7" w:lineRule="auto" w:before="53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2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HOLOTHUROIDEA</w:t>
            </w:r>
            <w:r>
              <w:rPr>
                <w:rFonts w:ascii="Arial"/>
                <w:b/>
                <w:color w:val="26282D"/>
                <w:spacing w:val="2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(SEA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CUCUMBERS)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МОРСКИЕ</w:t>
            </w:r>
            <w:r>
              <w:rPr>
                <w:rFonts w:ascii="Arial" w:hAns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ОГУРЦЫ</w:t>
            </w:r>
          </w:p>
        </w:tc>
      </w:tr>
      <w:tr>
        <w:trPr>
          <w:trHeight w:val="613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62.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1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ASPIDOCHIROTIDA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7" w:lineRule="auto" w:before="53"/>
              <w:ind w:left="282" w:right="79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ЩИТОВИДНОЩУПАЛЬЦЕВЫЕ</w:t>
            </w:r>
            <w:r>
              <w:rPr>
                <w:rFonts w:ascii="Arial" w:hAnsi="Arial"/>
                <w:b/>
                <w:color w:val="26282D"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ГОЛОТУРИИ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Stichopodidae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Стихоподиды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Sea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cucumbers: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огурцы:</w:t>
            </w:r>
          </w:p>
        </w:tc>
      </w:tr>
      <w:tr>
        <w:trPr>
          <w:trHeight w:val="36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Isostichopus fuscus (Ecuador)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Морской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огурец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(Эквадор)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63.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HOLOTHURIIDA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ГОЛОТУРИЕВЫЕ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Holothuriidae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Голотурии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Teatfishes,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cucumbers: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Трепанги,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огурцы: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6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Holothuria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fuscogilva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(Entry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Голотурия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fuscogilva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(вступление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силу</w:t>
            </w:r>
          </w:p>
        </w:tc>
      </w:tr>
      <w:tr>
        <w:trPr>
          <w:trHeight w:val="25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0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delayed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months,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i.e.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отложено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августа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47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года)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6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Holothuria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nobilis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(Entry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Голотурия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благородная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(вступление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силу</w:t>
            </w:r>
          </w:p>
        </w:tc>
      </w:tr>
      <w:tr>
        <w:trPr>
          <w:trHeight w:val="25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0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delayed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months,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i.e.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отложено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августа</w:t>
            </w:r>
          </w:p>
        </w:tc>
      </w:tr>
      <w:tr>
        <w:trPr>
          <w:trHeight w:val="305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47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года)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6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Holothuria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whitmaei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(Entry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Голотурия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whitmaei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(вступление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силу</w:t>
            </w:r>
          </w:p>
        </w:tc>
      </w:tr>
      <w:tr>
        <w:trPr>
          <w:trHeight w:val="25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0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delayed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months,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i.e.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28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отложено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августа</w:t>
            </w:r>
          </w:p>
        </w:tc>
      </w:tr>
      <w:tr>
        <w:trPr>
          <w:trHeight w:val="304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47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года)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</w:r>
            <w:r>
              <w:rPr>
                <w:rFonts w:asci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ARTHROPODA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</w:r>
            <w:r>
              <w:rPr>
                <w:rFonts w:asci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ARTHROPODA</w:t>
            </w:r>
          </w:p>
        </w:tc>
      </w:tr>
      <w:tr>
        <w:trPr>
          <w:trHeight w:val="333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1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ARACHNIDA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ПАУКООБРАЗНЫЕ</w:t>
            </w:r>
          </w:p>
        </w:tc>
      </w:tr>
      <w:tr>
        <w:trPr>
          <w:trHeight w:val="334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23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(SCORPIONS</w:t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AND</w:t>
            </w:r>
            <w:r>
              <w:rPr>
                <w:rFonts w:ascii="Arial"/>
                <w:b/>
                <w:color w:val="26282D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SPIDERS)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23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(СКОРПИОНЫ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И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ПАУКИ)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64.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1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ARANEAE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ПАУКИ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Theraphosidae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Терафозиды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Red-kneed tarantulas, tarantulas: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Брахипельма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Смита,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тарантулы: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Aphonopelma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albiceps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Афонопельма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альбицепс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Aphonopelma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pallidum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Афонопельма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паллидум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Brachypelma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Птицееды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Брахипельма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05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6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Poecilotheria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5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Украшенные,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орнаментные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птицееды</w:t>
            </w:r>
          </w:p>
        </w:tc>
      </w:tr>
      <w:tr>
        <w:trPr>
          <w:trHeight w:val="304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65.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SCORPIONES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СКОРПИОНЫ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67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Scorpionidae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Скорпионовые</w:t>
            </w:r>
          </w:p>
        </w:tc>
      </w:tr>
      <w:tr>
        <w:trPr>
          <w:trHeight w:val="30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233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Scorpions: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5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Скорпионы: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863"/>
        <w:gridCol w:w="785"/>
        <w:gridCol w:w="3200"/>
        <w:gridCol w:w="1204"/>
      </w:tblGrid>
      <w:tr>
        <w:trPr>
          <w:trHeight w:val="30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Pandinus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camerounensis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 w:before="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Скорпион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pandinus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camerounensis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Pandinus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dictator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Скорпион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диктатор</w:t>
            </w:r>
          </w:p>
        </w:tc>
      </w:tr>
      <w:tr>
        <w:trPr>
          <w:trHeight w:val="36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Pandinus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gambiensis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Гигантский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скорпион</w:t>
            </w:r>
          </w:p>
        </w:tc>
      </w:tr>
      <w:tr>
        <w:trPr>
          <w:trHeight w:val="36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Pandinus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imperator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Императорский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скорпион</w:t>
            </w:r>
          </w:p>
        </w:tc>
      </w:tr>
      <w:tr>
        <w:trPr>
          <w:trHeight w:val="36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Pandinus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roeseli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Скорпион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роесели</w:t>
            </w: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XI.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INSECTA</w:t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(INSECTS)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НАСЕКОМЫЕ</w:t>
            </w:r>
          </w:p>
        </w:tc>
      </w:tr>
      <w:tr>
        <w:trPr>
          <w:trHeight w:val="363" w:hRule="atLeast"/>
        </w:trPr>
        <w:tc>
          <w:tcPr>
            <w:tcW w:w="900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66.</w:t>
            </w:r>
          </w:p>
        </w:tc>
        <w:tc>
          <w:tcPr>
            <w:tcW w:w="3863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COLEOPTERA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1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ЖЕСТКОКРЫЛЫЕ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Lucanidae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Рогачи,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гребенчатоусые,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жуки-олени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Stag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beetles: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Жуки-рогачи:</w:t>
            </w:r>
          </w:p>
        </w:tc>
      </w:tr>
      <w:tr>
        <w:trPr>
          <w:trHeight w:val="305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36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Colophon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Africa)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tabs>
                <w:tab w:pos="1035" w:val="left" w:leader="none"/>
                <w:tab w:pos="2211" w:val="left" w:leader="none"/>
                <w:tab w:pos="2806" w:val="left" w:leader="none"/>
                <w:tab w:pos="3584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Жуки</w:t>
              <w:tab/>
              <w:t>колофоны</w:t>
              <w:tab/>
              <w:t>(все</w:t>
              <w:tab/>
              <w:t>виды)</w:t>
              <w:tab/>
              <w:t>(Южная</w:t>
            </w:r>
          </w:p>
        </w:tc>
      </w:tr>
      <w:tr>
        <w:trPr>
          <w:trHeight w:val="305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Африка)</w:t>
            </w: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Scarabaeidae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Пластинчатоусые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Scarab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beetles: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Скарабеиды:</w:t>
            </w:r>
          </w:p>
        </w:tc>
      </w:tr>
      <w:tr>
        <w:trPr>
          <w:trHeight w:val="360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Dynastes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satanas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Династес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сатанас</w:t>
            </w:r>
          </w:p>
        </w:tc>
      </w:tr>
      <w:tr>
        <w:trPr>
          <w:trHeight w:val="363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67.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LEPIDOPTERA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ЧЕШУЕКРЫЛЫЕ</w:t>
            </w:r>
            <w:r>
              <w:rPr>
                <w:rFonts w:ascii="Arial" w:hAnsi="Arial"/>
                <w:b/>
                <w:color w:val="26282D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(БАБОЧКИ)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Nymphalidae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Нимфалиды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Brush-footed butterflies: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Нимфалиды:</w:t>
            </w:r>
          </w:p>
        </w:tc>
      </w:tr>
      <w:tr>
        <w:trPr>
          <w:trHeight w:val="305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tabs>
                <w:tab w:pos="1276" w:val="left" w:leader="none"/>
                <w:tab w:pos="2626" w:val="left" w:leader="none"/>
              </w:tabs>
              <w:spacing w:line="236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Agrias</w:t>
              <w:tab/>
              <w:t>amydon</w:t>
              <w:tab/>
              <w:t>boliviensis</w:t>
            </w:r>
          </w:p>
        </w:tc>
        <w:tc>
          <w:tcPr>
            <w:tcW w:w="785" w:type="dxa"/>
          </w:tcPr>
          <w:p>
            <w:pPr>
              <w:pStyle w:val="TableParagraph"/>
              <w:spacing w:line="236" w:lineRule="exact" w:before="50"/>
              <w:ind w:left="261" w:right="262"/>
              <w:jc w:val="center"/>
              <w:rPr>
                <w:sz w:val="22"/>
              </w:rPr>
            </w:pPr>
            <w:r>
              <w:rPr>
                <w:sz w:val="22"/>
              </w:rPr>
              <w:t>Ill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tabs>
                <w:tab w:pos="2914" w:val="left" w:leader="none"/>
              </w:tabs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Агриас</w:t>
              <w:tab/>
              <w:t>белопятнистый</w:t>
            </w:r>
          </w:p>
        </w:tc>
      </w:tr>
      <w:tr>
        <w:trPr>
          <w:trHeight w:val="250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30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(Plurinational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Bolivia)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tabs>
                <w:tab w:pos="3180" w:val="left" w:leader="none"/>
              </w:tabs>
              <w:spacing w:line="230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(Многонациональное</w:t>
              <w:tab/>
              <w:t>Государство</w:t>
            </w:r>
          </w:p>
        </w:tc>
      </w:tr>
      <w:tr>
        <w:trPr>
          <w:trHeight w:val="246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04" w:type="dxa"/>
            <w:gridSpan w:val="2"/>
          </w:tcPr>
          <w:p>
            <w:pPr>
              <w:pStyle w:val="TableParagraph"/>
              <w:spacing w:line="22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Боливия)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tabs>
                <w:tab w:pos="1374" w:val="left" w:leader="none"/>
                <w:tab w:pos="2675" w:val="left" w:leader="none"/>
              </w:tabs>
              <w:spacing w:line="233" w:lineRule="exact" w:before="109"/>
              <w:ind w:left="50"/>
              <w:rPr>
                <w:sz w:val="22"/>
              </w:rPr>
            </w:pPr>
            <w:r>
              <w:rPr>
                <w:sz w:val="22"/>
              </w:rPr>
              <w:t>Morpho</w:t>
              <w:tab/>
              <w:t>godartii</w:t>
              <w:tab/>
              <w:t>lachaumei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109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tabs>
                <w:tab w:pos="1272" w:val="left" w:leader="none"/>
                <w:tab w:pos="2344" w:val="left" w:leader="none"/>
              </w:tabs>
              <w:spacing w:line="233" w:lineRule="exact" w:before="109"/>
              <w:ind w:left="282"/>
              <w:rPr>
                <w:sz w:val="22"/>
              </w:rPr>
            </w:pPr>
            <w:r>
              <w:rPr>
                <w:sz w:val="22"/>
              </w:rPr>
              <w:t>Морфо</w:t>
              <w:tab/>
              <w:t>Годарта</w:t>
              <w:tab/>
              <w:t>(Многонациональное</w:t>
            </w:r>
          </w:p>
        </w:tc>
      </w:tr>
      <w:tr>
        <w:trPr>
          <w:trHeight w:val="250" w:hRule="atLeast"/>
        </w:trPr>
        <w:tc>
          <w:tcPr>
            <w:tcW w:w="4763" w:type="dxa"/>
            <w:gridSpan w:val="2"/>
          </w:tcPr>
          <w:p>
            <w:pPr>
              <w:pStyle w:val="TableParagraph"/>
              <w:spacing w:line="224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(Plurinational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Bolivia)</w:t>
            </w:r>
          </w:p>
        </w:tc>
        <w:tc>
          <w:tcPr>
            <w:tcW w:w="5189" w:type="dxa"/>
            <w:gridSpan w:val="3"/>
          </w:tcPr>
          <w:p>
            <w:pPr>
              <w:pStyle w:val="TableParagraph"/>
              <w:spacing w:line="224" w:lineRule="exact" w:before="0"/>
              <w:ind w:left="1067"/>
              <w:rPr>
                <w:sz w:val="22"/>
              </w:rPr>
            </w:pPr>
            <w:r>
              <w:rPr>
                <w:sz w:val="22"/>
              </w:rPr>
              <w:t>Государство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Боливия)</w:t>
            </w: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tabs>
                <w:tab w:pos="1258" w:val="left" w:leader="none"/>
                <w:tab w:pos="2577" w:val="left" w:leader="none"/>
              </w:tabs>
              <w:spacing w:line="233" w:lineRule="exact" w:before="109"/>
              <w:ind w:left="50"/>
              <w:rPr>
                <w:sz w:val="22"/>
              </w:rPr>
            </w:pPr>
            <w:r>
              <w:rPr>
                <w:sz w:val="22"/>
              </w:rPr>
              <w:t>Prepona</w:t>
              <w:tab/>
              <w:t>praeneste</w:t>
              <w:tab/>
              <w:t>buckleyana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109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  <w:gridSpan w:val="2"/>
          </w:tcPr>
          <w:p>
            <w:pPr>
              <w:pStyle w:val="TableParagraph"/>
              <w:tabs>
                <w:tab w:pos="1302" w:val="left" w:leader="none"/>
                <w:tab w:pos="2344" w:val="left" w:leader="none"/>
              </w:tabs>
              <w:spacing w:line="233" w:lineRule="exact" w:before="109"/>
              <w:ind w:left="282"/>
              <w:rPr>
                <w:sz w:val="22"/>
              </w:rPr>
            </w:pPr>
            <w:r>
              <w:rPr>
                <w:sz w:val="22"/>
              </w:rPr>
              <w:t>Препона</w:t>
              <w:tab/>
              <w:t>пренеста</w:t>
              <w:tab/>
              <w:t>(Многонациональное</w:t>
            </w:r>
          </w:p>
        </w:tc>
      </w:tr>
      <w:tr>
        <w:trPr>
          <w:trHeight w:val="309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(Plurinational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Bolivia)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line="244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Государство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Боливия)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Papilionidae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Парусники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tabs>
                <w:tab w:pos="1249" w:val="left" w:leader="none"/>
                <w:tab w:pos="2565" w:val="left" w:leader="none"/>
              </w:tabs>
              <w:spacing w:line="236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Birdwing</w:t>
              <w:tab/>
              <w:t>butterflies,</w:t>
              <w:tab/>
              <w:t>swallowtail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line="236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Орнитоптеры,</w:t>
            </w:r>
          </w:p>
        </w:tc>
        <w:tc>
          <w:tcPr>
            <w:tcW w:w="1204" w:type="dxa"/>
          </w:tcPr>
          <w:p>
            <w:pPr>
              <w:pStyle w:val="TableParagraph"/>
              <w:spacing w:line="236" w:lineRule="exact"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парусники</w:t>
            </w:r>
          </w:p>
        </w:tc>
      </w:tr>
      <w:tr>
        <w:trPr>
          <w:trHeight w:val="306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47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butterflies: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line="247" w:lineRule="exact" w:before="0"/>
              <w:ind w:left="282"/>
              <w:rPr>
                <w:sz w:val="22"/>
              </w:rPr>
            </w:pPr>
            <w:r>
              <w:rPr>
                <w:sz w:val="22"/>
              </w:rPr>
              <w:t>(бабочки-парусники):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Achillides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chikae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chikae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200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Павлиний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парусник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Achillides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chikae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hermeli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200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Парусник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Хермели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Atrophaneura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jophon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200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Цейлонская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атрофанеура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Atrophaneura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pandiyana</w:t>
            </w:r>
          </w:p>
        </w:tc>
        <w:tc>
          <w:tcPr>
            <w:tcW w:w="785" w:type="dxa"/>
          </w:tcPr>
          <w:p>
            <w:pPr>
              <w:pStyle w:val="TableParagraph"/>
              <w:spacing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200" w:type="dxa"/>
          </w:tcPr>
          <w:p>
            <w:pPr>
              <w:pStyle w:val="TableParagraph"/>
              <w:spacing w:before="50"/>
              <w:ind w:left="282"/>
              <w:rPr>
                <w:sz w:val="22"/>
              </w:rPr>
            </w:pPr>
            <w:r>
              <w:rPr>
                <w:sz w:val="22"/>
              </w:rPr>
              <w:t>Атрофанеура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пандияна</w:t>
            </w:r>
          </w:p>
        </w:tc>
        <w:tc>
          <w:tcPr>
            <w:tcW w:w="12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9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Bhutanitis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0"/>
              <w:ind w:left="262" w:right="262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200" w:type="dxa"/>
          </w:tcPr>
          <w:p>
            <w:pPr>
              <w:pStyle w:val="TableParagraph"/>
              <w:spacing w:line="233" w:lineRule="exact" w:before="50"/>
              <w:ind w:left="282"/>
              <w:rPr>
                <w:sz w:val="22"/>
              </w:rPr>
            </w:pPr>
            <w:r>
              <w:rPr>
                <w:sz w:val="22"/>
              </w:rPr>
              <w:t>Бутанитисы-ласточкохвосты,</w:t>
            </w:r>
          </w:p>
        </w:tc>
        <w:tc>
          <w:tcPr>
            <w:tcW w:w="1204" w:type="dxa"/>
          </w:tcPr>
          <w:p>
            <w:pPr>
              <w:pStyle w:val="TableParagraph"/>
              <w:spacing w:line="233" w:lineRule="exact"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</w:tr>
      <w:tr>
        <w:trPr>
          <w:trHeight w:val="250" w:hRule="atLeast"/>
        </w:trPr>
        <w:tc>
          <w:tcPr>
            <w:tcW w:w="9952" w:type="dxa"/>
            <w:gridSpan w:val="5"/>
          </w:tcPr>
          <w:p>
            <w:pPr>
              <w:pStyle w:val="TableParagraph"/>
              <w:spacing w:line="230" w:lineRule="exact" w:before="0"/>
              <w:ind w:left="5830"/>
              <w:rPr>
                <w:sz w:val="22"/>
              </w:rPr>
            </w:pPr>
            <w:r>
              <w:rPr>
                <w:sz w:val="22"/>
              </w:rPr>
              <w:t>треххвостные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парусники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41"/>
        <w:ind w:left="1105"/>
      </w:pPr>
      <w:r>
        <w:rPr/>
        <w:t>Ornithoptera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-5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Appendix</w:t>
      </w:r>
      <w:r>
        <w:rPr>
          <w:spacing w:val="-1"/>
        </w:rPr>
        <w:t> </w:t>
      </w:r>
      <w:r>
        <w:rPr/>
        <w:t>I)</w:t>
      </w:r>
    </w:p>
    <w:p>
      <w:pPr>
        <w:pStyle w:val="BodyText"/>
        <w:tabs>
          <w:tab w:pos="1311" w:val="left" w:leader="none"/>
        </w:tabs>
        <w:spacing w:line="237" w:lineRule="auto" w:before="41"/>
        <w:ind w:left="1311" w:right="441" w:hanging="749"/>
        <w:jc w:val="both"/>
      </w:pPr>
      <w:r>
        <w:rPr/>
        <w:br w:type="column"/>
      </w:r>
      <w:r>
        <w:rPr/>
        <w:t>II</w:t>
        <w:tab/>
        <w:t>Орнитоптеры (все виды, за 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4" w:space="40"/>
            <w:col w:w="5826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8"/>
        <w:ind w:left="1105"/>
      </w:pPr>
      <w:r>
        <w:rPr/>
        <w:t>Ornithoptera</w:t>
      </w:r>
      <w:r>
        <w:rPr>
          <w:spacing w:val="-5"/>
        </w:rPr>
        <w:t> </w:t>
      </w:r>
      <w:r>
        <w:rPr/>
        <w:t>alexandrae</w:t>
        <w:tab/>
        <w:t>I</w:t>
        <w:tab/>
        <w:t>Птицекрылка</w:t>
      </w:r>
      <w:r>
        <w:rPr>
          <w:spacing w:val="-9"/>
        </w:rPr>
        <w:t> </w:t>
      </w:r>
      <w:r>
        <w:rPr/>
        <w:t>Александры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Papilio</w:t>
      </w:r>
      <w:r>
        <w:rPr>
          <w:spacing w:val="-3"/>
        </w:rPr>
        <w:t> </w:t>
      </w:r>
      <w:r>
        <w:rPr/>
        <w:t>homerus</w:t>
        <w:tab/>
        <w:t>I</w:t>
        <w:tab/>
        <w:t>Парусник</w:t>
      </w:r>
      <w:r>
        <w:rPr>
          <w:spacing w:val="-7"/>
        </w:rPr>
        <w:t> </w:t>
      </w:r>
      <w:r>
        <w:rPr/>
        <w:t>Гомера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Papilio</w:t>
      </w:r>
      <w:r>
        <w:rPr>
          <w:spacing w:val="-3"/>
        </w:rPr>
        <w:t> </w:t>
      </w:r>
      <w:r>
        <w:rPr/>
        <w:t>hospiton</w:t>
        <w:tab/>
        <w:t>II</w:t>
        <w:tab/>
        <w:t>Госпитон,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парусник</w:t>
      </w:r>
      <w:r>
        <w:rPr>
          <w:spacing w:val="-7"/>
        </w:rPr>
        <w:t> </w:t>
      </w:r>
      <w:r>
        <w:rPr/>
        <w:t>корсиканский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Parides</w:t>
      </w:r>
      <w:r>
        <w:rPr>
          <w:spacing w:val="-3"/>
        </w:rPr>
        <w:t> </w:t>
      </w:r>
      <w:r>
        <w:rPr/>
        <w:t>burchellanus</w:t>
        <w:tab/>
        <w:t>I</w:t>
        <w:tab/>
        <w:t>Бабочка</w:t>
      </w:r>
      <w:r>
        <w:rPr>
          <w:spacing w:val="-3"/>
        </w:rPr>
        <w:t> </w:t>
      </w:r>
      <w:r>
        <w:rPr/>
        <w:t>parides</w:t>
      </w:r>
      <w:r>
        <w:rPr>
          <w:spacing w:val="-2"/>
        </w:rPr>
        <w:t> </w:t>
      </w:r>
      <w:r>
        <w:rPr/>
        <w:t>burchellanus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Parnassius</w:t>
      </w:r>
      <w:r>
        <w:rPr>
          <w:spacing w:val="-4"/>
        </w:rPr>
        <w:t> </w:t>
      </w:r>
      <w:r>
        <w:rPr/>
        <w:t>apollo</w:t>
        <w:tab/>
        <w:t>II</w:t>
        <w:tab/>
        <w:t>Аполлон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Teinopalpus</w:t>
      </w:r>
      <w:r>
        <w:rPr>
          <w:spacing w:val="-1"/>
        </w:rPr>
        <w:t> </w:t>
      </w:r>
      <w:r>
        <w:rPr/>
        <w:t>spp.</w:t>
        <w:tab/>
        <w:t>II</w:t>
        <w:tab/>
        <w:t>Парусники-тейнопальпусы</w:t>
      </w:r>
      <w:r>
        <w:rPr>
          <w:spacing w:val="-5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Trogonoptera</w:t>
      </w:r>
      <w:r>
        <w:rPr>
          <w:spacing w:val="-1"/>
        </w:rPr>
        <w:t> </w:t>
      </w:r>
      <w:r>
        <w:rPr/>
        <w:t>spp.</w:t>
        <w:tab/>
        <w:t>II</w:t>
        <w:tab/>
        <w:t>Трогоноптеры</w:t>
      </w:r>
      <w:r>
        <w:rPr>
          <w:spacing w:val="-6"/>
        </w:rPr>
        <w:t> </w:t>
      </w:r>
      <w:r>
        <w:rPr/>
        <w:t>(все</w:t>
      </w:r>
      <w:r>
        <w:rPr>
          <w:spacing w:val="-7"/>
        </w:rPr>
        <w:t> </w:t>
      </w:r>
      <w:r>
        <w:rPr/>
        <w:t>виды)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085"/>
        <w:gridCol w:w="749"/>
        <w:gridCol w:w="4421"/>
      </w:tblGrid>
      <w:tr>
        <w:trPr>
          <w:trHeight w:val="30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line="244" w:lineRule="exact" w:before="0"/>
              <w:ind w:left="254"/>
              <w:rPr>
                <w:sz w:val="22"/>
              </w:rPr>
            </w:pPr>
            <w:r>
              <w:rPr>
                <w:sz w:val="22"/>
              </w:rPr>
              <w:t>Troides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9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Троиды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XII.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ANNELIDA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ANNELIDA</w:t>
            </w:r>
          </w:p>
        </w:tc>
      </w:tr>
      <w:tr>
        <w:trPr>
          <w:trHeight w:val="61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tabs>
                <w:tab w:pos="2170" w:val="left" w:leader="none"/>
              </w:tabs>
              <w:spacing w:line="237" w:lineRule="auto" w:before="53"/>
              <w:ind w:left="254" w:righ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  <w:tab/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HIRUDINOIDEA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(LEECHES)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1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ПИЯВКИ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68.</w:t>
            </w:r>
          </w:p>
        </w:tc>
        <w:tc>
          <w:tcPr>
            <w:tcW w:w="4085" w:type="dxa"/>
          </w:tcPr>
          <w:p>
            <w:pPr>
              <w:pStyle w:val="TableParagraph"/>
              <w:spacing w:before="51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ARHYNCHOBDELLIDA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1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ПИЯВКИ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Hirudinidae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Пиявковые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Medicinal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leeches: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Медицинские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пиявки: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Hirudo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medicinalis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Пиявка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медицинская</w:t>
            </w:r>
          </w:p>
        </w:tc>
      </w:tr>
      <w:tr>
        <w:trPr>
          <w:trHeight w:val="36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Hirudo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verbana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Пиявка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аптечная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XIII.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 MOLLUSCA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 MOLLUSCA</w:t>
            </w:r>
          </w:p>
        </w:tc>
      </w:tr>
      <w:tr>
        <w:trPr>
          <w:trHeight w:val="609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line="306" w:lineRule="exact" w:before="0"/>
              <w:ind w:left="254" w:right="12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 BIVALVIA</w:t>
            </w:r>
            <w:r>
              <w:rPr>
                <w:rFonts w:ascii="Arial"/>
                <w:b/>
                <w:color w:val="26282D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(CLAMS</w:t>
            </w:r>
            <w:r>
              <w:rPr>
                <w:rFonts w:asci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AND</w:t>
            </w:r>
            <w:r>
              <w:rPr>
                <w:rFonts w:asci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MUSSELS)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tabs>
                <w:tab w:pos="2338" w:val="left" w:leader="none"/>
              </w:tabs>
              <w:spacing w:line="237" w:lineRule="auto" w:before="53"/>
              <w:ind w:left="300" w:right="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  <w:tab/>
            </w:r>
            <w:r>
              <w:rPr>
                <w:rFonts w:ascii="Arial" w:hAnsi="Arial"/>
                <w:b/>
                <w:color w:val="26282D"/>
                <w:spacing w:val="-1"/>
                <w:sz w:val="22"/>
              </w:rPr>
              <w:t>ДВУСТВОРЧАТЫЕ</w:t>
            </w:r>
            <w:r>
              <w:rPr>
                <w:rFonts w:ascii="Arial" w:hAns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МОЛЛЮСКИ</w:t>
            </w:r>
          </w:p>
        </w:tc>
      </w:tr>
      <w:tr>
        <w:trPr>
          <w:trHeight w:val="419" w:hRule="atLeast"/>
        </w:trPr>
        <w:tc>
          <w:tcPr>
            <w:tcW w:w="696" w:type="dxa"/>
          </w:tcPr>
          <w:p>
            <w:pPr>
              <w:pStyle w:val="TableParagraph"/>
              <w:spacing w:before="107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69.</w:t>
            </w:r>
          </w:p>
        </w:tc>
        <w:tc>
          <w:tcPr>
            <w:tcW w:w="4085" w:type="dxa"/>
          </w:tcPr>
          <w:p>
            <w:pPr>
              <w:pStyle w:val="TableParagraph"/>
              <w:spacing w:before="107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MYTILOIDA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107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МИДИЕОБРАЗНЫЕ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Mytilidae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Мидиевые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Marine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mussels: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мидии:</w:t>
            </w:r>
          </w:p>
        </w:tc>
      </w:tr>
      <w:tr>
        <w:trPr>
          <w:trHeight w:val="360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Lithophaga lithophaga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Камнеточец,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морской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финик</w:t>
            </w:r>
          </w:p>
        </w:tc>
      </w:tr>
      <w:tr>
        <w:trPr>
          <w:trHeight w:val="363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70.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UNIONOIDA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УНИОНИОБРАЗНЫЕ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Unionidae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Униониды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line="236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Freshwater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mussels,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mussels: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tabs>
                <w:tab w:pos="2039" w:val="left" w:leader="none"/>
                <w:tab w:pos="3486" w:val="left" w:leader="none"/>
              </w:tabs>
              <w:spacing w:line="236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Пресноводные</w:t>
              <w:tab/>
              <w:t>перловицы,</w:t>
              <w:tab/>
              <w:t>беззубки,</w:t>
            </w:r>
          </w:p>
        </w:tc>
      </w:tr>
      <w:tr>
        <w:trPr>
          <w:trHeight w:val="306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>
            <w:pPr>
              <w:pStyle w:val="TableParagraph"/>
              <w:spacing w:line="247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жемчужницы: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Conradilla caelata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Конрадилла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рельефная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Cyprogenia aberti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Ципрогения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Аберта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Dromus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dromas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Жемчужница-дромадер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curtisi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Куртиса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florentina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желтая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sampsonii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Сампсона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sulcata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perobliqua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бороздчатая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рябая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torulosa gubernaculum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бороздчатая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выпуклая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torulosa rangiana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бороздчатая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желтая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torulosa torulosa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бороздчатая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 turgidula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раздутая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Epioblasma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walkeri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Эпиоблазма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Уокера,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коричневая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Fusconaia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cuneolus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Фусконая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клиновидная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Fusconaia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edgariana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Фусконая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Эдгара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Lampsilis higginsii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Лампсилис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Хиггинса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Lampsilis orbiculata orbiculata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Лампсилис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шаровидный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розовый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Lampsilis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satur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Лампсилис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тучный</w:t>
            </w:r>
          </w:p>
        </w:tc>
      </w:tr>
      <w:tr>
        <w:trPr>
          <w:trHeight w:val="36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Lampsilis virescens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Лампсилис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зеленеющий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Plethobasus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cicatricosus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Плетобазус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лоскутный</w:t>
            </w:r>
          </w:p>
        </w:tc>
      </w:tr>
      <w:tr>
        <w:trPr>
          <w:trHeight w:val="361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before="50"/>
              <w:ind w:left="254"/>
              <w:rPr>
                <w:sz w:val="22"/>
              </w:rPr>
            </w:pPr>
            <w:r>
              <w:rPr>
                <w:sz w:val="22"/>
              </w:rPr>
              <w:t>Plethobasus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cooperianus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1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Плетобазус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закрытый</w:t>
            </w:r>
          </w:p>
        </w:tc>
      </w:tr>
      <w:tr>
        <w:trPr>
          <w:trHeight w:val="302" w:hRule="atLeast"/>
        </w:trPr>
        <w:tc>
          <w:tcPr>
            <w:tcW w:w="6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>
            <w:pPr>
              <w:pStyle w:val="TableParagraph"/>
              <w:spacing w:line="233" w:lineRule="exact" w:before="50"/>
              <w:ind w:left="254"/>
              <w:rPr>
                <w:sz w:val="22"/>
              </w:rPr>
            </w:pPr>
            <w:r>
              <w:rPr>
                <w:sz w:val="22"/>
              </w:rPr>
              <w:t>Pleurobema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clava</w:t>
            </w:r>
          </w:p>
        </w:tc>
        <w:tc>
          <w:tcPr>
            <w:tcW w:w="749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1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Плеуробема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бугорчатая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073"/>
        <w:gridCol w:w="748"/>
        <w:gridCol w:w="4420"/>
      </w:tblGrid>
      <w:tr>
        <w:trPr>
          <w:trHeight w:val="302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line="244" w:lineRule="exact" w:before="0"/>
              <w:ind w:left="241"/>
              <w:rPr>
                <w:sz w:val="22"/>
              </w:rPr>
            </w:pPr>
            <w:r>
              <w:rPr>
                <w:sz w:val="22"/>
              </w:rPr>
              <w:t>Pleurobema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plenum</w:t>
            </w:r>
          </w:p>
        </w:tc>
        <w:tc>
          <w:tcPr>
            <w:tcW w:w="748" w:type="dxa"/>
          </w:tcPr>
          <w:p>
            <w:pPr>
              <w:pStyle w:val="TableParagraph"/>
              <w:spacing w:line="244" w:lineRule="exact" w:before="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line="244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Плеуробема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полная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Potamilus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capax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Потамилус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объемистый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Quadrula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intermedia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Квадрула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Quadrula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sparsa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Квадрула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крапчатая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Toxolasma cylindrella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Токсолазма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цилиндрическая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Unio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nickliniana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Перловица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Никлина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Unio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tampicoensis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tecomatensis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Перловица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тампико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текоматензис</w:t>
            </w:r>
          </w:p>
        </w:tc>
      </w:tr>
      <w:tr>
        <w:trPr>
          <w:trHeight w:val="360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Villosa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trabalis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Виллоза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трабалис</w:t>
            </w:r>
          </w:p>
        </w:tc>
      </w:tr>
      <w:tr>
        <w:trPr>
          <w:trHeight w:val="363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71.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VENEROIDA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ВЕНЕРОИДНЫЕ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Tridacnidae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Тридакниды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Giant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clams: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Гигантские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двустворчатые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моллюски:</w:t>
            </w:r>
          </w:p>
        </w:tc>
      </w:tr>
      <w:tr>
        <w:trPr>
          <w:trHeight w:val="360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Tridacnidae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Тридакны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33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XIV.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CEPHALOPODA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ГОЛОВОНОГИЕ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МОЛЛЮСКИ</w:t>
            </w:r>
          </w:p>
        </w:tc>
      </w:tr>
      <w:tr>
        <w:trPr>
          <w:trHeight w:val="583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tabs>
                <w:tab w:pos="2329" w:val="left" w:leader="none"/>
              </w:tabs>
              <w:spacing w:line="237" w:lineRule="auto" w:before="25"/>
              <w:ind w:left="241" w:righ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(SQUIDS,</w:t>
              <w:tab/>
            </w:r>
            <w:r>
              <w:rPr>
                <w:rFonts w:ascii="Arial"/>
                <w:b/>
                <w:color w:val="26282D"/>
                <w:spacing w:val="-1"/>
                <w:sz w:val="22"/>
              </w:rPr>
              <w:t>OCTOPUSES,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CUTTLEFISH)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tabs>
                <w:tab w:pos="2868" w:val="left" w:leader="none"/>
              </w:tabs>
              <w:spacing w:line="237" w:lineRule="auto" w:before="25"/>
              <w:ind w:left="301" w:right="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(КАЛЬМАРЫ,</w:t>
              <w:tab/>
            </w:r>
            <w:r>
              <w:rPr>
                <w:rFonts w:ascii="Arial" w:hAnsi="Arial"/>
                <w:b/>
                <w:color w:val="26282D"/>
                <w:spacing w:val="-1"/>
                <w:sz w:val="22"/>
              </w:rPr>
              <w:t>ОСЬМИНОГИ,</w:t>
            </w:r>
            <w:r>
              <w:rPr>
                <w:rFonts w:ascii="Arial" w:hAns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КАРАКАТИЦЫ)</w:t>
            </w:r>
          </w:p>
        </w:tc>
      </w:tr>
      <w:tr>
        <w:trPr>
          <w:trHeight w:val="363" w:hRule="atLeast"/>
        </w:trPr>
        <w:tc>
          <w:tcPr>
            <w:tcW w:w="708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72.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1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NAUTILIDA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1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Наутилиды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Nautilidae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Наутилиды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Chambered nautilus: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Камерные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наутилусы:</w:t>
            </w:r>
          </w:p>
        </w:tc>
      </w:tr>
      <w:tr>
        <w:trPr>
          <w:trHeight w:val="360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Nautilidae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Наутилусы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33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XV.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СLASS</w:t>
            </w:r>
            <w:r>
              <w:rPr>
                <w:rFonts w:ascii="Arial" w:hAnsi="Arial"/>
                <w:b/>
                <w:color w:val="26282D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GASTROPODA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БРЮХОНОГИЕ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МОЛЛЮСКИ</w:t>
            </w:r>
          </w:p>
        </w:tc>
      </w:tr>
      <w:tr>
        <w:trPr>
          <w:trHeight w:val="333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23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(SNAILS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AND</w:t>
            </w:r>
            <w:r>
              <w:rPr>
                <w:rFonts w:asci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CONCHES)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23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(СЛИЗНИ</w:t>
            </w:r>
            <w:r>
              <w:rPr>
                <w:rFonts w:ascii="Arial" w:hAns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И</w:t>
            </w:r>
            <w:r>
              <w:rPr>
                <w:rFonts w:ascii="Arial" w:hAns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УЛИТКИ)</w:t>
            </w:r>
          </w:p>
        </w:tc>
      </w:tr>
      <w:tr>
        <w:trPr>
          <w:trHeight w:val="363" w:hRule="atLeast"/>
        </w:trPr>
        <w:tc>
          <w:tcPr>
            <w:tcW w:w="708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73.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1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MESOGASTROPODA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1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МЕЗОГАСТРОПОДЫ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Strombidae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Стромбиды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True conchs: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Стромбусы:</w:t>
            </w:r>
          </w:p>
        </w:tc>
      </w:tr>
      <w:tr>
        <w:trPr>
          <w:trHeight w:val="360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Strombus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gigas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Стромбус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</w:tr>
      <w:tr>
        <w:trPr>
          <w:trHeight w:val="363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74.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STYLOMMATOPHORA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СТЕБЕЛЬЧАТОГЛАЗЫЕ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Achatinellidae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Ахатинеллиды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Agate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snails,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oahu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snails: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Агатовые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улитки,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ахатинеллы: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Achatinella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Улитки-ахатинеллы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Camaenidae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Камениды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Green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snails: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Зеленые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древесные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улитки: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Papustyla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pulcherrima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Папуина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благородная,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прекраснейшая</w:t>
            </w:r>
          </w:p>
        </w:tc>
      </w:tr>
      <w:tr>
        <w:trPr>
          <w:trHeight w:val="362" w:hRule="atLeast"/>
        </w:trPr>
        <w:tc>
          <w:tcPr>
            <w:tcW w:w="70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Cepolidae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Цеполовые</w:t>
            </w:r>
          </w:p>
        </w:tc>
      </w:tr>
      <w:tr>
        <w:trPr>
          <w:trHeight w:val="361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Helicoid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terrestrial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snails: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Хеликоидные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сухопутные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улитки:</w:t>
            </w:r>
          </w:p>
        </w:tc>
      </w:tr>
      <w:tr>
        <w:trPr>
          <w:trHeight w:val="360" w:hRule="atLeast"/>
        </w:trPr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3" w:type="dxa"/>
          </w:tcPr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r>
              <w:rPr>
                <w:sz w:val="22"/>
              </w:rPr>
              <w:t>Polymita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1"/>
              <w:rPr>
                <w:sz w:val="22"/>
              </w:rPr>
            </w:pPr>
            <w:r>
              <w:rPr>
                <w:sz w:val="22"/>
              </w:rPr>
              <w:t>Полимита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03" w:hRule="atLeast"/>
        </w:trPr>
        <w:tc>
          <w:tcPr>
            <w:tcW w:w="708" w:type="dxa"/>
          </w:tcPr>
          <w:p>
            <w:pPr>
              <w:pStyle w:val="TableParagraph"/>
              <w:spacing w:line="233" w:lineRule="exact"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XVI.</w:t>
            </w:r>
          </w:p>
        </w:tc>
        <w:tc>
          <w:tcPr>
            <w:tcW w:w="4073" w:type="dxa"/>
          </w:tcPr>
          <w:p>
            <w:pPr>
              <w:pStyle w:val="TableParagraph"/>
              <w:tabs>
                <w:tab w:pos="1560" w:val="left" w:leader="none"/>
                <w:tab w:pos="3026" w:val="left" w:leader="none"/>
              </w:tabs>
              <w:spacing w:line="233" w:lineRule="exact" w:before="50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PHYLUM</w:t>
              <w:tab/>
              <w:t>CNIDARIA</w:t>
              <w:tab/>
              <w:t>CLASS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line="233" w:lineRule="exact" w:before="50"/>
              <w:ind w:left="3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PHYLUM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CNIDARIA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АНТОЗОА</w:t>
            </w:r>
          </w:p>
        </w:tc>
      </w:tr>
    </w:tbl>
    <w:p>
      <w:pPr>
        <w:spacing w:after="0" w:line="233" w:lineRule="exact"/>
        <w:rPr>
          <w:rFonts w:ascii="Arial" w:hAnsi="Arial"/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Heading1"/>
        <w:spacing w:line="250" w:lineRule="exact"/>
        <w:ind w:left="1105"/>
        <w:rPr>
          <w:rFonts w:ascii="Arial"/>
        </w:rPr>
      </w:pPr>
      <w:r>
        <w:rPr>
          <w:rFonts w:ascii="Arial"/>
          <w:color w:val="26282D"/>
        </w:rPr>
        <w:t>ANTHOZOA</w:t>
      </w:r>
    </w:p>
    <w:p>
      <w:pPr>
        <w:spacing w:before="53"/>
        <w:ind w:left="11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82D"/>
          <w:sz w:val="22"/>
        </w:rPr>
        <w:t>(CORALS</w:t>
      </w:r>
      <w:r>
        <w:rPr>
          <w:rFonts w:ascii="Arial"/>
          <w:b/>
          <w:color w:val="26282D"/>
          <w:spacing w:val="-3"/>
          <w:sz w:val="22"/>
        </w:rPr>
        <w:t> </w:t>
      </w:r>
      <w:r>
        <w:rPr>
          <w:rFonts w:ascii="Arial"/>
          <w:b/>
          <w:color w:val="26282D"/>
          <w:sz w:val="22"/>
        </w:rPr>
        <w:t>AND</w:t>
      </w:r>
      <w:r>
        <w:rPr>
          <w:rFonts w:ascii="Arial"/>
          <w:b/>
          <w:color w:val="26282D"/>
          <w:spacing w:val="-4"/>
          <w:sz w:val="22"/>
        </w:rPr>
        <w:t> </w:t>
      </w:r>
      <w:r>
        <w:rPr>
          <w:rFonts w:ascii="Arial"/>
          <w:b/>
          <w:color w:val="26282D"/>
          <w:sz w:val="22"/>
        </w:rPr>
        <w:t>SEA</w:t>
      </w:r>
      <w:r>
        <w:rPr>
          <w:rFonts w:ascii="Arial"/>
          <w:b/>
          <w:color w:val="26282D"/>
          <w:spacing w:val="-3"/>
          <w:sz w:val="22"/>
        </w:rPr>
        <w:t> </w:t>
      </w:r>
      <w:r>
        <w:rPr>
          <w:rFonts w:ascii="Arial"/>
          <w:b/>
          <w:color w:val="26282D"/>
          <w:sz w:val="22"/>
        </w:rPr>
        <w:t>ANEMONES)</w:t>
      </w:r>
    </w:p>
    <w:p>
      <w:pPr>
        <w:pStyle w:val="Heading1"/>
        <w:spacing w:before="53"/>
        <w:ind w:left="1105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color w:val="26282D"/>
        </w:rPr>
        <w:t>(КОРАЛЛЫ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МОРСКИЕ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АНЕМОНЫ)</w:t>
      </w:r>
    </w:p>
    <w:p>
      <w:pPr>
        <w:spacing w:after="0"/>
        <w:rPr>
          <w:rFonts w:ascii="Arial" w:hAnsi="Arial"/>
        </w:rPr>
        <w:sectPr>
          <w:type w:val="continuous"/>
          <w:pgSz w:w="11900" w:h="16840"/>
          <w:pgMar w:top="700" w:bottom="700" w:left="880" w:right="520"/>
          <w:cols w:num="2" w:equalWidth="0">
            <w:col w:w="4604" w:space="276"/>
            <w:col w:w="5620"/>
          </w:cols>
        </w:sectPr>
      </w:pPr>
    </w:p>
    <w:p>
      <w:pPr>
        <w:pStyle w:val="ListParagraph"/>
        <w:numPr>
          <w:ilvl w:val="0"/>
          <w:numId w:val="41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ANTIPATHARIA</w:t>
        <w:tab/>
        <w:t>ЧЕРНЫЕ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КОРАЛЛЫ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Black corals:</w:t>
        <w:tab/>
        <w:t>Черные</w:t>
      </w:r>
      <w:r>
        <w:rPr>
          <w:spacing w:val="-7"/>
        </w:rPr>
        <w:t> </w:t>
      </w:r>
      <w:r>
        <w:rPr/>
        <w:t>кораллы: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ANTIPATHARIA</w:t>
      </w:r>
      <w:r>
        <w:rPr>
          <w:spacing w:val="-6"/>
        </w:rPr>
        <w:t> </w:t>
      </w:r>
      <w:r>
        <w:rPr/>
        <w:t>spp.</w:t>
        <w:tab/>
        <w:t>II</w:t>
        <w:tab/>
        <w:t>ЧЕРНЫЕ</w:t>
      </w:r>
      <w:r>
        <w:rPr>
          <w:spacing w:val="-5"/>
        </w:rPr>
        <w:t> </w:t>
      </w:r>
      <w:r>
        <w:rPr/>
        <w:t>КОРАЛЛЫ</w:t>
      </w:r>
      <w:r>
        <w:rPr>
          <w:spacing w:val="-4"/>
        </w:rPr>
        <w:t> </w:t>
      </w:r>
      <w:r>
        <w:rPr/>
        <w:t>(все</w:t>
      </w:r>
      <w:r>
        <w:rPr>
          <w:spacing w:val="-5"/>
        </w:rPr>
        <w:t> </w:t>
      </w:r>
      <w:r>
        <w:rPr/>
        <w:t>виды)</w:t>
      </w:r>
    </w:p>
    <w:p>
      <w:pPr>
        <w:pStyle w:val="Heading1"/>
        <w:numPr>
          <w:ilvl w:val="0"/>
          <w:numId w:val="41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GORGONACEAE</w:t>
        <w:tab/>
        <w:t>ГОРГОНАРИЕВЫЕ</w:t>
      </w:r>
    </w:p>
    <w:p>
      <w:pPr>
        <w:spacing w:after="0" w:line="240" w:lineRule="auto"/>
        <w:jc w:val="left"/>
        <w:rPr>
          <w:rFonts w:ascii="Arial" w:hAnsi="Arial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2920"/>
        <w:gridCol w:w="439"/>
        <w:gridCol w:w="665"/>
        <w:gridCol w:w="784"/>
        <w:gridCol w:w="4404"/>
      </w:tblGrid>
      <w:tr>
        <w:trPr>
          <w:trHeight w:val="302" w:hRule="atLeast"/>
        </w:trPr>
        <w:tc>
          <w:tcPr>
            <w:tcW w:w="73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44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Coralliidae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4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Горгонарии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Red and pink corals: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Красные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кораллы:</w:t>
            </w:r>
          </w:p>
        </w:tc>
      </w:tr>
      <w:tr>
        <w:trPr>
          <w:trHeight w:val="361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Corallium elatius (China)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Коралл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вино-красный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(Китай)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Corallium japonicum (China)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Коралл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(Китай)</w:t>
            </w:r>
          </w:p>
        </w:tc>
      </w:tr>
      <w:tr>
        <w:trPr>
          <w:trHeight w:val="361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Corallium konjoi (China)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Коралл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(Китай)</w:t>
            </w:r>
          </w:p>
        </w:tc>
      </w:tr>
      <w:tr>
        <w:trPr>
          <w:trHeight w:val="360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Corallium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secundum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(China)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Коралл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(Китай)</w:t>
            </w:r>
          </w:p>
        </w:tc>
      </w:tr>
      <w:tr>
        <w:trPr>
          <w:trHeight w:val="363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77.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HELIOPORACEA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ГОЛУБЫЕ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КОРАЛЛЫ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Helioporidae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Голубые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кораллы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Blue corals: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Синие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кораллы:</w:t>
            </w:r>
          </w:p>
        </w:tc>
      </w:tr>
      <w:tr>
        <w:trPr>
          <w:trHeight w:val="305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6" w:lineRule="exact" w:before="50"/>
              <w:ind w:left="211"/>
              <w:rPr>
                <w:sz w:val="22"/>
              </w:rPr>
            </w:pPr>
            <w:r>
              <w:rPr>
                <w:sz w:val="22"/>
              </w:rPr>
              <w:t>Helioporidae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(includes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784" w:type="dxa"/>
          </w:tcPr>
          <w:p>
            <w:pPr>
              <w:pStyle w:val="TableParagraph"/>
              <w:spacing w:line="236" w:lineRule="exact"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36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Голубой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коралл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(все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виды)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(включает</w:t>
            </w:r>
          </w:p>
        </w:tc>
      </w:tr>
      <w:tr>
        <w:trPr>
          <w:trHeight w:val="250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0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species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Heliopora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coerulea.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Fossils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are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tabs>
                <w:tab w:pos="1342" w:val="left" w:leader="none"/>
                <w:tab w:pos="2249" w:val="left" w:leader="none"/>
                <w:tab w:pos="3553" w:val="left" w:leader="none"/>
              </w:tabs>
              <w:spacing w:line="230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только</w:t>
              <w:tab/>
              <w:t>виды</w:t>
              <w:tab/>
              <w:t>Heliopora</w:t>
              <w:tab/>
              <w:t>coerulea.</w:t>
            </w:r>
          </w:p>
        </w:tc>
      </w:tr>
      <w:tr>
        <w:trPr>
          <w:trHeight w:val="554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7" w:lineRule="auto" w:before="0"/>
              <w:ind w:left="211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provisions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Convention)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5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Окаменелости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действие</w:t>
            </w:r>
          </w:p>
          <w:p>
            <w:pPr>
              <w:pStyle w:val="TableParagraph"/>
              <w:spacing w:line="251" w:lineRule="exact" w:before="0"/>
              <w:ind w:left="283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613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78.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SCLERACTINIA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tabs>
                <w:tab w:pos="3159" w:val="left" w:leader="none"/>
              </w:tabs>
              <w:spacing w:line="237" w:lineRule="auto" w:before="52"/>
              <w:ind w:left="283" w:right="4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МАДРЕПОРОВЫЕ</w:t>
              <w:tab/>
            </w:r>
            <w:r>
              <w:rPr>
                <w:rFonts w:ascii="Arial" w:hAnsi="Arial"/>
                <w:b/>
                <w:color w:val="26282D"/>
                <w:spacing w:val="-1"/>
                <w:sz w:val="22"/>
              </w:rPr>
              <w:t>КОРАЛЛЫ,</w:t>
            </w:r>
            <w:r>
              <w:rPr>
                <w:rFonts w:ascii="Arial" w:hAns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СКЛЕРАКТИНИИ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Stony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corals: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Мадрепоровые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кораллы:</w:t>
            </w:r>
          </w:p>
        </w:tc>
      </w:tr>
      <w:tr>
        <w:trPr>
          <w:trHeight w:val="305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6" w:lineRule="exact" w:before="50"/>
              <w:ind w:left="211"/>
              <w:rPr>
                <w:sz w:val="22"/>
              </w:rPr>
            </w:pPr>
            <w:r>
              <w:rPr>
                <w:sz w:val="22"/>
              </w:rPr>
              <w:t>SCLERACTINIA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(Fossils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not</w:t>
            </w:r>
          </w:p>
        </w:tc>
        <w:tc>
          <w:tcPr>
            <w:tcW w:w="784" w:type="dxa"/>
          </w:tcPr>
          <w:p>
            <w:pPr>
              <w:pStyle w:val="TableParagraph"/>
              <w:spacing w:line="236" w:lineRule="exact"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36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МАДРЕПОРОВЫЕ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КОРАЛЛЫ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554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tabs>
                <w:tab w:pos="1054" w:val="left" w:leader="none"/>
                <w:tab w:pos="1445" w:val="left" w:leader="none"/>
                <w:tab w:pos="1933" w:val="left" w:leader="none"/>
                <w:tab w:pos="3069" w:val="left" w:leader="none"/>
                <w:tab w:pos="3472" w:val="left" w:leader="none"/>
              </w:tabs>
              <w:spacing w:line="237" w:lineRule="auto" w:before="0"/>
              <w:ind w:left="211" w:right="280"/>
              <w:rPr>
                <w:sz w:val="22"/>
              </w:rPr>
            </w:pPr>
            <w:r>
              <w:rPr>
                <w:sz w:val="22"/>
              </w:rPr>
              <w:t>subject</w:t>
              <w:tab/>
              <w:t>to</w:t>
              <w:tab/>
              <w:t>the</w:t>
              <w:tab/>
              <w:t>provisions</w:t>
              <w:tab/>
              <w:t>of</w:t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Convention)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5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(окаменелости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действие</w:t>
            </w:r>
          </w:p>
          <w:p>
            <w:pPr>
              <w:pStyle w:val="TableParagraph"/>
              <w:spacing w:line="251" w:lineRule="exact" w:before="0"/>
              <w:ind w:left="283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63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79.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STOLONIFERA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СТОЛОНИФЕРЫ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Tubiporidae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Тубипориды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Organ-pipe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corals: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Кораллы-органчики:</w:t>
            </w:r>
          </w:p>
        </w:tc>
      </w:tr>
      <w:tr>
        <w:trPr>
          <w:trHeight w:val="555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tabs>
                <w:tab w:pos="1054" w:val="left" w:leader="none"/>
                <w:tab w:pos="1445" w:val="left" w:leader="none"/>
                <w:tab w:pos="1502" w:val="left" w:leader="none"/>
                <w:tab w:pos="1933" w:val="left" w:leader="none"/>
                <w:tab w:pos="2078" w:val="left" w:leader="none"/>
                <w:tab w:pos="2977" w:val="left" w:leader="none"/>
                <w:tab w:pos="3069" w:val="left" w:leader="none"/>
                <w:tab w:pos="3461" w:val="left" w:leader="none"/>
              </w:tabs>
              <w:spacing w:line="250" w:lineRule="exact" w:before="36"/>
              <w:ind w:left="211" w:right="279"/>
              <w:rPr>
                <w:sz w:val="22"/>
              </w:rPr>
            </w:pPr>
            <w:r>
              <w:rPr>
                <w:sz w:val="22"/>
              </w:rPr>
              <w:t>Tubiporidae</w:t>
              <w:tab/>
              <w:tab/>
              <w:t>spp.</w:t>
              <w:tab/>
              <w:tab/>
              <w:t>(Fossils</w:t>
              <w:tab/>
              <w:t>are</w:t>
              <w:tab/>
            </w:r>
            <w:r>
              <w:rPr>
                <w:spacing w:val="-2"/>
                <w:sz w:val="22"/>
              </w:rPr>
              <w:t>not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subject</w:t>
              <w:tab/>
              <w:t>to</w:t>
              <w:tab/>
              <w:t>the</w:t>
              <w:tab/>
              <w:t>provisions</w:t>
              <w:tab/>
              <w:tab/>
              <w:t>of</w:t>
              <w:tab/>
            </w:r>
            <w:r>
              <w:rPr>
                <w:spacing w:val="-1"/>
                <w:sz w:val="22"/>
              </w:rPr>
              <w:t>the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50" w:lineRule="exact" w:before="36"/>
              <w:ind w:left="283"/>
              <w:rPr>
                <w:sz w:val="22"/>
              </w:rPr>
            </w:pPr>
            <w:r>
              <w:rPr>
                <w:sz w:val="22"/>
              </w:rPr>
              <w:t>Тубипориды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виды)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(окаменелости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2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04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47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Convention)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XVII.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CLASS</w:t>
            </w:r>
            <w:r>
              <w:rPr>
                <w:rFonts w:asci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HYDROZOA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HYDROZOA</w:t>
            </w:r>
          </w:p>
        </w:tc>
      </w:tr>
      <w:tr>
        <w:trPr>
          <w:trHeight w:val="584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7" w:lineRule="auto" w:before="25"/>
              <w:ind w:left="211" w:righ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(SEE</w:t>
            </w:r>
            <w:r>
              <w:rPr>
                <w:rFonts w:ascii="Arial"/>
                <w:b/>
                <w:color w:val="26282D"/>
                <w:spacing w:val="12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FERNS,</w:t>
            </w:r>
            <w:r>
              <w:rPr>
                <w:rFonts w:ascii="Arial"/>
                <w:b/>
                <w:color w:val="26282D"/>
                <w:spacing w:val="12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FIRE</w:t>
            </w:r>
            <w:r>
              <w:rPr>
                <w:rFonts w:ascii="Arial"/>
                <w:b/>
                <w:color w:val="26282D"/>
                <w:spacing w:val="12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CORALS</w:t>
            </w:r>
            <w:r>
              <w:rPr>
                <w:rFonts w:ascii="Arial"/>
                <w:b/>
                <w:color w:val="26282D"/>
                <w:spacing w:val="12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AND</w:t>
            </w:r>
            <w:r>
              <w:rPr>
                <w:rFonts w:ascii="Arial"/>
                <w:b/>
                <w:color w:val="26282D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STINGING MEDUSAE)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7" w:lineRule="auto" w:before="25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(МОРСКОЙ</w:t>
            </w:r>
            <w:r>
              <w:rPr>
                <w:rFonts w:ascii="Arial" w:hAnsi="Arial"/>
                <w:b/>
                <w:color w:val="26282D"/>
                <w:spacing w:val="4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ПАПОРОТНИК,</w:t>
            </w:r>
            <w:r>
              <w:rPr>
                <w:rFonts w:ascii="Arial" w:hAnsi="Arial"/>
                <w:b/>
                <w:color w:val="26282D"/>
                <w:spacing w:val="4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ЖГУЧИЕ</w:t>
            </w:r>
            <w:r>
              <w:rPr>
                <w:rFonts w:ascii="Arial" w:hAns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КОРАЛЛЫ</w:t>
            </w:r>
            <w:r>
              <w:rPr>
                <w:rFonts w:ascii="Arial" w:hAns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И</w:t>
            </w:r>
            <w:r>
              <w:rPr>
                <w:rFonts w:ascii="Arial" w:hAns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ЯДОВИТЫЕ</w:t>
            </w:r>
            <w:r>
              <w:rPr>
                <w:rFonts w:ascii="Arial" w:hAnsi="Arial"/>
                <w:b/>
                <w:color w:val="26282D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МЕДУЗЫ)</w:t>
            </w:r>
          </w:p>
        </w:tc>
      </w:tr>
      <w:tr>
        <w:trPr>
          <w:trHeight w:val="363" w:hRule="atLeast"/>
        </w:trPr>
        <w:tc>
          <w:tcPr>
            <w:tcW w:w="738" w:type="dxa"/>
          </w:tcPr>
          <w:p>
            <w:pPr>
              <w:pStyle w:val="TableParagraph"/>
              <w:spacing w:before="51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80.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1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MILLEPORINA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1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МИЛЛЕПОРИНЫ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Milleporidae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Миллепориды</w:t>
            </w:r>
          </w:p>
        </w:tc>
      </w:tr>
      <w:tr>
        <w:trPr>
          <w:trHeight w:val="30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3" w:lineRule="exact" w:before="50"/>
              <w:ind w:left="211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corals: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50"/>
              <w:ind w:left="283"/>
              <w:rPr>
                <w:sz w:val="22"/>
              </w:rPr>
            </w:pPr>
            <w:r>
              <w:rPr>
                <w:sz w:val="22"/>
              </w:rPr>
              <w:t>Жгучие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кораллы:</w:t>
            </w:r>
          </w:p>
        </w:tc>
      </w:tr>
      <w:tr>
        <w:trPr>
          <w:trHeight w:val="361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4" w:type="dxa"/>
            <w:gridSpan w:val="3"/>
          </w:tcPr>
          <w:p>
            <w:pPr>
              <w:pStyle w:val="TableParagraph"/>
              <w:spacing w:line="233" w:lineRule="exact" w:before="109"/>
              <w:ind w:left="211"/>
              <w:rPr>
                <w:sz w:val="22"/>
              </w:rPr>
            </w:pPr>
            <w:r>
              <w:rPr>
                <w:sz w:val="22"/>
              </w:rPr>
              <w:t>Milleporidae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spp.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(Fossils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are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not</w:t>
            </w:r>
          </w:p>
        </w:tc>
        <w:tc>
          <w:tcPr>
            <w:tcW w:w="784" w:type="dxa"/>
          </w:tcPr>
          <w:p>
            <w:pPr>
              <w:pStyle w:val="TableParagraph"/>
              <w:spacing w:line="233" w:lineRule="exact" w:before="109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33" w:lineRule="exact" w:before="109"/>
              <w:ind w:left="283"/>
              <w:rPr>
                <w:sz w:val="22"/>
              </w:rPr>
            </w:pPr>
            <w:r>
              <w:rPr>
                <w:sz w:val="22"/>
              </w:rPr>
              <w:t>Миллепориды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виды)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(окаменелости</w:t>
            </w:r>
          </w:p>
        </w:tc>
      </w:tr>
      <w:tr>
        <w:trPr>
          <w:trHeight w:val="253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tabs>
                <w:tab w:pos="1054" w:val="left" w:leader="none"/>
                <w:tab w:pos="1445" w:val="left" w:leader="none"/>
                <w:tab w:pos="1933" w:val="left" w:leader="none"/>
              </w:tabs>
              <w:spacing w:line="230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subject</w:t>
              <w:tab/>
              <w:t>to</w:t>
              <w:tab/>
              <w:t>the</w:t>
              <w:tab/>
              <w:t>provisions</w:t>
            </w:r>
          </w:p>
        </w:tc>
        <w:tc>
          <w:tcPr>
            <w:tcW w:w="439" w:type="dxa"/>
          </w:tcPr>
          <w:p>
            <w:pPr>
              <w:pStyle w:val="TableParagraph"/>
              <w:spacing w:line="230" w:lineRule="exact" w:before="0"/>
              <w:ind w:left="150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665" w:type="dxa"/>
          </w:tcPr>
          <w:p>
            <w:pPr>
              <w:pStyle w:val="TableParagraph"/>
              <w:spacing w:line="230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30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5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304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47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Convention)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81.</w:t>
            </w:r>
          </w:p>
        </w:tc>
        <w:tc>
          <w:tcPr>
            <w:tcW w:w="2920" w:type="dxa"/>
          </w:tcPr>
          <w:p>
            <w:pPr>
              <w:pStyle w:val="TableParagraph"/>
              <w:spacing w:before="5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STYLASTERINA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СТИЛАСТЕРИНЫ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920" w:type="dxa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Stylasteridae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Стиластериды</w:t>
            </w:r>
          </w:p>
        </w:tc>
      </w:tr>
      <w:tr>
        <w:trPr>
          <w:trHeight w:val="362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before="50"/>
              <w:ind w:left="211"/>
              <w:rPr>
                <w:sz w:val="22"/>
              </w:rPr>
            </w:pPr>
            <w:r>
              <w:rPr>
                <w:sz w:val="22"/>
              </w:rPr>
              <w:t>Lace corals: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283"/>
              <w:rPr>
                <w:sz w:val="22"/>
              </w:rPr>
            </w:pPr>
            <w:r>
              <w:rPr>
                <w:sz w:val="22"/>
              </w:rPr>
              <w:t>Кружевные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кораллы:</w:t>
            </w:r>
          </w:p>
        </w:tc>
      </w:tr>
      <w:tr>
        <w:trPr>
          <w:trHeight w:val="555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tabs>
                <w:tab w:pos="1054" w:val="left" w:leader="none"/>
                <w:tab w:pos="1445" w:val="left" w:leader="none"/>
                <w:tab w:pos="1933" w:val="left" w:leader="none"/>
              </w:tabs>
              <w:spacing w:line="250" w:lineRule="exact" w:before="36"/>
              <w:ind w:left="211" w:right="67"/>
              <w:rPr>
                <w:sz w:val="22"/>
              </w:rPr>
            </w:pPr>
            <w:r>
              <w:rPr>
                <w:sz w:val="22"/>
              </w:rPr>
              <w:t>Stylasteridae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(Fossils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subject</w:t>
              <w:tab/>
              <w:t>to</w:t>
              <w:tab/>
              <w:t>the</w:t>
              <w:tab/>
            </w:r>
            <w:r>
              <w:rPr>
                <w:spacing w:val="-1"/>
                <w:sz w:val="22"/>
              </w:rPr>
              <w:t>provisions</w:t>
            </w:r>
          </w:p>
        </w:tc>
        <w:tc>
          <w:tcPr>
            <w:tcW w:w="439" w:type="dxa"/>
          </w:tcPr>
          <w:p>
            <w:pPr>
              <w:pStyle w:val="TableParagraph"/>
              <w:spacing w:line="250" w:lineRule="exact" w:before="36"/>
              <w:ind w:left="150" w:right="79" w:hanging="79"/>
              <w:rPr>
                <w:sz w:val="22"/>
              </w:rPr>
            </w:pPr>
            <w:r>
              <w:rPr>
                <w:sz w:val="22"/>
              </w:rPr>
              <w:t>are of</w:t>
            </w:r>
          </w:p>
        </w:tc>
        <w:tc>
          <w:tcPr>
            <w:tcW w:w="665" w:type="dxa"/>
          </w:tcPr>
          <w:p>
            <w:pPr>
              <w:pStyle w:val="TableParagraph"/>
              <w:spacing w:line="250" w:lineRule="exact" w:before="36"/>
              <w:ind w:left="113" w:right="263" w:hanging="1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784" w:type="dxa"/>
          </w:tcPr>
          <w:p>
            <w:pPr>
              <w:pStyle w:val="TableParagraph"/>
              <w:spacing w:before="50"/>
              <w:ind w:left="263" w:right="261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04" w:type="dxa"/>
          </w:tcPr>
          <w:p>
            <w:pPr>
              <w:pStyle w:val="TableParagraph"/>
              <w:spacing w:line="250" w:lineRule="exact" w:before="36"/>
              <w:ind w:left="283" w:right="34"/>
              <w:rPr>
                <w:sz w:val="22"/>
              </w:rPr>
            </w:pPr>
            <w:r>
              <w:rPr>
                <w:sz w:val="22"/>
              </w:rPr>
              <w:t>Стиластериды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виды)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(окаменелости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подпадают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3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</w:p>
        </w:tc>
      </w:tr>
      <w:tr>
        <w:trPr>
          <w:trHeight w:val="246" w:hRule="atLeast"/>
        </w:trPr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27" w:lineRule="exact" w:before="0"/>
              <w:ind w:left="211"/>
              <w:rPr>
                <w:sz w:val="22"/>
              </w:rPr>
            </w:pPr>
            <w:r>
              <w:rPr>
                <w:sz w:val="22"/>
              </w:rPr>
              <w:t>Convention)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before="100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4"/>
        <w:ind w:left="120" w:right="478" w:firstLine="720"/>
        <w:jc w:val="both"/>
      </w:pPr>
      <w:bookmarkStart w:name="_bookmark45" w:id="47"/>
      <w:bookmarkEnd w:id="47"/>
      <w:r>
        <w:rPr/>
      </w:r>
      <w:r>
        <w:rPr/>
        <w:t>* Вывоз товаров с таможенной территории Евразийского экономического союза запрещен в</w:t>
      </w:r>
      <w:r>
        <w:rPr>
          <w:spacing w:val="1"/>
        </w:rPr>
        <w:t> </w:t>
      </w:r>
      <w:r>
        <w:rPr/>
        <w:t>соответствии с </w:t>
      </w:r>
      <w:hyperlink w:history="true" w:anchor="_bookmark31">
        <w:r>
          <w:rPr>
            <w:rFonts w:ascii="Microsoft Sans Serif" w:hAnsi="Microsoft Sans Serif"/>
            <w:color w:val="0F6BBF"/>
          </w:rPr>
          <w:t>разделом 1.12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приложения N 1 к Решению Коллегии Евразийской экономической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 21 апреля</w:t>
      </w:r>
      <w:r>
        <w:rPr>
          <w:spacing w:val="-1"/>
        </w:rPr>
        <w:t> </w:t>
      </w:r>
      <w:r>
        <w:rPr/>
        <w:t>2015 г. N</w:t>
      </w:r>
      <w:r>
        <w:rPr>
          <w:spacing w:val="-1"/>
        </w:rPr>
        <w:t> </w:t>
      </w:r>
      <w:r>
        <w:rPr/>
        <w:t>30.</w:t>
      </w:r>
    </w:p>
    <w:p>
      <w:pPr>
        <w:spacing w:after="0" w:line="261" w:lineRule="auto"/>
        <w:jc w:val="both"/>
        <w:sectPr>
          <w:pgSz w:w="11900" w:h="16840"/>
          <w:pgMar w:header="289" w:footer="511" w:top="700" w:bottom="700" w:left="880" w:right="520"/>
        </w:sectPr>
      </w:pPr>
    </w:p>
    <w:p>
      <w:pPr>
        <w:pStyle w:val="Heading1"/>
        <w:spacing w:before="83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91"/>
        <w:ind w:left="661" w:right="102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Виды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дикой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флоры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(FLORA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(PLANTS))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1180"/>
        <w:gridCol w:w="4240"/>
      </w:tblGrid>
      <w:tr>
        <w:trPr>
          <w:trHeight w:val="1107" w:hRule="atLeast"/>
        </w:trPr>
        <w:tc>
          <w:tcPr>
            <w:tcW w:w="4600" w:type="dxa"/>
          </w:tcPr>
          <w:p>
            <w:pPr>
              <w:pStyle w:val="TableParagraph"/>
              <w:ind w:left="708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</w:p>
        </w:tc>
        <w:tc>
          <w:tcPr>
            <w:tcW w:w="1180" w:type="dxa"/>
          </w:tcPr>
          <w:p>
            <w:pPr>
              <w:pStyle w:val="TableParagraph"/>
              <w:spacing w:line="237" w:lineRule="auto" w:before="44"/>
              <w:ind w:left="159" w:right="125" w:hanging="28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приложе-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 к</w:t>
            </w:r>
            <w:r>
              <w:rPr>
                <w:spacing w:val="1"/>
                <w:sz w:val="22"/>
              </w:rPr>
              <w:t> </w:t>
            </w: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</w:p>
        </w:tc>
        <w:tc>
          <w:tcPr>
            <w:tcW w:w="4240" w:type="dxa"/>
          </w:tcPr>
          <w:p>
            <w:pPr>
              <w:pStyle w:val="TableParagraph"/>
              <w:spacing w:line="251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(или)</w:t>
            </w:r>
          </w:p>
          <w:p>
            <w:pPr>
              <w:pStyle w:val="TableParagraph"/>
              <w:spacing w:line="251" w:lineRule="exact" w:before="0"/>
              <w:ind w:left="94" w:right="90"/>
              <w:jc w:val="center"/>
              <w:rPr>
                <w:sz w:val="22"/>
              </w:rPr>
            </w:pPr>
            <w:r>
              <w:rPr>
                <w:sz w:val="22"/>
              </w:rPr>
              <w:t>латинском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языках</w:t>
            </w:r>
          </w:p>
        </w:tc>
      </w:tr>
    </w:tbl>
    <w:p>
      <w:pPr>
        <w:pStyle w:val="BodyText"/>
        <w:spacing w:before="2"/>
        <w:rPr>
          <w:b/>
          <w:sz w:val="4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1"/>
        <w:gridCol w:w="1259"/>
        <w:gridCol w:w="3967"/>
      </w:tblGrid>
      <w:tr>
        <w:trPr>
          <w:trHeight w:val="1060" w:hRule="atLeast"/>
        </w:trPr>
        <w:tc>
          <w:tcPr>
            <w:tcW w:w="4271" w:type="dxa"/>
          </w:tcPr>
          <w:p>
            <w:pPr>
              <w:pStyle w:val="TableParagraph"/>
              <w:tabs>
                <w:tab w:pos="949" w:val="left" w:leader="none"/>
              </w:tabs>
              <w:spacing w:line="246" w:lineRule="exact" w:before="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1.</w:t>
              <w:tab/>
              <w:t>AGAVACEAE</w:t>
            </w:r>
          </w:p>
          <w:p>
            <w:pPr>
              <w:pStyle w:val="TableParagraph"/>
              <w:spacing w:before="110"/>
              <w:ind w:left="950"/>
              <w:rPr>
                <w:sz w:val="22"/>
              </w:rPr>
            </w:pPr>
            <w:r>
              <w:rPr>
                <w:sz w:val="22"/>
              </w:rPr>
              <w:t>Agaves:</w:t>
            </w:r>
          </w:p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Agave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parviflora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66"/>
              <w:ind w:left="0" w:right="336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967" w:type="dxa"/>
          </w:tcPr>
          <w:p>
            <w:pPr>
              <w:pStyle w:val="TableParagraph"/>
              <w:spacing w:line="246" w:lineRule="exact" w:before="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АГАВОВЫЕ</w:t>
            </w:r>
          </w:p>
          <w:p>
            <w:pPr>
              <w:pStyle w:val="TableParagraph"/>
              <w:spacing w:before="110"/>
              <w:ind w:left="300"/>
              <w:rPr>
                <w:sz w:val="22"/>
              </w:rPr>
            </w:pPr>
            <w:r>
              <w:rPr>
                <w:sz w:val="22"/>
              </w:rPr>
              <w:t>Агава:</w:t>
            </w:r>
          </w:p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Агава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мелкоцветковая</w:t>
            </w:r>
          </w:p>
        </w:tc>
      </w:tr>
      <w:tr>
        <w:trPr>
          <w:trHeight w:val="421" w:hRule="atLeast"/>
        </w:trPr>
        <w:tc>
          <w:tcPr>
            <w:tcW w:w="4271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Agave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victoriae-reginae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259" w:type="dxa"/>
          </w:tcPr>
          <w:p>
            <w:pPr>
              <w:pStyle w:val="TableParagraph"/>
              <w:spacing w:before="19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Агава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Королевы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Виктории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62" w:hRule="atLeast"/>
        </w:trPr>
        <w:tc>
          <w:tcPr>
            <w:tcW w:w="4271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Nolina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interrata</w:t>
            </w:r>
          </w:p>
        </w:tc>
        <w:tc>
          <w:tcPr>
            <w:tcW w:w="1259" w:type="dxa"/>
          </w:tcPr>
          <w:p>
            <w:pPr>
              <w:pStyle w:val="TableParagraph"/>
              <w:spacing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Нолина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интеррата</w:t>
            </w:r>
          </w:p>
        </w:tc>
      </w:tr>
      <w:tr>
        <w:trPr>
          <w:trHeight w:val="1116" w:hRule="atLeast"/>
        </w:trPr>
        <w:tc>
          <w:tcPr>
            <w:tcW w:w="4271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Yucca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queretaroensis</w:t>
            </w:r>
          </w:p>
          <w:p>
            <w:pPr>
              <w:pStyle w:val="TableParagraph"/>
              <w:tabs>
                <w:tab w:pos="949" w:val="left" w:leader="none"/>
              </w:tabs>
              <w:spacing w:before="108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2.</w:t>
              <w:tab/>
              <w:t>AMARYLLIDACEAE</w:t>
            </w:r>
          </w:p>
          <w:p>
            <w:pPr>
              <w:pStyle w:val="TableParagraph"/>
              <w:spacing w:before="110"/>
              <w:ind w:left="950"/>
              <w:rPr>
                <w:sz w:val="22"/>
              </w:rPr>
            </w:pPr>
            <w:r>
              <w:rPr>
                <w:sz w:val="22"/>
              </w:rPr>
              <w:t>Snowdrops,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sternbergias:</w:t>
            </w:r>
          </w:p>
        </w:tc>
        <w:tc>
          <w:tcPr>
            <w:tcW w:w="1259" w:type="dxa"/>
          </w:tcPr>
          <w:p>
            <w:pPr>
              <w:pStyle w:val="TableParagraph"/>
              <w:spacing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Юкка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керетарская</w:t>
            </w:r>
          </w:p>
          <w:p>
            <w:pPr>
              <w:pStyle w:val="TableParagraph"/>
              <w:spacing w:before="108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АМАРИЛЛИСОВЫЕ</w:t>
            </w:r>
          </w:p>
          <w:p>
            <w:pPr>
              <w:pStyle w:val="TableParagraph"/>
              <w:spacing w:before="110"/>
              <w:ind w:left="300"/>
              <w:rPr>
                <w:sz w:val="22"/>
              </w:rPr>
            </w:pPr>
            <w:r>
              <w:rPr>
                <w:sz w:val="22"/>
              </w:rPr>
              <w:t>Подснежники,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штернбергии:</w:t>
            </w:r>
          </w:p>
        </w:tc>
      </w:tr>
      <w:tr>
        <w:trPr>
          <w:trHeight w:val="451" w:hRule="atLeast"/>
        </w:trPr>
        <w:tc>
          <w:tcPr>
            <w:tcW w:w="4271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spp.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259" w:type="dxa"/>
          </w:tcPr>
          <w:p>
            <w:pPr>
              <w:pStyle w:val="TableParagraph"/>
              <w:spacing w:before="19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Галантус,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подснежник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1507" w:hRule="atLeast"/>
        </w:trPr>
        <w:tc>
          <w:tcPr>
            <w:tcW w:w="4271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Sternbergia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  <w:p>
            <w:pPr>
              <w:pStyle w:val="TableParagraph"/>
              <w:tabs>
                <w:tab w:pos="949" w:val="left" w:leader="none"/>
              </w:tabs>
              <w:spacing w:line="362" w:lineRule="exact" w:before="25"/>
              <w:ind w:left="950" w:right="1371" w:hanging="900"/>
              <w:rPr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3.</w:t>
              <w:tab/>
              <w:t>ANACARDIACEAE</w:t>
            </w:r>
            <w:r>
              <w:rPr>
                <w:rFonts w:ascii="Arial"/>
                <w:b/>
                <w:color w:val="26282D"/>
                <w:spacing w:val="-59"/>
                <w:sz w:val="22"/>
              </w:rPr>
              <w:t> </w:t>
            </w:r>
            <w:r>
              <w:rPr>
                <w:sz w:val="22"/>
              </w:rPr>
              <w:t>Cashews: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Operculicarya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decaryi</w:t>
            </w:r>
          </w:p>
        </w:tc>
        <w:tc>
          <w:tcPr>
            <w:tcW w:w="1259" w:type="dxa"/>
          </w:tcPr>
          <w:p>
            <w:pPr>
              <w:pStyle w:val="TableParagraph"/>
              <w:spacing w:before="19"/>
              <w:ind w:left="810"/>
              <w:rPr>
                <w:sz w:val="22"/>
              </w:rPr>
            </w:pPr>
            <w:r>
              <w:rPr>
                <w:sz w:val="22"/>
              </w:rPr>
              <w:t>II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81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Штернбергия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  <w:p>
            <w:pPr>
              <w:pStyle w:val="TableParagraph"/>
              <w:spacing w:before="108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АНАКАРДОВЫЕ</w:t>
            </w:r>
          </w:p>
          <w:p>
            <w:pPr>
              <w:pStyle w:val="TableParagraph"/>
              <w:spacing w:line="360" w:lineRule="atLeast" w:before="3"/>
              <w:ind w:left="300" w:right="1467"/>
              <w:rPr>
                <w:sz w:val="22"/>
              </w:rPr>
            </w:pPr>
            <w:r>
              <w:rPr>
                <w:sz w:val="22"/>
              </w:rPr>
              <w:t>Анакарды: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Оперкуликария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Декари</w:t>
            </w:r>
          </w:p>
        </w:tc>
      </w:tr>
      <w:tr>
        <w:trPr>
          <w:trHeight w:val="362" w:hRule="atLeast"/>
        </w:trPr>
        <w:tc>
          <w:tcPr>
            <w:tcW w:w="4271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Operculicarya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hyphaenoides</w:t>
            </w:r>
          </w:p>
        </w:tc>
        <w:tc>
          <w:tcPr>
            <w:tcW w:w="1259" w:type="dxa"/>
          </w:tcPr>
          <w:p>
            <w:pPr>
              <w:pStyle w:val="TableParagraph"/>
              <w:spacing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Оперкуликария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гифеновидная</w:t>
            </w:r>
          </w:p>
        </w:tc>
      </w:tr>
      <w:tr>
        <w:trPr>
          <w:trHeight w:val="1116" w:hRule="atLeast"/>
        </w:trPr>
        <w:tc>
          <w:tcPr>
            <w:tcW w:w="4271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Operculicarya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pachypus</w:t>
            </w:r>
          </w:p>
          <w:p>
            <w:pPr>
              <w:pStyle w:val="TableParagraph"/>
              <w:tabs>
                <w:tab w:pos="949" w:val="left" w:leader="none"/>
              </w:tabs>
              <w:spacing w:before="108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4.</w:t>
              <w:tab/>
              <w:t>APOCYNACEAE</w:t>
            </w:r>
          </w:p>
          <w:p>
            <w:pPr>
              <w:pStyle w:val="TableParagraph"/>
              <w:spacing w:before="110"/>
              <w:ind w:left="950"/>
              <w:rPr>
                <w:sz w:val="22"/>
              </w:rPr>
            </w:pPr>
            <w:r>
              <w:rPr>
                <w:sz w:val="22"/>
              </w:rPr>
              <w:t>Elephant trunks, hoodias:</w:t>
            </w:r>
          </w:p>
        </w:tc>
        <w:tc>
          <w:tcPr>
            <w:tcW w:w="1259" w:type="dxa"/>
          </w:tcPr>
          <w:p>
            <w:pPr>
              <w:pStyle w:val="TableParagraph"/>
              <w:spacing w:before="50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Оперкуликария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толстоногая</w:t>
            </w:r>
          </w:p>
          <w:p>
            <w:pPr>
              <w:pStyle w:val="TableParagraph"/>
              <w:spacing w:before="108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КУТРОВЫЕ</w:t>
            </w:r>
          </w:p>
          <w:p>
            <w:pPr>
              <w:pStyle w:val="TableParagraph"/>
              <w:spacing w:before="110"/>
              <w:ind w:left="300"/>
              <w:rPr>
                <w:sz w:val="22"/>
              </w:rPr>
            </w:pPr>
            <w:r>
              <w:rPr>
                <w:sz w:val="22"/>
              </w:rPr>
              <w:t>Слоновый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хобот,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худия:</w:t>
            </w:r>
          </w:p>
        </w:tc>
      </w:tr>
      <w:tr>
        <w:trPr>
          <w:trHeight w:val="362" w:hRule="atLeast"/>
        </w:trPr>
        <w:tc>
          <w:tcPr>
            <w:tcW w:w="4271" w:type="dxa"/>
          </w:tcPr>
          <w:p>
            <w:pPr>
              <w:pStyle w:val="TableParagraph"/>
              <w:spacing w:line="233" w:lineRule="exact" w:before="109"/>
              <w:ind w:left="950"/>
              <w:rPr>
                <w:sz w:val="22"/>
              </w:rPr>
            </w:pPr>
            <w:r>
              <w:rPr>
                <w:sz w:val="22"/>
              </w:rPr>
              <w:t>Hoodia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spp.</w:t>
            </w:r>
            <w:hyperlink w:history="true" w:anchor="_bookmark56">
              <w:r>
                <w:rPr>
                  <w:color w:val="0F6BBF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1259" w:type="dxa"/>
          </w:tcPr>
          <w:p>
            <w:pPr>
              <w:pStyle w:val="TableParagraph"/>
              <w:spacing w:before="19"/>
              <w:ind w:left="0" w:right="29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967" w:type="dxa"/>
          </w:tcPr>
          <w:p>
            <w:pPr>
              <w:pStyle w:val="TableParagraph"/>
              <w:spacing w:line="233" w:lineRule="exact" w:before="109"/>
              <w:ind w:left="300"/>
              <w:rPr>
                <w:sz w:val="22"/>
              </w:rPr>
            </w:pPr>
            <w:r>
              <w:rPr>
                <w:sz w:val="22"/>
              </w:rPr>
              <w:t>Худия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виды)</w:t>
            </w:r>
            <w:hyperlink w:history="true" w:anchor="_bookmark56">
              <w:r>
                <w:rPr>
                  <w:color w:val="0F6BBF"/>
                  <w:sz w:val="22"/>
                  <w:vertAlign w:val="superscript"/>
                </w:rPr>
                <w:t>4</w:t>
              </w:r>
            </w:hyperlink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32"/>
        <w:ind w:left="1105"/>
      </w:pPr>
      <w:r>
        <w:rPr/>
        <w:t>Pachypodium</w:t>
      </w:r>
      <w:r>
        <w:rPr>
          <w:spacing w:val="9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  <w:r>
          <w:rPr>
            <w:color w:val="0F6BBF"/>
            <w:spacing w:val="9"/>
            <w:vertAlign w:val="baseline"/>
          </w:rPr>
          <w:t> </w:t>
        </w:r>
      </w:hyperlink>
      <w:r>
        <w:rPr>
          <w:vertAlign w:val="baseline"/>
        </w:rPr>
        <w:t>(Exept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5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Appendix</w:t>
      </w:r>
      <w:r>
        <w:rPr>
          <w:spacing w:val="-1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tabs>
          <w:tab w:pos="1432" w:val="left" w:leader="none"/>
        </w:tabs>
        <w:spacing w:line="237" w:lineRule="auto" w:before="42"/>
        <w:ind w:left="1432" w:right="440" w:hanging="749"/>
      </w:pPr>
      <w:r>
        <w:rPr/>
        <w:br w:type="column"/>
      </w:r>
      <w:r>
        <w:rPr/>
        <w:t>II</w:t>
        <w:tab/>
        <w:t>Пахиподиум</w:t>
      </w:r>
      <w:r>
        <w:rPr>
          <w:spacing w:val="11"/>
        </w:rPr>
        <w:t> </w:t>
      </w:r>
      <w:r>
        <w:rPr/>
        <w:t>(все</w:t>
      </w:r>
      <w:r>
        <w:rPr>
          <w:spacing w:val="11"/>
        </w:rPr>
        <w:t> </w:t>
      </w:r>
      <w:r>
        <w:rPr/>
        <w:t>виды,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45"/>
        </w:rPr>
        <w:t> </w:t>
      </w:r>
      <w:r>
        <w:rPr/>
        <w:t>включенных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приложение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к</w:t>
      </w:r>
    </w:p>
    <w:p>
      <w:pPr>
        <w:pStyle w:val="BodyText"/>
        <w:spacing w:before="87"/>
        <w:ind w:left="1432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513" w:space="40"/>
            <w:col w:w="5947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Pachypodium</w:t>
      </w:r>
      <w:r>
        <w:rPr>
          <w:spacing w:val="-4"/>
        </w:rPr>
        <w:t> </w:t>
      </w:r>
      <w:r>
        <w:rPr/>
        <w:t>ambongense</w:t>
        <w:tab/>
        <w:t>I</w:t>
        <w:tab/>
        <w:t>Пахиподиум</w:t>
      </w:r>
      <w:r>
        <w:rPr>
          <w:spacing w:val="-10"/>
        </w:rPr>
        <w:t> </w:t>
      </w:r>
      <w:r>
        <w:rPr/>
        <w:t>амбонгский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Pachypodium</w:t>
      </w:r>
      <w:r>
        <w:rPr>
          <w:spacing w:val="-4"/>
        </w:rPr>
        <w:t> </w:t>
      </w:r>
      <w:r>
        <w:rPr/>
        <w:t>baronii</w:t>
        <w:tab/>
        <w:t>I</w:t>
        <w:tab/>
      </w:r>
      <w:r>
        <w:rPr>
          <w:spacing w:val="-1"/>
        </w:rPr>
        <w:t>Пахиподиум</w:t>
      </w:r>
      <w:r>
        <w:rPr>
          <w:spacing w:val="-6"/>
        </w:rPr>
        <w:t> </w:t>
      </w:r>
      <w:r>
        <w:rPr/>
        <w:t>Барона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Pachypodium</w:t>
      </w:r>
      <w:r>
        <w:rPr>
          <w:spacing w:val="-4"/>
        </w:rPr>
        <w:t> </w:t>
      </w:r>
      <w:r>
        <w:rPr/>
        <w:t>decaryi</w:t>
        <w:tab/>
        <w:t>I</w:t>
        <w:tab/>
      </w:r>
      <w:r>
        <w:rPr>
          <w:spacing w:val="-1"/>
        </w:rPr>
        <w:t>Пахиподиум</w:t>
      </w:r>
      <w:r>
        <w:rPr>
          <w:spacing w:val="-6"/>
        </w:rPr>
        <w:t> </w:t>
      </w:r>
      <w:r>
        <w:rPr/>
        <w:t>Декари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Rauvolfia</w:t>
      </w:r>
      <w:r>
        <w:rPr>
          <w:spacing w:val="-3"/>
        </w:rPr>
        <w:t> </w:t>
      </w:r>
      <w:r>
        <w:rPr/>
        <w:t>serpentina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Раувольфия</w:t>
      </w:r>
      <w:r>
        <w:rPr>
          <w:spacing w:val="-5"/>
          <w:vertAlign w:val="baseline"/>
        </w:rPr>
        <w:t> </w:t>
      </w:r>
      <w:r>
        <w:rPr>
          <w:vertAlign w:val="baseline"/>
        </w:rPr>
        <w:t>змеиная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Heading1"/>
        <w:numPr>
          <w:ilvl w:val="0"/>
          <w:numId w:val="4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ARALIACEAE</w:t>
        <w:tab/>
        <w:t>АРАЛИЕВЫЕ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Ginseng:</w:t>
        <w:tab/>
        <w:t>Женьшень: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357" w:val="left" w:leader="none"/>
          <w:tab w:pos="2815" w:val="left" w:leader="none"/>
          <w:tab w:pos="3884" w:val="left" w:leader="none"/>
          <w:tab w:pos="4367" w:val="left" w:leader="none"/>
        </w:tabs>
        <w:spacing w:line="237" w:lineRule="auto" w:before="201"/>
        <w:ind w:left="1105"/>
      </w:pPr>
      <w:r>
        <w:rPr/>
        <w:t>Panax</w:t>
      </w:r>
      <w:r>
        <w:rPr>
          <w:spacing w:val="1"/>
        </w:rPr>
        <w:t> </w:t>
      </w:r>
      <w:r>
        <w:rPr/>
        <w:t>ginseng</w:t>
      </w:r>
      <w:hyperlink w:history="true" w:anchor="_bookmark58">
        <w:r>
          <w:rPr>
            <w:color w:val="0F6BBF"/>
            <w:vertAlign w:val="superscript"/>
          </w:rPr>
          <w:t>6</w:t>
        </w:r>
      </w:hyperlink>
      <w:r>
        <w:rPr>
          <w:color w:val="0F6BBF"/>
          <w:spacing w:val="55"/>
          <w:vertAlign w:val="baseline"/>
        </w:rPr>
        <w:t> </w:t>
      </w:r>
      <w:r>
        <w:rPr>
          <w:vertAlign w:val="baseline"/>
        </w:rPr>
        <w:t>(Only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Russian</w:t>
      </w:r>
      <w:r>
        <w:rPr>
          <w:spacing w:val="30"/>
          <w:vertAlign w:val="baseline"/>
        </w:rPr>
        <w:t> </w:t>
      </w:r>
      <w:r>
        <w:rPr>
          <w:vertAlign w:val="baseline"/>
        </w:rPr>
        <w:t>Federation;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30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2"/>
          <w:vertAlign w:val="baseline"/>
        </w:rPr>
        <w:t> </w:t>
      </w:r>
      <w:r>
        <w:rPr>
          <w:vertAlign w:val="baseline"/>
        </w:rPr>
        <w:t>population</w:t>
        <w:tab/>
        <w:t>is</w:t>
        <w:tab/>
        <w:t>included</w:t>
        <w:tab/>
        <w:t>in</w:t>
        <w:tab/>
      </w:r>
      <w:r>
        <w:rPr>
          <w:spacing w:val="-2"/>
          <w:vertAlign w:val="baseline"/>
        </w:rPr>
        <w:t>the</w:t>
      </w:r>
      <w:r>
        <w:rPr>
          <w:spacing w:val="-52"/>
          <w:vertAlign w:val="baseline"/>
        </w:rPr>
        <w:t> </w:t>
      </w:r>
      <w:r>
        <w:rPr>
          <w:vertAlign w:val="baseline"/>
        </w:rPr>
        <w:t>Appendices)</w:t>
      </w:r>
    </w:p>
    <w:p>
      <w:pPr>
        <w:pStyle w:val="BodyText"/>
        <w:tabs>
          <w:tab w:pos="1308" w:val="left" w:leader="none"/>
        </w:tabs>
        <w:spacing w:line="237" w:lineRule="auto" w:before="111"/>
        <w:ind w:left="1308" w:right="441" w:hanging="749"/>
      </w:pPr>
      <w:r>
        <w:rPr/>
        <w:br w:type="column"/>
      </w:r>
      <w:r>
        <w:rPr/>
        <w:t>II</w:t>
        <w:tab/>
        <w:t>Женьшень настоящий (только популяция в</w:t>
      </w:r>
      <w:r>
        <w:rPr>
          <w:spacing w:val="-52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Федерации;</w:t>
      </w:r>
      <w:r>
        <w:rPr>
          <w:spacing w:val="10"/>
        </w:rPr>
        <w:t> </w:t>
      </w:r>
      <w:r>
        <w:rPr/>
        <w:t>другие</w:t>
      </w:r>
      <w:r>
        <w:rPr>
          <w:spacing w:val="10"/>
        </w:rPr>
        <w:t> </w:t>
      </w:r>
      <w:r>
        <w:rPr/>
        <w:t>популяции</w:t>
      </w:r>
    </w:p>
    <w:p>
      <w:pPr>
        <w:pStyle w:val="BodyText"/>
        <w:spacing w:before="87"/>
        <w:ind w:left="1308"/>
      </w:pPr>
      <w:r>
        <w:rPr/>
        <w:t>в</w:t>
      </w:r>
      <w:r>
        <w:rPr>
          <w:spacing w:val="-5"/>
        </w:rPr>
        <w:t> </w:t>
      </w:r>
      <w:r>
        <w:rPr/>
        <w:t>приложения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не</w:t>
      </w:r>
      <w:r>
        <w:rPr>
          <w:spacing w:val="-5"/>
        </w:rPr>
        <w:t> </w:t>
      </w:r>
      <w:r>
        <w:rPr/>
        <w:t>включены)</w:t>
      </w:r>
      <w:hyperlink w:history="true" w:anchor="_bookmark58">
        <w:r>
          <w:rPr>
            <w:color w:val="0F6BBF"/>
            <w:vertAlign w:val="superscript"/>
          </w:rPr>
          <w:t>6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8"/>
        <w:ind w:left="1105"/>
      </w:pPr>
      <w:r>
        <w:rPr/>
        <w:t>Panax</w:t>
      </w:r>
      <w:r>
        <w:rPr>
          <w:spacing w:val="-2"/>
        </w:rPr>
        <w:t> </w:t>
      </w:r>
      <w:r>
        <w:rPr/>
        <w:t>quinquefolius</w:t>
      </w:r>
      <w:hyperlink w:history="true" w:anchor="_bookmark58">
        <w:r>
          <w:rPr>
            <w:color w:val="0F6BBF"/>
            <w:vertAlign w:val="superscript"/>
          </w:rPr>
          <w:t>6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Женьшень</w:t>
      </w:r>
      <w:r>
        <w:rPr>
          <w:spacing w:val="-9"/>
          <w:vertAlign w:val="baseline"/>
        </w:rPr>
        <w:t> </w:t>
      </w:r>
      <w:r>
        <w:rPr>
          <w:vertAlign w:val="baseline"/>
        </w:rPr>
        <w:t>пятилистный</w:t>
      </w:r>
      <w:hyperlink w:history="true" w:anchor="_bookmark58">
        <w:r>
          <w:rPr>
            <w:color w:val="0F6BBF"/>
            <w:vertAlign w:val="superscript"/>
          </w:rPr>
          <w:t>6</w:t>
        </w:r>
      </w:hyperlink>
    </w:p>
    <w:p>
      <w:pPr>
        <w:pStyle w:val="Heading1"/>
        <w:numPr>
          <w:ilvl w:val="0"/>
          <w:numId w:val="42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ARAUCARIACEAE</w:t>
        <w:tab/>
        <w:t>АРАУКАРИЕВЫЕ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Monkey-puzzle</w:t>
      </w:r>
      <w:r>
        <w:rPr>
          <w:spacing w:val="-5"/>
        </w:rPr>
        <w:t> </w:t>
      </w:r>
      <w:r>
        <w:rPr/>
        <w:t>trees:</w:t>
        <w:tab/>
        <w:t>Араукария</w:t>
      </w:r>
      <w:r>
        <w:rPr>
          <w:spacing w:val="54"/>
        </w:rPr>
        <w:t> </w:t>
      </w:r>
      <w:r>
        <w:rPr/>
        <w:t>чилийская</w:t>
      </w:r>
      <w:r>
        <w:rPr>
          <w:spacing w:val="108"/>
        </w:rPr>
        <w:t> </w:t>
      </w:r>
      <w:r>
        <w:rPr/>
        <w:t>(дерево</w:t>
      </w:r>
      <w:r>
        <w:rPr>
          <w:spacing w:val="108"/>
        </w:rPr>
        <w:t> </w:t>
      </w:r>
      <w:r>
        <w:rPr/>
        <w:t>обезьяны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6"/>
        <w:gridCol w:w="1363"/>
        <w:gridCol w:w="4419"/>
      </w:tblGrid>
      <w:tr>
        <w:trPr>
          <w:trHeight w:val="663" w:hRule="atLeast"/>
        </w:trPr>
        <w:tc>
          <w:tcPr>
            <w:tcW w:w="4166" w:type="dxa"/>
          </w:tcPr>
          <w:p>
            <w:pPr>
              <w:pStyle w:val="TableParagraph"/>
              <w:spacing w:before="7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950"/>
              <w:rPr>
                <w:sz w:val="22"/>
              </w:rPr>
            </w:pPr>
            <w:r>
              <w:rPr>
                <w:sz w:val="22"/>
              </w:rPr>
              <w:t>Araucaria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araucana</w:t>
            </w:r>
          </w:p>
        </w:tc>
        <w:tc>
          <w:tcPr>
            <w:tcW w:w="1363" w:type="dxa"/>
          </w:tcPr>
          <w:p>
            <w:pPr>
              <w:pStyle w:val="TableParagraph"/>
              <w:spacing w:before="7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0" w:right="335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головоломка):</w:t>
            </w:r>
          </w:p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Араукария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чилийская</w:t>
            </w:r>
          </w:p>
        </w:tc>
      </w:tr>
      <w:tr>
        <w:trPr>
          <w:trHeight w:val="363" w:hRule="atLeast"/>
        </w:trPr>
        <w:tc>
          <w:tcPr>
            <w:tcW w:w="4166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7.</w:t>
              <w:tab/>
              <w:t>ASPARAGACEAE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СПАРЖЕВЫЕ</w:t>
            </w:r>
          </w:p>
        </w:tc>
      </w:tr>
      <w:tr>
        <w:trPr>
          <w:trHeight w:val="612" w:hRule="atLeast"/>
        </w:trPr>
        <w:tc>
          <w:tcPr>
            <w:tcW w:w="416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Includes ponytail palms: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line="237" w:lineRule="auto" w:before="52"/>
              <w:ind w:left="300" w:right="41"/>
              <w:rPr>
                <w:sz w:val="22"/>
              </w:rPr>
            </w:pPr>
            <w:r>
              <w:rPr>
                <w:sz w:val="22"/>
              </w:rPr>
              <w:t>Включая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бокарнею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отогнутую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(Beaucarnea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recurvate):</w:t>
            </w:r>
          </w:p>
        </w:tc>
      </w:tr>
      <w:tr>
        <w:trPr>
          <w:trHeight w:val="360" w:hRule="atLeast"/>
        </w:trPr>
        <w:tc>
          <w:tcPr>
            <w:tcW w:w="416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Beaucarnea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1363" w:type="dxa"/>
          </w:tcPr>
          <w:p>
            <w:pPr>
              <w:pStyle w:val="TableParagraph"/>
              <w:spacing w:before="50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Бокарнея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4166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8.</w:t>
              <w:tab/>
              <w:t>BERBERIDACEAE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БАРБАРИСОВЫЕ</w:t>
            </w:r>
          </w:p>
        </w:tc>
      </w:tr>
      <w:tr>
        <w:trPr>
          <w:trHeight w:val="393" w:hRule="atLeast"/>
        </w:trPr>
        <w:tc>
          <w:tcPr>
            <w:tcW w:w="416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May-apple: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Подофилл:</w:t>
            </w:r>
          </w:p>
        </w:tc>
      </w:tr>
      <w:tr>
        <w:trPr>
          <w:trHeight w:val="419" w:hRule="atLeast"/>
        </w:trPr>
        <w:tc>
          <w:tcPr>
            <w:tcW w:w="4166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Podophyllum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hexandrum</w:t>
            </w:r>
            <w:hyperlink w:history="true" w:anchor="_bookmark57">
              <w:r>
                <w:rPr>
                  <w:color w:val="0F6BBF"/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1363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Подофил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шеститычинковый</w:t>
            </w:r>
            <w:hyperlink w:history="true" w:anchor="_bookmark57">
              <w:r>
                <w:rPr>
                  <w:color w:val="0F6BBF"/>
                  <w:sz w:val="22"/>
                  <w:vertAlign w:val="superscript"/>
                </w:rPr>
                <w:t>5</w:t>
              </w:r>
            </w:hyperlink>
          </w:p>
        </w:tc>
      </w:tr>
      <w:tr>
        <w:trPr>
          <w:trHeight w:val="363" w:hRule="atLeast"/>
        </w:trPr>
        <w:tc>
          <w:tcPr>
            <w:tcW w:w="4166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9.</w:t>
              <w:tab/>
              <w:t>BROMELIACEAE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БРОМЕЛИЕВЫЕ</w:t>
            </w:r>
          </w:p>
        </w:tc>
      </w:tr>
      <w:tr>
        <w:trPr>
          <w:trHeight w:val="393" w:hRule="atLeast"/>
        </w:trPr>
        <w:tc>
          <w:tcPr>
            <w:tcW w:w="4166" w:type="dxa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plants,bromelias: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Тилландсии,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бромелии:</w:t>
            </w:r>
          </w:p>
        </w:tc>
      </w:tr>
      <w:tr>
        <w:trPr>
          <w:trHeight w:val="451" w:hRule="atLeast"/>
        </w:trPr>
        <w:tc>
          <w:tcPr>
            <w:tcW w:w="4166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Tillandsia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harrisii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363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Тилландсия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Харриса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452" w:hRule="atLeast"/>
        </w:trPr>
        <w:tc>
          <w:tcPr>
            <w:tcW w:w="4166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Tillandsia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kammii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363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Тилландсия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Камма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419" w:hRule="atLeast"/>
        </w:trPr>
        <w:tc>
          <w:tcPr>
            <w:tcW w:w="4166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Tillandsia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xerographica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363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Тилландсия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ксерографическая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63" w:hRule="atLeast"/>
        </w:trPr>
        <w:tc>
          <w:tcPr>
            <w:tcW w:w="4166" w:type="dxa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10.</w:t>
              <w:tab/>
              <w:t>CACTACEAE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КАКТУСОВЫЕ</w:t>
            </w:r>
          </w:p>
        </w:tc>
      </w:tr>
      <w:tr>
        <w:trPr>
          <w:trHeight w:val="303" w:hRule="atLeast"/>
        </w:trPr>
        <w:tc>
          <w:tcPr>
            <w:tcW w:w="4166" w:type="dxa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Cacti: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Кактусы: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656" w:val="left" w:leader="none"/>
          <w:tab w:pos="4009" w:val="left" w:leader="none"/>
        </w:tabs>
        <w:spacing w:line="237" w:lineRule="auto" w:before="131"/>
        <w:ind w:left="1105"/>
      </w:pPr>
      <w:r>
        <w:rPr/>
        <w:pict>
          <v:shape style="position:absolute;margin-left:96.75pt;margin-top:55.479042pt;width:452.65pt;height:382.5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93"/>
                    <w:gridCol w:w="707"/>
                    <w:gridCol w:w="712"/>
                    <w:gridCol w:w="4442"/>
                  </w:tblGrid>
                  <w:tr>
                    <w:trPr>
                      <w:trHeight w:val="331" w:hRule="atLeast"/>
                    </w:trPr>
                    <w:tc>
                      <w:tcPr>
                        <w:tcW w:w="4612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19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spp.)</w:t>
                        </w:r>
                        <w:hyperlink w:history="true" w:anchor="_bookmark59">
                          <w:r>
                            <w:rPr>
                              <w:color w:val="0F6BBF"/>
                              <w:spacing w:val="-1"/>
                              <w:sz w:val="22"/>
                              <w:vertAlign w:val="superscript"/>
                            </w:rPr>
                            <w:t>7</w:t>
                          </w:r>
                        </w:hyperlink>
                        <w:r>
                          <w:rPr>
                            <w:spacing w:val="-1"/>
                            <w:sz w:val="22"/>
                            <w:vertAlign w:val="superscript"/>
                          </w:rPr>
                          <w:t>,</w:t>
                        </w:r>
                        <w:r>
                          <w:rPr>
                            <w:spacing w:val="-20"/>
                            <w:sz w:val="22"/>
                            <w:vertAlign w:val="baseline"/>
                          </w:rPr>
                          <w:t> </w:t>
                        </w:r>
                        <w:hyperlink w:history="true" w:anchor="_bookmark55">
                          <w:r>
                            <w:rPr>
                              <w:color w:val="0F6BBF"/>
                              <w:sz w:val="22"/>
                              <w:vertAlign w:val="superscript"/>
                            </w:rPr>
                            <w:t>3</w:t>
                          </w:r>
                        </w:hyperlink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Ariocarpus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spp.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Ариокарпус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(все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виды)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Astrophytum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asterias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Астрофитум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звездчатый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Aztekium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ritteri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Ацтекиум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Риттера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Coryphantha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werdermannii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Корифанта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Вердерманна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Discocactus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spp.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Дискокактус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(все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виды)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tabs>
                            <w:tab w:pos="1733" w:val="left" w:leader="none"/>
                          </w:tabs>
                          <w:spacing w:line="237" w:lineRule="auto" w:before="52"/>
                          <w:ind w:left="50" w:right="4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Echinocereus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ferreirianus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lindsayorum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0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ssp.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Эхиноцереус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Феррейры,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подвид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Линдсея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Echinocereus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schmollii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Эхиноцереус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Шмолла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Escobaria minima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Эскобария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(корифанта)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маленькая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Escobaria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sneedii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Эскобария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(корифанта)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Снида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50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Mammillaria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pectinifera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(includes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solisioides)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0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ssp.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tabs>
                            <w:tab w:pos="1956" w:val="left" w:leader="none"/>
                            <w:tab w:pos="3522" w:val="left" w:leader="none"/>
                          </w:tabs>
                          <w:spacing w:line="237" w:lineRule="auto" w:before="52"/>
                          <w:ind w:left="317" w:righ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Маммиллярия</w:t>
                          <w:tab/>
                          <w:t>гребненосная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(включая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подвид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солизиевидная)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Melocactus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conoideus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Мелокактус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конусовидный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Melocactus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deinacanthus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Мелокактус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устрощающещипый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Melocactus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glaucescens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Мелокактус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сизоватый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Melocactus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paucispinus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Мелокактус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немногоколючковый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Obregonia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denegrii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Обрегония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Де-Негри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Pachycereus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militaris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Пахицереус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воинственный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Pediocactus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bradyi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Педиокактус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Брэди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Pediocactus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knowltonii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Педиокактус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Ноултона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193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Pediocactus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paradinei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2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Педиокактус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Парадена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CACTACEAE</w:t>
        <w:tab/>
        <w:t>spp.</w:t>
      </w:r>
      <w:hyperlink w:history="true" w:anchor="_bookmark59">
        <w:r>
          <w:rPr>
            <w:color w:val="0F6BBF"/>
            <w:vertAlign w:val="superscript"/>
          </w:rPr>
          <w:t>7</w:t>
        </w:r>
      </w:hyperlink>
      <w:r>
        <w:rPr>
          <w:vertAlign w:val="superscript"/>
        </w:rPr>
        <w:t>,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vertAlign w:val="baseline"/>
        </w:rPr>
        <w:t>(Exept</w:t>
        <w:tab/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29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29"/>
          <w:vertAlign w:val="baseline"/>
        </w:rPr>
        <w:t> </w:t>
      </w:r>
      <w:r>
        <w:rPr>
          <w:vertAlign w:val="baseline"/>
        </w:rPr>
        <w:t>I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-52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2"/>
          <w:vertAlign w:val="baseline"/>
        </w:rPr>
        <w:t> </w:t>
      </w:r>
      <w:r>
        <w:rPr>
          <w:vertAlign w:val="baseline"/>
        </w:rPr>
        <w:t>Pereskia</w:t>
      </w:r>
      <w:r>
        <w:rPr>
          <w:spacing w:val="22"/>
          <w:vertAlign w:val="baseline"/>
        </w:rPr>
        <w:t> </w:t>
      </w:r>
      <w:r>
        <w:rPr>
          <w:vertAlign w:val="baseline"/>
        </w:rPr>
        <w:t>spp.,</w:t>
      </w:r>
      <w:r>
        <w:rPr>
          <w:spacing w:val="22"/>
          <w:vertAlign w:val="baseline"/>
        </w:rPr>
        <w:t> </w:t>
      </w:r>
      <w:r>
        <w:rPr>
          <w:vertAlign w:val="baseline"/>
        </w:rPr>
        <w:t>Pereskiopsis</w:t>
      </w:r>
      <w:r>
        <w:rPr>
          <w:spacing w:val="22"/>
          <w:vertAlign w:val="baseline"/>
        </w:rPr>
        <w:t> </w:t>
      </w:r>
      <w:r>
        <w:rPr>
          <w:vertAlign w:val="baseline"/>
        </w:rPr>
        <w:t>spp.</w:t>
      </w:r>
      <w:r>
        <w:rPr>
          <w:spacing w:val="-5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Quiabentia</w:t>
      </w:r>
      <w:r>
        <w:rPr>
          <w:spacing w:val="-1"/>
          <w:vertAlign w:val="baseline"/>
        </w:rPr>
        <w:t> </w:t>
      </w:r>
      <w:r>
        <w:rPr>
          <w:vertAlign w:val="baseline"/>
        </w:rPr>
        <w:t>spp.)</w:t>
      </w:r>
    </w:p>
    <w:p>
      <w:pPr>
        <w:pStyle w:val="BodyText"/>
        <w:tabs>
          <w:tab w:pos="1310" w:val="left" w:leader="none"/>
        </w:tabs>
        <w:spacing w:line="237" w:lineRule="auto" w:before="41"/>
        <w:ind w:left="1310" w:right="441" w:hanging="749"/>
        <w:jc w:val="both"/>
      </w:pPr>
      <w:r>
        <w:rPr/>
        <w:br w:type="column"/>
      </w:r>
      <w:r>
        <w:rPr/>
        <w:t>II</w:t>
        <w:tab/>
        <w:t>КАКТУСОВЫЕ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56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 I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 и за исключением</w:t>
      </w:r>
      <w:r>
        <w:rPr>
          <w:spacing w:val="-52"/>
        </w:rPr>
        <w:t> </w:t>
      </w:r>
      <w:r>
        <w:rPr/>
        <w:t>Pereskia</w:t>
      </w:r>
      <w:r>
        <w:rPr>
          <w:spacing w:val="10"/>
        </w:rPr>
        <w:t> </w:t>
      </w:r>
      <w:r>
        <w:rPr/>
        <w:t>spp.,</w:t>
      </w:r>
      <w:r>
        <w:rPr>
          <w:spacing w:val="11"/>
        </w:rPr>
        <w:t> </w:t>
      </w:r>
      <w:r>
        <w:rPr/>
        <w:t>Pereskiopsis</w:t>
      </w:r>
      <w:r>
        <w:rPr>
          <w:spacing w:val="11"/>
        </w:rPr>
        <w:t> </w:t>
      </w:r>
      <w:r>
        <w:rPr/>
        <w:t>spp.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Quiabentia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495"/>
        <w:gridCol w:w="634"/>
        <w:gridCol w:w="750"/>
        <w:gridCol w:w="4419"/>
      </w:tblGrid>
      <w:tr>
        <w:trPr>
          <w:trHeight w:val="30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line="244" w:lineRule="exact" w:before="0"/>
              <w:ind w:left="296"/>
              <w:rPr>
                <w:sz w:val="22"/>
              </w:rPr>
            </w:pPr>
            <w:r>
              <w:rPr>
                <w:sz w:val="22"/>
              </w:rPr>
              <w:t>Pediocactus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peeblesianus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line="244" w:lineRule="exact" w:before="0"/>
              <w:ind w:left="298"/>
              <w:rPr>
                <w:sz w:val="22"/>
              </w:rPr>
            </w:pPr>
            <w:r>
              <w:rPr>
                <w:sz w:val="22"/>
              </w:rPr>
              <w:t>Педиокактус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Пиблеса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Pediocactus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sileri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Педиокактус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Сайлера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Pelecyphora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Пелецифора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blainei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Блейна</w:t>
            </w:r>
          </w:p>
        </w:tc>
      </w:tr>
      <w:tr>
        <w:trPr>
          <w:trHeight w:val="61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tabs>
                <w:tab w:pos="1856" w:val="left" w:leader="none"/>
              </w:tabs>
              <w:spacing w:line="237" w:lineRule="auto" w:before="52"/>
              <w:ind w:left="296" w:right="451"/>
              <w:rPr>
                <w:sz w:val="22"/>
              </w:rPr>
            </w:pPr>
            <w:r>
              <w:rPr>
                <w:sz w:val="22"/>
              </w:rPr>
              <w:t>Sclerocactus</w:t>
              <w:tab/>
            </w:r>
            <w:r>
              <w:rPr>
                <w:spacing w:val="-1"/>
                <w:sz w:val="22"/>
              </w:rPr>
              <w:t>brevihamatus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tobuschii</w:t>
            </w:r>
          </w:p>
        </w:tc>
        <w:tc>
          <w:tcPr>
            <w:tcW w:w="634" w:type="dxa"/>
          </w:tcPr>
          <w:p>
            <w:pPr>
              <w:pStyle w:val="TableParagraph"/>
              <w:spacing w:before="50"/>
              <w:ind w:left="-6"/>
              <w:rPr>
                <w:sz w:val="22"/>
              </w:rPr>
            </w:pPr>
            <w:r>
              <w:rPr>
                <w:sz w:val="22"/>
              </w:rPr>
              <w:t>ssp.</w:t>
            </w: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tabs>
                <w:tab w:pos="2291" w:val="left" w:leader="none"/>
              </w:tabs>
              <w:spacing w:line="237" w:lineRule="auto" w:before="52"/>
              <w:ind w:left="298" w:right="52"/>
              <w:rPr>
                <w:sz w:val="22"/>
              </w:rPr>
            </w:pPr>
            <w:r>
              <w:rPr>
                <w:sz w:val="22"/>
              </w:rPr>
              <w:t>Склерокактус</w:t>
              <w:tab/>
            </w:r>
            <w:r>
              <w:rPr>
                <w:spacing w:val="-1"/>
                <w:sz w:val="22"/>
              </w:rPr>
              <w:t>короткокрючковатый,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Тобуша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brevispinus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короткоколючковый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cloverae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Кловер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erectocentrus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прямошипый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glaucus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сизый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mariposensis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марипозский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mesae-verdae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Меса-Верде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nyensis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найский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papyracanthus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бумажношипый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pubispinus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пушистоколючковый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sileri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Сайлера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wetlandicus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ветландикус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Sclerocactus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wrightiae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Склерокактус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Райт</w:t>
            </w:r>
          </w:p>
        </w:tc>
      </w:tr>
      <w:tr>
        <w:trPr>
          <w:trHeight w:val="36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Strombocactus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Стромбокактус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1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Turbinicarpus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Турбиникарпус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Uebelmannia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50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Убельманния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11.</w:t>
            </w:r>
          </w:p>
        </w:tc>
        <w:tc>
          <w:tcPr>
            <w:tcW w:w="3495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CARYOCARACEAE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КАРИОКАРПОВЫЕ</w:t>
            </w:r>
          </w:p>
        </w:tc>
      </w:tr>
      <w:tr>
        <w:trPr>
          <w:trHeight w:val="30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Ajo:</w:t>
            </w:r>
          </w:p>
        </w:tc>
        <w:tc>
          <w:tcPr>
            <w:tcW w:w="6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line="233" w:lineRule="exact" w:before="50"/>
              <w:ind w:left="298"/>
              <w:rPr>
                <w:sz w:val="22"/>
              </w:rPr>
            </w:pPr>
            <w:r>
              <w:rPr>
                <w:sz w:val="22"/>
              </w:rPr>
              <w:t>Ахо:</w:t>
            </w:r>
          </w:p>
        </w:tc>
      </w:tr>
      <w:tr>
        <w:trPr>
          <w:trHeight w:val="509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199"/>
              <w:ind w:left="950"/>
              <w:rPr>
                <w:sz w:val="22"/>
              </w:rPr>
            </w:pPr>
            <w:r>
              <w:rPr>
                <w:sz w:val="22"/>
              </w:rPr>
              <w:t>Caryocar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costaricense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109"/>
              <w:ind w:left="0" w:right="301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99"/>
              <w:ind w:left="298"/>
              <w:rPr>
                <w:sz w:val="22"/>
              </w:rPr>
            </w:pPr>
            <w:r>
              <w:rPr>
                <w:sz w:val="22"/>
              </w:rPr>
              <w:t>Кариокар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костариканский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63" w:hRule="atLeast"/>
        </w:trPr>
        <w:tc>
          <w:tcPr>
            <w:tcW w:w="4148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 w:right="-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12.</w:t>
              <w:tab/>
              <w:t>COMPOSITAE</w:t>
            </w:r>
            <w:r>
              <w:rPr>
                <w:rFonts w:asci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6282D"/>
                <w:sz w:val="22"/>
              </w:rPr>
              <w:t>(ASTERACEAE)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СЛОЖНОЦВЕТНЫЕ</w:t>
            </w:r>
            <w:r>
              <w:rPr>
                <w:rFonts w:ascii="Arial" w:hAnsi="Arial"/>
                <w:b/>
                <w:color w:val="26282D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(АСТРОВЫЕ)</w:t>
            </w:r>
          </w:p>
        </w:tc>
      </w:tr>
      <w:tr>
        <w:trPr>
          <w:trHeight w:val="362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Kuth: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Горькуша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костус:</w:t>
            </w:r>
          </w:p>
        </w:tc>
      </w:tr>
      <w:tr>
        <w:trPr>
          <w:trHeight w:val="360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costus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38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Горькуша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костус</w:t>
            </w:r>
          </w:p>
        </w:tc>
      </w:tr>
      <w:tr>
        <w:trPr>
          <w:trHeight w:val="363" w:hRule="atLeast"/>
        </w:trPr>
        <w:tc>
          <w:tcPr>
            <w:tcW w:w="4148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13.</w:t>
              <w:tab/>
              <w:t>CUCURBITACEA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ТЫКВЕННЫЕ</w:t>
            </w:r>
          </w:p>
        </w:tc>
      </w:tr>
      <w:tr>
        <w:trPr>
          <w:trHeight w:val="362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Melons,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gourds,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cucurbits: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Дыни,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горлянки,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тыквы:</w:t>
            </w:r>
          </w:p>
        </w:tc>
      </w:tr>
      <w:tr>
        <w:trPr>
          <w:trHeight w:val="361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Zygosicyos pubescens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01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Зигосициос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опушенный</w:t>
            </w:r>
          </w:p>
        </w:tc>
      </w:tr>
      <w:tr>
        <w:trPr>
          <w:trHeight w:val="360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Zygosicyos tripartitus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01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Зигосициос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трехраздельный</w:t>
            </w:r>
          </w:p>
        </w:tc>
      </w:tr>
      <w:tr>
        <w:trPr>
          <w:trHeight w:val="363" w:hRule="atLeast"/>
        </w:trPr>
        <w:tc>
          <w:tcPr>
            <w:tcW w:w="4148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14.</w:t>
              <w:tab/>
              <w:t>CUPRESSACEAE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КИПАРИСОВЫЕ</w:t>
            </w:r>
          </w:p>
        </w:tc>
      </w:tr>
      <w:tr>
        <w:trPr>
          <w:trHeight w:val="362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Alerce,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cypresses: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Фитцройя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кипарисовидная,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кипарис:</w:t>
            </w:r>
          </w:p>
        </w:tc>
      </w:tr>
      <w:tr>
        <w:trPr>
          <w:trHeight w:val="362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Fitzroya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cupressoides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38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Фитцройя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кипарисовидная</w:t>
            </w:r>
          </w:p>
        </w:tc>
      </w:tr>
      <w:tr>
        <w:trPr>
          <w:trHeight w:val="361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Pilgerodendron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uviferum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38"/>
              <w:jc w:val="right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Пильгеродендрон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ягодоносный</w:t>
            </w:r>
          </w:p>
        </w:tc>
      </w:tr>
      <w:tr>
        <w:trPr>
          <w:trHeight w:val="360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Widdringtonia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whytei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50"/>
              <w:ind w:left="0" w:right="301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Виддрингтония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Уайта</w:t>
            </w:r>
          </w:p>
        </w:tc>
      </w:tr>
      <w:tr>
        <w:trPr>
          <w:trHeight w:val="363" w:hRule="atLeast"/>
        </w:trPr>
        <w:tc>
          <w:tcPr>
            <w:tcW w:w="4148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15.</w:t>
              <w:tab/>
              <w:t>CYATHEACEAE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ЦИАТЕЙНЫЕ</w:t>
            </w:r>
          </w:p>
        </w:tc>
      </w:tr>
      <w:tr>
        <w:trPr>
          <w:trHeight w:val="393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Tree-ferns: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before="50"/>
              <w:ind w:left="298"/>
              <w:rPr>
                <w:sz w:val="22"/>
              </w:rPr>
            </w:pPr>
            <w:r>
              <w:rPr>
                <w:sz w:val="22"/>
              </w:rPr>
              <w:t>Циатея:</w:t>
            </w:r>
          </w:p>
        </w:tc>
      </w:tr>
      <w:tr>
        <w:trPr>
          <w:trHeight w:val="419" w:hRule="atLeast"/>
        </w:trPr>
        <w:tc>
          <w:tcPr>
            <w:tcW w:w="4148" w:type="dxa"/>
            <w:gridSpan w:val="2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Cyathea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19"/>
              <w:ind w:left="0" w:right="301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19" w:type="dxa"/>
          </w:tcPr>
          <w:p>
            <w:pPr>
              <w:pStyle w:val="TableParagraph"/>
              <w:spacing w:before="109"/>
              <w:ind w:left="298"/>
              <w:rPr>
                <w:sz w:val="22"/>
              </w:rPr>
            </w:pPr>
            <w:r>
              <w:rPr>
                <w:sz w:val="22"/>
              </w:rPr>
              <w:t>Циатея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виды)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03" w:hRule="atLeast"/>
        </w:trPr>
        <w:tc>
          <w:tcPr>
            <w:tcW w:w="4148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line="233" w:lineRule="exact"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16.</w:t>
              <w:tab/>
              <w:t>CYCADACEAE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line="233" w:lineRule="exact" w:before="50"/>
              <w:ind w:left="2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САГОВНИКОВЫЕ</w:t>
            </w:r>
          </w:p>
        </w:tc>
      </w:tr>
    </w:tbl>
    <w:p>
      <w:pPr>
        <w:spacing w:after="0" w:line="233" w:lineRule="exact"/>
        <w:rPr>
          <w:rFonts w:ascii="Arial" w:hAnsi="Arial"/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5984" w:val="left" w:leader="none"/>
        </w:tabs>
        <w:spacing w:before="139"/>
        <w:ind w:left="1105"/>
      </w:pPr>
      <w:r>
        <w:rPr/>
        <w:t>Cycads:</w:t>
        <w:tab/>
        <w:t>Цикадовые</w:t>
      </w:r>
      <w:r>
        <w:rPr>
          <w:spacing w:val="-5"/>
        </w:rPr>
        <w:t> </w:t>
      </w:r>
      <w:r>
        <w:rPr/>
        <w:t>растения: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202"/>
        <w:ind w:left="1105"/>
      </w:pPr>
      <w:r>
        <w:rPr/>
        <w:t>CYCADACEAE</w:t>
      </w:r>
      <w:r>
        <w:rPr>
          <w:spacing w:val="33"/>
        </w:rPr>
        <w:t> </w:t>
      </w:r>
      <w:r>
        <w:rPr/>
        <w:t>spp.</w:t>
      </w:r>
      <w:r>
        <w:rPr>
          <w:spacing w:val="33"/>
        </w:rPr>
        <w:t> 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spacing w:val="33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52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2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tabs>
          <w:tab w:pos="1362" w:val="left" w:leader="none"/>
          <w:tab w:pos="2939" w:val="left" w:leader="none"/>
          <w:tab w:pos="3575" w:val="left" w:leader="none"/>
          <w:tab w:pos="3842" w:val="left" w:leader="none"/>
          <w:tab w:pos="4329" w:val="left" w:leader="none"/>
          <w:tab w:pos="5246" w:val="left" w:leader="none"/>
          <w:tab w:pos="5329" w:val="left" w:leader="none"/>
        </w:tabs>
        <w:spacing w:line="237" w:lineRule="auto" w:before="112"/>
        <w:ind w:left="1362" w:right="441" w:hanging="749"/>
      </w:pPr>
      <w:r>
        <w:rPr/>
        <w:br w:type="column"/>
      </w:r>
      <w:r>
        <w:rPr/>
        <w:t>II</w:t>
        <w:tab/>
        <w:t>САГОВНИКОВЫЕ</w:t>
        <w:tab/>
        <w:t>(все</w:t>
        <w:tab/>
        <w:t>виды,</w:t>
        <w:tab/>
      </w:r>
      <w:r>
        <w:rPr>
          <w:spacing w:val="-1"/>
        </w:rPr>
        <w:t>за</w:t>
      </w:r>
      <w:r>
        <w:rPr>
          <w:spacing w:val="-52"/>
        </w:rPr>
        <w:t> </w:t>
      </w:r>
      <w:r>
        <w:rPr/>
        <w:t>исключением</w:t>
        <w:tab/>
        <w:t>видов,</w:t>
        <w:tab/>
        <w:tab/>
        <w:t>включенных</w:t>
        <w:tab/>
        <w:tab/>
      </w:r>
      <w:r>
        <w:rPr>
          <w:spacing w:val="-4"/>
        </w:rPr>
        <w:t>в</w:t>
      </w:r>
    </w:p>
    <w:p>
      <w:pPr>
        <w:pStyle w:val="BodyText"/>
        <w:spacing w:before="87"/>
        <w:ind w:left="1362"/>
      </w:pPr>
      <w:r>
        <w:rPr/>
        <w:t>приложение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583" w:space="40"/>
            <w:col w:w="5877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Cycas beddomei</w:t>
        <w:tab/>
        <w:t>I</w:t>
        <w:tab/>
        <w:t>Саговник</w:t>
      </w:r>
      <w:r>
        <w:rPr>
          <w:spacing w:val="-8"/>
        </w:rPr>
        <w:t> </w:t>
      </w:r>
      <w:r>
        <w:rPr/>
        <w:t>Беддоума</w:t>
      </w: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DICKSONIACEAE</w:t>
        <w:tab/>
        <w:t>ДИКСОНИЕВЫЕ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Tree-ferns:</w:t>
        <w:tab/>
        <w:t>Циатеи: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Cibotium barometz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Циботиум</w:t>
      </w:r>
      <w:r>
        <w:rPr>
          <w:spacing w:val="-7"/>
          <w:vertAlign w:val="baseline"/>
        </w:rPr>
        <w:t> </w:t>
      </w:r>
      <w:r>
        <w:rPr>
          <w:vertAlign w:val="baseline"/>
        </w:rPr>
        <w:t>баранец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01"/>
        <w:ind w:left="1105"/>
      </w:pPr>
      <w:r>
        <w:rPr/>
        <w:t>Dicksonia</w:t>
      </w:r>
      <w:r>
        <w:rPr>
          <w:spacing w:val="1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vertAlign w:val="baseline"/>
        </w:rPr>
        <w:t>(Only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Americas;</w:t>
      </w:r>
      <w:r>
        <w:rPr>
          <w:spacing w:val="10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5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Appendices)</w:t>
      </w:r>
    </w:p>
    <w:p>
      <w:pPr>
        <w:pStyle w:val="BodyText"/>
        <w:tabs>
          <w:tab w:pos="1310" w:val="left" w:leader="none"/>
        </w:tabs>
        <w:spacing w:line="237" w:lineRule="auto" w:before="111"/>
        <w:ind w:left="1310" w:right="441" w:hanging="749"/>
        <w:jc w:val="both"/>
      </w:pPr>
      <w:r>
        <w:rPr/>
        <w:br w:type="column"/>
      </w:r>
      <w:r>
        <w:rPr/>
        <w:t>II</w:t>
        <w:tab/>
        <w:t>Диксония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Северной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Америк,</w:t>
      </w:r>
      <w:r>
        <w:rPr>
          <w:spacing w:val="1"/>
        </w:rPr>
        <w:t> </w:t>
      </w:r>
      <w:r>
        <w:rPr/>
        <w:t>другие</w:t>
      </w:r>
      <w:r>
        <w:rPr>
          <w:spacing w:val="-52"/>
        </w:rPr>
        <w:t> </w:t>
      </w:r>
      <w:r>
        <w:rPr/>
        <w:t>популяции</w:t>
      </w:r>
      <w:r>
        <w:rPr>
          <w:spacing w:val="32"/>
        </w:rPr>
        <w:t> </w:t>
      </w:r>
      <w:r>
        <w:rPr/>
        <w:t>не</w:t>
      </w:r>
      <w:r>
        <w:rPr>
          <w:spacing w:val="33"/>
        </w:rPr>
        <w:t> </w:t>
      </w:r>
      <w:r>
        <w:rPr/>
        <w:t>включены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приложения</w:t>
      </w:r>
      <w:r>
        <w:rPr>
          <w:spacing w:val="32"/>
        </w:rPr>
        <w:t> </w:t>
      </w:r>
      <w:r>
        <w:rPr/>
        <w:t>к</w:t>
      </w:r>
    </w:p>
    <w:p>
      <w:pPr>
        <w:pStyle w:val="BodyText"/>
        <w:spacing w:before="86"/>
        <w:ind w:left="1310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ListParagraph"/>
        <w:numPr>
          <w:ilvl w:val="0"/>
          <w:numId w:val="43"/>
        </w:numPr>
        <w:tabs>
          <w:tab w:pos="1104" w:val="left" w:leader="none"/>
          <w:tab w:pos="1105" w:val="left" w:leader="none"/>
          <w:tab w:pos="5236" w:val="left" w:leader="none"/>
          <w:tab w:pos="5984" w:val="left" w:leader="none"/>
        </w:tabs>
        <w:spacing w:line="343" w:lineRule="auto" w:before="108" w:after="0"/>
        <w:ind w:left="1105" w:right="1768" w:hanging="90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DIDIEREACEAE</w:t>
        <w:tab/>
        <w:tab/>
        <w:t>ДИДИЕРИЕВЫЕ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Alluaudias,</w:t>
      </w:r>
      <w:r>
        <w:rPr>
          <w:spacing w:val="-4"/>
          <w:sz w:val="22"/>
        </w:rPr>
        <w:t> </w:t>
      </w:r>
      <w:r>
        <w:rPr>
          <w:sz w:val="22"/>
        </w:rPr>
        <w:t>didiereas:</w:t>
        <w:tab/>
        <w:tab/>
        <w:t>Аллюодиты, дидиеры:</w:t>
      </w:r>
      <w:r>
        <w:rPr>
          <w:spacing w:val="1"/>
          <w:sz w:val="22"/>
        </w:rPr>
        <w:t> </w:t>
      </w:r>
      <w:r>
        <w:rPr>
          <w:sz w:val="22"/>
        </w:rPr>
        <w:t>DIDIEREACEAE</w:t>
      </w:r>
      <w:r>
        <w:rPr>
          <w:spacing w:val="-5"/>
          <w:sz w:val="22"/>
        </w:rPr>
        <w:t> </w:t>
      </w:r>
      <w:r>
        <w:rPr>
          <w:sz w:val="22"/>
        </w:rPr>
        <w:t>spp.</w:t>
      </w:r>
      <w:hyperlink w:history="true" w:anchor="_bookmark55">
        <w:r>
          <w:rPr>
            <w:color w:val="0F6BBF"/>
            <w:sz w:val="22"/>
            <w:vertAlign w:val="superscript"/>
          </w:rPr>
          <w:t>3</w:t>
        </w:r>
      </w:hyperlink>
      <w:r>
        <w:rPr>
          <w:color w:val="0F6BBF"/>
          <w:sz w:val="22"/>
          <w:vertAlign w:val="baseline"/>
        </w:rPr>
        <w:tab/>
      </w:r>
      <w:r>
        <w:rPr>
          <w:position w:val="9"/>
          <w:sz w:val="22"/>
          <w:vertAlign w:val="baseline"/>
        </w:rPr>
        <w:t>II</w:t>
        <w:tab/>
      </w:r>
      <w:r>
        <w:rPr>
          <w:sz w:val="22"/>
          <w:vertAlign w:val="baseline"/>
        </w:rPr>
        <w:t>ДИДИЕРИЕВЫЕ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(все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виды)</w:t>
      </w:r>
      <w:hyperlink w:history="true" w:anchor="_bookmark55">
        <w:r>
          <w:rPr>
            <w:color w:val="0F6BBF"/>
            <w:sz w:val="22"/>
            <w:vertAlign w:val="superscript"/>
          </w:rPr>
          <w:t>3</w:t>
        </w:r>
      </w:hyperlink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DIOSCOREACEAE</w:t>
        <w:tab/>
        <w:t>ДИОСКОРЕЙНЫЕ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10"/>
        <w:ind w:left="1105" w:right="2112"/>
      </w:pPr>
      <w:r>
        <w:rPr/>
        <w:t>Elephant's foot, kniss:</w:t>
        <w:tab/>
        <w:tab/>
        <w:t>Элефантопус, ямс:</w:t>
      </w:r>
      <w:r>
        <w:rPr>
          <w:spacing w:val="1"/>
        </w:rPr>
        <w:t> </w:t>
      </w:r>
      <w:r>
        <w:rPr/>
        <w:t>Dioscorea</w:t>
      </w:r>
      <w:r>
        <w:rPr>
          <w:spacing w:val="-3"/>
        </w:rPr>
        <w:t> </w:t>
      </w:r>
      <w:r>
        <w:rPr/>
        <w:t>deltoidea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spacing w:val="-1"/>
          <w:vertAlign w:val="baseline"/>
        </w:rPr>
        <w:t>Диоскорея</w:t>
      </w:r>
      <w:r>
        <w:rPr>
          <w:spacing w:val="-9"/>
          <w:vertAlign w:val="baseline"/>
        </w:rPr>
        <w:t> </w:t>
      </w:r>
      <w:r>
        <w:rPr>
          <w:vertAlign w:val="baseline"/>
        </w:rPr>
        <w:t>дельтовидная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52" w:lineRule="exact" w:before="0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DROSERACEAE</w:t>
        <w:tab/>
        <w:t>РОСЯНКОВЫЕ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Venus'</w:t>
      </w:r>
      <w:r>
        <w:rPr>
          <w:spacing w:val="-3"/>
        </w:rPr>
        <w:t> </w:t>
      </w:r>
      <w:r>
        <w:rPr/>
        <w:t>flytrap:</w:t>
        <w:tab/>
      </w:r>
      <w:r>
        <w:rPr>
          <w:spacing w:val="-1"/>
        </w:rPr>
        <w:t>Венерина</w:t>
      </w:r>
      <w:r>
        <w:rPr>
          <w:spacing w:val="-9"/>
        </w:rPr>
        <w:t> </w:t>
      </w:r>
      <w:r>
        <w:rPr/>
        <w:t>мухоловка: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Dionaea</w:t>
      </w:r>
      <w:r>
        <w:rPr>
          <w:spacing w:val="-3"/>
        </w:rPr>
        <w:t> </w:t>
      </w:r>
      <w:r>
        <w:rPr/>
        <w:t>muscipula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spacing w:val="-1"/>
          <w:vertAlign w:val="baseline"/>
        </w:rPr>
        <w:t>Венерина</w:t>
      </w:r>
      <w:r>
        <w:rPr>
          <w:spacing w:val="-7"/>
          <w:vertAlign w:val="baseline"/>
        </w:rPr>
        <w:t> </w:t>
      </w:r>
      <w:r>
        <w:rPr>
          <w:vertAlign w:val="baseline"/>
        </w:rPr>
        <w:t>мухоловка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EBENACEAE</w:t>
        <w:tab/>
        <w:t>ЭБЕНОВЫЕ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Ebonies:</w:t>
        <w:tab/>
        <w:t>Эбеновое</w:t>
      </w:r>
      <w:r>
        <w:rPr>
          <w:spacing w:val="-7"/>
        </w:rPr>
        <w:t> </w:t>
      </w:r>
      <w:r>
        <w:rPr/>
        <w:t>дерево: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220" w:val="left" w:leader="none"/>
          <w:tab w:pos="2863" w:val="left" w:leader="none"/>
          <w:tab w:pos="4187" w:val="left" w:leader="none"/>
        </w:tabs>
        <w:spacing w:line="237" w:lineRule="auto" w:before="201"/>
        <w:ind w:left="1105"/>
      </w:pPr>
      <w:r>
        <w:rPr/>
        <w:t>Diospyros</w:t>
        <w:tab/>
        <w:t>spp.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vertAlign w:val="baseline"/>
        </w:rPr>
        <w:t>(Populations</w:t>
        <w:tab/>
      </w:r>
      <w:r>
        <w:rPr>
          <w:spacing w:val="-3"/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Madagaskar)</w:t>
      </w:r>
    </w:p>
    <w:p>
      <w:pPr>
        <w:pStyle w:val="BodyText"/>
        <w:tabs>
          <w:tab w:pos="1574" w:val="left" w:leader="none"/>
          <w:tab w:pos="2518" w:val="left" w:leader="none"/>
          <w:tab w:pos="3218" w:val="left" w:leader="none"/>
          <w:tab w:pos="4170" w:val="left" w:leader="none"/>
        </w:tabs>
        <w:spacing w:line="237" w:lineRule="auto" w:before="111"/>
        <w:ind w:left="1574" w:right="823" w:hanging="749"/>
      </w:pPr>
      <w:r>
        <w:rPr/>
        <w:br w:type="column"/>
      </w:r>
      <w:r>
        <w:rPr>
          <w:position w:val="9"/>
        </w:rPr>
        <w:t>II</w:t>
        <w:tab/>
      </w:r>
      <w:r>
        <w:rPr/>
        <w:t>Хурма</w:t>
        <w:tab/>
        <w:t>(все</w:t>
        <w:tab/>
        <w:t>виды)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(популяции</w:t>
      </w:r>
      <w:r>
        <w:rPr>
          <w:spacing w:val="-52"/>
          <w:vertAlign w:val="baseline"/>
        </w:rPr>
        <w:t> </w:t>
      </w:r>
      <w:r>
        <w:rPr>
          <w:vertAlign w:val="baseline"/>
        </w:rPr>
        <w:t>Мадагаскара)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371" w:space="40"/>
            <w:col w:w="6089"/>
          </w:cols>
        </w:sectPr>
      </w:pP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EUPHORBIACEAE</w:t>
        <w:tab/>
        <w:t>МОЛОЧАЙНЫЕ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Spurges:</w:t>
        <w:tab/>
        <w:t>Молочай: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1947" w:val="left" w:leader="none"/>
          <w:tab w:pos="1982" w:val="left" w:leader="none"/>
          <w:tab w:pos="2194" w:val="left" w:leader="none"/>
          <w:tab w:pos="2709" w:val="left" w:leader="none"/>
          <w:tab w:pos="2982" w:val="left" w:leader="none"/>
          <w:tab w:pos="3302" w:val="left" w:leader="none"/>
          <w:tab w:pos="3396" w:val="left" w:leader="none"/>
          <w:tab w:pos="3718" w:val="left" w:leader="none"/>
          <w:tab w:pos="3957" w:val="left" w:leader="none"/>
          <w:tab w:pos="4505" w:val="left" w:leader="none"/>
        </w:tabs>
        <w:spacing w:line="237" w:lineRule="auto" w:before="201"/>
        <w:ind w:left="1105"/>
      </w:pPr>
      <w:r>
        <w:rPr/>
        <w:t>Euphorbia</w:t>
      </w:r>
      <w:r>
        <w:rPr>
          <w:spacing w:val="1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(Succulent</w:t>
      </w:r>
      <w:r>
        <w:rPr>
          <w:spacing w:val="56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36"/>
          <w:vertAlign w:val="baseline"/>
        </w:rPr>
        <w:t> </w:t>
      </w:r>
      <w:r>
        <w:rPr>
          <w:vertAlign w:val="baseline"/>
        </w:rPr>
        <w:t>except</w:t>
      </w:r>
      <w:r>
        <w:rPr>
          <w:spacing w:val="37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36"/>
          <w:vertAlign w:val="baseline"/>
        </w:rPr>
        <w:t> </w:t>
      </w:r>
      <w:r>
        <w:rPr>
          <w:vertAlign w:val="baseline"/>
        </w:rPr>
        <w:t>misera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-52"/>
          <w:vertAlign w:val="baseline"/>
        </w:rPr>
        <w:t> </w:t>
      </w:r>
      <w:r>
        <w:rPr>
          <w:vertAlign w:val="baseline"/>
        </w:rPr>
        <w:t>species</w:t>
        <w:tab/>
        <w:tab/>
        <w:t>included</w:t>
        <w:tab/>
        <w:t>in</w:t>
        <w:tab/>
        <w:tab/>
        <w:t>Appendix</w:t>
        <w:tab/>
      </w:r>
      <w:r>
        <w:rPr>
          <w:spacing w:val="-2"/>
          <w:vertAlign w:val="baseline"/>
        </w:rPr>
        <w:t>I.</w:t>
      </w:r>
      <w:r>
        <w:rPr>
          <w:spacing w:val="-52"/>
          <w:vertAlign w:val="baseline"/>
        </w:rPr>
        <w:t> </w:t>
      </w:r>
      <w:r>
        <w:rPr>
          <w:vertAlign w:val="baseline"/>
        </w:rPr>
        <w:t>Artificially</w:t>
      </w:r>
      <w:r>
        <w:rPr>
          <w:spacing w:val="42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42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cultivars</w:t>
        <w:tab/>
        <w:tab/>
        <w:tab/>
        <w:t>of</w:t>
        <w:tab/>
        <w:t>Euphorbia</w:t>
        <w:tab/>
        <w:tab/>
      </w:r>
      <w:r>
        <w:rPr>
          <w:spacing w:val="-1"/>
          <w:vertAlign w:val="baseline"/>
        </w:rPr>
        <w:t>trigona,</w:t>
      </w:r>
      <w:r>
        <w:rPr>
          <w:spacing w:val="-52"/>
          <w:vertAlign w:val="baseline"/>
        </w:rPr>
        <w:t> </w:t>
      </w:r>
      <w:r>
        <w:rPr>
          <w:vertAlign w:val="baseline"/>
        </w:rPr>
        <w:t>artificially</w:t>
      </w:r>
      <w:r>
        <w:rPr>
          <w:spacing w:val="11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11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crested,</w:t>
      </w:r>
      <w:r>
        <w:rPr>
          <w:spacing w:val="15"/>
          <w:vertAlign w:val="baseline"/>
        </w:rPr>
        <w:t> </w:t>
      </w:r>
      <w:r>
        <w:rPr>
          <w:vertAlign w:val="baseline"/>
        </w:rPr>
        <w:t>fan-shaped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color</w:t>
      </w:r>
      <w:r>
        <w:rPr>
          <w:spacing w:val="16"/>
          <w:vertAlign w:val="baseline"/>
        </w:rPr>
        <w:t> </w:t>
      </w:r>
      <w:r>
        <w:rPr>
          <w:vertAlign w:val="baseline"/>
        </w:rPr>
        <w:t>mutants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13"/>
          <w:vertAlign w:val="baseline"/>
        </w:rPr>
        <w:t> </w:t>
      </w:r>
      <w:r>
        <w:rPr>
          <w:vertAlign w:val="baseline"/>
        </w:rPr>
        <w:t>lactea,</w:t>
      </w:r>
      <w:r>
        <w:rPr>
          <w:spacing w:val="13"/>
          <w:vertAlign w:val="baseline"/>
        </w:rPr>
        <w:t> </w:t>
      </w:r>
      <w:r>
        <w:rPr>
          <w:vertAlign w:val="baseline"/>
        </w:rPr>
        <w:t>when</w:t>
      </w:r>
      <w:r>
        <w:rPr>
          <w:spacing w:val="13"/>
          <w:vertAlign w:val="baseline"/>
        </w:rPr>
        <w:t> </w:t>
      </w:r>
      <w:r>
        <w:rPr>
          <w:vertAlign w:val="baseline"/>
        </w:rPr>
        <w:t>grafted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-52"/>
          <w:vertAlign w:val="baseline"/>
        </w:rPr>
        <w:t> </w:t>
      </w:r>
      <w:r>
        <w:rPr>
          <w:vertAlign w:val="baseline"/>
        </w:rPr>
        <w:t>artificially</w:t>
      </w:r>
      <w:r>
        <w:rPr>
          <w:spacing w:val="45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45"/>
          <w:vertAlign w:val="baseline"/>
        </w:rPr>
        <w:t> </w:t>
      </w:r>
      <w:r>
        <w:rPr>
          <w:vertAlign w:val="baseline"/>
        </w:rPr>
        <w:t>root</w:t>
      </w:r>
      <w:r>
        <w:rPr>
          <w:spacing w:val="45"/>
          <w:vertAlign w:val="baseline"/>
        </w:rPr>
        <w:t> </w:t>
      </w:r>
      <w:r>
        <w:rPr>
          <w:vertAlign w:val="baseline"/>
        </w:rPr>
        <w:t>stock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2"/>
          <w:vertAlign w:val="baseline"/>
        </w:rPr>
        <w:t> </w:t>
      </w:r>
      <w:r>
        <w:rPr>
          <w:vertAlign w:val="baseline"/>
        </w:rPr>
        <w:t>neriifolia,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artificially</w:t>
      </w:r>
      <w:r>
        <w:rPr>
          <w:spacing w:val="-52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17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cultivars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27"/>
          <w:vertAlign w:val="baseline"/>
        </w:rPr>
        <w:t> </w:t>
      </w:r>
      <w:r>
        <w:rPr>
          <w:vertAlign w:val="baseline"/>
        </w:rPr>
        <w:t>'Milii'</w:t>
      </w:r>
      <w:r>
        <w:rPr>
          <w:spacing w:val="26"/>
          <w:vertAlign w:val="baseline"/>
        </w:rPr>
        <w:t> </w:t>
      </w:r>
      <w:r>
        <w:rPr>
          <w:vertAlign w:val="baseline"/>
        </w:rPr>
        <w:t>when</w:t>
      </w:r>
      <w:r>
        <w:rPr>
          <w:spacing w:val="26"/>
          <w:vertAlign w:val="baseline"/>
        </w:rPr>
        <w:t> </w:t>
      </w:r>
      <w:r>
        <w:rPr>
          <w:vertAlign w:val="baseline"/>
        </w:rPr>
        <w:t>they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traded</w:t>
      </w:r>
      <w:r>
        <w:rPr>
          <w:spacing w:val="-52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shipments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100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more</w:t>
      </w:r>
      <w:r>
        <w:rPr>
          <w:spacing w:val="1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-52"/>
          <w:vertAlign w:val="baseline"/>
        </w:rPr>
        <w:t> </w:t>
      </w:r>
      <w:r>
        <w:rPr>
          <w:vertAlign w:val="baseline"/>
        </w:rPr>
        <w:t>readily</w:t>
        <w:tab/>
        <w:t>recognizable</w:t>
        <w:tab/>
        <w:t>as</w:t>
        <w:tab/>
      </w:r>
      <w:r>
        <w:rPr>
          <w:spacing w:val="-1"/>
          <w:vertAlign w:val="baseline"/>
        </w:rPr>
        <w:t>artificially</w:t>
      </w:r>
      <w:r>
        <w:rPr>
          <w:spacing w:val="-52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43"/>
          <w:vertAlign w:val="baseline"/>
        </w:rPr>
        <w:t> </w:t>
      </w:r>
      <w:r>
        <w:rPr>
          <w:vertAlign w:val="baseline"/>
        </w:rPr>
        <w:t>specimens,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52"/>
          <w:vertAlign w:val="baseline"/>
        </w:rPr>
        <w:t> </w:t>
      </w:r>
      <w:r>
        <w:rPr>
          <w:vertAlign w:val="baseline"/>
        </w:rPr>
        <w:t>of the provisions of the Convention)</w:t>
      </w:r>
    </w:p>
    <w:p>
      <w:pPr>
        <w:pStyle w:val="BodyText"/>
        <w:tabs>
          <w:tab w:pos="1308" w:val="left" w:leader="none"/>
          <w:tab w:pos="2308" w:val="left" w:leader="none"/>
          <w:tab w:pos="2502" w:val="left" w:leader="none"/>
          <w:tab w:pos="2703" w:val="left" w:leader="none"/>
          <w:tab w:pos="2804" w:val="left" w:leader="none"/>
          <w:tab w:pos="2875" w:val="left" w:leader="none"/>
          <w:tab w:pos="2936" w:val="left" w:leader="none"/>
          <w:tab w:pos="2985" w:val="left" w:leader="none"/>
          <w:tab w:pos="3264" w:val="left" w:leader="none"/>
          <w:tab w:pos="3607" w:val="left" w:leader="none"/>
          <w:tab w:pos="3664" w:val="left" w:leader="none"/>
          <w:tab w:pos="4101" w:val="left" w:leader="none"/>
          <w:tab w:pos="4138" w:val="left" w:leader="none"/>
          <w:tab w:pos="4253" w:val="left" w:leader="none"/>
          <w:tab w:pos="4598" w:val="left" w:leader="none"/>
          <w:tab w:pos="4802" w:val="left" w:leader="none"/>
        </w:tabs>
        <w:spacing w:line="237" w:lineRule="auto" w:before="111"/>
        <w:ind w:left="1308" w:right="440" w:hanging="749"/>
      </w:pPr>
      <w:r>
        <w:rPr/>
        <w:br w:type="column"/>
      </w:r>
      <w:r>
        <w:rPr>
          <w:position w:val="9"/>
        </w:rPr>
        <w:t>II</w:t>
        <w:tab/>
      </w:r>
      <w:r>
        <w:rPr/>
        <w:t>Молочай</w:t>
        <w:tab/>
        <w:tab/>
        <w:t>(все</w:t>
        <w:tab/>
        <w:tab/>
        <w:tab/>
        <w:t>виды)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  <w:tab/>
        <w:tab/>
      </w:r>
      <w:r>
        <w:rPr>
          <w:vertAlign w:val="baseline"/>
        </w:rPr>
        <w:t>(только</w:t>
      </w:r>
      <w:r>
        <w:rPr>
          <w:spacing w:val="1"/>
          <w:vertAlign w:val="baseline"/>
        </w:rPr>
        <w:t> </w:t>
      </w:r>
      <w:r>
        <w:rPr>
          <w:vertAlign w:val="baseline"/>
        </w:rPr>
        <w:t>суккулентные</w:t>
        <w:tab/>
        <w:tab/>
        <w:tab/>
        <w:t>виды,</w:t>
        <w:tab/>
        <w:tab/>
        <w:t>за</w:t>
        <w:tab/>
      </w:r>
      <w:r>
        <w:rPr>
          <w:spacing w:val="-1"/>
          <w:vertAlign w:val="baseline"/>
        </w:rPr>
        <w:t>исключением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1"/>
          <w:vertAlign w:val="baseline"/>
        </w:rPr>
        <w:t> </w:t>
      </w:r>
      <w:r>
        <w:rPr>
          <w:vertAlign w:val="baseline"/>
        </w:rPr>
        <w:t>misera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включенных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-52"/>
          <w:vertAlign w:val="baseline"/>
        </w:rPr>
        <w:t> </w:t>
      </w:r>
      <w:r>
        <w:rPr>
          <w:vertAlign w:val="baseline"/>
        </w:rPr>
        <w:t>приложение</w:t>
      </w:r>
      <w:r>
        <w:rPr>
          <w:spacing w:val="28"/>
          <w:vertAlign w:val="baseline"/>
        </w:rPr>
        <w:t> </w:t>
      </w:r>
      <w:r>
        <w:rPr>
          <w:vertAlign w:val="baseline"/>
        </w:rPr>
        <w:t>I</w:t>
      </w:r>
      <w:r>
        <w:rPr>
          <w:spacing w:val="28"/>
          <w:vertAlign w:val="baseline"/>
        </w:rPr>
        <w:t> </w:t>
      </w:r>
      <w:r>
        <w:rPr>
          <w:vertAlign w:val="baseline"/>
        </w:rPr>
        <w:t>к</w:t>
      </w:r>
      <w:r>
        <w:rPr>
          <w:spacing w:val="27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Под</w:t>
      </w:r>
      <w:r>
        <w:rPr>
          <w:spacing w:val="28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-52"/>
          <w:vertAlign w:val="baseline"/>
        </w:rPr>
        <w:t> </w:t>
      </w:r>
      <w:r>
        <w:rPr>
          <w:vertAlign w:val="baseline"/>
        </w:rPr>
        <w:t>СИТЕС</w:t>
        <w:tab/>
        <w:t>не</w:t>
        <w:tab/>
        <w:tab/>
        <w:t>подпадают</w:t>
        <w:tab/>
      </w:r>
      <w:r>
        <w:rPr>
          <w:spacing w:val="-1"/>
          <w:vertAlign w:val="baseline"/>
        </w:rPr>
        <w:t>искусственно</w:t>
      </w:r>
      <w:r>
        <w:rPr>
          <w:spacing w:val="-52"/>
          <w:vertAlign w:val="baseline"/>
        </w:rPr>
        <w:t> </w:t>
      </w:r>
      <w:r>
        <w:rPr>
          <w:vertAlign w:val="baseline"/>
        </w:rPr>
        <w:t>выращенные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образцы</w:t>
      </w:r>
      <w:r>
        <w:rPr>
          <w:spacing w:val="1"/>
          <w:vertAlign w:val="baseline"/>
        </w:rPr>
        <w:t> </w:t>
      </w:r>
      <w:r>
        <w:rPr>
          <w:vertAlign w:val="baseline"/>
        </w:rPr>
        <w:t>культурных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сортов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  <w:tab/>
        <w:tab/>
        <w:tab/>
        <w:tab/>
        <w:t>trigona,</w:t>
        <w:tab/>
        <w:tab/>
        <w:tab/>
      </w:r>
      <w:r>
        <w:rPr>
          <w:spacing w:val="-1"/>
          <w:vertAlign w:val="baseline"/>
        </w:rPr>
        <w:t>искусственно</w:t>
      </w:r>
      <w:r>
        <w:rPr>
          <w:spacing w:val="-52"/>
          <w:vertAlign w:val="baseline"/>
        </w:rPr>
        <w:t> </w:t>
      </w:r>
      <w:r>
        <w:rPr>
          <w:vertAlign w:val="baseline"/>
        </w:rPr>
        <w:t>выращенные</w:t>
        <w:tab/>
        <w:tab/>
        <w:tab/>
        <w:tab/>
        <w:t>образцы</w:t>
        <w:tab/>
        <w:tab/>
      </w:r>
      <w:r>
        <w:rPr>
          <w:spacing w:val="-1"/>
          <w:vertAlign w:val="baseline"/>
        </w:rPr>
        <w:t>гребенчатых,</w:t>
      </w:r>
      <w:r>
        <w:rPr>
          <w:spacing w:val="-52"/>
          <w:vertAlign w:val="baseline"/>
        </w:rPr>
        <w:t> </w:t>
      </w:r>
      <w:r>
        <w:rPr>
          <w:vertAlign w:val="baseline"/>
        </w:rPr>
        <w:t>веерообразных</w:t>
      </w:r>
      <w:r>
        <w:rPr>
          <w:spacing w:val="1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1"/>
          <w:vertAlign w:val="baseline"/>
        </w:rPr>
        <w:t> </w:t>
      </w:r>
      <w:r>
        <w:rPr>
          <w:vertAlign w:val="baseline"/>
        </w:rPr>
        <w:t>цветовых</w:t>
      </w:r>
      <w:r>
        <w:rPr>
          <w:spacing w:val="11"/>
          <w:vertAlign w:val="baseline"/>
        </w:rPr>
        <w:t> </w:t>
      </w:r>
      <w:r>
        <w:rPr>
          <w:vertAlign w:val="baseline"/>
        </w:rPr>
        <w:t>мутантов</w:t>
      </w:r>
      <w:r>
        <w:rPr>
          <w:spacing w:val="-5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12"/>
          <w:vertAlign w:val="baseline"/>
        </w:rPr>
        <w:t> </w:t>
      </w:r>
      <w:r>
        <w:rPr>
          <w:vertAlign w:val="baseline"/>
        </w:rPr>
        <w:t>lactea,</w:t>
      </w:r>
      <w:r>
        <w:rPr>
          <w:spacing w:val="13"/>
          <w:vertAlign w:val="baseline"/>
        </w:rPr>
        <w:t> </w:t>
      </w:r>
      <w:r>
        <w:rPr>
          <w:vertAlign w:val="baseline"/>
        </w:rPr>
        <w:t>привитых</w:t>
      </w:r>
      <w:r>
        <w:rPr>
          <w:spacing w:val="12"/>
          <w:vertAlign w:val="baseline"/>
        </w:rPr>
        <w:t> </w:t>
      </w:r>
      <w:r>
        <w:rPr>
          <w:vertAlign w:val="baseline"/>
        </w:rPr>
        <w:t>к</w:t>
      </w:r>
      <w:r>
        <w:rPr>
          <w:spacing w:val="13"/>
          <w:vertAlign w:val="baseline"/>
        </w:rPr>
        <w:t> </w:t>
      </w:r>
      <w:r>
        <w:rPr>
          <w:vertAlign w:val="baseline"/>
        </w:rPr>
        <w:t>искусственно</w:t>
      </w:r>
      <w:r>
        <w:rPr>
          <w:spacing w:val="-52"/>
          <w:vertAlign w:val="baseline"/>
        </w:rPr>
        <w:t> </w:t>
      </w:r>
      <w:r>
        <w:rPr>
          <w:vertAlign w:val="baseline"/>
        </w:rPr>
        <w:t>выращенным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корням</w:t>
      </w:r>
      <w:r>
        <w:rPr>
          <w:spacing w:val="2"/>
          <w:vertAlign w:val="baseline"/>
        </w:rPr>
        <w:t> </w:t>
      </w:r>
      <w:r>
        <w:rPr>
          <w:vertAlign w:val="baseline"/>
        </w:rPr>
        <w:t>Euphorbia</w:t>
      </w:r>
      <w:r>
        <w:rPr>
          <w:spacing w:val="2"/>
          <w:vertAlign w:val="baseline"/>
        </w:rPr>
        <w:t> </w:t>
      </w:r>
      <w:r>
        <w:rPr>
          <w:vertAlign w:val="baseline"/>
        </w:rPr>
        <w:t>neriifolia,</w:t>
      </w:r>
      <w:r>
        <w:rPr>
          <w:spacing w:val="2"/>
          <w:vertAlign w:val="baseline"/>
        </w:rPr>
        <w:t> </w:t>
      </w:r>
      <w:r>
        <w:rPr>
          <w:vertAlign w:val="baseline"/>
        </w:rPr>
        <w:t>и</w:t>
      </w:r>
      <w:r>
        <w:rPr>
          <w:spacing w:val="-52"/>
          <w:vertAlign w:val="baseline"/>
        </w:rPr>
        <w:t> </w:t>
      </w:r>
      <w:r>
        <w:rPr>
          <w:vertAlign w:val="baseline"/>
        </w:rPr>
        <w:t>искусственно</w:t>
        <w:tab/>
        <w:tab/>
        <w:tab/>
        <w:tab/>
        <w:tab/>
        <w:t>выращенные</w:t>
        <w:tab/>
        <w:tab/>
      </w:r>
      <w:r>
        <w:rPr>
          <w:spacing w:val="-1"/>
          <w:vertAlign w:val="baseline"/>
        </w:rPr>
        <w:t>образцы</w:t>
      </w:r>
      <w:r>
        <w:rPr>
          <w:spacing w:val="-52"/>
          <w:vertAlign w:val="baseline"/>
        </w:rPr>
        <w:t> </w:t>
      </w:r>
      <w:r>
        <w:rPr>
          <w:vertAlign w:val="baseline"/>
        </w:rPr>
        <w:t>культурных</w:t>
        <w:tab/>
        <w:tab/>
        <w:t>сортов</w:t>
        <w:tab/>
        <w:t>Euphorbia</w:t>
        <w:tab/>
        <w:tab/>
        <w:t>'Milii',</w:t>
      </w:r>
      <w:r>
        <w:rPr>
          <w:spacing w:val="-52"/>
          <w:vertAlign w:val="baseline"/>
        </w:rPr>
        <w:t> </w:t>
      </w:r>
      <w:r>
        <w:rPr>
          <w:vertAlign w:val="baseline"/>
        </w:rPr>
        <w:t>которые продаются партиями не менее 100</w:t>
      </w:r>
      <w:r>
        <w:rPr>
          <w:spacing w:val="-52"/>
          <w:vertAlign w:val="baseline"/>
        </w:rPr>
        <w:t> </w:t>
      </w:r>
      <w:r>
        <w:rPr>
          <w:vertAlign w:val="baseline"/>
        </w:rPr>
        <w:t>растений</w:t>
      </w:r>
      <w:r>
        <w:rPr>
          <w:spacing w:val="49"/>
          <w:vertAlign w:val="baseline"/>
        </w:rPr>
        <w:t> </w:t>
      </w:r>
      <w:r>
        <w:rPr>
          <w:vertAlign w:val="baseline"/>
        </w:rPr>
        <w:t>и</w:t>
      </w:r>
      <w:r>
        <w:rPr>
          <w:spacing w:val="49"/>
          <w:vertAlign w:val="baseline"/>
        </w:rPr>
        <w:t> </w:t>
      </w:r>
      <w:r>
        <w:rPr>
          <w:vertAlign w:val="baseline"/>
        </w:rPr>
        <w:t>легко</w:t>
      </w:r>
      <w:r>
        <w:rPr>
          <w:spacing w:val="49"/>
          <w:vertAlign w:val="baseline"/>
        </w:rPr>
        <w:t> </w:t>
      </w:r>
      <w:r>
        <w:rPr>
          <w:vertAlign w:val="baseline"/>
        </w:rPr>
        <w:t>идентифицируются</w:t>
      </w:r>
      <w:r>
        <w:rPr>
          <w:spacing w:val="49"/>
          <w:vertAlign w:val="baseline"/>
        </w:rPr>
        <w:t> </w:t>
      </w:r>
      <w:r>
        <w:rPr>
          <w:vertAlign w:val="baseline"/>
        </w:rPr>
        <w:t>в</w:t>
      </w:r>
      <w:r>
        <w:rPr>
          <w:spacing w:val="-52"/>
          <w:vertAlign w:val="baseline"/>
        </w:rPr>
        <w:t> </w:t>
      </w:r>
      <w:r>
        <w:rPr>
          <w:vertAlign w:val="baseline"/>
        </w:rPr>
        <w:t>качестве</w:t>
        <w:tab/>
        <w:tab/>
        <w:t>искусственно</w:t>
        <w:tab/>
        <w:tab/>
      </w:r>
      <w:r>
        <w:rPr>
          <w:spacing w:val="-1"/>
          <w:vertAlign w:val="baseline"/>
        </w:rPr>
        <w:t>выращенных</w:t>
      </w:r>
      <w:r>
        <w:rPr>
          <w:spacing w:val="-52"/>
          <w:vertAlign w:val="baseline"/>
        </w:rPr>
        <w:t> </w:t>
      </w:r>
      <w:r>
        <w:rPr>
          <w:vertAlign w:val="baseline"/>
        </w:rPr>
        <w:t>образцов)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3"/>
        <w:ind w:left="1105"/>
      </w:pPr>
      <w:r>
        <w:rPr/>
        <w:t>Euphorbia ambovombensis</w:t>
        <w:tab/>
        <w:t>I</w:t>
        <w:tab/>
        <w:t>Молочай</w:t>
      </w:r>
      <w:r>
        <w:rPr>
          <w:spacing w:val="-9"/>
        </w:rPr>
        <w:t> </w:t>
      </w:r>
      <w:r>
        <w:rPr/>
        <w:t>амбувумбский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Euphorbia capsaintemariensis</w:t>
        <w:tab/>
        <w:t>I</w:t>
        <w:tab/>
        <w:t>Молочай</w:t>
      </w:r>
      <w:r>
        <w:rPr>
          <w:spacing w:val="-6"/>
        </w:rPr>
        <w:t> </w:t>
      </w:r>
      <w:r>
        <w:rPr/>
        <w:t>мыса</w:t>
      </w:r>
      <w:r>
        <w:rPr>
          <w:spacing w:val="-5"/>
        </w:rPr>
        <w:t> </w:t>
      </w:r>
      <w:r>
        <w:rPr/>
        <w:t>Святой</w:t>
      </w:r>
      <w:r>
        <w:rPr>
          <w:spacing w:val="-6"/>
        </w:rPr>
        <w:t> </w:t>
      </w:r>
      <w:r>
        <w:rPr/>
        <w:t>Марии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2"/>
        <w:ind w:left="1105"/>
        <w:jc w:val="both"/>
      </w:pPr>
      <w:r>
        <w:rPr/>
        <w:t>Euphorbia</w:t>
      </w:r>
      <w:r>
        <w:rPr>
          <w:spacing w:val="1"/>
        </w:rPr>
        <w:t> </w:t>
      </w:r>
      <w:r>
        <w:rPr/>
        <w:t>cremersii</w:t>
      </w:r>
      <w:r>
        <w:rPr>
          <w:spacing w:val="1"/>
        </w:rPr>
        <w:t> </w:t>
      </w:r>
      <w:r>
        <w:rPr/>
        <w:t>(includes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viridifolia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var.</w:t>
      </w:r>
      <w:r>
        <w:rPr>
          <w:spacing w:val="1"/>
        </w:rPr>
        <w:t> </w:t>
      </w:r>
      <w:r>
        <w:rPr/>
        <w:t>rakotozafyi)</w:t>
      </w:r>
    </w:p>
    <w:p>
      <w:pPr>
        <w:pStyle w:val="BodyText"/>
        <w:spacing w:line="237" w:lineRule="auto" w:before="110"/>
        <w:ind w:left="1105"/>
        <w:jc w:val="both"/>
      </w:pPr>
      <w:r>
        <w:rPr/>
        <w:t>Euphorbia</w:t>
      </w:r>
      <w:r>
        <w:rPr>
          <w:spacing w:val="1"/>
        </w:rPr>
        <w:t> </w:t>
      </w:r>
      <w:r>
        <w:rPr/>
        <w:t>cylindrifolia</w:t>
      </w:r>
      <w:r>
        <w:rPr>
          <w:spacing w:val="1"/>
        </w:rPr>
        <w:t> </w:t>
      </w:r>
      <w:r>
        <w:rPr/>
        <w:t>(includes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ssp.</w:t>
      </w:r>
      <w:r>
        <w:rPr>
          <w:spacing w:val="-2"/>
        </w:rPr>
        <w:t> </w:t>
      </w:r>
      <w:r>
        <w:rPr/>
        <w:t>tuberifera)</w:t>
      </w:r>
    </w:p>
    <w:p>
      <w:pPr>
        <w:pStyle w:val="BodyText"/>
        <w:spacing w:line="237" w:lineRule="auto" w:before="111"/>
        <w:ind w:left="1105"/>
        <w:jc w:val="both"/>
      </w:pPr>
      <w:r>
        <w:rPr/>
        <w:t>Euphorbia</w:t>
      </w:r>
      <w:r>
        <w:rPr>
          <w:spacing w:val="1"/>
        </w:rPr>
        <w:t> </w:t>
      </w:r>
      <w:r>
        <w:rPr/>
        <w:t>decaryi</w:t>
      </w:r>
      <w:r>
        <w:rPr>
          <w:spacing w:val="1"/>
        </w:rPr>
        <w:t> </w:t>
      </w:r>
      <w:r>
        <w:rPr/>
        <w:t>(includes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vars.</w:t>
      </w:r>
      <w:r>
        <w:rPr>
          <w:spacing w:val="-52"/>
        </w:rPr>
        <w:t> </w:t>
      </w:r>
      <w:r>
        <w:rPr/>
        <w:t>ampanihyensis,</w:t>
      </w:r>
      <w:r>
        <w:rPr>
          <w:spacing w:val="1"/>
        </w:rPr>
        <w:t> </w:t>
      </w:r>
      <w:r>
        <w:rPr/>
        <w:t>robinsonii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spirosticha)</w:t>
      </w:r>
    </w:p>
    <w:p>
      <w:pPr>
        <w:pStyle w:val="BodyText"/>
        <w:tabs>
          <w:tab w:pos="1308" w:val="left" w:leader="none"/>
          <w:tab w:pos="2841" w:val="left" w:leader="none"/>
          <w:tab w:pos="4418" w:val="left" w:leader="none"/>
        </w:tabs>
        <w:spacing w:line="237" w:lineRule="auto" w:before="112"/>
        <w:ind w:left="1308" w:right="442" w:hanging="712"/>
        <w:jc w:val="both"/>
      </w:pPr>
      <w:r>
        <w:rPr/>
        <w:br w:type="column"/>
      </w:r>
      <w:r>
        <w:rPr/>
        <w:t>I</w:t>
        <w:tab/>
        <w:t>Молочай</w:t>
        <w:tab/>
        <w:t>Кремерса</w:t>
        <w:tab/>
      </w:r>
      <w:r>
        <w:rPr>
          <w:spacing w:val="-1"/>
        </w:rPr>
        <w:t>(включает</w:t>
      </w:r>
      <w:r>
        <w:rPr>
          <w:spacing w:val="-53"/>
        </w:rPr>
        <w:t> </w:t>
      </w:r>
      <w:r>
        <w:rPr/>
        <w:t>зеленолистную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вариацию</w:t>
      </w:r>
      <w:r>
        <w:rPr>
          <w:spacing w:val="1"/>
        </w:rPr>
        <w:t> </w:t>
      </w:r>
      <w:r>
        <w:rPr/>
        <w:t>ракутузафи)</w:t>
      </w:r>
    </w:p>
    <w:p>
      <w:pPr>
        <w:pStyle w:val="BodyText"/>
        <w:tabs>
          <w:tab w:pos="1308" w:val="left" w:leader="none"/>
        </w:tabs>
        <w:spacing w:line="237" w:lineRule="auto" w:before="110"/>
        <w:ind w:left="1308" w:right="441" w:hanging="712"/>
        <w:jc w:val="both"/>
      </w:pPr>
      <w:r>
        <w:rPr/>
        <w:t>I</w:t>
        <w:tab/>
        <w:t>Молочай</w:t>
      </w:r>
      <w:r>
        <w:rPr>
          <w:spacing w:val="1"/>
        </w:rPr>
        <w:t> </w:t>
      </w:r>
      <w:r>
        <w:rPr/>
        <w:t>цилиндролистный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подвид</w:t>
      </w:r>
      <w:r>
        <w:rPr>
          <w:spacing w:val="-2"/>
        </w:rPr>
        <w:t> </w:t>
      </w:r>
      <w:r>
        <w:rPr/>
        <w:t>клубненосный)</w:t>
      </w:r>
    </w:p>
    <w:p>
      <w:pPr>
        <w:pStyle w:val="BodyText"/>
        <w:tabs>
          <w:tab w:pos="1308" w:val="left" w:leader="none"/>
          <w:tab w:pos="3428" w:val="left" w:leader="none"/>
          <w:tab w:pos="5260" w:val="left" w:leader="none"/>
        </w:tabs>
        <w:spacing w:line="237" w:lineRule="auto" w:before="111"/>
        <w:ind w:left="1308" w:right="441" w:hanging="712"/>
        <w:jc w:val="both"/>
      </w:pPr>
      <w:r>
        <w:rPr/>
        <w:t>I</w:t>
        <w:tab/>
        <w:t>Молочай</w:t>
      </w:r>
      <w:r>
        <w:rPr>
          <w:spacing w:val="1"/>
        </w:rPr>
        <w:t> </w:t>
      </w:r>
      <w:r>
        <w:rPr/>
        <w:t>Декари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вариации</w:t>
      </w:r>
      <w:r>
        <w:rPr>
          <w:spacing w:val="1"/>
        </w:rPr>
        <w:t> </w:t>
      </w:r>
      <w:r>
        <w:rPr/>
        <w:t>ампанихский,</w:t>
        <w:tab/>
        <w:t>Робинсона</w:t>
        <w:tab/>
      </w:r>
      <w:r>
        <w:rPr>
          <w:spacing w:val="-3"/>
        </w:rPr>
        <w:t>и</w:t>
      </w:r>
      <w:r>
        <w:rPr>
          <w:spacing w:val="-53"/>
        </w:rPr>
        <w:t> </w:t>
      </w:r>
      <w:r>
        <w:rPr/>
        <w:t>спиральнорядый)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Euphorbia francoisii</w:t>
        <w:tab/>
        <w:t>I</w:t>
        <w:tab/>
        <w:t>Молочай</w:t>
      </w:r>
      <w:r>
        <w:rPr>
          <w:spacing w:val="-4"/>
        </w:rPr>
        <w:t> </w:t>
      </w:r>
      <w:r>
        <w:rPr/>
        <w:t>Франсуа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1105"/>
        <w:jc w:val="both"/>
      </w:pPr>
      <w:r>
        <w:rPr/>
        <w:t>Euphorbia</w:t>
      </w:r>
      <w:r>
        <w:rPr>
          <w:spacing w:val="1"/>
        </w:rPr>
        <w:t> </w:t>
      </w:r>
      <w:r>
        <w:rPr/>
        <w:t>moratii</w:t>
      </w:r>
      <w:r>
        <w:rPr>
          <w:spacing w:val="1"/>
        </w:rPr>
        <w:t> </w:t>
      </w:r>
      <w:r>
        <w:rPr/>
        <w:t>(includes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vars.</w:t>
      </w:r>
      <w:r>
        <w:rPr>
          <w:spacing w:val="-52"/>
        </w:rPr>
        <w:t> </w:t>
      </w:r>
      <w:r>
        <w:rPr/>
        <w:t>antsingiensis,</w:t>
      </w:r>
      <w:r>
        <w:rPr>
          <w:spacing w:val="1"/>
        </w:rPr>
        <w:t> </w:t>
      </w:r>
      <w:r>
        <w:rPr/>
        <w:t>bemarahensis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multiflora)</w:t>
      </w:r>
    </w:p>
    <w:p>
      <w:pPr>
        <w:pStyle w:val="ListParagraph"/>
        <w:numPr>
          <w:ilvl w:val="0"/>
          <w:numId w:val="44"/>
        </w:numPr>
        <w:tabs>
          <w:tab w:pos="1308" w:val="left" w:leader="none"/>
          <w:tab w:pos="1310" w:val="left" w:leader="none"/>
          <w:tab w:pos="3407" w:val="left" w:leader="none"/>
          <w:tab w:pos="5259" w:val="left" w:leader="none"/>
        </w:tabs>
        <w:spacing w:line="237" w:lineRule="auto" w:before="111" w:after="0"/>
        <w:ind w:left="1309" w:right="441" w:hanging="712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Молочай</w:t>
      </w:r>
      <w:r>
        <w:rPr>
          <w:spacing w:val="1"/>
          <w:sz w:val="22"/>
        </w:rPr>
        <w:t> </w:t>
      </w:r>
      <w:r>
        <w:rPr>
          <w:sz w:val="22"/>
        </w:rPr>
        <w:t>Мората</w:t>
      </w:r>
      <w:r>
        <w:rPr>
          <w:spacing w:val="1"/>
          <w:sz w:val="22"/>
        </w:rPr>
        <w:t> </w:t>
      </w:r>
      <w:r>
        <w:rPr>
          <w:sz w:val="22"/>
        </w:rPr>
        <w:t>(включая</w:t>
      </w:r>
      <w:r>
        <w:rPr>
          <w:spacing w:val="1"/>
          <w:sz w:val="22"/>
        </w:rPr>
        <w:t> </w:t>
      </w:r>
      <w:r>
        <w:rPr>
          <w:sz w:val="22"/>
        </w:rPr>
        <w:t>вариации</w:t>
      </w:r>
      <w:r>
        <w:rPr>
          <w:spacing w:val="1"/>
          <w:sz w:val="22"/>
        </w:rPr>
        <w:t> </w:t>
      </w:r>
      <w:r>
        <w:rPr>
          <w:sz w:val="22"/>
        </w:rPr>
        <w:t>анцинжинский,</w:t>
        <w:tab/>
        <w:t>бемарахский</w:t>
        <w:tab/>
      </w:r>
      <w:r>
        <w:rPr>
          <w:spacing w:val="-1"/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многоцветковый)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Euphorbia parvicyathophora</w:t>
        <w:tab/>
        <w:t>I</w:t>
        <w:tab/>
        <w:t>Молочай</w:t>
      </w:r>
      <w:r>
        <w:rPr>
          <w:spacing w:val="-13"/>
        </w:rPr>
        <w:t> </w:t>
      </w:r>
      <w:r>
        <w:rPr/>
        <w:t>мелкобокальчатоносный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Euphorbia quartziticola</w:t>
        <w:tab/>
        <w:t>I</w:t>
        <w:tab/>
        <w:t>Молочай</w:t>
      </w:r>
      <w:r>
        <w:rPr>
          <w:spacing w:val="-9"/>
        </w:rPr>
        <w:t> </w:t>
      </w:r>
      <w:r>
        <w:rPr/>
        <w:t>кварцитикола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Euphorbia tulearensis</w:t>
        <w:tab/>
        <w:t>I</w:t>
        <w:tab/>
        <w:t>Молочай</w:t>
      </w:r>
      <w:r>
        <w:rPr>
          <w:spacing w:val="-4"/>
        </w:rPr>
        <w:t> </w:t>
      </w:r>
      <w:r>
        <w:rPr/>
        <w:t>тулиарский</w:t>
      </w: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FAGACEAE</w:t>
        <w:tab/>
        <w:t>БУКОВЫЕ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Beeches:</w:t>
        <w:tab/>
        <w:t>Бук: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162" w:val="left" w:leader="none"/>
          <w:tab w:pos="3487" w:val="left" w:leader="none"/>
        </w:tabs>
        <w:spacing w:line="237" w:lineRule="auto" w:before="201"/>
        <w:ind w:left="1105"/>
      </w:pPr>
      <w:r>
        <w:rPr/>
        <w:t>Quercus</w:t>
        <w:tab/>
        <w:t>mongolica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(Russian</w:t>
      </w:r>
      <w:r>
        <w:rPr>
          <w:spacing w:val="-52"/>
          <w:vertAlign w:val="baseline"/>
        </w:rPr>
        <w:t> </w:t>
      </w:r>
      <w:r>
        <w:rPr>
          <w:vertAlign w:val="baseline"/>
        </w:rPr>
        <w:t>Federation)</w:t>
      </w:r>
    </w:p>
    <w:p>
      <w:pPr>
        <w:pStyle w:val="BodyText"/>
        <w:tabs>
          <w:tab w:pos="1687" w:val="left" w:leader="none"/>
          <w:tab w:pos="2466" w:val="left" w:leader="none"/>
          <w:tab w:pos="4159" w:val="left" w:leader="none"/>
        </w:tabs>
        <w:spacing w:line="237" w:lineRule="auto" w:before="111"/>
        <w:ind w:left="1687" w:right="901" w:hanging="785"/>
      </w:pPr>
      <w:r>
        <w:rPr/>
        <w:br w:type="column"/>
      </w:r>
      <w:r>
        <w:rPr>
          <w:position w:val="9"/>
        </w:rPr>
        <w:t>III</w:t>
        <w:tab/>
      </w:r>
      <w:r>
        <w:rPr/>
        <w:t>Дуб</w:t>
        <w:tab/>
        <w:t>монгольский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(Российская</w:t>
      </w:r>
      <w:r>
        <w:rPr>
          <w:spacing w:val="-52"/>
          <w:vertAlign w:val="baseline"/>
        </w:rPr>
        <w:t> </w:t>
      </w:r>
      <w:r>
        <w:rPr>
          <w:vertAlign w:val="baseline"/>
        </w:rPr>
        <w:t>Федерация)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258" w:space="40"/>
            <w:col w:w="6202"/>
          </w:cols>
        </w:sectPr>
      </w:pP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FOUQUIERIACEAE</w:t>
        <w:tab/>
        <w:t>ФУКЬЕРИЕВЫЕ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Ocotillos:</w:t>
        <w:tab/>
        <w:t>Фукьерия</w:t>
      </w:r>
      <w:r>
        <w:rPr>
          <w:spacing w:val="-4"/>
        </w:rPr>
        <w:t> </w:t>
      </w:r>
      <w:r>
        <w:rPr/>
        <w:t>блестящая: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Fouquieria</w:t>
      </w:r>
      <w:r>
        <w:rPr>
          <w:spacing w:val="-4"/>
        </w:rPr>
        <w:t> </w:t>
      </w:r>
      <w:r>
        <w:rPr/>
        <w:t>columnaris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Фукьерия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колоновидная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Fouquieria</w:t>
      </w:r>
      <w:r>
        <w:rPr>
          <w:spacing w:val="-4"/>
        </w:rPr>
        <w:t> </w:t>
      </w:r>
      <w:r>
        <w:rPr/>
        <w:t>fasciculata</w:t>
        <w:tab/>
        <w:t>I</w:t>
        <w:tab/>
        <w:t>Фукьерия</w:t>
      </w:r>
      <w:r>
        <w:rPr>
          <w:spacing w:val="-4"/>
        </w:rPr>
        <w:t> </w:t>
      </w:r>
      <w:r>
        <w:rPr/>
        <w:t>пучковатая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Fouquieria</w:t>
      </w:r>
      <w:r>
        <w:rPr>
          <w:spacing w:val="-4"/>
        </w:rPr>
        <w:t> </w:t>
      </w:r>
      <w:r>
        <w:rPr/>
        <w:t>purpusii</w:t>
        <w:tab/>
        <w:t>I</w:t>
        <w:tab/>
        <w:t>Фукьерия</w:t>
      </w:r>
      <w:r>
        <w:rPr>
          <w:spacing w:val="-3"/>
        </w:rPr>
        <w:t> </w:t>
      </w:r>
      <w:r>
        <w:rPr/>
        <w:t>Пурпуза</w:t>
      </w: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GNETACEAE</w:t>
        <w:tab/>
        <w:t>ГНЕТОВЫЕ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Gnetums:</w:t>
        <w:tab/>
        <w:t>Гнетум: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Gnetum</w:t>
      </w:r>
      <w:r>
        <w:rPr>
          <w:spacing w:val="-2"/>
        </w:rPr>
        <w:t> </w:t>
      </w:r>
      <w:r>
        <w:rPr/>
        <w:t>montanum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1"/>
          <w:vertAlign w:val="baseline"/>
        </w:rPr>
        <w:t> </w:t>
      </w:r>
      <w:r>
        <w:rPr>
          <w:vertAlign w:val="baseline"/>
        </w:rPr>
        <w:t>(Nepal)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Гнетум</w:t>
      </w:r>
      <w:r>
        <w:rPr>
          <w:spacing w:val="-6"/>
          <w:vertAlign w:val="baseline"/>
        </w:rPr>
        <w:t> </w:t>
      </w:r>
      <w:r>
        <w:rPr>
          <w:vertAlign w:val="baseline"/>
        </w:rPr>
        <w:t>горный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5"/>
          <w:vertAlign w:val="baseline"/>
        </w:rPr>
        <w:t> </w:t>
      </w:r>
      <w:r>
        <w:rPr>
          <w:vertAlign w:val="baseline"/>
        </w:rPr>
        <w:t>(Непал)</w:t>
      </w: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JUGLANDACEAE</w:t>
        <w:tab/>
        <w:t>ОРЕХОВЫЕ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Gavilan:</w:t>
        <w:tab/>
        <w:t>Гавилан: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Oreomunnea</w:t>
      </w:r>
      <w:r>
        <w:rPr>
          <w:spacing w:val="-3"/>
        </w:rPr>
        <w:t> </w:t>
      </w:r>
      <w:r>
        <w:rPr/>
        <w:t>pterocarpa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Ореомуннея</w:t>
      </w:r>
      <w:r>
        <w:rPr>
          <w:spacing w:val="-10"/>
          <w:vertAlign w:val="baseline"/>
        </w:rPr>
        <w:t> </w:t>
      </w:r>
      <w:r>
        <w:rPr>
          <w:vertAlign w:val="baseline"/>
        </w:rPr>
        <w:t>крылоплодная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LAURACEAE</w:t>
        <w:tab/>
        <w:t>ЛАВРОЦВЕТНЫЕ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Laurels:</w:t>
        <w:tab/>
        <w:t>Лавр:</w:t>
      </w:r>
    </w:p>
    <w:p>
      <w:pPr>
        <w:pStyle w:val="BodyText"/>
        <w:tabs>
          <w:tab w:pos="5236" w:val="left" w:leader="none"/>
          <w:tab w:pos="5984" w:val="left" w:leader="none"/>
        </w:tabs>
        <w:spacing w:line="329" w:lineRule="exact" w:before="109"/>
        <w:ind w:left="1105"/>
      </w:pPr>
      <w:r>
        <w:rPr/>
        <w:t>Aniba</w:t>
      </w:r>
      <w:r>
        <w:rPr>
          <w:spacing w:val="-2"/>
        </w:rPr>
        <w:t> </w:t>
      </w:r>
      <w:r>
        <w:rPr/>
        <w:t>rosaeodora</w:t>
      </w:r>
      <w:hyperlink w:history="true" w:anchor="_bookmark62">
        <w:r>
          <w:rPr>
            <w:color w:val="0F6BBF"/>
            <w:vertAlign w:val="superscript"/>
          </w:rPr>
          <w:t>10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Аниба</w:t>
      </w:r>
      <w:r>
        <w:rPr>
          <w:spacing w:val="44"/>
          <w:vertAlign w:val="baseline"/>
        </w:rPr>
        <w:t> </w:t>
      </w:r>
      <w:r>
        <w:rPr>
          <w:vertAlign w:val="baseline"/>
        </w:rPr>
        <w:t>розпахнущая,</w:t>
      </w:r>
      <w:r>
        <w:rPr>
          <w:spacing w:val="44"/>
          <w:vertAlign w:val="baseline"/>
        </w:rPr>
        <w:t> </w:t>
      </w:r>
      <w:r>
        <w:rPr>
          <w:vertAlign w:val="baseline"/>
        </w:rPr>
        <w:t>или</w:t>
      </w:r>
      <w:r>
        <w:rPr>
          <w:spacing w:val="44"/>
          <w:vertAlign w:val="baseline"/>
        </w:rPr>
        <w:t> </w:t>
      </w:r>
      <w:r>
        <w:rPr>
          <w:vertAlign w:val="baseline"/>
        </w:rPr>
        <w:t>Розовое</w:t>
      </w:r>
      <w:r>
        <w:rPr>
          <w:spacing w:val="44"/>
          <w:vertAlign w:val="baseline"/>
        </w:rPr>
        <w:t> </w:t>
      </w:r>
      <w:r>
        <w:rPr>
          <w:vertAlign w:val="baseline"/>
        </w:rPr>
        <w:t>дерево</w:t>
      </w:r>
    </w:p>
    <w:p>
      <w:pPr>
        <w:spacing w:line="147" w:lineRule="exact" w:before="0"/>
        <w:ind w:left="2841" w:right="1231" w:firstLine="0"/>
        <w:jc w:val="center"/>
        <w:rPr>
          <w:sz w:val="14"/>
        </w:rPr>
      </w:pPr>
      <w:hyperlink w:history="true" w:anchor="_bookmark62">
        <w:r>
          <w:rPr>
            <w:color w:val="0F6BBF"/>
            <w:sz w:val="14"/>
          </w:rPr>
          <w:t>10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43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0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LEGUMINOSAE (Fabaceae)</w:t>
        <w:tab/>
        <w:t>БОБОВЫЕ</w:t>
      </w:r>
    </w:p>
    <w:p>
      <w:pPr>
        <w:spacing w:after="0" w:line="240" w:lineRule="auto"/>
        <w:jc w:val="left"/>
        <w:rPr>
          <w:rFonts w:ascii="Arial" w:hAnsi="Arial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456" w:val="left" w:leader="none"/>
          <w:tab w:pos="3674" w:val="left" w:leader="none"/>
        </w:tabs>
        <w:spacing w:line="237" w:lineRule="auto" w:before="112"/>
        <w:ind w:left="1105"/>
      </w:pPr>
      <w:r>
        <w:rPr/>
        <w:t>Afromosia,</w:t>
        <w:tab/>
        <w:t>Cristobal,</w:t>
        <w:tab/>
      </w:r>
      <w:r>
        <w:rPr>
          <w:spacing w:val="-1"/>
        </w:rPr>
        <w:t>palisander,</w:t>
      </w:r>
      <w:r>
        <w:rPr>
          <w:spacing w:val="-52"/>
        </w:rPr>
        <w:t> </w:t>
      </w:r>
      <w:r>
        <w:rPr/>
        <w:t>rosewood,</w:t>
      </w:r>
      <w:r>
        <w:rPr>
          <w:spacing w:val="-1"/>
        </w:rPr>
        <w:t> </w:t>
      </w:r>
      <w:r>
        <w:rPr/>
        <w:t>sandalwood:</w:t>
      </w:r>
    </w:p>
    <w:p>
      <w:pPr>
        <w:pStyle w:val="BodyText"/>
        <w:spacing w:line="237" w:lineRule="auto" w:before="201"/>
        <w:ind w:left="1105" w:right="115"/>
      </w:pPr>
      <w:r>
        <w:rPr/>
        <w:t>Dalbergia</w:t>
      </w:r>
      <w:r>
        <w:rPr>
          <w:spacing w:val="9"/>
        </w:rPr>
        <w:t> </w:t>
      </w:r>
      <w:r>
        <w:rPr/>
        <w:t>spp.</w:t>
      </w:r>
      <w:hyperlink w:history="true" w:anchor="_bookmark63">
        <w:r>
          <w:rPr>
            <w:color w:val="0F6BBF"/>
            <w:vertAlign w:val="superscript"/>
          </w:rPr>
          <w:t>11</w:t>
        </w:r>
      </w:hyperlink>
      <w:r>
        <w:rPr>
          <w:color w:val="0F6BBF"/>
          <w:spacing w:val="10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2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1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tabs>
          <w:tab w:pos="2894" w:val="left" w:leader="none"/>
          <w:tab w:pos="4347" w:val="left" w:leader="none"/>
        </w:tabs>
        <w:spacing w:line="237" w:lineRule="auto" w:before="112"/>
        <w:ind w:left="1310" w:right="443"/>
      </w:pPr>
      <w:r>
        <w:rPr/>
        <w:br w:type="column"/>
      </w:r>
      <w:r>
        <w:rPr/>
        <w:t>Афрормозия,</w:t>
        <w:tab/>
        <w:t>кристобаль,</w:t>
        <w:tab/>
      </w:r>
      <w:r>
        <w:rPr>
          <w:spacing w:val="-1"/>
        </w:rPr>
        <w:t>палисандр,</w:t>
      </w:r>
      <w:r>
        <w:rPr>
          <w:spacing w:val="-52"/>
        </w:rPr>
        <w:t> </w:t>
      </w:r>
      <w:r>
        <w:rPr/>
        <w:t>розовое</w:t>
      </w:r>
      <w:r>
        <w:rPr>
          <w:spacing w:val="-2"/>
        </w:rPr>
        <w:t> </w:t>
      </w:r>
      <w:r>
        <w:rPr/>
        <w:t>дерево,</w:t>
      </w:r>
      <w:r>
        <w:rPr>
          <w:spacing w:val="-1"/>
        </w:rPr>
        <w:t> </w:t>
      </w:r>
      <w:r>
        <w:rPr/>
        <w:t>сандаловое</w:t>
      </w:r>
      <w:r>
        <w:rPr>
          <w:spacing w:val="-2"/>
        </w:rPr>
        <w:t> </w:t>
      </w:r>
      <w:r>
        <w:rPr/>
        <w:t>дерево:</w:t>
      </w:r>
    </w:p>
    <w:p>
      <w:pPr>
        <w:pStyle w:val="ListParagraph"/>
        <w:numPr>
          <w:ilvl w:val="0"/>
          <w:numId w:val="44"/>
        </w:numPr>
        <w:tabs>
          <w:tab w:pos="1310" w:val="left" w:leader="none"/>
          <w:tab w:pos="1311" w:val="left" w:leader="none"/>
        </w:tabs>
        <w:spacing w:line="237" w:lineRule="auto" w:before="111" w:after="0"/>
        <w:ind w:left="1310" w:right="440" w:hanging="749"/>
        <w:jc w:val="left"/>
        <w:rPr>
          <w:sz w:val="22"/>
        </w:rPr>
      </w:pPr>
      <w:r>
        <w:rPr>
          <w:sz w:val="22"/>
        </w:rPr>
        <w:t>Дальбергия</w:t>
      </w:r>
      <w:r>
        <w:rPr>
          <w:spacing w:val="37"/>
          <w:sz w:val="22"/>
        </w:rPr>
        <w:t> </w:t>
      </w:r>
      <w:r>
        <w:rPr>
          <w:sz w:val="22"/>
        </w:rPr>
        <w:t>(все</w:t>
      </w:r>
      <w:r>
        <w:rPr>
          <w:spacing w:val="37"/>
          <w:sz w:val="22"/>
        </w:rPr>
        <w:t> </w:t>
      </w:r>
      <w:r>
        <w:rPr>
          <w:sz w:val="22"/>
        </w:rPr>
        <w:t>виды,</w:t>
      </w:r>
      <w:r>
        <w:rPr>
          <w:spacing w:val="38"/>
          <w:sz w:val="22"/>
        </w:rPr>
        <w:t> </w:t>
      </w:r>
      <w:r>
        <w:rPr>
          <w:sz w:val="22"/>
        </w:rPr>
        <w:t>за</w:t>
      </w:r>
      <w:r>
        <w:rPr>
          <w:spacing w:val="38"/>
          <w:sz w:val="22"/>
        </w:rPr>
        <w:t> </w:t>
      </w:r>
      <w:r>
        <w:rPr>
          <w:sz w:val="22"/>
        </w:rPr>
        <w:t>исключением</w:t>
      </w:r>
      <w:r>
        <w:rPr>
          <w:spacing w:val="-52"/>
          <w:sz w:val="22"/>
        </w:rPr>
        <w:t> </w:t>
      </w:r>
      <w:r>
        <w:rPr>
          <w:sz w:val="22"/>
        </w:rPr>
        <w:t>видов,</w:t>
      </w:r>
      <w:r>
        <w:rPr>
          <w:spacing w:val="45"/>
          <w:sz w:val="22"/>
        </w:rPr>
        <w:t> </w:t>
      </w:r>
      <w:r>
        <w:rPr>
          <w:sz w:val="22"/>
        </w:rPr>
        <w:t>включенных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приложение</w:t>
      </w:r>
      <w:r>
        <w:rPr>
          <w:spacing w:val="45"/>
          <w:sz w:val="22"/>
        </w:rPr>
        <w:t> </w:t>
      </w:r>
      <w:r>
        <w:rPr>
          <w:sz w:val="22"/>
        </w:rPr>
        <w:t>I</w:t>
      </w:r>
      <w:r>
        <w:rPr>
          <w:spacing w:val="45"/>
          <w:sz w:val="22"/>
        </w:rPr>
        <w:t> </w:t>
      </w:r>
      <w:r>
        <w:rPr>
          <w:sz w:val="22"/>
        </w:rPr>
        <w:t>к</w:t>
      </w:r>
    </w:p>
    <w:p>
      <w:pPr>
        <w:pStyle w:val="BodyText"/>
        <w:spacing w:before="87"/>
        <w:ind w:left="1310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63">
        <w:r>
          <w:rPr>
            <w:color w:val="0F6BBF"/>
            <w:vertAlign w:val="superscript"/>
          </w:rPr>
          <w:t>11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635" w:space="40"/>
            <w:col w:w="5825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Dalbergia</w:t>
      </w:r>
      <w:r>
        <w:rPr>
          <w:spacing w:val="-4"/>
        </w:rPr>
        <w:t> </w:t>
      </w:r>
      <w:r>
        <w:rPr/>
        <w:t>nigra</w:t>
        <w:tab/>
        <w:t>I</w:t>
        <w:tab/>
        <w:t>Дальбергия</w:t>
      </w:r>
      <w:r>
        <w:rPr>
          <w:spacing w:val="-7"/>
        </w:rPr>
        <w:t> </w:t>
      </w:r>
      <w:r>
        <w:rPr/>
        <w:t>черная</w:t>
      </w:r>
    </w:p>
    <w:p>
      <w:pPr>
        <w:pStyle w:val="BodyText"/>
        <w:tabs>
          <w:tab w:pos="2115" w:val="left" w:leader="none"/>
          <w:tab w:pos="3371" w:val="left" w:leader="none"/>
          <w:tab w:pos="4175" w:val="left" w:leader="none"/>
          <w:tab w:pos="5200" w:val="left" w:leader="none"/>
          <w:tab w:pos="5984" w:val="left" w:leader="none"/>
          <w:tab w:pos="7424" w:val="left" w:leader="none"/>
          <w:tab w:pos="8862" w:val="left" w:leader="none"/>
        </w:tabs>
        <w:spacing w:before="109"/>
        <w:ind w:left="1105"/>
      </w:pPr>
      <w:r>
        <w:rPr/>
        <w:t>Dipteryx</w:t>
        <w:tab/>
        <w:t>panamensis</w:t>
        <w:tab/>
        <w:t>(Costa</w:t>
        <w:tab/>
        <w:t>Rica,</w:t>
        <w:tab/>
        <w:t>III</w:t>
        <w:tab/>
        <w:t>Диптерикс</w:t>
        <w:tab/>
        <w:t>панамский</w:t>
        <w:tab/>
        <w:t>(Коста-Рика,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9"/>
        <w:gridCol w:w="1320"/>
        <w:gridCol w:w="2945"/>
      </w:tblGrid>
      <w:tr>
        <w:trPr>
          <w:trHeight w:val="333" w:hRule="atLeast"/>
        </w:trPr>
        <w:tc>
          <w:tcPr>
            <w:tcW w:w="4209" w:type="dxa"/>
          </w:tcPr>
          <w:p>
            <w:pPr>
              <w:pStyle w:val="TableParagraph"/>
              <w:spacing w:line="244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Nicaragua)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44" w:lineRule="exact" w:before="0"/>
              <w:ind w:left="301"/>
              <w:rPr>
                <w:sz w:val="22"/>
              </w:rPr>
            </w:pPr>
            <w:r>
              <w:rPr>
                <w:sz w:val="22"/>
              </w:rPr>
              <w:t>Никарагуа)</w:t>
            </w:r>
          </w:p>
        </w:tc>
      </w:tr>
      <w:tr>
        <w:trPr>
          <w:trHeight w:val="452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Guibourtia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demeuseii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Бубинга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Демёза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</w:tr>
      <w:tr>
        <w:trPr>
          <w:trHeight w:val="451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Guibourtia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pellegriniana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Бубинга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Пеллегрена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</w:tr>
      <w:tr>
        <w:trPr>
          <w:trHeight w:val="451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Guibourtia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tessmanni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Бубинга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Тессманна</w:t>
            </w:r>
            <w:hyperlink w:history="true" w:anchor="_bookmark63">
              <w:r>
                <w:rPr>
                  <w:color w:val="0F6BBF"/>
                  <w:sz w:val="22"/>
                  <w:vertAlign w:val="superscript"/>
                </w:rPr>
                <w:t>11</w:t>
              </w:r>
            </w:hyperlink>
          </w:p>
        </w:tc>
      </w:tr>
      <w:tr>
        <w:trPr>
          <w:trHeight w:val="452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Paubrasilia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echinata</w:t>
            </w:r>
            <w:r>
              <w:rPr>
                <w:spacing w:val="-3"/>
                <w:sz w:val="22"/>
              </w:rPr>
              <w:t> </w:t>
            </w:r>
            <w:hyperlink w:history="true" w:anchor="_bookmark64">
              <w:r>
                <w:rPr>
                  <w:color w:val="0F6BBF"/>
                  <w:sz w:val="22"/>
                  <w:vertAlign w:val="superscript"/>
                </w:rPr>
                <w:t>12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Цезальпиния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ежовая</w:t>
            </w:r>
            <w:hyperlink w:history="true" w:anchor="_bookmark64">
              <w:r>
                <w:rPr>
                  <w:color w:val="0F6BBF"/>
                  <w:sz w:val="22"/>
                  <w:vertAlign w:val="superscript"/>
                </w:rPr>
                <w:t>12</w:t>
              </w:r>
            </w:hyperlink>
          </w:p>
        </w:tc>
      </w:tr>
      <w:tr>
        <w:trPr>
          <w:trHeight w:val="451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Pericopsis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elata</w:t>
            </w:r>
            <w:hyperlink w:history="true" w:anchor="_bookmark65">
              <w:r>
                <w:rPr>
                  <w:color w:val="0F6BBF"/>
                  <w:sz w:val="22"/>
                  <w:vertAlign w:val="superscript"/>
                </w:rPr>
                <w:t>13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Перикопсис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hyperlink w:history="true" w:anchor="_bookmark65">
              <w:r>
                <w:rPr>
                  <w:color w:val="0F6BBF"/>
                  <w:sz w:val="22"/>
                  <w:vertAlign w:val="superscript"/>
                </w:rPr>
                <w:t>13</w:t>
              </w:r>
            </w:hyperlink>
          </w:p>
        </w:tc>
      </w:tr>
      <w:tr>
        <w:trPr>
          <w:trHeight w:val="814" w:hRule="atLeast"/>
        </w:trPr>
        <w:tc>
          <w:tcPr>
            <w:tcW w:w="4209" w:type="dxa"/>
          </w:tcPr>
          <w:p>
            <w:pPr>
              <w:pStyle w:val="TableParagraph"/>
              <w:spacing w:line="360" w:lineRule="atLeast" w:before="2"/>
              <w:ind w:left="950" w:right="853"/>
              <w:rPr>
                <w:sz w:val="22"/>
              </w:rPr>
            </w:pPr>
            <w:r>
              <w:rPr>
                <w:sz w:val="22"/>
              </w:rPr>
              <w:t>Platymiscium parviflorum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  <w:r>
              <w:rPr>
                <w:color w:val="0F6BBF"/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Pterocarpus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erinaceus</w:t>
            </w:r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872"/>
              <w:rPr>
                <w:sz w:val="22"/>
              </w:rPr>
            </w:pPr>
            <w:r>
              <w:rPr>
                <w:sz w:val="22"/>
              </w:rPr>
              <w:t>II</w:t>
            </w:r>
          </w:p>
          <w:p>
            <w:pPr>
              <w:pStyle w:val="TableParagraph"/>
              <w:spacing w:before="199"/>
              <w:ind w:left="872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Платимисциум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parviflorum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Птерокарпус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ежовый</w:t>
            </w:r>
          </w:p>
        </w:tc>
      </w:tr>
      <w:tr>
        <w:trPr>
          <w:trHeight w:val="451" w:hRule="atLeast"/>
        </w:trPr>
        <w:tc>
          <w:tcPr>
            <w:tcW w:w="4209" w:type="dxa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Pterocarpus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santalinus</w:t>
            </w:r>
            <w:hyperlink w:history="true" w:anchor="_bookmark66">
              <w:r>
                <w:rPr>
                  <w:color w:val="0F6BBF"/>
                  <w:sz w:val="22"/>
                  <w:vertAlign w:val="superscript"/>
                </w:rPr>
                <w:t>14</w:t>
              </w:r>
            </w:hyperlink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0" w:right="298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9"/>
              <w:ind w:left="301"/>
              <w:rPr>
                <w:sz w:val="22"/>
              </w:rPr>
            </w:pPr>
            <w:r>
              <w:rPr>
                <w:sz w:val="22"/>
              </w:rPr>
              <w:t>Птерокарпус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санталовый</w:t>
            </w:r>
            <w:hyperlink w:history="true" w:anchor="_bookmark66">
              <w:r>
                <w:rPr>
                  <w:color w:val="0F6BBF"/>
                  <w:sz w:val="22"/>
                  <w:vertAlign w:val="superscript"/>
                </w:rPr>
                <w:t>14</w:t>
              </w:r>
            </w:hyperlink>
          </w:p>
        </w:tc>
      </w:tr>
      <w:tr>
        <w:trPr>
          <w:trHeight w:val="1448" w:hRule="atLeast"/>
        </w:trPr>
        <w:tc>
          <w:tcPr>
            <w:tcW w:w="4209" w:type="dxa"/>
          </w:tcPr>
          <w:p>
            <w:pPr>
              <w:pStyle w:val="TableParagraph"/>
              <w:spacing w:line="343" w:lineRule="auto" w:before="109"/>
              <w:ind w:left="950" w:right="1284"/>
              <w:rPr>
                <w:sz w:val="22"/>
              </w:rPr>
            </w:pPr>
            <w:r>
              <w:rPr>
                <w:sz w:val="22"/>
              </w:rPr>
              <w:t>Pterocarpus tictorius</w:t>
            </w:r>
            <w:hyperlink w:history="true" w:anchor="_bookmark67">
              <w:r>
                <w:rPr>
                  <w:color w:val="0F6BBF"/>
                  <w:sz w:val="22"/>
                  <w:vertAlign w:val="superscript"/>
                </w:rPr>
                <w:t>15</w:t>
              </w:r>
            </w:hyperlink>
            <w:r>
              <w:rPr>
                <w:color w:val="0F6BBF"/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Senna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meridionalis</w:t>
            </w:r>
          </w:p>
          <w:p>
            <w:pPr>
              <w:pStyle w:val="TableParagraph"/>
              <w:tabs>
                <w:tab w:pos="949" w:val="left" w:leader="none"/>
              </w:tabs>
              <w:spacing w:line="252" w:lineRule="exact" w:before="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29.</w:t>
              <w:tab/>
              <w:t>LILIACEAE</w:t>
            </w:r>
          </w:p>
          <w:p>
            <w:pPr>
              <w:pStyle w:val="TableParagraph"/>
              <w:spacing w:line="233" w:lineRule="exact" w:before="110"/>
              <w:ind w:left="950"/>
              <w:rPr>
                <w:sz w:val="22"/>
              </w:rPr>
            </w:pPr>
            <w:r>
              <w:rPr>
                <w:sz w:val="22"/>
              </w:rPr>
              <w:t>Aloes:</w:t>
            </w:r>
          </w:p>
        </w:tc>
        <w:tc>
          <w:tcPr>
            <w:tcW w:w="1320" w:type="dxa"/>
          </w:tcPr>
          <w:p>
            <w:pPr>
              <w:pStyle w:val="TableParagraph"/>
              <w:spacing w:line="429" w:lineRule="auto" w:before="19"/>
              <w:ind w:left="872" w:right="281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2945" w:type="dxa"/>
          </w:tcPr>
          <w:p>
            <w:pPr>
              <w:pStyle w:val="TableParagraph"/>
              <w:spacing w:line="343" w:lineRule="auto" w:before="109"/>
              <w:ind w:left="301" w:right="505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Птерокарпус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tictorius</w:t>
            </w:r>
            <w:hyperlink w:history="true" w:anchor="_bookmark67">
              <w:r>
                <w:rPr>
                  <w:color w:val="0F6BBF"/>
                  <w:sz w:val="22"/>
                  <w:vertAlign w:val="superscript"/>
                </w:rPr>
                <w:t>15</w:t>
              </w:r>
            </w:hyperlink>
            <w:r>
              <w:rPr>
                <w:color w:val="0F6BBF"/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Сенна южная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  <w:vertAlign w:val="baseline"/>
              </w:rPr>
              <w:t>ЛИЛЕЙНЫЕ</w:t>
            </w:r>
          </w:p>
          <w:p>
            <w:pPr>
              <w:pStyle w:val="TableParagraph"/>
              <w:spacing w:line="233" w:lineRule="exact" w:before="1"/>
              <w:ind w:left="301"/>
              <w:rPr>
                <w:sz w:val="22"/>
              </w:rPr>
            </w:pPr>
            <w:r>
              <w:rPr>
                <w:sz w:val="22"/>
              </w:rPr>
              <w:t>Алоэ: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1738" w:val="left" w:leader="none"/>
          <w:tab w:pos="2375" w:val="left" w:leader="none"/>
          <w:tab w:pos="3265" w:val="left" w:leader="none"/>
          <w:tab w:pos="3740" w:val="left" w:leader="none"/>
        </w:tabs>
        <w:spacing w:line="237" w:lineRule="auto" w:before="131"/>
        <w:ind w:left="1105"/>
      </w:pPr>
      <w:r>
        <w:rPr/>
        <w:pict>
          <v:shape style="position:absolute;margin-left:96.75pt;margin-top:55.479053pt;width:452.6pt;height:407.5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6"/>
                    <w:gridCol w:w="754"/>
                    <w:gridCol w:w="712"/>
                    <w:gridCol w:w="4441"/>
                  </w:tblGrid>
                  <w:tr>
                    <w:trPr>
                      <w:trHeight w:val="33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19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Appendices)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19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включено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приложения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СИТЕС)</w:t>
                        </w:r>
                        <w:hyperlink w:history="true" w:anchor="_bookmark55">
                          <w:r>
                            <w:rPr>
                              <w:color w:val="0F6BBF"/>
                              <w:sz w:val="22"/>
                              <w:vertAlign w:val="superscript"/>
                            </w:rPr>
                            <w:t>3</w:t>
                          </w:r>
                        </w:hyperlink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albida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беловатое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albiflora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белоцветковое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alfredii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Альфреда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bakeri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Бейкера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bellatula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красивенькое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calcairophila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известковолюбивое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compressa  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(includes  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0" w:right="31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vars.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tabs>
                            <w:tab w:pos="1191" w:val="left" w:leader="none"/>
                            <w:tab w:pos="2241" w:val="left" w:leader="none"/>
                            <w:tab w:pos="3508" w:val="left" w:leader="none"/>
                          </w:tabs>
                          <w:spacing w:line="236" w:lineRule="exact"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  <w:tab/>
                          <w:t>сжатое</w:t>
                          <w:tab/>
                          <w:t>(включая</w:t>
                          <w:tab/>
                          <w:t>вариации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tabs>
                            <w:tab w:pos="1774" w:val="left" w:leader="none"/>
                          </w:tabs>
                          <w:spacing w:line="230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paucituberculata,</w:t>
                          <w:tab/>
                          <w:t>rugosquamosa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30" w:lineRule="exact" w:before="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and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tabs>
                            <w:tab w:pos="2077" w:val="left" w:leader="none"/>
                            <w:tab w:pos="4266" w:val="left" w:leader="none"/>
                          </w:tabs>
                          <w:spacing w:line="230" w:lineRule="exact" w:before="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малобугорчатое,</w:t>
                          <w:tab/>
                          <w:t>бороздчаточешуйное</w:t>
                          <w:tab/>
                          <w:t>и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schistophila)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сланцелюбивое)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delphinensis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дофинское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descoingsii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Дескуана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fragilis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ломкое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haworthioides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(includes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var.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36" w:lineRule="exact"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хавортиевидное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(включая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вариацию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aurantiaca)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апельсиновое)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helenae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0" w:righ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Елены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905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4218" w:val="left" w:leader="none"/>
                            <w:tab w:pos="4929" w:val="left" w:leader="none"/>
                            <w:tab w:pos="5829" w:val="left" w:leader="none"/>
                            <w:tab w:pos="6779" w:val="left" w:leader="none"/>
                            <w:tab w:pos="8073" w:val="left" w:leader="none"/>
                          </w:tabs>
                          <w:spacing w:line="233" w:lineRule="exact" w:before="109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laeta (includes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var.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maniansis)</w:t>
                          <w:tab/>
                          <w:t>I</w:t>
                          <w:tab/>
                          <w:t>Алоэ</w:t>
                          <w:tab/>
                          <w:t>яркое</w:t>
                          <w:tab/>
                          <w:t>(включая</w:t>
                          <w:tab/>
                          <w:t>вариацию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маниензис)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parallelifolia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параллельнолистное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parvula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крохотное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pillansii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Пилланса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polyphylla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многолистное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rauhii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Рауха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146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Aloe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suzannae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0" w:right="3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4441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Алоэ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Сюзанны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Aloe</w:t>
        <w:tab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vertAlign w:val="baseline"/>
        </w:rPr>
        <w:t>(Except</w:t>
        <w:tab/>
        <w:t>the</w:t>
        <w:tab/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26"/>
          <w:vertAlign w:val="baseline"/>
        </w:rPr>
        <w:t> </w:t>
      </w:r>
      <w:r>
        <w:rPr>
          <w:vertAlign w:val="baseline"/>
        </w:rPr>
        <w:t>I.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26"/>
          <w:vertAlign w:val="baseline"/>
        </w:rPr>
        <w:t> </w:t>
      </w:r>
      <w:r>
        <w:rPr>
          <w:vertAlign w:val="baseline"/>
        </w:rPr>
        <w:t>excludes</w:t>
      </w:r>
      <w:r>
        <w:rPr>
          <w:spacing w:val="-52"/>
          <w:vertAlign w:val="baseline"/>
        </w:rPr>
        <w:t> </w:t>
      </w:r>
      <w:r>
        <w:rPr>
          <w:vertAlign w:val="baseline"/>
        </w:rPr>
        <w:t>Aloe</w:t>
      </w:r>
      <w:r>
        <w:rPr>
          <w:spacing w:val="41"/>
          <w:vertAlign w:val="baseline"/>
        </w:rPr>
        <w:t> </w:t>
      </w:r>
      <w:r>
        <w:rPr>
          <w:vertAlign w:val="baseline"/>
        </w:rPr>
        <w:t>vera,</w:t>
      </w:r>
      <w:r>
        <w:rPr>
          <w:spacing w:val="42"/>
          <w:vertAlign w:val="baseline"/>
        </w:rPr>
        <w:t> </w:t>
      </w:r>
      <w:r>
        <w:rPr>
          <w:vertAlign w:val="baseline"/>
        </w:rPr>
        <w:t>also</w:t>
      </w:r>
      <w:r>
        <w:rPr>
          <w:spacing w:val="42"/>
          <w:vertAlign w:val="baseline"/>
        </w:rPr>
        <w:t> </w:t>
      </w:r>
      <w:r>
        <w:rPr>
          <w:vertAlign w:val="baseline"/>
        </w:rPr>
        <w:t>referenced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42"/>
          <w:vertAlign w:val="baseline"/>
        </w:rPr>
        <w:t> </w:t>
      </w:r>
      <w:r>
        <w:rPr>
          <w:vertAlign w:val="baseline"/>
        </w:rPr>
        <w:t>Aloe</w:t>
      </w:r>
      <w:r>
        <w:rPr>
          <w:spacing w:val="-52"/>
          <w:vertAlign w:val="baseline"/>
        </w:rPr>
        <w:t> </w:t>
      </w:r>
      <w:r>
        <w:rPr>
          <w:vertAlign w:val="baseline"/>
        </w:rPr>
        <w:t>barbadensis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tabs>
          <w:tab w:pos="1309" w:val="left" w:leader="none"/>
        </w:tabs>
        <w:spacing w:line="237" w:lineRule="auto" w:before="41"/>
        <w:ind w:left="1309" w:right="441" w:hanging="749"/>
        <w:jc w:val="both"/>
      </w:pPr>
      <w:r>
        <w:rPr/>
        <w:br w:type="column"/>
      </w:r>
      <w:r>
        <w:rPr/>
        <w:t>II</w:t>
        <w:tab/>
        <w:t>Алоэ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включенных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приложение</w:t>
      </w:r>
      <w:r>
        <w:rPr>
          <w:spacing w:val="28"/>
        </w:rPr>
        <w:t> </w:t>
      </w:r>
      <w:r>
        <w:rPr/>
        <w:t>I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</w:t>
      </w:r>
      <w:r>
        <w:rPr>
          <w:spacing w:val="28"/>
        </w:rPr>
        <w:t> </w:t>
      </w:r>
      <w:r>
        <w:rPr/>
        <w:t>и</w:t>
      </w:r>
      <w:r>
        <w:rPr>
          <w:spacing w:val="-53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Aloe</w:t>
      </w:r>
      <w:r>
        <w:rPr>
          <w:spacing w:val="1"/>
        </w:rPr>
        <w:t> </w:t>
      </w:r>
      <w:r>
        <w:rPr/>
        <w:t>vera,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именуемого</w:t>
      </w:r>
      <w:r>
        <w:rPr>
          <w:spacing w:val="2"/>
        </w:rPr>
        <w:t> </w:t>
      </w:r>
      <w:r>
        <w:rPr/>
        <w:t>Aloe</w:t>
      </w:r>
      <w:r>
        <w:rPr>
          <w:spacing w:val="2"/>
        </w:rPr>
        <w:t> </w:t>
      </w:r>
      <w:r>
        <w:rPr/>
        <w:t>barbadensis,</w:t>
      </w:r>
      <w:r>
        <w:rPr>
          <w:spacing w:val="2"/>
        </w:rPr>
        <w:t> </w:t>
      </w:r>
      <w:r>
        <w:rPr/>
        <w:t>которое</w:t>
      </w:r>
      <w:r>
        <w:rPr>
          <w:spacing w:val="2"/>
        </w:rPr>
        <w:t> </w:t>
      </w:r>
      <w:r>
        <w:rPr/>
        <w:t>не</w:t>
      </w:r>
    </w:p>
    <w:p>
      <w:pPr>
        <w:spacing w:after="0" w:line="237" w:lineRule="auto"/>
        <w:jc w:val="both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39"/>
        <w:ind w:left="1105"/>
      </w:pPr>
      <w:r>
        <w:rPr/>
        <w:t>Aloe</w:t>
      </w:r>
      <w:r>
        <w:rPr>
          <w:spacing w:val="-2"/>
        </w:rPr>
        <w:t> </w:t>
      </w:r>
      <w:r>
        <w:rPr/>
        <w:t>versicolor</w:t>
        <w:tab/>
        <w:t>I</w:t>
        <w:tab/>
        <w:t>Алоэ</w:t>
      </w:r>
      <w:r>
        <w:rPr>
          <w:spacing w:val="-3"/>
        </w:rPr>
        <w:t> </w:t>
      </w:r>
      <w:r>
        <w:rPr/>
        <w:t>разноцветное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Aloe</w:t>
      </w:r>
      <w:r>
        <w:rPr>
          <w:spacing w:val="-2"/>
        </w:rPr>
        <w:t> </w:t>
      </w:r>
      <w:r>
        <w:rPr/>
        <w:t>vossii</w:t>
        <w:tab/>
        <w:t>I</w:t>
        <w:tab/>
        <w:t>Алоэ</w:t>
      </w:r>
      <w:r>
        <w:rPr>
          <w:spacing w:val="-3"/>
        </w:rPr>
        <w:t> </w:t>
      </w:r>
      <w:r>
        <w:rPr/>
        <w:t>Bocca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9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MAGNOLIACEAE</w:t>
        <w:tab/>
        <w:t>МАГНОЛИЕВЫЕ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Magnolias:</w:t>
        <w:tab/>
        <w:t>Магнолии: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2242" w:val="left" w:leader="none"/>
          <w:tab w:pos="3185" w:val="left" w:leader="none"/>
        </w:tabs>
        <w:spacing w:line="237" w:lineRule="auto" w:before="201"/>
        <w:ind w:left="1105"/>
      </w:pPr>
      <w:r>
        <w:rPr/>
        <w:t>Magnolia</w:t>
        <w:tab/>
        <w:t>liliifera</w:t>
        <w:tab/>
      </w:r>
      <w:r>
        <w:rPr>
          <w:spacing w:val="-1"/>
        </w:rPr>
        <w:t>var.obovata</w:t>
      </w:r>
      <w:hyperlink w:history="true" w:anchor="_bookmark61">
        <w:r>
          <w:rPr>
            <w:color w:val="0F6BBF"/>
            <w:spacing w:val="-1"/>
            <w:vertAlign w:val="superscript"/>
          </w:rPr>
          <w:t>9</w:t>
        </w:r>
      </w:hyperlink>
      <w:r>
        <w:rPr>
          <w:color w:val="0F6BBF"/>
          <w:spacing w:val="-52"/>
          <w:vertAlign w:val="baseline"/>
        </w:rPr>
        <w:t> </w:t>
      </w:r>
      <w:r>
        <w:rPr>
          <w:vertAlign w:val="baseline"/>
        </w:rPr>
        <w:t>(Nepal)</w:t>
      </w:r>
    </w:p>
    <w:p>
      <w:pPr>
        <w:pStyle w:val="BodyText"/>
        <w:tabs>
          <w:tab w:pos="1656" w:val="left" w:leader="none"/>
          <w:tab w:pos="3106" w:val="left" w:leader="none"/>
          <w:tab w:pos="4865" w:val="left" w:leader="none"/>
        </w:tabs>
        <w:spacing w:line="321" w:lineRule="auto" w:before="109"/>
        <w:ind w:left="1656" w:right="441" w:hanging="785"/>
      </w:pPr>
      <w:r>
        <w:rPr/>
        <w:br w:type="column"/>
      </w:r>
      <w:r>
        <w:rPr/>
        <w:t>III</w:t>
        <w:tab/>
        <w:t>Магнолия</w:t>
        <w:tab/>
        <w:t>лилиеносная,</w:t>
        <w:tab/>
      </w:r>
      <w:r>
        <w:rPr>
          <w:spacing w:val="-1"/>
        </w:rPr>
        <w:t>вариация</w:t>
      </w:r>
      <w:r>
        <w:rPr>
          <w:spacing w:val="-52"/>
        </w:rPr>
        <w:t> </w:t>
      </w:r>
      <w:r>
        <w:rPr/>
        <w:t>обратнояйцевидная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vertAlign w:val="baseline"/>
        </w:rPr>
        <w:t>(Непал)</w:t>
      </w:r>
    </w:p>
    <w:p>
      <w:pPr>
        <w:spacing w:after="0" w:line="321" w:lineRule="auto"/>
        <w:sectPr>
          <w:type w:val="continuous"/>
          <w:pgSz w:w="11900" w:h="16840"/>
          <w:pgMar w:top="700" w:bottom="700" w:left="880" w:right="520"/>
          <w:cols w:num="2" w:equalWidth="0">
            <w:col w:w="4289" w:space="40"/>
            <w:col w:w="6171"/>
          </w:cols>
        </w:sectPr>
      </w:pPr>
    </w:p>
    <w:p>
      <w:pPr>
        <w:pStyle w:val="ListParagraph"/>
        <w:numPr>
          <w:ilvl w:val="0"/>
          <w:numId w:val="45"/>
        </w:numPr>
        <w:tabs>
          <w:tab w:pos="1104" w:val="left" w:leader="none"/>
          <w:tab w:pos="1105" w:val="left" w:leader="none"/>
          <w:tab w:pos="5236" w:val="left" w:leader="none"/>
          <w:tab w:pos="5984" w:val="left" w:leader="none"/>
        </w:tabs>
        <w:spacing w:line="343" w:lineRule="auto" w:before="23" w:after="0"/>
        <w:ind w:left="1105" w:right="2298" w:hanging="90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MALVACEAE</w:t>
        <w:tab/>
        <w:tab/>
        <w:t>МАЛЬВОВЫЕ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Includes baobabs:</w:t>
        <w:tab/>
        <w:tab/>
        <w:t>Включая баобабы:</w:t>
      </w:r>
      <w:r>
        <w:rPr>
          <w:spacing w:val="1"/>
          <w:sz w:val="22"/>
        </w:rPr>
        <w:t> </w:t>
      </w:r>
      <w:r>
        <w:rPr>
          <w:sz w:val="22"/>
        </w:rPr>
        <w:t>Adansonia</w:t>
      </w:r>
      <w:r>
        <w:rPr>
          <w:spacing w:val="-3"/>
          <w:sz w:val="22"/>
        </w:rPr>
        <w:t> </w:t>
      </w:r>
      <w:r>
        <w:rPr>
          <w:sz w:val="22"/>
        </w:rPr>
        <w:t>grandidieri</w:t>
      </w:r>
      <w:hyperlink w:history="true" w:anchor="_bookmark68">
        <w:r>
          <w:rPr>
            <w:color w:val="0F6BBF"/>
            <w:sz w:val="22"/>
            <w:vertAlign w:val="superscript"/>
          </w:rPr>
          <w:t>16</w:t>
        </w:r>
      </w:hyperlink>
      <w:r>
        <w:rPr>
          <w:color w:val="0F6BBF"/>
          <w:sz w:val="22"/>
          <w:vertAlign w:val="baseline"/>
        </w:rPr>
        <w:tab/>
      </w:r>
      <w:r>
        <w:rPr>
          <w:position w:val="9"/>
          <w:sz w:val="22"/>
          <w:vertAlign w:val="baseline"/>
        </w:rPr>
        <w:t>II</w:t>
        <w:tab/>
      </w:r>
      <w:r>
        <w:rPr>
          <w:spacing w:val="-1"/>
          <w:sz w:val="22"/>
          <w:vertAlign w:val="baseline"/>
        </w:rPr>
        <w:t>Адансония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Грандидье</w:t>
      </w:r>
      <w:hyperlink w:history="true" w:anchor="_bookmark68">
        <w:r>
          <w:rPr>
            <w:color w:val="0F6BBF"/>
            <w:sz w:val="22"/>
            <w:vertAlign w:val="superscript"/>
          </w:rPr>
          <w:t>16</w:t>
        </w:r>
      </w:hyperlink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0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MELIACEAE</w:t>
        <w:tab/>
        <w:t>МЕЛИЕВЫЕ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Mahoganies,</w:t>
      </w:r>
      <w:r>
        <w:rPr>
          <w:spacing w:val="-3"/>
        </w:rPr>
        <w:t> </w:t>
      </w:r>
      <w:r>
        <w:rPr/>
        <w:t>West</w:t>
      </w:r>
      <w:r>
        <w:rPr>
          <w:spacing w:val="-2"/>
        </w:rPr>
        <w:t> </w:t>
      </w:r>
      <w:r>
        <w:rPr/>
        <w:t>indian</w:t>
      </w:r>
      <w:r>
        <w:rPr>
          <w:spacing w:val="-2"/>
        </w:rPr>
        <w:t> </w:t>
      </w:r>
      <w:r>
        <w:rPr/>
        <w:t>cedar:</w:t>
        <w:tab/>
        <w:t>Красное</w:t>
      </w:r>
      <w:r>
        <w:rPr>
          <w:spacing w:val="-8"/>
        </w:rPr>
        <w:t> </w:t>
      </w:r>
      <w:r>
        <w:rPr/>
        <w:t>дерево,</w:t>
      </w:r>
      <w:r>
        <w:rPr>
          <w:spacing w:val="-7"/>
        </w:rPr>
        <w:t> </w:t>
      </w:r>
      <w:r>
        <w:rPr/>
        <w:t>Западноиндейский</w:t>
      </w:r>
      <w:r>
        <w:rPr>
          <w:spacing w:val="-9"/>
        </w:rPr>
        <w:t> </w:t>
      </w:r>
      <w:r>
        <w:rPr/>
        <w:t>цедр: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01"/>
        <w:ind w:left="1105" w:right="-8"/>
      </w:pPr>
      <w:r>
        <w:rPr/>
        <w:t>Cedrela</w:t>
      </w:r>
      <w:r>
        <w:rPr>
          <w:spacing w:val="1"/>
        </w:rPr>
        <w:t> </w:t>
      </w:r>
      <w:r>
        <w:rPr/>
        <w:t>spp.</w:t>
      </w:r>
      <w:hyperlink w:history="true" w:anchor="_bookmark67">
        <w:r>
          <w:rPr>
            <w:color w:val="0F6BBF"/>
            <w:vertAlign w:val="superscript"/>
          </w:rPr>
          <w:t>15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(Populations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Neotropics)</w:t>
      </w:r>
      <w:r>
        <w:rPr>
          <w:spacing w:val="42"/>
          <w:vertAlign w:val="baseline"/>
        </w:rPr>
        <w:t> </w:t>
      </w:r>
      <w:r>
        <w:rPr>
          <w:vertAlign w:val="baseline"/>
        </w:rPr>
        <w:t>(Entry</w:t>
      </w:r>
      <w:r>
        <w:rPr>
          <w:spacing w:val="43"/>
          <w:vertAlign w:val="baseline"/>
        </w:rPr>
        <w:t> </w:t>
      </w:r>
      <w:r>
        <w:rPr>
          <w:vertAlign w:val="baseline"/>
        </w:rPr>
        <w:t>into</w:t>
      </w:r>
      <w:r>
        <w:rPr>
          <w:spacing w:val="4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3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-52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12</w:t>
      </w:r>
      <w:r>
        <w:rPr>
          <w:spacing w:val="3"/>
          <w:vertAlign w:val="baseline"/>
        </w:rPr>
        <w:t> </w:t>
      </w:r>
      <w:r>
        <w:rPr>
          <w:vertAlign w:val="baseline"/>
        </w:rPr>
        <w:t>months,</w:t>
      </w:r>
      <w:r>
        <w:rPr>
          <w:spacing w:val="3"/>
          <w:vertAlign w:val="baseline"/>
        </w:rPr>
        <w:t> </w:t>
      </w:r>
      <w:r>
        <w:rPr>
          <w:vertAlign w:val="baseline"/>
        </w:rPr>
        <w:t>i.e.</w:t>
      </w:r>
      <w:r>
        <w:rPr>
          <w:spacing w:val="4"/>
          <w:vertAlign w:val="baseline"/>
        </w:rPr>
        <w:t> </w:t>
      </w:r>
      <w:r>
        <w:rPr>
          <w:vertAlign w:val="baseline"/>
        </w:rPr>
        <w:t>until</w:t>
      </w:r>
      <w:r>
        <w:rPr>
          <w:spacing w:val="3"/>
          <w:vertAlign w:val="baseline"/>
        </w:rPr>
        <w:t> </w:t>
      </w:r>
      <w:r>
        <w:rPr>
          <w:vertAlign w:val="baseline"/>
        </w:rPr>
        <w:t>28</w:t>
      </w:r>
      <w:r>
        <w:rPr>
          <w:spacing w:val="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4"/>
          <w:vertAlign w:val="baseline"/>
        </w:rPr>
        <w:t> </w:t>
      </w:r>
      <w:r>
        <w:rPr>
          <w:vertAlign w:val="baseline"/>
        </w:rPr>
        <w:t>2020</w:t>
      </w:r>
      <w:r>
        <w:rPr>
          <w:spacing w:val="-52"/>
          <w:vertAlign w:val="baseline"/>
        </w:rPr>
        <w:t> </w:t>
      </w:r>
      <w:hyperlink r:id="rId74">
        <w:r>
          <w:rPr>
            <w:rFonts w:ascii="Microsoft Sans Serif"/>
            <w:color w:val="0F6BBF"/>
            <w:vertAlign w:val="baseline"/>
          </w:rPr>
          <w:t>#</w:t>
        </w:r>
      </w:hyperlink>
      <w:r>
        <w:rPr>
          <w:vertAlign w:val="baseline"/>
        </w:rPr>
        <w:t>)</w:t>
      </w:r>
    </w:p>
    <w:p>
      <w:pPr>
        <w:pStyle w:val="BodyText"/>
        <w:spacing w:line="237" w:lineRule="auto" w:before="201"/>
        <w:ind w:left="1105" w:right="-1"/>
      </w:pPr>
      <w:r>
        <w:rPr/>
        <w:t>Cedrela</w:t>
      </w:r>
      <w:r>
        <w:rPr>
          <w:spacing w:val="7"/>
        </w:rPr>
        <w:t> </w:t>
      </w:r>
      <w:r>
        <w:rPr/>
        <w:t>fissilis</w:t>
      </w:r>
      <w:hyperlink w:history="true" w:anchor="_bookmark60">
        <w:r>
          <w:rPr>
            <w:color w:val="0F6BBF"/>
            <w:vertAlign w:val="superscript"/>
          </w:rPr>
          <w:t>8</w:t>
        </w:r>
        <w:r>
          <w:rPr>
            <w:color w:val="0F6BBF"/>
            <w:spacing w:val="7"/>
            <w:vertAlign w:val="baseline"/>
          </w:rPr>
          <w:t> </w:t>
        </w:r>
      </w:hyperlink>
      <w:r>
        <w:rPr>
          <w:vertAlign w:val="baseline"/>
        </w:rPr>
        <w:t>(Plurinational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Bolivia,</w:t>
      </w:r>
      <w:r>
        <w:rPr>
          <w:spacing w:val="44"/>
          <w:vertAlign w:val="baseline"/>
        </w:rPr>
        <w:t> </w:t>
      </w:r>
      <w:r>
        <w:rPr>
          <w:vertAlign w:val="baseline"/>
        </w:rPr>
        <w:t>Brazil)</w:t>
      </w:r>
      <w:r>
        <w:rPr>
          <w:spacing w:val="45"/>
          <w:vertAlign w:val="baseline"/>
        </w:rPr>
        <w:t> </w:t>
      </w:r>
      <w:r>
        <w:rPr>
          <w:vertAlign w:val="baseline"/>
        </w:rPr>
        <w:t>(To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28</w:t>
      </w:r>
      <w:r>
        <w:rPr>
          <w:spacing w:val="-5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2"/>
          <w:vertAlign w:val="baseline"/>
        </w:rPr>
        <w:t> </w:t>
      </w:r>
      <w:r>
        <w:rPr>
          <w:vertAlign w:val="baseline"/>
        </w:rPr>
        <w:t>2020)</w:t>
      </w: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74"/>
        <w:ind w:left="1105" w:right="-1"/>
      </w:pPr>
      <w:r>
        <w:rPr/>
        <w:t>Cedrela</w:t>
      </w:r>
      <w:r>
        <w:rPr>
          <w:spacing w:val="1"/>
        </w:rPr>
        <w:t> </w:t>
      </w:r>
      <w:r>
        <w:rPr/>
        <w:t>lilloi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(Plurinational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Bolivia,</w:t>
      </w:r>
      <w:r>
        <w:rPr>
          <w:spacing w:val="44"/>
          <w:vertAlign w:val="baseline"/>
        </w:rPr>
        <w:t> </w:t>
      </w:r>
      <w:r>
        <w:rPr>
          <w:vertAlign w:val="baseline"/>
        </w:rPr>
        <w:t>Brazil)</w:t>
      </w:r>
      <w:r>
        <w:rPr>
          <w:spacing w:val="45"/>
          <w:vertAlign w:val="baseline"/>
        </w:rPr>
        <w:t> </w:t>
      </w:r>
      <w:r>
        <w:rPr>
          <w:vertAlign w:val="baseline"/>
        </w:rPr>
        <w:t>(To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28</w:t>
      </w:r>
      <w:r>
        <w:rPr>
          <w:spacing w:val="-5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2"/>
          <w:vertAlign w:val="baseline"/>
        </w:rPr>
        <w:t> </w:t>
      </w:r>
      <w:r>
        <w:rPr>
          <w:vertAlign w:val="baseline"/>
        </w:rPr>
        <w:t>2020)</w:t>
      </w:r>
    </w:p>
    <w:p>
      <w:pPr>
        <w:pStyle w:val="BodyText"/>
        <w:tabs>
          <w:tab w:pos="1866" w:val="left" w:leader="none"/>
          <w:tab w:pos="2461" w:val="left" w:leader="none"/>
          <w:tab w:pos="2554" w:val="left" w:leader="none"/>
          <w:tab w:pos="3122" w:val="left" w:leader="none"/>
          <w:tab w:pos="3526" w:val="left" w:leader="none"/>
          <w:tab w:pos="4450" w:val="left" w:leader="none"/>
        </w:tabs>
        <w:spacing w:line="237" w:lineRule="auto" w:before="201"/>
        <w:ind w:left="1105"/>
      </w:pPr>
      <w:r>
        <w:rPr/>
        <w:t>Cedrela</w:t>
      </w:r>
      <w:r>
        <w:rPr>
          <w:spacing w:val="9"/>
        </w:rPr>
        <w:t> </w:t>
      </w:r>
      <w:r>
        <w:rPr/>
        <w:t>odorata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spacing w:val="9"/>
          <w:vertAlign w:val="baseline"/>
        </w:rPr>
        <w:t> </w:t>
      </w:r>
      <w:r>
        <w:rPr>
          <w:vertAlign w:val="baseline"/>
        </w:rPr>
        <w:t>(Brazil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Plurinational</w:t>
        <w:tab/>
        <w:t>State</w:t>
        <w:tab/>
        <w:t>of</w:t>
        <w:tab/>
        <w:t>Bolivia.</w:t>
        <w:tab/>
      </w:r>
      <w:r>
        <w:rPr>
          <w:spacing w:val="-3"/>
          <w:vertAlign w:val="baseline"/>
        </w:rPr>
        <w:t>In</w:t>
      </w:r>
      <w:r>
        <w:rPr>
          <w:spacing w:val="-52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4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3"/>
          <w:vertAlign w:val="baseline"/>
        </w:rPr>
        <w:t> </w:t>
      </w:r>
      <w:r>
        <w:rPr>
          <w:vertAlign w:val="baseline"/>
        </w:rPr>
        <w:t>have</w:t>
      </w:r>
      <w:r>
        <w:rPr>
          <w:spacing w:val="-52"/>
          <w:vertAlign w:val="baseline"/>
        </w:rPr>
        <w:t> </w:t>
      </w:r>
      <w:r>
        <w:rPr>
          <w:vertAlign w:val="baseline"/>
        </w:rPr>
        <w:t>listed</w:t>
        <w:tab/>
        <w:t>their</w:t>
        <w:tab/>
        <w:tab/>
        <w:t>national</w:t>
        <w:tab/>
      </w:r>
      <w:r>
        <w:rPr>
          <w:spacing w:val="-1"/>
          <w:vertAlign w:val="baseline"/>
        </w:rPr>
        <w:t>populations:</w:t>
      </w:r>
      <w:r>
        <w:rPr>
          <w:spacing w:val="-52"/>
          <w:vertAlign w:val="baseline"/>
        </w:rPr>
        <w:t> </w:t>
      </w:r>
      <w:r>
        <w:rPr>
          <w:vertAlign w:val="baseline"/>
        </w:rPr>
        <w:t>Colombia,</w:t>
      </w:r>
      <w:r>
        <w:rPr>
          <w:spacing w:val="9"/>
          <w:vertAlign w:val="baseline"/>
        </w:rPr>
        <w:t> </w:t>
      </w:r>
      <w:r>
        <w:rPr>
          <w:vertAlign w:val="baseline"/>
        </w:rPr>
        <w:t>Guatemala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Peru)</w:t>
      </w:r>
      <w:r>
        <w:rPr>
          <w:spacing w:val="8"/>
          <w:vertAlign w:val="baseline"/>
        </w:rPr>
        <w:t> </w:t>
      </w:r>
      <w:r>
        <w:rPr>
          <w:vertAlign w:val="baseline"/>
        </w:rPr>
        <w:t>(To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-52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28 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2020)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  <w:tab w:pos="1310" w:val="left" w:leader="none"/>
          <w:tab w:pos="2352" w:val="left" w:leader="none"/>
          <w:tab w:pos="2985" w:val="left" w:leader="none"/>
          <w:tab w:pos="3938" w:val="left" w:leader="none"/>
        </w:tabs>
        <w:spacing w:line="237" w:lineRule="auto" w:before="111" w:after="0"/>
        <w:ind w:left="1309" w:right="442" w:hanging="749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Цедрела</w:t>
        <w:tab/>
        <w:t>(все</w:t>
        <w:tab/>
        <w:t>виды)</w:t>
      </w:r>
      <w:hyperlink w:history="true" w:anchor="_bookmark67">
        <w:r>
          <w:rPr>
            <w:color w:val="0F6BBF"/>
            <w:sz w:val="22"/>
            <w:vertAlign w:val="superscript"/>
          </w:rPr>
          <w:t>15</w:t>
        </w:r>
      </w:hyperlink>
      <w:r>
        <w:rPr>
          <w:color w:val="0F6BBF"/>
          <w:sz w:val="22"/>
          <w:vertAlign w:val="baseline"/>
        </w:rPr>
        <w:tab/>
      </w:r>
      <w:r>
        <w:rPr>
          <w:sz w:val="22"/>
          <w:vertAlign w:val="baseline"/>
        </w:rPr>
        <w:t>(популяция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Неотропика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(вступление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силу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отложено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месяцев,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т.е.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августа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  <w:hyperlink r:id="rId74">
        <w:r>
          <w:rPr>
            <w:rFonts w:ascii="Microsoft Sans Serif" w:hAnsi="Microsoft Sans Serif"/>
            <w:color w:val="0F6BBF"/>
            <w:sz w:val="22"/>
            <w:vertAlign w:val="baseline"/>
          </w:rPr>
          <w:t>#</w:t>
        </w:r>
      </w:hyperlink>
      <w:r>
        <w:rPr>
          <w:sz w:val="22"/>
          <w:vertAlign w:val="baseline"/>
        </w:rPr>
        <w:t>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46"/>
        </w:numPr>
        <w:tabs>
          <w:tab w:pos="1309" w:val="left" w:leader="none"/>
          <w:tab w:pos="1310" w:val="left" w:leader="none"/>
          <w:tab w:pos="2802" w:val="left" w:leader="none"/>
          <w:tab w:pos="4245" w:val="left" w:leader="none"/>
          <w:tab w:pos="4394" w:val="left" w:leader="none"/>
        </w:tabs>
        <w:spacing w:line="237" w:lineRule="auto" w:before="1" w:after="0"/>
        <w:ind w:left="1309" w:right="442" w:hanging="785"/>
        <w:jc w:val="left"/>
        <w:rPr>
          <w:sz w:val="22"/>
        </w:rPr>
      </w:pPr>
      <w:r>
        <w:rPr>
          <w:sz w:val="22"/>
        </w:rPr>
        <w:t>Цедрела</w:t>
        <w:tab/>
        <w:t>раскалывающаяся</w:t>
      </w:r>
      <w:hyperlink w:history="true" w:anchor="_bookmark60">
        <w:r>
          <w:rPr>
            <w:color w:val="0F6BBF"/>
            <w:sz w:val="22"/>
            <w:vertAlign w:val="superscript"/>
          </w:rPr>
          <w:t>8</w:t>
        </w:r>
      </w:hyperlink>
      <w:r>
        <w:rPr>
          <w:color w:val="0F6BBF"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(Многонациональное</w:t>
        <w:tab/>
      </w:r>
      <w:r>
        <w:rPr>
          <w:spacing w:val="-1"/>
          <w:sz w:val="22"/>
          <w:vertAlign w:val="baseline"/>
        </w:rPr>
        <w:t>государство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Боливия,</w:t>
        <w:tab/>
        <w:t>Бразилия)</w:t>
        <w:tab/>
        <w:tab/>
      </w:r>
      <w:r>
        <w:rPr>
          <w:spacing w:val="-1"/>
          <w:sz w:val="22"/>
          <w:vertAlign w:val="baseline"/>
        </w:rPr>
        <w:t>(подлежит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исключению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августа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2020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года)</w:t>
      </w:r>
    </w:p>
    <w:p>
      <w:pPr>
        <w:pStyle w:val="BodyText"/>
        <w:tabs>
          <w:tab w:pos="1309" w:val="left" w:leader="none"/>
        </w:tabs>
        <w:spacing w:line="237" w:lineRule="auto" w:before="110"/>
        <w:ind w:left="1309" w:right="442" w:hanging="785"/>
      </w:pPr>
      <w:r>
        <w:rPr>
          <w:position w:val="9"/>
        </w:rPr>
        <w:t>III</w:t>
        <w:tab/>
      </w:r>
      <w:r>
        <w:rPr/>
        <w:t>Цедрела</w:t>
      </w:r>
      <w:r>
        <w:rPr>
          <w:spacing w:val="13"/>
        </w:rPr>
        <w:t> </w:t>
      </w:r>
      <w:r>
        <w:rPr/>
        <w:t>Лилло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spacing w:val="14"/>
          <w:vertAlign w:val="baseline"/>
        </w:rPr>
        <w:t> </w:t>
      </w:r>
      <w:r>
        <w:rPr>
          <w:vertAlign w:val="baseline"/>
        </w:rPr>
        <w:t>(Многонациональное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государство Боливия, Бразилия) (подлежит</w:t>
      </w:r>
      <w:r>
        <w:rPr>
          <w:spacing w:val="-52"/>
          <w:vertAlign w:val="baseline"/>
        </w:rPr>
        <w:t> </w:t>
      </w:r>
      <w:r>
        <w:rPr>
          <w:vertAlign w:val="baseline"/>
        </w:rPr>
        <w:t>исключению</w:t>
      </w:r>
      <w:r>
        <w:rPr>
          <w:spacing w:val="-2"/>
          <w:vertAlign w:val="baseline"/>
        </w:rPr>
        <w:t> </w:t>
      </w:r>
      <w:r>
        <w:rPr>
          <w:vertAlign w:val="baseline"/>
        </w:rPr>
        <w:t>28</w:t>
      </w:r>
      <w:r>
        <w:rPr>
          <w:spacing w:val="-1"/>
          <w:vertAlign w:val="baseline"/>
        </w:rPr>
        <w:t> </w:t>
      </w:r>
      <w:r>
        <w:rPr>
          <w:vertAlign w:val="baseline"/>
        </w:rPr>
        <w:t>августа</w:t>
      </w:r>
      <w:r>
        <w:rPr>
          <w:spacing w:val="-2"/>
          <w:vertAlign w:val="baseline"/>
        </w:rPr>
        <w:t> </w:t>
      </w:r>
      <w:r>
        <w:rPr>
          <w:vertAlign w:val="baseline"/>
        </w:rPr>
        <w:t>2020</w:t>
      </w:r>
      <w:r>
        <w:rPr>
          <w:spacing w:val="-1"/>
          <w:vertAlign w:val="baseline"/>
        </w:rPr>
        <w:t> </w:t>
      </w:r>
      <w:r>
        <w:rPr>
          <w:vertAlign w:val="baseline"/>
        </w:rPr>
        <w:t>года)</w:t>
      </w:r>
    </w:p>
    <w:p>
      <w:pPr>
        <w:pStyle w:val="BodyText"/>
        <w:tabs>
          <w:tab w:pos="1309" w:val="left" w:leader="none"/>
          <w:tab w:pos="2615" w:val="left" w:leader="none"/>
          <w:tab w:pos="2787" w:val="left" w:leader="none"/>
          <w:tab w:pos="2978" w:val="left" w:leader="none"/>
          <w:tab w:pos="3513" w:val="left" w:leader="none"/>
          <w:tab w:pos="3972" w:val="left" w:leader="none"/>
          <w:tab w:pos="4379" w:val="left" w:leader="none"/>
          <w:tab w:pos="4918" w:val="left" w:leader="none"/>
          <w:tab w:pos="4949" w:val="left" w:leader="none"/>
        </w:tabs>
        <w:spacing w:line="237" w:lineRule="auto" w:before="110"/>
        <w:ind w:left="1309" w:right="440" w:hanging="785"/>
      </w:pPr>
      <w:r>
        <w:rPr>
          <w:position w:val="9"/>
        </w:rPr>
        <w:t>III</w:t>
        <w:tab/>
      </w:r>
      <w:r>
        <w:rPr/>
        <w:t>Цедрела</w:t>
      </w:r>
      <w:r>
        <w:rPr>
          <w:spacing w:val="1"/>
        </w:rPr>
        <w:t> </w:t>
      </w:r>
      <w:r>
        <w:rPr/>
        <w:t>душистая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(Многонациональное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государство</w:t>
        <w:tab/>
        <w:tab/>
        <w:t>Боливия.</w:t>
        <w:tab/>
        <w:t>Кроме</w:t>
        <w:tab/>
      </w:r>
      <w:r>
        <w:rPr>
          <w:spacing w:val="-1"/>
          <w:vertAlign w:val="baseline"/>
        </w:rPr>
        <w:t>того,</w:t>
      </w:r>
      <w:r>
        <w:rPr>
          <w:spacing w:val="-52"/>
          <w:vertAlign w:val="baseline"/>
        </w:rPr>
        <w:t> </w:t>
      </w:r>
      <w:r>
        <w:rPr>
          <w:vertAlign w:val="baseline"/>
        </w:rPr>
        <w:t>следующие</w:t>
        <w:tab/>
        <w:t>страны</w:t>
        <w:tab/>
        <w:t>перечислили</w:t>
        <w:tab/>
        <w:tab/>
        <w:t>свои</w:t>
      </w:r>
      <w:r>
        <w:rPr>
          <w:spacing w:val="-52"/>
          <w:vertAlign w:val="baseline"/>
        </w:rPr>
        <w:t> </w:t>
      </w:r>
      <w:r>
        <w:rPr>
          <w:vertAlign w:val="baseline"/>
        </w:rPr>
        <w:t>национальные</w:t>
        <w:tab/>
        <w:tab/>
        <w:t>популяции:</w:t>
        <w:tab/>
      </w:r>
      <w:r>
        <w:rPr>
          <w:spacing w:val="-1"/>
          <w:vertAlign w:val="baseline"/>
        </w:rPr>
        <w:t>Колумбия,</w:t>
      </w:r>
      <w:r>
        <w:rPr>
          <w:spacing w:val="-52"/>
          <w:vertAlign w:val="baseline"/>
        </w:rPr>
        <w:t> </w:t>
      </w:r>
      <w:r>
        <w:rPr>
          <w:vertAlign w:val="baseline"/>
        </w:rPr>
        <w:t>Гватемала и Перу) (подлежит исключению</w:t>
      </w:r>
      <w:r>
        <w:rPr>
          <w:spacing w:val="-52"/>
          <w:vertAlign w:val="baseline"/>
        </w:rPr>
        <w:t> </w:t>
      </w:r>
      <w:r>
        <w:rPr>
          <w:vertAlign w:val="baseline"/>
        </w:rPr>
        <w:t>28</w:t>
      </w:r>
      <w:r>
        <w:rPr>
          <w:spacing w:val="-1"/>
          <w:vertAlign w:val="baseline"/>
        </w:rPr>
        <w:t> </w:t>
      </w:r>
      <w:r>
        <w:rPr>
          <w:vertAlign w:val="baseline"/>
        </w:rPr>
        <w:t>августа</w:t>
      </w:r>
      <w:r>
        <w:rPr>
          <w:spacing w:val="-1"/>
          <w:vertAlign w:val="baseline"/>
        </w:rPr>
        <w:t> </w:t>
      </w:r>
      <w:r>
        <w:rPr>
          <w:vertAlign w:val="baseline"/>
        </w:rPr>
        <w:t>2020 года)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7"/>
        <w:ind w:left="1105"/>
      </w:pPr>
      <w:r>
        <w:rPr/>
        <w:t>Swietenia</w:t>
      </w:r>
      <w:r>
        <w:rPr>
          <w:spacing w:val="-3"/>
        </w:rPr>
        <w:t> </w:t>
      </w:r>
      <w:r>
        <w:rPr/>
        <w:t>humilis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Свитения</w:t>
      </w:r>
      <w:r>
        <w:rPr>
          <w:spacing w:val="-6"/>
          <w:vertAlign w:val="baseline"/>
        </w:rPr>
        <w:t> </w:t>
      </w:r>
      <w:r>
        <w:rPr>
          <w:vertAlign w:val="baseline"/>
        </w:rPr>
        <w:t>низкая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01"/>
        <w:ind w:left="1105" w:right="-2"/>
      </w:pPr>
      <w:r>
        <w:rPr/>
        <w:t>Swietenia</w:t>
      </w:r>
      <w:r>
        <w:rPr>
          <w:spacing w:val="4"/>
        </w:rPr>
        <w:t> </w:t>
      </w:r>
      <w:r>
        <w:rPr/>
        <w:t>macrophylla</w:t>
      </w:r>
      <w:hyperlink w:history="true" w:anchor="_bookmark67">
        <w:r>
          <w:rPr>
            <w:color w:val="0F6BBF"/>
            <w:vertAlign w:val="superscript"/>
          </w:rPr>
          <w:t>15</w:t>
        </w:r>
        <w:r>
          <w:rPr>
            <w:color w:val="0F6BBF"/>
            <w:spacing w:val="5"/>
            <w:vertAlign w:val="baseline"/>
          </w:rPr>
          <w:t> </w:t>
        </w:r>
      </w:hyperlink>
      <w:r>
        <w:rPr>
          <w:vertAlign w:val="baseline"/>
        </w:rPr>
        <w:t>(Populations</w:t>
      </w:r>
      <w:r>
        <w:rPr>
          <w:spacing w:val="-5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Neotropics)</w:t>
      </w:r>
    </w:p>
    <w:p>
      <w:pPr>
        <w:pStyle w:val="BodyText"/>
        <w:tabs>
          <w:tab w:pos="1483" w:val="left" w:leader="none"/>
        </w:tabs>
        <w:spacing w:line="237" w:lineRule="auto" w:before="111"/>
        <w:ind w:left="1483" w:right="689" w:hanging="749"/>
      </w:pPr>
      <w:r>
        <w:rPr/>
        <w:br w:type="column"/>
      </w:r>
      <w:r>
        <w:rPr>
          <w:position w:val="9"/>
        </w:rPr>
        <w:t>II</w:t>
        <w:tab/>
      </w:r>
      <w:r>
        <w:rPr/>
        <w:t>Свитения</w:t>
      </w:r>
      <w:r>
        <w:rPr>
          <w:spacing w:val="20"/>
        </w:rPr>
        <w:t> </w:t>
      </w:r>
      <w:r>
        <w:rPr/>
        <w:t>крупнолистная</w:t>
      </w:r>
      <w:hyperlink w:history="true" w:anchor="_bookmark67">
        <w:r>
          <w:rPr>
            <w:color w:val="0F6BBF"/>
            <w:vertAlign w:val="superscript"/>
          </w:rPr>
          <w:t>15</w:t>
        </w:r>
      </w:hyperlink>
      <w:r>
        <w:rPr>
          <w:color w:val="0F6BBF"/>
          <w:spacing w:val="20"/>
          <w:vertAlign w:val="baseline"/>
        </w:rPr>
        <w:t> </w:t>
      </w:r>
      <w:r>
        <w:rPr>
          <w:vertAlign w:val="baseline"/>
        </w:rPr>
        <w:t>(популяции</w:t>
      </w:r>
      <w:r>
        <w:rPr>
          <w:spacing w:val="-52"/>
          <w:vertAlign w:val="baseline"/>
        </w:rPr>
        <w:t> </w:t>
      </w:r>
      <w:r>
        <w:rPr>
          <w:vertAlign w:val="baseline"/>
        </w:rPr>
        <w:t>Неотропиков)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462" w:space="40"/>
            <w:col w:w="5998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Swietenia</w:t>
      </w:r>
      <w:r>
        <w:rPr>
          <w:spacing w:val="-3"/>
        </w:rPr>
        <w:t> </w:t>
      </w:r>
      <w:r>
        <w:rPr/>
        <w:t>mahagoni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spacing w:val="-1"/>
          <w:vertAlign w:val="baseline"/>
        </w:rPr>
        <w:t>Свитения</w:t>
      </w:r>
      <w:r>
        <w:rPr>
          <w:spacing w:val="-6"/>
          <w:vertAlign w:val="baseline"/>
        </w:rPr>
        <w:t> </w:t>
      </w:r>
      <w:r>
        <w:rPr>
          <w:vertAlign w:val="baseline"/>
        </w:rPr>
        <w:t>махагони</w:t>
      </w:r>
      <w:hyperlink w:history="true" w:anchor="_bookmark60">
        <w:r>
          <w:rPr>
            <w:color w:val="0F6BBF"/>
            <w:vertAlign w:val="superscript"/>
          </w:rPr>
          <w:t>8</w:t>
        </w:r>
      </w:hyperlink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NEPENTHACEAE</w:t>
        <w:tab/>
        <w:t>НЕПЕНТОСОВЫЕ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Pitcher-plants</w:t>
      </w:r>
      <w:r>
        <w:rPr>
          <w:spacing w:val="-4"/>
        </w:rPr>
        <w:t> </w:t>
      </w:r>
      <w:r>
        <w:rPr/>
        <w:t>(Old</w:t>
      </w:r>
      <w:r>
        <w:rPr>
          <w:spacing w:val="-4"/>
        </w:rPr>
        <w:t> </w:t>
      </w:r>
      <w:r>
        <w:rPr/>
        <w:t>World):</w:t>
        <w:tab/>
        <w:t>Саррацении</w:t>
      </w:r>
      <w:r>
        <w:rPr>
          <w:spacing w:val="-6"/>
        </w:rPr>
        <w:t> </w:t>
      </w:r>
      <w:r>
        <w:rPr/>
        <w:t>(Старый</w:t>
      </w:r>
      <w:r>
        <w:rPr>
          <w:spacing w:val="-6"/>
        </w:rPr>
        <w:t> </w:t>
      </w:r>
      <w:r>
        <w:rPr/>
        <w:t>свет):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01"/>
        <w:ind w:left="1105" w:right="-1"/>
      </w:pPr>
      <w:r>
        <w:rPr/>
        <w:t>Nepenthes</w:t>
      </w:r>
      <w:r>
        <w:rPr>
          <w:spacing w:val="45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spacing w:val="47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5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Appendix</w:t>
      </w:r>
      <w:r>
        <w:rPr>
          <w:spacing w:val="-1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tabs>
          <w:tab w:pos="1468" w:val="left" w:leader="none"/>
          <w:tab w:pos="2555" w:val="left" w:leader="none"/>
          <w:tab w:pos="3132" w:val="left" w:leader="none"/>
          <w:tab w:pos="3874" w:val="left" w:leader="none"/>
          <w:tab w:pos="4264" w:val="left" w:leader="none"/>
        </w:tabs>
        <w:spacing w:line="237" w:lineRule="auto" w:before="111"/>
        <w:ind w:left="1468" w:right="440" w:hanging="749"/>
      </w:pPr>
      <w:r>
        <w:rPr/>
        <w:br w:type="column"/>
      </w:r>
      <w:r>
        <w:rPr/>
        <w:t>II</w:t>
        <w:tab/>
        <w:t>Непентес</w:t>
        <w:tab/>
        <w:t>(все</w:t>
        <w:tab/>
        <w:t>виды,</w:t>
        <w:tab/>
        <w:t>за</w:t>
        <w:tab/>
      </w:r>
      <w:r>
        <w:rPr>
          <w:spacing w:val="-1"/>
        </w:rPr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45"/>
        </w:rPr>
        <w:t> </w:t>
      </w:r>
      <w:r>
        <w:rPr/>
        <w:t>включенных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приложение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к</w:t>
      </w:r>
    </w:p>
    <w:p>
      <w:pPr>
        <w:pStyle w:val="BodyText"/>
        <w:spacing w:before="87"/>
        <w:ind w:left="1468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477" w:space="40"/>
            <w:col w:w="5983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Nepenthes</w:t>
      </w:r>
      <w:r>
        <w:rPr>
          <w:spacing w:val="-4"/>
        </w:rPr>
        <w:t> </w:t>
      </w:r>
      <w:r>
        <w:rPr/>
        <w:t>khasiana</w:t>
        <w:tab/>
        <w:t>I</w:t>
        <w:tab/>
        <w:t>Непентес</w:t>
      </w:r>
      <w:r>
        <w:rPr>
          <w:spacing w:val="-4"/>
        </w:rPr>
        <w:t> </w:t>
      </w:r>
      <w:r>
        <w:rPr/>
        <w:t>хасийский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10"/>
        <w:ind w:left="1105"/>
      </w:pPr>
      <w:r>
        <w:rPr/>
        <w:t>Nepenthes</w:t>
      </w:r>
      <w:r>
        <w:rPr>
          <w:spacing w:val="-4"/>
        </w:rPr>
        <w:t> </w:t>
      </w:r>
      <w:r>
        <w:rPr/>
        <w:t>rajah</w:t>
        <w:tab/>
        <w:t>I</w:t>
        <w:tab/>
        <w:t>Непентес</w:t>
      </w:r>
      <w:r>
        <w:rPr>
          <w:spacing w:val="-4"/>
        </w:rPr>
        <w:t> </w:t>
      </w:r>
      <w:r>
        <w:rPr/>
        <w:t>раджи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OLEACEAE</w:t>
        <w:tab/>
        <w:t>МАСЛИНОВЫЕ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Ashes,</w:t>
      </w:r>
      <w:r>
        <w:rPr>
          <w:spacing w:val="-3"/>
        </w:rPr>
        <w:t> </w:t>
      </w:r>
      <w:r>
        <w:rPr/>
        <w:t>etc.:</w:t>
        <w:tab/>
        <w:t>Ясень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122" w:val="left" w:leader="none"/>
          <w:tab w:pos="3564" w:val="left" w:leader="none"/>
        </w:tabs>
        <w:spacing w:line="237" w:lineRule="auto" w:before="201"/>
        <w:ind w:left="1105"/>
      </w:pPr>
      <w:r>
        <w:rPr/>
        <w:t>Fraxinus</w:t>
        <w:tab/>
        <w:t>mandshurica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(Russian</w:t>
      </w:r>
      <w:r>
        <w:rPr>
          <w:spacing w:val="-52"/>
          <w:vertAlign w:val="baseline"/>
        </w:rPr>
        <w:t> </w:t>
      </w:r>
      <w:r>
        <w:rPr>
          <w:vertAlign w:val="baseline"/>
        </w:rPr>
        <w:t>Federation)</w:t>
      </w:r>
    </w:p>
    <w:p>
      <w:pPr>
        <w:pStyle w:val="BodyText"/>
        <w:tabs>
          <w:tab w:pos="1610" w:val="left" w:leader="none"/>
          <w:tab w:pos="2493" w:val="left" w:leader="none"/>
          <w:tab w:pos="4164" w:val="left" w:leader="none"/>
        </w:tabs>
        <w:spacing w:line="237" w:lineRule="auto" w:before="111"/>
        <w:ind w:left="1610" w:right="820" w:hanging="785"/>
      </w:pPr>
      <w:r>
        <w:rPr/>
        <w:br w:type="column"/>
      </w:r>
      <w:r>
        <w:rPr>
          <w:position w:val="9"/>
        </w:rPr>
        <w:t>III</w:t>
        <w:tab/>
      </w:r>
      <w:r>
        <w:rPr/>
        <w:t>Ясень</w:t>
        <w:tab/>
        <w:t>манчжурский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(Российская</w:t>
      </w:r>
      <w:r>
        <w:rPr>
          <w:spacing w:val="-52"/>
          <w:vertAlign w:val="baseline"/>
        </w:rPr>
        <w:t> </w:t>
      </w:r>
      <w:r>
        <w:rPr>
          <w:vertAlign w:val="baseline"/>
        </w:rPr>
        <w:t>Федерация)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335" w:space="40"/>
            <w:col w:w="6125"/>
          </w:cols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39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ORCHIDACEAE</w:t>
        <w:tab/>
        <w:t>ОРХИДНЫЕ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Orchids:</w:t>
        <w:tab/>
        <w:t>Орхидные: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202"/>
        <w:ind w:left="1105" w:right="213"/>
      </w:pPr>
      <w:r>
        <w:rPr/>
        <w:t>ORCHIDACEAE</w:t>
      </w:r>
      <w:r>
        <w:rPr>
          <w:spacing w:val="46"/>
        </w:rPr>
        <w:t> </w:t>
      </w:r>
      <w:r>
        <w:rPr/>
        <w:t>spp.</w:t>
      </w:r>
      <w:hyperlink w:history="true" w:anchor="_bookmark69">
        <w:r>
          <w:rPr>
            <w:color w:val="0F6BBF"/>
            <w:vertAlign w:val="superscript"/>
          </w:rPr>
          <w:t>17</w:t>
        </w:r>
      </w:hyperlink>
      <w:r>
        <w:rPr>
          <w:vertAlign w:val="superscript"/>
        </w:rPr>
        <w:t>,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spacing w:val="46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-5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3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37" w:lineRule="auto"/>
        <w:ind w:left="1105"/>
        <w:jc w:val="both"/>
      </w:pPr>
      <w:r>
        <w:rPr/>
        <w:t>(For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folloving</w:t>
      </w:r>
      <w:r>
        <w:rPr>
          <w:spacing w:val="1"/>
        </w:rPr>
        <w:t> </w:t>
      </w:r>
      <w:r>
        <w:rPr/>
        <w:t>Appendix-I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sterile</w:t>
      </w:r>
      <w:r>
        <w:rPr>
          <w:spacing w:val="-52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Convention only if the</w:t>
      </w:r>
      <w:r>
        <w:rPr>
          <w:spacing w:val="-52"/>
        </w:rPr>
        <w:t> </w:t>
      </w:r>
      <w:r>
        <w:rPr/>
        <w:t>specimens</w:t>
      </w:r>
      <w:r>
        <w:rPr>
          <w:spacing w:val="53"/>
        </w:rPr>
        <w:t> </w:t>
      </w:r>
      <w:r>
        <w:rPr/>
        <w:t>meet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definition</w:t>
      </w:r>
      <w:r>
        <w:rPr>
          <w:spacing w:val="53"/>
        </w:rPr>
        <w:t> </w:t>
      </w:r>
      <w:r>
        <w:rPr/>
        <w:t>of</w:t>
      </w:r>
      <w:r>
        <w:rPr>
          <w:spacing w:val="-53"/>
        </w:rPr>
        <w:t> </w:t>
      </w:r>
      <w:r>
        <w:rPr/>
        <w:t>'artificially</w:t>
      </w:r>
      <w:r>
        <w:rPr>
          <w:spacing w:val="1"/>
        </w:rPr>
        <w:t> </w:t>
      </w:r>
      <w:r>
        <w:rPr/>
        <w:t>propagated'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 the Parties)</w:t>
      </w:r>
    </w:p>
    <w:p>
      <w:pPr>
        <w:pStyle w:val="BodyText"/>
        <w:tabs>
          <w:tab w:pos="1309" w:val="left" w:leader="none"/>
        </w:tabs>
        <w:spacing w:line="237" w:lineRule="auto" w:before="112"/>
        <w:ind w:left="1309" w:right="441" w:hanging="749"/>
        <w:jc w:val="both"/>
      </w:pPr>
      <w:r>
        <w:rPr/>
        <w:br w:type="column"/>
      </w:r>
      <w:r>
        <w:rPr/>
        <w:t>II</w:t>
        <w:tab/>
        <w:t>ОРХИДНЫЕ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37"/>
        </w:rPr>
        <w:t> </w:t>
      </w:r>
      <w:r>
        <w:rPr/>
        <w:t>включенных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Приложение</w:t>
      </w:r>
      <w:r>
        <w:rPr>
          <w:spacing w:val="36"/>
        </w:rPr>
        <w:t> </w:t>
      </w:r>
      <w:r>
        <w:rPr/>
        <w:t>I</w:t>
      </w:r>
      <w:r>
        <w:rPr>
          <w:spacing w:val="37"/>
        </w:rPr>
        <w:t> </w:t>
      </w:r>
      <w:r>
        <w:rPr/>
        <w:t>к</w:t>
      </w:r>
    </w:p>
    <w:p>
      <w:pPr>
        <w:pStyle w:val="BodyText"/>
        <w:spacing w:before="87"/>
        <w:ind w:left="1309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69">
        <w:r>
          <w:rPr>
            <w:color w:val="0F6BBF"/>
            <w:vertAlign w:val="superscript"/>
          </w:rPr>
          <w:t>17</w:t>
        </w:r>
      </w:hyperlink>
      <w:r>
        <w:rPr>
          <w:vertAlign w:val="superscript"/>
        </w:rPr>
        <w:t>,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ListParagraph"/>
        <w:numPr>
          <w:ilvl w:val="0"/>
          <w:numId w:val="47"/>
        </w:numPr>
        <w:tabs>
          <w:tab w:pos="1309" w:val="left" w:leader="none"/>
          <w:tab w:pos="1310" w:val="left" w:leader="none"/>
          <w:tab w:pos="3170" w:val="left" w:leader="none"/>
          <w:tab w:pos="4029" w:val="left" w:leader="none"/>
          <w:tab w:pos="5161" w:val="left" w:leader="none"/>
        </w:tabs>
        <w:spacing w:line="237" w:lineRule="auto" w:before="111" w:after="0"/>
        <w:ind w:left="1309" w:right="441" w:hanging="712"/>
        <w:jc w:val="both"/>
        <w:rPr>
          <w:sz w:val="22"/>
        </w:rPr>
      </w:pPr>
      <w:r>
        <w:rPr>
          <w:sz w:val="22"/>
        </w:rPr>
        <w:t>(На</w:t>
      </w:r>
      <w:r>
        <w:rPr>
          <w:spacing w:val="1"/>
          <w:sz w:val="22"/>
        </w:rPr>
        <w:t> </w:t>
      </w:r>
      <w:r>
        <w:rPr>
          <w:sz w:val="22"/>
        </w:rPr>
        <w:t>саженцы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тканей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приложении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видов, полученные in vitro в твердой или</w:t>
      </w:r>
      <w:r>
        <w:rPr>
          <w:spacing w:val="1"/>
          <w:sz w:val="22"/>
        </w:rPr>
        <w:t> </w:t>
      </w:r>
      <w:r>
        <w:rPr>
          <w:sz w:val="22"/>
        </w:rPr>
        <w:t>жидкой</w:t>
      </w:r>
      <w:r>
        <w:rPr>
          <w:spacing w:val="1"/>
          <w:sz w:val="22"/>
        </w:rPr>
        <w:t> </w:t>
      </w:r>
      <w:r>
        <w:rPr>
          <w:sz w:val="22"/>
        </w:rPr>
        <w:t>среде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транспортируемые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стерильных</w:t>
        <w:tab/>
        <w:t>контейнерах,</w:t>
        <w:tab/>
        <w:t>не</w:t>
      </w:r>
      <w:r>
        <w:rPr>
          <w:spacing w:val="-53"/>
          <w:sz w:val="22"/>
        </w:rPr>
        <w:t> </w:t>
      </w:r>
      <w:r>
        <w:rPr>
          <w:sz w:val="22"/>
        </w:rPr>
        <w:t>распространяется действие СИТЕС, только</w:t>
      </w:r>
      <w:r>
        <w:rPr>
          <w:spacing w:val="-52"/>
          <w:sz w:val="22"/>
        </w:rPr>
        <w:t> </w:t>
      </w:r>
      <w:r>
        <w:rPr>
          <w:sz w:val="22"/>
        </w:rPr>
        <w:t>если эти образцы отвечают определению</w:t>
      </w:r>
      <w:r>
        <w:rPr>
          <w:spacing w:val="1"/>
          <w:sz w:val="22"/>
        </w:rPr>
        <w:t> </w:t>
      </w:r>
      <w:r>
        <w:rPr>
          <w:sz w:val="22"/>
        </w:rPr>
        <w:t>"искусственно</w:t>
        <w:tab/>
        <w:tab/>
      </w:r>
      <w:r>
        <w:rPr>
          <w:spacing w:val="-1"/>
          <w:sz w:val="22"/>
        </w:rPr>
        <w:t>выращенные",</w:t>
      </w:r>
      <w:r>
        <w:rPr>
          <w:spacing w:val="-53"/>
          <w:sz w:val="22"/>
        </w:rPr>
        <w:t> </w:t>
      </w:r>
      <w:r>
        <w:rPr>
          <w:sz w:val="22"/>
        </w:rPr>
        <w:t>согласованному</w:t>
      </w:r>
      <w:r>
        <w:rPr>
          <w:spacing w:val="1"/>
          <w:sz w:val="22"/>
        </w:rPr>
        <w:t> </w:t>
      </w:r>
      <w:r>
        <w:rPr>
          <w:sz w:val="22"/>
        </w:rPr>
        <w:t>Конференцией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-52"/>
          <w:sz w:val="22"/>
        </w:rPr>
        <w:t> </w:t>
      </w:r>
      <w:r>
        <w:rPr>
          <w:sz w:val="22"/>
        </w:rPr>
        <w:t>СИТЕС)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5"/>
        <w:ind w:left="1105"/>
      </w:pPr>
      <w:r>
        <w:rPr/>
        <w:t>Aerangis</w:t>
      </w:r>
      <w:r>
        <w:rPr>
          <w:spacing w:val="-4"/>
        </w:rPr>
        <w:t> </w:t>
      </w:r>
      <w:r>
        <w:rPr/>
        <w:t>ellisii</w:t>
        <w:tab/>
        <w:t>I</w:t>
        <w:tab/>
        <w:t>Эрангис</w:t>
      </w:r>
      <w:r>
        <w:rPr>
          <w:spacing w:val="-6"/>
        </w:rPr>
        <w:t> </w:t>
      </w:r>
      <w:r>
        <w:rPr/>
        <w:t>Эллиса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Cattleya jongheana</w:t>
        <w:tab/>
        <w:t>I</w:t>
        <w:tab/>
        <w:t>Каттлея</w:t>
      </w:r>
      <w:r>
        <w:rPr>
          <w:spacing w:val="-6"/>
        </w:rPr>
        <w:t> </w:t>
      </w:r>
      <w:r>
        <w:rPr/>
        <w:t>Йонга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Cattleya lobata</w:t>
        <w:tab/>
        <w:t>I</w:t>
        <w:tab/>
        <w:t>Каттлея</w:t>
      </w:r>
      <w:r>
        <w:rPr>
          <w:spacing w:val="-4"/>
        </w:rPr>
        <w:t> </w:t>
      </w:r>
      <w:r>
        <w:rPr/>
        <w:t>лобата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Dendrobium</w:t>
      </w:r>
      <w:r>
        <w:rPr>
          <w:spacing w:val="-4"/>
        </w:rPr>
        <w:t> </w:t>
      </w:r>
      <w:r>
        <w:rPr/>
        <w:t>cruentum</w:t>
        <w:tab/>
        <w:t>I</w:t>
        <w:tab/>
        <w:t>Дендробиум</w:t>
      </w:r>
      <w:r>
        <w:rPr>
          <w:spacing w:val="-8"/>
        </w:rPr>
        <w:t> </w:t>
      </w:r>
      <w:r>
        <w:rPr/>
        <w:t>кровавый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Mexipedium</w:t>
      </w:r>
      <w:r>
        <w:rPr>
          <w:spacing w:val="-4"/>
        </w:rPr>
        <w:t> </w:t>
      </w:r>
      <w:r>
        <w:rPr/>
        <w:t>xerophyticum</w:t>
        <w:tab/>
        <w:t>I</w:t>
        <w:tab/>
      </w:r>
      <w:r>
        <w:rPr>
          <w:spacing w:val="-1"/>
        </w:rPr>
        <w:t>Мексипедиум</w:t>
      </w:r>
      <w:r>
        <w:rPr>
          <w:spacing w:val="-10"/>
        </w:rPr>
        <w:t> </w:t>
      </w:r>
      <w:r>
        <w:rPr/>
        <w:t>сухорослый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Paphiopedilum</w:t>
      </w:r>
      <w:r>
        <w:rPr>
          <w:spacing w:val="-6"/>
        </w:rPr>
        <w:t> </w:t>
      </w:r>
      <w:r>
        <w:rPr/>
        <w:t>spp.</w:t>
        <w:tab/>
        <w:t>I</w:t>
        <w:tab/>
        <w:t>Пафиопедилюм</w:t>
      </w:r>
      <w:r>
        <w:rPr>
          <w:spacing w:val="-9"/>
        </w:rPr>
        <w:t> </w:t>
      </w:r>
      <w:r>
        <w:rPr/>
        <w:t>(все</w:t>
      </w:r>
      <w:r>
        <w:rPr>
          <w:spacing w:val="-10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Peristeria</w:t>
      </w:r>
      <w:r>
        <w:rPr>
          <w:spacing w:val="-4"/>
        </w:rPr>
        <w:t> </w:t>
      </w:r>
      <w:r>
        <w:rPr/>
        <w:t>elata</w:t>
        <w:tab/>
        <w:t>I</w:t>
        <w:tab/>
        <w:t>Перистерия</w:t>
      </w:r>
      <w:r>
        <w:rPr>
          <w:spacing w:val="-8"/>
        </w:rPr>
        <w:t> </w:t>
      </w:r>
      <w:r>
        <w:rPr/>
        <w:t>высокая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Phragmipedium</w:t>
      </w:r>
      <w:r>
        <w:rPr>
          <w:spacing w:val="-6"/>
        </w:rPr>
        <w:t> </w:t>
      </w:r>
      <w:r>
        <w:rPr/>
        <w:t>spp.</w:t>
        <w:tab/>
        <w:t>I</w:t>
        <w:tab/>
        <w:t>Фрагмипедиум</w:t>
      </w:r>
      <w:r>
        <w:rPr>
          <w:spacing w:val="-2"/>
        </w:rPr>
        <w:t> </w:t>
      </w:r>
      <w:r>
        <w:rPr/>
        <w:t>(все</w:t>
      </w:r>
      <w:r>
        <w:rPr>
          <w:spacing w:val="-3"/>
        </w:rPr>
        <w:t> </w:t>
      </w:r>
      <w:r>
        <w:rPr/>
        <w:t>виды)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Renanthera imschootiana</w:t>
        <w:tab/>
        <w:t>I</w:t>
        <w:tab/>
        <w:t>Ренантера</w:t>
      </w:r>
      <w:r>
        <w:rPr>
          <w:spacing w:val="-8"/>
        </w:rPr>
        <w:t> </w:t>
      </w:r>
      <w:r>
        <w:rPr/>
        <w:t>Имсхота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OROBANCHACEA</w:t>
        <w:tab/>
        <w:t>ЗАРАЗИХОВЫЕ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Broomrapes:</w:t>
        <w:tab/>
        <w:t>Заразиха: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Cistanche deserticola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Цистанхе</w:t>
      </w:r>
      <w:r>
        <w:rPr>
          <w:spacing w:val="-8"/>
          <w:vertAlign w:val="baseline"/>
        </w:rPr>
        <w:t> </w:t>
      </w:r>
      <w:r>
        <w:rPr>
          <w:vertAlign w:val="baseline"/>
        </w:rPr>
        <w:t>пустынная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PALMAE (Arecaceae)</w:t>
        <w:tab/>
        <w:t>ПАЛЬМОВЫЕ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Palms:</w:t>
        <w:tab/>
        <w:t>Пальмы: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Beccariophoenix</w:t>
      </w:r>
      <w:r>
        <w:rPr>
          <w:spacing w:val="-1"/>
        </w:rPr>
        <w:t> </w:t>
      </w:r>
      <w:r>
        <w:rPr/>
        <w:t>madagascariensis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Бекариофеникс</w:t>
      </w:r>
      <w:r>
        <w:rPr>
          <w:spacing w:val="-12"/>
          <w:vertAlign w:val="baseline"/>
        </w:rPr>
        <w:t> </w:t>
      </w:r>
      <w:r>
        <w:rPr>
          <w:vertAlign w:val="baseline"/>
        </w:rPr>
        <w:t>мадагаскарский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Dypsis</w:t>
      </w:r>
      <w:r>
        <w:rPr>
          <w:spacing w:val="-3"/>
        </w:rPr>
        <w:t> </w:t>
      </w:r>
      <w:r>
        <w:rPr/>
        <w:t>decaryi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Дипсис</w:t>
      </w:r>
      <w:r>
        <w:rPr>
          <w:spacing w:val="-5"/>
          <w:vertAlign w:val="baseline"/>
        </w:rPr>
        <w:t> </w:t>
      </w:r>
      <w:r>
        <w:rPr>
          <w:vertAlign w:val="baseline"/>
        </w:rPr>
        <w:t>Декари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Dypsis</w:t>
      </w:r>
      <w:r>
        <w:rPr>
          <w:spacing w:val="-3"/>
        </w:rPr>
        <w:t> </w:t>
      </w:r>
      <w:r>
        <w:rPr/>
        <w:t>decipiens</w:t>
        <w:tab/>
        <w:t>I</w:t>
        <w:tab/>
        <w:t>Дипсис</w:t>
      </w:r>
      <w:r>
        <w:rPr>
          <w:spacing w:val="-3"/>
        </w:rPr>
        <w:t> </w:t>
      </w:r>
      <w:r>
        <w:rPr/>
        <w:t>обманчивый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Lemurophoenix halleuxii</w:t>
        <w:tab/>
        <w:t>II</w:t>
        <w:tab/>
        <w:t>Лемурофеникс</w:t>
      </w:r>
      <w:r>
        <w:rPr>
          <w:spacing w:val="-8"/>
        </w:rPr>
        <w:t> </w:t>
      </w:r>
      <w:r>
        <w:rPr/>
        <w:t>Халлё</w:t>
      </w:r>
    </w:p>
    <w:p>
      <w:pPr>
        <w:pStyle w:val="BodyText"/>
        <w:tabs>
          <w:tab w:pos="5200" w:val="left" w:leader="none"/>
          <w:tab w:pos="5984" w:val="left" w:leader="none"/>
        </w:tabs>
        <w:spacing w:line="341" w:lineRule="exact" w:before="109"/>
        <w:ind w:left="1105"/>
      </w:pPr>
      <w:r>
        <w:rPr/>
        <w:t>Lodoicea</w:t>
      </w:r>
      <w:r>
        <w:rPr>
          <w:spacing w:val="-1"/>
        </w:rPr>
        <w:t> </w:t>
      </w:r>
      <w:r>
        <w:rPr/>
        <w:t>maldivica</w:t>
      </w:r>
      <w:hyperlink w:history="true" w:anchor="_bookmark72">
        <w:r>
          <w:rPr>
            <w:color w:val="0F6BBF"/>
            <w:vertAlign w:val="superscript"/>
          </w:rPr>
          <w:t>18</w:t>
        </w:r>
      </w:hyperlink>
      <w:r>
        <w:rPr>
          <w:vertAlign w:val="baseline"/>
        </w:rPr>
        <w:t>(Seychelles)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Пальма</w:t>
      </w:r>
      <w:r>
        <w:rPr>
          <w:spacing w:val="79"/>
          <w:vertAlign w:val="baseline"/>
        </w:rPr>
        <w:t> </w:t>
      </w:r>
      <w:r>
        <w:rPr>
          <w:vertAlign w:val="baseline"/>
        </w:rPr>
        <w:t>сейшельская</w:t>
      </w:r>
      <w:hyperlink w:history="true" w:anchor="_bookmark72">
        <w:r>
          <w:rPr>
            <w:color w:val="0F6BBF"/>
            <w:vertAlign w:val="superscript"/>
          </w:rPr>
          <w:t>18</w:t>
        </w:r>
      </w:hyperlink>
      <w:r>
        <w:rPr>
          <w:color w:val="0F6BBF"/>
          <w:vertAlign w:val="baseline"/>
        </w:rPr>
        <w:t>  </w:t>
      </w:r>
      <w:r>
        <w:rPr>
          <w:color w:val="0F6BBF"/>
          <w:spacing w:val="23"/>
          <w:vertAlign w:val="baseline"/>
        </w:rPr>
        <w:t> </w:t>
      </w:r>
      <w:r>
        <w:rPr>
          <w:vertAlign w:val="baseline"/>
        </w:rPr>
        <w:t>(Сейшельские</w:t>
      </w:r>
    </w:p>
    <w:p>
      <w:pPr>
        <w:pStyle w:val="BodyText"/>
        <w:spacing w:line="251" w:lineRule="exact"/>
        <w:ind w:left="5985"/>
      </w:pPr>
      <w:r>
        <w:rPr/>
        <w:t>острова)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Marojejya</w:t>
      </w:r>
      <w:r>
        <w:rPr>
          <w:spacing w:val="-4"/>
        </w:rPr>
        <w:t> </w:t>
      </w:r>
      <w:r>
        <w:rPr/>
        <w:t>darianii</w:t>
        <w:tab/>
        <w:t>II</w:t>
        <w:tab/>
        <w:t>Марудзезия</w:t>
      </w:r>
      <w:r>
        <w:rPr>
          <w:spacing w:val="-8"/>
        </w:rPr>
        <w:t> </w:t>
      </w:r>
      <w:r>
        <w:rPr/>
        <w:t>Дариана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Ravenea louvelii</w:t>
        <w:tab/>
        <w:t>II</w:t>
        <w:tab/>
        <w:t>Рейвения</w:t>
      </w:r>
      <w:r>
        <w:rPr>
          <w:spacing w:val="-7"/>
        </w:rPr>
        <w:t> </w:t>
      </w:r>
      <w:r>
        <w:rPr/>
        <w:t>Лоувела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Ravenea rivularis</w:t>
        <w:tab/>
        <w:t>II</w:t>
        <w:tab/>
        <w:t>Рейвения</w:t>
      </w:r>
      <w:r>
        <w:rPr>
          <w:spacing w:val="-8"/>
        </w:rPr>
        <w:t> </w:t>
      </w:r>
      <w:r>
        <w:rPr/>
        <w:t>приречная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Satranala</w:t>
      </w:r>
      <w:r>
        <w:rPr>
          <w:spacing w:val="-4"/>
        </w:rPr>
        <w:t> </w:t>
      </w:r>
      <w:r>
        <w:rPr/>
        <w:t>decussilvae</w:t>
        <w:tab/>
        <w:t>II</w:t>
        <w:tab/>
        <w:t>Сатранала</w:t>
      </w:r>
      <w:r>
        <w:rPr>
          <w:spacing w:val="-8"/>
        </w:rPr>
        <w:t> </w:t>
      </w:r>
      <w:r>
        <w:rPr/>
        <w:t>красивая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Voanioala</w:t>
      </w:r>
      <w:r>
        <w:rPr>
          <w:spacing w:val="-4"/>
        </w:rPr>
        <w:t> </w:t>
      </w:r>
      <w:r>
        <w:rPr/>
        <w:t>gerardii</w:t>
        <w:tab/>
        <w:t>II</w:t>
        <w:tab/>
        <w:t>Воаниола</w:t>
      </w:r>
      <w:r>
        <w:rPr>
          <w:spacing w:val="-6"/>
        </w:rPr>
        <w:t> </w:t>
      </w:r>
      <w:r>
        <w:rPr/>
        <w:t>Жерара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PAPAVERACEAE</w:t>
        <w:tab/>
        <w:t>МАКОВЫЕ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Poppy:</w:t>
        <w:tab/>
        <w:t>Мак: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Meconopsis</w:t>
      </w:r>
      <w:r>
        <w:rPr>
          <w:spacing w:val="-3"/>
        </w:rPr>
        <w:t> </w:t>
      </w:r>
      <w:r>
        <w:rPr/>
        <w:t>regia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2"/>
          <w:vertAlign w:val="baseline"/>
        </w:rPr>
        <w:t> </w:t>
      </w:r>
      <w:r>
        <w:rPr>
          <w:vertAlign w:val="baseline"/>
        </w:rPr>
        <w:t>(Nepal)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Меконопсис</w:t>
      </w:r>
      <w:r>
        <w:rPr>
          <w:spacing w:val="-8"/>
          <w:vertAlign w:val="baseline"/>
        </w:rPr>
        <w:t> </w:t>
      </w:r>
      <w:r>
        <w:rPr>
          <w:vertAlign w:val="baseline"/>
        </w:rPr>
        <w:t>королевский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7"/>
          <w:vertAlign w:val="baseline"/>
        </w:rPr>
        <w:t> </w:t>
      </w:r>
      <w:r>
        <w:rPr>
          <w:vertAlign w:val="baseline"/>
        </w:rPr>
        <w:t>(Непал)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39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PASSIFLORACEAE</w:t>
        <w:tab/>
        <w:t>СТРАСТНОЦВЕТНЫЕ</w:t>
      </w: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Passion-flowers:</w:t>
        <w:tab/>
        <w:t>Пассифлора: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Adenia</w:t>
      </w:r>
      <w:r>
        <w:rPr>
          <w:spacing w:val="-3"/>
        </w:rPr>
        <w:t> </w:t>
      </w:r>
      <w:r>
        <w:rPr/>
        <w:t>firingalavensis</w:t>
        <w:tab/>
        <w:t>II</w:t>
        <w:tab/>
        <w:t>Адения</w:t>
      </w:r>
      <w:r>
        <w:rPr>
          <w:spacing w:val="-9"/>
        </w:rPr>
        <w:t> </w:t>
      </w:r>
      <w:r>
        <w:rPr/>
        <w:t>фирингалавская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Adenia</w:t>
      </w:r>
      <w:r>
        <w:rPr>
          <w:spacing w:val="-3"/>
        </w:rPr>
        <w:t> </w:t>
      </w:r>
      <w:r>
        <w:rPr/>
        <w:t>olaboensis</w:t>
        <w:tab/>
        <w:t>II</w:t>
        <w:tab/>
        <w:t>Адения</w:t>
      </w:r>
      <w:r>
        <w:rPr>
          <w:spacing w:val="-3"/>
        </w:rPr>
        <w:t> </w:t>
      </w:r>
      <w:r>
        <w:rPr/>
        <w:t>олабэнзис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Adenia</w:t>
      </w:r>
      <w:r>
        <w:rPr>
          <w:spacing w:val="-7"/>
        </w:rPr>
        <w:t> </w:t>
      </w:r>
      <w:r>
        <w:rPr/>
        <w:t>subsessilifolia</w:t>
        <w:tab/>
        <w:t>II</w:t>
        <w:tab/>
        <w:t>Адения</w:t>
      </w:r>
      <w:r>
        <w:rPr>
          <w:spacing w:val="-11"/>
        </w:rPr>
        <w:t> </w:t>
      </w:r>
      <w:r>
        <w:rPr/>
        <w:t>почти-сидячелистная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PEDALIACEAE</w:t>
        <w:tab/>
        <w:t>КУНЖУТОВЫЕ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Sesames:</w:t>
        <w:tab/>
        <w:t>Кунжут: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Uncarina</w:t>
      </w:r>
      <w:r>
        <w:rPr>
          <w:spacing w:val="-4"/>
        </w:rPr>
        <w:t> </w:t>
      </w:r>
      <w:r>
        <w:rPr/>
        <w:t>grandidieri</w:t>
        <w:tab/>
        <w:t>II</w:t>
        <w:tab/>
        <w:t>Ункарина</w:t>
      </w:r>
      <w:r>
        <w:rPr>
          <w:spacing w:val="-9"/>
        </w:rPr>
        <w:t> </w:t>
      </w:r>
      <w:r>
        <w:rPr/>
        <w:t>Грандидье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Uncarina</w:t>
      </w:r>
      <w:r>
        <w:rPr>
          <w:spacing w:val="-7"/>
        </w:rPr>
        <w:t> </w:t>
      </w:r>
      <w:r>
        <w:rPr/>
        <w:t>stellulifera</w:t>
        <w:tab/>
        <w:t>II</w:t>
        <w:tab/>
        <w:t>Ункарина звездчатая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PINACEAE</w:t>
        <w:tab/>
        <w:t>СОСНОВЫЕ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Firs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pines:</w:t>
        <w:tab/>
        <w:t>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сосны: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Abies</w:t>
      </w:r>
      <w:r>
        <w:rPr>
          <w:spacing w:val="-3"/>
        </w:rPr>
        <w:t> </w:t>
      </w:r>
      <w:r>
        <w:rPr/>
        <w:t>guatemalensis</w:t>
        <w:tab/>
        <w:t>I</w:t>
        <w:tab/>
        <w:t>Пихта</w:t>
      </w:r>
      <w:r>
        <w:rPr>
          <w:spacing w:val="-8"/>
        </w:rPr>
        <w:t> </w:t>
      </w:r>
      <w:r>
        <w:rPr/>
        <w:t>гватемальская</w:t>
      </w:r>
    </w:p>
    <w:p>
      <w:pPr>
        <w:pStyle w:val="BodyText"/>
        <w:tabs>
          <w:tab w:pos="5200" w:val="left" w:leader="none"/>
          <w:tab w:pos="5984" w:val="left" w:leader="none"/>
          <w:tab w:pos="6985" w:val="left" w:leader="none"/>
          <w:tab w:pos="8432" w:val="left" w:leader="none"/>
        </w:tabs>
        <w:spacing w:line="341" w:lineRule="exact" w:before="109"/>
        <w:ind w:left="1105"/>
      </w:pPr>
      <w:r>
        <w:rPr/>
        <w:t>Pinus</w:t>
      </w:r>
      <w:r>
        <w:rPr>
          <w:spacing w:val="-4"/>
        </w:rPr>
        <w:t> </w:t>
      </w:r>
      <w:r>
        <w:rPr/>
        <w:t>koraiensis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spacing w:val="-2"/>
          <w:vertAlign w:val="baseline"/>
        </w:rPr>
        <w:t> </w:t>
      </w:r>
      <w:r>
        <w:rPr>
          <w:vertAlign w:val="baseline"/>
        </w:rPr>
        <w:t>(Russian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Federation)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Сосна</w:t>
        <w:tab/>
        <w:t>корейская</w:t>
      </w:r>
      <w:hyperlink w:history="true" w:anchor="_bookmark60">
        <w:r>
          <w:rPr>
            <w:color w:val="0F6BBF"/>
            <w:vertAlign w:val="superscript"/>
          </w:rPr>
          <w:t>8</w:t>
        </w:r>
      </w:hyperlink>
      <w:r>
        <w:rPr>
          <w:color w:val="0F6BBF"/>
          <w:vertAlign w:val="baseline"/>
        </w:rPr>
        <w:tab/>
      </w:r>
      <w:r>
        <w:rPr>
          <w:vertAlign w:val="baseline"/>
        </w:rPr>
        <w:t>(Российская</w:t>
      </w:r>
    </w:p>
    <w:p>
      <w:pPr>
        <w:pStyle w:val="BodyText"/>
        <w:spacing w:line="251" w:lineRule="exact"/>
        <w:ind w:left="5985"/>
      </w:pPr>
      <w:r>
        <w:rPr/>
        <w:t>Федерация)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PODOCARPACEAE</w:t>
        <w:tab/>
        <w:t>ПОДОКАРПОВЫЕ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Podocarps:</w:t>
        <w:tab/>
        <w:t>Ногоплодник:</w:t>
      </w:r>
    </w:p>
    <w:p>
      <w:pPr>
        <w:pStyle w:val="BodyText"/>
        <w:tabs>
          <w:tab w:pos="5200" w:val="left" w:leader="none"/>
          <w:tab w:pos="5273" w:val="left" w:leader="none"/>
          <w:tab w:pos="5984" w:val="left" w:leader="none"/>
        </w:tabs>
        <w:spacing w:line="343" w:lineRule="auto" w:before="109"/>
        <w:ind w:left="1105" w:right="806"/>
      </w:pPr>
      <w:r>
        <w:rPr/>
        <w:t>Podocarpus</w:t>
      </w:r>
      <w:r>
        <w:rPr>
          <w:spacing w:val="-4"/>
        </w:rPr>
        <w:t> </w:t>
      </w:r>
      <w:r>
        <w:rPr/>
        <w:t>neriifolius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vertAlign w:val="baseline"/>
        </w:rPr>
        <w:t>(Nepal)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Подокарпус</w:t>
      </w:r>
      <w:r>
        <w:rPr>
          <w:spacing w:val="-7"/>
          <w:vertAlign w:val="baseline"/>
        </w:rPr>
        <w:t> </w:t>
      </w:r>
      <w:r>
        <w:rPr>
          <w:vertAlign w:val="baseline"/>
        </w:rPr>
        <w:t>олеандролистный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7"/>
          <w:vertAlign w:val="baseline"/>
        </w:rPr>
        <w:t> </w:t>
      </w:r>
      <w:r>
        <w:rPr>
          <w:vertAlign w:val="baseline"/>
        </w:rPr>
        <w:t>(Непал)</w:t>
      </w:r>
      <w:r>
        <w:rPr>
          <w:spacing w:val="-52"/>
          <w:vertAlign w:val="baseline"/>
        </w:rPr>
        <w:t> </w:t>
      </w:r>
      <w:r>
        <w:rPr>
          <w:vertAlign w:val="baseline"/>
        </w:rPr>
        <w:t>Podocarpus</w:t>
      </w:r>
      <w:r>
        <w:rPr>
          <w:spacing w:val="-4"/>
          <w:vertAlign w:val="baseline"/>
        </w:rPr>
        <w:t> </w:t>
      </w:r>
      <w:r>
        <w:rPr>
          <w:vertAlign w:val="baseline"/>
        </w:rPr>
        <w:t>parlatorei</w:t>
        <w:tab/>
        <w:tab/>
        <w:t>I</w:t>
        <w:tab/>
        <w:t>Подокарпус</w:t>
      </w:r>
      <w:r>
        <w:rPr>
          <w:spacing w:val="-2"/>
          <w:vertAlign w:val="baseline"/>
        </w:rPr>
        <w:t> </w:t>
      </w:r>
      <w:r>
        <w:rPr>
          <w:vertAlign w:val="baseline"/>
        </w:rPr>
        <w:t>Парлаторе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52" w:lineRule="exact" w:before="0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PORTULACACEAE</w:t>
        <w:tab/>
        <w:t>ПОРТУЛАКОВЫЕ</w:t>
      </w:r>
    </w:p>
    <w:p>
      <w:pPr>
        <w:pStyle w:val="BodyText"/>
        <w:tabs>
          <w:tab w:pos="5236" w:val="left" w:leader="none"/>
          <w:tab w:pos="5984" w:val="left" w:leader="none"/>
        </w:tabs>
        <w:spacing w:line="343" w:lineRule="auto" w:before="110"/>
        <w:ind w:left="1105" w:right="1450"/>
      </w:pPr>
      <w:r>
        <w:rPr/>
        <w:t>Lewisias, portulacas, purslanes:</w:t>
        <w:tab/>
        <w:tab/>
        <w:t>Льюзия,</w:t>
      </w:r>
      <w:r>
        <w:rPr>
          <w:spacing w:val="-11"/>
        </w:rPr>
        <w:t> </w:t>
      </w:r>
      <w:r>
        <w:rPr/>
        <w:t>портулак,</w:t>
      </w:r>
      <w:r>
        <w:rPr>
          <w:spacing w:val="-10"/>
        </w:rPr>
        <w:t> </w:t>
      </w:r>
      <w:r>
        <w:rPr/>
        <w:t>каландриния:</w:t>
      </w:r>
      <w:r>
        <w:rPr>
          <w:spacing w:val="-52"/>
        </w:rPr>
        <w:t> </w:t>
      </w:r>
      <w:r>
        <w:rPr/>
        <w:t>Anacampseros</w:t>
      </w:r>
      <w:r>
        <w:rPr>
          <w:spacing w:val="-5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Анакампсерос</w:t>
      </w:r>
      <w:r>
        <w:rPr>
          <w:spacing w:val="-2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ind w:left="1105"/>
      </w:pPr>
      <w:r>
        <w:rPr/>
        <w:t>Avonia</w:t>
      </w:r>
      <w:r>
        <w:rPr>
          <w:spacing w:val="-3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Авония</w:t>
      </w:r>
      <w:r>
        <w:rPr>
          <w:spacing w:val="-5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Lewisia</w:t>
      </w:r>
      <w:r>
        <w:rPr>
          <w:spacing w:val="-2"/>
        </w:rPr>
        <w:t> </w:t>
      </w:r>
      <w:r>
        <w:rPr/>
        <w:t>serrata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spacing w:val="-1"/>
          <w:vertAlign w:val="baseline"/>
        </w:rPr>
        <w:t>Льюисия</w:t>
      </w:r>
      <w:r>
        <w:rPr>
          <w:spacing w:val="-9"/>
          <w:vertAlign w:val="baseline"/>
        </w:rPr>
        <w:t> </w:t>
      </w:r>
      <w:r>
        <w:rPr>
          <w:vertAlign w:val="baseline"/>
        </w:rPr>
        <w:t>пильчатая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PRIMULACEAE</w:t>
        <w:tab/>
        <w:t>ПЕРВОЦВЕТНЫЕ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Cyclamens:</w:t>
        <w:tab/>
        <w:t>Цикламены: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Cyclamen</w:t>
      </w:r>
      <w:r>
        <w:rPr>
          <w:spacing w:val="-1"/>
        </w:rPr>
        <w:t> </w:t>
      </w:r>
      <w:r>
        <w:rPr/>
        <w:t>spp.</w:t>
      </w:r>
      <w:hyperlink w:history="true" w:anchor="_bookmark73">
        <w:r>
          <w:rPr>
            <w:color w:val="0F6BBF"/>
            <w:vertAlign w:val="superscript"/>
          </w:rPr>
          <w:t>19</w:t>
        </w:r>
      </w:hyperlink>
      <w:r>
        <w:rPr>
          <w:vertAlign w:val="superscript"/>
        </w:rPr>
        <w:t>,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Цикламен</w:t>
      </w:r>
      <w:r>
        <w:rPr>
          <w:spacing w:val="-6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73">
        <w:r>
          <w:rPr>
            <w:color w:val="0F6BBF"/>
            <w:vertAlign w:val="superscript"/>
          </w:rPr>
          <w:t>19</w:t>
        </w:r>
      </w:hyperlink>
      <w:r>
        <w:rPr>
          <w:vertAlign w:val="superscript"/>
        </w:rPr>
        <w:t>,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</w:tabs>
        <w:spacing w:line="240" w:lineRule="auto" w:before="108" w:after="0"/>
        <w:ind w:left="1105" w:right="0" w:hanging="900"/>
        <w:jc w:val="left"/>
        <w:rPr>
          <w:rFonts w:ascii="Arial"/>
        </w:rPr>
      </w:pPr>
      <w:r>
        <w:rPr>
          <w:rFonts w:ascii="Arial"/>
          <w:color w:val="26282D"/>
        </w:rPr>
        <w:t>RANUNCULACEAE</w:t>
      </w:r>
    </w:p>
    <w:p>
      <w:pPr>
        <w:pStyle w:val="BodyText"/>
        <w:spacing w:line="237" w:lineRule="auto" w:before="56"/>
        <w:ind w:left="1105" w:right="38"/>
      </w:pPr>
      <w:r>
        <w:rPr/>
        <w:t>Golden</w:t>
      </w:r>
      <w:r>
        <w:rPr>
          <w:spacing w:val="31"/>
        </w:rPr>
        <w:t> </w:t>
      </w:r>
      <w:r>
        <w:rPr/>
        <w:t>seals,</w:t>
      </w:r>
      <w:r>
        <w:rPr>
          <w:spacing w:val="31"/>
        </w:rPr>
        <w:t> </w:t>
      </w:r>
      <w:r>
        <w:rPr/>
        <w:t>yellow</w:t>
      </w:r>
      <w:r>
        <w:rPr>
          <w:spacing w:val="31"/>
        </w:rPr>
        <w:t> </w:t>
      </w:r>
      <w:r>
        <w:rPr/>
        <w:t>adonis,</w:t>
      </w:r>
      <w:r>
        <w:rPr>
          <w:spacing w:val="31"/>
        </w:rPr>
        <w:t> </w:t>
      </w:r>
      <w:r>
        <w:rPr/>
        <w:t>yellow</w:t>
      </w:r>
      <w:r>
        <w:rPr>
          <w:spacing w:val="-52"/>
        </w:rPr>
        <w:t> </w:t>
      </w:r>
      <w:r>
        <w:rPr/>
        <w:t>root:</w:t>
      </w:r>
    </w:p>
    <w:p>
      <w:pPr>
        <w:pStyle w:val="Heading1"/>
        <w:spacing w:before="108"/>
        <w:ind w:left="205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color w:val="26282D"/>
        </w:rPr>
        <w:t>ЛЮТИКОВЫЕ</w:t>
      </w:r>
    </w:p>
    <w:p>
      <w:pPr>
        <w:pStyle w:val="BodyText"/>
        <w:spacing w:line="237" w:lineRule="auto" w:before="56"/>
        <w:ind w:left="205"/>
      </w:pPr>
      <w:r>
        <w:rPr/>
        <w:t>Гидрастис,</w:t>
      </w:r>
      <w:r>
        <w:rPr>
          <w:spacing w:val="16"/>
        </w:rPr>
        <w:t> </w:t>
      </w:r>
      <w:r>
        <w:rPr/>
        <w:t>желтый</w:t>
      </w:r>
      <w:r>
        <w:rPr>
          <w:spacing w:val="16"/>
        </w:rPr>
        <w:t> </w:t>
      </w:r>
      <w:r>
        <w:rPr/>
        <w:t>адонис,</w:t>
      </w:r>
      <w:r>
        <w:rPr>
          <w:spacing w:val="16"/>
        </w:rPr>
        <w:t> </w:t>
      </w:r>
      <w:r>
        <w:rPr/>
        <w:t>желтокорень</w:t>
      </w:r>
      <w:r>
        <w:rPr>
          <w:spacing w:val="-52"/>
        </w:rPr>
        <w:t> </w:t>
      </w:r>
      <w:r>
        <w:rPr/>
        <w:t>канадский: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5" w:space="1105"/>
            <w:col w:w="4720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Adonis</w:t>
      </w:r>
      <w:r>
        <w:rPr>
          <w:spacing w:val="-3"/>
        </w:rPr>
        <w:t> </w:t>
      </w:r>
      <w:r>
        <w:rPr/>
        <w:t>vernalis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Горицвет</w:t>
      </w:r>
      <w:r>
        <w:rPr>
          <w:spacing w:val="-7"/>
          <w:vertAlign w:val="baseline"/>
        </w:rPr>
        <w:t> </w:t>
      </w:r>
      <w:r>
        <w:rPr>
          <w:vertAlign w:val="baseline"/>
        </w:rPr>
        <w:t>весенний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Hydrastis</w:t>
      </w:r>
      <w:r>
        <w:rPr>
          <w:spacing w:val="-3"/>
        </w:rPr>
        <w:t> </w:t>
      </w:r>
      <w:r>
        <w:rPr/>
        <w:t>canadensis</w:t>
      </w:r>
      <w:hyperlink w:history="true" w:anchor="_bookmark74">
        <w:r>
          <w:rPr>
            <w:color w:val="0F6BBF"/>
            <w:vertAlign w:val="superscript"/>
          </w:rPr>
          <w:t>20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Гидрастис</w:t>
      </w:r>
      <w:r>
        <w:rPr>
          <w:spacing w:val="-9"/>
          <w:vertAlign w:val="baseline"/>
        </w:rPr>
        <w:t> </w:t>
      </w:r>
      <w:r>
        <w:rPr>
          <w:vertAlign w:val="baseline"/>
        </w:rPr>
        <w:t>канадский</w:t>
      </w:r>
      <w:hyperlink w:history="true" w:anchor="_bookmark74">
        <w:r>
          <w:rPr>
            <w:color w:val="0F6BBF"/>
            <w:vertAlign w:val="superscript"/>
          </w:rPr>
          <w:t>20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</w:tabs>
        <w:spacing w:line="240" w:lineRule="auto" w:before="108" w:after="0"/>
        <w:ind w:left="1105" w:right="0" w:hanging="900"/>
        <w:jc w:val="left"/>
        <w:rPr>
          <w:rFonts w:ascii="Arial"/>
        </w:rPr>
      </w:pPr>
      <w:r>
        <w:rPr>
          <w:rFonts w:ascii="Arial"/>
          <w:color w:val="26282D"/>
        </w:rPr>
        <w:t>ROSACEAE</w:t>
      </w:r>
    </w:p>
    <w:p>
      <w:pPr>
        <w:pStyle w:val="BodyText"/>
        <w:spacing w:before="54"/>
        <w:ind w:left="1105"/>
      </w:pPr>
      <w:r>
        <w:rPr/>
        <w:t>African</w:t>
      </w:r>
      <w:r>
        <w:rPr>
          <w:spacing w:val="-9"/>
        </w:rPr>
        <w:t> </w:t>
      </w:r>
      <w:r>
        <w:rPr/>
        <w:t>cherry,</w:t>
      </w:r>
      <w:r>
        <w:rPr>
          <w:spacing w:val="-8"/>
        </w:rPr>
        <w:t> </w:t>
      </w:r>
      <w:r>
        <w:rPr/>
        <w:t>stinkwood:</w:t>
      </w:r>
    </w:p>
    <w:p>
      <w:pPr>
        <w:pStyle w:val="Heading1"/>
        <w:spacing w:before="108"/>
        <w:ind w:left="205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color w:val="26282D"/>
        </w:rPr>
        <w:t>РОЗОВЫЕ</w:t>
      </w:r>
    </w:p>
    <w:p>
      <w:pPr>
        <w:pStyle w:val="BodyText"/>
        <w:tabs>
          <w:tab w:pos="2059" w:val="left" w:leader="none"/>
          <w:tab w:pos="3323" w:val="left" w:leader="none"/>
        </w:tabs>
        <w:spacing w:line="237" w:lineRule="auto" w:before="56"/>
        <w:ind w:left="205" w:right="441"/>
      </w:pPr>
      <w:r>
        <w:rPr/>
        <w:t>Африканская</w:t>
        <w:tab/>
        <w:t>вишня,</w:t>
        <w:tab/>
      </w:r>
      <w:r>
        <w:rPr>
          <w:spacing w:val="-1"/>
        </w:rPr>
        <w:t>нектандра</w:t>
      </w:r>
      <w:r>
        <w:rPr>
          <w:spacing w:val="-52"/>
        </w:rPr>
        <w:t> </w:t>
      </w:r>
      <w:r>
        <w:rPr/>
        <w:t>пузырчатая: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3522" w:space="2258"/>
            <w:col w:w="4720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Primus</w:t>
      </w:r>
      <w:r>
        <w:rPr>
          <w:spacing w:val="-3"/>
        </w:rPr>
        <w:t> </w:t>
      </w:r>
      <w:r>
        <w:rPr/>
        <w:t>africana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Слива</w:t>
      </w:r>
      <w:r>
        <w:rPr>
          <w:spacing w:val="-7"/>
          <w:vertAlign w:val="baseline"/>
        </w:rPr>
        <w:t> </w:t>
      </w:r>
      <w:r>
        <w:rPr>
          <w:vertAlign w:val="baseline"/>
        </w:rPr>
        <w:t>африканская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RUBIACEAE</w:t>
        <w:tab/>
        <w:t>МАРЕНОВЫЕ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Ayugue:</w:t>
        <w:tab/>
        <w:t>Бальмея: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Balmea</w:t>
      </w:r>
      <w:r>
        <w:rPr>
          <w:spacing w:val="-3"/>
        </w:rPr>
        <w:t> </w:t>
      </w:r>
      <w:r>
        <w:rPr/>
        <w:t>stormiae</w:t>
        <w:tab/>
        <w:t>I</w:t>
        <w:tab/>
        <w:t>Бальмея</w:t>
      </w:r>
      <w:r>
        <w:rPr>
          <w:spacing w:val="-6"/>
        </w:rPr>
        <w:t> </w:t>
      </w:r>
      <w:r>
        <w:rPr/>
        <w:t>госпожи</w:t>
      </w:r>
      <w:r>
        <w:rPr>
          <w:spacing w:val="-6"/>
        </w:rPr>
        <w:t> </w:t>
      </w:r>
      <w:r>
        <w:rPr/>
        <w:t>Сторм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SANTALACEAE</w:t>
        <w:tab/>
        <w:t>САНТАЛОВЫЕ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Sandalwoods:</w:t>
        <w:tab/>
        <w:t>Сандаловое</w:t>
      </w:r>
      <w:r>
        <w:rPr>
          <w:spacing w:val="-8"/>
        </w:rPr>
        <w:t> </w:t>
      </w:r>
      <w:r>
        <w:rPr/>
        <w:t>дерево: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7" w:lineRule="auto" w:before="1"/>
        <w:ind w:left="1105"/>
      </w:pPr>
      <w:r>
        <w:rPr/>
        <w:t>Osyris</w:t>
      </w:r>
      <w:r>
        <w:rPr>
          <w:spacing w:val="1"/>
        </w:rPr>
        <w:t> </w:t>
      </w:r>
      <w:r>
        <w:rPr/>
        <w:t>lanceolata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(Populations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Burundi,</w:t>
      </w:r>
      <w:r>
        <w:rPr>
          <w:spacing w:val="12"/>
          <w:vertAlign w:val="baseline"/>
        </w:rPr>
        <w:t> </w:t>
      </w:r>
      <w:r>
        <w:rPr>
          <w:vertAlign w:val="baseline"/>
        </w:rPr>
        <w:t>Ethiopia,</w:t>
      </w:r>
      <w:r>
        <w:rPr>
          <w:spacing w:val="12"/>
          <w:vertAlign w:val="baseline"/>
        </w:rPr>
        <w:t> </w:t>
      </w:r>
      <w:r>
        <w:rPr>
          <w:vertAlign w:val="baseline"/>
        </w:rPr>
        <w:t>Kenya,</w:t>
      </w:r>
      <w:r>
        <w:rPr>
          <w:spacing w:val="12"/>
          <w:vertAlign w:val="baseline"/>
        </w:rPr>
        <w:t> </w:t>
      </w:r>
      <w:r>
        <w:rPr>
          <w:vertAlign w:val="baseline"/>
        </w:rPr>
        <w:t>Rwanda,</w:t>
      </w:r>
      <w:r>
        <w:rPr>
          <w:spacing w:val="-52"/>
          <w:vertAlign w:val="baseline"/>
        </w:rPr>
        <w:t> </w:t>
      </w:r>
      <w:r>
        <w:rPr>
          <w:vertAlign w:val="baseline"/>
        </w:rPr>
        <w:t>Uganda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5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Tanzania)</w:t>
      </w:r>
    </w:p>
    <w:p>
      <w:pPr>
        <w:pStyle w:val="ListParagraph"/>
        <w:numPr>
          <w:ilvl w:val="0"/>
          <w:numId w:val="47"/>
        </w:numPr>
        <w:tabs>
          <w:tab w:pos="1309" w:val="left" w:leader="none"/>
          <w:tab w:pos="1310" w:val="left" w:leader="none"/>
        </w:tabs>
        <w:spacing w:line="237" w:lineRule="auto" w:before="142" w:after="0"/>
        <w:ind w:left="1309" w:right="441" w:hanging="749"/>
        <w:jc w:val="both"/>
        <w:rPr>
          <w:sz w:val="22"/>
        </w:rPr>
      </w:pPr>
      <w:r>
        <w:rPr>
          <w:spacing w:val="-1"/>
          <w:sz w:val="22"/>
        </w:rPr>
        <w:br w:type="column"/>
      </w:r>
      <w:r>
        <w:rPr>
          <w:sz w:val="22"/>
        </w:rPr>
        <w:t>Осирис</w:t>
      </w:r>
      <w:r>
        <w:rPr>
          <w:spacing w:val="1"/>
          <w:sz w:val="22"/>
        </w:rPr>
        <w:t> </w:t>
      </w:r>
      <w:r>
        <w:rPr>
          <w:sz w:val="22"/>
        </w:rPr>
        <w:t>ланцетный</w:t>
      </w:r>
      <w:r>
        <w:rPr>
          <w:spacing w:val="1"/>
          <w:sz w:val="22"/>
        </w:rPr>
        <w:t> </w:t>
      </w:r>
      <w:r>
        <w:rPr>
          <w:sz w:val="22"/>
        </w:rPr>
        <w:t>абиссинский</w:t>
      </w:r>
      <w:r>
        <w:rPr>
          <w:spacing w:val="1"/>
          <w:sz w:val="22"/>
        </w:rPr>
        <w:t> </w:t>
      </w:r>
      <w:r>
        <w:rPr>
          <w:sz w:val="22"/>
        </w:rPr>
        <w:t>(популяции</w:t>
      </w:r>
      <w:r>
        <w:rPr>
          <w:spacing w:val="1"/>
          <w:sz w:val="22"/>
        </w:rPr>
        <w:t> </w:t>
      </w:r>
      <w:r>
        <w:rPr>
          <w:sz w:val="22"/>
        </w:rPr>
        <w:t>Бурунди,</w:t>
      </w:r>
      <w:r>
        <w:rPr>
          <w:spacing w:val="1"/>
          <w:sz w:val="22"/>
        </w:rPr>
        <w:t> </w:t>
      </w:r>
      <w:r>
        <w:rPr>
          <w:sz w:val="22"/>
        </w:rPr>
        <w:t>Эфиопии,</w:t>
      </w:r>
      <w:r>
        <w:rPr>
          <w:spacing w:val="1"/>
          <w:sz w:val="22"/>
        </w:rPr>
        <w:t> </w:t>
      </w:r>
      <w:r>
        <w:rPr>
          <w:sz w:val="22"/>
        </w:rPr>
        <w:t>Кении,</w:t>
      </w:r>
      <w:r>
        <w:rPr>
          <w:spacing w:val="-52"/>
          <w:sz w:val="22"/>
        </w:rPr>
        <w:t> </w:t>
      </w:r>
      <w:r>
        <w:rPr>
          <w:sz w:val="22"/>
        </w:rPr>
        <w:t>Руанды,</w:t>
      </w:r>
      <w:r>
        <w:rPr>
          <w:spacing w:val="25"/>
          <w:sz w:val="22"/>
        </w:rPr>
        <w:t> </w:t>
      </w:r>
      <w:r>
        <w:rPr>
          <w:sz w:val="22"/>
        </w:rPr>
        <w:t>Уганды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Объединенной</w:t>
      </w:r>
    </w:p>
    <w:p>
      <w:pPr>
        <w:pStyle w:val="BodyText"/>
        <w:spacing w:before="86"/>
        <w:ind w:left="1309"/>
        <w:jc w:val="both"/>
      </w:pPr>
      <w:r>
        <w:rPr/>
        <w:t>Республики</w:t>
      </w:r>
      <w:r>
        <w:rPr>
          <w:spacing w:val="-9"/>
        </w:rPr>
        <w:t> </w:t>
      </w:r>
      <w:r>
        <w:rPr/>
        <w:t>Танзания)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spacing w:after="0"/>
        <w:jc w:val="both"/>
        <w:sectPr>
          <w:pgSz w:w="11900" w:h="16840"/>
          <w:pgMar w:header="289" w:footer="511" w:top="700" w:bottom="700" w:left="880" w:right="520"/>
          <w:cols w:num="2" w:equalWidth="0">
            <w:col w:w="4636" w:space="40"/>
            <w:col w:w="5824"/>
          </w:cols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7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SARRACENIACEAE</w:t>
        <w:tab/>
        <w:t>САРРАЦЕНИЕВЫЕ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Pitcher-plants</w:t>
      </w:r>
      <w:r>
        <w:rPr>
          <w:spacing w:val="-5"/>
        </w:rPr>
        <w:t> </w:t>
      </w:r>
      <w:r>
        <w:rPr/>
        <w:t>(New-World):</w:t>
        <w:tab/>
        <w:t>Саррацении</w:t>
      </w:r>
      <w:r>
        <w:rPr>
          <w:spacing w:val="-6"/>
        </w:rPr>
        <w:t> </w:t>
      </w:r>
      <w:r>
        <w:rPr/>
        <w:t>(Новый</w:t>
      </w:r>
      <w:r>
        <w:rPr>
          <w:spacing w:val="-7"/>
        </w:rPr>
        <w:t> </w:t>
      </w:r>
      <w:r>
        <w:rPr/>
        <w:t>Свет):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01"/>
        <w:ind w:left="1105"/>
      </w:pPr>
      <w:r>
        <w:rPr/>
        <w:t>Sarracenia</w:t>
      </w:r>
      <w:r>
        <w:rPr>
          <w:spacing w:val="45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spacing w:val="46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5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Appendix</w:t>
      </w:r>
      <w:r>
        <w:rPr>
          <w:spacing w:val="-1"/>
          <w:vertAlign w:val="baseline"/>
        </w:rPr>
        <w:t> </w:t>
      </w:r>
      <w:r>
        <w:rPr>
          <w:vertAlign w:val="baseline"/>
        </w:rPr>
        <w:t>I)</w:t>
      </w:r>
    </w:p>
    <w:p>
      <w:pPr>
        <w:pStyle w:val="BodyText"/>
        <w:tabs>
          <w:tab w:pos="1469" w:val="left" w:leader="none"/>
        </w:tabs>
        <w:spacing w:line="237" w:lineRule="auto" w:before="111"/>
        <w:ind w:left="1469" w:right="442" w:hanging="749"/>
      </w:pPr>
      <w:r>
        <w:rPr/>
        <w:br w:type="column"/>
      </w:r>
      <w:r>
        <w:rPr/>
        <w:t>II</w:t>
        <w:tab/>
        <w:t>Саррацения</w:t>
      </w:r>
      <w:r>
        <w:rPr>
          <w:spacing w:val="30"/>
        </w:rPr>
        <w:t> </w:t>
      </w:r>
      <w:r>
        <w:rPr/>
        <w:t>(все</w:t>
      </w:r>
      <w:r>
        <w:rPr>
          <w:spacing w:val="31"/>
        </w:rPr>
        <w:t> </w:t>
      </w:r>
      <w:r>
        <w:rPr/>
        <w:t>виды,</w:t>
      </w:r>
      <w:r>
        <w:rPr>
          <w:spacing w:val="31"/>
        </w:rPr>
        <w:t> </w:t>
      </w:r>
      <w:r>
        <w:rPr/>
        <w:t>за</w:t>
      </w:r>
      <w:r>
        <w:rPr>
          <w:spacing w:val="31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видов,</w:t>
      </w:r>
      <w:r>
        <w:rPr>
          <w:spacing w:val="45"/>
        </w:rPr>
        <w:t> </w:t>
      </w:r>
      <w:r>
        <w:rPr/>
        <w:t>включенных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приложение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к</w:t>
      </w:r>
    </w:p>
    <w:p>
      <w:pPr>
        <w:pStyle w:val="BodyText"/>
        <w:spacing w:before="87"/>
        <w:ind w:left="1469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4476" w:space="40"/>
            <w:col w:w="5984"/>
          </w:cols>
        </w:sectPr>
      </w:pP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Sarracenia</w:t>
      </w:r>
      <w:r>
        <w:rPr>
          <w:spacing w:val="-4"/>
        </w:rPr>
        <w:t> </w:t>
      </w:r>
      <w:r>
        <w:rPr/>
        <w:t>oreophila</w:t>
        <w:tab/>
        <w:t>I</w:t>
        <w:tab/>
        <w:t>Саррацения</w:t>
      </w:r>
      <w:r>
        <w:rPr>
          <w:spacing w:val="-10"/>
        </w:rPr>
        <w:t> </w:t>
      </w:r>
      <w:r>
        <w:rPr/>
        <w:t>горолюбивая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Sarracenia</w:t>
      </w:r>
      <w:r>
        <w:rPr>
          <w:spacing w:val="-4"/>
        </w:rPr>
        <w:t> </w:t>
      </w:r>
      <w:r>
        <w:rPr/>
        <w:t>rubra</w:t>
      </w:r>
      <w:r>
        <w:rPr>
          <w:spacing w:val="-2"/>
        </w:rPr>
        <w:t> </w:t>
      </w:r>
      <w:r>
        <w:rPr/>
        <w:t>ssp.</w:t>
      </w:r>
      <w:r>
        <w:rPr>
          <w:spacing w:val="-3"/>
        </w:rPr>
        <w:t> </w:t>
      </w:r>
      <w:r>
        <w:rPr/>
        <w:t>alabamensis</w:t>
        <w:tab/>
        <w:t>I</w:t>
        <w:tab/>
        <w:t>Саррацения</w:t>
      </w:r>
      <w:r>
        <w:rPr>
          <w:spacing w:val="-8"/>
        </w:rPr>
        <w:t> </w:t>
      </w:r>
      <w:r>
        <w:rPr/>
        <w:t>красная,</w:t>
      </w:r>
      <w:r>
        <w:rPr>
          <w:spacing w:val="-8"/>
        </w:rPr>
        <w:t> </w:t>
      </w:r>
      <w:r>
        <w:rPr/>
        <w:t>подвид</w:t>
      </w:r>
      <w:r>
        <w:rPr>
          <w:spacing w:val="-8"/>
        </w:rPr>
        <w:t> </w:t>
      </w:r>
      <w:r>
        <w:rPr/>
        <w:t>алабамский</w:t>
      </w:r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Sarracenia</w:t>
      </w:r>
      <w:r>
        <w:rPr>
          <w:spacing w:val="-4"/>
        </w:rPr>
        <w:t> </w:t>
      </w:r>
      <w:r>
        <w:rPr/>
        <w:t>rubra</w:t>
      </w:r>
      <w:r>
        <w:rPr>
          <w:spacing w:val="-2"/>
        </w:rPr>
        <w:t> </w:t>
      </w:r>
      <w:r>
        <w:rPr/>
        <w:t>ssp.</w:t>
      </w:r>
      <w:r>
        <w:rPr>
          <w:spacing w:val="-3"/>
        </w:rPr>
        <w:t> </w:t>
      </w:r>
      <w:r>
        <w:rPr/>
        <w:t>jonesii</w:t>
        <w:tab/>
        <w:t>I</w:t>
        <w:tab/>
        <w:t>Саррацения</w:t>
      </w:r>
      <w:r>
        <w:rPr>
          <w:spacing w:val="-7"/>
        </w:rPr>
        <w:t> </w:t>
      </w:r>
      <w:r>
        <w:rPr/>
        <w:t>красная,</w:t>
      </w:r>
      <w:r>
        <w:rPr>
          <w:spacing w:val="-7"/>
        </w:rPr>
        <w:t> </w:t>
      </w:r>
      <w:r>
        <w:rPr/>
        <w:t>подвид</w:t>
      </w:r>
      <w:r>
        <w:rPr>
          <w:spacing w:val="-7"/>
        </w:rPr>
        <w:t> </w:t>
      </w:r>
      <w:r>
        <w:rPr/>
        <w:t>Джонса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SCROPHULARIACEAE</w:t>
        <w:tab/>
        <w:t>НОРИЧНИКОВЫЕ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Kutki:</w:t>
        <w:tab/>
        <w:t>Пикрориза</w:t>
      </w:r>
      <w:r>
        <w:rPr>
          <w:spacing w:val="-7"/>
        </w:rPr>
        <w:t> </w:t>
      </w:r>
      <w:r>
        <w:rPr/>
        <w:t>курро: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2321" w:val="left" w:leader="none"/>
          <w:tab w:pos="3389" w:val="left" w:leader="none"/>
        </w:tabs>
        <w:spacing w:line="237" w:lineRule="auto" w:before="201"/>
        <w:ind w:left="1105"/>
      </w:pPr>
      <w:r>
        <w:rPr/>
        <w:t>Picrorhiza</w:t>
        <w:tab/>
        <w:t>kurrooa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vertAlign w:val="baseline"/>
        </w:rPr>
        <w:tab/>
      </w:r>
      <w:r>
        <w:rPr>
          <w:spacing w:val="-1"/>
          <w:vertAlign w:val="baseline"/>
        </w:rPr>
        <w:t>(Excludes</w:t>
      </w:r>
      <w:r>
        <w:rPr>
          <w:spacing w:val="-52"/>
          <w:vertAlign w:val="baseline"/>
        </w:rPr>
        <w:t> </w:t>
      </w:r>
      <w:r>
        <w:rPr>
          <w:vertAlign w:val="baseline"/>
        </w:rPr>
        <w:t>Picrorhiza</w:t>
      </w:r>
      <w:r>
        <w:rPr>
          <w:spacing w:val="-3"/>
          <w:vertAlign w:val="baseline"/>
        </w:rPr>
        <w:t> </w:t>
      </w:r>
      <w:r>
        <w:rPr>
          <w:vertAlign w:val="baseline"/>
        </w:rPr>
        <w:t>scrophulariiflora)</w:t>
      </w:r>
    </w:p>
    <w:p>
      <w:pPr>
        <w:pStyle w:val="BodyText"/>
        <w:tabs>
          <w:tab w:pos="1230" w:val="left" w:leader="none"/>
          <w:tab w:pos="2570" w:val="left" w:leader="none"/>
          <w:tab w:pos="3441" w:val="left" w:leader="none"/>
          <w:tab w:pos="4024" w:val="left" w:leader="none"/>
        </w:tabs>
        <w:spacing w:before="109"/>
        <w:ind w:left="482"/>
        <w:jc w:val="center"/>
      </w:pPr>
      <w:r>
        <w:rPr/>
        <w:br w:type="column"/>
      </w:r>
      <w:r>
        <w:rPr/>
        <w:t>II</w:t>
        <w:tab/>
        <w:t>Пикрориза</w:t>
        <w:tab/>
        <w:t>курро</w:t>
        <w:tab/>
        <w:t>(за</w:t>
        <w:tab/>
        <w:t>исключением</w:t>
      </w:r>
    </w:p>
    <w:p>
      <w:pPr>
        <w:pStyle w:val="BodyText"/>
        <w:spacing w:before="87"/>
        <w:ind w:left="482" w:right="750"/>
        <w:jc w:val="center"/>
      </w:pPr>
      <w:r>
        <w:rPr/>
        <w:t>Picrorhiza</w:t>
      </w:r>
      <w:r>
        <w:rPr>
          <w:spacing w:val="-12"/>
        </w:rPr>
        <w:t> </w:t>
      </w:r>
      <w:r>
        <w:rPr/>
        <w:t>scrophulariiflora)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spacing w:after="0"/>
        <w:jc w:val="center"/>
        <w:sectPr>
          <w:type w:val="continuous"/>
          <w:pgSz w:w="11900" w:h="16840"/>
          <w:pgMar w:top="700" w:bottom="700" w:left="880" w:right="520"/>
          <w:cols w:num="2" w:equalWidth="0">
            <w:col w:w="4270" w:space="40"/>
            <w:col w:w="6190"/>
          </w:cols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STANGERIACEAE</w:t>
        <w:tab/>
        <w:t>СТАНГЕРИЕВЫЕ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Stangerias:</w:t>
        <w:tab/>
        <w:t>Стангерия:</w:t>
      </w:r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Bowenia</w:t>
      </w:r>
      <w:r>
        <w:rPr>
          <w:spacing w:val="-1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Бовения</w:t>
      </w:r>
      <w:r>
        <w:rPr>
          <w:spacing w:val="-5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73" w:val="left" w:leader="none"/>
          <w:tab w:pos="5984" w:val="left" w:leader="none"/>
        </w:tabs>
        <w:spacing w:before="109"/>
        <w:ind w:left="1105"/>
      </w:pPr>
      <w:r>
        <w:rPr/>
        <w:t>Stangeria</w:t>
      </w:r>
      <w:r>
        <w:rPr>
          <w:spacing w:val="-4"/>
        </w:rPr>
        <w:t> </w:t>
      </w:r>
      <w:r>
        <w:rPr/>
        <w:t>eriopus</w:t>
        <w:tab/>
        <w:t>I</w:t>
        <w:tab/>
        <w:t>Стангерия</w:t>
      </w:r>
      <w:r>
        <w:rPr>
          <w:spacing w:val="-9"/>
        </w:rPr>
        <w:t> </w:t>
      </w:r>
      <w:r>
        <w:rPr/>
        <w:t>пушистоногая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TAXACEAE</w:t>
        <w:tab/>
        <w:t>ТИСОВЫЕ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Himalayan</w:t>
      </w:r>
      <w:r>
        <w:rPr>
          <w:spacing w:val="-4"/>
        </w:rPr>
        <w:t> </w:t>
      </w:r>
      <w:r>
        <w:rPr/>
        <w:t>yew:</w:t>
        <w:tab/>
        <w:t>Гималайский</w:t>
      </w:r>
      <w:r>
        <w:rPr>
          <w:spacing w:val="-5"/>
        </w:rPr>
        <w:t> </w:t>
      </w:r>
      <w:r>
        <w:rPr/>
        <w:t>тис: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321" w:lineRule="auto" w:before="109"/>
        <w:ind w:left="1105"/>
      </w:pPr>
      <w:r>
        <w:rPr/>
        <w:t>Taxus</w:t>
      </w:r>
      <w:r>
        <w:rPr>
          <w:spacing w:val="38"/>
        </w:rPr>
        <w:t> </w:t>
      </w:r>
      <w:r>
        <w:rPr/>
        <w:t>chinensis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infraspecific</w:t>
      </w:r>
      <w:r>
        <w:rPr>
          <w:spacing w:val="38"/>
        </w:rPr>
        <w:t> </w:t>
      </w:r>
      <w:r>
        <w:rPr/>
        <w:t>taxa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species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spacing w:line="321" w:lineRule="auto" w:before="24"/>
        <w:ind w:left="1105"/>
      </w:pPr>
      <w:r>
        <w:rPr/>
        <w:t>Taxus</w:t>
      </w:r>
      <w:r>
        <w:rPr>
          <w:spacing w:val="35"/>
        </w:rPr>
        <w:t> </w:t>
      </w:r>
      <w:r>
        <w:rPr/>
        <w:t>cuspidata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infraspecific</w:t>
      </w:r>
      <w:r>
        <w:rPr>
          <w:spacing w:val="35"/>
        </w:rPr>
        <w:t> </w:t>
      </w:r>
      <w:r>
        <w:rPr/>
        <w:t>taxa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species</w:t>
      </w:r>
      <w:hyperlink w:history="true" w:anchor="_bookmark75">
        <w:r>
          <w:rPr>
            <w:color w:val="0F6BBF"/>
            <w:vertAlign w:val="superscript"/>
          </w:rPr>
          <w:t>21</w:t>
        </w:r>
      </w:hyperlink>
      <w:r>
        <w:rPr>
          <w:vertAlign w:val="superscript"/>
        </w:rPr>
        <w:t>,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spacing w:line="321" w:lineRule="auto" w:before="24"/>
        <w:ind w:left="1105"/>
      </w:pPr>
      <w:r>
        <w:rPr/>
        <w:t>Taxus</w:t>
      </w:r>
      <w:r>
        <w:rPr>
          <w:spacing w:val="48"/>
        </w:rPr>
        <w:t> </w:t>
      </w:r>
      <w:r>
        <w:rPr/>
        <w:t>fauna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infraspecific</w:t>
      </w:r>
      <w:r>
        <w:rPr>
          <w:spacing w:val="49"/>
        </w:rPr>
        <w:t> </w:t>
      </w:r>
      <w:r>
        <w:rPr/>
        <w:t>taxa</w:t>
      </w:r>
      <w:r>
        <w:rPr>
          <w:spacing w:val="49"/>
        </w:rPr>
        <w:t> </w:t>
      </w:r>
      <w:r>
        <w:rPr/>
        <w:t>of</w:t>
      </w:r>
      <w:r>
        <w:rPr>
          <w:spacing w:val="-52"/>
        </w:rPr>
        <w:t> </w:t>
      </w:r>
      <w:r>
        <w:rPr/>
        <w:t>this</w:t>
      </w:r>
      <w:r>
        <w:rPr>
          <w:spacing w:val="-1"/>
        </w:rPr>
        <w:t> </w:t>
      </w:r>
      <w:r>
        <w:rPr/>
        <w:t>species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spacing w:line="321" w:lineRule="auto" w:before="24"/>
        <w:ind w:left="1105" w:right="-9"/>
      </w:pPr>
      <w:r>
        <w:rPr/>
        <w:t>Taxus</w:t>
      </w:r>
      <w:r>
        <w:rPr>
          <w:spacing w:val="19"/>
        </w:rPr>
        <w:t> </w:t>
      </w:r>
      <w:r>
        <w:rPr/>
        <w:t>sumatrana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infraspecific</w:t>
      </w:r>
      <w:r>
        <w:rPr>
          <w:spacing w:val="19"/>
        </w:rPr>
        <w:t> </w:t>
      </w:r>
      <w:r>
        <w:rPr/>
        <w:t>taxa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species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tabs>
          <w:tab w:pos="1308" w:val="left" w:leader="none"/>
        </w:tabs>
        <w:spacing w:line="321" w:lineRule="auto" w:before="109"/>
        <w:ind w:left="1308" w:right="442" w:hanging="749"/>
      </w:pPr>
      <w:r>
        <w:rPr/>
        <w:br w:type="column"/>
      </w:r>
      <w:r>
        <w:rPr/>
        <w:t>II</w:t>
        <w:tab/>
        <w:t>Тис</w:t>
      </w:r>
      <w:r>
        <w:rPr>
          <w:spacing w:val="40"/>
        </w:rPr>
        <w:t> </w:t>
      </w:r>
      <w:r>
        <w:rPr/>
        <w:t>китайский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внутривидовые</w:t>
      </w:r>
      <w:r>
        <w:rPr>
          <w:spacing w:val="41"/>
        </w:rPr>
        <w:t> </w:t>
      </w:r>
      <w:r>
        <w:rPr/>
        <w:t>таксоны</w:t>
      </w:r>
      <w:r>
        <w:rPr>
          <w:spacing w:val="-5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вида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tabs>
          <w:tab w:pos="1308" w:val="left" w:leader="none"/>
          <w:tab w:pos="1892" w:val="left" w:leader="none"/>
          <w:tab w:pos="3578" w:val="left" w:leader="none"/>
          <w:tab w:pos="3931" w:val="left" w:leader="none"/>
        </w:tabs>
        <w:spacing w:line="321" w:lineRule="auto" w:before="24"/>
        <w:ind w:left="1308" w:right="442" w:hanging="749"/>
      </w:pPr>
      <w:r>
        <w:rPr/>
        <w:t>II</w:t>
        <w:tab/>
        <w:t>Тис</w:t>
        <w:tab/>
        <w:t>остроконечный</w:t>
        <w:tab/>
        <w:t>и</w:t>
        <w:tab/>
      </w:r>
      <w:r>
        <w:rPr>
          <w:spacing w:val="-1"/>
        </w:rPr>
        <w:t>внутривидовые</w:t>
      </w:r>
      <w:r>
        <w:rPr>
          <w:spacing w:val="-52"/>
        </w:rPr>
        <w:t> </w:t>
      </w:r>
      <w:r>
        <w:rPr>
          <w:spacing w:val="-1"/>
        </w:rPr>
        <w:t>таксоны</w:t>
      </w:r>
      <w:r>
        <w:rPr/>
        <w:t> </w:t>
      </w:r>
      <w:r>
        <w:rPr>
          <w:spacing w:val="-1"/>
        </w:rPr>
        <w:t>этого </w:t>
      </w:r>
      <w:r>
        <w:rPr/>
        <w:t>вида</w:t>
      </w:r>
      <w:hyperlink w:history="true" w:anchor="_bookmark75">
        <w:r>
          <w:rPr>
            <w:color w:val="0F6BBF"/>
            <w:vertAlign w:val="superscript"/>
          </w:rPr>
          <w:t>21</w:t>
        </w:r>
      </w:hyperlink>
      <w:r>
        <w:rPr>
          <w:vertAlign w:val="superscript"/>
        </w:rPr>
        <w:t>,</w:t>
      </w:r>
      <w:r>
        <w:rPr>
          <w:spacing w:val="-20"/>
          <w:vertAlign w:val="baseline"/>
        </w:rPr>
        <w:t> 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tabs>
          <w:tab w:pos="1308" w:val="left" w:leader="none"/>
        </w:tabs>
        <w:spacing w:line="321" w:lineRule="auto" w:before="24"/>
        <w:ind w:left="1308" w:right="443" w:hanging="749"/>
      </w:pPr>
      <w:r>
        <w:rPr/>
        <w:t>II</w:t>
        <w:tab/>
        <w:t>Тис</w:t>
      </w:r>
      <w:r>
        <w:rPr>
          <w:spacing w:val="6"/>
        </w:rPr>
        <w:t> </w:t>
      </w:r>
      <w:r>
        <w:rPr/>
        <w:t>Фу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внутривидовые</w:t>
      </w:r>
      <w:r>
        <w:rPr>
          <w:spacing w:val="6"/>
        </w:rPr>
        <w:t> </w:t>
      </w:r>
      <w:r>
        <w:rPr/>
        <w:t>таксоны</w:t>
      </w:r>
      <w:r>
        <w:rPr>
          <w:spacing w:val="6"/>
        </w:rPr>
        <w:t> </w:t>
      </w:r>
      <w:r>
        <w:rPr/>
        <w:t>этого</w:t>
      </w:r>
      <w:r>
        <w:rPr>
          <w:spacing w:val="-52"/>
        </w:rPr>
        <w:t> </w:t>
      </w:r>
      <w:r>
        <w:rPr/>
        <w:t>вида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tabs>
          <w:tab w:pos="1308" w:val="left" w:leader="none"/>
          <w:tab w:pos="1940" w:val="left" w:leader="none"/>
          <w:tab w:pos="3528" w:val="left" w:leader="none"/>
          <w:tab w:pos="3929" w:val="left" w:leader="none"/>
        </w:tabs>
        <w:spacing w:line="321" w:lineRule="auto" w:before="24"/>
        <w:ind w:left="1308" w:right="443" w:hanging="749"/>
      </w:pPr>
      <w:r>
        <w:rPr/>
        <w:t>II</w:t>
        <w:tab/>
        <w:t>Тис</w:t>
        <w:tab/>
        <w:t>суматранский</w:t>
        <w:tab/>
        <w:t>и</w:t>
        <w:tab/>
      </w:r>
      <w:r>
        <w:rPr>
          <w:spacing w:val="-1"/>
        </w:rPr>
        <w:t>внутривидовые</w:t>
      </w:r>
      <w:r>
        <w:rPr>
          <w:spacing w:val="-52"/>
        </w:rPr>
        <w:t> </w:t>
      </w:r>
      <w:r>
        <w:rPr/>
        <w:t>таксоны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вида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spacing w:after="0" w:line="321" w:lineRule="auto"/>
        <w:sectPr>
          <w:type w:val="continuous"/>
          <w:pgSz w:w="11900" w:h="16840"/>
          <w:pgMar w:top="700" w:bottom="700" w:left="880" w:right="520"/>
          <w:cols w:num="2" w:equalWidth="0">
            <w:col w:w="4637" w:space="40"/>
            <w:col w:w="5823"/>
          </w:cols>
        </w:sectPr>
      </w:pPr>
    </w:p>
    <w:p>
      <w:pPr>
        <w:pStyle w:val="BodyText"/>
        <w:tabs>
          <w:tab w:pos="5236" w:val="left" w:leader="none"/>
          <w:tab w:pos="5984" w:val="left" w:leader="none"/>
        </w:tabs>
        <w:spacing w:before="24"/>
        <w:ind w:left="1105"/>
      </w:pPr>
      <w:r>
        <w:rPr/>
        <w:t>Taxus</w:t>
      </w:r>
      <w:r>
        <w:rPr>
          <w:spacing w:val="-3"/>
        </w:rPr>
        <w:t> </w:t>
      </w:r>
      <w:r>
        <w:rPr/>
        <w:t>wallichiana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Тис</w:t>
      </w:r>
      <w:r>
        <w:rPr>
          <w:spacing w:val="-2"/>
          <w:vertAlign w:val="baseline"/>
        </w:rPr>
        <w:t> </w:t>
      </w:r>
      <w:r>
        <w:rPr>
          <w:vertAlign w:val="baseline"/>
        </w:rPr>
        <w:t>Уоллича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ListParagraph"/>
        <w:numPr>
          <w:ilvl w:val="0"/>
          <w:numId w:val="45"/>
        </w:numPr>
        <w:tabs>
          <w:tab w:pos="1104" w:val="left" w:leader="none"/>
          <w:tab w:pos="1105" w:val="left" w:leader="none"/>
          <w:tab w:pos="5236" w:val="left" w:leader="none"/>
          <w:tab w:pos="5984" w:val="left" w:leader="none"/>
        </w:tabs>
        <w:spacing w:line="343" w:lineRule="auto" w:before="108" w:after="0"/>
        <w:ind w:left="1105" w:right="2252" w:hanging="90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THYMELAEACEAE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sz w:val="22"/>
        </w:rPr>
        <w:t>(Aquilariaceae)</w:t>
        <w:tab/>
        <w:tab/>
      </w:r>
      <w:r>
        <w:rPr>
          <w:rFonts w:ascii="Arial" w:hAnsi="Arial"/>
          <w:b/>
          <w:color w:val="26282D"/>
          <w:sz w:val="22"/>
        </w:rPr>
        <w:t>ВОЛЧНИКОВЫЕ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Agarwood,</w:t>
      </w:r>
      <w:r>
        <w:rPr>
          <w:spacing w:val="-4"/>
          <w:sz w:val="22"/>
        </w:rPr>
        <w:t> </w:t>
      </w:r>
      <w:r>
        <w:rPr>
          <w:sz w:val="22"/>
        </w:rPr>
        <w:t>ramin:</w:t>
        <w:tab/>
        <w:tab/>
        <w:t>Орлиное дерево, рамин:</w:t>
      </w:r>
      <w:r>
        <w:rPr>
          <w:spacing w:val="-53"/>
          <w:sz w:val="22"/>
        </w:rPr>
        <w:t> </w:t>
      </w:r>
      <w:r>
        <w:rPr>
          <w:sz w:val="22"/>
        </w:rPr>
        <w:t>Aquilaria</w:t>
      </w:r>
      <w:r>
        <w:rPr>
          <w:spacing w:val="-4"/>
          <w:sz w:val="22"/>
        </w:rPr>
        <w:t> </w:t>
      </w:r>
      <w:r>
        <w:rPr>
          <w:sz w:val="22"/>
        </w:rPr>
        <w:t>spp.</w:t>
      </w:r>
      <w:hyperlink w:history="true" w:anchor="_bookmark76">
        <w:r>
          <w:rPr>
            <w:color w:val="0F6BBF"/>
            <w:sz w:val="22"/>
            <w:vertAlign w:val="superscript"/>
          </w:rPr>
          <w:t>22</w:t>
        </w:r>
      </w:hyperlink>
      <w:r>
        <w:rPr>
          <w:color w:val="0F6BBF"/>
          <w:sz w:val="22"/>
          <w:vertAlign w:val="baseline"/>
        </w:rPr>
        <w:tab/>
      </w:r>
      <w:r>
        <w:rPr>
          <w:position w:val="9"/>
          <w:sz w:val="22"/>
          <w:vertAlign w:val="baseline"/>
        </w:rPr>
        <w:t>II</w:t>
        <w:tab/>
      </w:r>
      <w:r>
        <w:rPr>
          <w:sz w:val="22"/>
          <w:vertAlign w:val="baseline"/>
        </w:rPr>
        <w:t>Аквилария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(все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виды)</w:t>
      </w:r>
      <w:hyperlink w:history="true" w:anchor="_bookmark76">
        <w:r>
          <w:rPr>
            <w:color w:val="0F6BBF"/>
            <w:sz w:val="22"/>
            <w:vertAlign w:val="superscript"/>
          </w:rPr>
          <w:t>22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"/>
        <w:ind w:left="1105"/>
      </w:pPr>
      <w:r>
        <w:rPr/>
        <w:t>Gonystylus</w:t>
      </w:r>
      <w:r>
        <w:rPr>
          <w:spacing w:val="-4"/>
        </w:rPr>
        <w:t> </w:t>
      </w:r>
      <w:r>
        <w:rPr/>
        <w:t>spp.</w:t>
      </w:r>
      <w:hyperlink w:history="true" w:anchor="_bookmark55">
        <w:r>
          <w:rPr>
            <w:color w:val="0F6BBF"/>
            <w:vertAlign w:val="superscript"/>
          </w:rPr>
          <w:t>3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Гонистилюс</w:t>
      </w:r>
      <w:r>
        <w:rPr>
          <w:spacing w:val="-6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6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55">
        <w:r>
          <w:rPr>
            <w:color w:val="0F6BBF"/>
            <w:vertAlign w:val="superscript"/>
          </w:rPr>
          <w:t>3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09"/>
        <w:ind w:left="1105"/>
      </w:pPr>
      <w:r>
        <w:rPr/>
        <w:t>Gyrinops</w:t>
      </w:r>
      <w:r>
        <w:rPr>
          <w:spacing w:val="-4"/>
        </w:rPr>
        <w:t> </w:t>
      </w:r>
      <w:r>
        <w:rPr/>
        <w:t>spp.</w:t>
      </w:r>
      <w:hyperlink w:history="true" w:anchor="_bookmark76">
        <w:r>
          <w:rPr>
            <w:color w:val="0F6BBF"/>
            <w:vertAlign w:val="superscript"/>
          </w:rPr>
          <w:t>22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Гиринопс</w:t>
      </w:r>
      <w:r>
        <w:rPr>
          <w:spacing w:val="-5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76">
        <w:r>
          <w:rPr>
            <w:color w:val="0F6BBF"/>
            <w:vertAlign w:val="superscript"/>
          </w:rPr>
          <w:t>22</w:t>
        </w:r>
      </w:hyperlink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</w:tabs>
        <w:spacing w:line="252" w:lineRule="exact" w:before="108" w:after="0"/>
        <w:ind w:left="1105" w:right="0" w:hanging="900"/>
        <w:jc w:val="left"/>
        <w:rPr>
          <w:rFonts w:ascii="Arial"/>
        </w:rPr>
      </w:pPr>
      <w:r>
        <w:rPr>
          <w:rFonts w:ascii="Arial"/>
          <w:color w:val="26282D"/>
        </w:rPr>
        <w:t>TROCHODENDRACEAE</w:t>
      </w:r>
    </w:p>
    <w:p>
      <w:pPr>
        <w:pStyle w:val="BodyText"/>
        <w:spacing w:line="252" w:lineRule="exact"/>
        <w:ind w:left="1105"/>
      </w:pPr>
      <w:r>
        <w:rPr/>
        <w:t>(Tetracentraceae)</w:t>
      </w:r>
    </w:p>
    <w:p>
      <w:pPr>
        <w:pStyle w:val="Heading1"/>
        <w:spacing w:before="108"/>
        <w:ind w:left="205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  <w:color w:val="26282D"/>
        </w:rPr>
        <w:t>ТРОХОДЕНДРОВЫЕ</w:t>
      </w:r>
    </w:p>
    <w:p>
      <w:pPr>
        <w:spacing w:after="0"/>
        <w:rPr>
          <w:rFonts w:ascii="Arial" w:hAnsi="Arial"/>
        </w:rPr>
        <w:sectPr>
          <w:type w:val="continuous"/>
          <w:pgSz w:w="11900" w:h="16840"/>
          <w:pgMar w:top="700" w:bottom="700" w:left="880" w:right="520"/>
          <w:cols w:num="2" w:equalWidth="0">
            <w:col w:w="3652" w:space="2128"/>
            <w:col w:w="4720"/>
          </w:cols>
        </w:sectPr>
      </w:pPr>
    </w:p>
    <w:p>
      <w:pPr>
        <w:pStyle w:val="BodyText"/>
        <w:tabs>
          <w:tab w:pos="5984" w:val="left" w:leader="none"/>
        </w:tabs>
        <w:spacing w:before="109"/>
        <w:ind w:left="1105"/>
      </w:pPr>
      <w:r>
        <w:rPr/>
        <w:t>Tetracentron:</w:t>
        <w:tab/>
        <w:t>Тетрацентрон:</w:t>
      </w:r>
    </w:p>
    <w:p>
      <w:pPr>
        <w:pStyle w:val="BodyText"/>
        <w:tabs>
          <w:tab w:pos="5200" w:val="left" w:leader="none"/>
          <w:tab w:pos="5984" w:val="left" w:leader="none"/>
        </w:tabs>
        <w:spacing w:before="109"/>
        <w:ind w:left="1105"/>
      </w:pPr>
      <w:r>
        <w:rPr/>
        <w:t>Tetracentron</w:t>
      </w:r>
      <w:r>
        <w:rPr>
          <w:spacing w:val="-2"/>
        </w:rPr>
        <w:t> </w:t>
      </w:r>
      <w:r>
        <w:rPr/>
        <w:t>sinense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1"/>
          <w:vertAlign w:val="baseline"/>
        </w:rPr>
        <w:t> </w:t>
      </w:r>
      <w:r>
        <w:rPr>
          <w:vertAlign w:val="baseline"/>
        </w:rPr>
        <w:t>(Nepal)</w:t>
        <w:tab/>
      </w:r>
      <w:r>
        <w:rPr>
          <w:position w:val="9"/>
          <w:vertAlign w:val="baseline"/>
        </w:rPr>
        <w:t>III</w:t>
        <w:tab/>
      </w:r>
      <w:r>
        <w:rPr>
          <w:vertAlign w:val="baseline"/>
        </w:rPr>
        <w:t>Тетрацентрон</w:t>
      </w:r>
      <w:r>
        <w:rPr>
          <w:spacing w:val="-8"/>
          <w:vertAlign w:val="baseline"/>
        </w:rPr>
        <w:t> </w:t>
      </w:r>
      <w:r>
        <w:rPr>
          <w:vertAlign w:val="baseline"/>
        </w:rPr>
        <w:t>китайский</w:t>
      </w:r>
      <w:hyperlink w:history="true" w:anchor="_bookmark61">
        <w:r>
          <w:rPr>
            <w:color w:val="0F6BBF"/>
            <w:vertAlign w:val="superscript"/>
          </w:rPr>
          <w:t>9</w:t>
        </w:r>
      </w:hyperlink>
      <w:r>
        <w:rPr>
          <w:color w:val="0F6BBF"/>
          <w:spacing w:val="-7"/>
          <w:vertAlign w:val="baseline"/>
        </w:rPr>
        <w:t> </w:t>
      </w:r>
      <w:r>
        <w:rPr>
          <w:vertAlign w:val="baseline"/>
        </w:rPr>
        <w:t>(Непал)</w:t>
      </w:r>
    </w:p>
    <w:p>
      <w:pPr>
        <w:pStyle w:val="Heading1"/>
        <w:numPr>
          <w:ilvl w:val="0"/>
          <w:numId w:val="45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8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VALERIANACEAE</w:t>
        <w:tab/>
        <w:t>ВАЛЕРИАНОВЫЕ</w:t>
      </w:r>
    </w:p>
    <w:p>
      <w:pPr>
        <w:spacing w:after="0" w:line="240" w:lineRule="auto"/>
        <w:jc w:val="left"/>
        <w:rPr>
          <w:rFonts w:ascii="Arial" w:hAnsi="Arial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128"/>
        <w:gridCol w:w="749"/>
        <w:gridCol w:w="4420"/>
      </w:tblGrid>
      <w:tr>
        <w:trPr>
          <w:trHeight w:val="753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line="244" w:lineRule="exact" w:before="0"/>
              <w:ind w:left="950"/>
              <w:rPr>
                <w:sz w:val="22"/>
              </w:rPr>
            </w:pPr>
            <w:r>
              <w:rPr>
                <w:sz w:val="22"/>
              </w:rPr>
              <w:t>Himalayan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spikenard:</w:t>
            </w:r>
          </w:p>
          <w:p>
            <w:pPr>
              <w:pStyle w:val="TableParagraph"/>
              <w:spacing w:before="199"/>
              <w:ind w:left="950"/>
              <w:rPr>
                <w:sz w:val="22"/>
              </w:rPr>
            </w:pPr>
            <w:r>
              <w:rPr>
                <w:sz w:val="22"/>
              </w:rPr>
              <w:t>Nardostachys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grandiflora</w:t>
            </w:r>
            <w:hyperlink w:history="true" w:anchor="_bookmark57">
              <w:r>
                <w:rPr>
                  <w:color w:val="0F6BBF"/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749" w:type="dxa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line="244" w:lineRule="exact" w:before="0"/>
              <w:ind w:left="300"/>
              <w:rPr>
                <w:sz w:val="22"/>
              </w:rPr>
            </w:pPr>
            <w:r>
              <w:rPr>
                <w:sz w:val="22"/>
              </w:rPr>
              <w:t>Гималайская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аралия:</w:t>
            </w:r>
          </w:p>
          <w:p>
            <w:pPr>
              <w:pStyle w:val="TableParagraph"/>
              <w:spacing w:before="199"/>
              <w:ind w:left="300"/>
              <w:rPr>
                <w:sz w:val="22"/>
              </w:rPr>
            </w:pPr>
            <w:r>
              <w:rPr>
                <w:sz w:val="22"/>
              </w:rPr>
              <w:t>Нард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крупноцветковый</w:t>
            </w:r>
            <w:hyperlink w:history="true" w:anchor="_bookmark57">
              <w:r>
                <w:rPr>
                  <w:color w:val="0F6BBF"/>
                  <w:sz w:val="22"/>
                  <w:vertAlign w:val="superscript"/>
                </w:rPr>
                <w:t>5</w:t>
              </w:r>
            </w:hyperlink>
          </w:p>
        </w:tc>
      </w:tr>
      <w:tr>
        <w:trPr>
          <w:trHeight w:val="363" w:hRule="atLeast"/>
        </w:trPr>
        <w:tc>
          <w:tcPr>
            <w:tcW w:w="4781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56.</w:t>
              <w:tab/>
              <w:t>VITACEAE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ВИНОГРАДОВЫЕ</w:t>
            </w:r>
          </w:p>
        </w:tc>
      </w:tr>
      <w:tr>
        <w:trPr>
          <w:trHeight w:val="362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Grapes: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Виноград:</w:t>
            </w:r>
          </w:p>
        </w:tc>
      </w:tr>
      <w:tr>
        <w:trPr>
          <w:trHeight w:val="361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Cyphostemma elephantopus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Цифостема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слоновая</w:t>
            </w:r>
          </w:p>
        </w:tc>
      </w:tr>
      <w:tr>
        <w:trPr>
          <w:trHeight w:val="361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Cyphostemma laza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Цифостема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Лаза</w:t>
            </w:r>
          </w:p>
        </w:tc>
      </w:tr>
      <w:tr>
        <w:trPr>
          <w:trHeight w:val="360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Cyphostemma montagnacii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Цифостема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Монтаньяка</w:t>
            </w:r>
          </w:p>
        </w:tc>
      </w:tr>
      <w:tr>
        <w:trPr>
          <w:trHeight w:val="363" w:hRule="atLeast"/>
        </w:trPr>
        <w:tc>
          <w:tcPr>
            <w:tcW w:w="4781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57.</w:t>
              <w:tab/>
              <w:t>WELWITSCHIACEAE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ВЕЛЬВИЧИЕВЫЕ</w:t>
            </w:r>
          </w:p>
        </w:tc>
      </w:tr>
      <w:tr>
        <w:trPr>
          <w:trHeight w:val="393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50"/>
              <w:ind w:left="950"/>
              <w:rPr>
                <w:sz w:val="22"/>
              </w:rPr>
            </w:pPr>
            <w:r>
              <w:rPr>
                <w:sz w:val="22"/>
              </w:rPr>
              <w:t>Welwitschia: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Вельвичия:</w:t>
            </w:r>
          </w:p>
        </w:tc>
      </w:tr>
      <w:tr>
        <w:trPr>
          <w:trHeight w:val="419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before="109"/>
              <w:ind w:left="950"/>
              <w:rPr>
                <w:sz w:val="22"/>
              </w:rPr>
            </w:pPr>
            <w:r>
              <w:rPr>
                <w:sz w:val="22"/>
              </w:rPr>
              <w:t>Welwitschia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mirabilis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749" w:type="dxa"/>
          </w:tcPr>
          <w:p>
            <w:pPr>
              <w:pStyle w:val="TableParagraph"/>
              <w:spacing w:before="19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Вельвичия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удивительная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63" w:hRule="atLeast"/>
        </w:trPr>
        <w:tc>
          <w:tcPr>
            <w:tcW w:w="4781" w:type="dxa"/>
            <w:gridSpan w:val="2"/>
          </w:tcPr>
          <w:p>
            <w:pPr>
              <w:pStyle w:val="TableParagraph"/>
              <w:tabs>
                <w:tab w:pos="949" w:val="left" w:leader="none"/>
              </w:tabs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58.</w:t>
              <w:tab/>
              <w:t>ZAMIACEAE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ЗАМИЕВЫЕ</w:t>
            </w:r>
          </w:p>
        </w:tc>
      </w:tr>
      <w:tr>
        <w:trPr>
          <w:trHeight w:val="303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line="233" w:lineRule="exact" w:before="50"/>
              <w:ind w:left="950"/>
              <w:rPr>
                <w:sz w:val="22"/>
              </w:rPr>
            </w:pPr>
            <w:r>
              <w:rPr>
                <w:sz w:val="22"/>
              </w:rPr>
              <w:t>Cycads: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Саговники:</w:t>
            </w:r>
          </w:p>
        </w:tc>
      </w:tr>
      <w:tr>
        <w:trPr>
          <w:trHeight w:val="679" w:hRule="atLeast"/>
        </w:trPr>
        <w:tc>
          <w:tcPr>
            <w:tcW w:w="4781" w:type="dxa"/>
            <w:gridSpan w:val="2"/>
          </w:tcPr>
          <w:p>
            <w:pPr>
              <w:pStyle w:val="TableParagraph"/>
              <w:spacing w:line="250" w:lineRule="exact" w:before="164"/>
              <w:ind w:left="950" w:right="284"/>
              <w:rPr>
                <w:sz w:val="22"/>
              </w:rPr>
            </w:pPr>
            <w:r>
              <w:rPr>
                <w:sz w:val="22"/>
              </w:rPr>
              <w:t>ZAMIACEAE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spp.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  <w:r>
              <w:rPr>
                <w:color w:val="0F6BBF"/>
                <w:spacing w:val="2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(Except</w:t>
            </w:r>
            <w:r>
              <w:rPr>
                <w:spacing w:val="2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species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included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Appendix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I)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line="237" w:lineRule="auto" w:before="111"/>
              <w:ind w:left="300"/>
              <w:rPr>
                <w:sz w:val="22"/>
              </w:rPr>
            </w:pPr>
            <w:r>
              <w:rPr>
                <w:sz w:val="22"/>
              </w:rPr>
              <w:t>ЗАМИЕВЫЕ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</w:tr>
      <w:tr>
        <w:trPr>
          <w:trHeight w:val="33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19"/>
              <w:ind w:left="300"/>
              <w:rPr>
                <w:sz w:val="22"/>
              </w:rPr>
            </w:pPr>
            <w:hyperlink r:id="rId72">
              <w:r>
                <w:rPr>
                  <w:rFonts w:ascii="Microsoft Sans Serif" w:hAnsi="Microsoft Sans Serif"/>
                  <w:color w:val="0F6BBF"/>
                  <w:sz w:val="22"/>
                </w:rPr>
                <w:t>СИТЕС</w:t>
              </w:r>
            </w:hyperlink>
            <w:r>
              <w:rPr>
                <w:sz w:val="22"/>
              </w:rPr>
              <w:t>)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Ceratozamia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Цератозамия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Encephalartos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spp.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Энцефалартос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виды)</w:t>
            </w:r>
          </w:p>
        </w:tc>
      </w:tr>
      <w:tr>
        <w:trPr>
          <w:trHeight w:val="36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Microcycas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calocoma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Микроцикас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красивокронный</w:t>
            </w:r>
          </w:p>
        </w:tc>
      </w:tr>
      <w:tr>
        <w:trPr>
          <w:trHeight w:val="360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Zamia restrepoi</w:t>
            </w:r>
          </w:p>
        </w:tc>
        <w:tc>
          <w:tcPr>
            <w:tcW w:w="749" w:type="dxa"/>
          </w:tcPr>
          <w:p>
            <w:pPr>
              <w:pStyle w:val="TableParagraph"/>
              <w:spacing w:before="50"/>
              <w:ind w:left="337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Замия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Рестрепо</w:t>
            </w:r>
          </w:p>
        </w:tc>
      </w:tr>
      <w:tr>
        <w:trPr>
          <w:trHeight w:val="363" w:hRule="atLeast"/>
        </w:trPr>
        <w:tc>
          <w:tcPr>
            <w:tcW w:w="653" w:type="dxa"/>
          </w:tcPr>
          <w:p>
            <w:pPr>
              <w:pStyle w:val="TableParagraph"/>
              <w:spacing w:before="50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59.</w:t>
            </w: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ZINGIBERACEAE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ИМБИРНЫЕ</w:t>
            </w:r>
          </w:p>
        </w:tc>
      </w:tr>
      <w:tr>
        <w:trPr>
          <w:trHeight w:val="393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50"/>
              <w:ind w:left="296"/>
              <w:rPr>
                <w:sz w:val="22"/>
              </w:rPr>
            </w:pPr>
            <w:r>
              <w:rPr>
                <w:sz w:val="22"/>
              </w:rPr>
              <w:t>Ginger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lily,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ginger: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20" w:type="dxa"/>
          </w:tcPr>
          <w:p>
            <w:pPr>
              <w:pStyle w:val="TableParagraph"/>
              <w:spacing w:before="50"/>
              <w:ind w:left="300"/>
              <w:rPr>
                <w:sz w:val="22"/>
              </w:rPr>
            </w:pPr>
            <w:r>
              <w:rPr>
                <w:sz w:val="22"/>
              </w:rPr>
              <w:t>Гедихиум,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натальский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имбирь:</w:t>
            </w:r>
          </w:p>
        </w:tc>
      </w:tr>
      <w:tr>
        <w:trPr>
          <w:trHeight w:val="421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before="109"/>
              <w:ind w:left="296"/>
              <w:rPr>
                <w:sz w:val="22"/>
              </w:rPr>
            </w:pPr>
            <w:r>
              <w:rPr>
                <w:sz w:val="22"/>
              </w:rPr>
              <w:t>Hedychium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philippinense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749" w:type="dxa"/>
          </w:tcPr>
          <w:p>
            <w:pPr>
              <w:pStyle w:val="TableParagraph"/>
              <w:spacing w:before="19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spacing w:before="109"/>
              <w:ind w:left="300"/>
              <w:rPr>
                <w:sz w:val="22"/>
              </w:rPr>
            </w:pPr>
            <w:r>
              <w:rPr>
                <w:sz w:val="22"/>
              </w:rPr>
              <w:t>Гедихиум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филиппинский</w:t>
            </w:r>
            <w:hyperlink w:history="true" w:anchor="_bookmark55">
              <w:r>
                <w:rPr>
                  <w:color w:val="0F6BBF"/>
                  <w:sz w:val="22"/>
                  <w:vertAlign w:val="superscript"/>
                </w:rPr>
                <w:t>3</w:t>
              </w:r>
            </w:hyperlink>
          </w:p>
        </w:tc>
      </w:tr>
      <w:tr>
        <w:trPr>
          <w:trHeight w:val="302" w:hRule="atLeast"/>
        </w:trPr>
        <w:tc>
          <w:tcPr>
            <w:tcW w:w="6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8" w:type="dxa"/>
          </w:tcPr>
          <w:p>
            <w:pPr>
              <w:pStyle w:val="TableParagraph"/>
              <w:spacing w:line="233" w:lineRule="exact" w:before="50"/>
              <w:ind w:left="296"/>
              <w:rPr>
                <w:sz w:val="22"/>
              </w:rPr>
            </w:pPr>
            <w:r>
              <w:rPr>
                <w:sz w:val="22"/>
              </w:rPr>
              <w:t>Siphonochilus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aethiopicus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(Populations</w:t>
            </w:r>
          </w:p>
        </w:tc>
        <w:tc>
          <w:tcPr>
            <w:tcW w:w="749" w:type="dxa"/>
          </w:tcPr>
          <w:p>
            <w:pPr>
              <w:pStyle w:val="TableParagraph"/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420" w:type="dxa"/>
          </w:tcPr>
          <w:p>
            <w:pPr>
              <w:pStyle w:val="TableParagraph"/>
              <w:tabs>
                <w:tab w:pos="1947" w:val="left" w:leader="none"/>
                <w:tab w:pos="3275" w:val="left" w:leader="none"/>
              </w:tabs>
              <w:spacing w:line="233" w:lineRule="exact" w:before="50"/>
              <w:ind w:left="300"/>
              <w:rPr>
                <w:sz w:val="22"/>
              </w:rPr>
            </w:pPr>
            <w:r>
              <w:rPr>
                <w:sz w:val="22"/>
              </w:rPr>
              <w:t>Сифонохилус</w:t>
              <w:tab/>
              <w:t>этиопикус</w:t>
              <w:tab/>
              <w:t>(популяции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1621" w:val="left" w:leader="none"/>
          <w:tab w:pos="3169" w:val="left" w:leader="none"/>
          <w:tab w:pos="4016" w:val="left" w:leader="none"/>
        </w:tabs>
        <w:spacing w:line="237" w:lineRule="auto"/>
        <w:ind w:left="1105" w:right="38"/>
      </w:pPr>
      <w:r>
        <w:rPr/>
        <w:t>of</w:t>
        <w:tab/>
        <w:t>Mozambique,</w:t>
        <w:tab/>
        <w:t>South</w:t>
        <w:tab/>
      </w:r>
      <w:r>
        <w:rPr>
          <w:spacing w:val="-1"/>
        </w:rPr>
        <w:t>Africa,</w:t>
      </w:r>
      <w:r>
        <w:rPr>
          <w:spacing w:val="-52"/>
        </w:rPr>
        <w:t> </w:t>
      </w:r>
      <w:r>
        <w:rPr/>
        <w:t>Swaziland</w:t>
      </w:r>
      <w:r>
        <w:rPr>
          <w:spacing w:val="-2"/>
        </w:rPr>
        <w:t> </w:t>
      </w:r>
      <w:r>
        <w:rPr/>
        <w:t>and Zimbabwe)</w:t>
      </w:r>
    </w:p>
    <w:p>
      <w:pPr>
        <w:pStyle w:val="BodyText"/>
        <w:spacing w:line="237" w:lineRule="auto"/>
        <w:ind w:left="1105"/>
      </w:pPr>
      <w:r>
        <w:rPr/>
        <w:br w:type="column"/>
      </w:r>
      <w:r>
        <w:rPr/>
        <w:t>Мозамбик,</w:t>
      </w:r>
      <w:r>
        <w:rPr>
          <w:spacing w:val="16"/>
        </w:rPr>
        <w:t> </w:t>
      </w:r>
      <w:r>
        <w:rPr/>
        <w:t>Южной</w:t>
      </w:r>
      <w:r>
        <w:rPr>
          <w:spacing w:val="17"/>
        </w:rPr>
        <w:t> </w:t>
      </w:r>
      <w:r>
        <w:rPr/>
        <w:t>Африки,</w:t>
      </w:r>
      <w:r>
        <w:rPr>
          <w:spacing w:val="17"/>
        </w:rPr>
        <w:t> </w:t>
      </w:r>
      <w:r>
        <w:rPr/>
        <w:t>Свазиленда</w:t>
      </w:r>
      <w:r>
        <w:rPr>
          <w:spacing w:val="17"/>
        </w:rPr>
        <w:t> </w:t>
      </w:r>
      <w:r>
        <w:rPr/>
        <w:t>и</w:t>
      </w:r>
      <w:r>
        <w:rPr>
          <w:spacing w:val="-52"/>
        </w:rPr>
        <w:t> </w:t>
      </w:r>
      <w:r>
        <w:rPr/>
        <w:t>Зимбабве)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  <w:cols w:num="2" w:equalWidth="0">
            <w:col w:w="4673" w:space="207"/>
            <w:col w:w="5620"/>
          </w:cols>
        </w:sectPr>
      </w:pPr>
    </w:p>
    <w:p>
      <w:pPr>
        <w:pStyle w:val="Heading1"/>
        <w:numPr>
          <w:ilvl w:val="0"/>
          <w:numId w:val="48"/>
        </w:numPr>
        <w:tabs>
          <w:tab w:pos="1104" w:val="left" w:leader="none"/>
          <w:tab w:pos="1105" w:val="left" w:leader="none"/>
          <w:tab w:pos="5984" w:val="left" w:leader="none"/>
        </w:tabs>
        <w:spacing w:line="240" w:lineRule="auto" w:before="107" w:after="0"/>
        <w:ind w:left="1105" w:right="0" w:hanging="900"/>
        <w:jc w:val="left"/>
        <w:rPr>
          <w:rFonts w:ascii="Arial" w:hAnsi="Arial"/>
        </w:rPr>
      </w:pPr>
      <w:r>
        <w:rPr>
          <w:rFonts w:ascii="Arial" w:hAnsi="Arial"/>
          <w:color w:val="26282D"/>
        </w:rPr>
        <w:t>ZYGOPHYLLACEAE</w:t>
        <w:tab/>
        <w:t>ПАРНОЛИСТНИКОВЫЕ</w:t>
      </w:r>
    </w:p>
    <w:p>
      <w:pPr>
        <w:pStyle w:val="BodyText"/>
        <w:tabs>
          <w:tab w:pos="5984" w:val="left" w:leader="none"/>
        </w:tabs>
        <w:spacing w:before="110"/>
        <w:ind w:left="1105"/>
      </w:pPr>
      <w:r>
        <w:rPr/>
        <w:t>Lignum-vitae:</w:t>
        <w:tab/>
        <w:t>Гуаякововое</w:t>
      </w:r>
      <w:r>
        <w:rPr>
          <w:spacing w:val="-8"/>
        </w:rPr>
        <w:t> </w:t>
      </w:r>
      <w:r>
        <w:rPr/>
        <w:t>дерево:</w:t>
      </w:r>
    </w:p>
    <w:p>
      <w:pPr>
        <w:pStyle w:val="BodyText"/>
        <w:tabs>
          <w:tab w:pos="5236" w:val="left" w:leader="none"/>
          <w:tab w:pos="5984" w:val="left" w:leader="none"/>
        </w:tabs>
        <w:spacing w:line="237" w:lineRule="auto" w:before="110"/>
        <w:ind w:left="5985" w:right="445" w:hanging="4880"/>
      </w:pPr>
      <w:r>
        <w:rPr>
          <w:position w:val="-8"/>
        </w:rPr>
        <w:t>Bulnesia</w:t>
      </w:r>
      <w:r>
        <w:rPr>
          <w:spacing w:val="-3"/>
          <w:position w:val="-8"/>
        </w:rPr>
        <w:t> </w:t>
      </w:r>
      <w:r>
        <w:rPr>
          <w:position w:val="-8"/>
        </w:rPr>
        <w:t>sarmientoi</w:t>
      </w:r>
      <w:hyperlink w:history="true" w:anchor="_bookmark77">
        <w:r>
          <w:rPr>
            <w:color w:val="0F6BBF"/>
            <w:position w:val="1"/>
            <w:sz w:val="14"/>
          </w:rPr>
          <w:t>23</w:t>
        </w:r>
      </w:hyperlink>
      <w:r>
        <w:rPr>
          <w:color w:val="0F6BBF"/>
          <w:position w:val="1"/>
          <w:sz w:val="14"/>
        </w:rPr>
        <w:tab/>
      </w:r>
      <w:r>
        <w:rPr/>
        <w:t>II</w:t>
        <w:tab/>
        <w:t>Булнезия</w:t>
      </w:r>
      <w:r>
        <w:rPr>
          <w:spacing w:val="8"/>
        </w:rPr>
        <w:t> </w:t>
      </w:r>
      <w:r>
        <w:rPr/>
        <w:t>Сармьенто,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святое</w:t>
      </w:r>
      <w:r>
        <w:rPr>
          <w:spacing w:val="8"/>
        </w:rPr>
        <w:t> </w:t>
      </w:r>
      <w:r>
        <w:rPr/>
        <w:t>дерево,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Пало</w:t>
      </w:r>
      <w:r>
        <w:rPr>
          <w:spacing w:val="-1"/>
        </w:rPr>
        <w:t> </w:t>
      </w:r>
      <w:r>
        <w:rPr/>
        <w:t>санто</w:t>
      </w:r>
      <w:hyperlink w:history="true" w:anchor="_bookmark77">
        <w:r>
          <w:rPr>
            <w:color w:val="0F6BBF"/>
            <w:vertAlign w:val="superscript"/>
          </w:rPr>
          <w:t>23</w:t>
        </w:r>
      </w:hyperlink>
    </w:p>
    <w:p>
      <w:pPr>
        <w:pStyle w:val="BodyText"/>
        <w:tabs>
          <w:tab w:pos="5236" w:val="left" w:leader="none"/>
          <w:tab w:pos="5984" w:val="left" w:leader="none"/>
        </w:tabs>
        <w:spacing w:before="110"/>
        <w:ind w:left="1105"/>
      </w:pPr>
      <w:r>
        <w:rPr/>
        <w:t>Guaiacum</w:t>
      </w:r>
      <w:r>
        <w:rPr>
          <w:spacing w:val="-4"/>
        </w:rPr>
        <w:t> </w:t>
      </w:r>
      <w:r>
        <w:rPr/>
        <w:t>spp.</w:t>
      </w:r>
      <w:hyperlink w:history="true" w:anchor="_bookmark57">
        <w:r>
          <w:rPr>
            <w:color w:val="0F6BBF"/>
            <w:vertAlign w:val="superscript"/>
          </w:rPr>
          <w:t>5</w:t>
        </w:r>
      </w:hyperlink>
      <w:r>
        <w:rPr>
          <w:color w:val="0F6BBF"/>
          <w:vertAlign w:val="baseline"/>
        </w:rPr>
        <w:tab/>
      </w:r>
      <w:r>
        <w:rPr>
          <w:position w:val="9"/>
          <w:vertAlign w:val="baseline"/>
        </w:rPr>
        <w:t>II</w:t>
        <w:tab/>
      </w:r>
      <w:r>
        <w:rPr>
          <w:vertAlign w:val="baseline"/>
        </w:rPr>
        <w:t>Гуаяковое</w:t>
      </w:r>
      <w:r>
        <w:rPr>
          <w:spacing w:val="-5"/>
          <w:vertAlign w:val="baseline"/>
        </w:rPr>
        <w:t> </w:t>
      </w:r>
      <w:r>
        <w:rPr>
          <w:vertAlign w:val="baseline"/>
        </w:rPr>
        <w:t>дерево</w:t>
      </w:r>
      <w:r>
        <w:rPr>
          <w:spacing w:val="-6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-6"/>
          <w:vertAlign w:val="baseline"/>
        </w:rPr>
        <w:t> </w:t>
      </w:r>
      <w:r>
        <w:rPr>
          <w:vertAlign w:val="baseline"/>
        </w:rPr>
        <w:t>виды)</w:t>
      </w:r>
      <w:hyperlink w:history="true" w:anchor="_bookmark57">
        <w:r>
          <w:rPr>
            <w:color w:val="0F6BBF"/>
            <w:vertAlign w:val="superscript"/>
          </w:rPr>
          <w:t>5</w:t>
        </w:r>
      </w:hyperlink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93"/>
        <w:ind w:left="120" w:right="478" w:firstLine="720"/>
        <w:jc w:val="both"/>
      </w:pPr>
      <w:bookmarkStart w:name="_bookmark46" w:id="48"/>
      <w:bookmarkEnd w:id="48"/>
      <w:r>
        <w:rPr/>
      </w:r>
      <w:r>
        <w:rPr>
          <w:vertAlign w:val="superscript"/>
        </w:rPr>
        <w:t>1</w:t>
      </w:r>
      <w:r>
        <w:rPr>
          <w:vertAlign w:val="baseline"/>
        </w:rPr>
        <w:t> Разрешается исключительно международная торговля волокном из шерсти викуньи (Vicuna</w:t>
      </w:r>
      <w:r>
        <w:rPr>
          <w:spacing w:val="1"/>
          <w:vertAlign w:val="baseline"/>
        </w:rPr>
        <w:t> </w:t>
      </w:r>
      <w:r>
        <w:rPr>
          <w:vertAlign w:val="baseline"/>
        </w:rPr>
        <w:t>vicuna) и изготовленной из него продукции и только в случае, если волокно из шерсти получено 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стрижке</w:t>
      </w:r>
      <w:r>
        <w:rPr>
          <w:spacing w:val="1"/>
          <w:vertAlign w:val="baseline"/>
        </w:rPr>
        <w:t> </w:t>
      </w:r>
      <w:r>
        <w:rPr>
          <w:vertAlign w:val="baseline"/>
        </w:rPr>
        <w:t>живых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викуний.</w:t>
      </w:r>
      <w:r>
        <w:rPr>
          <w:spacing w:val="1"/>
          <w:vertAlign w:val="baseline"/>
        </w:rPr>
        <w:t> </w:t>
      </w:r>
      <w:r>
        <w:rPr>
          <w:vertAlign w:val="baseline"/>
        </w:rPr>
        <w:t>Торговля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продукцией,</w:t>
      </w:r>
      <w:r>
        <w:rPr>
          <w:spacing w:val="1"/>
          <w:vertAlign w:val="baseline"/>
        </w:rPr>
        <w:t> </w:t>
      </w:r>
      <w:r>
        <w:rPr>
          <w:vertAlign w:val="baseline"/>
        </w:rPr>
        <w:t>изготовленной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указанного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волокна,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осуществляться</w:t>
      </w:r>
      <w:r>
        <w:rPr>
          <w:spacing w:val="-1"/>
          <w:vertAlign w:val="baseline"/>
        </w:rPr>
        <w:t> </w:t>
      </w:r>
      <w:r>
        <w:rPr>
          <w:vertAlign w:val="baseline"/>
        </w:rPr>
        <w:t>только в</w:t>
      </w:r>
      <w:r>
        <w:rPr>
          <w:spacing w:val="-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со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следующими</w:t>
      </w:r>
      <w:r>
        <w:rPr>
          <w:spacing w:val="-1"/>
          <w:vertAlign w:val="baseline"/>
        </w:rPr>
        <w:t> </w:t>
      </w:r>
      <w:r>
        <w:rPr>
          <w:vertAlign w:val="baseline"/>
        </w:rPr>
        <w:t>требованиями:</w:t>
      </w:r>
    </w:p>
    <w:p>
      <w:pPr>
        <w:pStyle w:val="BodyText"/>
        <w:spacing w:line="261" w:lineRule="auto"/>
        <w:ind w:left="120" w:right="474" w:firstLine="720"/>
        <w:jc w:val="both"/>
      </w:pPr>
      <w:r>
        <w:rPr/>
        <w:t>а) любое физическое или юридическое лицо, перерабатывающее волокно из шерсти викуньи 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запросить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надписи</w:t>
      </w:r>
      <w:r>
        <w:rPr>
          <w:spacing w:val="1"/>
        </w:rPr>
        <w:t> </w:t>
      </w:r>
      <w:r>
        <w:rPr/>
        <w:t>(знака,</w:t>
      </w:r>
      <w:r>
        <w:rPr>
          <w:spacing w:val="1"/>
        </w:rPr>
        <w:t> </w:t>
      </w:r>
      <w:r>
        <w:rPr/>
        <w:t>логотипа)</w:t>
      </w:r>
      <w:r>
        <w:rPr>
          <w:spacing w:val="1"/>
        </w:rPr>
        <w:t> </w:t>
      </w:r>
      <w:r>
        <w:rPr/>
        <w:t>"викунья</w:t>
      </w:r>
      <w:r>
        <w:rPr>
          <w:spacing w:val="1"/>
        </w:rPr>
        <w:t> </w:t>
      </w:r>
      <w:r>
        <w:rPr/>
        <w:t>(страна</w:t>
      </w:r>
      <w:r>
        <w:rPr>
          <w:spacing w:val="1"/>
        </w:rPr>
        <w:t> </w:t>
      </w:r>
      <w:r>
        <w:rPr/>
        <w:t>происхождения)",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государствами</w:t>
      </w:r>
      <w:r>
        <w:rPr>
          <w:spacing w:val="1"/>
        </w:rPr>
        <w:t> </w:t>
      </w:r>
      <w:r>
        <w:rPr/>
        <w:t>ареала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подписавшими</w:t>
      </w:r>
      <w:r>
        <w:rPr>
          <w:spacing w:val="1"/>
        </w:rPr>
        <w:t> </w:t>
      </w:r>
      <w:r>
        <w:rPr/>
        <w:t>Конвенцию о сохранении и контроле численности викуньи. Под страной происхождения понимается</w:t>
      </w:r>
      <w:r>
        <w:rPr>
          <w:spacing w:val="1"/>
        </w:rPr>
        <w:t> </w:t>
      </w:r>
      <w:r>
        <w:rPr/>
        <w:t>страна,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встречается</w:t>
      </w:r>
      <w:r>
        <w:rPr>
          <w:spacing w:val="-3"/>
        </w:rPr>
        <w:t> </w:t>
      </w:r>
      <w:r>
        <w:rPr/>
        <w:t>данный</w:t>
      </w:r>
      <w:r>
        <w:rPr>
          <w:spacing w:val="-3"/>
        </w:rPr>
        <w:t> </w:t>
      </w:r>
      <w:r>
        <w:rPr/>
        <w:t>вид</w:t>
      </w:r>
      <w:r>
        <w:rPr>
          <w:spacing w:val="-2"/>
        </w:rPr>
        <w:t> </w:t>
      </w:r>
      <w:r>
        <w:rPr/>
        <w:t>(Аргентина,</w:t>
      </w:r>
      <w:r>
        <w:rPr>
          <w:spacing w:val="-2"/>
        </w:rPr>
        <w:t> </w:t>
      </w:r>
      <w:r>
        <w:rPr/>
        <w:t>Боливия,</w:t>
      </w:r>
      <w:r>
        <w:rPr>
          <w:spacing w:val="-2"/>
        </w:rPr>
        <w:t> </w:t>
      </w:r>
      <w:r>
        <w:rPr/>
        <w:t>Чили,</w:t>
      </w:r>
      <w:r>
        <w:rPr>
          <w:spacing w:val="-1"/>
        </w:rPr>
        <w:t> </w:t>
      </w:r>
      <w:r>
        <w:rPr/>
        <w:t>Эквадор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Перу);</w:t>
      </w:r>
    </w:p>
    <w:p>
      <w:pPr>
        <w:pStyle w:val="BodyText"/>
        <w:spacing w:line="261" w:lineRule="auto"/>
        <w:ind w:left="120" w:right="475" w:firstLine="720"/>
        <w:jc w:val="both"/>
      </w:pPr>
      <w:bookmarkStart w:name="_bookmark47" w:id="49"/>
      <w:bookmarkEnd w:id="49"/>
      <w:r>
        <w:rPr/>
      </w:r>
      <w:r>
        <w:rPr/>
        <w:t>б)</w:t>
      </w:r>
      <w:r>
        <w:rPr>
          <w:spacing w:val="6"/>
        </w:rPr>
        <w:t> </w:t>
      </w:r>
      <w:r>
        <w:rPr/>
        <w:t>продаваемые</w:t>
      </w:r>
      <w:r>
        <w:rPr>
          <w:spacing w:val="7"/>
        </w:rPr>
        <w:t> </w:t>
      </w:r>
      <w:r>
        <w:rPr/>
        <w:t>ткани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предметы</w:t>
      </w:r>
      <w:r>
        <w:rPr>
          <w:spacing w:val="7"/>
        </w:rPr>
        <w:t> </w:t>
      </w:r>
      <w:r>
        <w:rPr/>
        <w:t>одежды</w:t>
      </w:r>
      <w:r>
        <w:rPr>
          <w:spacing w:val="7"/>
        </w:rPr>
        <w:t> </w:t>
      </w:r>
      <w:r>
        <w:rPr/>
        <w:t>должны</w:t>
      </w:r>
      <w:r>
        <w:rPr>
          <w:spacing w:val="7"/>
        </w:rPr>
        <w:t> </w:t>
      </w:r>
      <w:r>
        <w:rPr/>
        <w:t>быть</w:t>
      </w:r>
      <w:r>
        <w:rPr>
          <w:spacing w:val="7"/>
        </w:rPr>
        <w:t> </w:t>
      </w:r>
      <w:r>
        <w:rPr/>
        <w:t>маркированы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идентифицируемы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следующими</w:t>
      </w:r>
      <w:r>
        <w:rPr>
          <w:spacing w:val="-2"/>
        </w:rPr>
        <w:t> </w:t>
      </w:r>
      <w:r>
        <w:rPr/>
        <w:t>правилами:</w:t>
      </w:r>
    </w:p>
    <w:p>
      <w:pPr>
        <w:spacing w:after="0" w:line="261" w:lineRule="auto"/>
        <w:jc w:val="both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86"/>
        <w:ind w:left="120" w:right="476" w:firstLine="720"/>
        <w:jc w:val="both"/>
      </w:pPr>
      <w:bookmarkStart w:name="_bookmark48" w:id="50"/>
      <w:bookmarkEnd w:id="50"/>
      <w:r>
        <w:rPr/>
      </w:r>
      <w:r>
        <w:rPr/>
        <w:t>при осуществлении международной торговли тканью, изготовленной из волокна, полученного</w:t>
      </w:r>
      <w:r>
        <w:rPr>
          <w:spacing w:val="1"/>
        </w:rPr>
        <w:t> </w:t>
      </w:r>
      <w:r>
        <w:rPr/>
        <w:t>при стрижке живых викуний, независимо от того, была ли ткань изготовлена в стране ареала обитания</w:t>
      </w:r>
      <w:r>
        <w:rPr>
          <w:spacing w:val="1"/>
        </w:rPr>
        <w:t> </w:t>
      </w:r>
      <w:r>
        <w:rPr/>
        <w:t>данного вида или за ее пределами, на указанную ткань должна быть нанесена надпись (знак, логотип) "</w:t>
      </w:r>
      <w:r>
        <w:rPr>
          <w:spacing w:val="1"/>
        </w:rPr>
        <w:t> </w:t>
      </w:r>
      <w:r>
        <w:rPr/>
        <w:t>[COUNTRY OF ORIGIN]" ("ВИКУНЬЯ [СТРАНА ПРОИСХОЖДЕНИЯ]") таким образом, чтобы можно</w:t>
      </w:r>
      <w:r>
        <w:rPr>
          <w:spacing w:val="1"/>
        </w:rPr>
        <w:t> </w:t>
      </w:r>
      <w:r>
        <w:rPr/>
        <w:t>было идентифицировать страну происхождения. Надпись (знак, логотип) должна иметь следующий</w:t>
      </w:r>
      <w:r>
        <w:rPr>
          <w:spacing w:val="1"/>
        </w:rPr>
        <w:t> </w:t>
      </w:r>
      <w:r>
        <w:rPr/>
        <w:t>формат: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1119632</wp:posOffset>
            </wp:positionH>
            <wp:positionV relativeFrom="paragraph">
              <wp:posOffset>127297</wp:posOffset>
            </wp:positionV>
            <wp:extent cx="2743200" cy="54864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7" w:lineRule="auto"/>
        <w:ind w:left="120" w:right="477" w:firstLine="720"/>
        <w:jc w:val="both"/>
      </w:pPr>
      <w:r>
        <w:rPr/>
        <w:t>Надпись (знак, логотип) должна быть нанесена на изнаночную сторону ткани. Кроме того, на</w:t>
      </w:r>
      <w:r>
        <w:rPr>
          <w:spacing w:val="1"/>
        </w:rPr>
        <w:t> </w:t>
      </w:r>
      <w:r>
        <w:rPr/>
        <w:t>кромках ткани также должна быть нанесена надпись "VICUNA [COUNTRY OF ORIGIN]" ("ВИКУНЬЯ</w:t>
      </w:r>
      <w:r>
        <w:rPr>
          <w:spacing w:val="1"/>
        </w:rPr>
        <w:t> </w:t>
      </w:r>
      <w:r>
        <w:rPr/>
        <w:t>[СТРАНА</w:t>
      </w:r>
      <w:r>
        <w:rPr>
          <w:spacing w:val="-2"/>
        </w:rPr>
        <w:t> </w:t>
      </w:r>
      <w:r>
        <w:rPr/>
        <w:t>ПРОИСХОЖДЕНИЯ]");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при осуществлении международной торговли предметами одежды, изготовленными из волокна,</w:t>
      </w:r>
      <w:r>
        <w:rPr>
          <w:spacing w:val="1"/>
        </w:rPr>
        <w:t> </w:t>
      </w:r>
      <w:r>
        <w:rPr/>
        <w:t>полученного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стрижке</w:t>
      </w:r>
      <w:r>
        <w:rPr>
          <w:spacing w:val="7"/>
        </w:rPr>
        <w:t> </w:t>
      </w:r>
      <w:r>
        <w:rPr/>
        <w:t>живых</w:t>
      </w:r>
      <w:r>
        <w:rPr>
          <w:spacing w:val="6"/>
        </w:rPr>
        <w:t> </w:t>
      </w:r>
      <w:r>
        <w:rPr/>
        <w:t>викуний,</w:t>
      </w:r>
      <w:r>
        <w:rPr>
          <w:spacing w:val="7"/>
        </w:rPr>
        <w:t> </w:t>
      </w:r>
      <w:r>
        <w:rPr/>
        <w:t>независимо</w:t>
      </w:r>
      <w:r>
        <w:rPr>
          <w:spacing w:val="6"/>
        </w:rPr>
        <w:t> </w:t>
      </w:r>
      <w:r>
        <w:rPr/>
        <w:t>от</w:t>
      </w:r>
      <w:r>
        <w:rPr>
          <w:spacing w:val="7"/>
        </w:rPr>
        <w:t> </w:t>
      </w:r>
      <w:r>
        <w:rPr/>
        <w:t>того,</w:t>
      </w:r>
      <w:r>
        <w:rPr>
          <w:spacing w:val="6"/>
        </w:rPr>
        <w:t> </w:t>
      </w:r>
      <w:r>
        <w:rPr/>
        <w:t>были</w:t>
      </w:r>
      <w:r>
        <w:rPr>
          <w:spacing w:val="7"/>
        </w:rPr>
        <w:t> </w:t>
      </w:r>
      <w:r>
        <w:rPr/>
        <w:t>ли</w:t>
      </w:r>
      <w:r>
        <w:rPr>
          <w:spacing w:val="6"/>
        </w:rPr>
        <w:t> </w:t>
      </w:r>
      <w:r>
        <w:rPr/>
        <w:t>предметы</w:t>
      </w:r>
      <w:r>
        <w:rPr>
          <w:spacing w:val="6"/>
        </w:rPr>
        <w:t> </w:t>
      </w:r>
      <w:r>
        <w:rPr/>
        <w:t>одежды</w:t>
      </w:r>
      <w:r>
        <w:rPr>
          <w:spacing w:val="7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в стране ареала обитания данного вида или за ее пределами, на указанные товары должна быть нанесена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(знак,</w:t>
      </w:r>
      <w:r>
        <w:rPr>
          <w:spacing w:val="1"/>
        </w:rPr>
        <w:t> </w:t>
      </w:r>
      <w:r>
        <w:rPr/>
        <w:t>логотип),</w:t>
      </w:r>
      <w:r>
        <w:rPr>
          <w:spacing w:val="1"/>
        </w:rPr>
        <w:t> </w:t>
      </w:r>
      <w:r>
        <w:rPr/>
        <w:t>указанная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48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подпункта.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надпись</w:t>
      </w:r>
      <w:r>
        <w:rPr>
          <w:spacing w:val="55"/>
        </w:rPr>
        <w:t> </w:t>
      </w:r>
      <w:r>
        <w:rPr/>
        <w:t>(знак,</w:t>
      </w:r>
      <w:r>
        <w:rPr>
          <w:spacing w:val="1"/>
        </w:rPr>
        <w:t> </w:t>
      </w:r>
      <w:r>
        <w:rPr/>
        <w:t>логотип) должна быть нанесена непосредственно на этикетке предмета одежды. Если предметы одежды</w:t>
      </w:r>
      <w:r>
        <w:rPr>
          <w:spacing w:val="1"/>
        </w:rPr>
        <w:t> </w:t>
      </w:r>
      <w:r>
        <w:rPr/>
        <w:t>изготовлены за пределами страны происхождения, в дополнение к надписи (знаку, логотипу), указанной</w:t>
      </w:r>
      <w:r>
        <w:rPr>
          <w:spacing w:val="-52"/>
        </w:rPr>
        <w:t> </w:t>
      </w:r>
      <w:r>
        <w:rPr/>
        <w:t>в абзаце втором настоящего подпункта, указывается также наименование страны, в которой предмет</w:t>
      </w:r>
      <w:r>
        <w:rPr>
          <w:spacing w:val="1"/>
        </w:rPr>
        <w:t> </w:t>
      </w:r>
      <w:r>
        <w:rPr/>
        <w:t>одежды</w:t>
      </w:r>
      <w:r>
        <w:rPr>
          <w:spacing w:val="-1"/>
        </w:rPr>
        <w:t> </w:t>
      </w:r>
      <w:r>
        <w:rPr/>
        <w:t>был</w:t>
      </w:r>
      <w:r>
        <w:rPr>
          <w:spacing w:val="-1"/>
        </w:rPr>
        <w:t> </w:t>
      </w:r>
      <w:r>
        <w:rPr/>
        <w:t>изготовлен;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продукцией</w:t>
      </w:r>
      <w:r>
        <w:rPr>
          <w:spacing w:val="1"/>
        </w:rPr>
        <w:t> </w:t>
      </w:r>
      <w:r>
        <w:rPr/>
        <w:t>кустарного</w:t>
      </w:r>
      <w:r>
        <w:rPr>
          <w:spacing w:val="1"/>
        </w:rPr>
        <w:t> </w:t>
      </w:r>
      <w:r>
        <w:rPr/>
        <w:t>промысла,</w:t>
      </w:r>
      <w:r>
        <w:rPr>
          <w:spacing w:val="1"/>
        </w:rPr>
        <w:t> </w:t>
      </w:r>
      <w:r>
        <w:rPr/>
        <w:t>изготовленной из волокна, полученного при стрижке живых викуний, в стране ареала обитания данного</w:t>
      </w:r>
      <w:r>
        <w:rPr>
          <w:spacing w:val="1"/>
        </w:rPr>
        <w:t> </w:t>
      </w:r>
      <w:r>
        <w:rPr/>
        <w:t>вида,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указанную</w:t>
      </w:r>
      <w:r>
        <w:rPr>
          <w:spacing w:val="25"/>
        </w:rPr>
        <w:t> </w:t>
      </w:r>
      <w:r>
        <w:rPr/>
        <w:t>продукцию</w:t>
      </w:r>
      <w:r>
        <w:rPr>
          <w:spacing w:val="26"/>
        </w:rPr>
        <w:t> </w:t>
      </w:r>
      <w:r>
        <w:rPr/>
        <w:t>должна</w:t>
      </w:r>
      <w:r>
        <w:rPr>
          <w:spacing w:val="25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нанесена</w:t>
      </w:r>
      <w:r>
        <w:rPr>
          <w:spacing w:val="25"/>
        </w:rPr>
        <w:t> </w:t>
      </w:r>
      <w:r>
        <w:rPr/>
        <w:t>надпись</w:t>
      </w:r>
      <w:r>
        <w:rPr>
          <w:spacing w:val="26"/>
        </w:rPr>
        <w:t> </w:t>
      </w:r>
      <w:r>
        <w:rPr/>
        <w:t>(знак,</w:t>
      </w:r>
      <w:r>
        <w:rPr>
          <w:spacing w:val="25"/>
        </w:rPr>
        <w:t> </w:t>
      </w:r>
      <w:r>
        <w:rPr/>
        <w:t>логотип)</w:t>
      </w:r>
      <w:r>
        <w:rPr>
          <w:spacing w:val="26"/>
        </w:rPr>
        <w:t> </w:t>
      </w:r>
      <w:r>
        <w:rPr/>
        <w:t>"VICUNA</w:t>
      </w:r>
      <w:r>
        <w:rPr>
          <w:spacing w:val="25"/>
        </w:rPr>
        <w:t> </w:t>
      </w:r>
      <w:r>
        <w:rPr/>
        <w:t>[COUNTRY</w:t>
      </w:r>
      <w:r>
        <w:rPr>
          <w:spacing w:val="-52"/>
        </w:rPr>
        <w:t> </w:t>
      </w:r>
      <w:r>
        <w:rPr/>
        <w:t>OF</w:t>
      </w:r>
      <w:r>
        <w:rPr>
          <w:spacing w:val="40"/>
        </w:rPr>
        <w:t> </w:t>
      </w:r>
      <w:r>
        <w:rPr/>
        <w:t>ORIGIN]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ARTESANIA"</w:t>
      </w:r>
      <w:r>
        <w:rPr>
          <w:spacing w:val="40"/>
        </w:rPr>
        <w:t> </w:t>
      </w:r>
      <w:r>
        <w:rPr/>
        <w:t>("ВИКУНЬЯ</w:t>
      </w:r>
      <w:r>
        <w:rPr>
          <w:spacing w:val="40"/>
        </w:rPr>
        <w:t> </w:t>
      </w:r>
      <w:r>
        <w:rPr/>
        <w:t>[СТРАНА</w:t>
      </w:r>
      <w:r>
        <w:rPr>
          <w:spacing w:val="40"/>
        </w:rPr>
        <w:t> </w:t>
      </w:r>
      <w:r>
        <w:rPr/>
        <w:t>ПРОИСХОЖДЕНИЯ]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КУСТАРНЫЙ</w:t>
      </w:r>
    </w:p>
    <w:p>
      <w:pPr>
        <w:pStyle w:val="BodyText"/>
        <w:spacing w:line="249" w:lineRule="exact"/>
        <w:ind w:left="120"/>
      </w:pPr>
      <w:r>
        <w:rPr/>
        <w:t>ПРОМЫСЕЛ")</w:t>
      </w:r>
      <w:r>
        <w:rPr>
          <w:spacing w:val="-9"/>
        </w:rPr>
        <w:t> </w:t>
      </w:r>
      <w:r>
        <w:rPr/>
        <w:t>следующего</w:t>
      </w:r>
      <w:r>
        <w:rPr>
          <w:spacing w:val="-8"/>
        </w:rPr>
        <w:t> </w:t>
      </w:r>
      <w:r>
        <w:rPr/>
        <w:t>формата: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1156208</wp:posOffset>
            </wp:positionH>
            <wp:positionV relativeFrom="paragraph">
              <wp:posOffset>125515</wp:posOffset>
            </wp:positionV>
            <wp:extent cx="3950208" cy="48920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37" w:lineRule="auto"/>
        <w:ind w:left="120" w:right="474" w:firstLine="720"/>
        <w:jc w:val="both"/>
      </w:pPr>
      <w:r>
        <w:rPr/>
        <w:t>г) если для производства тканей и предметов одежды используется волокно, полученное при</w:t>
      </w:r>
      <w:r>
        <w:rPr>
          <w:spacing w:val="1"/>
        </w:rPr>
        <w:t> </w:t>
      </w:r>
      <w:r>
        <w:rPr/>
        <w:t>стрижке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викуний,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нанесены</w:t>
      </w:r>
      <w:r>
        <w:rPr>
          <w:spacing w:val="1"/>
        </w:rPr>
        <w:t> </w:t>
      </w:r>
      <w:r>
        <w:rPr/>
        <w:t>надписи</w:t>
      </w:r>
      <w:r>
        <w:rPr>
          <w:spacing w:val="1"/>
        </w:rPr>
        <w:t> </w:t>
      </w:r>
      <w:r>
        <w:rPr/>
        <w:t>(знаки,</w:t>
      </w:r>
      <w:r>
        <w:rPr>
          <w:spacing w:val="1"/>
        </w:rPr>
        <w:t> </w:t>
      </w:r>
      <w:r>
        <w:rPr/>
        <w:t>логотипы)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волокна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-1"/>
        </w:rPr>
        <w:t> </w:t>
      </w:r>
      <w:r>
        <w:rPr/>
        <w:t>указанными в</w:t>
      </w:r>
      <w:r>
        <w:rPr>
          <w:spacing w:val="-3"/>
        </w:rPr>
        <w:t> </w:t>
      </w:r>
      <w:hyperlink w:history="true" w:anchor="_bookmark47">
        <w:r>
          <w:rPr>
            <w:rFonts w:ascii="Microsoft Sans Serif" w:hAnsi="Microsoft Sans Serif"/>
            <w:color w:val="0F6BBF"/>
          </w:rPr>
          <w:t>подпункте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"б"</w:t>
        </w:r>
      </w:hyperlink>
      <w:r>
        <w:rPr/>
        <w:t>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д) все прочие образцы считаются образцами видов, включенных в приложение I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 и</w:t>
      </w:r>
      <w:r>
        <w:rPr>
          <w:spacing w:val="1"/>
        </w:rPr>
        <w:t> </w:t>
      </w:r>
      <w:r>
        <w:rPr/>
        <w:t>торговля</w:t>
      </w:r>
      <w:r>
        <w:rPr>
          <w:spacing w:val="-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регулируется соответствующим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spacing w:line="237" w:lineRule="auto" w:before="87"/>
        <w:ind w:left="120" w:right="582" w:firstLine="720"/>
        <w:jc w:val="both"/>
      </w:pPr>
      <w:bookmarkStart w:name="_bookmark49" w:id="51"/>
      <w:bookmarkEnd w:id="51"/>
      <w:r>
        <w:rPr/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В отношении популяций Ботсваны, Намибии, Южной Африки и Зимбабве </w:t>
      </w:r>
      <w:r>
        <w:rPr>
          <w:vertAlign w:val="baseline"/>
        </w:rPr>
        <w:t>(перечислены в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приложении</w:t>
      </w:r>
      <w:r>
        <w:rPr>
          <w:spacing w:val="-2"/>
          <w:vertAlign w:val="baseline"/>
        </w:rPr>
        <w:t> </w:t>
      </w:r>
      <w:r>
        <w:rPr>
          <w:vertAlign w:val="baseline"/>
        </w:rPr>
        <w:t>II к</w:t>
      </w:r>
      <w:r>
        <w:rPr>
          <w:spacing w:val="-2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) - исключительно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целях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разрешения:</w:t>
      </w:r>
    </w:p>
    <w:p>
      <w:pPr>
        <w:pStyle w:val="BodyText"/>
        <w:spacing w:line="249" w:lineRule="exact"/>
        <w:ind w:left="840"/>
        <w:jc w:val="both"/>
      </w:pPr>
      <w:r>
        <w:rPr/>
        <w:t>а)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охотничьих</w:t>
      </w:r>
      <w:r>
        <w:rPr>
          <w:spacing w:val="-2"/>
        </w:rPr>
        <w:t> </w:t>
      </w:r>
      <w:r>
        <w:rPr/>
        <w:t>трофеев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некоммерческих</w:t>
      </w:r>
      <w:r>
        <w:rPr>
          <w:spacing w:val="-4"/>
        </w:rPr>
        <w:t> </w:t>
      </w:r>
      <w:r>
        <w:rPr/>
        <w:t>целях;</w:t>
      </w:r>
    </w:p>
    <w:p>
      <w:pPr>
        <w:pStyle w:val="BodyText"/>
        <w:spacing w:line="237" w:lineRule="auto" w:before="1"/>
        <w:ind w:left="120" w:right="478" w:firstLine="720"/>
        <w:jc w:val="both"/>
      </w:pPr>
      <w:r>
        <w:rPr/>
        <w:t>б) торговли живыми животными для передачи соответствующим и приемлемым получателям,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Резолюции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Conf.</w:t>
      </w:r>
      <w:r>
        <w:rPr>
          <w:spacing w:val="1"/>
        </w:rPr>
        <w:t> </w:t>
      </w:r>
      <w:r>
        <w:rPr/>
        <w:t>11.20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СоР18),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Ботсваны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Зимбабве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in situ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Намибии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Южной</w:t>
      </w:r>
      <w:r>
        <w:rPr>
          <w:spacing w:val="-2"/>
        </w:rPr>
        <w:t> </w:t>
      </w:r>
      <w:r>
        <w:rPr/>
        <w:t>Африки;</w:t>
      </w:r>
    </w:p>
    <w:p>
      <w:pPr>
        <w:pStyle w:val="BodyText"/>
        <w:spacing w:line="237" w:lineRule="auto"/>
        <w:ind w:left="840" w:right="7611"/>
        <w:jc w:val="both"/>
      </w:pPr>
      <w:r>
        <w:rPr/>
        <w:t>в) торговли шкурами;</w:t>
      </w:r>
      <w:r>
        <w:rPr>
          <w:spacing w:val="-53"/>
        </w:rPr>
        <w:t> </w:t>
      </w:r>
      <w:r>
        <w:rPr/>
        <w:t>г)</w:t>
      </w:r>
      <w:r>
        <w:rPr>
          <w:spacing w:val="-1"/>
        </w:rPr>
        <w:t> </w:t>
      </w:r>
      <w:r>
        <w:rPr/>
        <w:t>торговли шерстью;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Ботсваны,</w:t>
      </w:r>
      <w:r>
        <w:rPr>
          <w:spacing w:val="1"/>
        </w:rPr>
        <w:t> </w:t>
      </w:r>
      <w:r>
        <w:rPr/>
        <w:t>Намибии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Южной</w:t>
      </w:r>
      <w:r>
        <w:rPr>
          <w:spacing w:val="-1"/>
        </w:rPr>
        <w:t> </w:t>
      </w:r>
      <w:r>
        <w:rPr/>
        <w:t>Африки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некоммерческих</w:t>
      </w:r>
      <w:r>
        <w:rPr>
          <w:spacing w:val="-2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Зимбабве;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е)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маркированных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сертифицированных</w:t>
      </w:r>
      <w:r>
        <w:rPr>
          <w:spacing w:val="1"/>
        </w:rPr>
        <w:t> </w:t>
      </w:r>
      <w:r>
        <w:rPr/>
        <w:t>Ekipas,</w:t>
      </w:r>
      <w:r>
        <w:rPr>
          <w:spacing w:val="1"/>
        </w:rPr>
        <w:t> </w:t>
      </w:r>
      <w:r>
        <w:rPr/>
        <w:t>вставленных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готовые ювелирные изделия, в некоммерческих целях для Намибии и резных изделий из слоновой кости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некоммерческих</w:t>
      </w:r>
      <w:r>
        <w:rPr>
          <w:spacing w:val="-1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Зимбабве;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зарегистрированными</w:t>
      </w:r>
      <w:r>
        <w:rPr>
          <w:spacing w:val="1"/>
        </w:rPr>
        <w:t> </w:t>
      </w:r>
      <w:r>
        <w:rPr/>
        <w:t>экземплярами</w:t>
      </w:r>
      <w:r>
        <w:rPr>
          <w:spacing w:val="1"/>
        </w:rPr>
        <w:t> </w:t>
      </w:r>
      <w:r>
        <w:rPr/>
        <w:t>необработанной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кости</w:t>
      </w:r>
      <w:r>
        <w:rPr>
          <w:spacing w:val="1"/>
        </w:rPr>
        <w:t> </w:t>
      </w:r>
      <w:r>
        <w:rPr/>
        <w:t>(целыми</w:t>
      </w:r>
      <w:r>
        <w:rPr>
          <w:spacing w:val="1"/>
        </w:rPr>
        <w:t> </w:t>
      </w:r>
      <w:r>
        <w:rPr/>
        <w:t>бивнями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Ботсваны,</w:t>
      </w:r>
      <w:r>
        <w:rPr>
          <w:spacing w:val="1"/>
        </w:rPr>
        <w:t> </w:t>
      </w:r>
      <w:r>
        <w:rPr/>
        <w:t>Намибии,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Зимбабве)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условий:</w:t>
      </w:r>
    </w:p>
    <w:p>
      <w:pPr>
        <w:pStyle w:val="BodyText"/>
        <w:spacing w:line="237" w:lineRule="auto"/>
        <w:ind w:left="120" w:right="476" w:firstLine="720"/>
        <w:jc w:val="both"/>
      </w:pPr>
      <w:bookmarkStart w:name="_bookmark50" w:id="52"/>
      <w:bookmarkEnd w:id="52"/>
      <w:r>
        <w:rPr/>
      </w:r>
      <w:r>
        <w:rPr/>
        <w:t>торговля осуществляется только зарегистрированными, находящимися в собственности страны</w:t>
      </w:r>
      <w:r>
        <w:rPr>
          <w:spacing w:val="1"/>
        </w:rPr>
        <w:t> </w:t>
      </w:r>
      <w:r>
        <w:rPr/>
        <w:t>запасами,</w:t>
      </w:r>
      <w:r>
        <w:rPr>
          <w:spacing w:val="1"/>
        </w:rPr>
        <w:t> </w:t>
      </w:r>
      <w:r>
        <w:rPr/>
        <w:t>происходящими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конфискованной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слоновой</w:t>
      </w:r>
      <w:r>
        <w:rPr>
          <w:spacing w:val="-2"/>
        </w:rPr>
        <w:t> </w:t>
      </w:r>
      <w:r>
        <w:rPr/>
        <w:t>кости</w:t>
      </w:r>
      <w:r>
        <w:rPr>
          <w:spacing w:val="-1"/>
        </w:rPr>
        <w:t> </w:t>
      </w:r>
      <w:r>
        <w:rPr/>
        <w:t>неизвестного</w:t>
      </w:r>
      <w:r>
        <w:rPr>
          <w:spacing w:val="-1"/>
        </w:rPr>
        <w:t> </w:t>
      </w:r>
      <w:r>
        <w:rPr/>
        <w:t>происхождения);</w:t>
      </w:r>
    </w:p>
    <w:p>
      <w:pPr>
        <w:pStyle w:val="BodyText"/>
        <w:spacing w:line="250" w:lineRule="exact"/>
        <w:ind w:left="840"/>
        <w:jc w:val="both"/>
      </w:pPr>
      <w:r>
        <w:rPr/>
        <w:t>экземпляры</w:t>
      </w:r>
      <w:r>
        <w:rPr>
          <w:spacing w:val="89"/>
        </w:rPr>
        <w:t> </w:t>
      </w:r>
      <w:r>
        <w:rPr/>
        <w:t>реализуются  </w:t>
      </w:r>
      <w:r>
        <w:rPr>
          <w:spacing w:val="33"/>
        </w:rPr>
        <w:t> </w:t>
      </w:r>
      <w:r>
        <w:rPr/>
        <w:t>только  </w:t>
      </w:r>
      <w:r>
        <w:rPr>
          <w:spacing w:val="33"/>
        </w:rPr>
        <w:t> </w:t>
      </w:r>
      <w:r>
        <w:rPr/>
        <w:t>торговым  </w:t>
      </w:r>
      <w:r>
        <w:rPr>
          <w:spacing w:val="34"/>
        </w:rPr>
        <w:t> </w:t>
      </w:r>
      <w:r>
        <w:rPr/>
        <w:t>партнерам,  </w:t>
      </w:r>
      <w:r>
        <w:rPr>
          <w:spacing w:val="33"/>
        </w:rPr>
        <w:t> </w:t>
      </w:r>
      <w:r>
        <w:rPr/>
        <w:t>которые  </w:t>
      </w:r>
      <w:r>
        <w:rPr>
          <w:spacing w:val="33"/>
        </w:rPr>
        <w:t> </w:t>
      </w:r>
      <w:r>
        <w:rPr/>
        <w:t>были  </w:t>
      </w:r>
      <w:r>
        <w:rPr>
          <w:spacing w:val="32"/>
        </w:rPr>
        <w:t> </w:t>
      </w:r>
      <w:r>
        <w:rPr/>
        <w:t>верифицированы</w:t>
      </w:r>
    </w:p>
    <w:p>
      <w:pPr>
        <w:spacing w:after="0" w:line="250" w:lineRule="exact"/>
        <w:jc w:val="both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86"/>
        <w:ind w:left="120" w:right="478"/>
        <w:jc w:val="both"/>
      </w:pPr>
      <w:r>
        <w:rPr/>
        <w:t>Секретариатом</w:t>
      </w:r>
      <w:r>
        <w:rPr>
          <w:spacing w:val="1"/>
        </w:rPr>
        <w:t> </w:t>
      </w:r>
      <w:r>
        <w:rPr/>
        <w:t>СИТЕС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соответствующего национального законодательства и надлежащего внутреннего торгового контроля для</w:t>
      </w:r>
      <w:r>
        <w:rPr>
          <w:spacing w:val="-52"/>
        </w:rPr>
        <w:t> </w:t>
      </w:r>
      <w:r>
        <w:rPr/>
        <w:t>обеспечения</w:t>
      </w:r>
      <w:r>
        <w:rPr>
          <w:spacing w:val="6"/>
        </w:rPr>
        <w:t> </w:t>
      </w:r>
      <w:r>
        <w:rPr/>
        <w:t>того,</w:t>
      </w:r>
      <w:r>
        <w:rPr>
          <w:spacing w:val="7"/>
        </w:rPr>
        <w:t> </w:t>
      </w:r>
      <w:r>
        <w:rPr/>
        <w:t>чтобы</w:t>
      </w:r>
      <w:r>
        <w:rPr>
          <w:spacing w:val="6"/>
        </w:rPr>
        <w:t> </w:t>
      </w:r>
      <w:r>
        <w:rPr/>
        <w:t>импортируемая</w:t>
      </w:r>
      <w:r>
        <w:rPr>
          <w:spacing w:val="7"/>
        </w:rPr>
        <w:t> </w:t>
      </w:r>
      <w:r>
        <w:rPr/>
        <w:t>слоновая</w:t>
      </w:r>
      <w:r>
        <w:rPr>
          <w:spacing w:val="7"/>
        </w:rPr>
        <w:t> </w:t>
      </w:r>
      <w:r>
        <w:rPr/>
        <w:t>кость</w:t>
      </w:r>
      <w:r>
        <w:rPr>
          <w:spacing w:val="6"/>
        </w:rPr>
        <w:t> </w:t>
      </w:r>
      <w:r>
        <w:rPr/>
        <w:t>не</w:t>
      </w:r>
      <w:r>
        <w:rPr>
          <w:spacing w:val="7"/>
        </w:rPr>
        <w:t> </w:t>
      </w:r>
      <w:r>
        <w:rPr/>
        <w:t>была</w:t>
      </w:r>
      <w:r>
        <w:rPr>
          <w:spacing w:val="7"/>
        </w:rPr>
        <w:t> </w:t>
      </w:r>
      <w:r>
        <w:rPr/>
        <w:t>реэкспортирована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контролировалась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Резолюции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Conf.</w:t>
      </w:r>
      <w:r>
        <w:rPr>
          <w:spacing w:val="1"/>
        </w:rPr>
        <w:t> </w:t>
      </w:r>
      <w:r>
        <w:rPr/>
        <w:t>10.10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СоР18),</w:t>
      </w:r>
      <w:r>
        <w:rPr>
          <w:spacing w:val="1"/>
        </w:rPr>
        <w:t> </w:t>
      </w:r>
      <w:r>
        <w:rPr/>
        <w:t>регламентирующей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торговли;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торговля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верификации</w:t>
      </w:r>
      <w:r>
        <w:rPr>
          <w:spacing w:val="1"/>
        </w:rPr>
        <w:t> </w:t>
      </w:r>
      <w:r>
        <w:rPr/>
        <w:t>Секретариатом</w:t>
      </w:r>
      <w:r>
        <w:rPr>
          <w:spacing w:val="1"/>
        </w:rPr>
        <w:t> </w:t>
      </w:r>
      <w:r>
        <w:rPr/>
        <w:t>СИТЕС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стран-импортеров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зарегистрированных,</w:t>
      </w:r>
      <w:r>
        <w:rPr>
          <w:spacing w:val="-1"/>
        </w:rPr>
        <w:t> </w:t>
      </w:r>
      <w:r>
        <w:rPr/>
        <w:t>находящихся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собственности</w:t>
      </w:r>
      <w:r>
        <w:rPr>
          <w:spacing w:val="-2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запасов;</w:t>
      </w:r>
    </w:p>
    <w:p>
      <w:pPr>
        <w:pStyle w:val="BodyText"/>
        <w:spacing w:line="237" w:lineRule="auto"/>
        <w:ind w:left="120" w:right="475" w:firstLine="720"/>
        <w:jc w:val="both"/>
      </w:pPr>
      <w:bookmarkStart w:name="_bookmark51" w:id="53"/>
      <w:bookmarkEnd w:id="53"/>
      <w:r>
        <w:rPr/>
      </w:r>
      <w:r>
        <w:rPr/>
        <w:t>разрешается продажа необработанной слоновой кости из зарегистрированных, находящихся в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двенадцатой Конференции Сторон (СоР12) (20000 кг для Ботсваны, 10 000 кг для Намибии и 30000 кг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Южной</w:t>
      </w:r>
      <w:r>
        <w:rPr>
          <w:spacing w:val="-1"/>
        </w:rPr>
        <w:t> </w:t>
      </w:r>
      <w:r>
        <w:rPr/>
        <w:t>Африки);</w:t>
      </w:r>
    </w:p>
    <w:p>
      <w:pPr>
        <w:pStyle w:val="BodyText"/>
        <w:spacing w:line="237" w:lineRule="auto"/>
        <w:ind w:left="120" w:right="475" w:firstLine="720"/>
        <w:jc w:val="both"/>
      </w:pPr>
      <w:bookmarkStart w:name="_bookmark52" w:id="54"/>
      <w:bookmarkEnd w:id="54"/>
      <w:r>
        <w:rPr/>
      </w:r>
      <w:r>
        <w:rPr/>
        <w:t>помимо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согласованном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двенадцатой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(СоР12)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51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пятом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подпункта,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продажа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Ботсваны,</w:t>
      </w:r>
      <w:r>
        <w:rPr>
          <w:spacing w:val="1"/>
        </w:rPr>
        <w:t> </w:t>
      </w:r>
      <w:r>
        <w:rPr/>
        <w:t>Намибии,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Зимбабве,</w:t>
      </w:r>
      <w:r>
        <w:rPr>
          <w:spacing w:val="1"/>
        </w:rPr>
        <w:t> </w:t>
      </w:r>
      <w:r>
        <w:rPr/>
        <w:t>находящейся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собственности соответствующей страны, зарегистрированной до 31 января 2007 г. и верифицированной</w:t>
      </w:r>
      <w:r>
        <w:rPr>
          <w:spacing w:val="1"/>
        </w:rPr>
        <w:t> </w:t>
      </w:r>
      <w:r>
        <w:rPr/>
        <w:t>Секретариатом СИТЕС. Указанная слоновая кость может быть продана и отправлена вместе со слоновой</w:t>
      </w:r>
      <w:r>
        <w:rPr>
          <w:spacing w:val="-53"/>
        </w:rPr>
        <w:t> </w:t>
      </w:r>
      <w:r>
        <w:rPr/>
        <w:t>костью, указанной в абзаце пятом настоящего подпункта, в рамках разовой продажи в адрес одного</w:t>
      </w:r>
      <w:r>
        <w:rPr>
          <w:spacing w:val="1"/>
        </w:rPr>
        <w:t> </w:t>
      </w:r>
      <w:r>
        <w:rPr/>
        <w:t>получателя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строгим</w:t>
      </w:r>
      <w:r>
        <w:rPr>
          <w:spacing w:val="-2"/>
        </w:rPr>
        <w:t> </w:t>
      </w:r>
      <w:r>
        <w:rPr/>
        <w:t>контролем</w:t>
      </w:r>
      <w:r>
        <w:rPr>
          <w:spacing w:val="-1"/>
        </w:rPr>
        <w:t> </w:t>
      </w:r>
      <w:r>
        <w:rPr/>
        <w:t>Секретариата</w:t>
      </w:r>
      <w:r>
        <w:rPr>
          <w:spacing w:val="-2"/>
        </w:rPr>
        <w:t> </w:t>
      </w:r>
      <w:r>
        <w:rPr/>
        <w:t>СИТЕС;</w:t>
      </w:r>
    </w:p>
    <w:p>
      <w:pPr>
        <w:pStyle w:val="BodyText"/>
        <w:spacing w:line="237" w:lineRule="auto"/>
        <w:ind w:left="120" w:right="477" w:firstLine="720"/>
        <w:jc w:val="both"/>
      </w:pPr>
      <w:bookmarkStart w:name="_bookmark53" w:id="55"/>
      <w:bookmarkEnd w:id="55"/>
      <w:r>
        <w:rPr/>
      </w:r>
      <w:r>
        <w:rPr/>
        <w:t>доходы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костью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численности слонов и реализации программ сохранения и развития общин, находящихся в пределах</w:t>
      </w:r>
      <w:r>
        <w:rPr>
          <w:spacing w:val="1"/>
        </w:rPr>
        <w:t> </w:t>
      </w:r>
      <w:r>
        <w:rPr/>
        <w:t>ареала</w:t>
      </w:r>
      <w:r>
        <w:rPr>
          <w:spacing w:val="-2"/>
        </w:rPr>
        <w:t> </w:t>
      </w:r>
      <w:r>
        <w:rPr/>
        <w:t>обитания слонов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граничащих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ним;</w:t>
      </w:r>
    </w:p>
    <w:p>
      <w:pPr>
        <w:pStyle w:val="BodyText"/>
        <w:spacing w:line="237" w:lineRule="auto"/>
        <w:ind w:left="120" w:right="476" w:firstLine="720"/>
        <w:jc w:val="both"/>
      </w:pPr>
      <w:bookmarkStart w:name="_bookmark54" w:id="56"/>
      <w:bookmarkEnd w:id="56"/>
      <w:r>
        <w:rPr/>
      </w:r>
      <w:r>
        <w:rPr/>
        <w:t>продажа слоновой кости из Ботсваны, Намибии, Южной Африки и Зимбабве, находящейся в</w:t>
      </w:r>
      <w:r>
        <w:rPr>
          <w:spacing w:val="1"/>
        </w:rPr>
        <w:t> </w:t>
      </w:r>
      <w:r>
        <w:rPr/>
        <w:t>собственности соответствующей страны, зарегистрированной до 31 января 2007 г. и верифицированной</w:t>
      </w:r>
      <w:r>
        <w:rPr>
          <w:spacing w:val="1"/>
        </w:rPr>
        <w:t> </w:t>
      </w:r>
      <w:r>
        <w:rPr/>
        <w:t>Секретариатом</w:t>
      </w:r>
      <w:r>
        <w:rPr>
          <w:spacing w:val="1"/>
        </w:rPr>
        <w:t> </w:t>
      </w:r>
      <w:r>
        <w:rPr/>
        <w:t>СИТЕС,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52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шестым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подпункта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продажи,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настоящем</w:t>
      </w:r>
      <w:r>
        <w:rPr>
          <w:spacing w:val="-1"/>
        </w:rPr>
        <w:t> </w:t>
      </w:r>
      <w:r>
        <w:rPr/>
        <w:t>подпункте;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з) не допускается представление на рассмотрение Конференции Сторон новых предложений о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слоновой</w:t>
      </w:r>
      <w:r>
        <w:rPr>
          <w:spacing w:val="1"/>
        </w:rPr>
        <w:t> </w:t>
      </w:r>
      <w:r>
        <w:rPr/>
        <w:t>костью</w:t>
      </w:r>
      <w:r>
        <w:rPr>
          <w:spacing w:val="1"/>
        </w:rPr>
        <w:t> </w:t>
      </w:r>
      <w:r>
        <w:rPr/>
        <w:t>популяций,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начинающийся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четырнадцатой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(СоР14)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заканчивающийся по истечении девяти лет с даты разовой продажи слоновой кости, которая должна</w:t>
      </w:r>
      <w:r>
        <w:rPr>
          <w:spacing w:val="1"/>
        </w:rPr>
        <w:t> </w:t>
      </w:r>
      <w:r>
        <w:rPr/>
        <w:t>состояться в соответствии с положениями</w:t>
      </w:r>
      <w:r>
        <w:rPr>
          <w:spacing w:val="1"/>
        </w:rPr>
        <w:t> </w:t>
      </w:r>
      <w:hyperlink w:history="true" w:anchor="_bookmark50">
        <w:r>
          <w:rPr>
            <w:rFonts w:ascii="Microsoft Sans Serif" w:hAnsi="Microsoft Sans Serif"/>
            <w:color w:val="0F6BBF"/>
          </w:rPr>
          <w:t>абзацев второго - четвертого</w:t>
        </w:r>
      </w:hyperlink>
      <w:r>
        <w:rPr/>
        <w:t>, </w:t>
      </w:r>
      <w:hyperlink w:history="true" w:anchor="_bookmark53">
        <w:r>
          <w:rPr>
            <w:rFonts w:ascii="Microsoft Sans Serif" w:hAnsi="Microsoft Sans Serif"/>
            <w:color w:val="0F6BBF"/>
          </w:rPr>
          <w:t>седьмого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54">
        <w:r>
          <w:rPr>
            <w:rFonts w:ascii="Microsoft Sans Serif" w:hAnsi="Microsoft Sans Serif"/>
            <w:color w:val="0F6BBF"/>
          </w:rPr>
          <w:t>восьмого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54">
        <w:r>
          <w:rPr>
            <w:rFonts w:ascii="Microsoft Sans Serif" w:hAnsi="Microsoft Sans Serif"/>
            <w:color w:val="0F6BBF"/>
          </w:rPr>
          <w:t>подпункта "ж"</w:t>
        </w:r>
      </w:hyperlink>
      <w:r>
        <w:rPr/>
        <w:t>. Кроме того, такие новые предложения должны быть рассмотрены в соответствии с</w:t>
      </w:r>
      <w:r>
        <w:rPr>
          <w:spacing w:val="1"/>
        </w:rPr>
        <w:t> </w:t>
      </w:r>
      <w:r>
        <w:rPr/>
        <w:t>решениями</w:t>
      </w:r>
      <w:r>
        <w:rPr>
          <w:spacing w:val="-1"/>
        </w:rPr>
        <w:t> </w:t>
      </w:r>
      <w:r>
        <w:rPr/>
        <w:t>16.55 и</w:t>
      </w:r>
      <w:r>
        <w:rPr>
          <w:spacing w:val="-1"/>
        </w:rPr>
        <w:t> </w:t>
      </w:r>
      <w:r>
        <w:rPr/>
        <w:t>14.78 (ред. СоР16).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Секретариата</w:t>
      </w:r>
      <w:r>
        <w:rPr>
          <w:spacing w:val="1"/>
        </w:rPr>
        <w:t> </w:t>
      </w:r>
      <w:r>
        <w:rPr/>
        <w:t>СИТЕС</w:t>
      </w:r>
      <w:r>
        <w:rPr>
          <w:spacing w:val="1"/>
        </w:rPr>
        <w:t> </w:t>
      </w:r>
      <w:r>
        <w:rPr/>
        <w:t>Постоянный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частичном или полном запрете такой торговли в случае несоблюдения странами-экспортерами или</w:t>
      </w:r>
      <w:r>
        <w:rPr>
          <w:spacing w:val="1"/>
        </w:rPr>
        <w:t> </w:t>
      </w:r>
      <w:r>
        <w:rPr/>
        <w:t>странами-импортерами предусмотренных обязательств или в случае подтверждения факта пагубного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такой торговли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популяции</w:t>
      </w:r>
      <w:r>
        <w:rPr>
          <w:spacing w:val="-2"/>
        </w:rPr>
        <w:t> </w:t>
      </w:r>
      <w:r>
        <w:rPr/>
        <w:t>слонов.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Все другие образцы считаются образцами видов, включенных в приложение I к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, и</w:t>
      </w:r>
      <w:r>
        <w:rPr>
          <w:spacing w:val="1"/>
        </w:rPr>
        <w:t> </w:t>
      </w:r>
      <w:r>
        <w:rPr/>
        <w:t>торговля</w:t>
      </w:r>
      <w:r>
        <w:rPr>
          <w:spacing w:val="-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регулируется соответствующим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spacing w:line="251" w:lineRule="exact" w:before="70"/>
        <w:ind w:left="840"/>
        <w:jc w:val="both"/>
      </w:pPr>
      <w:bookmarkStart w:name="_bookmark55" w:id="57"/>
      <w:bookmarkEnd w:id="57"/>
      <w:r>
        <w:rPr/>
      </w:r>
      <w:r>
        <w:rPr>
          <w:vertAlign w:val="superscript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-4"/>
          <w:vertAlign w:val="baseline"/>
        </w:rPr>
        <w:t> </w:t>
      </w:r>
      <w:r>
        <w:rPr>
          <w:vertAlign w:val="baseline"/>
        </w:rPr>
        <w:t>кроме:</w:t>
      </w:r>
    </w:p>
    <w:p>
      <w:pPr>
        <w:pStyle w:val="BodyText"/>
        <w:spacing w:line="237" w:lineRule="auto" w:before="1"/>
        <w:ind w:left="120" w:right="476" w:firstLine="720"/>
        <w:jc w:val="both"/>
      </w:pPr>
      <w:r>
        <w:rPr/>
        <w:t>а) семян (в том числе семенных коробочек Орхидных (Orchidaceae)), спор и пыльцы (включая</w:t>
      </w:r>
      <w:r>
        <w:rPr>
          <w:spacing w:val="1"/>
        </w:rPr>
        <w:t> </w:t>
      </w:r>
      <w:r>
        <w:rPr/>
        <w:t>поллинии).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семена</w:t>
      </w:r>
      <w:r>
        <w:rPr>
          <w:spacing w:val="1"/>
        </w:rPr>
        <w:t> </w:t>
      </w:r>
      <w:r>
        <w:rPr/>
        <w:t>Кактусовых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(Cactaceae</w:t>
      </w:r>
      <w:r>
        <w:rPr>
          <w:spacing w:val="1"/>
        </w:rPr>
        <w:t> </w:t>
      </w:r>
      <w:r>
        <w:rPr/>
        <w:t>spp.),</w:t>
      </w:r>
      <w:r>
        <w:rPr>
          <w:spacing w:val="1"/>
        </w:rPr>
        <w:t> </w:t>
      </w:r>
      <w:r>
        <w:rPr/>
        <w:t>экспортируемые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Мексики,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семена</w:t>
      </w:r>
      <w:r>
        <w:rPr>
          <w:spacing w:val="1"/>
        </w:rPr>
        <w:t> </w:t>
      </w:r>
      <w:r>
        <w:rPr/>
        <w:t>Бекариофеникса</w:t>
      </w:r>
      <w:r>
        <w:rPr>
          <w:spacing w:val="1"/>
        </w:rPr>
        <w:t> </w:t>
      </w:r>
      <w:r>
        <w:rPr/>
        <w:t>мадагаскарского</w:t>
      </w:r>
      <w:r>
        <w:rPr>
          <w:spacing w:val="1"/>
        </w:rPr>
        <w:t> </w:t>
      </w:r>
      <w:r>
        <w:rPr/>
        <w:t>(Beccariophoenix</w:t>
      </w:r>
      <w:r>
        <w:rPr>
          <w:spacing w:val="1"/>
        </w:rPr>
        <w:t> </w:t>
      </w:r>
      <w:r>
        <w:rPr/>
        <w:t>madagascariensis)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Дипсиса</w:t>
      </w:r>
      <w:r>
        <w:rPr>
          <w:spacing w:val="-2"/>
        </w:rPr>
        <w:t> </w:t>
      </w:r>
      <w:r>
        <w:rPr/>
        <w:t>Декари</w:t>
      </w:r>
      <w:r>
        <w:rPr>
          <w:spacing w:val="-2"/>
        </w:rPr>
        <w:t> </w:t>
      </w:r>
      <w:r>
        <w:rPr/>
        <w:t>(Dypsis</w:t>
      </w:r>
      <w:r>
        <w:rPr>
          <w:spacing w:val="-1"/>
        </w:rPr>
        <w:t> </w:t>
      </w:r>
      <w:r>
        <w:rPr/>
        <w:t>decaryi),</w:t>
      </w:r>
      <w:r>
        <w:rPr>
          <w:spacing w:val="-1"/>
        </w:rPr>
        <w:t> </w:t>
      </w:r>
      <w:r>
        <w:rPr/>
        <w:t>экспортируемые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Мадагаскара;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саженцев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твердой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жидкой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транспортируемых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стерильных</w:t>
      </w:r>
      <w:r>
        <w:rPr>
          <w:spacing w:val="-1"/>
        </w:rPr>
        <w:t> </w:t>
      </w:r>
      <w:r>
        <w:rPr/>
        <w:t>контейнерах;</w:t>
      </w:r>
    </w:p>
    <w:p>
      <w:pPr>
        <w:pStyle w:val="BodyText"/>
        <w:spacing w:line="249" w:lineRule="exact"/>
        <w:ind w:left="840"/>
        <w:jc w:val="both"/>
      </w:pPr>
      <w:r>
        <w:rPr/>
        <w:t>в)</w:t>
      </w:r>
      <w:r>
        <w:rPr>
          <w:spacing w:val="-6"/>
        </w:rPr>
        <w:t> </w:t>
      </w:r>
      <w:r>
        <w:rPr/>
        <w:t>срезанных</w:t>
      </w:r>
      <w:r>
        <w:rPr>
          <w:spacing w:val="-6"/>
        </w:rPr>
        <w:t> </w:t>
      </w:r>
      <w:r>
        <w:rPr/>
        <w:t>цветов</w:t>
      </w:r>
      <w:r>
        <w:rPr>
          <w:spacing w:val="-7"/>
        </w:rPr>
        <w:t> </w:t>
      </w:r>
      <w:r>
        <w:rPr/>
        <w:t>искусственно</w:t>
      </w:r>
      <w:r>
        <w:rPr>
          <w:spacing w:val="-6"/>
        </w:rPr>
        <w:t> </w:t>
      </w:r>
      <w:r>
        <w:rPr/>
        <w:t>выращенных</w:t>
      </w:r>
      <w:r>
        <w:rPr>
          <w:spacing w:val="-6"/>
        </w:rPr>
        <w:t> </w:t>
      </w:r>
      <w:r>
        <w:rPr/>
        <w:t>растений;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плодов,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производных</w:t>
      </w:r>
      <w:r>
        <w:rPr>
          <w:spacing w:val="1"/>
        </w:rPr>
        <w:t> </w:t>
      </w:r>
      <w:r>
        <w:rPr/>
        <w:t>акклиматизированных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искусственно</w:t>
      </w:r>
      <w:r>
        <w:rPr>
          <w:spacing w:val="1"/>
        </w:rPr>
        <w:t> </w:t>
      </w:r>
      <w:r>
        <w:rPr/>
        <w:t>выращенных</w:t>
      </w:r>
      <w:r>
        <w:rPr>
          <w:spacing w:val="1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рода Ваниль</w:t>
      </w:r>
      <w:r>
        <w:rPr>
          <w:spacing w:val="-2"/>
        </w:rPr>
        <w:t> </w:t>
      </w:r>
      <w:r>
        <w:rPr/>
        <w:t>(Vanilla (Orchidaceae))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семейства</w:t>
      </w:r>
      <w:r>
        <w:rPr>
          <w:spacing w:val="-2"/>
        </w:rPr>
        <w:t> </w:t>
      </w:r>
      <w:r>
        <w:rPr/>
        <w:t>Кактусовых</w:t>
      </w:r>
      <w:r>
        <w:rPr>
          <w:spacing w:val="-1"/>
        </w:rPr>
        <w:t> </w:t>
      </w:r>
      <w:r>
        <w:rPr/>
        <w:t>(Cactaceae);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стеблей,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производных</w:t>
      </w:r>
      <w:r>
        <w:rPr>
          <w:spacing w:val="1"/>
        </w:rPr>
        <w:t> </w:t>
      </w:r>
      <w:r>
        <w:rPr/>
        <w:t>акклиматизированных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искусственно</w:t>
      </w:r>
      <w:r>
        <w:rPr>
          <w:spacing w:val="1"/>
        </w:rPr>
        <w:t> </w:t>
      </w:r>
      <w:r>
        <w:rPr/>
        <w:t>выращенных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Опунция</w:t>
      </w:r>
      <w:r>
        <w:rPr>
          <w:spacing w:val="1"/>
        </w:rPr>
        <w:t> </w:t>
      </w:r>
      <w:r>
        <w:rPr/>
        <w:t>(Opuntia),</w:t>
      </w:r>
      <w:r>
        <w:rPr>
          <w:spacing w:val="1"/>
        </w:rPr>
        <w:t> </w:t>
      </w:r>
      <w:r>
        <w:rPr/>
        <w:t>подрода</w:t>
      </w:r>
      <w:r>
        <w:rPr>
          <w:spacing w:val="1"/>
        </w:rPr>
        <w:t> </w:t>
      </w:r>
      <w:r>
        <w:rPr/>
        <w:t>Опунция</w:t>
      </w:r>
      <w:r>
        <w:rPr>
          <w:spacing w:val="1"/>
        </w:rPr>
        <w:t> </w:t>
      </w:r>
      <w:r>
        <w:rPr/>
        <w:t>(Opuntia)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Селеницереус</w:t>
      </w:r>
      <w:r>
        <w:rPr>
          <w:spacing w:val="1"/>
        </w:rPr>
        <w:t> </w:t>
      </w:r>
      <w:r>
        <w:rPr/>
        <w:t>(Selenicereus)</w:t>
      </w:r>
      <w:r>
        <w:rPr>
          <w:spacing w:val="-1"/>
        </w:rPr>
        <w:t> </w:t>
      </w:r>
      <w:r>
        <w:rPr/>
        <w:t>(Кактусовые</w:t>
      </w:r>
      <w:r>
        <w:rPr>
          <w:spacing w:val="-1"/>
        </w:rPr>
        <w:t> </w:t>
      </w:r>
      <w:r>
        <w:rPr/>
        <w:t>(Cactaceae));</w:t>
      </w:r>
    </w:p>
    <w:p>
      <w:pPr>
        <w:pStyle w:val="BodyText"/>
        <w:spacing w:line="248" w:lineRule="exact"/>
        <w:ind w:left="840"/>
        <w:jc w:val="both"/>
      </w:pPr>
      <w:r>
        <w:rPr/>
        <w:t>е)</w:t>
      </w:r>
      <w:r>
        <w:rPr>
          <w:spacing w:val="30"/>
        </w:rPr>
        <w:t> </w:t>
      </w:r>
      <w:r>
        <w:rPr/>
        <w:t>готовой</w:t>
      </w:r>
      <w:r>
        <w:rPr>
          <w:spacing w:val="83"/>
        </w:rPr>
        <w:t> </w:t>
      </w:r>
      <w:r>
        <w:rPr/>
        <w:t>продукции</w:t>
      </w:r>
      <w:r>
        <w:rPr>
          <w:spacing w:val="83"/>
        </w:rPr>
        <w:t> </w:t>
      </w:r>
      <w:r>
        <w:rPr/>
        <w:t>из</w:t>
      </w:r>
      <w:r>
        <w:rPr>
          <w:spacing w:val="84"/>
        </w:rPr>
        <w:t> </w:t>
      </w:r>
      <w:r>
        <w:rPr/>
        <w:t>Алоэ</w:t>
      </w:r>
      <w:r>
        <w:rPr>
          <w:spacing w:val="83"/>
        </w:rPr>
        <w:t> </w:t>
      </w:r>
      <w:r>
        <w:rPr/>
        <w:t>ферокс</w:t>
      </w:r>
      <w:r>
        <w:rPr>
          <w:spacing w:val="83"/>
        </w:rPr>
        <w:t> </w:t>
      </w:r>
      <w:r>
        <w:rPr/>
        <w:t>(Aloe</w:t>
      </w:r>
      <w:r>
        <w:rPr>
          <w:spacing w:val="84"/>
        </w:rPr>
        <w:t> </w:t>
      </w:r>
      <w:r>
        <w:rPr/>
        <w:t>ferox)</w:t>
      </w:r>
      <w:r>
        <w:rPr>
          <w:spacing w:val="83"/>
        </w:rPr>
        <w:t> </w:t>
      </w:r>
      <w:r>
        <w:rPr/>
        <w:t>и</w:t>
      </w:r>
      <w:r>
        <w:rPr>
          <w:spacing w:val="84"/>
        </w:rPr>
        <w:t> </w:t>
      </w:r>
      <w:r>
        <w:rPr/>
        <w:t>Молочая</w:t>
      </w:r>
      <w:r>
        <w:rPr>
          <w:spacing w:val="83"/>
        </w:rPr>
        <w:t> </w:t>
      </w:r>
      <w:r>
        <w:rPr/>
        <w:t>(Euphorbia</w:t>
      </w:r>
      <w:r>
        <w:rPr>
          <w:spacing w:val="83"/>
        </w:rPr>
        <w:t> </w:t>
      </w:r>
      <w:r>
        <w:rPr/>
        <w:t>antisyphilitica),</w:t>
      </w:r>
    </w:p>
    <w:p>
      <w:pPr>
        <w:pStyle w:val="BodyText"/>
        <w:spacing w:line="251" w:lineRule="exact"/>
        <w:ind w:left="120"/>
        <w:jc w:val="both"/>
      </w:pPr>
      <w:r>
        <w:rPr/>
        <w:t>упакованной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подготовленной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розничной</w:t>
      </w:r>
      <w:r>
        <w:rPr>
          <w:spacing w:val="-3"/>
        </w:rPr>
        <w:t> </w:t>
      </w:r>
      <w:r>
        <w:rPr/>
        <w:t>продаже.</w:t>
      </w:r>
    </w:p>
    <w:p>
      <w:pPr>
        <w:pStyle w:val="BodyText"/>
        <w:spacing w:line="237" w:lineRule="auto" w:before="86"/>
        <w:ind w:left="120" w:right="478" w:firstLine="720"/>
        <w:jc w:val="both"/>
      </w:pPr>
      <w:bookmarkStart w:name="_bookmark56" w:id="58"/>
      <w:bookmarkEnd w:id="58"/>
      <w:r>
        <w:rPr/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1"/>
          <w:vertAlign w:val="baseline"/>
        </w:rPr>
        <w:t> </w:t>
      </w:r>
      <w:r>
        <w:rPr>
          <w:vertAlign w:val="baseline"/>
        </w:rPr>
        <w:t>кроме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имеют</w:t>
      </w:r>
      <w:r>
        <w:rPr>
          <w:spacing w:val="1"/>
          <w:vertAlign w:val="baseline"/>
        </w:rPr>
        <w:t> </w:t>
      </w:r>
      <w:r>
        <w:rPr>
          <w:vertAlign w:val="baseline"/>
        </w:rPr>
        <w:t>маркировку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текстом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(на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соответствующем</w:t>
      </w:r>
      <w:r>
        <w:rPr>
          <w:spacing w:val="1"/>
          <w:vertAlign w:val="baseline"/>
        </w:rPr>
        <w:t> </w:t>
      </w:r>
      <w:r>
        <w:rPr>
          <w:vertAlign w:val="baseline"/>
        </w:rPr>
        <w:t>языке)</w:t>
      </w:r>
      <w:r>
        <w:rPr>
          <w:spacing w:val="1"/>
          <w:vertAlign w:val="baseline"/>
        </w:rPr>
        <w:t> </w:t>
      </w:r>
      <w:r>
        <w:rPr>
          <w:vertAlign w:val="baseline"/>
        </w:rPr>
        <w:t>"Изготовлены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материала</w:t>
      </w:r>
      <w:r>
        <w:rPr>
          <w:spacing w:val="1"/>
          <w:vertAlign w:val="baseline"/>
        </w:rPr>
        <w:t> </w:t>
      </w:r>
      <w:r>
        <w:rPr>
          <w:vertAlign w:val="baseline"/>
        </w:rPr>
        <w:t>Худии</w:t>
      </w:r>
      <w:r>
        <w:rPr>
          <w:spacing w:val="1"/>
          <w:vertAlign w:val="baseline"/>
        </w:rPr>
        <w:t> </w:t>
      </w:r>
      <w:r>
        <w:rPr>
          <w:vertAlign w:val="baseline"/>
        </w:rPr>
        <w:t>(все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виды)</w:t>
      </w:r>
      <w:r>
        <w:rPr>
          <w:spacing w:val="1"/>
          <w:vertAlign w:val="baseline"/>
        </w:rPr>
        <w:t> </w:t>
      </w:r>
      <w:r>
        <w:rPr>
          <w:vertAlign w:val="baseline"/>
        </w:rPr>
        <w:t>(Hoodia</w:t>
      </w:r>
      <w:r>
        <w:rPr>
          <w:spacing w:val="1"/>
          <w:vertAlign w:val="baseline"/>
        </w:rPr>
        <w:t> </w:t>
      </w:r>
      <w:r>
        <w:rPr>
          <w:vertAlign w:val="baseline"/>
        </w:rPr>
        <w:t>spp.),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полученного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посредством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контролируемого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сбора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производства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соглашения,</w:t>
      </w:r>
      <w:r>
        <w:rPr>
          <w:spacing w:val="-52"/>
          <w:vertAlign w:val="baseline"/>
        </w:rPr>
        <w:t> </w:t>
      </w:r>
      <w:r>
        <w:rPr>
          <w:vertAlign w:val="baseline"/>
        </w:rPr>
        <w:t>заключенного</w:t>
      </w:r>
      <w:r>
        <w:rPr>
          <w:spacing w:val="14"/>
          <w:vertAlign w:val="baseline"/>
        </w:rPr>
        <w:t> </w:t>
      </w:r>
      <w:r>
        <w:rPr>
          <w:vertAlign w:val="baseline"/>
        </w:rPr>
        <w:t>с</w:t>
      </w:r>
      <w:r>
        <w:rPr>
          <w:spacing w:val="14"/>
          <w:vertAlign w:val="baseline"/>
        </w:rPr>
        <w:t> </w:t>
      </w:r>
      <w:r>
        <w:rPr>
          <w:vertAlign w:val="baseline"/>
        </w:rPr>
        <w:t>уполномоченным</w:t>
      </w:r>
      <w:r>
        <w:rPr>
          <w:spacing w:val="14"/>
          <w:vertAlign w:val="baseline"/>
        </w:rPr>
        <w:t> </w:t>
      </w:r>
      <w:r>
        <w:rPr>
          <w:vertAlign w:val="baseline"/>
        </w:rPr>
        <w:t>в</w:t>
      </w:r>
      <w:r>
        <w:rPr>
          <w:spacing w:val="14"/>
          <w:vertAlign w:val="baseline"/>
        </w:rPr>
        <w:t> </w:t>
      </w:r>
      <w:r>
        <w:rPr>
          <w:vertAlign w:val="baseline"/>
        </w:rPr>
        <w:t>рамках</w:t>
      </w:r>
      <w:r>
        <w:rPr>
          <w:spacing w:val="12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rFonts w:ascii="Microsoft Sans Serif" w:hAnsi="Microsoft Sans Serif"/>
          <w:color w:val="0F6BBF"/>
          <w:spacing w:val="3"/>
          <w:vertAlign w:val="baseline"/>
        </w:rPr>
        <w:t> </w:t>
      </w:r>
      <w:r>
        <w:rPr>
          <w:vertAlign w:val="baseline"/>
        </w:rPr>
        <w:t>административным</w:t>
      </w:r>
      <w:r>
        <w:rPr>
          <w:spacing w:val="14"/>
          <w:vertAlign w:val="baseline"/>
        </w:rPr>
        <w:t> </w:t>
      </w:r>
      <w:r>
        <w:rPr>
          <w:vertAlign w:val="baseline"/>
        </w:rPr>
        <w:t>органом</w:t>
      </w:r>
      <w:r>
        <w:rPr>
          <w:spacing w:val="14"/>
          <w:vertAlign w:val="baseline"/>
        </w:rPr>
        <w:t> </w:t>
      </w:r>
      <w:r>
        <w:rPr>
          <w:vertAlign w:val="baseline"/>
        </w:rPr>
        <w:t>[Ботсваны</w:t>
      </w:r>
      <w:r>
        <w:rPr>
          <w:spacing w:val="14"/>
          <w:vertAlign w:val="baseline"/>
        </w:rPr>
        <w:t> </w:t>
      </w:r>
      <w:r>
        <w:rPr>
          <w:vertAlign w:val="baseline"/>
        </w:rPr>
        <w:t>в</w:t>
      </w:r>
    </w:p>
    <w:p>
      <w:pPr>
        <w:spacing w:after="0" w:line="237" w:lineRule="auto"/>
        <w:jc w:val="both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86"/>
        <w:ind w:left="120"/>
      </w:pPr>
      <w:r>
        <w:rPr/>
        <w:t>соответствии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соглашением</w:t>
      </w:r>
      <w:r>
        <w:rPr>
          <w:spacing w:val="21"/>
        </w:rPr>
        <w:t> </w:t>
      </w:r>
      <w:r>
        <w:rPr/>
        <w:t>N</w:t>
      </w:r>
      <w:r>
        <w:rPr>
          <w:spacing w:val="21"/>
        </w:rPr>
        <w:t> </w:t>
      </w:r>
      <w:r>
        <w:rPr/>
        <w:t>BW/xxxxxxx]</w:t>
      </w:r>
      <w:r>
        <w:rPr>
          <w:spacing w:val="21"/>
        </w:rPr>
        <w:t> </w:t>
      </w:r>
      <w:r>
        <w:rPr/>
        <w:t>[Намибии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соглашением</w:t>
      </w:r>
      <w:r>
        <w:rPr>
          <w:spacing w:val="21"/>
        </w:rPr>
        <w:t> </w:t>
      </w:r>
      <w:r>
        <w:rPr/>
        <w:t>N</w:t>
      </w:r>
      <w:r>
        <w:rPr>
          <w:spacing w:val="21"/>
        </w:rPr>
        <w:t> </w:t>
      </w:r>
      <w:r>
        <w:rPr/>
        <w:t>NA/xxxxxxx]</w:t>
      </w:r>
      <w:r>
        <w:rPr>
          <w:spacing w:val="-52"/>
        </w:rPr>
        <w:t> </w:t>
      </w:r>
      <w:r>
        <w:rPr/>
        <w:t>[Южной</w:t>
      </w:r>
      <w:r>
        <w:rPr>
          <w:spacing w:val="-2"/>
        </w:rPr>
        <w:t> </w:t>
      </w:r>
      <w:r>
        <w:rPr/>
        <w:t>Африки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соглашением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ZA/xxxxxxx]".</w:t>
      </w:r>
    </w:p>
    <w:p>
      <w:pPr>
        <w:pStyle w:val="BodyText"/>
        <w:spacing w:line="251" w:lineRule="exact" w:before="87"/>
        <w:ind w:left="840"/>
      </w:pPr>
      <w:bookmarkStart w:name="_bookmark57" w:id="59"/>
      <w:bookmarkEnd w:id="59"/>
      <w:r>
        <w:rPr/>
      </w:r>
      <w:r>
        <w:rPr>
          <w:vertAlign w:val="superscript"/>
        </w:rPr>
        <w:t>5</w:t>
      </w:r>
      <w:r>
        <w:rPr>
          <w:spacing w:val="-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-4"/>
          <w:vertAlign w:val="baseline"/>
        </w:rPr>
        <w:t> </w:t>
      </w:r>
      <w:r>
        <w:rPr>
          <w:vertAlign w:val="baseline"/>
        </w:rPr>
        <w:t>кроме:</w:t>
      </w:r>
    </w:p>
    <w:p>
      <w:pPr>
        <w:pStyle w:val="BodyText"/>
        <w:spacing w:line="250" w:lineRule="exact"/>
        <w:ind w:left="840"/>
      </w:pPr>
      <w:r>
        <w:rPr/>
        <w:t>а)</w:t>
      </w:r>
      <w:r>
        <w:rPr>
          <w:spacing w:val="-3"/>
        </w:rPr>
        <w:t> </w:t>
      </w:r>
      <w:r>
        <w:rPr/>
        <w:t>семян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пыльцы;</w:t>
      </w:r>
    </w:p>
    <w:p>
      <w:pPr>
        <w:pStyle w:val="BodyText"/>
        <w:spacing w:line="251" w:lineRule="exact"/>
        <w:ind w:left="840"/>
      </w:pPr>
      <w:r>
        <w:rPr/>
        <w:t>б)</w:t>
      </w:r>
      <w:r>
        <w:rPr>
          <w:spacing w:val="-4"/>
        </w:rPr>
        <w:t> </w:t>
      </w:r>
      <w:r>
        <w:rPr/>
        <w:t>готовой</w:t>
      </w:r>
      <w:r>
        <w:rPr>
          <w:spacing w:val="-5"/>
        </w:rPr>
        <w:t> </w:t>
      </w:r>
      <w:r>
        <w:rPr/>
        <w:t>продукции,</w:t>
      </w:r>
      <w:r>
        <w:rPr>
          <w:spacing w:val="-4"/>
        </w:rPr>
        <w:t> </w:t>
      </w:r>
      <w:r>
        <w:rPr/>
        <w:t>упакованной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подготовленной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розничной</w:t>
      </w:r>
      <w:r>
        <w:rPr>
          <w:spacing w:val="-4"/>
        </w:rPr>
        <w:t> </w:t>
      </w:r>
      <w:r>
        <w:rPr/>
        <w:t>продаже.</w:t>
      </w:r>
    </w:p>
    <w:p>
      <w:pPr>
        <w:pStyle w:val="BodyText"/>
        <w:spacing w:line="237" w:lineRule="auto" w:before="89"/>
        <w:ind w:left="120" w:right="518" w:firstLine="720"/>
        <w:jc w:val="both"/>
      </w:pPr>
      <w:bookmarkStart w:name="_bookmark58" w:id="60"/>
      <w:bookmarkEnd w:id="60"/>
      <w:r>
        <w:rPr/>
      </w:r>
      <w:r>
        <w:rPr>
          <w:vertAlign w:val="superscript"/>
        </w:rPr>
        <w:t>6</w:t>
      </w:r>
      <w:r>
        <w:rPr>
          <w:vertAlign w:val="baseline"/>
        </w:rPr>
        <w:t> Целые и разрезанные на части корни и части корней, кроме таких переработанных частей 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производных,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как</w:t>
      </w:r>
      <w:r>
        <w:rPr>
          <w:spacing w:val="-2"/>
          <w:vertAlign w:val="baseline"/>
        </w:rPr>
        <w:t> </w:t>
      </w:r>
      <w:r>
        <w:rPr>
          <w:vertAlign w:val="baseline"/>
        </w:rPr>
        <w:t>порошки,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таблетки,</w:t>
      </w:r>
      <w:r>
        <w:rPr>
          <w:spacing w:val="-1"/>
          <w:vertAlign w:val="baseline"/>
        </w:rPr>
        <w:t> </w:t>
      </w:r>
      <w:r>
        <w:rPr>
          <w:vertAlign w:val="baseline"/>
        </w:rPr>
        <w:t>экстракты,</w:t>
      </w:r>
      <w:r>
        <w:rPr>
          <w:spacing w:val="-1"/>
          <w:vertAlign w:val="baseline"/>
        </w:rPr>
        <w:t> </w:t>
      </w:r>
      <w:r>
        <w:rPr>
          <w:vertAlign w:val="baseline"/>
        </w:rPr>
        <w:t>тоники,</w:t>
      </w:r>
      <w:r>
        <w:rPr>
          <w:spacing w:val="-2"/>
          <w:vertAlign w:val="baseline"/>
        </w:rPr>
        <w:t> </w:t>
      </w:r>
      <w:r>
        <w:rPr>
          <w:vertAlign w:val="baseline"/>
        </w:rPr>
        <w:t>чаи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кондитерские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изделия.</w:t>
      </w:r>
    </w:p>
    <w:p>
      <w:pPr>
        <w:pStyle w:val="BodyText"/>
        <w:spacing w:line="237" w:lineRule="auto" w:before="89"/>
        <w:ind w:left="120" w:right="516" w:firstLine="720"/>
        <w:jc w:val="both"/>
      </w:pPr>
      <w:bookmarkStart w:name="_bookmark59" w:id="61"/>
      <w:bookmarkEnd w:id="61"/>
      <w:r>
        <w:rPr/>
      </w:r>
      <w:r>
        <w:rPr>
          <w:vertAlign w:val="superscript"/>
        </w:rPr>
        <w:t>7</w:t>
      </w:r>
      <w:r>
        <w:rPr>
          <w:vertAlign w:val="baseline"/>
        </w:rPr>
        <w:t> Под действие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 </w:t>
        </w:r>
      </w:hyperlink>
      <w:r>
        <w:rPr>
          <w:vertAlign w:val="baseline"/>
        </w:rPr>
        <w:t>не подпадают образцы следующих искусственно выращенных гибридов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(или) сортов:</w:t>
      </w:r>
    </w:p>
    <w:p>
      <w:pPr>
        <w:pStyle w:val="BodyText"/>
        <w:spacing w:line="249" w:lineRule="exact"/>
        <w:ind w:left="840"/>
        <w:jc w:val="both"/>
      </w:pPr>
      <w:r>
        <w:rPr/>
        <w:t>Хатиора</w:t>
      </w:r>
      <w:r>
        <w:rPr>
          <w:spacing w:val="-3"/>
        </w:rPr>
        <w:t> </w:t>
      </w:r>
      <w:r>
        <w:rPr/>
        <w:t>х</w:t>
      </w:r>
      <w:r>
        <w:rPr>
          <w:spacing w:val="-2"/>
        </w:rPr>
        <w:t> </w:t>
      </w:r>
      <w:r>
        <w:rPr/>
        <w:t>Грэзера</w:t>
      </w:r>
      <w:r>
        <w:rPr>
          <w:spacing w:val="-3"/>
        </w:rPr>
        <w:t> </w:t>
      </w:r>
      <w:r>
        <w:rPr/>
        <w:t>(Hatiora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graeseri);</w:t>
      </w:r>
    </w:p>
    <w:p>
      <w:pPr>
        <w:pStyle w:val="BodyText"/>
        <w:spacing w:line="250" w:lineRule="exact"/>
        <w:ind w:left="840"/>
        <w:jc w:val="both"/>
      </w:pPr>
      <w:r>
        <w:rPr/>
        <w:t>Шлюмбергера</w:t>
      </w:r>
      <w:r>
        <w:rPr>
          <w:spacing w:val="-4"/>
        </w:rPr>
        <w:t> </w:t>
      </w:r>
      <w:r>
        <w:rPr/>
        <w:t>х</w:t>
      </w:r>
      <w:r>
        <w:rPr>
          <w:spacing w:val="-2"/>
        </w:rPr>
        <w:t> </w:t>
      </w:r>
      <w:r>
        <w:rPr/>
        <w:t>Бакли</w:t>
      </w:r>
      <w:r>
        <w:rPr>
          <w:spacing w:val="-3"/>
        </w:rPr>
        <w:t> </w:t>
      </w:r>
      <w:r>
        <w:rPr/>
        <w:t>(Schlumbergera</w:t>
      </w:r>
      <w:r>
        <w:rPr>
          <w:spacing w:val="-2"/>
        </w:rPr>
        <w:t> </w:t>
      </w:r>
      <w:r>
        <w:rPr/>
        <w:t>х</w:t>
      </w:r>
      <w:r>
        <w:rPr>
          <w:spacing w:val="-3"/>
        </w:rPr>
        <w:t> </w:t>
      </w:r>
      <w:r>
        <w:rPr/>
        <w:t>buckleyi);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Шлюмбергера</w:t>
      </w:r>
      <w:r>
        <w:rPr>
          <w:spacing w:val="1"/>
        </w:rPr>
        <w:t> </w:t>
      </w:r>
      <w:r>
        <w:rPr/>
        <w:t>Рассела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Шлюмбергера</w:t>
      </w:r>
      <w:r>
        <w:rPr>
          <w:spacing w:val="1"/>
        </w:rPr>
        <w:t> </w:t>
      </w:r>
      <w:r>
        <w:rPr/>
        <w:t>усеченная</w:t>
      </w:r>
      <w:r>
        <w:rPr>
          <w:spacing w:val="1"/>
        </w:rPr>
        <w:t> </w:t>
      </w:r>
      <w:r>
        <w:rPr/>
        <w:t>(Schlumbergera</w:t>
      </w:r>
      <w:r>
        <w:rPr>
          <w:spacing w:val="1"/>
        </w:rPr>
        <w:t> </w:t>
      </w:r>
      <w:r>
        <w:rPr/>
        <w:t>russelliana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Schlumbergera</w:t>
      </w:r>
      <w:r>
        <w:rPr>
          <w:spacing w:val="-52"/>
        </w:rPr>
        <w:t> </w:t>
      </w:r>
      <w:r>
        <w:rPr/>
        <w:t>truncata);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Шлюмбергера</w:t>
      </w:r>
      <w:r>
        <w:rPr>
          <w:spacing w:val="1"/>
        </w:rPr>
        <w:t> </w:t>
      </w:r>
      <w:r>
        <w:rPr/>
        <w:t>Орсич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Шлюмбергера</w:t>
      </w:r>
      <w:r>
        <w:rPr>
          <w:spacing w:val="1"/>
        </w:rPr>
        <w:t> </w:t>
      </w:r>
      <w:r>
        <w:rPr/>
        <w:t>усеченная</w:t>
      </w:r>
      <w:r>
        <w:rPr>
          <w:spacing w:val="1"/>
        </w:rPr>
        <w:t> </w:t>
      </w:r>
      <w:r>
        <w:rPr/>
        <w:t>(Schlumbergera</w:t>
      </w:r>
      <w:r>
        <w:rPr>
          <w:spacing w:val="1"/>
        </w:rPr>
        <w:t> </w:t>
      </w:r>
      <w:r>
        <w:rPr/>
        <w:t>orssichiana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Schlumbergera</w:t>
      </w:r>
      <w:r>
        <w:rPr>
          <w:spacing w:val="1"/>
        </w:rPr>
        <w:t> </w:t>
      </w:r>
      <w:r>
        <w:rPr/>
        <w:t>truncata);</w:t>
      </w:r>
    </w:p>
    <w:p>
      <w:pPr>
        <w:pStyle w:val="BodyText"/>
        <w:spacing w:line="249" w:lineRule="exact"/>
        <w:ind w:left="840"/>
        <w:jc w:val="both"/>
      </w:pPr>
      <w:r>
        <w:rPr/>
        <w:t>Шлюмбергера</w:t>
      </w:r>
      <w:r>
        <w:rPr>
          <w:spacing w:val="94"/>
        </w:rPr>
        <w:t> </w:t>
      </w:r>
      <w:r>
        <w:rPr/>
        <w:t>опунциевидная  </w:t>
      </w:r>
      <w:r>
        <w:rPr>
          <w:spacing w:val="38"/>
        </w:rPr>
        <w:t> </w:t>
      </w:r>
      <w:r>
        <w:rPr/>
        <w:t>х  </w:t>
      </w:r>
      <w:r>
        <w:rPr>
          <w:spacing w:val="38"/>
        </w:rPr>
        <w:t> </w:t>
      </w:r>
      <w:r>
        <w:rPr/>
        <w:t>Шлюмбергера  </w:t>
      </w:r>
      <w:r>
        <w:rPr>
          <w:spacing w:val="38"/>
        </w:rPr>
        <w:t> </w:t>
      </w:r>
      <w:r>
        <w:rPr/>
        <w:t>усеченная  </w:t>
      </w:r>
      <w:r>
        <w:rPr>
          <w:spacing w:val="39"/>
        </w:rPr>
        <w:t> </w:t>
      </w:r>
      <w:r>
        <w:rPr/>
        <w:t>(Schlumbergera  </w:t>
      </w:r>
      <w:r>
        <w:rPr>
          <w:spacing w:val="38"/>
        </w:rPr>
        <w:t> </w:t>
      </w:r>
      <w:r>
        <w:rPr/>
        <w:t>opuntioides  </w:t>
      </w:r>
      <w:r>
        <w:rPr>
          <w:spacing w:val="38"/>
        </w:rPr>
        <w:t> </w:t>
      </w:r>
      <w:r>
        <w:rPr/>
        <w:t>х</w:t>
      </w:r>
    </w:p>
    <w:p>
      <w:pPr>
        <w:pStyle w:val="BodyText"/>
        <w:spacing w:line="250" w:lineRule="exact"/>
        <w:ind w:left="120"/>
        <w:jc w:val="both"/>
      </w:pPr>
      <w:r>
        <w:rPr/>
        <w:t>Schlumbergera</w:t>
      </w:r>
      <w:r>
        <w:rPr>
          <w:spacing w:val="-7"/>
        </w:rPr>
        <w:t> </w:t>
      </w:r>
      <w:r>
        <w:rPr/>
        <w:t>truncata);</w:t>
      </w:r>
    </w:p>
    <w:p>
      <w:pPr>
        <w:pStyle w:val="BodyText"/>
        <w:spacing w:line="250" w:lineRule="exact"/>
        <w:ind w:left="840"/>
        <w:jc w:val="both"/>
      </w:pPr>
      <w:r>
        <w:rPr/>
        <w:t>Шлюмбергера</w:t>
      </w:r>
      <w:r>
        <w:rPr>
          <w:spacing w:val="-5"/>
        </w:rPr>
        <w:t> </w:t>
      </w:r>
      <w:r>
        <w:rPr/>
        <w:t>усеченная</w:t>
      </w:r>
      <w:r>
        <w:rPr>
          <w:spacing w:val="-4"/>
        </w:rPr>
        <w:t> </w:t>
      </w:r>
      <w:r>
        <w:rPr/>
        <w:t>(культурный</w:t>
      </w:r>
      <w:r>
        <w:rPr>
          <w:spacing w:val="-4"/>
        </w:rPr>
        <w:t> </w:t>
      </w:r>
      <w:r>
        <w:rPr/>
        <w:t>сорт)</w:t>
      </w:r>
      <w:r>
        <w:rPr>
          <w:spacing w:val="-4"/>
        </w:rPr>
        <w:t> </w:t>
      </w:r>
      <w:r>
        <w:rPr/>
        <w:t>(Schlumbergera</w:t>
      </w:r>
      <w:r>
        <w:rPr>
          <w:spacing w:val="-4"/>
        </w:rPr>
        <w:t> </w:t>
      </w:r>
      <w:r>
        <w:rPr/>
        <w:t>truncata);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цветовые</w:t>
      </w:r>
      <w:r>
        <w:rPr>
          <w:spacing w:val="1"/>
        </w:rPr>
        <w:t> </w:t>
      </w:r>
      <w:r>
        <w:rPr/>
        <w:t>мутанты</w:t>
      </w:r>
      <w:r>
        <w:rPr>
          <w:spacing w:val="1"/>
        </w:rPr>
        <w:t> </w:t>
      </w:r>
      <w:r>
        <w:rPr/>
        <w:t>Кактусовых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виды)</w:t>
      </w:r>
      <w:r>
        <w:rPr>
          <w:spacing w:val="1"/>
        </w:rPr>
        <w:t> </w:t>
      </w:r>
      <w:r>
        <w:rPr/>
        <w:t>(Cactaceae</w:t>
      </w:r>
      <w:r>
        <w:rPr>
          <w:spacing w:val="1"/>
        </w:rPr>
        <w:t> </w:t>
      </w:r>
      <w:r>
        <w:rPr/>
        <w:t>spp.),</w:t>
      </w:r>
      <w:r>
        <w:rPr>
          <w:spacing w:val="1"/>
        </w:rPr>
        <w:t> </w:t>
      </w:r>
      <w:r>
        <w:rPr/>
        <w:t>привитые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видам:</w:t>
      </w:r>
      <w:r>
        <w:rPr>
          <w:spacing w:val="1"/>
        </w:rPr>
        <w:t> </w:t>
      </w:r>
      <w:r>
        <w:rPr/>
        <w:t>Харризия Юсберга (Harrisia 'Jusbertii'), Гилоцереус трехгранный (Hylocereus trigonus) или Гилоцереус</w:t>
      </w:r>
      <w:r>
        <w:rPr>
          <w:spacing w:val="1"/>
        </w:rPr>
        <w:t> </w:t>
      </w:r>
      <w:r>
        <w:rPr/>
        <w:t>волнистый</w:t>
      </w:r>
      <w:r>
        <w:rPr>
          <w:spacing w:val="-2"/>
        </w:rPr>
        <w:t> </w:t>
      </w:r>
      <w:r>
        <w:rPr/>
        <w:t>(Hylocereus undatus);</w:t>
      </w:r>
    </w:p>
    <w:p>
      <w:pPr>
        <w:pStyle w:val="BodyText"/>
        <w:spacing w:line="250" w:lineRule="exact"/>
        <w:ind w:left="840"/>
        <w:jc w:val="both"/>
      </w:pPr>
      <w:r>
        <w:rPr/>
        <w:t>Опунция</w:t>
      </w:r>
      <w:r>
        <w:rPr>
          <w:spacing w:val="-7"/>
        </w:rPr>
        <w:t> </w:t>
      </w:r>
      <w:r>
        <w:rPr/>
        <w:t>мелковолосистая</w:t>
      </w:r>
      <w:r>
        <w:rPr>
          <w:spacing w:val="-6"/>
        </w:rPr>
        <w:t> </w:t>
      </w:r>
      <w:r>
        <w:rPr/>
        <w:t>(культурный</w:t>
      </w:r>
      <w:r>
        <w:rPr>
          <w:spacing w:val="-6"/>
        </w:rPr>
        <w:t> </w:t>
      </w:r>
      <w:r>
        <w:rPr/>
        <w:t>сорт)</w:t>
      </w:r>
      <w:r>
        <w:rPr>
          <w:spacing w:val="-5"/>
        </w:rPr>
        <w:t> </w:t>
      </w:r>
      <w:r>
        <w:rPr/>
        <w:t>(Opuntia</w:t>
      </w:r>
      <w:r>
        <w:rPr>
          <w:spacing w:val="-5"/>
        </w:rPr>
        <w:t> </w:t>
      </w:r>
      <w:r>
        <w:rPr/>
        <w:t>microdasys).</w:t>
      </w:r>
    </w:p>
    <w:p>
      <w:pPr>
        <w:pStyle w:val="BodyText"/>
        <w:spacing w:before="87"/>
        <w:ind w:left="840"/>
        <w:jc w:val="both"/>
      </w:pPr>
      <w:bookmarkStart w:name="_bookmark60" w:id="62"/>
      <w:bookmarkEnd w:id="62"/>
      <w:r>
        <w:rPr/>
      </w:r>
      <w:r>
        <w:rPr>
          <w:vertAlign w:val="superscript"/>
        </w:rPr>
        <w:t>8</w:t>
      </w:r>
      <w:r>
        <w:rPr>
          <w:spacing w:val="-7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-6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-6"/>
          <w:vertAlign w:val="baseline"/>
        </w:rPr>
        <w:t> </w:t>
      </w:r>
      <w:r>
        <w:rPr>
          <w:vertAlign w:val="baseline"/>
        </w:rPr>
        <w:t>шпон.</w:t>
      </w:r>
    </w:p>
    <w:p>
      <w:pPr>
        <w:pStyle w:val="BodyText"/>
        <w:spacing w:line="251" w:lineRule="exact" w:before="87"/>
        <w:ind w:left="840"/>
        <w:jc w:val="both"/>
      </w:pPr>
      <w:bookmarkStart w:name="_bookmark61" w:id="63"/>
      <w:bookmarkEnd w:id="63"/>
      <w:r>
        <w:rPr/>
      </w:r>
      <w:r>
        <w:rPr>
          <w:vertAlign w:val="superscript"/>
        </w:rPr>
        <w:t>9</w:t>
      </w:r>
      <w:r>
        <w:rPr>
          <w:spacing w:val="-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-4"/>
          <w:vertAlign w:val="baseline"/>
        </w:rPr>
        <w:t> </w:t>
      </w:r>
      <w:r>
        <w:rPr>
          <w:vertAlign w:val="baseline"/>
        </w:rPr>
        <w:t>кроме:</w:t>
      </w:r>
    </w:p>
    <w:p>
      <w:pPr>
        <w:pStyle w:val="BodyText"/>
        <w:spacing w:line="250" w:lineRule="exact"/>
        <w:ind w:left="840"/>
        <w:jc w:val="both"/>
      </w:pPr>
      <w:r>
        <w:rPr/>
        <w:t>а)</w:t>
      </w:r>
      <w:r>
        <w:rPr>
          <w:spacing w:val="-4"/>
        </w:rPr>
        <w:t> </w:t>
      </w:r>
      <w:r>
        <w:rPr/>
        <w:t>семян,</w:t>
      </w:r>
      <w:r>
        <w:rPr>
          <w:spacing w:val="-4"/>
        </w:rPr>
        <w:t> </w:t>
      </w:r>
      <w:r>
        <w:rPr/>
        <w:t>спор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пыльцы</w:t>
      </w:r>
      <w:r>
        <w:rPr>
          <w:spacing w:val="-5"/>
        </w:rPr>
        <w:t> </w:t>
      </w:r>
      <w:r>
        <w:rPr/>
        <w:t>(включая</w:t>
      </w:r>
      <w:r>
        <w:rPr>
          <w:spacing w:val="-4"/>
        </w:rPr>
        <w:t> </w:t>
      </w:r>
      <w:r>
        <w:rPr/>
        <w:t>поллинии);</w:t>
      </w:r>
    </w:p>
    <w:p>
      <w:pPr>
        <w:pStyle w:val="BodyText"/>
        <w:spacing w:line="237" w:lineRule="auto" w:before="1"/>
        <w:ind w:left="120" w:right="476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рассады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твердой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жидкой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транспортируемых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стерильных</w:t>
      </w:r>
      <w:r>
        <w:rPr>
          <w:spacing w:val="-1"/>
        </w:rPr>
        <w:t> </w:t>
      </w:r>
      <w:r>
        <w:rPr/>
        <w:t>контейнерах;</w:t>
      </w:r>
    </w:p>
    <w:p>
      <w:pPr>
        <w:pStyle w:val="BodyText"/>
        <w:spacing w:line="249" w:lineRule="exact"/>
        <w:ind w:left="840"/>
        <w:jc w:val="both"/>
      </w:pPr>
      <w:r>
        <w:rPr/>
        <w:t>в)</w:t>
      </w:r>
      <w:r>
        <w:rPr>
          <w:spacing w:val="-6"/>
        </w:rPr>
        <w:t> </w:t>
      </w:r>
      <w:r>
        <w:rPr/>
        <w:t>срезанных</w:t>
      </w:r>
      <w:r>
        <w:rPr>
          <w:spacing w:val="-6"/>
        </w:rPr>
        <w:t> </w:t>
      </w:r>
      <w:r>
        <w:rPr/>
        <w:t>цветов</w:t>
      </w:r>
      <w:r>
        <w:rPr>
          <w:spacing w:val="-7"/>
        </w:rPr>
        <w:t> </w:t>
      </w:r>
      <w:r>
        <w:rPr/>
        <w:t>искусственно</w:t>
      </w:r>
      <w:r>
        <w:rPr>
          <w:spacing w:val="-6"/>
        </w:rPr>
        <w:t> </w:t>
      </w:r>
      <w:r>
        <w:rPr/>
        <w:t>выращенных</w:t>
      </w:r>
      <w:r>
        <w:rPr>
          <w:spacing w:val="-6"/>
        </w:rPr>
        <w:t> </w:t>
      </w:r>
      <w:r>
        <w:rPr/>
        <w:t>растений;</w:t>
      </w:r>
    </w:p>
    <w:p>
      <w:pPr>
        <w:pStyle w:val="BodyText"/>
        <w:spacing w:line="251" w:lineRule="exact"/>
        <w:ind w:left="840"/>
        <w:jc w:val="both"/>
      </w:pPr>
      <w:r>
        <w:rPr/>
        <w:t>г)</w:t>
      </w:r>
      <w:r>
        <w:rPr>
          <w:spacing w:val="-4"/>
        </w:rPr>
        <w:t> </w:t>
      </w:r>
      <w:r>
        <w:rPr/>
        <w:t>плодов,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производных</w:t>
      </w:r>
      <w:r>
        <w:rPr>
          <w:spacing w:val="-5"/>
        </w:rPr>
        <w:t> </w:t>
      </w:r>
      <w:r>
        <w:rPr/>
        <w:t>искусственно</w:t>
      </w:r>
      <w:r>
        <w:rPr>
          <w:spacing w:val="-5"/>
        </w:rPr>
        <w:t> </w:t>
      </w:r>
      <w:r>
        <w:rPr/>
        <w:t>выращенных</w:t>
      </w:r>
      <w:r>
        <w:rPr>
          <w:spacing w:val="-5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рода</w:t>
      </w:r>
      <w:r>
        <w:rPr>
          <w:spacing w:val="-4"/>
        </w:rPr>
        <w:t> </w:t>
      </w:r>
      <w:r>
        <w:rPr/>
        <w:t>Ваниль</w:t>
      </w:r>
      <w:r>
        <w:rPr>
          <w:spacing w:val="-5"/>
        </w:rPr>
        <w:t> </w:t>
      </w:r>
      <w:r>
        <w:rPr/>
        <w:t>(Vanilla).</w:t>
      </w:r>
    </w:p>
    <w:p>
      <w:pPr>
        <w:pStyle w:val="BodyText"/>
        <w:spacing w:line="237" w:lineRule="auto" w:before="89"/>
        <w:ind w:left="120" w:right="445" w:firstLine="720"/>
      </w:pPr>
      <w:bookmarkStart w:name="_bookmark62" w:id="64"/>
      <w:bookmarkEnd w:id="64"/>
      <w:r>
        <w:rPr/>
      </w:r>
      <w:r>
        <w:rPr>
          <w:vertAlign w:val="superscript"/>
        </w:rPr>
        <w:t>10</w:t>
      </w:r>
      <w:r>
        <w:rPr>
          <w:spacing w:val="33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34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33"/>
          <w:vertAlign w:val="baseline"/>
        </w:rPr>
        <w:t> </w:t>
      </w:r>
      <w:r>
        <w:rPr>
          <w:vertAlign w:val="baseline"/>
        </w:rPr>
        <w:t>шпон,</w:t>
      </w:r>
      <w:r>
        <w:rPr>
          <w:spacing w:val="34"/>
          <w:vertAlign w:val="baseline"/>
        </w:rPr>
        <w:t> </w:t>
      </w:r>
      <w:r>
        <w:rPr>
          <w:vertAlign w:val="baseline"/>
        </w:rPr>
        <w:t>фанера</w:t>
      </w:r>
      <w:r>
        <w:rPr>
          <w:spacing w:val="34"/>
          <w:vertAlign w:val="baseline"/>
        </w:rPr>
        <w:t> </w:t>
      </w:r>
      <w:r>
        <w:rPr>
          <w:vertAlign w:val="baseline"/>
        </w:rPr>
        <w:t>и</w:t>
      </w:r>
      <w:r>
        <w:rPr>
          <w:spacing w:val="33"/>
          <w:vertAlign w:val="baseline"/>
        </w:rPr>
        <w:t> </w:t>
      </w:r>
      <w:r>
        <w:rPr>
          <w:vertAlign w:val="baseline"/>
        </w:rPr>
        <w:t>экстракты.</w:t>
      </w:r>
      <w:r>
        <w:rPr>
          <w:spacing w:val="34"/>
          <w:vertAlign w:val="baseline"/>
        </w:rPr>
        <w:t> </w:t>
      </w:r>
      <w:r>
        <w:rPr>
          <w:vertAlign w:val="baseline"/>
        </w:rPr>
        <w:t>Готовая</w:t>
      </w:r>
      <w:r>
        <w:rPr>
          <w:spacing w:val="34"/>
          <w:vertAlign w:val="baseline"/>
        </w:rPr>
        <w:t> </w:t>
      </w:r>
      <w:r>
        <w:rPr>
          <w:vertAlign w:val="baseline"/>
        </w:rPr>
        <w:t>продукция,</w:t>
      </w:r>
      <w:r>
        <w:rPr>
          <w:spacing w:val="33"/>
          <w:vertAlign w:val="baseline"/>
        </w:rPr>
        <w:t> </w:t>
      </w:r>
      <w:r>
        <w:rPr>
          <w:vertAlign w:val="baseline"/>
        </w:rPr>
        <w:t>которая</w:t>
      </w:r>
      <w:r>
        <w:rPr>
          <w:spacing w:val="34"/>
          <w:vertAlign w:val="baseline"/>
        </w:rPr>
        <w:t> </w:t>
      </w:r>
      <w:r>
        <w:rPr>
          <w:vertAlign w:val="baseline"/>
        </w:rPr>
        <w:t>содержит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такие</w:t>
      </w:r>
      <w:r>
        <w:rPr>
          <w:spacing w:val="42"/>
          <w:vertAlign w:val="baseline"/>
        </w:rPr>
        <w:t> </w:t>
      </w:r>
      <w:r>
        <w:rPr>
          <w:vertAlign w:val="baseline"/>
        </w:rPr>
        <w:t>экстракты</w:t>
      </w:r>
      <w:r>
        <w:rPr>
          <w:spacing w:val="42"/>
          <w:vertAlign w:val="baseline"/>
        </w:rPr>
        <w:t> </w:t>
      </w:r>
      <w:r>
        <w:rPr>
          <w:vertAlign w:val="baseline"/>
        </w:rPr>
        <w:t>в</w:t>
      </w:r>
      <w:r>
        <w:rPr>
          <w:spacing w:val="42"/>
          <w:vertAlign w:val="baseline"/>
        </w:rPr>
        <w:t> </w:t>
      </w:r>
      <w:r>
        <w:rPr>
          <w:vertAlign w:val="baseline"/>
        </w:rPr>
        <w:t>качестве</w:t>
      </w:r>
      <w:r>
        <w:rPr>
          <w:spacing w:val="42"/>
          <w:vertAlign w:val="baseline"/>
        </w:rPr>
        <w:t> </w:t>
      </w:r>
      <w:r>
        <w:rPr>
          <w:vertAlign w:val="baseline"/>
        </w:rPr>
        <w:t>ингредиентов,</w:t>
      </w:r>
      <w:r>
        <w:rPr>
          <w:spacing w:val="42"/>
          <w:vertAlign w:val="baseline"/>
        </w:rPr>
        <w:t> </w:t>
      </w:r>
      <w:r>
        <w:rPr>
          <w:vertAlign w:val="baseline"/>
        </w:rPr>
        <w:t>включая</w:t>
      </w:r>
      <w:r>
        <w:rPr>
          <w:spacing w:val="42"/>
          <w:vertAlign w:val="baseline"/>
        </w:rPr>
        <w:t> </w:t>
      </w:r>
      <w:r>
        <w:rPr>
          <w:vertAlign w:val="baseline"/>
        </w:rPr>
        <w:t>ароматические,</w:t>
      </w:r>
      <w:r>
        <w:rPr>
          <w:spacing w:val="42"/>
          <w:vertAlign w:val="baseline"/>
        </w:rPr>
        <w:t> </w:t>
      </w:r>
      <w:r>
        <w:rPr>
          <w:vertAlign w:val="baseline"/>
        </w:rPr>
        <w:t>не</w:t>
      </w:r>
      <w:r>
        <w:rPr>
          <w:spacing w:val="42"/>
          <w:vertAlign w:val="baseline"/>
        </w:rPr>
        <w:t> </w:t>
      </w:r>
      <w:r>
        <w:rPr>
          <w:vertAlign w:val="baseline"/>
        </w:rPr>
        <w:t>подпадает</w:t>
      </w:r>
      <w:r>
        <w:rPr>
          <w:spacing w:val="42"/>
          <w:vertAlign w:val="baseline"/>
        </w:rPr>
        <w:t> </w:t>
      </w:r>
      <w:r>
        <w:rPr>
          <w:vertAlign w:val="baseline"/>
        </w:rPr>
        <w:t>под</w:t>
      </w:r>
      <w:r>
        <w:rPr>
          <w:spacing w:val="42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настоящей</w:t>
      </w:r>
      <w:r>
        <w:rPr>
          <w:spacing w:val="-2"/>
          <w:vertAlign w:val="baseline"/>
        </w:rPr>
        <w:t> </w:t>
      </w:r>
      <w:r>
        <w:rPr>
          <w:vertAlign w:val="baseline"/>
        </w:rPr>
        <w:t>сноски.</w:t>
      </w:r>
    </w:p>
    <w:p>
      <w:pPr>
        <w:pStyle w:val="BodyText"/>
        <w:spacing w:line="251" w:lineRule="exact" w:before="86"/>
        <w:ind w:left="840"/>
      </w:pPr>
      <w:bookmarkStart w:name="_bookmark63" w:id="65"/>
      <w:bookmarkEnd w:id="65"/>
      <w:r>
        <w:rPr/>
      </w:r>
      <w:r>
        <w:rPr>
          <w:vertAlign w:val="superscript"/>
        </w:rPr>
        <w:t>11</w:t>
      </w:r>
      <w:r>
        <w:rPr>
          <w:spacing w:val="-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-4"/>
          <w:vertAlign w:val="baseline"/>
        </w:rPr>
        <w:t> </w:t>
      </w:r>
      <w:r>
        <w:rPr>
          <w:vertAlign w:val="baseline"/>
        </w:rPr>
        <w:t>кроме:</w:t>
      </w:r>
    </w:p>
    <w:p>
      <w:pPr>
        <w:pStyle w:val="BodyText"/>
        <w:spacing w:line="250" w:lineRule="exact"/>
        <w:ind w:left="840"/>
      </w:pPr>
      <w:r>
        <w:rPr/>
        <w:t>а)</w:t>
      </w:r>
      <w:r>
        <w:rPr>
          <w:spacing w:val="-4"/>
        </w:rPr>
        <w:t> </w:t>
      </w:r>
      <w:r>
        <w:rPr/>
        <w:t>листьев,</w:t>
      </w:r>
      <w:r>
        <w:rPr>
          <w:spacing w:val="-3"/>
        </w:rPr>
        <w:t> </w:t>
      </w:r>
      <w:r>
        <w:rPr/>
        <w:t>цветов,</w:t>
      </w:r>
      <w:r>
        <w:rPr>
          <w:spacing w:val="-3"/>
        </w:rPr>
        <w:t> </w:t>
      </w:r>
      <w:r>
        <w:rPr/>
        <w:t>пыльцы,</w:t>
      </w:r>
      <w:r>
        <w:rPr>
          <w:spacing w:val="-3"/>
        </w:rPr>
        <w:t> </w:t>
      </w:r>
      <w:r>
        <w:rPr/>
        <w:t>плодов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семян;</w:t>
      </w:r>
    </w:p>
    <w:p>
      <w:pPr>
        <w:pStyle w:val="BodyText"/>
        <w:spacing w:line="237" w:lineRule="auto" w:before="1"/>
        <w:ind w:left="120" w:firstLine="720"/>
      </w:pPr>
      <w:r>
        <w:rPr/>
        <w:t>б)</w:t>
      </w:r>
      <w:r>
        <w:rPr>
          <w:spacing w:val="14"/>
        </w:rPr>
        <w:t> </w:t>
      </w:r>
      <w:r>
        <w:rPr/>
        <w:t>готовой</w:t>
      </w:r>
      <w:r>
        <w:rPr>
          <w:spacing w:val="15"/>
        </w:rPr>
        <w:t> </w:t>
      </w:r>
      <w:r>
        <w:rPr/>
        <w:t>продукции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общим</w:t>
      </w:r>
      <w:r>
        <w:rPr>
          <w:spacing w:val="15"/>
        </w:rPr>
        <w:t> </w:t>
      </w:r>
      <w:r>
        <w:rPr/>
        <w:t>весом</w:t>
      </w:r>
      <w:r>
        <w:rPr>
          <w:spacing w:val="14"/>
        </w:rPr>
        <w:t> </w:t>
      </w:r>
      <w:r>
        <w:rPr/>
        <w:t>древесины</w:t>
      </w:r>
      <w:r>
        <w:rPr>
          <w:spacing w:val="15"/>
        </w:rPr>
        <w:t> </w:t>
      </w:r>
      <w:r>
        <w:rPr/>
        <w:t>перечисленных</w:t>
      </w:r>
      <w:r>
        <w:rPr>
          <w:spacing w:val="15"/>
        </w:rPr>
        <w:t> </w:t>
      </w:r>
      <w:r>
        <w:rPr/>
        <w:t>видов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более</w:t>
      </w:r>
      <w:r>
        <w:rPr>
          <w:spacing w:val="15"/>
        </w:rPr>
        <w:t> </w:t>
      </w:r>
      <w:r>
        <w:rPr/>
        <w:t>10</w:t>
      </w:r>
      <w:r>
        <w:rPr>
          <w:spacing w:val="14"/>
        </w:rPr>
        <w:t> </w:t>
      </w:r>
      <w:r>
        <w:rPr/>
        <w:t>кг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рамках</w:t>
      </w:r>
      <w:r>
        <w:rPr>
          <w:spacing w:val="-5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поставки;</w:t>
      </w:r>
    </w:p>
    <w:p>
      <w:pPr>
        <w:pStyle w:val="BodyText"/>
        <w:spacing w:line="237" w:lineRule="auto"/>
        <w:ind w:left="120" w:firstLine="720"/>
      </w:pPr>
      <w:r>
        <w:rPr/>
        <w:t>в)</w:t>
      </w:r>
      <w:r>
        <w:rPr>
          <w:spacing w:val="20"/>
        </w:rPr>
        <w:t> </w:t>
      </w:r>
      <w:r>
        <w:rPr/>
        <w:t>готовых</w:t>
      </w:r>
      <w:r>
        <w:rPr>
          <w:spacing w:val="19"/>
        </w:rPr>
        <w:t> </w:t>
      </w:r>
      <w:r>
        <w:rPr/>
        <w:t>музыкальных</w:t>
      </w:r>
      <w:r>
        <w:rPr>
          <w:spacing w:val="19"/>
        </w:rPr>
        <w:t> </w:t>
      </w:r>
      <w:r>
        <w:rPr/>
        <w:t>инструментов,</w:t>
      </w:r>
      <w:r>
        <w:rPr>
          <w:spacing w:val="20"/>
        </w:rPr>
        <w:t> </w:t>
      </w:r>
      <w:r>
        <w:rPr/>
        <w:t>готовых</w:t>
      </w:r>
      <w:r>
        <w:rPr>
          <w:spacing w:val="19"/>
        </w:rPr>
        <w:t> </w:t>
      </w:r>
      <w:r>
        <w:rPr/>
        <w:t>частей</w:t>
      </w:r>
      <w:r>
        <w:rPr>
          <w:spacing w:val="19"/>
        </w:rPr>
        <w:t> </w:t>
      </w:r>
      <w:r>
        <w:rPr/>
        <w:t>музыкальных</w:t>
      </w:r>
      <w:r>
        <w:rPr>
          <w:spacing w:val="19"/>
        </w:rPr>
        <w:t> </w:t>
      </w:r>
      <w:r>
        <w:rPr/>
        <w:t>инструментов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аксессуаров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инструментов;</w:t>
      </w:r>
    </w:p>
    <w:p>
      <w:pPr>
        <w:pStyle w:val="BodyText"/>
        <w:spacing w:line="237" w:lineRule="auto"/>
        <w:ind w:left="120" w:firstLine="720"/>
      </w:pPr>
      <w:r>
        <w:rPr/>
        <w:t>г)</w:t>
      </w:r>
      <w:r>
        <w:rPr>
          <w:spacing w:val="41"/>
        </w:rPr>
        <w:t> </w:t>
      </w:r>
      <w:r>
        <w:rPr/>
        <w:t>частей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производных</w:t>
      </w:r>
      <w:r>
        <w:rPr>
          <w:spacing w:val="40"/>
        </w:rPr>
        <w:t> </w:t>
      </w:r>
      <w:r>
        <w:rPr/>
        <w:t>Дальбергии</w:t>
      </w:r>
      <w:r>
        <w:rPr>
          <w:spacing w:val="40"/>
        </w:rPr>
        <w:t> </w:t>
      </w:r>
      <w:r>
        <w:rPr/>
        <w:t>кочинчиненсис</w:t>
      </w:r>
      <w:r>
        <w:rPr>
          <w:spacing w:val="40"/>
        </w:rPr>
        <w:t> </w:t>
      </w:r>
      <w:r>
        <w:rPr/>
        <w:t>(Dalbergia</w:t>
      </w:r>
      <w:r>
        <w:rPr>
          <w:spacing w:val="41"/>
        </w:rPr>
        <w:t> </w:t>
      </w:r>
      <w:r>
        <w:rPr/>
        <w:t>cochinchinensis),</w:t>
      </w:r>
      <w:r>
        <w:rPr>
          <w:spacing w:val="41"/>
        </w:rPr>
        <w:t> </w:t>
      </w:r>
      <w:r>
        <w:rPr/>
        <w:t>которые</w:t>
      </w:r>
      <w:r>
        <w:rPr>
          <w:spacing w:val="-52"/>
        </w:rPr>
        <w:t> </w:t>
      </w:r>
      <w:r>
        <w:rPr/>
        <w:t>предусмотрены</w:t>
      </w:r>
      <w:r>
        <w:rPr>
          <w:spacing w:val="-2"/>
        </w:rPr>
        <w:t> </w:t>
      </w:r>
      <w:hyperlink w:history="true" w:anchor="_bookmark55">
        <w:r>
          <w:rPr>
            <w:rFonts w:ascii="Microsoft Sans Serif" w:hAnsi="Microsoft Sans Serif"/>
            <w:color w:val="0F6BBF"/>
          </w:rPr>
          <w:t>сноской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/>
        <w:t>;</w:t>
      </w:r>
    </w:p>
    <w:p>
      <w:pPr>
        <w:pStyle w:val="BodyText"/>
        <w:tabs>
          <w:tab w:pos="1230" w:val="left" w:leader="none"/>
          <w:tab w:pos="2052" w:val="left" w:leader="none"/>
          <w:tab w:pos="2376" w:val="left" w:leader="none"/>
          <w:tab w:pos="3825" w:val="left" w:leader="none"/>
          <w:tab w:pos="5134" w:val="left" w:leader="none"/>
          <w:tab w:pos="5712" w:val="left" w:leader="none"/>
          <w:tab w:pos="6472" w:val="left" w:leader="none"/>
          <w:tab w:pos="7618" w:val="left" w:leader="none"/>
          <w:tab w:pos="8313" w:val="left" w:leader="none"/>
          <w:tab w:pos="9901" w:val="left" w:leader="none"/>
        </w:tabs>
        <w:spacing w:line="237" w:lineRule="auto"/>
        <w:ind w:left="120" w:right="478" w:firstLine="720"/>
      </w:pPr>
      <w:r>
        <w:rPr/>
        <w:t>д)</w:t>
        <w:tab/>
        <w:t>частей</w:t>
        <w:tab/>
        <w:t>и</w:t>
        <w:tab/>
        <w:t>производных</w:t>
        <w:tab/>
        <w:t>Дальбергии</w:t>
        <w:tab/>
        <w:t>(все</w:t>
        <w:tab/>
        <w:t>виды)</w:t>
        <w:tab/>
        <w:t>(Dalbergia</w:t>
        <w:tab/>
        <w:t>spp.),</w:t>
        <w:tab/>
        <w:t>происходящих</w:t>
        <w:tab/>
      </w:r>
      <w:r>
        <w:rPr>
          <w:spacing w:val="-4"/>
        </w:rPr>
        <w:t>и</w:t>
      </w:r>
      <w:r>
        <w:rPr>
          <w:spacing w:val="-52"/>
        </w:rPr>
        <w:t> </w:t>
      </w:r>
      <w:r>
        <w:rPr/>
        <w:t>экспортированных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Мексики,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предусмотрены</w:t>
      </w:r>
      <w:r>
        <w:rPr>
          <w:spacing w:val="-2"/>
        </w:rPr>
        <w:t> </w:t>
      </w:r>
      <w:hyperlink w:history="true" w:anchor="_bookmark67">
        <w:r>
          <w:rPr>
            <w:rFonts w:ascii="Microsoft Sans Serif" w:hAnsi="Microsoft Sans Serif"/>
            <w:color w:val="0F6BBF"/>
          </w:rPr>
          <w:t>сноской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15</w:t>
        </w:r>
      </w:hyperlink>
      <w:r>
        <w:rPr/>
        <w:t>.</w:t>
      </w:r>
    </w:p>
    <w:p>
      <w:pPr>
        <w:pStyle w:val="BodyText"/>
        <w:spacing w:line="237" w:lineRule="auto" w:before="86"/>
        <w:ind w:left="120" w:firstLine="720"/>
      </w:pPr>
      <w:bookmarkStart w:name="_bookmark64" w:id="66"/>
      <w:bookmarkEnd w:id="66"/>
      <w:r>
        <w:rPr/>
      </w:r>
      <w:r>
        <w:rPr>
          <w:vertAlign w:val="superscript"/>
        </w:rPr>
        <w:t>12</w:t>
      </w:r>
      <w:r>
        <w:rPr>
          <w:spacing w:val="26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26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26"/>
          <w:vertAlign w:val="baseline"/>
        </w:rPr>
        <w:t> </w:t>
      </w:r>
      <w:r>
        <w:rPr>
          <w:vertAlign w:val="baseline"/>
        </w:rPr>
        <w:t>шпон,</w:t>
      </w:r>
      <w:r>
        <w:rPr>
          <w:spacing w:val="26"/>
          <w:vertAlign w:val="baseline"/>
        </w:rPr>
        <w:t> </w:t>
      </w:r>
      <w:r>
        <w:rPr>
          <w:vertAlign w:val="baseline"/>
        </w:rPr>
        <w:t>включая</w:t>
      </w:r>
      <w:r>
        <w:rPr>
          <w:spacing w:val="26"/>
          <w:vertAlign w:val="baseline"/>
        </w:rPr>
        <w:t> </w:t>
      </w:r>
      <w:r>
        <w:rPr>
          <w:vertAlign w:val="baseline"/>
        </w:rPr>
        <w:t>необработанные</w:t>
      </w:r>
      <w:r>
        <w:rPr>
          <w:spacing w:val="26"/>
          <w:vertAlign w:val="baseline"/>
        </w:rPr>
        <w:t> </w:t>
      </w:r>
      <w:r>
        <w:rPr>
          <w:vertAlign w:val="baseline"/>
        </w:rPr>
        <w:t>деревянные</w:t>
      </w:r>
      <w:r>
        <w:rPr>
          <w:spacing w:val="26"/>
          <w:vertAlign w:val="baseline"/>
        </w:rPr>
        <w:t> </w:t>
      </w:r>
      <w:r>
        <w:rPr>
          <w:vertAlign w:val="baseline"/>
        </w:rPr>
        <w:t>изделия,</w:t>
      </w:r>
      <w:r>
        <w:rPr>
          <w:spacing w:val="26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используются</w:t>
      </w:r>
      <w:r>
        <w:rPr>
          <w:spacing w:val="-3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2"/>
          <w:vertAlign w:val="baseline"/>
        </w:rPr>
        <w:t> </w:t>
      </w:r>
      <w:r>
        <w:rPr>
          <w:vertAlign w:val="baseline"/>
        </w:rPr>
        <w:t>изготовления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смычков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струнных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музыкальных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инструментов.</w:t>
      </w:r>
    </w:p>
    <w:p>
      <w:pPr>
        <w:pStyle w:val="BodyText"/>
        <w:spacing w:before="87"/>
        <w:ind w:left="840"/>
      </w:pPr>
      <w:bookmarkStart w:name="_bookmark65" w:id="67"/>
      <w:bookmarkEnd w:id="67"/>
      <w:r>
        <w:rPr/>
      </w:r>
      <w:r>
        <w:rPr>
          <w:vertAlign w:val="superscript"/>
        </w:rPr>
        <w:t>13</w:t>
      </w:r>
      <w:r>
        <w:rPr>
          <w:spacing w:val="-7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-7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-6"/>
          <w:vertAlign w:val="baseline"/>
        </w:rPr>
        <w:t> </w:t>
      </w:r>
      <w:r>
        <w:rPr>
          <w:vertAlign w:val="baseline"/>
        </w:rPr>
        <w:t>шпон,</w:t>
      </w:r>
      <w:r>
        <w:rPr>
          <w:spacing w:val="-7"/>
          <w:vertAlign w:val="baseline"/>
        </w:rPr>
        <w:t> </w:t>
      </w:r>
      <w:r>
        <w:rPr>
          <w:vertAlign w:val="baseline"/>
        </w:rPr>
        <w:t>фанера</w:t>
      </w:r>
      <w:r>
        <w:rPr>
          <w:spacing w:val="-7"/>
          <w:vertAlign w:val="baseline"/>
        </w:rPr>
        <w:t> </w:t>
      </w:r>
      <w:r>
        <w:rPr>
          <w:vertAlign w:val="baseline"/>
        </w:rPr>
        <w:t>и</w:t>
      </w:r>
      <w:r>
        <w:rPr>
          <w:spacing w:val="-8"/>
          <w:vertAlign w:val="baseline"/>
        </w:rPr>
        <w:t> </w:t>
      </w:r>
      <w:r>
        <w:rPr>
          <w:vertAlign w:val="baseline"/>
        </w:rPr>
        <w:t>переработанная</w:t>
      </w:r>
      <w:r>
        <w:rPr>
          <w:spacing w:val="-7"/>
          <w:vertAlign w:val="baseline"/>
        </w:rPr>
        <w:t> </w:t>
      </w:r>
      <w:r>
        <w:rPr>
          <w:vertAlign w:val="baseline"/>
        </w:rPr>
        <w:t>древесина.</w:t>
      </w:r>
    </w:p>
    <w:p>
      <w:pPr>
        <w:pStyle w:val="BodyText"/>
        <w:spacing w:before="87"/>
        <w:ind w:left="840"/>
      </w:pPr>
      <w:bookmarkStart w:name="_bookmark66" w:id="68"/>
      <w:bookmarkEnd w:id="68"/>
      <w:r>
        <w:rPr/>
      </w:r>
      <w:r>
        <w:rPr>
          <w:vertAlign w:val="superscript"/>
        </w:rPr>
        <w:t>14</w:t>
      </w:r>
      <w:r>
        <w:rPr>
          <w:spacing w:val="-5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-4"/>
          <w:vertAlign w:val="baseline"/>
        </w:rPr>
        <w:t> </w:t>
      </w:r>
      <w:r>
        <w:rPr>
          <w:vertAlign w:val="baseline"/>
        </w:rPr>
        <w:t>щепа,</w:t>
      </w:r>
      <w:r>
        <w:rPr>
          <w:spacing w:val="-4"/>
          <w:vertAlign w:val="baseline"/>
        </w:rPr>
        <w:t> </w:t>
      </w:r>
      <w:r>
        <w:rPr>
          <w:vertAlign w:val="baseline"/>
        </w:rPr>
        <w:t>порошок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экстракты.</w:t>
      </w:r>
    </w:p>
    <w:p>
      <w:pPr>
        <w:pStyle w:val="BodyText"/>
        <w:spacing w:before="87"/>
        <w:ind w:left="840"/>
      </w:pPr>
      <w:bookmarkStart w:name="_bookmark67" w:id="69"/>
      <w:bookmarkEnd w:id="69"/>
      <w:r>
        <w:rPr/>
      </w:r>
      <w:r>
        <w:rPr>
          <w:vertAlign w:val="superscript"/>
        </w:rPr>
        <w:t>15</w:t>
      </w:r>
      <w:r>
        <w:rPr>
          <w:spacing w:val="-6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-5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-5"/>
          <w:vertAlign w:val="baseline"/>
        </w:rPr>
        <w:t> </w:t>
      </w:r>
      <w:r>
        <w:rPr>
          <w:vertAlign w:val="baseline"/>
        </w:rPr>
        <w:t>шпон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фанера.</w:t>
      </w:r>
    </w:p>
    <w:p>
      <w:pPr>
        <w:pStyle w:val="BodyText"/>
        <w:spacing w:before="87"/>
        <w:ind w:left="840"/>
      </w:pPr>
      <w:bookmarkStart w:name="_bookmark68" w:id="70"/>
      <w:bookmarkEnd w:id="70"/>
      <w:r>
        <w:rPr/>
      </w:r>
      <w:r>
        <w:rPr>
          <w:vertAlign w:val="superscript"/>
        </w:rPr>
        <w:t>16</w:t>
      </w:r>
      <w:r>
        <w:rPr>
          <w:spacing w:val="-4"/>
          <w:vertAlign w:val="baseline"/>
        </w:rPr>
        <w:t> </w:t>
      </w:r>
      <w:r>
        <w:rPr>
          <w:vertAlign w:val="baseline"/>
        </w:rPr>
        <w:t>Семена,</w:t>
      </w:r>
      <w:r>
        <w:rPr>
          <w:spacing w:val="-4"/>
          <w:vertAlign w:val="baseline"/>
        </w:rPr>
        <w:t> </w:t>
      </w:r>
      <w:r>
        <w:rPr>
          <w:vertAlign w:val="baseline"/>
        </w:rPr>
        <w:t>плоды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масла.</w:t>
      </w:r>
    </w:p>
    <w:p>
      <w:pPr>
        <w:pStyle w:val="BodyText"/>
        <w:spacing w:line="237" w:lineRule="auto" w:before="89"/>
        <w:ind w:left="120" w:firstLine="720"/>
      </w:pPr>
      <w:bookmarkStart w:name="_bookmark69" w:id="71"/>
      <w:bookmarkEnd w:id="71"/>
      <w:r>
        <w:rPr/>
      </w:r>
      <w:r>
        <w:rPr>
          <w:vertAlign w:val="superscript"/>
        </w:rPr>
        <w:t>17</w:t>
      </w:r>
      <w:r>
        <w:rPr>
          <w:spacing w:val="21"/>
          <w:vertAlign w:val="baseline"/>
        </w:rPr>
        <w:t> </w:t>
      </w:r>
      <w:r>
        <w:rPr>
          <w:vertAlign w:val="baseline"/>
        </w:rPr>
        <w:t>Искусственно</w:t>
      </w:r>
      <w:r>
        <w:rPr>
          <w:spacing w:val="22"/>
          <w:vertAlign w:val="baseline"/>
        </w:rPr>
        <w:t> </w:t>
      </w:r>
      <w:r>
        <w:rPr>
          <w:vertAlign w:val="baseline"/>
        </w:rPr>
        <w:t>выращенные</w:t>
      </w:r>
      <w:r>
        <w:rPr>
          <w:spacing w:val="22"/>
          <w:vertAlign w:val="baseline"/>
        </w:rPr>
        <w:t> </w:t>
      </w:r>
      <w:r>
        <w:rPr>
          <w:vertAlign w:val="baseline"/>
        </w:rPr>
        <w:t>гибриды</w:t>
      </w:r>
      <w:r>
        <w:rPr>
          <w:spacing w:val="21"/>
          <w:vertAlign w:val="baseline"/>
        </w:rPr>
        <w:t> </w:t>
      </w:r>
      <w:r>
        <w:rPr>
          <w:vertAlign w:val="baseline"/>
        </w:rPr>
        <w:t>Цимбидиума</w:t>
      </w:r>
      <w:r>
        <w:rPr>
          <w:spacing w:val="22"/>
          <w:vertAlign w:val="baseline"/>
        </w:rPr>
        <w:t> </w:t>
      </w:r>
      <w:r>
        <w:rPr>
          <w:vertAlign w:val="baseline"/>
        </w:rPr>
        <w:t>(Cymbidium),</w:t>
      </w:r>
      <w:r>
        <w:rPr>
          <w:spacing w:val="22"/>
          <w:vertAlign w:val="baseline"/>
        </w:rPr>
        <w:t> </w:t>
      </w:r>
      <w:r>
        <w:rPr>
          <w:vertAlign w:val="baseline"/>
        </w:rPr>
        <w:t>Дендробиума</w:t>
      </w:r>
      <w:r>
        <w:rPr>
          <w:spacing w:val="21"/>
          <w:vertAlign w:val="baseline"/>
        </w:rPr>
        <w:t> </w:t>
      </w:r>
      <w:r>
        <w:rPr>
          <w:vertAlign w:val="baseline"/>
        </w:rPr>
        <w:t>(Dendrobium),</w:t>
      </w:r>
      <w:r>
        <w:rPr>
          <w:spacing w:val="1"/>
          <w:vertAlign w:val="baseline"/>
        </w:rPr>
        <w:t> </w:t>
      </w:r>
      <w:r>
        <w:rPr>
          <w:vertAlign w:val="baseline"/>
        </w:rPr>
        <w:t>Фаленопсиса</w:t>
      </w:r>
      <w:r>
        <w:rPr>
          <w:spacing w:val="31"/>
          <w:vertAlign w:val="baseline"/>
        </w:rPr>
        <w:t> </w:t>
      </w:r>
      <w:r>
        <w:rPr>
          <w:vertAlign w:val="baseline"/>
        </w:rPr>
        <w:t>(Phalaenopsis)</w:t>
      </w:r>
      <w:r>
        <w:rPr>
          <w:spacing w:val="31"/>
          <w:vertAlign w:val="baseline"/>
        </w:rPr>
        <w:t> </w:t>
      </w:r>
      <w:r>
        <w:rPr>
          <w:vertAlign w:val="baseline"/>
        </w:rPr>
        <w:t>и</w:t>
      </w:r>
      <w:r>
        <w:rPr>
          <w:spacing w:val="32"/>
          <w:vertAlign w:val="baseline"/>
        </w:rPr>
        <w:t> </w:t>
      </w:r>
      <w:r>
        <w:rPr>
          <w:vertAlign w:val="baseline"/>
        </w:rPr>
        <w:t>Ванды</w:t>
      </w:r>
      <w:r>
        <w:rPr>
          <w:spacing w:val="31"/>
          <w:vertAlign w:val="baseline"/>
        </w:rPr>
        <w:t> </w:t>
      </w:r>
      <w:r>
        <w:rPr>
          <w:vertAlign w:val="baseline"/>
        </w:rPr>
        <w:t>(Vanda)</w:t>
      </w:r>
      <w:r>
        <w:rPr>
          <w:spacing w:val="31"/>
          <w:vertAlign w:val="baseline"/>
        </w:rPr>
        <w:t> </w:t>
      </w:r>
      <w:r>
        <w:rPr>
          <w:vertAlign w:val="baseline"/>
        </w:rPr>
        <w:t>не</w:t>
      </w:r>
      <w:r>
        <w:rPr>
          <w:spacing w:val="32"/>
          <w:vertAlign w:val="baseline"/>
        </w:rPr>
        <w:t> </w:t>
      </w:r>
      <w:r>
        <w:rPr>
          <w:vertAlign w:val="baseline"/>
        </w:rPr>
        <w:t>подпадают</w:t>
      </w:r>
      <w:r>
        <w:rPr>
          <w:spacing w:val="31"/>
          <w:vertAlign w:val="baseline"/>
        </w:rPr>
        <w:t> </w:t>
      </w:r>
      <w:r>
        <w:rPr>
          <w:vertAlign w:val="baseline"/>
        </w:rPr>
        <w:t>под</w:t>
      </w:r>
      <w:r>
        <w:rPr>
          <w:spacing w:val="31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32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,</w:t>
      </w:r>
      <w:r>
        <w:rPr>
          <w:spacing w:val="3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32"/>
          <w:vertAlign w:val="baseline"/>
        </w:rPr>
        <w:t> </w:t>
      </w:r>
      <w:r>
        <w:rPr>
          <w:vertAlign w:val="baseline"/>
        </w:rPr>
        <w:t>соблюдаются</w:t>
      </w:r>
      <w:r>
        <w:rPr>
          <w:spacing w:val="-52"/>
          <w:vertAlign w:val="baseline"/>
        </w:rPr>
        <w:t> </w:t>
      </w:r>
      <w:r>
        <w:rPr>
          <w:vertAlign w:val="baseline"/>
        </w:rPr>
        <w:t>следующие</w:t>
      </w:r>
      <w:r>
        <w:rPr>
          <w:spacing w:val="-2"/>
          <w:vertAlign w:val="baseline"/>
        </w:rPr>
        <w:t> </w:t>
      </w:r>
      <w:r>
        <w:rPr>
          <w:vertAlign w:val="baseline"/>
        </w:rPr>
        <w:t>условия: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70" w:id="72"/>
      <w:bookmarkEnd w:id="72"/>
      <w:r>
        <w:rPr/>
      </w:r>
      <w:r>
        <w:rPr/>
        <w:t>а) растения легко идентифицируются в качестве искусственно выращенных и не имеют таких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собранных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дикой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механические</w:t>
      </w:r>
      <w:r>
        <w:rPr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обезвоживание в результате</w:t>
      </w:r>
      <w:r>
        <w:rPr>
          <w:spacing w:val="1"/>
        </w:rPr>
        <w:t> </w:t>
      </w:r>
      <w:r>
        <w:rPr/>
        <w:t>сбора, неравномерный</w:t>
      </w:r>
      <w:r>
        <w:rPr>
          <w:spacing w:val="1"/>
        </w:rPr>
        <w:t> </w:t>
      </w:r>
      <w:r>
        <w:rPr/>
        <w:t>рост, неоднородные</w:t>
      </w:r>
      <w:r>
        <w:rPr>
          <w:spacing w:val="1"/>
        </w:rPr>
        <w:t> </w:t>
      </w:r>
      <w:r>
        <w:rPr/>
        <w:t>размер и</w:t>
      </w:r>
      <w:r>
        <w:rPr>
          <w:spacing w:val="1"/>
        </w:rPr>
        <w:t> </w:t>
      </w:r>
      <w:r>
        <w:rPr/>
        <w:t>форма в</w:t>
      </w:r>
      <w:r>
        <w:rPr>
          <w:spacing w:val="1"/>
        </w:rPr>
        <w:t> </w:t>
      </w:r>
      <w:r>
        <w:rPr/>
        <w:t>рамках одного</w:t>
      </w:r>
    </w:p>
    <w:p>
      <w:pPr>
        <w:spacing w:after="0" w:line="237" w:lineRule="auto"/>
        <w:jc w:val="both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86"/>
        <w:ind w:left="120" w:right="473"/>
        <w:jc w:val="both"/>
      </w:pPr>
      <w:r>
        <w:rPr/>
        <w:t>таксона и партии, наличие на листьях растений водорослей или других растущих на листьях растений</w:t>
      </w:r>
      <w:r>
        <w:rPr>
          <w:spacing w:val="1"/>
        </w:rPr>
        <w:t> </w:t>
      </w:r>
      <w:r>
        <w:rPr/>
        <w:t>организмов,</w:t>
      </w:r>
      <w:r>
        <w:rPr>
          <w:spacing w:val="-1"/>
        </w:rPr>
        <w:t> </w:t>
      </w:r>
      <w:r>
        <w:rPr/>
        <w:t>повреждения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насекомых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вредителей;</w:t>
      </w:r>
    </w:p>
    <w:p>
      <w:pPr>
        <w:pStyle w:val="BodyText"/>
        <w:spacing w:line="249" w:lineRule="exact"/>
        <w:ind w:left="840"/>
        <w:jc w:val="both"/>
      </w:pPr>
      <w:bookmarkStart w:name="_bookmark71" w:id="73"/>
      <w:bookmarkEnd w:id="73"/>
      <w:r>
        <w:rPr/>
      </w:r>
      <w:r>
        <w:rPr/>
        <w:t>б)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поставке: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растений,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цветения,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торговля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осуществляться состоящими из индивидуальных контейнеров (таких, как картонные коробки, ящики,</w:t>
      </w:r>
      <w:r>
        <w:rPr>
          <w:spacing w:val="1"/>
        </w:rPr>
        <w:t> </w:t>
      </w:r>
      <w:r>
        <w:rPr/>
        <w:t>клетки (упаковочные корзины) или отдельные полки СС-контейнеров) партиями, каждая из которых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гибрида.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контейнере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однородности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вид.</w:t>
      </w:r>
      <w:r>
        <w:rPr>
          <w:spacing w:val="1"/>
        </w:rPr>
        <w:t> </w:t>
      </w:r>
      <w:r>
        <w:rPr/>
        <w:t>Поставка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документацией,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счет-фактура,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гибрида;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растений,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цветения,</w:t>
      </w:r>
      <w:r>
        <w:rPr>
          <w:spacing w:val="1"/>
        </w:rPr>
        <w:t> </w:t>
      </w:r>
      <w:r>
        <w:rPr/>
        <w:t>с,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раскрывшимся цветком на растении, - требование о минимальном количестве растений в одной партии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предъявляется,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должным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розничной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отпечатанные</w:t>
      </w:r>
      <w:r>
        <w:rPr>
          <w:spacing w:val="1"/>
        </w:rPr>
        <w:t> </w:t>
      </w:r>
      <w:r>
        <w:rPr/>
        <w:t>этикетки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упакованы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маркированную</w:t>
      </w:r>
      <w:r>
        <w:rPr>
          <w:spacing w:val="1"/>
        </w:rPr>
        <w:t> </w:t>
      </w:r>
      <w:r>
        <w:rPr/>
        <w:t>упаковку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гибрида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конечной</w:t>
      </w:r>
      <w:r>
        <w:rPr>
          <w:spacing w:val="1"/>
        </w:rPr>
        <w:t> </w:t>
      </w:r>
      <w:r>
        <w:rPr/>
        <w:t>обработки).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видна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легко проверяема.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Растения, которые не полностью удовлетворяют указанным в </w:t>
      </w:r>
      <w:hyperlink w:history="true" w:anchor="_bookmark70">
        <w:r>
          <w:rPr>
            <w:rFonts w:ascii="Microsoft Sans Serif" w:hAnsi="Microsoft Sans Serif"/>
            <w:color w:val="0F6BBF"/>
          </w:rPr>
          <w:t>подпунктах "а" </w:t>
        </w:r>
      </w:hyperlink>
      <w:r>
        <w:rPr/>
        <w:t>и </w:t>
      </w:r>
      <w:hyperlink w:history="true" w:anchor="_bookmark71">
        <w:r>
          <w:rPr>
            <w:rFonts w:ascii="Microsoft Sans Serif" w:hAnsi="Microsoft Sans Serif"/>
            <w:color w:val="0F6BBF"/>
          </w:rPr>
          <w:t>"б" </w:t>
        </w:r>
      </w:hyperlink>
      <w:r>
        <w:rPr/>
        <w:t>настоящей</w:t>
      </w:r>
      <w:r>
        <w:rPr>
          <w:spacing w:val="1"/>
        </w:rPr>
        <w:t> </w:t>
      </w:r>
      <w:r>
        <w:rPr/>
        <w:t>сноски</w:t>
      </w:r>
      <w:r>
        <w:rPr>
          <w:spacing w:val="-9"/>
        </w:rPr>
        <w:t> </w:t>
      </w:r>
      <w:r>
        <w:rPr/>
        <w:t>условиям,</w:t>
      </w:r>
      <w:r>
        <w:rPr>
          <w:spacing w:val="-8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сопровождаться</w:t>
      </w:r>
      <w:r>
        <w:rPr>
          <w:spacing w:val="-9"/>
        </w:rPr>
        <w:t> </w:t>
      </w:r>
      <w:r>
        <w:rPr/>
        <w:t>соответствующей</w:t>
      </w:r>
      <w:r>
        <w:rPr>
          <w:spacing w:val="-9"/>
        </w:rPr>
        <w:t> </w:t>
      </w:r>
      <w:r>
        <w:rPr/>
        <w:t>документацией,</w:t>
      </w:r>
      <w:r>
        <w:rPr>
          <w:spacing w:val="-8"/>
        </w:rPr>
        <w:t> </w:t>
      </w:r>
      <w:r>
        <w:rPr/>
        <w:t>предусмотренной</w:t>
      </w:r>
      <w:r>
        <w:rPr>
          <w:spacing w:val="-4"/>
        </w:rPr>
        <w:t> </w:t>
      </w: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.</w:t>
      </w:r>
    </w:p>
    <w:p>
      <w:pPr>
        <w:pStyle w:val="BodyText"/>
        <w:spacing w:before="81"/>
        <w:ind w:left="840"/>
        <w:jc w:val="both"/>
      </w:pPr>
      <w:bookmarkStart w:name="_bookmark72" w:id="74"/>
      <w:bookmarkEnd w:id="74"/>
      <w:r>
        <w:rPr/>
      </w:r>
      <w:r>
        <w:rPr>
          <w:vertAlign w:val="superscript"/>
        </w:rPr>
        <w:t>18</w:t>
      </w:r>
      <w:r>
        <w:rPr>
          <w:spacing w:val="-5"/>
          <w:vertAlign w:val="baseline"/>
        </w:rPr>
        <w:t> </w:t>
      </w:r>
      <w:r>
        <w:rPr>
          <w:vertAlign w:val="baseline"/>
        </w:rPr>
        <w:t>Ядро</w:t>
      </w:r>
      <w:r>
        <w:rPr>
          <w:spacing w:val="-5"/>
          <w:vertAlign w:val="baseline"/>
        </w:rPr>
        <w:t> </w:t>
      </w:r>
      <w:r>
        <w:rPr>
          <w:vertAlign w:val="baseline"/>
        </w:rPr>
        <w:t>(также</w:t>
      </w:r>
      <w:r>
        <w:rPr>
          <w:spacing w:val="-5"/>
          <w:vertAlign w:val="baseline"/>
        </w:rPr>
        <w:t> </w:t>
      </w:r>
      <w:r>
        <w:rPr>
          <w:vertAlign w:val="baseline"/>
        </w:rPr>
        <w:t>известное</w:t>
      </w:r>
      <w:r>
        <w:rPr>
          <w:spacing w:val="-5"/>
          <w:vertAlign w:val="baseline"/>
        </w:rPr>
        <w:t> </w:t>
      </w:r>
      <w:r>
        <w:rPr>
          <w:vertAlign w:val="baseline"/>
        </w:rPr>
        <w:t>как</w:t>
      </w:r>
      <w:r>
        <w:rPr>
          <w:spacing w:val="-6"/>
          <w:vertAlign w:val="baseline"/>
        </w:rPr>
        <w:t> </w:t>
      </w:r>
      <w:r>
        <w:rPr>
          <w:vertAlign w:val="baseline"/>
        </w:rPr>
        <w:t>"эндосперм",</w:t>
      </w:r>
      <w:r>
        <w:rPr>
          <w:spacing w:val="-5"/>
          <w:vertAlign w:val="baseline"/>
        </w:rPr>
        <w:t> </w:t>
      </w:r>
      <w:r>
        <w:rPr>
          <w:vertAlign w:val="baseline"/>
        </w:rPr>
        <w:t>"мякоть"</w:t>
      </w:r>
      <w:r>
        <w:rPr>
          <w:spacing w:val="-5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6"/>
          <w:vertAlign w:val="baseline"/>
        </w:rPr>
        <w:t> </w:t>
      </w:r>
      <w:r>
        <w:rPr>
          <w:vertAlign w:val="baseline"/>
        </w:rPr>
        <w:t>"копра")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любые</w:t>
      </w:r>
      <w:r>
        <w:rPr>
          <w:spacing w:val="-4"/>
          <w:vertAlign w:val="baseline"/>
        </w:rPr>
        <w:t> </w:t>
      </w:r>
      <w:r>
        <w:rPr>
          <w:vertAlign w:val="baseline"/>
        </w:rPr>
        <w:t>его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производные.</w:t>
      </w:r>
    </w:p>
    <w:p>
      <w:pPr>
        <w:pStyle w:val="BodyText"/>
        <w:spacing w:line="237" w:lineRule="auto" w:before="89"/>
        <w:ind w:left="120" w:firstLine="720"/>
      </w:pPr>
      <w:bookmarkStart w:name="_bookmark73" w:id="75"/>
      <w:bookmarkEnd w:id="75"/>
      <w:r>
        <w:rPr/>
      </w:r>
      <w:r>
        <w:rPr>
          <w:vertAlign w:val="superscript"/>
        </w:rPr>
        <w:t>19</w:t>
      </w:r>
      <w:r>
        <w:rPr>
          <w:spacing w:val="31"/>
          <w:vertAlign w:val="baseline"/>
        </w:rPr>
        <w:t> </w:t>
      </w:r>
      <w:r>
        <w:rPr>
          <w:vertAlign w:val="baseline"/>
        </w:rPr>
        <w:t>Искусственно</w:t>
      </w:r>
      <w:r>
        <w:rPr>
          <w:spacing w:val="32"/>
          <w:vertAlign w:val="baseline"/>
        </w:rPr>
        <w:t> </w:t>
      </w:r>
      <w:r>
        <w:rPr>
          <w:vertAlign w:val="baseline"/>
        </w:rPr>
        <w:t>выращенные</w:t>
      </w:r>
      <w:r>
        <w:rPr>
          <w:spacing w:val="31"/>
          <w:vertAlign w:val="baseline"/>
        </w:rPr>
        <w:t> </w:t>
      </w:r>
      <w:r>
        <w:rPr>
          <w:vertAlign w:val="baseline"/>
        </w:rPr>
        <w:t>образцы</w:t>
      </w:r>
      <w:r>
        <w:rPr>
          <w:spacing w:val="32"/>
          <w:vertAlign w:val="baseline"/>
        </w:rPr>
        <w:t> </w:t>
      </w:r>
      <w:r>
        <w:rPr>
          <w:vertAlign w:val="baseline"/>
        </w:rPr>
        <w:t>культурных</w:t>
      </w:r>
      <w:r>
        <w:rPr>
          <w:spacing w:val="31"/>
          <w:vertAlign w:val="baseline"/>
        </w:rPr>
        <w:t> </w:t>
      </w:r>
      <w:r>
        <w:rPr>
          <w:vertAlign w:val="baseline"/>
        </w:rPr>
        <w:t>сортов</w:t>
      </w:r>
      <w:r>
        <w:rPr>
          <w:spacing w:val="32"/>
          <w:vertAlign w:val="baseline"/>
        </w:rPr>
        <w:t> </w:t>
      </w:r>
      <w:r>
        <w:rPr>
          <w:vertAlign w:val="baseline"/>
        </w:rPr>
        <w:t>Цикламена</w:t>
      </w:r>
      <w:r>
        <w:rPr>
          <w:spacing w:val="31"/>
          <w:vertAlign w:val="baseline"/>
        </w:rPr>
        <w:t> </w:t>
      </w:r>
      <w:r>
        <w:rPr>
          <w:vertAlign w:val="baseline"/>
        </w:rPr>
        <w:t>персидского</w:t>
      </w:r>
      <w:r>
        <w:rPr>
          <w:spacing w:val="32"/>
          <w:vertAlign w:val="baseline"/>
        </w:rPr>
        <w:t> </w:t>
      </w:r>
      <w:r>
        <w:rPr>
          <w:vertAlign w:val="baseline"/>
        </w:rPr>
        <w:t>(Cyclamen</w:t>
      </w:r>
      <w:r>
        <w:rPr>
          <w:spacing w:val="1"/>
          <w:vertAlign w:val="baseline"/>
        </w:rPr>
        <w:t> </w:t>
      </w:r>
      <w:r>
        <w:rPr>
          <w:vertAlign w:val="baseline"/>
        </w:rPr>
        <w:t>persicum)</w:t>
      </w:r>
      <w:r>
        <w:rPr>
          <w:spacing w:val="25"/>
          <w:vertAlign w:val="baseline"/>
        </w:rPr>
        <w:t> </w:t>
      </w:r>
      <w:r>
        <w:rPr>
          <w:vertAlign w:val="baseline"/>
        </w:rPr>
        <w:t>не</w:t>
      </w:r>
      <w:r>
        <w:rPr>
          <w:spacing w:val="25"/>
          <w:vertAlign w:val="baseline"/>
        </w:rPr>
        <w:t> </w:t>
      </w:r>
      <w:r>
        <w:rPr>
          <w:vertAlign w:val="baseline"/>
        </w:rPr>
        <w:t>подпадают</w:t>
      </w:r>
      <w:r>
        <w:rPr>
          <w:spacing w:val="26"/>
          <w:vertAlign w:val="baseline"/>
        </w:rPr>
        <w:t> </w:t>
      </w:r>
      <w:r>
        <w:rPr>
          <w:vertAlign w:val="baseline"/>
        </w:rPr>
        <w:t>под</w:t>
      </w:r>
      <w:r>
        <w:rPr>
          <w:spacing w:val="25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25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Однако</w:t>
      </w:r>
      <w:r>
        <w:rPr>
          <w:spacing w:val="26"/>
          <w:vertAlign w:val="baseline"/>
        </w:rPr>
        <w:t> </w:t>
      </w:r>
      <w:r>
        <w:rPr>
          <w:vertAlign w:val="baseline"/>
        </w:rPr>
        <w:t>указанное</w:t>
      </w:r>
      <w:r>
        <w:rPr>
          <w:spacing w:val="25"/>
          <w:vertAlign w:val="baseline"/>
        </w:rPr>
        <w:t> </w:t>
      </w:r>
      <w:r>
        <w:rPr>
          <w:vertAlign w:val="baseline"/>
        </w:rPr>
        <w:t>исключение</w:t>
      </w:r>
      <w:r>
        <w:rPr>
          <w:spacing w:val="26"/>
          <w:vertAlign w:val="baseline"/>
        </w:rPr>
        <w:t> </w:t>
      </w:r>
      <w:r>
        <w:rPr>
          <w:vertAlign w:val="baseline"/>
        </w:rPr>
        <w:t>не</w:t>
      </w:r>
      <w:r>
        <w:rPr>
          <w:spacing w:val="25"/>
          <w:vertAlign w:val="baseline"/>
        </w:rPr>
        <w:t> </w:t>
      </w:r>
      <w:r>
        <w:rPr>
          <w:vertAlign w:val="baseline"/>
        </w:rPr>
        <w:t>распространяется</w:t>
      </w:r>
      <w:r>
        <w:rPr>
          <w:spacing w:val="26"/>
          <w:vertAlign w:val="baseline"/>
        </w:rPr>
        <w:t> </w:t>
      </w:r>
      <w:r>
        <w:rPr>
          <w:vertAlign w:val="baseline"/>
        </w:rPr>
        <w:t>на</w:t>
      </w:r>
      <w:r>
        <w:rPr>
          <w:spacing w:val="-52"/>
          <w:vertAlign w:val="baseline"/>
        </w:rPr>
        <w:t> </w:t>
      </w:r>
      <w:r>
        <w:rPr>
          <w:vertAlign w:val="baseline"/>
        </w:rPr>
        <w:t>торговлю</w:t>
      </w:r>
      <w:r>
        <w:rPr>
          <w:spacing w:val="-1"/>
          <w:vertAlign w:val="baseline"/>
        </w:rPr>
        <w:t> </w:t>
      </w:r>
      <w:r>
        <w:rPr>
          <w:vertAlign w:val="baseline"/>
        </w:rPr>
        <w:t>находящимися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состоянии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покоя</w:t>
      </w:r>
      <w:r>
        <w:rPr>
          <w:spacing w:val="-1"/>
          <w:vertAlign w:val="baseline"/>
        </w:rPr>
        <w:t> </w:t>
      </w:r>
      <w:r>
        <w:rPr>
          <w:vertAlign w:val="baseline"/>
        </w:rPr>
        <w:t>клубнями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указанных образцов.</w:t>
      </w:r>
    </w:p>
    <w:p>
      <w:pPr>
        <w:pStyle w:val="BodyText"/>
        <w:spacing w:before="87"/>
        <w:ind w:left="840"/>
      </w:pPr>
      <w:bookmarkStart w:name="_bookmark74" w:id="76"/>
      <w:bookmarkEnd w:id="76"/>
      <w:r>
        <w:rPr/>
      </w:r>
      <w:r>
        <w:rPr>
          <w:vertAlign w:val="superscript"/>
        </w:rPr>
        <w:t>20</w:t>
      </w:r>
      <w:r>
        <w:rPr>
          <w:spacing w:val="-6"/>
          <w:vertAlign w:val="baseline"/>
        </w:rPr>
        <w:t> </w:t>
      </w:r>
      <w:r>
        <w:rPr>
          <w:vertAlign w:val="baseline"/>
        </w:rPr>
        <w:t>Подземные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(например,</w:t>
      </w:r>
      <w:r>
        <w:rPr>
          <w:spacing w:val="-6"/>
          <w:vertAlign w:val="baseline"/>
        </w:rPr>
        <w:t> </w:t>
      </w:r>
      <w:r>
        <w:rPr>
          <w:vertAlign w:val="baseline"/>
        </w:rPr>
        <w:t>корни,</w:t>
      </w:r>
      <w:r>
        <w:rPr>
          <w:spacing w:val="-5"/>
          <w:vertAlign w:val="baseline"/>
        </w:rPr>
        <w:t> </w:t>
      </w:r>
      <w:r>
        <w:rPr>
          <w:vertAlign w:val="baseline"/>
        </w:rPr>
        <w:t>корневища):</w:t>
      </w:r>
      <w:r>
        <w:rPr>
          <w:spacing w:val="-5"/>
          <w:vertAlign w:val="baseline"/>
        </w:rPr>
        <w:t> </w:t>
      </w:r>
      <w:r>
        <w:rPr>
          <w:vertAlign w:val="baseline"/>
        </w:rPr>
        <w:t>целые,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частями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в</w:t>
      </w:r>
      <w:r>
        <w:rPr>
          <w:spacing w:val="-6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-5"/>
          <w:vertAlign w:val="baseline"/>
        </w:rPr>
        <w:t> </w:t>
      </w:r>
      <w:r>
        <w:rPr>
          <w:vertAlign w:val="baseline"/>
        </w:rPr>
        <w:t>порошка.</w:t>
      </w:r>
    </w:p>
    <w:p>
      <w:pPr>
        <w:pStyle w:val="BodyText"/>
        <w:spacing w:line="237" w:lineRule="auto" w:before="89"/>
        <w:ind w:left="120" w:right="445" w:firstLine="720"/>
      </w:pPr>
      <w:bookmarkStart w:name="_bookmark75" w:id="77"/>
      <w:bookmarkEnd w:id="77"/>
      <w:r>
        <w:rPr/>
      </w:r>
      <w:r>
        <w:rPr>
          <w:vertAlign w:val="superscript"/>
        </w:rPr>
        <w:t>21</w:t>
      </w:r>
      <w:r>
        <w:rPr>
          <w:spacing w:val="36"/>
          <w:vertAlign w:val="baseline"/>
        </w:rPr>
        <w:t> </w:t>
      </w:r>
      <w:r>
        <w:rPr>
          <w:vertAlign w:val="baseline"/>
        </w:rPr>
        <w:t>Искусственно</w:t>
      </w:r>
      <w:r>
        <w:rPr>
          <w:spacing w:val="35"/>
          <w:vertAlign w:val="baseline"/>
        </w:rPr>
        <w:t> </w:t>
      </w:r>
      <w:r>
        <w:rPr>
          <w:vertAlign w:val="baseline"/>
        </w:rPr>
        <w:t>выращенные</w:t>
      </w:r>
      <w:r>
        <w:rPr>
          <w:spacing w:val="35"/>
          <w:vertAlign w:val="baseline"/>
        </w:rPr>
        <w:t> </w:t>
      </w:r>
      <w:r>
        <w:rPr>
          <w:vertAlign w:val="baseline"/>
        </w:rPr>
        <w:t>гибриды</w:t>
      </w:r>
      <w:r>
        <w:rPr>
          <w:spacing w:val="35"/>
          <w:vertAlign w:val="baseline"/>
        </w:rPr>
        <w:t> </w:t>
      </w:r>
      <w:r>
        <w:rPr>
          <w:vertAlign w:val="baseline"/>
        </w:rPr>
        <w:t>и</w:t>
      </w:r>
      <w:r>
        <w:rPr>
          <w:spacing w:val="35"/>
          <w:vertAlign w:val="baseline"/>
        </w:rPr>
        <w:t> </w:t>
      </w:r>
      <w:r>
        <w:rPr>
          <w:vertAlign w:val="baseline"/>
        </w:rPr>
        <w:t>культурные</w:t>
      </w:r>
      <w:r>
        <w:rPr>
          <w:spacing w:val="35"/>
          <w:vertAlign w:val="baseline"/>
        </w:rPr>
        <w:t> </w:t>
      </w:r>
      <w:r>
        <w:rPr>
          <w:vertAlign w:val="baseline"/>
        </w:rPr>
        <w:t>сорта</w:t>
      </w:r>
      <w:r>
        <w:rPr>
          <w:spacing w:val="35"/>
          <w:vertAlign w:val="baseline"/>
        </w:rPr>
        <w:t> </w:t>
      </w:r>
      <w:r>
        <w:rPr>
          <w:vertAlign w:val="baseline"/>
        </w:rPr>
        <w:t>Тиса</w:t>
      </w:r>
      <w:r>
        <w:rPr>
          <w:spacing w:val="35"/>
          <w:vertAlign w:val="baseline"/>
        </w:rPr>
        <w:t> </w:t>
      </w:r>
      <w:r>
        <w:rPr>
          <w:vertAlign w:val="baseline"/>
        </w:rPr>
        <w:t>остроконечного</w:t>
      </w:r>
      <w:r>
        <w:rPr>
          <w:spacing w:val="36"/>
          <w:vertAlign w:val="baseline"/>
        </w:rPr>
        <w:t> </w:t>
      </w:r>
      <w:r>
        <w:rPr>
          <w:vertAlign w:val="baseline"/>
        </w:rPr>
        <w:t>(Taxus</w:t>
      </w:r>
      <w:r>
        <w:rPr>
          <w:spacing w:val="1"/>
          <w:vertAlign w:val="baseline"/>
        </w:rPr>
        <w:t> </w:t>
      </w:r>
      <w:r>
        <w:rPr>
          <w:vertAlign w:val="baseline"/>
        </w:rPr>
        <w:t>cuspidata),</w:t>
      </w:r>
      <w:r>
        <w:rPr>
          <w:spacing w:val="17"/>
          <w:vertAlign w:val="baseline"/>
        </w:rPr>
        <w:t> </w:t>
      </w:r>
      <w:r>
        <w:rPr>
          <w:vertAlign w:val="baseline"/>
        </w:rPr>
        <w:t>живые,</w:t>
      </w:r>
      <w:r>
        <w:rPr>
          <w:spacing w:val="17"/>
          <w:vertAlign w:val="baseline"/>
        </w:rPr>
        <w:t> </w:t>
      </w:r>
      <w:r>
        <w:rPr>
          <w:vertAlign w:val="baseline"/>
        </w:rPr>
        <w:t>в</w:t>
      </w:r>
      <w:r>
        <w:rPr>
          <w:spacing w:val="17"/>
          <w:vertAlign w:val="baseline"/>
        </w:rPr>
        <w:t> </w:t>
      </w:r>
      <w:r>
        <w:rPr>
          <w:vertAlign w:val="baseline"/>
        </w:rPr>
        <w:t>горшках</w:t>
      </w:r>
      <w:r>
        <w:rPr>
          <w:spacing w:val="17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7"/>
          <w:vertAlign w:val="baseline"/>
        </w:rPr>
        <w:t> </w:t>
      </w:r>
      <w:r>
        <w:rPr>
          <w:vertAlign w:val="baseline"/>
        </w:rPr>
        <w:t>других</w:t>
      </w:r>
      <w:r>
        <w:rPr>
          <w:spacing w:val="17"/>
          <w:vertAlign w:val="baseline"/>
        </w:rPr>
        <w:t> </w:t>
      </w:r>
      <w:r>
        <w:rPr>
          <w:vertAlign w:val="baseline"/>
        </w:rPr>
        <w:t>небольших</w:t>
      </w:r>
      <w:r>
        <w:rPr>
          <w:spacing w:val="17"/>
          <w:vertAlign w:val="baseline"/>
        </w:rPr>
        <w:t> </w:t>
      </w:r>
      <w:r>
        <w:rPr>
          <w:vertAlign w:val="baseline"/>
        </w:rPr>
        <w:t>контейнерах,</w:t>
      </w:r>
      <w:r>
        <w:rPr>
          <w:spacing w:val="17"/>
          <w:vertAlign w:val="baseline"/>
        </w:rPr>
        <w:t> </w:t>
      </w:r>
      <w:r>
        <w:rPr>
          <w:vertAlign w:val="baseline"/>
        </w:rPr>
        <w:t>каждая</w:t>
      </w:r>
      <w:r>
        <w:rPr>
          <w:spacing w:val="17"/>
          <w:vertAlign w:val="baseline"/>
        </w:rPr>
        <w:t> </w:t>
      </w:r>
      <w:r>
        <w:rPr>
          <w:vertAlign w:val="baseline"/>
        </w:rPr>
        <w:t>партия</w:t>
      </w:r>
      <w:r>
        <w:rPr>
          <w:spacing w:val="17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17"/>
          <w:vertAlign w:val="baseline"/>
        </w:rPr>
        <w:t> </w:t>
      </w:r>
      <w:r>
        <w:rPr>
          <w:vertAlign w:val="baseline"/>
        </w:rPr>
        <w:t>имеет</w:t>
      </w:r>
      <w:r>
        <w:rPr>
          <w:spacing w:val="-52"/>
          <w:vertAlign w:val="baseline"/>
        </w:rPr>
        <w:t> </w:t>
      </w:r>
      <w:r>
        <w:rPr>
          <w:vertAlign w:val="baseline"/>
        </w:rPr>
        <w:t>маркировку</w:t>
      </w:r>
      <w:r>
        <w:rPr>
          <w:spacing w:val="4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42"/>
          <w:vertAlign w:val="baseline"/>
        </w:rPr>
        <w:t> </w:t>
      </w:r>
      <w:r>
        <w:rPr>
          <w:vertAlign w:val="baseline"/>
        </w:rPr>
        <w:t>сопровождается</w:t>
      </w:r>
      <w:r>
        <w:rPr>
          <w:spacing w:val="42"/>
          <w:vertAlign w:val="baseline"/>
        </w:rPr>
        <w:t> </w:t>
      </w:r>
      <w:r>
        <w:rPr>
          <w:vertAlign w:val="baseline"/>
        </w:rPr>
        <w:t>документом,</w:t>
      </w:r>
      <w:r>
        <w:rPr>
          <w:spacing w:val="42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42"/>
          <w:vertAlign w:val="baseline"/>
        </w:rPr>
        <w:t> </w:t>
      </w:r>
      <w:r>
        <w:rPr>
          <w:vertAlign w:val="baseline"/>
        </w:rPr>
        <w:t>содержат</w:t>
      </w:r>
      <w:r>
        <w:rPr>
          <w:spacing w:val="42"/>
          <w:vertAlign w:val="baseline"/>
        </w:rPr>
        <w:t> </w:t>
      </w:r>
      <w:r>
        <w:rPr>
          <w:vertAlign w:val="baseline"/>
        </w:rPr>
        <w:t>наименование</w:t>
      </w:r>
      <w:r>
        <w:rPr>
          <w:spacing w:val="42"/>
          <w:vertAlign w:val="baseline"/>
        </w:rPr>
        <w:t> </w:t>
      </w:r>
      <w:r>
        <w:rPr>
          <w:vertAlign w:val="baseline"/>
        </w:rPr>
        <w:t>таксона</w:t>
      </w:r>
      <w:r>
        <w:rPr>
          <w:spacing w:val="42"/>
          <w:vertAlign w:val="baseline"/>
        </w:rPr>
        <w:t> </w:t>
      </w:r>
      <w:r>
        <w:rPr>
          <w:vertAlign w:val="baseline"/>
        </w:rPr>
        <w:t>(таксонов)</w:t>
      </w:r>
      <w:r>
        <w:rPr>
          <w:spacing w:val="42"/>
          <w:vertAlign w:val="baseline"/>
        </w:rPr>
        <w:t> </w:t>
      </w:r>
      <w:r>
        <w:rPr>
          <w:vertAlign w:val="baseline"/>
        </w:rPr>
        <w:t>и</w:t>
      </w:r>
      <w:r>
        <w:rPr>
          <w:spacing w:val="-52"/>
          <w:vertAlign w:val="baseline"/>
        </w:rPr>
        <w:t> </w:t>
      </w:r>
      <w:r>
        <w:rPr>
          <w:vertAlign w:val="baseline"/>
        </w:rPr>
        <w:t>надпись</w:t>
      </w:r>
      <w:r>
        <w:rPr>
          <w:spacing w:val="-7"/>
          <w:vertAlign w:val="baseline"/>
        </w:rPr>
        <w:t> </w:t>
      </w:r>
      <w:r>
        <w:rPr>
          <w:vertAlign w:val="baseline"/>
        </w:rPr>
        <w:t>"искусственно</w:t>
      </w:r>
      <w:r>
        <w:rPr>
          <w:spacing w:val="-7"/>
          <w:vertAlign w:val="baseline"/>
        </w:rPr>
        <w:t> </w:t>
      </w:r>
      <w:r>
        <w:rPr>
          <w:vertAlign w:val="baseline"/>
        </w:rPr>
        <w:t>выращенный"</w:t>
      </w:r>
      <w:r>
        <w:rPr>
          <w:spacing w:val="-7"/>
          <w:vertAlign w:val="baseline"/>
        </w:rPr>
        <w:t> </w:t>
      </w:r>
      <w:r>
        <w:rPr>
          <w:vertAlign w:val="baseline"/>
        </w:rPr>
        <w:t>(на</w:t>
      </w:r>
      <w:r>
        <w:rPr>
          <w:spacing w:val="-7"/>
          <w:vertAlign w:val="baseline"/>
        </w:rPr>
        <w:t> </w:t>
      </w:r>
      <w:r>
        <w:rPr>
          <w:vertAlign w:val="baseline"/>
        </w:rPr>
        <w:t>соответствующем</w:t>
      </w:r>
      <w:r>
        <w:rPr>
          <w:spacing w:val="-7"/>
          <w:vertAlign w:val="baseline"/>
        </w:rPr>
        <w:t> </w:t>
      </w:r>
      <w:r>
        <w:rPr>
          <w:vertAlign w:val="baseline"/>
        </w:rPr>
        <w:t>языке),</w:t>
      </w:r>
      <w:r>
        <w:rPr>
          <w:spacing w:val="-6"/>
          <w:vertAlign w:val="baseline"/>
        </w:rPr>
        <w:t> </w:t>
      </w:r>
      <w:r>
        <w:rPr>
          <w:vertAlign w:val="baseline"/>
        </w:rPr>
        <w:t>не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подпадают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под</w:t>
      </w:r>
      <w:r>
        <w:rPr>
          <w:spacing w:val="-7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-7"/>
          <w:vertAlign w:val="baseline"/>
        </w:rPr>
        <w:t> </w:t>
      </w:r>
      <w:hyperlink r:id="rId72">
        <w:r>
          <w:rPr>
            <w:rFonts w:ascii="Microsoft Sans Serif" w:hAnsi="Microsoft Sans Serif"/>
            <w:color w:val="0F6BBF"/>
            <w:vertAlign w:val="baseline"/>
          </w:rPr>
          <w:t>СИТЕС</w:t>
        </w:r>
      </w:hyperlink>
      <w:r>
        <w:rPr>
          <w:vertAlign w:val="baseline"/>
        </w:rPr>
        <w:t>.</w:t>
      </w:r>
    </w:p>
    <w:p>
      <w:pPr>
        <w:pStyle w:val="BodyText"/>
        <w:spacing w:line="251" w:lineRule="exact" w:before="86"/>
        <w:ind w:left="840"/>
      </w:pPr>
      <w:bookmarkStart w:name="_bookmark76" w:id="78"/>
      <w:bookmarkEnd w:id="78"/>
      <w:r>
        <w:rPr/>
      </w:r>
      <w:r>
        <w:rPr>
          <w:vertAlign w:val="superscript"/>
        </w:rPr>
        <w:t>22</w:t>
      </w:r>
      <w:r>
        <w:rPr>
          <w:spacing w:val="-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-5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производные,</w:t>
      </w:r>
      <w:r>
        <w:rPr>
          <w:spacing w:val="-4"/>
          <w:vertAlign w:val="baseline"/>
        </w:rPr>
        <w:t> </w:t>
      </w:r>
      <w:r>
        <w:rPr>
          <w:vertAlign w:val="baseline"/>
        </w:rPr>
        <w:t>кроме:</w:t>
      </w:r>
    </w:p>
    <w:p>
      <w:pPr>
        <w:pStyle w:val="BodyText"/>
        <w:spacing w:line="250" w:lineRule="exact"/>
        <w:ind w:left="840"/>
      </w:pPr>
      <w:r>
        <w:rPr/>
        <w:t>а)</w:t>
      </w:r>
      <w:r>
        <w:rPr>
          <w:spacing w:val="-3"/>
        </w:rPr>
        <w:t> </w:t>
      </w:r>
      <w:r>
        <w:rPr/>
        <w:t>семян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пыльцы;</w:t>
      </w:r>
    </w:p>
    <w:p>
      <w:pPr>
        <w:pStyle w:val="BodyText"/>
        <w:spacing w:line="237" w:lineRule="auto" w:before="1"/>
        <w:ind w:left="120" w:right="445" w:firstLine="720"/>
      </w:pPr>
      <w:r>
        <w:rPr/>
        <w:t>б)</w:t>
      </w:r>
      <w:r>
        <w:rPr>
          <w:spacing w:val="1"/>
        </w:rPr>
        <w:t> </w:t>
      </w:r>
      <w:r>
        <w:rPr/>
        <w:t>рассады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твердой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жидкой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транспортируемых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стерильных</w:t>
      </w:r>
      <w:r>
        <w:rPr>
          <w:spacing w:val="-1"/>
        </w:rPr>
        <w:t> </w:t>
      </w:r>
      <w:r>
        <w:rPr/>
        <w:t>контейнерах;</w:t>
      </w:r>
    </w:p>
    <w:p>
      <w:pPr>
        <w:pStyle w:val="BodyText"/>
        <w:spacing w:line="237" w:lineRule="auto"/>
        <w:ind w:left="840" w:right="8651"/>
      </w:pPr>
      <w:r>
        <w:rPr/>
        <w:t>в) плодов;</w:t>
      </w:r>
      <w:r>
        <w:rPr>
          <w:spacing w:val="-52"/>
        </w:rPr>
        <w:t> </w:t>
      </w:r>
      <w:r>
        <w:rPr/>
        <w:t>г)</w:t>
      </w:r>
      <w:r>
        <w:rPr>
          <w:spacing w:val="-14"/>
        </w:rPr>
        <w:t> </w:t>
      </w:r>
      <w:r>
        <w:rPr/>
        <w:t>листьев;</w:t>
      </w:r>
    </w:p>
    <w:p>
      <w:pPr>
        <w:pStyle w:val="BodyText"/>
        <w:spacing w:line="237" w:lineRule="auto"/>
        <w:ind w:left="120" w:firstLine="720"/>
      </w:pPr>
      <w:r>
        <w:rPr/>
        <w:t>д)</w:t>
      </w:r>
      <w:r>
        <w:rPr>
          <w:spacing w:val="4"/>
        </w:rPr>
        <w:t> </w:t>
      </w:r>
      <w:r>
        <w:rPr/>
        <w:t>отработанного</w:t>
      </w:r>
      <w:r>
        <w:rPr>
          <w:spacing w:val="5"/>
        </w:rPr>
        <w:t> </w:t>
      </w:r>
      <w:r>
        <w:rPr/>
        <w:t>порошка</w:t>
      </w:r>
      <w:r>
        <w:rPr>
          <w:spacing w:val="4"/>
        </w:rPr>
        <w:t> </w:t>
      </w:r>
      <w:r>
        <w:rPr/>
        <w:t>орлиного</w:t>
      </w:r>
      <w:r>
        <w:rPr>
          <w:spacing w:val="4"/>
        </w:rPr>
        <w:t> </w:t>
      </w:r>
      <w:r>
        <w:rPr/>
        <w:t>дерева</w:t>
      </w:r>
      <w:r>
        <w:rPr>
          <w:spacing w:val="4"/>
        </w:rPr>
        <w:t> </w:t>
      </w:r>
      <w:r>
        <w:rPr/>
        <w:t>(agarwood),</w:t>
      </w:r>
      <w:r>
        <w:rPr>
          <w:spacing w:val="5"/>
        </w:rPr>
        <w:t> </w:t>
      </w:r>
      <w:r>
        <w:rPr/>
        <w:t>включая</w:t>
      </w:r>
      <w:r>
        <w:rPr>
          <w:spacing w:val="3"/>
        </w:rPr>
        <w:t> </w:t>
      </w:r>
      <w:r>
        <w:rPr/>
        <w:t>спрессованный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любые</w:t>
      </w:r>
      <w:r>
        <w:rPr>
          <w:spacing w:val="4"/>
        </w:rPr>
        <w:t> </w:t>
      </w:r>
      <w:r>
        <w:rPr/>
        <w:t>формы</w:t>
      </w:r>
      <w:r>
        <w:rPr>
          <w:spacing w:val="-52"/>
        </w:rPr>
        <w:t> </w:t>
      </w:r>
      <w:r>
        <w:rPr/>
        <w:t>порошок;</w:t>
      </w:r>
    </w:p>
    <w:p>
      <w:pPr>
        <w:pStyle w:val="BodyText"/>
        <w:spacing w:line="237" w:lineRule="auto"/>
        <w:ind w:left="120" w:right="445" w:firstLine="720"/>
      </w:pPr>
      <w:r>
        <w:rPr/>
        <w:t>е) готовой продукции, упакованной и подготовленной к розничной продаже (данное исключение</w:t>
      </w:r>
      <w:r>
        <w:rPr>
          <w:spacing w:val="-52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распространяется на</w:t>
      </w:r>
      <w:r>
        <w:rPr>
          <w:spacing w:val="-1"/>
        </w:rPr>
        <w:t> </w:t>
      </w:r>
      <w:r>
        <w:rPr/>
        <w:t>щепу, бусы,</w:t>
      </w:r>
      <w:r>
        <w:rPr>
          <w:spacing w:val="-1"/>
        </w:rPr>
        <w:t> </w:t>
      </w:r>
      <w:r>
        <w:rPr/>
        <w:t>четки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резные изделия).</w:t>
      </w:r>
    </w:p>
    <w:p>
      <w:pPr>
        <w:pStyle w:val="BodyText"/>
        <w:spacing w:line="237" w:lineRule="auto" w:before="86"/>
        <w:ind w:left="120" w:firstLine="720"/>
      </w:pPr>
      <w:bookmarkStart w:name="_bookmark77" w:id="79"/>
      <w:bookmarkEnd w:id="79"/>
      <w:r>
        <w:rPr/>
      </w:r>
      <w:r>
        <w:rPr>
          <w:vertAlign w:val="superscript"/>
        </w:rPr>
        <w:t>23</w:t>
      </w:r>
      <w:r>
        <w:rPr>
          <w:spacing w:val="33"/>
          <w:vertAlign w:val="baseline"/>
        </w:rPr>
        <w:t> </w:t>
      </w:r>
      <w:r>
        <w:rPr>
          <w:vertAlign w:val="baseline"/>
        </w:rPr>
        <w:t>Бревна,</w:t>
      </w:r>
      <w:r>
        <w:rPr>
          <w:spacing w:val="34"/>
          <w:vertAlign w:val="baseline"/>
        </w:rPr>
        <w:t> </w:t>
      </w:r>
      <w:r>
        <w:rPr>
          <w:vertAlign w:val="baseline"/>
        </w:rPr>
        <w:t>пиломатериалы,</w:t>
      </w:r>
      <w:r>
        <w:rPr>
          <w:spacing w:val="33"/>
          <w:vertAlign w:val="baseline"/>
        </w:rPr>
        <w:t> </w:t>
      </w:r>
      <w:r>
        <w:rPr>
          <w:vertAlign w:val="baseline"/>
        </w:rPr>
        <w:t>шпон,</w:t>
      </w:r>
      <w:r>
        <w:rPr>
          <w:spacing w:val="34"/>
          <w:vertAlign w:val="baseline"/>
        </w:rPr>
        <w:t> </w:t>
      </w:r>
      <w:r>
        <w:rPr>
          <w:vertAlign w:val="baseline"/>
        </w:rPr>
        <w:t>фанера,</w:t>
      </w:r>
      <w:r>
        <w:rPr>
          <w:spacing w:val="34"/>
          <w:vertAlign w:val="baseline"/>
        </w:rPr>
        <w:t> </w:t>
      </w:r>
      <w:r>
        <w:rPr>
          <w:vertAlign w:val="baseline"/>
        </w:rPr>
        <w:t>порошок</w:t>
      </w:r>
      <w:r>
        <w:rPr>
          <w:spacing w:val="33"/>
          <w:vertAlign w:val="baseline"/>
        </w:rPr>
        <w:t> </w:t>
      </w:r>
      <w:r>
        <w:rPr>
          <w:vertAlign w:val="baseline"/>
        </w:rPr>
        <w:t>и</w:t>
      </w:r>
      <w:r>
        <w:rPr>
          <w:spacing w:val="34"/>
          <w:vertAlign w:val="baseline"/>
        </w:rPr>
        <w:t> </w:t>
      </w:r>
      <w:r>
        <w:rPr>
          <w:vertAlign w:val="baseline"/>
        </w:rPr>
        <w:t>экстракты.</w:t>
      </w:r>
      <w:r>
        <w:rPr>
          <w:spacing w:val="34"/>
          <w:vertAlign w:val="baseline"/>
        </w:rPr>
        <w:t> </w:t>
      </w:r>
      <w:r>
        <w:rPr>
          <w:vertAlign w:val="baseline"/>
        </w:rPr>
        <w:t>Готовая</w:t>
      </w:r>
      <w:r>
        <w:rPr>
          <w:spacing w:val="33"/>
          <w:vertAlign w:val="baseline"/>
        </w:rPr>
        <w:t> </w:t>
      </w:r>
      <w:r>
        <w:rPr>
          <w:vertAlign w:val="baseline"/>
        </w:rPr>
        <w:t>продукция,</w:t>
      </w:r>
      <w:r>
        <w:rPr>
          <w:spacing w:val="34"/>
          <w:vertAlign w:val="baseline"/>
        </w:rPr>
        <w:t> </w:t>
      </w:r>
      <w:r>
        <w:rPr>
          <w:vertAlign w:val="baseline"/>
        </w:rPr>
        <w:t>которая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содержит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экстракты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качестве</w:t>
      </w:r>
      <w:r>
        <w:rPr>
          <w:spacing w:val="1"/>
          <w:vertAlign w:val="baseline"/>
        </w:rPr>
        <w:t> </w:t>
      </w:r>
      <w:r>
        <w:rPr>
          <w:vertAlign w:val="baseline"/>
        </w:rPr>
        <w:t>ингредиентов,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включая</w:t>
      </w:r>
      <w:r>
        <w:rPr>
          <w:spacing w:val="1"/>
          <w:vertAlign w:val="baseline"/>
        </w:rPr>
        <w:t> </w:t>
      </w:r>
      <w:r>
        <w:rPr>
          <w:vertAlign w:val="baseline"/>
        </w:rPr>
        <w:t>ароматические,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подпадает</w:t>
      </w:r>
      <w:r>
        <w:rPr>
          <w:spacing w:val="2"/>
          <w:vertAlign w:val="baseline"/>
        </w:rPr>
        <w:t> </w:t>
      </w:r>
      <w:r>
        <w:rPr>
          <w:vertAlign w:val="baseline"/>
        </w:rPr>
        <w:t>под</w:t>
      </w:r>
      <w:r>
        <w:rPr>
          <w:spacing w:val="1"/>
          <w:vertAlign w:val="baseline"/>
        </w:rPr>
        <w:t> </w:t>
      </w:r>
      <w:r>
        <w:rPr>
          <w:vertAlign w:val="baseline"/>
        </w:rPr>
        <w:t>действие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настоящей</w:t>
      </w:r>
      <w:r>
        <w:rPr>
          <w:spacing w:val="-2"/>
          <w:vertAlign w:val="baseline"/>
        </w:rPr>
        <w:t> </w:t>
      </w:r>
      <w:r>
        <w:rPr>
          <w:vertAlign w:val="baseline"/>
        </w:rPr>
        <w:t>сноски.</w:t>
      </w:r>
    </w:p>
    <w:p>
      <w:pPr>
        <w:pStyle w:val="Heading1"/>
        <w:spacing w:line="248" w:lineRule="exact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1"/>
          <w:numId w:val="48"/>
        </w:numPr>
        <w:tabs>
          <w:tab w:pos="1176" w:val="left" w:leader="none"/>
        </w:tabs>
        <w:spacing w:line="237" w:lineRule="auto" w:before="1" w:after="0"/>
        <w:ind w:left="120" w:right="474" w:firstLine="720"/>
        <w:jc w:val="both"/>
        <w:rPr>
          <w:sz w:val="22"/>
        </w:rPr>
      </w:pPr>
      <w:r>
        <w:rPr>
          <w:sz w:val="22"/>
        </w:rPr>
        <w:t>Товары,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настоящем</w:t>
      </w:r>
      <w:r>
        <w:rPr>
          <w:spacing w:val="1"/>
          <w:sz w:val="22"/>
        </w:rPr>
        <w:t> </w:t>
      </w:r>
      <w:r>
        <w:rPr>
          <w:sz w:val="22"/>
        </w:rPr>
        <w:t>разделе,</w:t>
      </w:r>
      <w:r>
        <w:rPr>
          <w:spacing w:val="1"/>
          <w:sz w:val="22"/>
        </w:rPr>
        <w:t> </w:t>
      </w:r>
      <w:r>
        <w:rPr>
          <w:sz w:val="22"/>
        </w:rPr>
        <w:t>перемещаются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границу</w:t>
      </w:r>
      <w:r>
        <w:rPr>
          <w:spacing w:val="-52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порядком,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-2"/>
          <w:sz w:val="22"/>
        </w:rPr>
        <w:t>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.</w:t>
      </w:r>
    </w:p>
    <w:p>
      <w:pPr>
        <w:pStyle w:val="ListParagraph"/>
        <w:numPr>
          <w:ilvl w:val="1"/>
          <w:numId w:val="48"/>
        </w:numPr>
        <w:tabs>
          <w:tab w:pos="1124" w:val="left" w:leader="none"/>
        </w:tabs>
        <w:spacing w:line="248" w:lineRule="exact" w:before="0" w:after="0"/>
        <w:ind w:left="1123" w:right="0" w:hanging="284"/>
        <w:jc w:val="both"/>
        <w:rPr>
          <w:sz w:val="22"/>
        </w:rPr>
      </w:pPr>
      <w:r>
        <w:rPr>
          <w:sz w:val="22"/>
        </w:rPr>
        <w:t>Понятия,</w:t>
      </w:r>
      <w:r>
        <w:rPr>
          <w:spacing w:val="5"/>
          <w:sz w:val="22"/>
        </w:rPr>
        <w:t> </w:t>
      </w:r>
      <w:r>
        <w:rPr>
          <w:sz w:val="22"/>
        </w:rPr>
        <w:t>используемые</w:t>
      </w:r>
      <w:r>
        <w:rPr>
          <w:spacing w:val="58"/>
          <w:sz w:val="22"/>
        </w:rPr>
        <w:t> </w:t>
      </w:r>
      <w:r>
        <w:rPr>
          <w:sz w:val="22"/>
        </w:rPr>
        <w:t>в</w:t>
      </w:r>
      <w:r>
        <w:rPr>
          <w:spacing w:val="59"/>
          <w:sz w:val="22"/>
        </w:rPr>
        <w:t> </w:t>
      </w:r>
      <w:r>
        <w:rPr>
          <w:sz w:val="22"/>
        </w:rPr>
        <w:t>настоящем</w:t>
      </w:r>
      <w:r>
        <w:rPr>
          <w:spacing w:val="59"/>
          <w:sz w:val="22"/>
        </w:rPr>
        <w:t> </w:t>
      </w:r>
      <w:r>
        <w:rPr>
          <w:sz w:val="22"/>
        </w:rPr>
        <w:t>разделе,</w:t>
      </w:r>
      <w:r>
        <w:rPr>
          <w:spacing w:val="59"/>
          <w:sz w:val="22"/>
        </w:rPr>
        <w:t> </w:t>
      </w:r>
      <w:r>
        <w:rPr>
          <w:sz w:val="22"/>
        </w:rPr>
        <w:t>применяются</w:t>
      </w:r>
      <w:r>
        <w:rPr>
          <w:spacing w:val="59"/>
          <w:sz w:val="22"/>
        </w:rPr>
        <w:t>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z w:val="22"/>
        </w:rPr>
        <w:t>значениях,</w:t>
      </w:r>
      <w:r>
        <w:rPr>
          <w:spacing w:val="59"/>
          <w:sz w:val="22"/>
        </w:rPr>
        <w:t> </w:t>
      </w:r>
      <w:r>
        <w:rPr>
          <w:sz w:val="22"/>
        </w:rPr>
        <w:t>установленных</w:t>
      </w:r>
    </w:p>
    <w:p>
      <w:pPr>
        <w:pStyle w:val="BodyText"/>
        <w:spacing w:line="250" w:lineRule="exact"/>
        <w:ind w:left="120"/>
      </w:pPr>
      <w:hyperlink r:id="rId72">
        <w:r>
          <w:rPr>
            <w:rFonts w:ascii="Microsoft Sans Serif" w:hAnsi="Microsoft Sans Serif"/>
            <w:color w:val="0F6BBF"/>
          </w:rPr>
          <w:t>СИТЕС</w:t>
        </w:r>
      </w:hyperlink>
      <w:r>
        <w:rPr/>
        <w:t>.</w:t>
      </w:r>
    </w:p>
    <w:p>
      <w:pPr>
        <w:pStyle w:val="ListParagraph"/>
        <w:numPr>
          <w:ilvl w:val="1"/>
          <w:numId w:val="48"/>
        </w:numPr>
        <w:tabs>
          <w:tab w:pos="1065" w:val="left" w:leader="none"/>
        </w:tabs>
        <w:spacing w:line="237" w:lineRule="auto" w:before="1" w:after="0"/>
        <w:ind w:left="120" w:right="474" w:firstLine="720"/>
        <w:jc w:val="both"/>
        <w:rPr>
          <w:sz w:val="22"/>
        </w:rPr>
      </w:pPr>
      <w:r>
        <w:rPr>
          <w:sz w:val="22"/>
        </w:rPr>
        <w:t>Все части и производные вида, включенного в соответствующее приложение к </w:t>
      </w:r>
      <w:hyperlink r:id="rId72">
        <w:r>
          <w:rPr>
            <w:rFonts w:ascii="Microsoft Sans Serif" w:hAnsi="Microsoft Sans Serif"/>
            <w:color w:val="0F6BBF"/>
            <w:sz w:val="22"/>
          </w:rPr>
          <w:t>СИТЕС</w:t>
        </w:r>
      </w:hyperlink>
      <w:r>
        <w:rPr>
          <w:sz w:val="22"/>
        </w:rPr>
        <w:t>, также</w:t>
      </w:r>
      <w:r>
        <w:rPr>
          <w:spacing w:val="-52"/>
          <w:sz w:val="22"/>
        </w:rPr>
        <w:t> </w:t>
      </w:r>
      <w:r>
        <w:rPr>
          <w:sz w:val="22"/>
        </w:rPr>
        <w:t>относятся к этому приложению, если в отношении вида отсутствуют уточнения, указывающие, какие</w:t>
      </w:r>
      <w:r>
        <w:rPr>
          <w:spacing w:val="1"/>
          <w:sz w:val="22"/>
        </w:rPr>
        <w:t> </w:t>
      </w:r>
      <w:r>
        <w:rPr>
          <w:sz w:val="22"/>
        </w:rPr>
        <w:t>именно его части и производные подпадают под действие СИТЕС. В отношении видов, помеченных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сносками,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СИТЕС подпадают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те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производные,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поименованы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указанных сносках.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3152" w:val="left" w:leader="none"/>
        </w:tabs>
        <w:spacing w:line="252" w:lineRule="exact" w:before="93"/>
        <w:ind w:left="120" w:right="0" w:firstLine="0"/>
        <w:jc w:val="left"/>
        <w:rPr>
          <w:i/>
          <w:sz w:val="22"/>
        </w:rPr>
      </w:pPr>
      <w:bookmarkStart w:name="_bookmark78" w:id="80"/>
      <w:bookmarkEnd w:id="8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7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</w:p>
    <w:p>
      <w:pPr>
        <w:spacing w:line="250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2015</w:t>
      </w:r>
      <w:r>
        <w:rPr>
          <w:i/>
          <w:color w:val="353842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67</w:t>
      </w:r>
      <w:r>
        <w:rPr>
          <w:i/>
          <w:color w:val="353842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2.8</w:t>
      </w:r>
      <w:r>
        <w:rPr>
          <w:i/>
          <w:color w:val="353842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изложен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редакции,</w:t>
      </w:r>
      <w:r>
        <w:rPr>
          <w:i/>
          <w:color w:val="353842"/>
          <w:spacing w:val="8"/>
          <w:sz w:val="22"/>
          <w:shd w:fill="EFEFEF" w:color="auto" w:val="clear"/>
        </w:rPr>
        <w:t> </w:t>
      </w:r>
      <w:hyperlink r:id="rId7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вступающей</w:t>
        </w:r>
        <w:r>
          <w:rPr>
            <w:rFonts w:ascii="Arial" w:hAnsi="Arial"/>
            <w:i/>
            <w:color w:val="0F6BBF"/>
            <w:spacing w:val="8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8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сил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у</w:t>
      </w:r>
      <w:r>
        <w:rPr>
          <w:rFonts w:ascii="Arial" w:hAnsi="Arial"/>
          <w:i/>
          <w:color w:val="0F6BBF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даты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hyperlink r:id="rId7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вступления</w:t>
        </w:r>
        <w:r>
          <w:rPr>
            <w:rFonts w:ascii="Arial" w:hAnsi="Arial"/>
            <w:i/>
            <w:color w:val="0F6BBF"/>
            <w:spacing w:val="8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9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силу</w:t>
        </w:r>
      </w:hyperlink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Договора от 23 декабря 2014 года о присоединении Кыргызской Республики к Договору о Евразийском</w:t>
      </w:r>
    </w:p>
    <w:p>
      <w:pPr>
        <w:spacing w:line="251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экономическом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союзе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29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г.,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не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ранее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чем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истечении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календарных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дней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даты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rPr>
          <w:i/>
          <w:sz w:val="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261.3500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2" w:lineRule="exact" w:before="13"/>
                    <w:ind w:left="170" w:right="-15" w:firstLine="0"/>
                    <w:jc w:val="left"/>
                    <w:rPr>
                      <w:i/>
                      <w:sz w:val="22"/>
                    </w:rPr>
                  </w:pPr>
                  <w:hyperlink r:id="rId80"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решения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7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раздела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1"/>
        <w:numPr>
          <w:ilvl w:val="1"/>
          <w:numId w:val="21"/>
        </w:numPr>
        <w:tabs>
          <w:tab w:pos="1197" w:val="left" w:leader="none"/>
        </w:tabs>
        <w:spacing w:line="237" w:lineRule="auto" w:before="135" w:after="0"/>
        <w:ind w:left="564" w:right="925" w:firstLine="247"/>
        <w:jc w:val="left"/>
      </w:pPr>
      <w:r>
        <w:rPr>
          <w:color w:val="26282D"/>
        </w:rPr>
        <w:t>Редкие и находящиеся под угрозой исчезновения виды диких живых животных и</w:t>
      </w:r>
      <w:r>
        <w:rPr>
          <w:color w:val="26282D"/>
          <w:spacing w:val="1"/>
        </w:rPr>
        <w:t> </w:t>
      </w:r>
      <w:r>
        <w:rPr>
          <w:color w:val="26282D"/>
        </w:rPr>
        <w:t>дикорастущих</w:t>
      </w:r>
      <w:r>
        <w:rPr>
          <w:color w:val="26282D"/>
          <w:spacing w:val="-7"/>
        </w:rPr>
        <w:t> </w:t>
      </w:r>
      <w:r>
        <w:rPr>
          <w:color w:val="26282D"/>
        </w:rPr>
        <w:t>растений,</w:t>
      </w:r>
      <w:r>
        <w:rPr>
          <w:color w:val="26282D"/>
          <w:spacing w:val="-5"/>
        </w:rPr>
        <w:t> </w:t>
      </w:r>
      <w:r>
        <w:rPr>
          <w:color w:val="26282D"/>
        </w:rPr>
        <w:t>включенные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красные</w:t>
      </w:r>
      <w:r>
        <w:rPr>
          <w:color w:val="26282D"/>
          <w:spacing w:val="-6"/>
        </w:rPr>
        <w:t> </w:t>
      </w:r>
      <w:r>
        <w:rPr>
          <w:color w:val="26282D"/>
        </w:rPr>
        <w:t>книги</w:t>
      </w:r>
      <w:r>
        <w:rPr>
          <w:color w:val="26282D"/>
          <w:spacing w:val="-6"/>
        </w:rPr>
        <w:t> </w:t>
      </w:r>
      <w:r>
        <w:rPr>
          <w:color w:val="26282D"/>
        </w:rPr>
        <w:t>государств</w:t>
      </w:r>
      <w:r>
        <w:rPr>
          <w:color w:val="26282D"/>
          <w:spacing w:val="-7"/>
        </w:rPr>
        <w:t> </w:t>
      </w:r>
      <w:r>
        <w:rPr>
          <w:color w:val="26282D"/>
        </w:rPr>
        <w:t>-</w:t>
      </w:r>
      <w:r>
        <w:rPr>
          <w:color w:val="26282D"/>
          <w:spacing w:val="-5"/>
        </w:rPr>
        <w:t> </w:t>
      </w:r>
      <w:r>
        <w:rPr>
          <w:color w:val="26282D"/>
        </w:rPr>
        <w:t>членов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</w:p>
    <w:p>
      <w:pPr>
        <w:spacing w:line="250" w:lineRule="exact" w:before="0"/>
        <w:ind w:left="3950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экономического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союза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63047pt;width:495pt;height:42.25pt;mso-position-horizontal-relative:page;mso-position-vertical-relative:paragraph;z-index:-15702528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9" w:id="81"/>
                    <w:bookmarkEnd w:id="81"/>
                    <w:r>
                      <w:rPr/>
                    </w:r>
                    <w:hyperlink w:history="true" w:anchor="_bookmark7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83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Таблица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hyperlink r:id="rId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14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1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91"/>
        <w:ind w:left="661" w:right="101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Животные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996"/>
        <w:gridCol w:w="2524"/>
      </w:tblGrid>
      <w:tr>
        <w:trPr>
          <w:trHeight w:val="606" w:hRule="atLeast"/>
        </w:trPr>
        <w:tc>
          <w:tcPr>
            <w:tcW w:w="7539" w:type="dxa"/>
            <w:gridSpan w:val="2"/>
          </w:tcPr>
          <w:p>
            <w:pPr>
              <w:pStyle w:val="TableParagraph"/>
              <w:spacing w:line="251" w:lineRule="exact"/>
              <w:ind w:left="152" w:right="14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ВЭД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ЕАЭС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hyperlink r:id="rId82">
              <w:r>
                <w:rPr>
                  <w:rFonts w:ascii="Microsoft Sans Serif" w:hAnsi="Microsoft Sans Serif"/>
                  <w:color w:val="0F6BBF"/>
                  <w:sz w:val="22"/>
                </w:rPr>
                <w:t>0101</w:t>
              </w:r>
              <w:r>
                <w:rPr>
                  <w:rFonts w:ascii="Microsoft Sans Serif" w:hAnsi="Microsoft Sans Serif"/>
                  <w:color w:val="0F6BBF"/>
                  <w:spacing w:val="-1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-</w:t>
              </w:r>
              <w:r>
                <w:rPr>
                  <w:rFonts w:ascii="Microsoft Sans Serif" w:hAnsi="Microsoft Sans Serif"/>
                  <w:color w:val="0F6BBF"/>
                  <w:spacing w:val="-2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0106</w:t>
              </w:r>
            </w:hyperlink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51" w:lineRule="exact" w:before="0"/>
              <w:ind w:left="152" w:right="148"/>
              <w:jc w:val="center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hyperlink r:id="rId83">
              <w:r>
                <w:rPr>
                  <w:rFonts w:ascii="Microsoft Sans Serif" w:hAnsi="Microsoft Sans Serif"/>
                  <w:color w:val="0F6BBF"/>
                  <w:sz w:val="22"/>
                </w:rPr>
                <w:t>0301</w:t>
              </w:r>
            </w:hyperlink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hyperlink r:id="rId84">
              <w:r>
                <w:rPr>
                  <w:rFonts w:ascii="Microsoft Sans Serif" w:hAnsi="Microsoft Sans Serif"/>
                  <w:color w:val="0F6BBF"/>
                  <w:sz w:val="22"/>
                </w:rPr>
                <w:t>0306 - 0308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line="237" w:lineRule="auto" w:before="44"/>
              <w:ind w:left="150" w:right="144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 включен в красную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книгу</w:t>
            </w:r>
          </w:p>
        </w:tc>
      </w:tr>
      <w:tr>
        <w:trPr>
          <w:trHeight w:val="357" w:hRule="atLeast"/>
        </w:trPr>
        <w:tc>
          <w:tcPr>
            <w:tcW w:w="3543" w:type="dxa"/>
          </w:tcPr>
          <w:p>
            <w:pPr>
              <w:pStyle w:val="TableParagraph"/>
              <w:ind w:left="953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языке</w:t>
            </w:r>
          </w:p>
        </w:tc>
        <w:tc>
          <w:tcPr>
            <w:tcW w:w="3996" w:type="dxa"/>
          </w:tcPr>
          <w:p>
            <w:pPr>
              <w:pStyle w:val="TableParagraph"/>
              <w:ind w:left="106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латинском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языке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Heading1"/>
        <w:spacing w:line="237" w:lineRule="auto" w:before="82"/>
        <w:ind w:left="1198" w:right="35" w:hanging="439"/>
      </w:pPr>
      <w:r>
        <w:rPr>
          <w:color w:val="26282D"/>
          <w:spacing w:val="-1"/>
        </w:rPr>
        <w:t>БЕСПОЗВОНОЧНЫЕ</w:t>
      </w:r>
      <w:r>
        <w:rPr>
          <w:color w:val="26282D"/>
          <w:spacing w:val="-52"/>
        </w:rPr>
        <w:t> </w:t>
      </w:r>
      <w:r>
        <w:rPr>
          <w:color w:val="26282D"/>
        </w:rPr>
        <w:t>ЖИВОТНЫЕ</w:t>
      </w:r>
    </w:p>
    <w:p>
      <w:pPr>
        <w:spacing w:before="80"/>
        <w:ind w:left="76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26282D"/>
          <w:sz w:val="22"/>
        </w:rPr>
        <w:t>INVERTEBRATES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  <w:cols w:num="2" w:equalWidth="0">
            <w:col w:w="3065" w:space="894"/>
            <w:col w:w="6541"/>
          </w:cols>
        </w:sect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tabs>
          <w:tab w:pos="4596" w:val="left" w:leader="none"/>
        </w:tabs>
        <w:spacing w:before="90"/>
        <w:ind w:right="4250"/>
        <w:jc w:val="right"/>
      </w:pPr>
      <w:r>
        <w:rPr>
          <w:color w:val="26282D"/>
        </w:rPr>
        <w:t>ТИП</w:t>
      </w:r>
      <w:r>
        <w:rPr>
          <w:color w:val="26282D"/>
          <w:spacing w:val="-5"/>
        </w:rPr>
        <w:t> </w:t>
      </w:r>
      <w:r>
        <w:rPr>
          <w:color w:val="26282D"/>
        </w:rPr>
        <w:t>КОЛЬЧАТЫЕ</w:t>
      </w:r>
      <w:r>
        <w:rPr>
          <w:color w:val="26282D"/>
          <w:spacing w:val="-4"/>
        </w:rPr>
        <w:t> </w:t>
      </w:r>
      <w:r>
        <w:rPr>
          <w:color w:val="26282D"/>
        </w:rPr>
        <w:t>ЧЕРВИ</w:t>
        <w:tab/>
        <w:t>ANNELIDA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3747" w:val="left" w:leader="none"/>
        </w:tabs>
        <w:spacing w:before="1"/>
        <w:ind w:left="2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ПОЯСКОВЫЕ</w:t>
        <w:tab/>
        <w:t>CLITELLATA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Дравида</w:t>
      </w:r>
      <w:r>
        <w:rPr>
          <w:spacing w:val="-5"/>
        </w:rPr>
        <w:t> </w:t>
      </w:r>
      <w:r>
        <w:rPr/>
        <w:t>Гилярова</w:t>
        <w:tab/>
        <w:t>Drawida</w:t>
      </w:r>
      <w:r>
        <w:rPr>
          <w:spacing w:val="-3"/>
        </w:rPr>
        <w:t> </w:t>
      </w:r>
      <w:r>
        <w:rPr/>
        <w:t>ghilarovi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Железняк</w:t>
        <w:tab/>
        <w:t>Aporrectodea</w:t>
      </w:r>
      <w:r>
        <w:rPr>
          <w:spacing w:val="-5"/>
        </w:rPr>
        <w:t> </w:t>
      </w:r>
      <w:r>
        <w:rPr/>
        <w:t>dubiosa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Перелия</w:t>
      </w:r>
      <w:r>
        <w:rPr>
          <w:spacing w:val="-3"/>
        </w:rPr>
        <w:t> </w:t>
      </w:r>
      <w:r>
        <w:rPr/>
        <w:t>змеевидная</w:t>
        <w:tab/>
        <w:t>Perelia</w:t>
      </w:r>
      <w:r>
        <w:rPr>
          <w:spacing w:val="-3"/>
        </w:rPr>
        <w:t> </w:t>
      </w:r>
      <w:r>
        <w:rPr/>
        <w:t>ophiomorpha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Эйзения</w:t>
      </w:r>
      <w:r>
        <w:rPr>
          <w:spacing w:val="-6"/>
        </w:rPr>
        <w:t> </w:t>
      </w:r>
      <w:r>
        <w:rPr/>
        <w:t>алтайская</w:t>
        <w:tab/>
        <w:t>Eisenia altaica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Эйзения</w:t>
      </w:r>
      <w:r>
        <w:rPr>
          <w:spacing w:val="-7"/>
        </w:rPr>
        <w:t> </w:t>
      </w:r>
      <w:r>
        <w:rPr/>
        <w:t>великолепная</w:t>
        <w:tab/>
        <w:t>Eisenia magniflca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Эйзения</w:t>
      </w:r>
      <w:r>
        <w:rPr>
          <w:spacing w:val="-5"/>
        </w:rPr>
        <w:t> </w:t>
      </w:r>
      <w:r>
        <w:rPr/>
        <w:t>Гордеева</w:t>
        <w:tab/>
        <w:t>Eisenia gordejeffi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Эйзения</w:t>
      </w:r>
      <w:r>
        <w:rPr>
          <w:spacing w:val="-3"/>
        </w:rPr>
        <w:t> </w:t>
      </w:r>
      <w:r>
        <w:rPr/>
        <w:t>закавказская</w:t>
        <w:tab/>
        <w:t>Eisenia transcaucasica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Эйзения</w:t>
      </w:r>
      <w:r>
        <w:rPr>
          <w:spacing w:val="-5"/>
        </w:rPr>
        <w:t> </w:t>
      </w:r>
      <w:r>
        <w:rPr/>
        <w:t>Малевича</w:t>
        <w:tab/>
        <w:t>Eisenia malevici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Эйзения</w:t>
      </w:r>
      <w:r>
        <w:rPr>
          <w:spacing w:val="-6"/>
        </w:rPr>
        <w:t> </w:t>
      </w:r>
      <w:r>
        <w:rPr/>
        <w:t>салаирская</w:t>
        <w:tab/>
        <w:t>Eisenia</w:t>
      </w:r>
      <w:r>
        <w:rPr>
          <w:spacing w:val="-2"/>
        </w:rPr>
        <w:t> </w:t>
      </w:r>
      <w:r>
        <w:rPr/>
        <w:t>salairica</w:t>
        <w:tab/>
        <w:t>РФ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ПИЯВКИ</w:t>
        <w:tab/>
        <w:t>HIRUDINEA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10"/>
        <w:ind w:left="205"/>
      </w:pPr>
      <w:r>
        <w:rPr/>
        <w:t>Медицинская</w:t>
      </w:r>
      <w:r>
        <w:rPr>
          <w:spacing w:val="-6"/>
        </w:rPr>
        <w:t> </w:t>
      </w:r>
      <w:r>
        <w:rPr/>
        <w:t>пиявка</w:t>
        <w:tab/>
        <w:t>Hirudo</w:t>
      </w:r>
      <w:r>
        <w:rPr>
          <w:spacing w:val="-2"/>
        </w:rPr>
        <w:t> </w:t>
      </w:r>
      <w:r>
        <w:rPr/>
        <w:t>medicinalis</w:t>
        <w:tab/>
        <w:t>РБ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tabs>
          <w:tab w:pos="4160" w:val="left" w:leader="none"/>
        </w:tabs>
        <w:ind w:right="4201"/>
        <w:jc w:val="right"/>
      </w:pPr>
      <w:r>
        <w:rPr>
          <w:color w:val="26282D"/>
        </w:rPr>
        <w:t>ТИП</w:t>
      </w:r>
      <w:r>
        <w:rPr>
          <w:color w:val="26282D"/>
          <w:spacing w:val="-4"/>
        </w:rPr>
        <w:t> </w:t>
      </w:r>
      <w:r>
        <w:rPr>
          <w:color w:val="26282D"/>
        </w:rPr>
        <w:t>НЕМЕРТИНЫ</w:t>
        <w:tab/>
        <w:t>NEMERTEA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3747" w:val="left" w:leader="none"/>
        </w:tabs>
        <w:spacing w:before="0"/>
        <w:ind w:left="2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НЕОНЕМЕРТИНЫ</w:t>
        <w:tab/>
        <w:t>NEONEMERTEA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Хинуманемертес</w:t>
      </w:r>
      <w:r>
        <w:rPr>
          <w:spacing w:val="-7"/>
        </w:rPr>
        <w:t> </w:t>
      </w:r>
      <w:r>
        <w:rPr/>
        <w:t>Кикучи</w:t>
        <w:tab/>
        <w:t>Hinumanemertes</w:t>
      </w:r>
      <w:r>
        <w:rPr>
          <w:spacing w:val="-5"/>
        </w:rPr>
        <w:t> </w:t>
      </w:r>
      <w:r>
        <w:rPr/>
        <w:t>kikuchii</w:t>
        <w:tab/>
        <w:t>РФ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tabs>
          <w:tab w:pos="4039" w:val="left" w:leader="none"/>
        </w:tabs>
        <w:ind w:right="4280"/>
        <w:jc w:val="right"/>
      </w:pPr>
      <w:r>
        <w:rPr>
          <w:color w:val="26282D"/>
        </w:rPr>
        <w:t>ТИП</w:t>
      </w:r>
      <w:r>
        <w:rPr>
          <w:color w:val="26282D"/>
          <w:spacing w:val="-4"/>
        </w:rPr>
        <w:t> </w:t>
      </w:r>
      <w:r>
        <w:rPr>
          <w:color w:val="26282D"/>
        </w:rPr>
        <w:t>МШАНКИ</w:t>
        <w:tab/>
        <w:t>BRYOZOA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3747" w:val="left" w:leader="none"/>
        </w:tabs>
        <w:spacing w:before="0"/>
        <w:ind w:left="2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ГИМНОЛЕМАТА</w:t>
        <w:tab/>
        <w:t>GYMNOLAEMATA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Брайковия</w:t>
      </w:r>
      <w:r>
        <w:rPr>
          <w:spacing w:val="-6"/>
        </w:rPr>
        <w:t> </w:t>
      </w:r>
      <w:r>
        <w:rPr/>
        <w:t>Тургенева</w:t>
        <w:tab/>
        <w:t>Braikovia turgenewi</w:t>
        <w:tab/>
        <w:t>РФ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tabs>
          <w:tab w:pos="4823" w:val="left" w:leader="none"/>
        </w:tabs>
        <w:ind w:left="825"/>
      </w:pPr>
      <w:r>
        <w:rPr>
          <w:color w:val="26282D"/>
        </w:rPr>
        <w:t>ТИП</w:t>
      </w:r>
      <w:r>
        <w:rPr>
          <w:color w:val="26282D"/>
          <w:spacing w:val="-5"/>
        </w:rPr>
        <w:t> </w:t>
      </w:r>
      <w:r>
        <w:rPr>
          <w:color w:val="26282D"/>
        </w:rPr>
        <w:t>ПЛЕЧЕНОГИЕ</w:t>
        <w:tab/>
        <w:t>BRACHIOPODA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3747" w:val="left" w:leader="none"/>
        </w:tabs>
        <w:spacing w:before="0"/>
        <w:ind w:left="2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ЗАМКОВЫЕ</w:t>
        <w:tab/>
        <w:t>ARTICULATA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Указательная</w:t>
      </w:r>
      <w:r>
        <w:rPr>
          <w:spacing w:val="-3"/>
        </w:rPr>
        <w:t> </w:t>
      </w:r>
      <w:r>
        <w:rPr/>
        <w:t>криптопора</w:t>
        <w:tab/>
        <w:t>Cryptopora gnomon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tabs>
          <w:tab w:pos="5025" w:val="left" w:leader="none"/>
        </w:tabs>
        <w:spacing w:before="91"/>
        <w:ind w:left="1106"/>
      </w:pPr>
      <w:r>
        <w:rPr>
          <w:color w:val="26282D"/>
        </w:rPr>
        <w:t>ТИП</w:t>
      </w:r>
      <w:r>
        <w:rPr>
          <w:color w:val="26282D"/>
          <w:spacing w:val="-4"/>
        </w:rPr>
        <w:t> </w:t>
      </w:r>
      <w:r>
        <w:rPr>
          <w:color w:val="26282D"/>
        </w:rPr>
        <w:t>моллюски</w:t>
        <w:tab/>
        <w:t>MOLLUSCA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3747" w:val="left" w:leader="none"/>
        </w:tabs>
        <w:spacing w:before="0"/>
        <w:ind w:left="2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ПАНЦИРНЫЕ</w:t>
        <w:tab/>
        <w:t>POLYPLACOPHORA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Амикула</w:t>
      </w:r>
      <w:r>
        <w:rPr>
          <w:spacing w:val="-6"/>
        </w:rPr>
        <w:t> </w:t>
      </w:r>
      <w:r>
        <w:rPr/>
        <w:t>Гурьяновой</w:t>
        <w:tab/>
        <w:t>Amicula</w:t>
      </w:r>
      <w:r>
        <w:rPr>
          <w:spacing w:val="-3"/>
        </w:rPr>
        <w:t> </w:t>
      </w:r>
      <w:r>
        <w:rPr/>
        <w:t>gurjanovae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Лепидозона</w:t>
      </w:r>
      <w:r>
        <w:rPr>
          <w:spacing w:val="-7"/>
        </w:rPr>
        <w:t> </w:t>
      </w:r>
      <w:r>
        <w:rPr/>
        <w:t>Андрияшева</w:t>
        <w:tab/>
        <w:t>Lepidozona andrijachevi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Мопалия</w:t>
      </w:r>
      <w:r>
        <w:rPr>
          <w:spacing w:val="-6"/>
        </w:rPr>
        <w:t> </w:t>
      </w:r>
      <w:r>
        <w:rPr/>
        <w:t>Миддендорфа</w:t>
        <w:tab/>
        <w:t>Mopalia</w:t>
      </w:r>
      <w:r>
        <w:rPr>
          <w:spacing w:val="-3"/>
        </w:rPr>
        <w:t> </w:t>
      </w:r>
      <w:r>
        <w:rPr/>
        <w:t>middendorffii</w:t>
        <w:tab/>
        <w:t>РФ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БРЮХОНОГИЕ</w:t>
        <w:tab/>
        <w:t>GASTROPODA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Гигантская</w:t>
      </w:r>
      <w:r>
        <w:rPr>
          <w:spacing w:val="-7"/>
        </w:rPr>
        <w:t> </w:t>
      </w:r>
      <w:r>
        <w:rPr/>
        <w:t>сцелидотома</w:t>
        <w:tab/>
        <w:t>Scelidotoma</w:t>
      </w:r>
      <w:r>
        <w:rPr>
          <w:spacing w:val="-4"/>
        </w:rPr>
        <w:t> </w:t>
      </w:r>
      <w:r>
        <w:rPr/>
        <w:t>gigas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Дисковидное</w:t>
      </w:r>
      <w:r>
        <w:rPr>
          <w:spacing w:val="-5"/>
        </w:rPr>
        <w:t> </w:t>
      </w:r>
      <w:r>
        <w:rPr/>
        <w:t>морское</w:t>
      </w:r>
      <w:r>
        <w:rPr>
          <w:spacing w:val="-5"/>
        </w:rPr>
        <w:t> </w:t>
      </w:r>
      <w:r>
        <w:rPr/>
        <w:t>ушко</w:t>
        <w:tab/>
        <w:t>Haliotis</w:t>
      </w:r>
      <w:r>
        <w:rPr>
          <w:spacing w:val="-3"/>
        </w:rPr>
        <w:t> </w:t>
      </w:r>
      <w:r>
        <w:rPr/>
        <w:t>discus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Узкое</w:t>
      </w:r>
      <w:r>
        <w:rPr>
          <w:spacing w:val="-4"/>
        </w:rPr>
        <w:t> </w:t>
      </w:r>
      <w:r>
        <w:rPr/>
        <w:t>морское</w:t>
      </w:r>
      <w:r>
        <w:rPr>
          <w:spacing w:val="-4"/>
        </w:rPr>
        <w:t> </w:t>
      </w:r>
      <w:r>
        <w:rPr/>
        <w:t>блюдечко</w:t>
        <w:tab/>
        <w:t>Lottia angusta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Японский</w:t>
      </w:r>
      <w:r>
        <w:rPr>
          <w:spacing w:val="-6"/>
        </w:rPr>
        <w:t> </w:t>
      </w:r>
      <w:r>
        <w:rPr/>
        <w:t>японактеон</w:t>
        <w:tab/>
        <w:t>Japonactaeon</w:t>
      </w:r>
      <w:r>
        <w:rPr>
          <w:spacing w:val="-5"/>
        </w:rPr>
        <w:t> </w:t>
      </w:r>
      <w:r>
        <w:rPr/>
        <w:t>nipponensis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Брадибена</w:t>
      </w:r>
      <w:r>
        <w:rPr>
          <w:spacing w:val="-7"/>
        </w:rPr>
        <w:t> </w:t>
      </w:r>
      <w:r>
        <w:rPr/>
        <w:t>синистрорза</w:t>
        <w:tab/>
        <w:t>Bradybaena</w:t>
      </w:r>
      <w:r>
        <w:rPr>
          <w:spacing w:val="-3"/>
        </w:rPr>
        <w:t> </w:t>
      </w:r>
      <w:r>
        <w:rPr/>
        <w:t>sinisrorsa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Битиния</w:t>
      </w:r>
      <w:r>
        <w:rPr>
          <w:spacing w:val="-5"/>
        </w:rPr>
        <w:t> </w:t>
      </w:r>
      <w:r>
        <w:rPr/>
        <w:t>Трошеля</w:t>
        <w:tab/>
        <w:t>Bithynia</w:t>
      </w:r>
      <w:r>
        <w:rPr>
          <w:spacing w:val="-1"/>
        </w:rPr>
        <w:t> </w:t>
      </w:r>
      <w:r>
        <w:rPr/>
        <w:t>troscheli</w:t>
      </w:r>
      <w:r>
        <w:rPr>
          <w:spacing w:val="-1"/>
        </w:rPr>
        <w:t> </w:t>
      </w:r>
      <w:r>
        <w:rPr/>
        <w:t>Paasch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Вертиго</w:t>
      </w:r>
      <w:r>
        <w:rPr>
          <w:spacing w:val="-3"/>
        </w:rPr>
        <w:t> </w:t>
      </w:r>
      <w:r>
        <w:rPr/>
        <w:t>узкий</w:t>
        <w:tab/>
        <w:t>Vertigo</w:t>
      </w:r>
      <w:r>
        <w:rPr>
          <w:spacing w:val="-3"/>
        </w:rPr>
        <w:t> </w:t>
      </w:r>
      <w:r>
        <w:rPr/>
        <w:t>angustior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Гастрокопта</w:t>
      </w:r>
      <w:r>
        <w:rPr>
          <w:spacing w:val="-6"/>
        </w:rPr>
        <w:t> </w:t>
      </w:r>
      <w:r>
        <w:rPr/>
        <w:t>Тееля</w:t>
        <w:tab/>
        <w:t>Gastrocopta</w:t>
      </w:r>
      <w:r>
        <w:rPr>
          <w:spacing w:val="-4"/>
        </w:rPr>
        <w:t> </w:t>
      </w:r>
      <w:r>
        <w:rPr/>
        <w:t>theeli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Катушка</w:t>
      </w:r>
      <w:r>
        <w:rPr>
          <w:spacing w:val="-4"/>
        </w:rPr>
        <w:t> </w:t>
      </w:r>
      <w:r>
        <w:rPr/>
        <w:t>белая</w:t>
        <w:tab/>
        <w:t>Gyraulus</w:t>
      </w:r>
      <w:r>
        <w:rPr>
          <w:spacing w:val="-4"/>
        </w:rPr>
        <w:t> </w:t>
      </w:r>
      <w:r>
        <w:rPr/>
        <w:t>albus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Катушка</w:t>
      </w:r>
      <w:r>
        <w:rPr>
          <w:spacing w:val="-6"/>
        </w:rPr>
        <w:t> </w:t>
      </w:r>
      <w:r>
        <w:rPr/>
        <w:t>белоротая</w:t>
        <w:tab/>
        <w:t>Anisus</w:t>
      </w:r>
      <w:r>
        <w:rPr>
          <w:spacing w:val="-2"/>
        </w:rPr>
        <w:t> </w:t>
      </w:r>
      <w:r>
        <w:rPr/>
        <w:t>leucostomus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Катушка</w:t>
      </w:r>
      <w:r>
        <w:rPr>
          <w:spacing w:val="-5"/>
        </w:rPr>
        <w:t> </w:t>
      </w:r>
      <w:r>
        <w:rPr/>
        <w:t>гладкая</w:t>
        <w:tab/>
        <w:t>Gyraulus</w:t>
      </w:r>
      <w:r>
        <w:rPr>
          <w:spacing w:val="-3"/>
        </w:rPr>
        <w:t> </w:t>
      </w:r>
      <w:r>
        <w:rPr/>
        <w:t>laevis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Катушка</w:t>
      </w:r>
      <w:r>
        <w:rPr>
          <w:spacing w:val="-6"/>
        </w:rPr>
        <w:t> </w:t>
      </w:r>
      <w:r>
        <w:rPr/>
        <w:t>килеватая</w:t>
        <w:tab/>
        <w:t>Planorbis</w:t>
      </w:r>
      <w:r>
        <w:rPr>
          <w:spacing w:val="-3"/>
        </w:rPr>
        <w:t> </w:t>
      </w:r>
      <w:r>
        <w:rPr/>
        <w:t>carinatus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Катушка</w:t>
      </w:r>
      <w:r>
        <w:rPr>
          <w:spacing w:val="-3"/>
        </w:rPr>
        <w:t> </w:t>
      </w:r>
      <w:r>
        <w:rPr/>
        <w:t>упорядоченная</w:t>
        <w:tab/>
        <w:t>Gyraulus</w:t>
      </w:r>
      <w:r>
        <w:rPr>
          <w:spacing w:val="-3"/>
        </w:rPr>
        <w:t> </w:t>
      </w:r>
      <w:r>
        <w:rPr/>
        <w:t>regularis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Монахоидес</w:t>
      </w:r>
      <w:r>
        <w:rPr>
          <w:spacing w:val="-6"/>
        </w:rPr>
        <w:t> </w:t>
      </w:r>
      <w:r>
        <w:rPr/>
        <w:t>акулеата</w:t>
        <w:tab/>
        <w:t>Monachoides</w:t>
      </w:r>
      <w:r>
        <w:rPr>
          <w:spacing w:val="-4"/>
        </w:rPr>
        <w:t> </w:t>
      </w:r>
      <w:r>
        <w:rPr/>
        <w:t>aculeate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Псеудонапэус</w:t>
      </w:r>
      <w:r>
        <w:rPr>
          <w:spacing w:val="-7"/>
        </w:rPr>
        <w:t> </w:t>
      </w:r>
      <w:r>
        <w:rPr/>
        <w:t>Шнитникова</w:t>
        <w:tab/>
        <w:t>Pseudonapaeus</w:t>
      </w:r>
      <w:r>
        <w:rPr>
          <w:spacing w:val="-8"/>
        </w:rPr>
        <w:t> </w:t>
      </w:r>
      <w:r>
        <w:rPr/>
        <w:t>schnitnikovi</w:t>
        <w:tab/>
        <w:t>РК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2"/>
        <w:ind w:left="205" w:right="20"/>
      </w:pPr>
      <w:r>
        <w:rPr/>
        <w:t>Рапана венозная (популяция</w:t>
      </w:r>
      <w:r>
        <w:rPr>
          <w:spacing w:val="-53"/>
        </w:rPr>
        <w:t> </w:t>
      </w:r>
      <w:r>
        <w:rPr/>
        <w:t>Японского</w:t>
      </w:r>
      <w:r>
        <w:rPr>
          <w:spacing w:val="-2"/>
        </w:rPr>
        <w:t> </w:t>
      </w:r>
      <w:r>
        <w:rPr/>
        <w:t>моря)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Rapana venosa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915" w:space="628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Столбик</w:t>
      </w:r>
      <w:r>
        <w:rPr>
          <w:spacing w:val="-3"/>
        </w:rPr>
        <w:t> </w:t>
      </w:r>
      <w:r>
        <w:rPr/>
        <w:t>обыкновенный</w:t>
        <w:tab/>
        <w:t>Columella columella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Туркомилакс</w:t>
      </w:r>
      <w:r>
        <w:rPr>
          <w:spacing w:val="-4"/>
        </w:rPr>
        <w:t> </w:t>
      </w:r>
      <w:r>
        <w:rPr/>
        <w:t>туркестанский</w:t>
        <w:tab/>
        <w:t>Turcomilax turkestanus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Туркомилакс</w:t>
      </w:r>
      <w:r>
        <w:rPr>
          <w:spacing w:val="-7"/>
        </w:rPr>
        <w:t> </w:t>
      </w:r>
      <w:r>
        <w:rPr/>
        <w:t>Цветкова</w:t>
        <w:tab/>
        <w:t>Turcomilax tzvetkovi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Улитка</w:t>
      </w:r>
      <w:r>
        <w:rPr>
          <w:spacing w:val="-4"/>
        </w:rPr>
        <w:t> </w:t>
      </w:r>
      <w:r>
        <w:rPr/>
        <w:t>Акрамовского</w:t>
        <w:tab/>
        <w:t>Euxina akramowskii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Улитка</w:t>
      </w:r>
      <w:r>
        <w:rPr>
          <w:spacing w:val="-3"/>
        </w:rPr>
        <w:t> </w:t>
      </w:r>
      <w:r>
        <w:rPr/>
        <w:t>болгарская</w:t>
        <w:tab/>
        <w:t>Orculella</w:t>
      </w:r>
      <w:r>
        <w:rPr>
          <w:spacing w:val="-4"/>
        </w:rPr>
        <w:t> </w:t>
      </w:r>
      <w:r>
        <w:rPr/>
        <w:t>bulgarica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Улитка</w:t>
      </w:r>
      <w:r>
        <w:rPr>
          <w:spacing w:val="-4"/>
        </w:rPr>
        <w:t> </w:t>
      </w:r>
      <w:r>
        <w:rPr/>
        <w:t>ступенчатая</w:t>
        <w:tab/>
        <w:t>Turanena</w:t>
      </w:r>
      <w:r>
        <w:rPr>
          <w:spacing w:val="-2"/>
        </w:rPr>
        <w:t> </w:t>
      </w:r>
      <w:r>
        <w:rPr/>
        <w:t>scalaris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Улитка щебеночная</w:t>
        <w:tab/>
        <w:t>Orculella</w:t>
      </w:r>
      <w:r>
        <w:rPr>
          <w:spacing w:val="-4"/>
        </w:rPr>
        <w:t> </w:t>
      </w:r>
      <w:r>
        <w:rPr/>
        <w:t>ruderalis</w:t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Цератостома</w:t>
      </w:r>
      <w:r>
        <w:rPr>
          <w:spacing w:val="-7"/>
        </w:rPr>
        <w:t> </w:t>
      </w:r>
      <w:r>
        <w:rPr/>
        <w:t>Барнетта</w:t>
        <w:tab/>
        <w:t>Ceratostoma burnettii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Чашечка</w:t>
      </w:r>
      <w:r>
        <w:rPr>
          <w:spacing w:val="-3"/>
        </w:rPr>
        <w:t> </w:t>
      </w:r>
      <w:r>
        <w:rPr/>
        <w:t>озерная</w:t>
        <w:tab/>
        <w:t>Acroloxus</w:t>
      </w:r>
      <w:r>
        <w:rPr>
          <w:spacing w:val="-4"/>
        </w:rPr>
        <w:t> </w:t>
      </w:r>
      <w:r>
        <w:rPr/>
        <w:t>lacustris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Шадимия</w:t>
      </w:r>
      <w:r>
        <w:rPr>
          <w:spacing w:val="-7"/>
        </w:rPr>
        <w:t> </w:t>
      </w:r>
      <w:r>
        <w:rPr/>
        <w:t>Акрамовского</w:t>
        <w:tab/>
        <w:t>Shadimia</w:t>
      </w:r>
      <w:r>
        <w:rPr>
          <w:spacing w:val="-3"/>
        </w:rPr>
        <w:t> </w:t>
      </w:r>
      <w:r>
        <w:rPr/>
        <w:t>akrmovskii</w:t>
        <w:tab/>
        <w:t>РА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ДВУСТВОРЧАТЫЕ</w:t>
        <w:tab/>
        <w:t>BIVALVIA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Анемина</w:t>
      </w:r>
      <w:r>
        <w:rPr>
          <w:spacing w:val="-5"/>
        </w:rPr>
        <w:t> </w:t>
      </w:r>
      <w:r>
        <w:rPr/>
        <w:t>Кийская</w:t>
        <w:tab/>
        <w:t>Anemina</w:t>
      </w:r>
      <w:r>
        <w:rPr>
          <w:spacing w:val="-2"/>
        </w:rPr>
        <w:t> </w:t>
      </w:r>
      <w:r>
        <w:rPr/>
        <w:t>(Buldowskia)</w:t>
      </w:r>
      <w:r>
        <w:rPr>
          <w:spacing w:val="-2"/>
        </w:rPr>
        <w:t> </w:t>
      </w:r>
      <w:r>
        <w:rPr/>
        <w:t>kijaensis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Анемина</w:t>
      </w:r>
      <w:r>
        <w:rPr>
          <w:spacing w:val="-7"/>
        </w:rPr>
        <w:t> </w:t>
      </w:r>
      <w:r>
        <w:rPr/>
        <w:t>цилиндрическая</w:t>
        <w:tab/>
        <w:t>Anemina</w:t>
      </w:r>
      <w:r>
        <w:rPr>
          <w:spacing w:val="-3"/>
        </w:rPr>
        <w:t> </w:t>
      </w:r>
      <w:r>
        <w:rPr/>
        <w:t>(Buldowskia)</w:t>
      </w:r>
      <w:r>
        <w:rPr>
          <w:spacing w:val="-1"/>
        </w:rPr>
        <w:t> </w:t>
      </w:r>
      <w:r>
        <w:rPr/>
        <w:t>cylindrica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Беззубка</w:t>
      </w:r>
      <w:r>
        <w:rPr>
          <w:spacing w:val="-4"/>
        </w:rPr>
        <w:t> </w:t>
      </w:r>
      <w:r>
        <w:rPr/>
        <w:t>узкая</w:t>
        <w:tab/>
        <w:t>Pseudanodonta</w:t>
      </w:r>
      <w:r>
        <w:rPr>
          <w:spacing w:val="-4"/>
        </w:rPr>
        <w:t> </w:t>
      </w:r>
      <w:r>
        <w:rPr/>
        <w:t>complanata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Горошинка</w:t>
      </w:r>
      <w:r>
        <w:rPr>
          <w:spacing w:val="-6"/>
        </w:rPr>
        <w:t> </w:t>
      </w:r>
      <w:r>
        <w:rPr/>
        <w:t>Аннандаля</w:t>
        <w:tab/>
        <w:t>Odhneripisidium</w:t>
      </w:r>
      <w:r>
        <w:rPr>
          <w:spacing w:val="-5"/>
        </w:rPr>
        <w:t> </w:t>
      </w:r>
      <w:r>
        <w:rPr/>
        <w:t>annandalei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Жемчужница</w:t>
      </w:r>
      <w:r>
        <w:rPr>
          <w:spacing w:val="-6"/>
        </w:rPr>
        <w:t> </w:t>
      </w:r>
      <w:r>
        <w:rPr/>
        <w:t>гладкая</w:t>
        <w:tab/>
        <w:t>Dahurinaia</w:t>
      </w:r>
      <w:r>
        <w:rPr>
          <w:spacing w:val="-4"/>
        </w:rPr>
        <w:t> </w:t>
      </w:r>
      <w:r>
        <w:rPr/>
        <w:t>laevis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Жемчужница</w:t>
      </w:r>
      <w:r>
        <w:rPr>
          <w:spacing w:val="-6"/>
        </w:rPr>
        <w:t> </w:t>
      </w:r>
      <w:r>
        <w:rPr/>
        <w:t>даурская</w:t>
        <w:tab/>
        <w:t>Dahurinaia</w:t>
      </w:r>
      <w:r>
        <w:rPr>
          <w:spacing w:val="-4"/>
        </w:rPr>
        <w:t> </w:t>
      </w:r>
      <w:r>
        <w:rPr/>
        <w:t>dahurica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39"/>
        <w:ind w:left="205"/>
      </w:pPr>
      <w:r>
        <w:rPr/>
        <w:t>Жемчужница</w:t>
      </w:r>
      <w:r>
        <w:rPr>
          <w:spacing w:val="-7"/>
        </w:rPr>
        <w:t> </w:t>
      </w:r>
      <w:r>
        <w:rPr/>
        <w:t>курильская</w:t>
        <w:tab/>
        <w:t>Dahurinaia</w:t>
      </w:r>
      <w:r>
        <w:rPr>
          <w:spacing w:val="-4"/>
        </w:rPr>
        <w:t> </w:t>
      </w:r>
      <w:r>
        <w:rPr/>
        <w:t>kurilensis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Жемчужница</w:t>
      </w:r>
      <w:r>
        <w:rPr>
          <w:spacing w:val="-7"/>
        </w:rPr>
        <w:t> </w:t>
      </w:r>
      <w:r>
        <w:rPr/>
        <w:t>Миддендорфа</w:t>
        <w:tab/>
        <w:t>Dahurinaia</w:t>
      </w:r>
      <w:r>
        <w:rPr>
          <w:spacing w:val="-4"/>
        </w:rPr>
        <w:t> </w:t>
      </w:r>
      <w:r>
        <w:rPr/>
        <w:t>middendorffi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Жемчужница</w:t>
      </w:r>
      <w:r>
        <w:rPr>
          <w:spacing w:val="-4"/>
        </w:rPr>
        <w:t> </w:t>
      </w:r>
      <w:r>
        <w:rPr/>
        <w:t>обыкновенная</w:t>
        <w:tab/>
        <w:t>Margaritifera</w:t>
      </w:r>
      <w:r>
        <w:rPr>
          <w:spacing w:val="-5"/>
        </w:rPr>
        <w:t> </w:t>
      </w:r>
      <w:r>
        <w:rPr/>
        <w:t>margaritifera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Кристария</w:t>
      </w:r>
      <w:r>
        <w:rPr>
          <w:spacing w:val="-7"/>
        </w:rPr>
        <w:t> </w:t>
      </w:r>
      <w:r>
        <w:rPr/>
        <w:t>бугорчатая</w:t>
        <w:tab/>
        <w:t>Cristaria tuberculata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Ланцеолярия</w:t>
      </w:r>
      <w:r>
        <w:rPr>
          <w:spacing w:val="-6"/>
        </w:rPr>
        <w:t> </w:t>
      </w:r>
      <w:r>
        <w:rPr/>
        <w:t>Маака</w:t>
        <w:tab/>
        <w:t>Lanceolaria maacki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Ланцеолярия</w:t>
      </w:r>
      <w:r>
        <w:rPr>
          <w:spacing w:val="-4"/>
        </w:rPr>
        <w:t> </w:t>
      </w:r>
      <w:r>
        <w:rPr/>
        <w:t>ханкайская</w:t>
        <w:tab/>
        <w:t>Lanceolaria chankensis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Миддендорффиная</w:t>
      </w:r>
      <w:r>
        <w:rPr>
          <w:spacing w:val="-9"/>
        </w:rPr>
        <w:t> </w:t>
      </w:r>
      <w:r>
        <w:rPr/>
        <w:t>монгольская</w:t>
        <w:tab/>
        <w:t>Middendorffinaia</w:t>
      </w:r>
      <w:r>
        <w:rPr>
          <w:spacing w:val="-5"/>
        </w:rPr>
        <w:t> </w:t>
      </w:r>
      <w:r>
        <w:rPr/>
        <w:t>mongolica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Миддендорффиная</w:t>
      </w:r>
      <w:r>
        <w:rPr>
          <w:spacing w:val="-6"/>
        </w:rPr>
        <w:t> </w:t>
      </w:r>
      <w:r>
        <w:rPr/>
        <w:t>раздольненская</w:t>
        <w:tab/>
        <w:t>Middendorffinaia</w:t>
      </w:r>
      <w:r>
        <w:rPr>
          <w:spacing w:val="-8"/>
        </w:rPr>
        <w:t> </w:t>
      </w:r>
      <w:r>
        <w:rPr/>
        <w:t>sujfunensis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Перловица</w:t>
      </w:r>
      <w:r>
        <w:rPr>
          <w:spacing w:val="-4"/>
        </w:rPr>
        <w:t> </w:t>
      </w:r>
      <w:r>
        <w:rPr/>
        <w:t>толстая</w:t>
        <w:tab/>
        <w:t>Unio</w:t>
      </w:r>
      <w:r>
        <w:rPr>
          <w:spacing w:val="-2"/>
        </w:rPr>
        <w:t> </w:t>
      </w:r>
      <w:r>
        <w:rPr/>
        <w:t>crassus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Шаровка</w:t>
      </w:r>
      <w:r>
        <w:rPr>
          <w:spacing w:val="-5"/>
        </w:rPr>
        <w:t> </w:t>
      </w:r>
      <w:r>
        <w:rPr/>
        <w:t>сжатая</w:t>
        <w:tab/>
        <w:t>Musculium</w:t>
      </w:r>
      <w:r>
        <w:rPr>
          <w:spacing w:val="-5"/>
        </w:rPr>
        <w:t> </w:t>
      </w:r>
      <w:r>
        <w:rPr/>
        <w:t>strictum</w:t>
        <w:tab/>
        <w:t>РА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tabs>
          <w:tab w:pos="4866" w:val="left" w:leader="none"/>
        </w:tabs>
        <w:ind w:left="575"/>
      </w:pPr>
      <w:r>
        <w:rPr>
          <w:color w:val="26282D"/>
        </w:rPr>
        <w:t>ТИП</w:t>
      </w:r>
      <w:r>
        <w:rPr>
          <w:color w:val="26282D"/>
          <w:spacing w:val="-6"/>
        </w:rPr>
        <w:t> </w:t>
      </w:r>
      <w:r>
        <w:rPr>
          <w:color w:val="26282D"/>
        </w:rPr>
        <w:t>ЧЛЕНИСТОНОГИЕ</w:t>
        <w:tab/>
        <w:t>ARTHROPODA</w:t>
      </w: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289" w:footer="511" w:top="700" w:bottom="700" w:left="880" w:right="520"/>
        </w:sectPr>
      </w:pPr>
    </w:p>
    <w:p>
      <w:pPr>
        <w:spacing w:line="237" w:lineRule="auto" w:before="95"/>
        <w:ind w:left="205" w:right="3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КЛАСС ВЫСШИЕ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РАКООБРАЗНЫЕ</w:t>
      </w:r>
    </w:p>
    <w:p>
      <w:pPr>
        <w:pStyle w:val="Heading1"/>
        <w:spacing w:before="93"/>
        <w:ind w:left="20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26282D"/>
        </w:rPr>
        <w:t>CRUSTACEA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00" w:bottom="700" w:left="880" w:right="520"/>
          <w:cols w:num="2" w:equalWidth="0">
            <w:col w:w="2148" w:space="1395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before="110"/>
        <w:ind w:left="205"/>
        <w:jc w:val="both"/>
      </w:pPr>
      <w:r>
        <w:rPr/>
        <w:t>Отряд</w:t>
      </w:r>
      <w:r>
        <w:rPr>
          <w:spacing w:val="-6"/>
        </w:rPr>
        <w:t> </w:t>
      </w:r>
      <w:r>
        <w:rPr/>
        <w:t>Раки-богомолы</w:t>
        <w:tab/>
        <w:t>Stomatopoda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9"/>
        <w:ind w:left="205" w:right="1428"/>
        <w:jc w:val="both"/>
      </w:pPr>
      <w:r>
        <w:rPr/>
        <w:t>Япономорской</w:t>
      </w:r>
      <w:r>
        <w:rPr>
          <w:spacing w:val="-7"/>
        </w:rPr>
        <w:t> </w:t>
      </w:r>
      <w:r>
        <w:rPr/>
        <w:t>рак-богомол</w:t>
        <w:tab/>
        <w:t>Oratosquilla</w:t>
      </w:r>
      <w:r>
        <w:rPr>
          <w:spacing w:val="-4"/>
        </w:rPr>
        <w:t> </w:t>
      </w:r>
      <w:r>
        <w:rPr/>
        <w:t>oratoria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Веслоногие</w:t>
        <w:tab/>
        <w:t>Copepoda</w:t>
      </w:r>
    </w:p>
    <w:p>
      <w:pPr>
        <w:pStyle w:val="BodyText"/>
        <w:tabs>
          <w:tab w:pos="3747" w:val="left" w:leader="none"/>
          <w:tab w:pos="8796" w:val="left" w:leader="none"/>
        </w:tabs>
        <w:ind w:left="205"/>
        <w:jc w:val="both"/>
      </w:pPr>
      <w:r>
        <w:rPr/>
        <w:t>Лимнокалянус</w:t>
      </w:r>
      <w:r>
        <w:rPr>
          <w:spacing w:val="-8"/>
        </w:rPr>
        <w:t> </w:t>
      </w:r>
      <w:r>
        <w:rPr/>
        <w:t>длиннохвостый</w:t>
        <w:tab/>
        <w:t>Limnocalanus macrurus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line="343" w:lineRule="auto" w:before="109"/>
        <w:ind w:left="205" w:right="1452"/>
        <w:jc w:val="both"/>
      </w:pPr>
      <w:r>
        <w:rPr/>
        <w:t>Эвритемора</w:t>
      </w:r>
      <w:r>
        <w:rPr>
          <w:spacing w:val="-4"/>
        </w:rPr>
        <w:t> </w:t>
      </w:r>
      <w:r>
        <w:rPr/>
        <w:t>озерная</w:t>
        <w:tab/>
        <w:t>Eurytemora lacustris</w:t>
        <w:tab/>
      </w:r>
      <w:r>
        <w:rPr>
          <w:spacing w:val="-2"/>
        </w:rPr>
        <w:t>РБ</w:t>
      </w:r>
      <w:r>
        <w:rPr>
          <w:spacing w:val="-53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Мизиды</w:t>
        <w:tab/>
        <w:t>Mysidacea</w:t>
      </w:r>
    </w:p>
    <w:p>
      <w:pPr>
        <w:pStyle w:val="BodyText"/>
        <w:tabs>
          <w:tab w:pos="3747" w:val="left" w:leader="none"/>
          <w:tab w:pos="8796" w:val="left" w:leader="none"/>
        </w:tabs>
        <w:spacing w:line="343" w:lineRule="auto" w:before="1"/>
        <w:ind w:left="205" w:right="1452"/>
        <w:jc w:val="both"/>
      </w:pPr>
      <w:r>
        <w:rPr/>
        <w:t>Мизида</w:t>
      </w:r>
      <w:r>
        <w:rPr>
          <w:spacing w:val="-3"/>
        </w:rPr>
        <w:t> </w:t>
      </w:r>
      <w:r>
        <w:rPr/>
        <w:t>реликтовая</w:t>
        <w:tab/>
        <w:t>Mysis</w:t>
      </w:r>
      <w:r>
        <w:rPr>
          <w:spacing w:val="-2"/>
        </w:rPr>
        <w:t> </w:t>
      </w:r>
      <w:r>
        <w:rPr/>
        <w:t>relicta</w:t>
      </w:r>
      <w:r>
        <w:rPr>
          <w:spacing w:val="-1"/>
        </w:rPr>
        <w:t> </w:t>
      </w:r>
      <w:r>
        <w:rPr/>
        <w:t>Loven</w:t>
        <w:tab/>
      </w:r>
      <w:r>
        <w:rPr>
          <w:spacing w:val="-2"/>
        </w:rPr>
        <w:t>РБ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Бокоплавы</w:t>
        <w:tab/>
        <w:t>Amphipoda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/>
        <w:ind w:left="205" w:right="1428"/>
        <w:jc w:val="both"/>
      </w:pPr>
      <w:r>
        <w:rPr/>
        <w:t>Гаммарус</w:t>
      </w:r>
      <w:r>
        <w:rPr>
          <w:spacing w:val="-3"/>
        </w:rPr>
        <w:t> </w:t>
      </w:r>
      <w:r>
        <w:rPr/>
        <w:t>толстохвостый</w:t>
      </w:r>
      <w:r>
        <w:rPr>
          <w:spacing w:val="-1"/>
        </w:rPr>
        <w:t> </w:t>
      </w:r>
      <w:r>
        <w:rPr/>
        <w:t>речной      </w:t>
      </w:r>
      <w:r>
        <w:rPr>
          <w:spacing w:val="50"/>
        </w:rPr>
        <w:t> </w:t>
      </w:r>
      <w:r>
        <w:rPr/>
        <w:t>Fluviogammarus</w:t>
      </w:r>
      <w:r>
        <w:rPr>
          <w:spacing w:val="-2"/>
        </w:rPr>
        <w:t> </w:t>
      </w:r>
      <w:r>
        <w:rPr/>
        <w:t>brachyurus</w:t>
        <w:tab/>
      </w:r>
      <w:r>
        <w:rPr>
          <w:spacing w:val="-2"/>
        </w:rPr>
        <w:t>РФ</w:t>
      </w:r>
      <w:r>
        <w:rPr>
          <w:spacing w:val="-53"/>
        </w:rPr>
        <w:t> </w:t>
      </w:r>
      <w:r>
        <w:rPr/>
        <w:t>Хиалеллопсис</w:t>
      </w:r>
      <w:r>
        <w:rPr>
          <w:spacing w:val="-7"/>
        </w:rPr>
        <w:t> </w:t>
      </w:r>
      <w:r>
        <w:rPr/>
        <w:t>каштановый</w:t>
        <w:tab/>
        <w:t>Hyalellopsis</w:t>
      </w:r>
      <w:r>
        <w:rPr>
          <w:spacing w:val="-4"/>
        </w:rPr>
        <w:t> </w:t>
      </w:r>
      <w:r>
        <w:rPr/>
        <w:t>(Dorogammarus)</w:t>
      </w:r>
      <w:r>
        <w:rPr>
          <w:spacing w:val="-3"/>
        </w:rPr>
        <w:t> </w:t>
      </w:r>
      <w:r>
        <w:rPr/>
        <w:t>castanea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Пропахигаммарус</w:t>
      </w:r>
      <w:r>
        <w:rPr>
          <w:spacing w:val="-8"/>
        </w:rPr>
        <w:t> </w:t>
      </w:r>
      <w:r>
        <w:rPr/>
        <w:t>двурогий</w:t>
        <w:tab/>
        <w:t>Propachygammarus</w:t>
      </w:r>
      <w:r>
        <w:rPr>
          <w:spacing w:val="-5"/>
        </w:rPr>
        <w:t> </w:t>
      </w:r>
      <w:r>
        <w:rPr/>
        <w:t>bicornis</w:t>
        <w:tab/>
      </w:r>
      <w:r>
        <w:rPr>
          <w:spacing w:val="-2"/>
        </w:rPr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  <w:jc w:val="both"/>
      </w:pPr>
      <w:r>
        <w:rPr/>
        <w:t>Пекилогаммарус</w:t>
      </w:r>
      <w:r>
        <w:rPr>
          <w:spacing w:val="-8"/>
        </w:rPr>
        <w:t> </w:t>
      </w:r>
      <w:r>
        <w:rPr/>
        <w:t>длинноногий</w:t>
        <w:tab/>
        <w:t>Poekilogammarus</w:t>
      </w:r>
      <w:r>
        <w:rPr>
          <w:spacing w:val="-6"/>
        </w:rPr>
        <w:t> </w:t>
      </w:r>
      <w:r>
        <w:rPr/>
        <w:t>longipes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  <w:jc w:val="both"/>
      </w:pPr>
      <w:r>
        <w:rPr/>
        <w:t>Бокоплав</w:t>
      </w:r>
      <w:r>
        <w:rPr>
          <w:spacing w:val="-5"/>
        </w:rPr>
        <w:t> </w:t>
      </w:r>
      <w:r>
        <w:rPr/>
        <w:t>Палласа</w:t>
        <w:tab/>
        <w:t>Pallassiola</w:t>
      </w:r>
      <w:r>
        <w:rPr>
          <w:spacing w:val="-4"/>
        </w:rPr>
        <w:t> </w:t>
      </w:r>
      <w:r>
        <w:rPr/>
        <w:t>quadrispinosa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line="343" w:lineRule="auto" w:before="109"/>
        <w:ind w:left="205" w:right="1452"/>
        <w:jc w:val="both"/>
      </w:pPr>
      <w:r>
        <w:rPr/>
        <w:t>Родственная</w:t>
      </w:r>
      <w:r>
        <w:rPr>
          <w:spacing w:val="-7"/>
        </w:rPr>
        <w:t> </w:t>
      </w:r>
      <w:r>
        <w:rPr/>
        <w:t>понтопорея</w:t>
        <w:tab/>
        <w:t>Pontoporea</w:t>
      </w:r>
      <w:r>
        <w:rPr>
          <w:spacing w:val="-4"/>
        </w:rPr>
        <w:t> </w:t>
      </w:r>
      <w:r>
        <w:rPr/>
        <w:t>affinis</w:t>
        <w:tab/>
      </w:r>
      <w:r>
        <w:rPr>
          <w:spacing w:val="-2"/>
        </w:rPr>
        <w:t>РБ</w:t>
      </w:r>
      <w:r>
        <w:rPr>
          <w:spacing w:val="-52"/>
        </w:rPr>
        <w:t> </w:t>
      </w:r>
      <w:r>
        <w:rPr/>
        <w:t>Отряд</w:t>
      </w:r>
      <w:r>
        <w:rPr>
          <w:spacing w:val="-2"/>
        </w:rPr>
        <w:t> </w:t>
      </w:r>
      <w:r>
        <w:rPr/>
        <w:t>Десятиногие</w:t>
      </w:r>
      <w:r>
        <w:rPr>
          <w:spacing w:val="-1"/>
        </w:rPr>
        <w:t> </w:t>
      </w:r>
      <w:r>
        <w:rPr/>
        <w:t>ракообразные</w:t>
      </w:r>
      <w:r>
        <w:rPr>
          <w:spacing w:val="26"/>
        </w:rPr>
        <w:t> </w:t>
      </w:r>
      <w:r>
        <w:rPr/>
        <w:t>Decapoda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Краб</w:t>
      </w:r>
      <w:r>
        <w:rPr>
          <w:spacing w:val="-7"/>
        </w:rPr>
        <w:t> </w:t>
      </w:r>
      <w:r>
        <w:rPr/>
        <w:t>кавказский</w:t>
      </w:r>
      <w:r>
        <w:rPr>
          <w:spacing w:val="-6"/>
        </w:rPr>
        <w:t> </w:t>
      </w:r>
      <w:r>
        <w:rPr/>
        <w:t>пресноводный</w:t>
        <w:tab/>
        <w:t>Potamon</w:t>
      </w:r>
      <w:r>
        <w:rPr>
          <w:spacing w:val="-3"/>
        </w:rPr>
        <w:t> </w:t>
      </w:r>
      <w:r>
        <w:rPr/>
        <w:t>ibericum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Краб-хелице</w:t>
      </w:r>
      <w:r>
        <w:rPr>
          <w:spacing w:val="-6"/>
        </w:rPr>
        <w:t> </w:t>
      </w:r>
      <w:r>
        <w:rPr/>
        <w:t>дальневосточный</w:t>
        <w:tab/>
        <w:t>Helice</w:t>
      </w:r>
      <w:r>
        <w:rPr>
          <w:spacing w:val="-2"/>
        </w:rPr>
        <w:t> </w:t>
      </w:r>
      <w:r>
        <w:rPr/>
        <w:t>tridens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Рак</w:t>
      </w:r>
      <w:r>
        <w:rPr>
          <w:spacing w:val="-2"/>
        </w:rPr>
        <w:t> </w:t>
      </w:r>
      <w:r>
        <w:rPr/>
        <w:t>туркестанский</w:t>
        <w:tab/>
        <w:t>Astacus</w:t>
      </w:r>
      <w:r>
        <w:rPr>
          <w:spacing w:val="-3"/>
        </w:rPr>
        <w:t> </w:t>
      </w:r>
      <w:r>
        <w:rPr/>
        <w:t>kessleri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Рак</w:t>
      </w:r>
      <w:r>
        <w:rPr>
          <w:spacing w:val="-2"/>
        </w:rPr>
        <w:t> </w:t>
      </w:r>
      <w:r>
        <w:rPr/>
        <w:t>широкопалый</w:t>
        <w:tab/>
        <w:t>Astacus</w:t>
      </w:r>
      <w:r>
        <w:rPr>
          <w:spacing w:val="-3"/>
        </w:rPr>
        <w:t> </w:t>
      </w:r>
      <w:r>
        <w:rPr/>
        <w:t>astacus</w:t>
        <w:tab/>
        <w:t>РБ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ПАУКООБРАЗНЫЕ</w:t>
        <w:tab/>
        <w:t>ARACHNIDA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4"/>
        </w:rPr>
        <w:t> </w:t>
      </w:r>
      <w:r>
        <w:rPr/>
        <w:t>Пауки</w:t>
        <w:tab/>
        <w:t>Araneae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Паук</w:t>
      </w:r>
      <w:r>
        <w:rPr>
          <w:spacing w:val="-5"/>
        </w:rPr>
        <w:t> </w:t>
      </w:r>
      <w:r>
        <w:rPr/>
        <w:t>сплавной</w:t>
      </w:r>
      <w:r>
        <w:rPr>
          <w:spacing w:val="-5"/>
        </w:rPr>
        <w:t> </w:t>
      </w:r>
      <w:r>
        <w:rPr/>
        <w:t>большой</w:t>
        <w:tab/>
        <w:t>Dolomedes</w:t>
      </w:r>
      <w:r>
        <w:rPr>
          <w:spacing w:val="-3"/>
        </w:rPr>
        <w:t> </w:t>
      </w:r>
      <w:r>
        <w:rPr/>
        <w:t>plantarius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Паук</w:t>
      </w:r>
      <w:r>
        <w:rPr>
          <w:spacing w:val="-4"/>
        </w:rPr>
        <w:t> </w:t>
      </w:r>
      <w:r>
        <w:rPr/>
        <w:t>Трихолатис</w:t>
      </w:r>
      <w:r>
        <w:rPr>
          <w:spacing w:val="-4"/>
        </w:rPr>
        <w:t> </w:t>
      </w:r>
      <w:r>
        <w:rPr/>
        <w:t>реликтовая</w:t>
        <w:tab/>
        <w:t>Tricholathys relicta</w:t>
        <w:tab/>
      </w:r>
      <w:r>
        <w:rPr>
          <w:spacing w:val="-2"/>
        </w:rPr>
        <w:t>КР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Сольпуги</w:t>
        <w:tab/>
        <w:t>Solifugae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/>
        <w:ind w:left="205" w:right="1442"/>
      </w:pPr>
      <w:r>
        <w:rPr/>
        <w:t>Сольпуга</w:t>
      </w:r>
      <w:r>
        <w:rPr>
          <w:spacing w:val="-6"/>
        </w:rPr>
        <w:t> </w:t>
      </w:r>
      <w:r>
        <w:rPr/>
        <w:t>Рикмерса</w:t>
        <w:tab/>
        <w:t>Gylippus</w:t>
      </w:r>
      <w:r>
        <w:rPr>
          <w:spacing w:val="-3"/>
        </w:rPr>
        <w:t> </w:t>
      </w:r>
      <w:r>
        <w:rPr/>
        <w:t>rickmersi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Скорпионы</w:t>
        <w:tab/>
        <w:t>Scorpiones</w:t>
      </w:r>
    </w:p>
    <w:p>
      <w:pPr>
        <w:pStyle w:val="BodyText"/>
        <w:tabs>
          <w:tab w:pos="3747" w:val="left" w:leader="none"/>
          <w:tab w:pos="8786" w:val="left" w:leader="none"/>
        </w:tabs>
        <w:spacing w:before="1"/>
        <w:ind w:left="205"/>
      </w:pPr>
      <w:r>
        <w:rPr/>
        <w:t>Скорпион</w:t>
      </w:r>
      <w:r>
        <w:rPr>
          <w:spacing w:val="-6"/>
        </w:rPr>
        <w:t> </w:t>
      </w:r>
      <w:r>
        <w:rPr/>
        <w:t>Рикмерса</w:t>
        <w:tab/>
        <w:t>Anomalobuthus</w:t>
      </w:r>
      <w:r>
        <w:rPr>
          <w:spacing w:val="-4"/>
        </w:rPr>
        <w:t> </w:t>
      </w:r>
      <w:r>
        <w:rPr/>
        <w:t>rickmersi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spacing w:line="237" w:lineRule="auto" w:before="141"/>
        <w:ind w:left="205" w:right="32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14"/>
        </w:rPr>
        <w:t> </w:t>
      </w:r>
      <w:r>
        <w:rPr>
          <w:rFonts w:ascii="Arial" w:hAnsi="Arial"/>
          <w:color w:val="26282D"/>
        </w:rPr>
        <w:t>ДВУПАРНОНОГИЕ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МНОГОНОЖКИ</w:t>
      </w:r>
    </w:p>
    <w:p>
      <w:pPr>
        <w:spacing w:before="139"/>
        <w:ind w:left="205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26282D"/>
          <w:sz w:val="22"/>
        </w:rPr>
        <w:t>DIPLOPODA</w:t>
      </w:r>
    </w:p>
    <w:p>
      <w:pPr>
        <w:spacing w:after="0"/>
        <w:jc w:val="left"/>
        <w:rPr>
          <w:rFonts w:ascii="Arial"/>
          <w:sz w:val="22"/>
        </w:rPr>
        <w:sectPr>
          <w:pgSz w:w="11900" w:h="16840"/>
          <w:pgMar w:header="289" w:footer="511" w:top="700" w:bottom="700" w:left="880" w:right="520"/>
          <w:cols w:num="2" w:equalWidth="0">
            <w:col w:w="3076" w:space="467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6"/>
        </w:rPr>
        <w:t> </w:t>
      </w:r>
      <w:r>
        <w:rPr/>
        <w:t>Каллиподиды</w:t>
        <w:tab/>
        <w:t>Callipodida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9"/>
        <w:ind w:left="205" w:right="1428"/>
      </w:pPr>
      <w:r>
        <w:rPr/>
        <w:t>Желтоватый</w:t>
      </w:r>
      <w:r>
        <w:rPr>
          <w:spacing w:val="-7"/>
        </w:rPr>
        <w:t> </w:t>
      </w:r>
      <w:r>
        <w:rPr/>
        <w:t>эвригирус</w:t>
        <w:tab/>
        <w:t>Eurygyrus ochraceus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Гломериды</w:t>
        <w:tab/>
        <w:t>Glomerida</w:t>
      </w:r>
    </w:p>
    <w:p>
      <w:pPr>
        <w:pStyle w:val="BodyText"/>
        <w:tabs>
          <w:tab w:pos="3747" w:val="left" w:leader="none"/>
          <w:tab w:pos="8796" w:val="left" w:leader="none"/>
        </w:tabs>
        <w:ind w:left="205"/>
      </w:pPr>
      <w:r>
        <w:rPr/>
        <w:t>Броненосец</w:t>
      </w:r>
      <w:r>
        <w:rPr>
          <w:spacing w:val="-7"/>
        </w:rPr>
        <w:t> </w:t>
      </w:r>
      <w:r>
        <w:rPr/>
        <w:t>связанный</w:t>
        <w:tab/>
        <w:t>Glomeris</w:t>
      </w:r>
      <w:r>
        <w:rPr>
          <w:spacing w:val="-3"/>
        </w:rPr>
        <w:t> </w:t>
      </w:r>
      <w:r>
        <w:rPr/>
        <w:t>connexa</w:t>
        <w:tab/>
        <w:t>РБ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НАСЕКОМЫЕ</w:t>
        <w:tab/>
        <w:t>INSECTA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4"/>
        </w:rPr>
        <w:t> </w:t>
      </w:r>
      <w:r>
        <w:rPr/>
        <w:t>Поденки</w:t>
        <w:tab/>
        <w:t>Ephemeroptera</w:t>
      </w:r>
    </w:p>
    <w:p>
      <w:pPr>
        <w:pStyle w:val="BodyText"/>
        <w:tabs>
          <w:tab w:pos="3747" w:val="left" w:leader="none"/>
          <w:tab w:pos="8796" w:val="left" w:leader="none"/>
        </w:tabs>
        <w:spacing w:line="343" w:lineRule="auto" w:before="109"/>
        <w:ind w:left="205" w:right="1452"/>
      </w:pPr>
      <w:r>
        <w:rPr/>
        <w:t>Поденка</w:t>
      </w:r>
      <w:r>
        <w:rPr>
          <w:spacing w:val="-3"/>
        </w:rPr>
        <w:t> </w:t>
      </w:r>
      <w:r>
        <w:rPr/>
        <w:t>щитовидная</w:t>
        <w:tab/>
        <w:t>Prosopistoma</w:t>
      </w:r>
      <w:r>
        <w:rPr>
          <w:spacing w:val="-5"/>
        </w:rPr>
        <w:t> </w:t>
      </w:r>
      <w:r>
        <w:rPr/>
        <w:t>foliaceum</w:t>
        <w:tab/>
      </w:r>
      <w:r>
        <w:rPr>
          <w:spacing w:val="-2"/>
        </w:rPr>
        <w:t>РБ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Стрекозы</w:t>
        <w:tab/>
        <w:t>Odonata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Безушник</w:t>
      </w:r>
      <w:r>
        <w:rPr>
          <w:spacing w:val="-6"/>
        </w:rPr>
        <w:t> </w:t>
      </w:r>
      <w:r>
        <w:rPr/>
        <w:t>Зибольда</w:t>
        <w:tab/>
        <w:t>Anotogaster</w:t>
      </w:r>
      <w:r>
        <w:rPr>
          <w:spacing w:val="-6"/>
        </w:rPr>
        <w:t> </w:t>
      </w:r>
      <w:r>
        <w:rPr/>
        <w:t>sieboldii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3"/>
      </w:pPr>
      <w:r>
        <w:rPr/>
        <w:t>Булавобрюх</w:t>
      </w:r>
      <w:r>
        <w:rPr>
          <w:spacing w:val="-8"/>
        </w:rPr>
        <w:t> </w:t>
      </w:r>
      <w:r>
        <w:rPr/>
        <w:t>заметный</w:t>
      </w:r>
      <w:r>
        <w:rPr>
          <w:spacing w:val="-6"/>
        </w:rPr>
        <w:t> </w:t>
      </w:r>
      <w:r>
        <w:rPr/>
        <w:t>(подвид</w:t>
      </w:r>
      <w:r>
        <w:rPr>
          <w:spacing w:val="-52"/>
        </w:rPr>
        <w:t> </w:t>
      </w:r>
      <w:r>
        <w:rPr/>
        <w:t>увенчанный)</w:t>
      </w:r>
    </w:p>
    <w:p>
      <w:pPr>
        <w:pStyle w:val="BodyText"/>
        <w:tabs>
          <w:tab w:pos="5054" w:val="left" w:leader="none"/>
        </w:tabs>
        <w:spacing w:before="109"/>
        <w:ind w:left="205"/>
      </w:pPr>
      <w:r>
        <w:rPr/>
        <w:br w:type="column"/>
      </w:r>
      <w:r>
        <w:rPr/>
        <w:t>Sonjagaster</w:t>
      </w:r>
      <w:r>
        <w:rPr>
          <w:spacing w:val="-4"/>
        </w:rPr>
        <w:t> </w:t>
      </w:r>
      <w:r>
        <w:rPr/>
        <w:t>coronatus</w:t>
        <w:tab/>
        <w:t>РК,</w:t>
      </w:r>
      <w:r>
        <w:rPr>
          <w:spacing w:val="-4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56" w:space="387"/>
            <w:col w:w="6957"/>
          </w:cols>
        </w:sectPr>
      </w:pP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Булавобрюх</w:t>
      </w:r>
      <w:r>
        <w:rPr>
          <w:spacing w:val="-7"/>
        </w:rPr>
        <w:t> </w:t>
      </w:r>
      <w:r>
        <w:rPr/>
        <w:t>кольчатый</w:t>
        <w:tab/>
        <w:t>Cordulegaster boltonii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Дедка</w:t>
      </w:r>
      <w:r>
        <w:rPr>
          <w:spacing w:val="-3"/>
        </w:rPr>
        <w:t> </w:t>
      </w:r>
      <w:r>
        <w:rPr/>
        <w:t>рогатый</w:t>
        <w:tab/>
        <w:t>Ophiogomphus</w:t>
      </w:r>
      <w:r>
        <w:rPr>
          <w:spacing w:val="-4"/>
        </w:rPr>
        <w:t> </w:t>
      </w:r>
      <w:r>
        <w:rPr/>
        <w:t>cecilia</w:t>
        <w:tab/>
        <w:t>РБ</w:t>
      </w:r>
    </w:p>
    <w:p>
      <w:pPr>
        <w:pStyle w:val="BodyText"/>
        <w:tabs>
          <w:tab w:pos="3747" w:val="left" w:leader="none"/>
          <w:tab w:pos="8404" w:val="left" w:leader="none"/>
          <w:tab w:pos="8780" w:val="left" w:leader="none"/>
        </w:tabs>
        <w:spacing w:line="343" w:lineRule="auto" w:before="109"/>
        <w:ind w:left="205" w:right="1060"/>
      </w:pPr>
      <w:r>
        <w:rPr/>
        <w:t>Дедка</w:t>
      </w:r>
      <w:r>
        <w:rPr>
          <w:spacing w:val="-3"/>
        </w:rPr>
        <w:t> </w:t>
      </w:r>
      <w:r>
        <w:rPr/>
        <w:t>Убача</w:t>
        <w:tab/>
        <w:t>Gomphus</w:t>
      </w:r>
      <w:r>
        <w:rPr>
          <w:spacing w:val="-2"/>
        </w:rPr>
        <w:t> </w:t>
      </w:r>
      <w:r>
        <w:rPr/>
        <w:t>ubadschii</w:t>
        <w:tab/>
        <w:tab/>
        <w:t>PA</w:t>
      </w:r>
      <w:r>
        <w:rPr>
          <w:spacing w:val="1"/>
        </w:rPr>
        <w:t> </w:t>
      </w:r>
      <w:r>
        <w:rPr/>
        <w:t>Дозорщик-император</w:t>
        <w:tab/>
        <w:t>Anaх</w:t>
      </w:r>
      <w:r>
        <w:rPr>
          <w:spacing w:val="-1"/>
        </w:rPr>
        <w:t> </w:t>
      </w:r>
      <w:r>
        <w:rPr/>
        <w:t>imperator</w:t>
        <w:tab/>
        <w:t>РБ, РК, РФ</w:t>
      </w:r>
      <w:r>
        <w:rPr>
          <w:spacing w:val="-53"/>
        </w:rPr>
        <w:t> </w:t>
      </w:r>
      <w:r>
        <w:rPr/>
        <w:t>Дозорщик</w:t>
      </w:r>
      <w:r>
        <w:rPr>
          <w:spacing w:val="-7"/>
        </w:rPr>
        <w:t> </w:t>
      </w:r>
      <w:r>
        <w:rPr/>
        <w:t>седлоносный</w:t>
        <w:tab/>
        <w:t>Hemianax</w:t>
      </w:r>
      <w:r>
        <w:rPr>
          <w:spacing w:val="-3"/>
        </w:rPr>
        <w:t> </w:t>
      </w:r>
      <w:r>
        <w:rPr/>
        <w:t>ephippiger</w:t>
        <w:tab/>
        <w:tab/>
        <w:t>PA</w:t>
      </w:r>
      <w:r>
        <w:rPr>
          <w:spacing w:val="1"/>
        </w:rPr>
        <w:t> </w:t>
      </w:r>
      <w:r>
        <w:rPr/>
        <w:t>Когтедедка</w:t>
      </w:r>
      <w:r>
        <w:rPr>
          <w:spacing w:val="-6"/>
        </w:rPr>
        <w:t> </w:t>
      </w:r>
      <w:r>
        <w:rPr/>
        <w:t>похожий</w:t>
        <w:tab/>
        <w:t>Onychogomphus</w:t>
      </w:r>
      <w:r>
        <w:rPr>
          <w:spacing w:val="-4"/>
        </w:rPr>
        <w:t> </w:t>
      </w:r>
      <w:r>
        <w:rPr/>
        <w:t>assimilis</w:t>
      </w:r>
      <w:r>
        <w:rPr>
          <w:spacing w:val="-3"/>
        </w:rPr>
        <w:t> </w:t>
      </w:r>
      <w:r>
        <w:rPr/>
        <w:t>fulvipennis</w:t>
        <w:tab/>
        <w:tab/>
        <w:t>PA</w:t>
      </w:r>
      <w:r>
        <w:rPr>
          <w:spacing w:val="1"/>
        </w:rPr>
        <w:t> </w:t>
      </w:r>
      <w:r>
        <w:rPr/>
        <w:t>Коромысло</w:t>
      </w:r>
      <w:r>
        <w:rPr>
          <w:spacing w:val="-7"/>
        </w:rPr>
        <w:t> </w:t>
      </w:r>
      <w:r>
        <w:rPr/>
        <w:t>беловолосое</w:t>
        <w:tab/>
        <w:t>Brachytron pratense</w:t>
        <w:tab/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Коромысло</w:t>
      </w:r>
      <w:r>
        <w:rPr>
          <w:spacing w:val="-4"/>
        </w:rPr>
        <w:t> </w:t>
      </w:r>
      <w:r>
        <w:rPr/>
        <w:t>зазубренное</w:t>
        <w:tab/>
        <w:t>Aeshna</w:t>
      </w:r>
      <w:r>
        <w:rPr>
          <w:spacing w:val="-4"/>
        </w:rPr>
        <w:t> </w:t>
      </w:r>
      <w:r>
        <w:rPr/>
        <w:t>serrata</w:t>
        <w:tab/>
        <w:t>PA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Коромысло</w:t>
      </w:r>
      <w:r>
        <w:rPr>
          <w:spacing w:val="-4"/>
        </w:rPr>
        <w:t> </w:t>
      </w:r>
      <w:r>
        <w:rPr/>
        <w:t>зеленое</w:t>
        <w:tab/>
        <w:t>Aeschna</w:t>
      </w:r>
      <w:r>
        <w:rPr>
          <w:spacing w:val="-3"/>
        </w:rPr>
        <w:t> </w:t>
      </w:r>
      <w:r>
        <w:rPr/>
        <w:t>viridis</w:t>
        <w:tab/>
        <w:t>РБ,</w:t>
      </w:r>
      <w:r>
        <w:rPr>
          <w:spacing w:val="-1"/>
        </w:rPr>
        <w:t> </w:t>
      </w:r>
      <w:r>
        <w:rPr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Коромысло</w:t>
      </w:r>
      <w:r>
        <w:rPr>
          <w:spacing w:val="-5"/>
        </w:rPr>
        <w:t> </w:t>
      </w:r>
      <w:r>
        <w:rPr/>
        <w:t>синее</w:t>
        <w:tab/>
        <w:t>Aeshna</w:t>
      </w:r>
      <w:r>
        <w:rPr>
          <w:spacing w:val="-3"/>
        </w:rPr>
        <w:t> </w:t>
      </w:r>
      <w:r>
        <w:rPr/>
        <w:t>cyanea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Красотка-девушка</w:t>
        <w:tab/>
        <w:t>Calopteryx virgo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Лето-детка</w:t>
      </w:r>
      <w:r>
        <w:rPr>
          <w:spacing w:val="-6"/>
        </w:rPr>
        <w:t> </w:t>
      </w:r>
      <w:r>
        <w:rPr/>
        <w:t>Кириченко</w:t>
        <w:tab/>
        <w:t>Anormogomphus</w:t>
      </w:r>
      <w:r>
        <w:rPr>
          <w:spacing w:val="-5"/>
        </w:rPr>
        <w:t> </w:t>
      </w:r>
      <w:r>
        <w:rPr/>
        <w:t>kiritschenkoi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Лютка</w:t>
      </w:r>
      <w:r>
        <w:rPr>
          <w:spacing w:val="-6"/>
        </w:rPr>
        <w:t> </w:t>
      </w:r>
      <w:r>
        <w:rPr/>
        <w:t>большеглазая</w:t>
        <w:tab/>
        <w:t>Lestes macrostigma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Лютка</w:t>
      </w:r>
      <w:r>
        <w:rPr>
          <w:spacing w:val="-5"/>
        </w:rPr>
        <w:t> </w:t>
      </w:r>
      <w:r>
        <w:rPr/>
        <w:t>сибирская</w:t>
        <w:tab/>
        <w:t>Sympecna</w:t>
      </w:r>
      <w:r>
        <w:rPr>
          <w:spacing w:val="-3"/>
        </w:rPr>
        <w:t> </w:t>
      </w:r>
      <w:r>
        <w:rPr/>
        <w:t>paedisca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Лютка</w:t>
      </w:r>
      <w:r>
        <w:rPr>
          <w:spacing w:val="-5"/>
        </w:rPr>
        <w:t> </w:t>
      </w:r>
      <w:r>
        <w:rPr/>
        <w:t>симпекма</w:t>
        <w:tab/>
        <w:t>Sympecma</w:t>
      </w:r>
      <w:r>
        <w:rPr>
          <w:spacing w:val="-3"/>
        </w:rPr>
        <w:t> </w:t>
      </w:r>
      <w:r>
        <w:rPr/>
        <w:t>paedisca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Нехаления</w:t>
      </w:r>
      <w:r>
        <w:rPr>
          <w:spacing w:val="-6"/>
        </w:rPr>
        <w:t> </w:t>
      </w:r>
      <w:r>
        <w:rPr/>
        <w:t>красивая</w:t>
        <w:tab/>
        <w:t>Nehalennia</w:t>
      </w:r>
      <w:r>
        <w:rPr>
          <w:spacing w:val="-6"/>
        </w:rPr>
        <w:t> </w:t>
      </w:r>
      <w:r>
        <w:rPr/>
        <w:t>speciosa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Прямобрюх</w:t>
      </w:r>
      <w:r>
        <w:rPr>
          <w:spacing w:val="-7"/>
        </w:rPr>
        <w:t> </w:t>
      </w:r>
      <w:r>
        <w:rPr/>
        <w:t>южноазиатский</w:t>
        <w:tab/>
        <w:t>Orthetrum</w:t>
      </w:r>
      <w:r>
        <w:rPr>
          <w:spacing w:val="-5"/>
        </w:rPr>
        <w:t> </w:t>
      </w:r>
      <w:r>
        <w:rPr/>
        <w:t>sabina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Селисия</w:t>
      </w:r>
      <w:r>
        <w:rPr>
          <w:spacing w:val="-5"/>
        </w:rPr>
        <w:t> </w:t>
      </w:r>
      <w:r>
        <w:rPr/>
        <w:t>черная</w:t>
        <w:tab/>
        <w:t>Selysiothemis</w:t>
      </w:r>
      <w:r>
        <w:rPr>
          <w:spacing w:val="-4"/>
        </w:rPr>
        <w:t> </w:t>
      </w:r>
      <w:r>
        <w:rPr/>
        <w:t>nigra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</w:t>
      </w:r>
      <w:r>
        <w:rPr>
          <w:spacing w:val="-6"/>
        </w:rPr>
        <w:t> </w:t>
      </w:r>
      <w:r>
        <w:rPr/>
        <w:t>болотная</w:t>
        <w:tab/>
        <w:t>Leucorrhinia pectoralis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</w:t>
      </w:r>
      <w:r>
        <w:rPr>
          <w:spacing w:val="-7"/>
        </w:rPr>
        <w:t> </w:t>
      </w:r>
      <w:r>
        <w:rPr/>
        <w:t>плосконогая</w:t>
        <w:tab/>
        <w:t>Platycnemis</w:t>
      </w:r>
      <w:r>
        <w:rPr>
          <w:spacing w:val="-4"/>
        </w:rPr>
        <w:t> </w:t>
      </w:r>
      <w:r>
        <w:rPr/>
        <w:t>pennipes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</w:t>
      </w:r>
      <w:r>
        <w:rPr>
          <w:spacing w:val="-5"/>
        </w:rPr>
        <w:t> </w:t>
      </w:r>
      <w:r>
        <w:rPr/>
        <w:t>Сабина</w:t>
        <w:tab/>
        <w:t>Orthetrum</w:t>
      </w:r>
      <w:r>
        <w:rPr>
          <w:spacing w:val="-5"/>
        </w:rPr>
        <w:t> </w:t>
      </w:r>
      <w:r>
        <w:rPr/>
        <w:t>sabina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Стрекоза-слуга</w:t>
        <w:tab/>
        <w:t>Crocothemis</w:t>
      </w:r>
      <w:r>
        <w:rPr>
          <w:spacing w:val="-3"/>
        </w:rPr>
        <w:t> </w:t>
      </w:r>
      <w:r>
        <w:rPr/>
        <w:t>servilia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</w:t>
      </w:r>
      <w:r>
        <w:rPr>
          <w:spacing w:val="-4"/>
        </w:rPr>
        <w:t> </w:t>
      </w:r>
      <w:r>
        <w:rPr/>
        <w:t>уплощенная</w:t>
        <w:tab/>
        <w:t>Sympetrum</w:t>
      </w:r>
      <w:r>
        <w:rPr>
          <w:spacing w:val="-3"/>
        </w:rPr>
        <w:t> </w:t>
      </w:r>
      <w:r>
        <w:rPr/>
        <w:t>depressiusculum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Стрекоза</w:t>
      </w:r>
      <w:r>
        <w:rPr>
          <w:spacing w:val="-7"/>
        </w:rPr>
        <w:t> </w:t>
      </w:r>
      <w:r>
        <w:rPr/>
        <w:t>черноморская</w:t>
        <w:tab/>
        <w:t>Libellula pontica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Стрелка</w:t>
      </w:r>
      <w:r>
        <w:rPr>
          <w:spacing w:val="-4"/>
        </w:rPr>
        <w:t> </w:t>
      </w:r>
      <w:r>
        <w:rPr/>
        <w:t>Ван</w:t>
      </w:r>
      <w:r>
        <w:rPr>
          <w:spacing w:val="-4"/>
        </w:rPr>
        <w:t> </w:t>
      </w:r>
      <w:r>
        <w:rPr/>
        <w:t>Бринка</w:t>
        <w:tab/>
        <w:t>Coenagrion vanbrinkae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Стрелка</w:t>
      </w:r>
      <w:r>
        <w:rPr>
          <w:spacing w:val="-6"/>
        </w:rPr>
        <w:t> </w:t>
      </w:r>
      <w:r>
        <w:rPr/>
        <w:t>вооруженная</w:t>
        <w:tab/>
        <w:t>Coenagrion armatum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Стрелка</w:t>
      </w:r>
      <w:r>
        <w:rPr>
          <w:spacing w:val="-3"/>
        </w:rPr>
        <w:t> </w:t>
      </w:r>
      <w:r>
        <w:rPr/>
        <w:t>зеленоватая</w:t>
        <w:tab/>
        <w:t>Coenagrion armatum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Стрелка</w:t>
      </w:r>
      <w:r>
        <w:rPr>
          <w:spacing w:val="-5"/>
        </w:rPr>
        <w:t> </w:t>
      </w:r>
      <w:r>
        <w:rPr/>
        <w:t>изящная</w:t>
        <w:tab/>
        <w:t>Coenagrion</w:t>
      </w:r>
      <w:r>
        <w:rPr>
          <w:spacing w:val="-2"/>
        </w:rPr>
        <w:t> </w:t>
      </w:r>
      <w:r>
        <w:rPr/>
        <w:t>scitulum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39"/>
        <w:ind w:left="205"/>
      </w:pPr>
      <w:r>
        <w:rPr/>
        <w:t>Стрелка</w:t>
      </w:r>
      <w:r>
        <w:rPr>
          <w:spacing w:val="-5"/>
        </w:rPr>
        <w:t> </w:t>
      </w:r>
      <w:r>
        <w:rPr/>
        <w:t>Линдена</w:t>
        <w:tab/>
        <w:t>Erythromma lindeni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Тонкохвост</w:t>
      </w:r>
      <w:r>
        <w:rPr>
          <w:spacing w:val="-7"/>
        </w:rPr>
        <w:t> </w:t>
      </w:r>
      <w:r>
        <w:rPr/>
        <w:t>аральский</w:t>
        <w:tab/>
        <w:t>Ischnura aralenais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Богомоловые</w:t>
        <w:tab/>
        <w:t>Mantoptera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"/>
        <w:ind w:left="205"/>
      </w:pPr>
      <w:r>
        <w:rPr/>
        <w:t>Богомол</w:t>
      </w:r>
      <w:r>
        <w:rPr>
          <w:spacing w:val="-6"/>
        </w:rPr>
        <w:t> </w:t>
      </w:r>
      <w:r>
        <w:rPr/>
        <w:t>древесный</w:t>
        <w:tab/>
        <w:t>Hierodula</w:t>
      </w:r>
      <w:r>
        <w:rPr>
          <w:spacing w:val="-3"/>
        </w:rPr>
        <w:t> </w:t>
      </w:r>
      <w:r>
        <w:rPr/>
        <w:t>tenuidentata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Боливария</w:t>
      </w:r>
      <w:r>
        <w:rPr>
          <w:spacing w:val="-7"/>
        </w:rPr>
        <w:t> </w:t>
      </w:r>
      <w:r>
        <w:rPr/>
        <w:t>короткокрылая</w:t>
        <w:tab/>
        <w:t>Bolivaria brachyptera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Прямокрылые</w:t>
        <w:tab/>
        <w:t>Orthoptera</w:t>
      </w:r>
    </w:p>
    <w:p>
      <w:pPr>
        <w:pStyle w:val="BodyText"/>
        <w:tabs>
          <w:tab w:pos="3747" w:val="left" w:leader="none"/>
          <w:tab w:pos="8786" w:val="left" w:leader="none"/>
        </w:tabs>
        <w:ind w:left="205"/>
      </w:pPr>
      <w:r>
        <w:rPr/>
        <w:t>Дамалаканта</w:t>
      </w:r>
      <w:r>
        <w:rPr>
          <w:spacing w:val="-6"/>
        </w:rPr>
        <w:t> </w:t>
      </w:r>
      <w:r>
        <w:rPr/>
        <w:t>Вакка</w:t>
        <w:tab/>
        <w:t>Damalacantha</w:t>
      </w:r>
      <w:r>
        <w:rPr>
          <w:spacing w:val="-4"/>
        </w:rPr>
        <w:t> </w:t>
      </w:r>
      <w:r>
        <w:rPr/>
        <w:t>vacca</w:t>
        <w:tab/>
        <w:t>РК</w:t>
      </w:r>
    </w:p>
    <w:p>
      <w:pPr>
        <w:pStyle w:val="BodyText"/>
        <w:tabs>
          <w:tab w:pos="3747" w:val="left" w:leader="none"/>
          <w:tab w:pos="8198" w:val="left" w:leader="none"/>
          <w:tab w:pos="8786" w:val="left" w:leader="none"/>
        </w:tabs>
        <w:spacing w:line="343" w:lineRule="auto" w:before="109"/>
        <w:ind w:left="205" w:right="854"/>
      </w:pPr>
      <w:r>
        <w:rPr/>
        <w:t>Деракантина</w:t>
      </w:r>
      <w:r>
        <w:rPr>
          <w:spacing w:val="-9"/>
        </w:rPr>
        <w:t> </w:t>
      </w:r>
      <w:r>
        <w:rPr/>
        <w:t>гранулированная</w:t>
        <w:tab/>
        <w:t>Deracanthina</w:t>
      </w:r>
      <w:r>
        <w:rPr>
          <w:spacing w:val="-4"/>
        </w:rPr>
        <w:t> </w:t>
      </w:r>
      <w:r>
        <w:rPr/>
        <w:t>granulate</w:t>
        <w:tab/>
        <w:tab/>
        <w:t>РК</w:t>
      </w:r>
      <w:r>
        <w:rPr>
          <w:spacing w:val="1"/>
        </w:rPr>
        <w:t> </w:t>
      </w:r>
      <w:r>
        <w:rPr/>
        <w:t>Дыбка</w:t>
      </w:r>
      <w:r>
        <w:rPr>
          <w:spacing w:val="-4"/>
        </w:rPr>
        <w:t> </w:t>
      </w:r>
      <w:r>
        <w:rPr/>
        <w:t>степная</w:t>
        <w:tab/>
        <w:t>Saga</w:t>
      </w:r>
      <w:r>
        <w:rPr>
          <w:spacing w:val="-2"/>
        </w:rPr>
        <w:t> </w:t>
      </w:r>
      <w:r>
        <w:rPr/>
        <w:t>pedo</w:t>
        <w:tab/>
        <w:t>PA, РК, КР, РФ</w:t>
      </w:r>
      <w:r>
        <w:rPr>
          <w:spacing w:val="-53"/>
        </w:rPr>
        <w:t> </w:t>
      </w:r>
      <w:r>
        <w:rPr/>
        <w:t>Зеленчук</w:t>
      </w:r>
      <w:r>
        <w:rPr>
          <w:spacing w:val="-6"/>
        </w:rPr>
        <w:t> </w:t>
      </w:r>
      <w:r>
        <w:rPr/>
        <w:t>непарный</w:t>
        <w:tab/>
        <w:t>Chrysochraon dispar</w:t>
        <w:tab/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Кобылка</w:t>
      </w:r>
      <w:r>
        <w:rPr>
          <w:spacing w:val="-6"/>
        </w:rPr>
        <w:t> </w:t>
      </w:r>
      <w:r>
        <w:rPr/>
        <w:t>армянская</w:t>
        <w:tab/>
        <w:t>Gomphocerus</w:t>
      </w:r>
      <w:r>
        <w:rPr>
          <w:spacing w:val="-4"/>
        </w:rPr>
        <w:t> </w:t>
      </w:r>
      <w:r>
        <w:rPr/>
        <w:t>armeniacus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Кобылка</w:t>
      </w:r>
      <w:r>
        <w:rPr>
          <w:spacing w:val="-7"/>
        </w:rPr>
        <w:t> </w:t>
      </w:r>
      <w:r>
        <w:rPr/>
        <w:t>каменная</w:t>
      </w:r>
      <w:r>
        <w:rPr>
          <w:spacing w:val="-6"/>
        </w:rPr>
        <w:t> </w:t>
      </w:r>
      <w:r>
        <w:rPr/>
        <w:t>бугорчатая</w:t>
        <w:tab/>
        <w:t>Nocarodes</w:t>
      </w:r>
      <w:r>
        <w:rPr>
          <w:spacing w:val="-5"/>
        </w:rPr>
        <w:t> </w:t>
      </w:r>
      <w:r>
        <w:rPr/>
        <w:t>nodosus</w:t>
      </w:r>
      <w:r>
        <w:rPr>
          <w:spacing w:val="-4"/>
        </w:rPr>
        <w:t> </w:t>
      </w:r>
      <w:r>
        <w:rPr/>
        <w:t>Mistschenko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Кузнечик</w:t>
      </w:r>
      <w:r>
        <w:rPr>
          <w:spacing w:val="-4"/>
        </w:rPr>
        <w:t> </w:t>
      </w:r>
      <w:r>
        <w:rPr/>
        <w:t>темнокрылый</w:t>
        <w:tab/>
        <w:t>Ceraeocercus fuscipermis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Мечник</w:t>
      </w:r>
      <w:r>
        <w:rPr>
          <w:spacing w:val="-7"/>
        </w:rPr>
        <w:t> </w:t>
      </w:r>
      <w:r>
        <w:rPr/>
        <w:t>короткокрылый</w:t>
        <w:tab/>
        <w:t>Conocephalus dorsalis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Мечник</w:t>
      </w:r>
      <w:r>
        <w:rPr>
          <w:spacing w:val="-3"/>
        </w:rPr>
        <w:t> </w:t>
      </w:r>
      <w:r>
        <w:rPr/>
        <w:t>обыкновенный</w:t>
        <w:tab/>
        <w:t>Conocephalus discolor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Пилохвост</w:t>
      </w:r>
      <w:r>
        <w:rPr>
          <w:spacing w:val="-6"/>
        </w:rPr>
        <w:t> </w:t>
      </w:r>
      <w:r>
        <w:rPr/>
        <w:t>армянский</w:t>
        <w:tab/>
        <w:t>Poecilimonella</w:t>
      </w:r>
      <w:r>
        <w:rPr>
          <w:spacing w:val="-5"/>
        </w:rPr>
        <w:t> </w:t>
      </w:r>
      <w:r>
        <w:rPr/>
        <w:t>armeniaca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Пилохвост</w:t>
      </w:r>
      <w:r>
        <w:rPr>
          <w:spacing w:val="-4"/>
        </w:rPr>
        <w:t> </w:t>
      </w:r>
      <w:r>
        <w:rPr/>
        <w:t>закавказский</w:t>
        <w:tab/>
        <w:t>Poecilimon</w:t>
      </w:r>
      <w:r>
        <w:rPr>
          <w:spacing w:val="-4"/>
        </w:rPr>
        <w:t> </w:t>
      </w:r>
      <w:r>
        <w:rPr/>
        <w:t>geoktshaicus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Скачок</w:t>
      </w:r>
      <w:r>
        <w:rPr>
          <w:spacing w:val="-3"/>
        </w:rPr>
        <w:t> </w:t>
      </w:r>
      <w:r>
        <w:rPr/>
        <w:t>зеленый</w:t>
        <w:tab/>
        <w:t>Bicolorana roeseli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Скотодримадуза</w:t>
      </w:r>
      <w:r>
        <w:rPr>
          <w:spacing w:val="-7"/>
        </w:rPr>
        <w:t> </w:t>
      </w:r>
      <w:r>
        <w:rPr/>
        <w:t>Сатунина</w:t>
        <w:tab/>
        <w:t>Scotodrymadusa</w:t>
      </w:r>
      <w:r>
        <w:rPr>
          <w:spacing w:val="-7"/>
        </w:rPr>
        <w:t> </w:t>
      </w:r>
      <w:r>
        <w:rPr/>
        <w:t>satunini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Севчук</w:t>
      </w:r>
      <w:r>
        <w:rPr>
          <w:spacing w:val="-5"/>
        </w:rPr>
        <w:t> </w:t>
      </w:r>
      <w:r>
        <w:rPr/>
        <w:t>Сервилля</w:t>
        <w:tab/>
        <w:t>Onconotus</w:t>
      </w:r>
      <w:r>
        <w:rPr>
          <w:spacing w:val="-6"/>
        </w:rPr>
        <w:t> </w:t>
      </w:r>
      <w:r>
        <w:rPr/>
        <w:t>servillei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Толстун</w:t>
      </w:r>
      <w:r>
        <w:rPr>
          <w:spacing w:val="-3"/>
        </w:rPr>
        <w:t> </w:t>
      </w:r>
      <w:r>
        <w:rPr/>
        <w:t>расширенный</w:t>
        <w:tab/>
        <w:t>Bradyporus dilatatus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Толстун</w:t>
      </w:r>
      <w:r>
        <w:rPr>
          <w:spacing w:val="-5"/>
        </w:rPr>
        <w:t> </w:t>
      </w:r>
      <w:r>
        <w:rPr/>
        <w:t>степной</w:t>
        <w:tab/>
        <w:t>Bradyporus multituberculatus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Фитодримадуза</w:t>
      </w:r>
      <w:r>
        <w:rPr>
          <w:spacing w:val="-3"/>
        </w:rPr>
        <w:t> </w:t>
      </w:r>
      <w:r>
        <w:rPr/>
        <w:t>армянская</w:t>
        <w:tab/>
        <w:t>Phytodryma</w:t>
      </w:r>
      <w:r>
        <w:rPr>
          <w:spacing w:val="-3"/>
        </w:rPr>
        <w:t> </w:t>
      </w:r>
      <w:r>
        <w:rPr/>
        <w:t>dusa</w:t>
      </w:r>
      <w:r>
        <w:rPr>
          <w:spacing w:val="-2"/>
        </w:rPr>
        <w:t> </w:t>
      </w:r>
      <w:r>
        <w:rPr/>
        <w:t>armeniaca</w:t>
        <w:tab/>
        <w:t>PA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6"/>
        </w:rPr>
        <w:t> </w:t>
      </w:r>
      <w:r>
        <w:rPr/>
        <w:t>Равнокрылые</w:t>
        <w:tab/>
        <w:t>Homoptera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Араратская</w:t>
      </w:r>
      <w:r>
        <w:rPr>
          <w:spacing w:val="-6"/>
        </w:rPr>
        <w:t> </w:t>
      </w:r>
      <w:r>
        <w:rPr/>
        <w:t>кошениль</w:t>
        <w:tab/>
        <w:t>Porphyrophora</w:t>
      </w:r>
      <w:r>
        <w:rPr>
          <w:spacing w:val="-5"/>
        </w:rPr>
        <w:t> </w:t>
      </w:r>
      <w:r>
        <w:rPr/>
        <w:t>hammelii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Филлоргериус</w:t>
      </w:r>
      <w:r>
        <w:rPr>
          <w:spacing w:val="-3"/>
        </w:rPr>
        <w:t> </w:t>
      </w:r>
      <w:r>
        <w:rPr/>
        <w:t>Якобсона</w:t>
        <w:tab/>
        <w:t>Phyllorgerius</w:t>
      </w:r>
      <w:r>
        <w:rPr>
          <w:spacing w:val="-4"/>
        </w:rPr>
        <w:t> </w:t>
      </w:r>
      <w:r>
        <w:rPr/>
        <w:t>jacobsoni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Червец</w:t>
      </w:r>
      <w:r>
        <w:rPr>
          <w:spacing w:val="-5"/>
        </w:rPr>
        <w:t> </w:t>
      </w:r>
      <w:r>
        <w:rPr/>
        <w:t>галловый</w:t>
        <w:tab/>
        <w:t>Acanthococcus</w:t>
      </w:r>
      <w:r>
        <w:rPr>
          <w:spacing w:val="-5"/>
        </w:rPr>
        <w:t> </w:t>
      </w:r>
      <w:r>
        <w:rPr/>
        <w:t>orbiculus</w:t>
        <w:tab/>
        <w:t>РК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24"/>
      </w:pPr>
      <w:r>
        <w:rPr>
          <w:spacing w:val="-1"/>
        </w:rPr>
        <w:t>Червец </w:t>
      </w:r>
      <w:r>
        <w:rPr/>
        <w:t>карминоносный</w:t>
      </w:r>
      <w:r>
        <w:rPr>
          <w:spacing w:val="-52"/>
        </w:rPr>
        <w:t> </w:t>
      </w:r>
      <w:r>
        <w:rPr/>
        <w:t>бурачниковый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Porphyrophora</w:t>
      </w:r>
      <w:r>
        <w:rPr>
          <w:spacing w:val="-5"/>
        </w:rPr>
        <w:t> </w:t>
      </w:r>
      <w:r>
        <w:rPr/>
        <w:t>arnebiae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475" w:space="1068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Червец</w:t>
      </w:r>
      <w:r>
        <w:rPr>
          <w:spacing w:val="-7"/>
        </w:rPr>
        <w:t> </w:t>
      </w:r>
      <w:r>
        <w:rPr/>
        <w:t>карминоносный</w:t>
      </w:r>
      <w:r>
        <w:rPr>
          <w:spacing w:val="-7"/>
        </w:rPr>
        <w:t> </w:t>
      </w:r>
      <w:r>
        <w:rPr/>
        <w:t>Виктории</w:t>
        <w:tab/>
        <w:t>Porphyrophora</w:t>
      </w:r>
      <w:r>
        <w:rPr>
          <w:spacing w:val="-4"/>
        </w:rPr>
        <w:t> </w:t>
      </w:r>
      <w:r>
        <w:rPr/>
        <w:t>victoriae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4"/>
      </w:pPr>
      <w:r>
        <w:rPr>
          <w:spacing w:val="-1"/>
        </w:rPr>
        <w:t>Червец </w:t>
      </w:r>
      <w:r>
        <w:rPr/>
        <w:t>карминоносный</w:t>
      </w:r>
      <w:r>
        <w:rPr>
          <w:spacing w:val="-52"/>
        </w:rPr>
        <w:t> </w:t>
      </w:r>
      <w:r>
        <w:rPr/>
        <w:t>горчаковый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Porphyrophora</w:t>
      </w:r>
      <w:r>
        <w:rPr>
          <w:spacing w:val="-7"/>
        </w:rPr>
        <w:t> </w:t>
      </w:r>
      <w:r>
        <w:rPr/>
        <w:t>sophorae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475" w:space="1068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Червец</w:t>
      </w:r>
      <w:r>
        <w:rPr>
          <w:spacing w:val="-7"/>
        </w:rPr>
        <w:t> </w:t>
      </w:r>
      <w:r>
        <w:rPr/>
        <w:t>карминоносный</w:t>
      </w:r>
      <w:r>
        <w:rPr>
          <w:spacing w:val="-7"/>
        </w:rPr>
        <w:t> </w:t>
      </w:r>
      <w:r>
        <w:rPr/>
        <w:t>польский</w:t>
        <w:tab/>
        <w:t>Porphyrophora</w:t>
      </w:r>
      <w:r>
        <w:rPr>
          <w:spacing w:val="-4"/>
        </w:rPr>
        <w:t> </w:t>
      </w:r>
      <w:r>
        <w:rPr/>
        <w:t>polonica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Червец</w:t>
      </w:r>
      <w:r>
        <w:rPr>
          <w:spacing w:val="-3"/>
        </w:rPr>
        <w:t> </w:t>
      </w:r>
      <w:r>
        <w:rPr/>
        <w:t>удлиненный</w:t>
        <w:tab/>
        <w:t>Parafairmairia</w:t>
      </w:r>
      <w:r>
        <w:rPr>
          <w:spacing w:val="-5"/>
        </w:rPr>
        <w:t> </w:t>
      </w:r>
      <w:r>
        <w:rPr/>
        <w:t>elongata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Полужесткокрылые</w:t>
        <w:tab/>
        <w:t>Heteroptera</w:t>
      </w:r>
    </w:p>
    <w:p>
      <w:pPr>
        <w:pStyle w:val="BodyText"/>
        <w:tabs>
          <w:tab w:pos="3747" w:val="left" w:leader="none"/>
          <w:tab w:pos="8796" w:val="left" w:leader="none"/>
        </w:tabs>
        <w:spacing w:line="343" w:lineRule="auto"/>
        <w:ind w:left="205" w:right="1452"/>
      </w:pPr>
      <w:r>
        <w:rPr/>
        <w:t>Водомерка</w:t>
      </w:r>
      <w:r>
        <w:rPr>
          <w:spacing w:val="-6"/>
        </w:rPr>
        <w:t> </w:t>
      </w:r>
      <w:r>
        <w:rPr/>
        <w:t>сфагновая</w:t>
        <w:tab/>
        <w:t>Gerris</w:t>
      </w:r>
      <w:r>
        <w:rPr>
          <w:spacing w:val="-6"/>
        </w:rPr>
        <w:t> </w:t>
      </w:r>
      <w:r>
        <w:rPr/>
        <w:t>sphagnetorum</w:t>
        <w:tab/>
      </w:r>
      <w:r>
        <w:rPr>
          <w:spacing w:val="-2"/>
        </w:rPr>
        <w:t>РБ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Жесткокрылые</w:t>
        <w:tab/>
        <w:t>Coleoptera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Адосомус</w:t>
      </w:r>
      <w:r>
        <w:rPr>
          <w:spacing w:val="-6"/>
        </w:rPr>
        <w:t> </w:t>
      </w:r>
      <w:r>
        <w:rPr/>
        <w:t>крапчатый</w:t>
        <w:tab/>
        <w:t>Adosomus</w:t>
      </w:r>
      <w:r>
        <w:rPr>
          <w:spacing w:val="-3"/>
        </w:rPr>
        <w:t> </w:t>
      </w:r>
      <w:r>
        <w:rPr/>
        <w:t>roridus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Альпийская</w:t>
      </w:r>
      <w:r>
        <w:rPr>
          <w:spacing w:val="-4"/>
        </w:rPr>
        <w:t> </w:t>
      </w:r>
      <w:r>
        <w:rPr/>
        <w:t>розалия</w:t>
        <w:tab/>
        <w:t>Rosalia alpina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Афодий</w:t>
      </w:r>
      <w:r>
        <w:rPr>
          <w:spacing w:val="-6"/>
        </w:rPr>
        <w:t> </w:t>
      </w:r>
      <w:r>
        <w:rPr/>
        <w:t>двупятнистый</w:t>
        <w:tab/>
        <w:t>Aphodius</w:t>
      </w:r>
      <w:r>
        <w:rPr>
          <w:spacing w:val="-3"/>
        </w:rPr>
        <w:t> </w:t>
      </w:r>
      <w:r>
        <w:rPr/>
        <w:t>bimakulatus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Бегун</w:t>
      </w:r>
      <w:r>
        <w:rPr>
          <w:spacing w:val="-5"/>
        </w:rPr>
        <w:t> </w:t>
      </w:r>
      <w:r>
        <w:rPr/>
        <w:t>Александра</w:t>
        <w:tab/>
        <w:t>Chylotomus alexandri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6"/>
        <w:gridCol w:w="4383"/>
        <w:gridCol w:w="1492"/>
      </w:tblGrid>
      <w:tr>
        <w:trPr>
          <w:trHeight w:val="302" w:hRule="atLeast"/>
        </w:trPr>
        <w:tc>
          <w:tcPr>
            <w:tcW w:w="327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Борос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Шнейдера</w:t>
            </w:r>
          </w:p>
        </w:tc>
        <w:tc>
          <w:tcPr>
            <w:tcW w:w="4383" w:type="dxa"/>
          </w:tcPr>
          <w:p>
            <w:pPr>
              <w:pStyle w:val="TableParagraph"/>
              <w:spacing w:line="244" w:lineRule="exact" w:before="0"/>
              <w:ind w:left="316"/>
              <w:rPr>
                <w:sz w:val="22"/>
              </w:rPr>
            </w:pPr>
            <w:r>
              <w:rPr>
                <w:sz w:val="22"/>
              </w:rPr>
              <w:t>Boros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Schneideri</w:t>
            </w:r>
          </w:p>
        </w:tc>
        <w:tc>
          <w:tcPr>
            <w:tcW w:w="1492" w:type="dxa"/>
          </w:tcPr>
          <w:p>
            <w:pPr>
              <w:pStyle w:val="TableParagraph"/>
              <w:spacing w:line="244" w:lineRule="exact" w:before="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Большой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дубовый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усач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Cerambyx cerdo acu minatus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Брахицерус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волнистый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Brachycerus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sinnatus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Бронзовка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большая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зеленая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Potosia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aeruginosa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Бронзовка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гладкая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Protaetia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speciosissima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Бронзовка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красивая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Protaetia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speciosa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Бронзовка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мраморная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Liocola marmorata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Бронзовка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Фибера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Protaetia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fieberi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Брызгун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могучий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validus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Брызгун-улиткоед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Фаллетти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Procerus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scabrosus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fallettianus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Брызгун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ферганский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ferghanicus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Восковик-отшельник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Osmoderma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coriarium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Восковик-пестряк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изменчивый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Gnorimus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variabilis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Гарпалюс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Петра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Harpalus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petri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Гноримус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Gnorimus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nobilis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Дельтомер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Хнзоряна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Deltomerus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khnzoriani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Дельтомерус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Сергея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Deltomerus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sergeii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Дефанский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дельтомерус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Deltomerus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defanus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Дицерка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амфибия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Dicerca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amphibia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Дицерка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хвойная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Dicerca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moesta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Доркадион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Мокржецкого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ciscaucasicum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mokrzeckii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Галузо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Asias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galusoi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зубчатогрудый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Rhaesus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serricollis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Xylosteus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caucasicola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мускусный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Aromia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pruinosa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реликтовый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Callipogon relictus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тамарисковый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Hesperophanes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heudeni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Дровосек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узлоусый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Cerambyx nodulosus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Авинова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avinovi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аренийская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Pristonychus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arenicus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49" w:right="28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Бессарабская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bessarabicus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блестящая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nitens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венгерская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hungaricus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восхитительная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imperialis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Геблера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gebleri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замечательная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excellens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золотистоямчатая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clathratus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илийская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iliensis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caucasicus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27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Калюжного</w:t>
            </w:r>
          </w:p>
        </w:tc>
        <w:tc>
          <w:tcPr>
            <w:tcW w:w="4383" w:type="dxa"/>
          </w:tcPr>
          <w:p>
            <w:pPr>
              <w:pStyle w:val="TableParagraph"/>
              <w:spacing w:before="50"/>
              <w:ind w:left="316"/>
              <w:rPr>
                <w:sz w:val="22"/>
              </w:rPr>
            </w:pPr>
            <w:r>
              <w:rPr>
                <w:sz w:val="22"/>
              </w:rPr>
              <w:t>Carabus kaljuzhnyji</w:t>
            </w:r>
          </w:p>
        </w:tc>
        <w:tc>
          <w:tcPr>
            <w:tcW w:w="1492" w:type="dxa"/>
          </w:tcPr>
          <w:p>
            <w:pPr>
              <w:pStyle w:val="TableParagraph"/>
              <w:spacing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02" w:hRule="atLeast"/>
        </w:trPr>
        <w:tc>
          <w:tcPr>
            <w:tcW w:w="3276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Константинова</w:t>
            </w:r>
          </w:p>
        </w:tc>
        <w:tc>
          <w:tcPr>
            <w:tcW w:w="4383" w:type="dxa"/>
          </w:tcPr>
          <w:p>
            <w:pPr>
              <w:pStyle w:val="TableParagraph"/>
              <w:spacing w:line="233" w:lineRule="exact" w:before="50"/>
              <w:ind w:left="316"/>
              <w:rPr>
                <w:sz w:val="22"/>
              </w:rPr>
            </w:pPr>
            <w:r>
              <w:rPr>
                <w:sz w:val="22"/>
              </w:rPr>
              <w:t>Carabus constantinowi</w:t>
            </w:r>
          </w:p>
        </w:tc>
        <w:tc>
          <w:tcPr>
            <w:tcW w:w="1492" w:type="dxa"/>
          </w:tcPr>
          <w:p>
            <w:pPr>
              <w:pStyle w:val="TableParagraph"/>
              <w:spacing w:line="233" w:lineRule="exact" w:before="50"/>
              <w:ind w:left="750" w:right="28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868"/>
        <w:gridCol w:w="2059"/>
      </w:tblGrid>
      <w:tr>
        <w:trPr>
          <w:trHeight w:val="302" w:hRule="atLeast"/>
        </w:trPr>
        <w:tc>
          <w:tcPr>
            <w:tcW w:w="340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Линдеманна</w:t>
            </w:r>
          </w:p>
        </w:tc>
        <w:tc>
          <w:tcPr>
            <w:tcW w:w="3868" w:type="dxa"/>
          </w:tcPr>
          <w:p>
            <w:pPr>
              <w:pStyle w:val="TableParagraph"/>
              <w:spacing w:line="244" w:lineRule="exact" w:before="0"/>
              <w:ind w:left="186"/>
              <w:rPr>
                <w:sz w:val="22"/>
              </w:rPr>
            </w:pPr>
            <w:r>
              <w:rPr>
                <w:sz w:val="22"/>
              </w:rPr>
              <w:t>Carabus lindemanni</w:t>
            </w:r>
          </w:p>
        </w:tc>
        <w:tc>
          <w:tcPr>
            <w:tcW w:w="2059" w:type="dxa"/>
          </w:tcPr>
          <w:p>
            <w:pPr>
              <w:pStyle w:val="TableParagraph"/>
              <w:spacing w:line="244" w:lineRule="exact" w:before="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Лопатина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lopatini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Менетрие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menetriesi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Мирошникова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miroshnikovi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Михайлова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michailovi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морщинистокрылая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blaptoides rugipennis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окаймленная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marginalis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праздничная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Poecilus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festivus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путаная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intricatus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Сольского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solskyi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узкогрудая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constricticollis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фиолетовая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violaceus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Хике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hiekei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шагреневая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coriaceus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шероховатая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scabrosus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Янковского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jankowskii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Жужелица-мальчик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Carabus puer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Жук-олень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(обыкновенный)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Lucanus cervus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Агабабяна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Sphaerobothris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aghababiani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гегардская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Sphenoptera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geghardica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гордая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Anthaxia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superba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зеленая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дубовая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Eurythyrea quercus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короткотелая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Anthaxia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breviformis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Хнзоряна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Sphenoptera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khnzoriani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Златка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шерстистая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Acmaeoderella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pellitula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Ильник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неизвестный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Rhantus incognitus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Кавказский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дровосек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Xylosteus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caucasicola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Кавказофенопс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Молчанова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Caucasaphaenops molchanovi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Кавказоритес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Щурова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Caucasorites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shchurovi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Канавочник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бурый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Trechus infuscatu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Канавочник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степанаванский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Duvalius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stepanavanensis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Канавочник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Яценко-Хмелевского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Duvalius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yatsenkokhmelevskii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Клеон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агатовый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Cyphocleonus achates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Корнеед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балхашский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Balchashense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Корнеед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большой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grande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Корнеед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Гангльбауэра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ganglbaueri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Коровка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точечная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Stethorus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punctillum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Коровка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тянь-шанская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Coccinella tianshanica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Красотел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бронзовый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Calosoma inquisitor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0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Красотел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Максимовича</w:t>
            </w:r>
          </w:p>
        </w:tc>
        <w:tc>
          <w:tcPr>
            <w:tcW w:w="3868" w:type="dxa"/>
          </w:tcPr>
          <w:p>
            <w:pPr>
              <w:pStyle w:val="TableParagraph"/>
              <w:spacing w:before="50"/>
              <w:ind w:left="186"/>
              <w:rPr>
                <w:sz w:val="22"/>
              </w:rPr>
            </w:pPr>
            <w:r>
              <w:rPr>
                <w:sz w:val="22"/>
              </w:rPr>
              <w:t>Calosoma maximoviczi</w:t>
            </w:r>
          </w:p>
        </w:tc>
        <w:tc>
          <w:tcPr>
            <w:tcW w:w="2059" w:type="dxa"/>
          </w:tcPr>
          <w:p>
            <w:pPr>
              <w:pStyle w:val="TableParagraph"/>
              <w:spacing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02" w:hRule="atLeast"/>
        </w:trPr>
        <w:tc>
          <w:tcPr>
            <w:tcW w:w="3406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Красотел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пахучий</w:t>
            </w:r>
          </w:p>
        </w:tc>
        <w:tc>
          <w:tcPr>
            <w:tcW w:w="3868" w:type="dxa"/>
          </w:tcPr>
          <w:p>
            <w:pPr>
              <w:pStyle w:val="TableParagraph"/>
              <w:spacing w:line="233" w:lineRule="exact" w:before="50"/>
              <w:ind w:left="186"/>
              <w:rPr>
                <w:sz w:val="22"/>
              </w:rPr>
            </w:pPr>
            <w:r>
              <w:rPr>
                <w:sz w:val="22"/>
              </w:rPr>
              <w:t>Calosoma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sycophanta</w:t>
            </w:r>
          </w:p>
        </w:tc>
        <w:tc>
          <w:tcPr>
            <w:tcW w:w="2059" w:type="dxa"/>
          </w:tcPr>
          <w:p>
            <w:pPr>
              <w:pStyle w:val="TableParagraph"/>
              <w:spacing w:line="233" w:lineRule="exact" w:before="50"/>
              <w:ind w:left="957" w:right="32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3747" w:val="left" w:leader="none"/>
          <w:tab w:pos="8583" w:val="left" w:leader="none"/>
          <w:tab w:pos="8786" w:val="left" w:leader="none"/>
        </w:tabs>
        <w:spacing w:line="343" w:lineRule="auto" w:before="139"/>
        <w:ind w:left="205" w:right="1239"/>
      </w:pPr>
      <w:r>
        <w:rPr/>
        <w:t>Красотел</w:t>
      </w:r>
      <w:r>
        <w:rPr>
          <w:spacing w:val="-6"/>
        </w:rPr>
        <w:t> </w:t>
      </w:r>
      <w:r>
        <w:rPr/>
        <w:t>Семенова</w:t>
        <w:tab/>
        <w:t>Callisthenes</w:t>
      </w:r>
      <w:r>
        <w:rPr>
          <w:spacing w:val="-2"/>
        </w:rPr>
        <w:t> </w:t>
      </w:r>
      <w:r>
        <w:rPr/>
        <w:t>semenovi</w:t>
        <w:tab/>
        <w:tab/>
        <w:t>РК</w:t>
      </w:r>
      <w:r>
        <w:rPr>
          <w:spacing w:val="1"/>
        </w:rPr>
        <w:t> </w:t>
      </w:r>
      <w:r>
        <w:rPr/>
        <w:t>Красотел</w:t>
      </w:r>
      <w:r>
        <w:rPr>
          <w:spacing w:val="-6"/>
        </w:rPr>
        <w:t> </w:t>
      </w:r>
      <w:r>
        <w:rPr/>
        <w:t>сетчатый</w:t>
        <w:tab/>
        <w:t>Callisthenes reticulatum</w:t>
        <w:tab/>
        <w:t>РК,</w:t>
      </w:r>
      <w:r>
        <w:rPr>
          <w:spacing w:val="-1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Кузька</w:t>
      </w:r>
      <w:r>
        <w:rPr>
          <w:spacing w:val="-5"/>
        </w:rPr>
        <w:t> </w:t>
      </w:r>
      <w:r>
        <w:rPr/>
        <w:t>Рейттера</w:t>
        <w:tab/>
        <w:t>Anisoplia</w:t>
      </w:r>
      <w:r>
        <w:rPr>
          <w:spacing w:val="-3"/>
        </w:rPr>
        <w:t> </w:t>
      </w:r>
      <w:r>
        <w:rPr/>
        <w:t>reitteriana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Листоед</w:t>
      </w:r>
      <w:r>
        <w:rPr>
          <w:spacing w:val="-3"/>
        </w:rPr>
        <w:t> </w:t>
      </w:r>
      <w:r>
        <w:rPr/>
        <w:t>урянхайский</w:t>
        <w:tab/>
        <w:t>Chrysolina urjanchana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Меганофтальмус</w:t>
      </w:r>
      <w:r>
        <w:rPr>
          <w:spacing w:val="-7"/>
        </w:rPr>
        <w:t> </w:t>
      </w:r>
      <w:r>
        <w:rPr/>
        <w:t>Ирины</w:t>
        <w:tab/>
        <w:t>Meganophthalmus</w:t>
      </w:r>
      <w:r>
        <w:rPr>
          <w:spacing w:val="-5"/>
        </w:rPr>
        <w:t> </w:t>
      </w:r>
      <w:r>
        <w:rPr/>
        <w:t>irinae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Меландриа</w:t>
      </w:r>
      <w:r>
        <w:rPr>
          <w:spacing w:val="-4"/>
        </w:rPr>
        <w:t> </w:t>
      </w:r>
      <w:r>
        <w:rPr/>
        <w:t>рыженогая</w:t>
        <w:tab/>
        <w:t>Melandrya</w:t>
      </w:r>
      <w:r>
        <w:rPr>
          <w:spacing w:val="-3"/>
        </w:rPr>
        <w:t> </w:t>
      </w:r>
      <w:r>
        <w:rPr/>
        <w:t>barbata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Навозник</w:t>
      </w:r>
      <w:r>
        <w:rPr>
          <w:spacing w:val="-6"/>
        </w:rPr>
        <w:t> </w:t>
      </w:r>
      <w:r>
        <w:rPr/>
        <w:t>весенний</w:t>
        <w:tab/>
        <w:t>Trypocopris vernalis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Навозник</w:t>
      </w:r>
      <w:r>
        <w:rPr>
          <w:spacing w:val="-7"/>
        </w:rPr>
        <w:t> </w:t>
      </w:r>
      <w:r>
        <w:rPr/>
        <w:t>подвижнорогий</w:t>
        <w:tab/>
        <w:t>Bolboceras armiger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Нарывник</w:t>
      </w:r>
      <w:r>
        <w:rPr>
          <w:spacing w:val="-7"/>
        </w:rPr>
        <w:t> </w:t>
      </w:r>
      <w:r>
        <w:rPr/>
        <w:t>седлогрудый</w:t>
        <w:tab/>
        <w:t>Mylabris</w:t>
      </w:r>
      <w:r>
        <w:rPr>
          <w:spacing w:val="-6"/>
        </w:rPr>
        <w:t> </w:t>
      </w:r>
      <w:r>
        <w:rPr/>
        <w:t>sedilithorax</w:t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Норный</w:t>
      </w:r>
      <w:r>
        <w:rPr>
          <w:spacing w:val="-5"/>
        </w:rPr>
        <w:t> </w:t>
      </w:r>
      <w:r>
        <w:rPr/>
        <w:t>сфодрус</w:t>
        <w:tab/>
        <w:t>Sphodrus</w:t>
      </w:r>
      <w:r>
        <w:rPr>
          <w:spacing w:val="-3"/>
        </w:rPr>
        <w:t> </w:t>
      </w:r>
      <w:r>
        <w:rPr/>
        <w:t>leucophthalmus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Оленек</w:t>
        <w:tab/>
        <w:t>Dorcus</w:t>
      </w:r>
      <w:r>
        <w:rPr>
          <w:spacing w:val="-3"/>
        </w:rPr>
        <w:t> </w:t>
      </w:r>
      <w:r>
        <w:rPr/>
        <w:t>parallelopipedus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Омиас</w:t>
      </w:r>
      <w:r>
        <w:rPr>
          <w:spacing w:val="-6"/>
        </w:rPr>
        <w:t> </w:t>
      </w:r>
      <w:r>
        <w:rPr/>
        <w:t>бородавчатый</w:t>
        <w:tab/>
        <w:t>Omias</w:t>
      </w:r>
      <w:r>
        <w:rPr>
          <w:spacing w:val="-2"/>
        </w:rPr>
        <w:t> </w:t>
      </w:r>
      <w:r>
        <w:rPr/>
        <w:t>verruca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Отшельник</w:t>
      </w:r>
      <w:r>
        <w:rPr>
          <w:spacing w:val="-7"/>
        </w:rPr>
        <w:t> </w:t>
      </w:r>
      <w:r>
        <w:rPr/>
        <w:t>божественный</w:t>
        <w:tab/>
        <w:t>Osmoderma</w:t>
      </w:r>
      <w:r>
        <w:rPr>
          <w:spacing w:val="-4"/>
        </w:rPr>
        <w:t> </w:t>
      </w:r>
      <w:r>
        <w:rPr/>
        <w:t>caeleste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Отшельник</w:t>
      </w:r>
      <w:r>
        <w:rPr>
          <w:spacing w:val="-8"/>
        </w:rPr>
        <w:t> </w:t>
      </w:r>
      <w:r>
        <w:rPr/>
        <w:t>дальневосточный</w:t>
        <w:tab/>
        <w:t>Osmoderma</w:t>
      </w:r>
      <w:r>
        <w:rPr>
          <w:spacing w:val="-3"/>
        </w:rPr>
        <w:t> </w:t>
      </w:r>
      <w:r>
        <w:rPr/>
        <w:t>davidis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Отшельник</w:t>
      </w:r>
      <w:r>
        <w:rPr>
          <w:spacing w:val="-4"/>
        </w:rPr>
        <w:t> </w:t>
      </w:r>
      <w:r>
        <w:rPr/>
        <w:t>обыкновенный</w:t>
        <w:tab/>
        <w:t>Osmoderma</w:t>
      </w:r>
      <w:r>
        <w:rPr>
          <w:spacing w:val="-3"/>
        </w:rPr>
        <w:t> </w:t>
      </w:r>
      <w:r>
        <w:rPr/>
        <w:t>barnabita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Отшельник</w:t>
      </w:r>
      <w:r>
        <w:rPr>
          <w:spacing w:val="-6"/>
        </w:rPr>
        <w:t> </w:t>
      </w:r>
      <w:r>
        <w:rPr/>
        <w:t>японский</w:t>
        <w:tab/>
        <w:t>Osmoderma</w:t>
      </w:r>
      <w:r>
        <w:rPr>
          <w:spacing w:val="-3"/>
        </w:rPr>
        <w:t> </w:t>
      </w:r>
      <w:r>
        <w:rPr/>
        <w:t>opicum</w:t>
      </w:r>
      <w:r>
        <w:rPr>
          <w:spacing w:val="-2"/>
        </w:rPr>
        <w:t> </w:t>
      </w:r>
      <w:r>
        <w:rPr/>
        <w:t>coreanum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Пестряк</w:t>
      </w:r>
      <w:r>
        <w:rPr>
          <w:spacing w:val="-3"/>
        </w:rPr>
        <w:t> </w:t>
      </w:r>
      <w:r>
        <w:rPr/>
        <w:t>зеленый</w:t>
        <w:tab/>
        <w:t>Gnorimus</w:t>
      </w:r>
      <w:r>
        <w:rPr>
          <w:spacing w:val="-3"/>
        </w:rPr>
        <w:t> </w:t>
      </w:r>
      <w:r>
        <w:rPr/>
        <w:t>nobilis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Пыльцеед</w:t>
      </w:r>
      <w:r>
        <w:rPr>
          <w:spacing w:val="-6"/>
        </w:rPr>
        <w:t> </w:t>
      </w:r>
      <w:r>
        <w:rPr/>
        <w:t>армянский</w:t>
        <w:tab/>
        <w:t>Isomira armena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Пыльцеед</w:t>
      </w:r>
      <w:r>
        <w:rPr>
          <w:spacing w:val="-5"/>
        </w:rPr>
        <w:t> </w:t>
      </w:r>
      <w:r>
        <w:rPr/>
        <w:t>сходный</w:t>
        <w:tab/>
        <w:t>Cteniopus persimilis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Плавунец</w:t>
      </w:r>
      <w:r>
        <w:rPr>
          <w:spacing w:val="-4"/>
        </w:rPr>
        <w:t> </w:t>
      </w:r>
      <w:r>
        <w:rPr/>
        <w:t>широчайший</w:t>
        <w:tab/>
        <w:t>Dytiscus</w:t>
      </w:r>
      <w:r>
        <w:rPr>
          <w:spacing w:val="-3"/>
        </w:rPr>
        <w:t> </w:t>
      </w:r>
      <w:r>
        <w:rPr/>
        <w:t>latissimus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Плоскотелка</w:t>
      </w:r>
      <w:r>
        <w:rPr>
          <w:spacing w:val="-6"/>
        </w:rPr>
        <w:t> </w:t>
      </w:r>
      <w:r>
        <w:rPr/>
        <w:t>красная</w:t>
        <w:tab/>
        <w:t>Cucujus cinnaberinus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Поводень</w:t>
      </w:r>
      <w:r>
        <w:rPr>
          <w:spacing w:val="-7"/>
        </w:rPr>
        <w:t> </w:t>
      </w:r>
      <w:r>
        <w:rPr/>
        <w:t>двухполосный</w:t>
        <w:tab/>
        <w:t>Graphoderus</w:t>
      </w:r>
      <w:r>
        <w:rPr>
          <w:spacing w:val="-4"/>
        </w:rPr>
        <w:t> </w:t>
      </w:r>
      <w:r>
        <w:rPr/>
        <w:t>bilineatus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Понтийский</w:t>
      </w:r>
      <w:r>
        <w:rPr>
          <w:spacing w:val="-4"/>
        </w:rPr>
        <w:t> </w:t>
      </w:r>
      <w:r>
        <w:rPr/>
        <w:t>лейстус</w:t>
        <w:tab/>
        <w:t>Leistus</w:t>
      </w:r>
      <w:r>
        <w:rPr>
          <w:spacing w:val="-3"/>
        </w:rPr>
        <w:t> </w:t>
      </w:r>
      <w:r>
        <w:rPr/>
        <w:t>spinibarbis</w:t>
        <w:tab/>
        <w:t>РФ</w:t>
      </w:r>
    </w:p>
    <w:p>
      <w:pPr>
        <w:pStyle w:val="BodyText"/>
        <w:tabs>
          <w:tab w:pos="3747" w:val="left" w:leader="none"/>
          <w:tab w:pos="8593" w:val="left" w:leader="none"/>
          <w:tab w:pos="8796" w:val="left" w:leader="none"/>
        </w:tabs>
        <w:spacing w:line="343" w:lineRule="auto" w:before="109"/>
        <w:ind w:left="205" w:right="1249"/>
      </w:pPr>
      <w:r>
        <w:rPr/>
        <w:t>Ризод</w:t>
      </w:r>
      <w:r>
        <w:rPr>
          <w:spacing w:val="-5"/>
        </w:rPr>
        <w:t> </w:t>
      </w:r>
      <w:r>
        <w:rPr/>
        <w:t>желобчатый</w:t>
        <w:tab/>
        <w:t>Rhysodes</w:t>
      </w:r>
      <w:r>
        <w:rPr>
          <w:spacing w:val="-3"/>
        </w:rPr>
        <w:t> </w:t>
      </w:r>
      <w:r>
        <w:rPr/>
        <w:t>sulcatus</w:t>
        <w:tab/>
        <w:tab/>
        <w:t>РБ</w:t>
      </w:r>
      <w:r>
        <w:rPr>
          <w:spacing w:val="1"/>
        </w:rPr>
        <w:t> </w:t>
      </w:r>
      <w:r>
        <w:rPr/>
        <w:t>Рогачик</w:t>
      </w:r>
      <w:r>
        <w:rPr>
          <w:spacing w:val="-5"/>
        </w:rPr>
        <w:t> </w:t>
      </w:r>
      <w:r>
        <w:rPr/>
        <w:t>скромный</w:t>
        <w:tab/>
        <w:t>Ceruchus chrysomelinus</w:t>
        <w:tab/>
        <w:t>РБ,</w:t>
      </w:r>
      <w:r>
        <w:rPr>
          <w:spacing w:val="-1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Рогачик</w:t>
      </w:r>
      <w:r>
        <w:rPr>
          <w:spacing w:val="-5"/>
        </w:rPr>
        <w:t> </w:t>
      </w:r>
      <w:r>
        <w:rPr/>
        <w:t>черный</w:t>
        <w:tab/>
        <w:t>Ceruchus lignarius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Скакун-галатея</w:t>
        <w:tab/>
        <w:t>Cephalota galatea</w:t>
        <w:tab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Скакун</w:t>
      </w:r>
      <w:r>
        <w:rPr>
          <w:spacing w:val="-6"/>
        </w:rPr>
        <w:t> </w:t>
      </w:r>
      <w:r>
        <w:rPr/>
        <w:t>сумеречный</w:t>
        <w:tab/>
        <w:t>Cicindela nox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Скакун</w:t>
      </w:r>
      <w:r>
        <w:rPr>
          <w:spacing w:val="-4"/>
        </w:rPr>
        <w:t> </w:t>
      </w:r>
      <w:r>
        <w:rPr/>
        <w:t>черный</w:t>
        <w:tab/>
        <w:t>Cephalota atrata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Скосарь</w:t>
      </w:r>
      <w:r>
        <w:rPr>
          <w:spacing w:val="-6"/>
        </w:rPr>
        <w:t> </w:t>
      </w:r>
      <w:r>
        <w:rPr/>
        <w:t>морщинистый</w:t>
        <w:tab/>
        <w:t>Otiorhynchus</w:t>
      </w:r>
      <w:r>
        <w:rPr>
          <w:spacing w:val="-5"/>
        </w:rPr>
        <w:t> </w:t>
      </w:r>
      <w:r>
        <w:rPr/>
        <w:t>rugosus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Скрытноглав</w:t>
      </w:r>
      <w:r>
        <w:rPr>
          <w:spacing w:val="-7"/>
        </w:rPr>
        <w:t> </w:t>
      </w:r>
      <w:r>
        <w:rPr/>
        <w:t>араксинский</w:t>
        <w:tab/>
        <w:t>Cryptocephalus araxicola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Слизнеед</w:t>
      </w:r>
      <w:r>
        <w:rPr>
          <w:spacing w:val="-7"/>
        </w:rPr>
        <w:t> </w:t>
      </w:r>
      <w:r>
        <w:rPr/>
        <w:t>бороздчатый</w:t>
        <w:tab/>
        <w:t>Chlaenius</w:t>
      </w:r>
      <w:r>
        <w:rPr>
          <w:spacing w:val="-3"/>
        </w:rPr>
        <w:t> </w:t>
      </w:r>
      <w:r>
        <w:rPr/>
        <w:t>sulcicollis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Слизнеед</w:t>
      </w:r>
      <w:r>
        <w:rPr>
          <w:spacing w:val="-4"/>
        </w:rPr>
        <w:t> </w:t>
      </w:r>
      <w:r>
        <w:rPr/>
        <w:t>ребристый</w:t>
        <w:tab/>
        <w:t>Chlaenius costulatus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Слизнеед</w:t>
      </w:r>
      <w:r>
        <w:rPr>
          <w:spacing w:val="-9"/>
        </w:rPr>
        <w:t> </w:t>
      </w:r>
      <w:r>
        <w:rPr/>
        <w:t>четырехбороздчатый</w:t>
        <w:tab/>
        <w:t>Chlaenius quadrisulcatus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Слоник</w:t>
      </w:r>
      <w:r>
        <w:rPr>
          <w:spacing w:val="-3"/>
        </w:rPr>
        <w:t> </w:t>
      </w:r>
      <w:r>
        <w:rPr/>
        <w:t>острокрылый</w:t>
        <w:tab/>
        <w:t>Eusomostrophus acuminatus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Слоник</w:t>
      </w:r>
      <w:r>
        <w:rPr>
          <w:spacing w:val="-5"/>
        </w:rPr>
        <w:t> </w:t>
      </w:r>
      <w:r>
        <w:rPr/>
        <w:t>Рихтера</w:t>
        <w:tab/>
        <w:t>Cyclobaris richteri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Слоник</w:t>
      </w:r>
      <w:r>
        <w:rPr>
          <w:spacing w:val="-3"/>
        </w:rPr>
        <w:t> </w:t>
      </w:r>
      <w:r>
        <w:rPr/>
        <w:t>удивительный</w:t>
        <w:tab/>
        <w:t>Boris mirifica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Стафилин</w:t>
      </w:r>
      <w:r>
        <w:rPr>
          <w:spacing w:val="-6"/>
        </w:rPr>
        <w:t> </w:t>
      </w:r>
      <w:r>
        <w:rPr/>
        <w:t>волосатый</w:t>
        <w:tab/>
        <w:t>Emus hirtus</w:t>
        <w:tab/>
        <w:t>РБ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3"/>
      </w:pPr>
      <w:r>
        <w:rPr/>
        <w:t>Стефаноклеонус</w:t>
      </w:r>
      <w:r>
        <w:rPr>
          <w:spacing w:val="1"/>
        </w:rPr>
        <w:t> </w:t>
      </w:r>
      <w:r>
        <w:rPr>
          <w:spacing w:val="-1"/>
        </w:rPr>
        <w:t>четырехпятнистый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Stephanocleonus</w:t>
      </w:r>
      <w:r>
        <w:rPr>
          <w:spacing w:val="-6"/>
        </w:rPr>
        <w:t> </w:t>
      </w:r>
      <w:r>
        <w:rPr/>
        <w:t>tetragrammus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022" w:space="1521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Таурицимеритес</w:t>
      </w:r>
      <w:r>
        <w:rPr>
          <w:spacing w:val="-8"/>
        </w:rPr>
        <w:t> </w:t>
      </w:r>
      <w:r>
        <w:rPr/>
        <w:t>Дублянского</w:t>
        <w:tab/>
        <w:t>Taurocimmerites dublanskii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2"/>
        <w:gridCol w:w="4116"/>
        <w:gridCol w:w="1434"/>
      </w:tblGrid>
      <w:tr>
        <w:trPr>
          <w:trHeight w:val="302" w:hRule="atLeast"/>
        </w:trPr>
        <w:tc>
          <w:tcPr>
            <w:tcW w:w="341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Трухляк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черноватый</w:t>
            </w:r>
          </w:p>
        </w:tc>
        <w:tc>
          <w:tcPr>
            <w:tcW w:w="4116" w:type="dxa"/>
          </w:tcPr>
          <w:p>
            <w:pPr>
              <w:pStyle w:val="TableParagraph"/>
              <w:spacing w:line="244" w:lineRule="exact" w:before="0"/>
              <w:ind w:left="181"/>
              <w:rPr>
                <w:sz w:val="22"/>
              </w:rPr>
            </w:pPr>
            <w:r>
              <w:rPr>
                <w:sz w:val="22"/>
              </w:rPr>
              <w:t>Pytho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kolwensis</w:t>
            </w:r>
          </w:p>
        </w:tc>
        <w:tc>
          <w:tcPr>
            <w:tcW w:w="1434" w:type="dxa"/>
          </w:tcPr>
          <w:p>
            <w:pPr>
              <w:pStyle w:val="TableParagraph"/>
              <w:spacing w:line="244" w:lineRule="exact" w:before="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Агабабяна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Asias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aghababiani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альпийский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Rosalia alpina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дубовый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большой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Cerambyx cerdo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69"/>
              <w:jc w:val="right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Калашяна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Conizonia kalashiani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кафанский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Cortodera kaphanica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Келера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Purpuricenus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kaehleri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69"/>
              <w:jc w:val="right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Усач-киргизобия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Kirgisobia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bohnei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Горбунова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gorbunovi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двухполосый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bistriatum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казикопоранский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kasikoporanum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севанский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semilucens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севличский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sevliczi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Усач-корнегрыз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серый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Dorcadion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cineriferum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Коростелева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Agapanthia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korostelevi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косматогрудый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Tragosoma depsarium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69"/>
              <w:jc w:val="right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небесный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Rosalia coelestis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Пика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Phytoecia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pici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Усач-плотник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Ergater faber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69"/>
              <w:jc w:val="right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Усач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Чичерина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Prionus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tschitscherini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Фараон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Pharaonus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caucasicus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Филомессор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Калашяна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Philomessor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kalashiani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Хрущевик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араксинский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Tanyproctus araxidis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Хрущевик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вединский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Tanyproctus vedicus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Хрущевик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Медведева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Pseudopachydema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Medvedevi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Glaphyrus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calvaster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Glaphyrus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caucasicus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Хрущик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Рубеняна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Adoretus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rubenyani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Чекиниола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Chrysolina platyscelidina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армянская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Armenohelops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armeniacus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Богачева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Ectromopsis bogatchevi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ереванская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Cylindronotus erivanus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изгнанная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Entomogonus amandanus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ордубадская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Adelphinus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ordubadensis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Семенова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Cyphostethe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semenovi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Чернотелка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узкотелая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Laena constricta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Широкий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плавунец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Dytiscus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latissimus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45"/>
              <w:jc w:val="right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Щелкун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араксинский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Cardiophorus araxicola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Щелкун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гребнеусый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Ctenicera pectinicornis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Щелкун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ложнотравяной</w:t>
            </w:r>
          </w:p>
        </w:tc>
        <w:tc>
          <w:tcPr>
            <w:tcW w:w="4116" w:type="dxa"/>
          </w:tcPr>
          <w:p>
            <w:pPr>
              <w:pStyle w:val="TableParagraph"/>
              <w:spacing w:before="50"/>
              <w:ind w:left="181"/>
              <w:rPr>
                <w:sz w:val="22"/>
              </w:rPr>
            </w:pPr>
            <w:r>
              <w:rPr>
                <w:sz w:val="22"/>
              </w:rPr>
              <w:t>Cardiophorus pseudo gramineus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02" w:hRule="atLeast"/>
        </w:trPr>
        <w:tc>
          <w:tcPr>
            <w:tcW w:w="3412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Щелкун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малый</w:t>
            </w:r>
          </w:p>
        </w:tc>
        <w:tc>
          <w:tcPr>
            <w:tcW w:w="4116" w:type="dxa"/>
          </w:tcPr>
          <w:p>
            <w:pPr>
              <w:pStyle w:val="TableParagraph"/>
              <w:spacing w:line="233" w:lineRule="exact" w:before="50"/>
              <w:ind w:left="181"/>
              <w:rPr>
                <w:sz w:val="22"/>
              </w:rPr>
            </w:pPr>
            <w:r>
              <w:rPr>
                <w:sz w:val="22"/>
              </w:rPr>
              <w:t>Craspedostethus permodicus</w:t>
            </w:r>
          </w:p>
        </w:tc>
        <w:tc>
          <w:tcPr>
            <w:tcW w:w="1434" w:type="dxa"/>
          </w:tcPr>
          <w:p>
            <w:pPr>
              <w:pStyle w:val="TableParagraph"/>
              <w:spacing w:line="233" w:lineRule="exact" w:before="50"/>
              <w:ind w:left="0" w:right="53"/>
              <w:jc w:val="right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39"/>
        <w:ind w:left="205"/>
      </w:pPr>
      <w:r>
        <w:rPr/>
        <w:t>Щелкун</w:t>
      </w:r>
      <w:r>
        <w:rPr>
          <w:spacing w:val="-5"/>
        </w:rPr>
        <w:t> </w:t>
      </w:r>
      <w:r>
        <w:rPr/>
        <w:t>Паррейса</w:t>
        <w:tab/>
        <w:t>Calais parreysii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Щелкун</w:t>
      </w:r>
      <w:r>
        <w:rPr>
          <w:spacing w:val="-5"/>
        </w:rPr>
        <w:t> </w:t>
      </w:r>
      <w:r>
        <w:rPr/>
        <w:t>ржаво-красный</w:t>
        <w:tab/>
        <w:t>Elater ferrugineus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Щелкун</w:t>
      </w:r>
      <w:r>
        <w:rPr>
          <w:spacing w:val="-6"/>
        </w:rPr>
        <w:t> </w:t>
      </w:r>
      <w:r>
        <w:rPr/>
        <w:t>сомхетский</w:t>
        <w:tab/>
        <w:t>Cardiophorus</w:t>
      </w:r>
      <w:r>
        <w:rPr>
          <w:spacing w:val="-3"/>
        </w:rPr>
        <w:t> </w:t>
      </w:r>
      <w:r>
        <w:rPr/>
        <w:t>somcheticus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Щелкун</w:t>
      </w:r>
      <w:r>
        <w:rPr>
          <w:spacing w:val="-3"/>
        </w:rPr>
        <w:t> </w:t>
      </w:r>
      <w:r>
        <w:rPr/>
        <w:t>украшенный</w:t>
        <w:tab/>
        <w:t>Aeoloides</w:t>
      </w:r>
      <w:r>
        <w:rPr>
          <w:spacing w:val="-3"/>
        </w:rPr>
        <w:t> </w:t>
      </w:r>
      <w:r>
        <w:rPr/>
        <w:t>figuratus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Щелкун</w:t>
      </w:r>
      <w:r>
        <w:rPr>
          <w:spacing w:val="-6"/>
        </w:rPr>
        <w:t> </w:t>
      </w:r>
      <w:r>
        <w:rPr/>
        <w:t>черноголовый</w:t>
        <w:tab/>
        <w:t>Drasterius</w:t>
      </w:r>
      <w:r>
        <w:rPr>
          <w:spacing w:val="-4"/>
        </w:rPr>
        <w:t> </w:t>
      </w:r>
      <w:r>
        <w:rPr/>
        <w:t>atricapillus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Щипавка</w:t>
      </w:r>
      <w:r>
        <w:rPr>
          <w:spacing w:val="-6"/>
        </w:rPr>
        <w:t> </w:t>
      </w:r>
      <w:r>
        <w:rPr/>
        <w:t>севанская</w:t>
        <w:tab/>
        <w:t>Dyschirius</w:t>
      </w:r>
      <w:r>
        <w:rPr>
          <w:spacing w:val="-6"/>
        </w:rPr>
        <w:t> </w:t>
      </w:r>
      <w:r>
        <w:rPr/>
        <w:t>sevanensis</w:t>
        <w:tab/>
        <w:t>PA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5"/>
        </w:rPr>
        <w:t> </w:t>
      </w:r>
      <w:r>
        <w:rPr/>
        <w:t>Двукрылые</w:t>
        <w:tab/>
        <w:t>Diptera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Атрафаксиола</w:t>
      </w:r>
      <w:r>
        <w:rPr>
          <w:spacing w:val="-8"/>
        </w:rPr>
        <w:t> </w:t>
      </w:r>
      <w:r>
        <w:rPr/>
        <w:t>богутинская</w:t>
        <w:tab/>
        <w:t>Atraphaxiola</w:t>
      </w:r>
      <w:r>
        <w:rPr>
          <w:spacing w:val="-4"/>
        </w:rPr>
        <w:t> </w:t>
      </w:r>
      <w:r>
        <w:rPr/>
        <w:t>bogutensis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Псектросема</w:t>
      </w:r>
      <w:r>
        <w:rPr>
          <w:spacing w:val="-4"/>
        </w:rPr>
        <w:t> </w:t>
      </w:r>
      <w:r>
        <w:rPr/>
        <w:t>разнороговая</w:t>
        <w:tab/>
        <w:t>Psectrosema</w:t>
      </w:r>
      <w:r>
        <w:rPr>
          <w:spacing w:val="-4"/>
        </w:rPr>
        <w:t> </w:t>
      </w:r>
      <w:r>
        <w:rPr/>
        <w:t>diversicornis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Стефаниола</w:t>
      </w:r>
      <w:r>
        <w:rPr>
          <w:spacing w:val="-7"/>
        </w:rPr>
        <w:t> </w:t>
      </w:r>
      <w:r>
        <w:rPr/>
        <w:t>азиатская</w:t>
        <w:tab/>
        <w:t>Stefaniola</w:t>
      </w:r>
      <w:r>
        <w:rPr>
          <w:spacing w:val="-3"/>
        </w:rPr>
        <w:t> </w:t>
      </w:r>
      <w:r>
        <w:rPr/>
        <w:t>asiatica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Стефаниола</w:t>
      </w:r>
      <w:r>
        <w:rPr>
          <w:spacing w:val="-7"/>
        </w:rPr>
        <w:t> </w:t>
      </w:r>
      <w:r>
        <w:rPr/>
        <w:t>великолепная</w:t>
        <w:tab/>
        <w:t>Stefaniola</w:t>
      </w:r>
      <w:r>
        <w:rPr>
          <w:spacing w:val="-4"/>
        </w:rPr>
        <w:t> </w:t>
      </w:r>
      <w:r>
        <w:rPr/>
        <w:t>lepidosa</w:t>
      </w:r>
      <w:r>
        <w:rPr>
          <w:spacing w:val="-2"/>
        </w:rPr>
        <w:t> </w:t>
      </w:r>
      <w:r>
        <w:rPr/>
        <w:t>B.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Эфедромия</w:t>
      </w:r>
      <w:r>
        <w:rPr>
          <w:spacing w:val="-10"/>
        </w:rPr>
        <w:t> </w:t>
      </w:r>
      <w:r>
        <w:rPr/>
        <w:t>недоразвитощупиковая</w:t>
        <w:tab/>
        <w:t>Ephedromia debilopalpis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Чешуекрылые</w:t>
        <w:tab/>
        <w:t>Lepidoptera</w:t>
      </w:r>
    </w:p>
    <w:p>
      <w:pPr>
        <w:pStyle w:val="BodyText"/>
        <w:tabs>
          <w:tab w:pos="3747" w:val="left" w:leader="none"/>
          <w:tab w:pos="8772" w:val="left" w:leader="none"/>
        </w:tabs>
        <w:ind w:left="205"/>
      </w:pPr>
      <w:r>
        <w:rPr/>
        <w:t>Аксия</w:t>
      </w:r>
      <w:r>
        <w:rPr>
          <w:spacing w:val="-4"/>
        </w:rPr>
        <w:t> </w:t>
      </w:r>
      <w:r>
        <w:rPr/>
        <w:t>Ольги</w:t>
        <w:tab/>
        <w:t>Axia</w:t>
      </w:r>
      <w:r>
        <w:rPr>
          <w:spacing w:val="-2"/>
        </w:rPr>
        <w:t> </w:t>
      </w:r>
      <w:r>
        <w:rPr/>
        <w:t>olga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Алексанор</w:t>
        <w:tab/>
        <w:t>Papilio</w:t>
      </w:r>
      <w:r>
        <w:rPr>
          <w:spacing w:val="-3"/>
        </w:rPr>
        <w:t> </w:t>
      </w:r>
      <w:r>
        <w:rPr/>
        <w:t>alexanor</w:t>
      </w:r>
      <w:r>
        <w:rPr>
          <w:spacing w:val="-1"/>
        </w:rPr>
        <w:t> </w:t>
      </w:r>
      <w:r>
        <w:rPr/>
        <w:t>orientalis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Алексанор,</w:t>
      </w:r>
      <w:r>
        <w:rPr>
          <w:spacing w:val="-6"/>
        </w:rPr>
        <w:t> </w:t>
      </w:r>
      <w:r>
        <w:rPr/>
        <w:t>подвид</w:t>
      </w:r>
      <w:r>
        <w:rPr>
          <w:spacing w:val="-6"/>
        </w:rPr>
        <w:t> </w:t>
      </w:r>
      <w:r>
        <w:rPr/>
        <w:t>Вольдемар</w:t>
        <w:tab/>
        <w:t>Papilio</w:t>
      </w:r>
      <w:r>
        <w:rPr>
          <w:spacing w:val="-2"/>
        </w:rPr>
        <w:t> </w:t>
      </w:r>
      <w:r>
        <w:rPr/>
        <w:t>alexanor</w:t>
      </w:r>
      <w:r>
        <w:rPr>
          <w:spacing w:val="-2"/>
        </w:rPr>
        <w:t> </w:t>
      </w:r>
      <w:r>
        <w:rPr/>
        <w:t>ssp.</w:t>
      </w:r>
      <w:r>
        <w:rPr>
          <w:spacing w:val="-3"/>
        </w:rPr>
        <w:t> </w:t>
      </w:r>
      <w:r>
        <w:rPr/>
        <w:t>voldemar</w:t>
        <w:tab/>
        <w:t>КР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1"/>
      </w:pPr>
      <w:r>
        <w:rPr/>
        <w:t>Аполлон</w:t>
      </w:r>
      <w:r>
        <w:rPr>
          <w:spacing w:val="-7"/>
        </w:rPr>
        <w:t> </w:t>
      </w:r>
      <w:r>
        <w:rPr/>
        <w:t>локсиас,</w:t>
      </w:r>
      <w:r>
        <w:rPr>
          <w:spacing w:val="-5"/>
        </w:rPr>
        <w:t> </w:t>
      </w:r>
      <w:r>
        <w:rPr/>
        <w:t>подвид</w:t>
      </w:r>
      <w:r>
        <w:rPr>
          <w:spacing w:val="-52"/>
        </w:rPr>
        <w:t> </w:t>
      </w:r>
      <w:r>
        <w:rPr/>
        <w:t>ташкорооский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Parnassius</w:t>
      </w:r>
      <w:r>
        <w:rPr>
          <w:spacing w:val="-4"/>
        </w:rPr>
        <w:t> </w:t>
      </w:r>
      <w:r>
        <w:rPr/>
        <w:t>loxias</w:t>
      </w:r>
      <w:r>
        <w:rPr>
          <w:spacing w:val="-2"/>
        </w:rPr>
        <w:t> </w:t>
      </w:r>
      <w:r>
        <w:rPr/>
        <w:t>ssp.</w:t>
      </w:r>
      <w:r>
        <w:rPr>
          <w:spacing w:val="-3"/>
        </w:rPr>
        <w:t> </w:t>
      </w:r>
      <w:r>
        <w:rPr/>
        <w:t>tashkorensis</w:t>
        <w:tab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654" w:space="889"/>
            <w:col w:w="6957"/>
          </w:cols>
        </w:sectPr>
      </w:pP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Аполлон</w:t>
      </w:r>
      <w:r>
        <w:rPr>
          <w:spacing w:val="-3"/>
        </w:rPr>
        <w:t> </w:t>
      </w:r>
      <w:r>
        <w:rPr/>
        <w:t>обыкновенный</w:t>
        <w:tab/>
        <w:t>Parnassius</w:t>
      </w:r>
      <w:r>
        <w:rPr>
          <w:spacing w:val="-4"/>
        </w:rPr>
        <w:t> </w:t>
      </w:r>
      <w:r>
        <w:rPr/>
        <w:t>apollo</w:t>
        <w:tab/>
        <w:t>PA,</w:t>
      </w:r>
      <w:r>
        <w:rPr>
          <w:spacing w:val="-3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1"/>
      </w:pPr>
      <w:r>
        <w:rPr/>
        <w:t>Аполлон</w:t>
      </w:r>
      <w:r>
        <w:rPr>
          <w:spacing w:val="-7"/>
        </w:rPr>
        <w:t> </w:t>
      </w:r>
      <w:r>
        <w:rPr/>
        <w:t>обыкновенный,</w:t>
      </w:r>
      <w:r>
        <w:rPr>
          <w:spacing w:val="-5"/>
        </w:rPr>
        <w:t> </w:t>
      </w:r>
      <w:r>
        <w:rPr/>
        <w:t>подвид</w:t>
      </w:r>
      <w:r>
        <w:rPr>
          <w:spacing w:val="-52"/>
        </w:rPr>
        <w:t> </w:t>
      </w:r>
      <w:r>
        <w:rPr/>
        <w:t>Мерцбахера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Parnassius</w:t>
      </w:r>
      <w:r>
        <w:rPr>
          <w:spacing w:val="-4"/>
        </w:rPr>
        <w:t> </w:t>
      </w:r>
      <w:r>
        <w:rPr/>
        <w:t>apollo</w:t>
      </w:r>
      <w:r>
        <w:rPr>
          <w:spacing w:val="-2"/>
        </w:rPr>
        <w:t> </w:t>
      </w:r>
      <w:r>
        <w:rPr/>
        <w:t>ssp.</w:t>
      </w:r>
      <w:r>
        <w:rPr>
          <w:spacing w:val="-3"/>
        </w:rPr>
        <w:t> </w:t>
      </w:r>
      <w:r>
        <w:rPr/>
        <w:t>merzbacheri</w:t>
        <w:tab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24" w:space="21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Аполлон</w:t>
      </w:r>
      <w:r>
        <w:rPr>
          <w:spacing w:val="-3"/>
        </w:rPr>
        <w:t> </w:t>
      </w:r>
      <w:r>
        <w:rPr/>
        <w:t>Фельдера</w:t>
        <w:tab/>
        <w:t>Parnassius</w:t>
      </w:r>
      <w:r>
        <w:rPr>
          <w:spacing w:val="-4"/>
        </w:rPr>
        <w:t> </w:t>
      </w:r>
      <w:r>
        <w:rPr/>
        <w:t>felderi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Аполлон</w:t>
      </w:r>
      <w:r>
        <w:rPr>
          <w:spacing w:val="-5"/>
        </w:rPr>
        <w:t> </w:t>
      </w:r>
      <w:r>
        <w:rPr/>
        <w:t>черный</w:t>
        <w:tab/>
        <w:t>Parnassius</w:t>
      </w:r>
      <w:r>
        <w:rPr>
          <w:spacing w:val="-3"/>
        </w:rPr>
        <w:t> </w:t>
      </w:r>
      <w:r>
        <w:rPr/>
        <w:t>mnemosine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10"/>
        <w:ind w:left="205"/>
      </w:pPr>
      <w:r>
        <w:rPr/>
        <w:t>Бархатница</w:t>
      </w:r>
      <w:r>
        <w:rPr>
          <w:spacing w:val="-5"/>
        </w:rPr>
        <w:t> </w:t>
      </w:r>
      <w:r>
        <w:rPr/>
        <w:t>ахине</w:t>
        <w:tab/>
        <w:t>Lopinga achine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Бархатница</w:t>
      </w:r>
      <w:r>
        <w:rPr>
          <w:spacing w:val="-8"/>
        </w:rPr>
        <w:t> </w:t>
      </w:r>
      <w:r>
        <w:rPr/>
        <w:t>петербуржская</w:t>
        <w:tab/>
        <w:t>Lasiommata petropolitana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Бархатница</w:t>
      </w:r>
      <w:r>
        <w:rPr>
          <w:spacing w:val="-5"/>
        </w:rPr>
        <w:t> </w:t>
      </w:r>
      <w:r>
        <w:rPr/>
        <w:t>ютта</w:t>
        <w:tab/>
        <w:t>Oeneis</w:t>
      </w:r>
      <w:r>
        <w:rPr>
          <w:spacing w:val="-3"/>
        </w:rPr>
        <w:t> </w:t>
      </w:r>
      <w:r>
        <w:rPr/>
        <w:t>jutta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Бедромиус</w:t>
        <w:tab/>
        <w:t>Parnassius</w:t>
      </w:r>
      <w:r>
        <w:rPr>
          <w:spacing w:val="-4"/>
        </w:rPr>
        <w:t> </w:t>
      </w:r>
      <w:r>
        <w:rPr/>
        <w:t>boedromius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Белянка</w:t>
      </w:r>
      <w:r>
        <w:rPr>
          <w:spacing w:val="-5"/>
        </w:rPr>
        <w:t> </w:t>
      </w:r>
      <w:r>
        <w:rPr/>
        <w:t>Боудена</w:t>
        <w:tab/>
        <w:t>Artogeia</w:t>
      </w:r>
      <w:r>
        <w:rPr>
          <w:spacing w:val="-3"/>
        </w:rPr>
        <w:t> </w:t>
      </w:r>
      <w:r>
        <w:rPr/>
        <w:t>bowdeni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Большой</w:t>
      </w:r>
      <w:r>
        <w:rPr>
          <w:spacing w:val="-9"/>
        </w:rPr>
        <w:t> </w:t>
      </w:r>
      <w:r>
        <w:rPr/>
        <w:t>молочайный</w:t>
      </w:r>
      <w:r>
        <w:rPr>
          <w:spacing w:val="-8"/>
        </w:rPr>
        <w:t> </w:t>
      </w:r>
      <w:r>
        <w:rPr/>
        <w:t>бражник</w:t>
      </w:r>
    </w:p>
    <w:p>
      <w:pPr>
        <w:pStyle w:val="BodyText"/>
        <w:spacing w:line="290" w:lineRule="auto"/>
        <w:ind w:left="205" w:right="1464"/>
      </w:pPr>
      <w:r>
        <w:rPr>
          <w:spacing w:val="-1"/>
        </w:rPr>
        <w:t>(предкавказская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Hyles</w:t>
      </w:r>
      <w:r>
        <w:rPr>
          <w:spacing w:val="-3"/>
        </w:rPr>
        <w:t> </w:t>
      </w:r>
      <w:r>
        <w:rPr/>
        <w:t>nicaea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88" w:space="355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54"/>
        <w:ind w:left="205"/>
      </w:pPr>
      <w:r>
        <w:rPr/>
        <w:t>Бражник</w:t>
      </w:r>
      <w:r>
        <w:rPr>
          <w:spacing w:val="-3"/>
        </w:rPr>
        <w:t> </w:t>
      </w:r>
      <w:r>
        <w:rPr/>
        <w:t>облепиховый</w:t>
        <w:tab/>
        <w:t>Hyles</w:t>
      </w:r>
      <w:r>
        <w:rPr>
          <w:spacing w:val="-2"/>
        </w:rPr>
        <w:t> </w:t>
      </w:r>
      <w:r>
        <w:rPr/>
        <w:t>hippophaes</w:t>
      </w:r>
      <w:r>
        <w:rPr>
          <w:spacing w:val="-1"/>
        </w:rPr>
        <w:t> </w:t>
      </w:r>
      <w:r>
        <w:rPr/>
        <w:t>caucasica</w:t>
        <w:tab/>
        <w:t>РА</w:t>
      </w:r>
    </w:p>
    <w:p>
      <w:pPr>
        <w:pStyle w:val="BodyText"/>
        <w:tabs>
          <w:tab w:pos="3747" w:val="left" w:leader="none"/>
          <w:tab w:pos="8601" w:val="left" w:leader="none"/>
        </w:tabs>
        <w:spacing w:before="109"/>
        <w:ind w:left="205"/>
      </w:pPr>
      <w:r>
        <w:rPr/>
        <w:t>Бражник</w:t>
      </w:r>
      <w:r>
        <w:rPr>
          <w:spacing w:val="-6"/>
        </w:rPr>
        <w:t> </w:t>
      </w:r>
      <w:r>
        <w:rPr/>
        <w:t>Прозерпина</w:t>
        <w:tab/>
        <w:t>Proserpinus</w:t>
      </w:r>
      <w:r>
        <w:rPr>
          <w:spacing w:val="-4"/>
        </w:rPr>
        <w:t> </w:t>
      </w:r>
      <w:r>
        <w:rPr/>
        <w:t>proserpina</w:t>
        <w:tab/>
        <w:t>РА,</w:t>
      </w:r>
      <w:r>
        <w:rPr>
          <w:spacing w:val="-2"/>
        </w:rPr>
        <w:t> </w:t>
      </w:r>
      <w:r>
        <w:rPr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Бражник</w:t>
      </w:r>
      <w:r>
        <w:rPr>
          <w:spacing w:val="-3"/>
        </w:rPr>
        <w:t> </w:t>
      </w:r>
      <w:r>
        <w:rPr/>
        <w:t>туранговый</w:t>
        <w:tab/>
        <w:t>Laothoe philerema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Гинэфора-крошка</w:t>
        <w:tab/>
        <w:t>Gynaephora</w:t>
      </w:r>
      <w:r>
        <w:rPr>
          <w:spacing w:val="-4"/>
        </w:rPr>
        <w:t> </w:t>
      </w:r>
      <w:r>
        <w:rPr/>
        <w:t>pumila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Гольдия</w:t>
      </w:r>
      <w:r>
        <w:rPr>
          <w:spacing w:val="-3"/>
        </w:rPr>
        <w:t> </w:t>
      </w:r>
      <w:r>
        <w:rPr/>
        <w:t>тихоокеанская</w:t>
        <w:tab/>
        <w:t>Goldia</w:t>
      </w:r>
      <w:r>
        <w:rPr>
          <w:spacing w:val="-3"/>
        </w:rPr>
        <w:t> </w:t>
      </w:r>
      <w:r>
        <w:rPr/>
        <w:t>pacifica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Голубянка</w:t>
      </w:r>
      <w:r>
        <w:rPr>
          <w:spacing w:val="-6"/>
        </w:rPr>
        <w:t> </w:t>
      </w:r>
      <w:r>
        <w:rPr/>
        <w:t>Алексис</w:t>
        <w:tab/>
        <w:t>Glaucopsyche</w:t>
      </w:r>
      <w:r>
        <w:rPr>
          <w:spacing w:val="-4"/>
        </w:rPr>
        <w:t> </w:t>
      </w:r>
      <w:r>
        <w:rPr/>
        <w:t>alexis</w:t>
        <w:tab/>
        <w:t>РБ</w:t>
      </w:r>
    </w:p>
    <w:p>
      <w:pPr>
        <w:pStyle w:val="BodyText"/>
        <w:tabs>
          <w:tab w:pos="3747" w:val="left" w:leader="none"/>
          <w:tab w:pos="8601" w:val="left" w:leader="none"/>
        </w:tabs>
        <w:spacing w:before="109"/>
        <w:ind w:left="205"/>
      </w:pPr>
      <w:r>
        <w:rPr/>
        <w:t>Голубянка</w:t>
      </w:r>
      <w:r>
        <w:rPr>
          <w:spacing w:val="-5"/>
        </w:rPr>
        <w:t> </w:t>
      </w:r>
      <w:r>
        <w:rPr/>
        <w:t>Алькон</w:t>
        <w:tab/>
        <w:t>Maculinea</w:t>
      </w:r>
      <w:r>
        <w:rPr>
          <w:spacing w:val="-3"/>
        </w:rPr>
        <w:t> </w:t>
      </w:r>
      <w:r>
        <w:rPr/>
        <w:t>alcon</w:t>
      </w:r>
      <w:r>
        <w:rPr>
          <w:spacing w:val="-2"/>
        </w:rPr>
        <w:t> </w:t>
      </w:r>
      <w:r>
        <w:rPr/>
        <w:t>(monticola)</w:t>
        <w:tab/>
        <w:t>PA,</w:t>
      </w:r>
      <w:r>
        <w:rPr>
          <w:spacing w:val="-5"/>
        </w:rPr>
        <w:t> </w:t>
      </w:r>
      <w:r>
        <w:rPr/>
        <w:t>РБ</w:t>
      </w:r>
    </w:p>
    <w:p>
      <w:pPr>
        <w:pStyle w:val="BodyText"/>
        <w:tabs>
          <w:tab w:pos="3747" w:val="left" w:leader="none"/>
          <w:tab w:pos="8583" w:val="left" w:leader="none"/>
        </w:tabs>
        <w:spacing w:before="109"/>
        <w:ind w:left="205"/>
      </w:pPr>
      <w:r>
        <w:rPr/>
        <w:t>Голубянка</w:t>
      </w:r>
      <w:r>
        <w:rPr>
          <w:spacing w:val="-5"/>
        </w:rPr>
        <w:t> </w:t>
      </w:r>
      <w:r>
        <w:rPr/>
        <w:t>Аргали</w:t>
        <w:tab/>
        <w:t>Glaucopsyche</w:t>
      </w:r>
      <w:r>
        <w:rPr>
          <w:spacing w:val="-5"/>
        </w:rPr>
        <w:t> </w:t>
      </w:r>
      <w:r>
        <w:rPr/>
        <w:t>argali</w:t>
        <w:tab/>
        <w:t>РК,</w:t>
      </w:r>
      <w:r>
        <w:rPr>
          <w:spacing w:val="-4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Голубянка</w:t>
      </w:r>
      <w:r>
        <w:rPr>
          <w:spacing w:val="-5"/>
        </w:rPr>
        <w:t> </w:t>
      </w:r>
      <w:r>
        <w:rPr/>
        <w:t>Арион</w:t>
        <w:tab/>
        <w:t>Maculinea</w:t>
      </w:r>
      <w:r>
        <w:rPr>
          <w:spacing w:val="-3"/>
        </w:rPr>
        <w:t> </w:t>
      </w:r>
      <w:r>
        <w:rPr/>
        <w:t>arion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Голубянка</w:t>
      </w:r>
      <w:r>
        <w:rPr>
          <w:spacing w:val="-5"/>
        </w:rPr>
        <w:t> </w:t>
      </w:r>
      <w:r>
        <w:rPr/>
        <w:t>Асахи</w:t>
        <w:tab/>
        <w:t>Shijimiaeoides</w:t>
      </w:r>
      <w:r>
        <w:rPr>
          <w:spacing w:val="-4"/>
        </w:rPr>
        <w:t> </w:t>
      </w:r>
      <w:r>
        <w:rPr/>
        <w:t>divina</w:t>
      </w:r>
      <w:r>
        <w:rPr>
          <w:spacing w:val="-3"/>
        </w:rPr>
        <w:t> </w:t>
      </w:r>
      <w:r>
        <w:rPr/>
        <w:t>asahii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Голубянка</w:t>
      </w:r>
      <w:r>
        <w:rPr>
          <w:spacing w:val="-5"/>
        </w:rPr>
        <w:t> </w:t>
      </w:r>
      <w:r>
        <w:rPr/>
        <w:t>Бавия</w:t>
        <w:tab/>
        <w:t>Scolitantides</w:t>
      </w:r>
      <w:r>
        <w:rPr>
          <w:spacing w:val="-5"/>
        </w:rPr>
        <w:t> </w:t>
      </w:r>
      <w:r>
        <w:rPr/>
        <w:t>bavius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4164"/>
        <w:gridCol w:w="1635"/>
      </w:tblGrid>
      <w:tr>
        <w:trPr>
          <w:trHeight w:val="302" w:hRule="atLeast"/>
        </w:trPr>
        <w:tc>
          <w:tcPr>
            <w:tcW w:w="333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Диана</w:t>
            </w:r>
          </w:p>
        </w:tc>
        <w:tc>
          <w:tcPr>
            <w:tcW w:w="4164" w:type="dxa"/>
          </w:tcPr>
          <w:p>
            <w:pPr>
              <w:pStyle w:val="TableParagraph"/>
              <w:spacing w:line="24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Neolysandra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diana</w:t>
            </w:r>
          </w:p>
        </w:tc>
        <w:tc>
          <w:tcPr>
            <w:tcW w:w="1635" w:type="dxa"/>
          </w:tcPr>
          <w:p>
            <w:pPr>
              <w:pStyle w:val="TableParagraph"/>
              <w:spacing w:line="244" w:lineRule="exact" w:before="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донниковая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Polyommatus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dorylas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закавказская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Plebejus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transcaucasicus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Мирмекида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Aricia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chinensis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myrmecias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непарная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Thersamonolycaena dispar rutila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ореас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Celastrina oreas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Панопа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Palaeophilotes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panope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Плюща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Polyommatus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damone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pljushtchi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сумеречная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Maculinea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nausithous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Татьяна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Otnjukovia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tatjana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Телей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Phengaris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teleius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черноватая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Phengaris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nausithous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эроидес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Polyommatus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eroides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Дриада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Minois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dryas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Аврорина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aurorina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Вискотта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wiscotti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draconis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Ершова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erschovi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зеленоватая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chlorocoma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ракитниковая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myrmidone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торфяниковая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palaeno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Желтушка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Христофа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Colias christophi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Зеринтия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Zerynthia polyxena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Лента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орденская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Кочубея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Catocala kotshubeji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Лента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орденская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Мольтрехта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Catocala moltrechti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Лента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орденская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туранговая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Catocala optima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Ленточник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исключительный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Chalinga pratti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Губерта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huberti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Дамонидес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damonides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ереванская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eriwanensis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Ифигения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iphigenia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araratensis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мегринская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neglectus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Нины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ninae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Суракова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surakovi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Лучистая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голубянка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турецкая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Agrodiaetus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turcicus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7" w:right="31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Геба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Ammobiota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hebe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Менетрие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Borearctia menetriesii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Метельки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Rhyparioides metelkana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монгольская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Centrarctia mongolica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сельская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Arctia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villica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31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спокойная</w:t>
            </w:r>
          </w:p>
        </w:tc>
        <w:tc>
          <w:tcPr>
            <w:tcW w:w="4164" w:type="dxa"/>
          </w:tcPr>
          <w:p>
            <w:pPr>
              <w:pStyle w:val="TableParagraph"/>
              <w:spacing w:before="50"/>
              <w:ind w:left="261"/>
              <w:rPr>
                <w:sz w:val="22"/>
              </w:rPr>
            </w:pPr>
            <w:r>
              <w:rPr>
                <w:sz w:val="22"/>
              </w:rPr>
              <w:t>Phragmatobia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placida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02" w:hRule="atLeast"/>
        </w:trPr>
        <w:tc>
          <w:tcPr>
            <w:tcW w:w="3331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Медведица-хозяйка</w:t>
            </w:r>
          </w:p>
        </w:tc>
        <w:tc>
          <w:tcPr>
            <w:tcW w:w="4164" w:type="dxa"/>
          </w:tcPr>
          <w:p>
            <w:pPr>
              <w:pStyle w:val="TableParagraph"/>
              <w:spacing w:line="233" w:lineRule="exact" w:before="50"/>
              <w:ind w:left="261"/>
              <w:rPr>
                <w:sz w:val="22"/>
              </w:rPr>
            </w:pPr>
            <w:r>
              <w:rPr>
                <w:sz w:val="22"/>
              </w:rPr>
              <w:t>Pericallia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matronula</w:t>
            </w:r>
          </w:p>
        </w:tc>
        <w:tc>
          <w:tcPr>
            <w:tcW w:w="1635" w:type="dxa"/>
          </w:tcPr>
          <w:p>
            <w:pPr>
              <w:pStyle w:val="TableParagraph"/>
              <w:spacing w:line="233" w:lineRule="exact" w:before="50"/>
              <w:ind w:left="938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39"/>
        <w:ind w:left="205"/>
      </w:pPr>
      <w:r>
        <w:rPr/>
        <w:t>Мрачная</w:t>
      </w:r>
      <w:r>
        <w:rPr>
          <w:spacing w:val="-6"/>
        </w:rPr>
        <w:t> </w:t>
      </w:r>
      <w:r>
        <w:rPr/>
        <w:t>медведица</w:t>
      </w:r>
      <w:r>
        <w:rPr>
          <w:spacing w:val="-6"/>
        </w:rPr>
        <w:t> </w:t>
      </w:r>
      <w:r>
        <w:rPr/>
        <w:t>Карелина</w:t>
        <w:tab/>
        <w:t>Axiopoena</w:t>
      </w:r>
      <w:r>
        <w:rPr>
          <w:spacing w:val="-4"/>
        </w:rPr>
        <w:t> </w:t>
      </w:r>
      <w:r>
        <w:rPr/>
        <w:t>karelini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Металловидка</w:t>
      </w:r>
      <w:r>
        <w:rPr>
          <w:spacing w:val="-9"/>
        </w:rPr>
        <w:t> </w:t>
      </w:r>
      <w:r>
        <w:rPr/>
        <w:t>кровохлебковая</w:t>
        <w:tab/>
        <w:t>Diachrysia</w:t>
      </w:r>
      <w:r>
        <w:rPr>
          <w:spacing w:val="-3"/>
        </w:rPr>
        <w:t> </w:t>
      </w:r>
      <w:r>
        <w:rPr/>
        <w:t>zosimi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10"/>
        <w:ind w:left="205"/>
      </w:pPr>
      <w:r>
        <w:rPr/>
        <w:t>Микрозегрис</w:t>
      </w:r>
      <w:r>
        <w:rPr>
          <w:spacing w:val="-7"/>
        </w:rPr>
        <w:t> </w:t>
      </w:r>
      <w:r>
        <w:rPr/>
        <w:t>пламенный</w:t>
        <w:tab/>
        <w:t>Microzegris</w:t>
      </w:r>
      <w:r>
        <w:rPr>
          <w:spacing w:val="-4"/>
        </w:rPr>
        <w:t> </w:t>
      </w:r>
      <w:r>
        <w:rPr/>
        <w:t>pyrothoe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Мнемозина,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аполлон</w:t>
      </w:r>
      <w:r>
        <w:rPr>
          <w:spacing w:val="-5"/>
        </w:rPr>
        <w:t> </w:t>
      </w:r>
      <w:r>
        <w:rPr/>
        <w:t>черный</w:t>
        <w:tab/>
        <w:t>Parnassius</w:t>
      </w:r>
      <w:r>
        <w:rPr>
          <w:spacing w:val="-4"/>
        </w:rPr>
        <w:t> </w:t>
      </w:r>
      <w:r>
        <w:rPr/>
        <w:t>mnemosine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Многоглазка</w:t>
      </w:r>
      <w:r>
        <w:rPr>
          <w:spacing w:val="-7"/>
        </w:rPr>
        <w:t> </w:t>
      </w:r>
      <w:r>
        <w:rPr/>
        <w:t>голубоватая</w:t>
        <w:tab/>
        <w:t>Lycaena helle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Орденская</w:t>
      </w:r>
      <w:r>
        <w:rPr>
          <w:spacing w:val="-3"/>
        </w:rPr>
        <w:t> </w:t>
      </w:r>
      <w:r>
        <w:rPr/>
        <w:t>лента</w:t>
      </w:r>
      <w:r>
        <w:rPr>
          <w:spacing w:val="-2"/>
        </w:rPr>
        <w:t> </w:t>
      </w:r>
      <w:r>
        <w:rPr/>
        <w:t>розовая</w:t>
        <w:tab/>
        <w:t>Catocala pacta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Парусник</w:t>
      </w:r>
      <w:r>
        <w:rPr>
          <w:spacing w:val="-6"/>
        </w:rPr>
        <w:t> </w:t>
      </w:r>
      <w:r>
        <w:rPr/>
        <w:t>Алексанор</w:t>
        <w:tab/>
        <w:t>Papilio</w:t>
      </w:r>
      <w:r>
        <w:rPr>
          <w:spacing w:val="-3"/>
        </w:rPr>
        <w:t> </w:t>
      </w:r>
      <w:r>
        <w:rPr/>
        <w:t>alexanor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Патриций</w:t>
        <w:tab/>
        <w:t>Parnassius</w:t>
      </w:r>
      <w:r>
        <w:rPr>
          <w:spacing w:val="-4"/>
        </w:rPr>
        <w:t> </w:t>
      </w:r>
      <w:r>
        <w:rPr/>
        <w:t>patricius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Перламутровка</w:t>
      </w:r>
      <w:r>
        <w:rPr>
          <w:spacing w:val="-8"/>
        </w:rPr>
        <w:t> </w:t>
      </w:r>
      <w:r>
        <w:rPr/>
        <w:t>альпийская</w:t>
        <w:tab/>
        <w:t>Clossiana thore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Перламутровка</w:t>
      </w:r>
      <w:r>
        <w:rPr>
          <w:spacing w:val="-5"/>
        </w:rPr>
        <w:t> </w:t>
      </w:r>
      <w:r>
        <w:rPr/>
        <w:t>зенобия</w:t>
        <w:tab/>
        <w:t>Argynnis</w:t>
      </w:r>
      <w:r>
        <w:rPr>
          <w:spacing w:val="-3"/>
        </w:rPr>
        <w:t> </w:t>
      </w:r>
      <w:r>
        <w:rPr/>
        <w:t>zenobia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Перламутровка</w:t>
      </w:r>
      <w:r>
        <w:rPr>
          <w:spacing w:val="-7"/>
        </w:rPr>
        <w:t> </w:t>
      </w:r>
      <w:r>
        <w:rPr/>
        <w:t>нериппе</w:t>
        <w:tab/>
        <w:t>Argynnis</w:t>
      </w:r>
      <w:r>
        <w:rPr>
          <w:spacing w:val="-3"/>
        </w:rPr>
        <w:t> </w:t>
      </w:r>
      <w:r>
        <w:rPr/>
        <w:t>nerippe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Перламутровка</w:t>
      </w:r>
      <w:r>
        <w:rPr>
          <w:spacing w:val="-6"/>
        </w:rPr>
        <w:t> </w:t>
      </w:r>
      <w:r>
        <w:rPr/>
        <w:t>фрейя</w:t>
        <w:tab/>
        <w:t>Clossiana freja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Перламутровка</w:t>
      </w:r>
      <w:r>
        <w:rPr>
          <w:spacing w:val="-7"/>
        </w:rPr>
        <w:t> </w:t>
      </w:r>
      <w:r>
        <w:rPr/>
        <w:t>фригга</w:t>
        <w:tab/>
        <w:t>Clossiana frigga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Пеструшка</w:t>
      </w:r>
      <w:r>
        <w:rPr>
          <w:spacing w:val="-4"/>
        </w:rPr>
        <w:t> </w:t>
      </w:r>
      <w:r>
        <w:rPr/>
        <w:t>таволговая</w:t>
        <w:tab/>
        <w:t>Neptis</w:t>
      </w:r>
      <w:r>
        <w:rPr>
          <w:spacing w:val="-2"/>
        </w:rPr>
        <w:t> </w:t>
      </w:r>
      <w:r>
        <w:rPr/>
        <w:t>rivularis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Пестрянка</w:t>
      </w:r>
      <w:r>
        <w:rPr>
          <w:spacing w:val="-4"/>
        </w:rPr>
        <w:t> </w:t>
      </w:r>
      <w:r>
        <w:rPr/>
        <w:t>лета</w:t>
        <w:tab/>
        <w:t>Zygaena laeta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Пестрянка</w:t>
      </w:r>
      <w:r>
        <w:rPr>
          <w:spacing w:val="-4"/>
        </w:rPr>
        <w:t> </w:t>
      </w:r>
      <w:r>
        <w:rPr/>
        <w:t>туркменская</w:t>
        <w:tab/>
        <w:t>Zygaena turchmena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Пяденица</w:t>
      </w:r>
      <w:r>
        <w:rPr>
          <w:spacing w:val="-5"/>
        </w:rPr>
        <w:t> </w:t>
      </w:r>
      <w:r>
        <w:rPr/>
        <w:t>Аветян</w:t>
        <w:tab/>
        <w:t>Cidaria avetianae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Пяденица</w:t>
      </w:r>
      <w:r>
        <w:rPr>
          <w:spacing w:val="-6"/>
        </w:rPr>
        <w:t> </w:t>
      </w:r>
      <w:r>
        <w:rPr/>
        <w:t>Александра</w:t>
        <w:tab/>
        <w:t>Eupithecia alexandriana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Пяденица</w:t>
      </w:r>
      <w:r>
        <w:rPr>
          <w:spacing w:val="-5"/>
        </w:rPr>
        <w:t> </w:t>
      </w:r>
      <w:r>
        <w:rPr/>
        <w:t>Гамлета</w:t>
        <w:tab/>
        <w:t>Eupithecia hamleti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Пяденица</w:t>
      </w:r>
      <w:r>
        <w:rPr>
          <w:spacing w:val="-6"/>
        </w:rPr>
        <w:t> </w:t>
      </w:r>
      <w:r>
        <w:rPr/>
        <w:t>красивая</w:t>
        <w:tab/>
        <w:t>Chariaspilates formosaria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Пяденица</w:t>
      </w:r>
      <w:r>
        <w:rPr>
          <w:spacing w:val="-6"/>
        </w:rPr>
        <w:t> </w:t>
      </w:r>
      <w:r>
        <w:rPr/>
        <w:t>Кузнецова</w:t>
        <w:tab/>
        <w:t>Ortholitha</w:t>
      </w:r>
      <w:r>
        <w:rPr>
          <w:spacing w:val="-3"/>
        </w:rPr>
        <w:t> </w:t>
      </w:r>
      <w:r>
        <w:rPr/>
        <w:t>kuznet</w:t>
      </w:r>
      <w:r>
        <w:rPr>
          <w:spacing w:val="-2"/>
        </w:rPr>
        <w:t> </w:t>
      </w:r>
      <w:r>
        <w:rPr/>
        <w:t>zovi</w:t>
        <w:tab/>
        <w:t>PA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>
          <w:spacing w:val="-1"/>
        </w:rPr>
        <w:t>Пяденица-птигматофора</w:t>
      </w:r>
      <w:r>
        <w:rPr>
          <w:spacing w:val="-52"/>
        </w:rPr>
        <w:t> </w:t>
      </w:r>
      <w:r>
        <w:rPr/>
        <w:t>Штаудингера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Ptygmatophora</w:t>
      </w:r>
      <w:r>
        <w:rPr>
          <w:spacing w:val="-8"/>
        </w:rPr>
        <w:t> </w:t>
      </w:r>
      <w:r>
        <w:rPr/>
        <w:t>staudingeri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564" w:space="979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Пяденица</w:t>
      </w:r>
      <w:r>
        <w:rPr>
          <w:spacing w:val="-5"/>
        </w:rPr>
        <w:t> </w:t>
      </w:r>
      <w:r>
        <w:rPr/>
        <w:t>Сергея</w:t>
        <w:tab/>
        <w:t>Eupithecia</w:t>
      </w:r>
      <w:r>
        <w:rPr>
          <w:spacing w:val="-2"/>
        </w:rPr>
        <w:t> </w:t>
      </w:r>
      <w:r>
        <w:rPr/>
        <w:t>sergiana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Пяденица</w:t>
      </w:r>
      <w:r>
        <w:rPr>
          <w:spacing w:val="-7"/>
        </w:rPr>
        <w:t> </w:t>
      </w:r>
      <w:r>
        <w:rPr/>
        <w:t>стрельчатая</w:t>
        <w:tab/>
        <w:t>Gagiodes</w:t>
      </w:r>
      <w:r>
        <w:rPr>
          <w:spacing w:val="-5"/>
        </w:rPr>
        <w:t> </w:t>
      </w:r>
      <w:r>
        <w:rPr/>
        <w:t>sagittata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Сатир</w:t>
      </w:r>
      <w:r>
        <w:rPr>
          <w:spacing w:val="-5"/>
        </w:rPr>
        <w:t> </w:t>
      </w:r>
      <w:r>
        <w:rPr/>
        <w:t>железный</w:t>
        <w:tab/>
        <w:t>Hipparchia</w:t>
      </w:r>
      <w:r>
        <w:rPr>
          <w:spacing w:val="-6"/>
        </w:rPr>
        <w:t> </w:t>
      </w:r>
      <w:r>
        <w:rPr/>
        <w:t>statilinus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Сатир</w:t>
      </w:r>
      <w:r>
        <w:rPr>
          <w:spacing w:val="-5"/>
        </w:rPr>
        <w:t> </w:t>
      </w:r>
      <w:r>
        <w:rPr/>
        <w:t>эвксинский</w:t>
        <w:tab/>
        <w:t>Pseudochazara</w:t>
      </w:r>
      <w:r>
        <w:rPr>
          <w:spacing w:val="-5"/>
        </w:rPr>
        <w:t> </w:t>
      </w:r>
      <w:r>
        <w:rPr/>
        <w:t>euxina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Сенница</w:t>
      </w:r>
      <w:r>
        <w:rPr>
          <w:spacing w:val="-3"/>
        </w:rPr>
        <w:t> </w:t>
      </w:r>
      <w:r>
        <w:rPr/>
        <w:t>луговая</w:t>
        <w:tab/>
        <w:t>Coenonympha oedippus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Сенница</w:t>
      </w:r>
      <w:r>
        <w:rPr>
          <w:spacing w:val="-6"/>
        </w:rPr>
        <w:t> </w:t>
      </w:r>
      <w:r>
        <w:rPr/>
        <w:t>монгольская</w:t>
        <w:tab/>
        <w:t>Coenonympha mongolica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Серицин</w:t>
        <w:tab/>
        <w:t>Sericinus</w:t>
      </w:r>
      <w:r>
        <w:rPr>
          <w:spacing w:val="-4"/>
        </w:rPr>
        <w:t> </w:t>
      </w:r>
      <w:r>
        <w:rPr/>
        <w:t>montela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Совка</w:t>
      </w:r>
      <w:r>
        <w:rPr>
          <w:spacing w:val="-5"/>
        </w:rPr>
        <w:t> </w:t>
      </w:r>
      <w:r>
        <w:rPr/>
        <w:t>мышастая</w:t>
        <w:tab/>
        <w:t>Arytrura</w:t>
      </w:r>
      <w:r>
        <w:rPr>
          <w:spacing w:val="-3"/>
        </w:rPr>
        <w:t> </w:t>
      </w:r>
      <w:r>
        <w:rPr/>
        <w:t>musculus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Соматрихия</w:t>
      </w:r>
      <w:r>
        <w:rPr>
          <w:spacing w:val="-7"/>
        </w:rPr>
        <w:t> </w:t>
      </w:r>
      <w:r>
        <w:rPr/>
        <w:t>Ротшильда</w:t>
        <w:tab/>
        <w:t>Somatrichia</w:t>
      </w:r>
      <w:r>
        <w:rPr>
          <w:spacing w:val="-3"/>
        </w:rPr>
        <w:t> </w:t>
      </w:r>
      <w:r>
        <w:rPr/>
        <w:t>parasita</w:t>
      </w:r>
      <w:r>
        <w:rPr>
          <w:spacing w:val="-2"/>
        </w:rPr>
        <w:t> </w:t>
      </w:r>
      <w:r>
        <w:rPr/>
        <w:t>rothschildi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Терновая</w:t>
      </w:r>
      <w:r>
        <w:rPr>
          <w:spacing w:val="-7"/>
        </w:rPr>
        <w:t> </w:t>
      </w:r>
      <w:r>
        <w:rPr/>
        <w:t>павлиноглазка</w:t>
        <w:tab/>
        <w:t>Pavonia</w:t>
      </w:r>
      <w:r>
        <w:rPr>
          <w:spacing w:val="-4"/>
        </w:rPr>
        <w:t> </w:t>
      </w:r>
      <w:r>
        <w:rPr/>
        <w:t>spini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Траурная</w:t>
      </w:r>
      <w:r>
        <w:rPr>
          <w:spacing w:val="-6"/>
        </w:rPr>
        <w:t> </w:t>
      </w:r>
      <w:r>
        <w:rPr/>
        <w:t>волнянка</w:t>
        <w:tab/>
        <w:t>Pentophera</w:t>
      </w:r>
      <w:r>
        <w:rPr>
          <w:spacing w:val="-3"/>
        </w:rPr>
        <w:t> </w:t>
      </w:r>
      <w:r>
        <w:rPr/>
        <w:t>morio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Тукурингрская</w:t>
      </w:r>
      <w:r>
        <w:rPr>
          <w:spacing w:val="-5"/>
        </w:rPr>
        <w:t> </w:t>
      </w:r>
      <w:r>
        <w:rPr/>
        <w:t>хохлатка</w:t>
        <w:tab/>
        <w:t>Zaranga tukuringra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Тутовый</w:t>
      </w:r>
      <w:r>
        <w:rPr>
          <w:spacing w:val="-4"/>
        </w:rPr>
        <w:t> </w:t>
      </w:r>
      <w:r>
        <w:rPr/>
        <w:t>шелкопряд</w:t>
      </w:r>
      <w:r>
        <w:rPr>
          <w:spacing w:val="-2"/>
        </w:rPr>
        <w:t> </w:t>
      </w:r>
      <w:r>
        <w:rPr/>
        <w:t>дикий</w:t>
        <w:tab/>
        <w:t>Bombyx mandarina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Хаймоптена</w:t>
      </w:r>
      <w:r>
        <w:rPr>
          <w:spacing w:val="-4"/>
        </w:rPr>
        <w:t> </w:t>
      </w:r>
      <w:r>
        <w:rPr/>
        <w:t>оперенная</w:t>
        <w:tab/>
        <w:t>Cheimoptena pennigera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Хохлатка</w:t>
      </w:r>
      <w:r>
        <w:rPr>
          <w:spacing w:val="-4"/>
        </w:rPr>
        <w:t> </w:t>
      </w:r>
      <w:r>
        <w:rPr/>
        <w:t>тугайная</w:t>
        <w:tab/>
        <w:t>Paragluphisia</w:t>
      </w:r>
      <w:r>
        <w:rPr>
          <w:spacing w:val="-4"/>
        </w:rPr>
        <w:t> </w:t>
      </w:r>
      <w:r>
        <w:rPr/>
        <w:t>oxiana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Хорватская</w:t>
      </w:r>
      <w:r>
        <w:rPr>
          <w:spacing w:val="-4"/>
        </w:rPr>
        <w:t> </w:t>
      </w:r>
      <w:r>
        <w:rPr/>
        <w:t>шмелевидка</w:t>
        <w:tab/>
        <w:t>Hemaris</w:t>
      </w:r>
      <w:r>
        <w:rPr>
          <w:spacing w:val="-3"/>
        </w:rPr>
        <w:t> </w:t>
      </w:r>
      <w:r>
        <w:rPr/>
        <w:t>croatica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Червонец</w:t>
      </w:r>
      <w:r>
        <w:rPr>
          <w:spacing w:val="-6"/>
        </w:rPr>
        <w:t> </w:t>
      </w:r>
      <w:r>
        <w:rPr/>
        <w:t>Романова</w:t>
        <w:tab/>
        <w:t>Tomares romanovi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Чернушка</w:t>
      </w:r>
      <w:r>
        <w:rPr>
          <w:spacing w:val="-7"/>
        </w:rPr>
        <w:t> </w:t>
      </w:r>
      <w:r>
        <w:rPr/>
        <w:t>африканская</w:t>
        <w:tab/>
        <w:t>Proterebia</w:t>
      </w:r>
      <w:r>
        <w:rPr>
          <w:spacing w:val="-3"/>
        </w:rPr>
        <w:t> </w:t>
      </w:r>
      <w:r>
        <w:rPr/>
        <w:t>afra</w:t>
      </w:r>
      <w:r>
        <w:rPr>
          <w:spacing w:val="-2"/>
        </w:rPr>
        <w:t> </w:t>
      </w:r>
      <w:r>
        <w:rPr/>
        <w:t>hyrca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3"/>
        <w:gridCol w:w="4379"/>
        <w:gridCol w:w="1380"/>
      </w:tblGrid>
      <w:tr>
        <w:trPr>
          <w:trHeight w:val="302" w:hRule="atLeast"/>
        </w:trPr>
        <w:tc>
          <w:tcPr>
            <w:tcW w:w="338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Чернушка-эфиопка</w:t>
            </w:r>
          </w:p>
        </w:tc>
        <w:tc>
          <w:tcPr>
            <w:tcW w:w="4379" w:type="dxa"/>
          </w:tcPr>
          <w:p>
            <w:pPr>
              <w:pStyle w:val="TableParagraph"/>
              <w:spacing w:line="244" w:lineRule="exact" w:before="0"/>
              <w:ind w:left="210"/>
              <w:rPr>
                <w:sz w:val="22"/>
              </w:rPr>
            </w:pPr>
            <w:r>
              <w:rPr>
                <w:sz w:val="22"/>
              </w:rPr>
              <w:t>Erebia aethiops</w:t>
            </w:r>
          </w:p>
        </w:tc>
        <w:tc>
          <w:tcPr>
            <w:tcW w:w="1380" w:type="dxa"/>
          </w:tcPr>
          <w:p>
            <w:pPr>
              <w:pStyle w:val="TableParagraph"/>
              <w:spacing w:line="244" w:lineRule="exact" w:before="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Шашечница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авриния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Euphydryas aurinia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Шашечница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Euphydryas maturna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Шашечница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вединская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Melitaea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vedica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Шашечница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Ино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Brenthis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schmitzi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Энейс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Мулла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Oeneis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mulla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Эпикопея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Epicopeia mencia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Эребия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Киндерманна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Erebia kindermanni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Перепончатокрылые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Hymenoptera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Андрена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Andrena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magna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Краснопятнистая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андрена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Andrena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stigmatica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Аноплиус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сарматский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Anoplius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samariensis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Антофора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коренастая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Anthophora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robusta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Гоплит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рыжий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Hoplitis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(Megalosmia)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fulva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Каламеута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Calameuta idolon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Клизодон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тонконогий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Clisodon gracilipes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Лестифорус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горолюбивый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Lestiphorus oreophilus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Лиометопум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восточный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Liometopum orientale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Мегахила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Megachile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deseptoria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Мелитта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Будашкина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Melitta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budashkini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Металлинелла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белобрюхая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Metallinella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leucogastra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гладкий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Tetramorium levigatus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Джулии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Diplorhoptrum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juliae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Manica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rubida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Махмал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Cataglyphis machmal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неполнозубый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Crematogaster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subdentata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Муравей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Равазини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Myrmica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ravasinii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Онихоптерохейлюс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Палласа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Onychopterocheilus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pallasii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Паравеспа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царская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Paravespa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rex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Парарофитес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округлый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Pararophites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orbinus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Парнопес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крупный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Parnopes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grandior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Пахицефус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степной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Pachycephus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cruentatus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Прионикс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траурный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Prionyx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lugens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Прионикс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Хаберхауэра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Prionyx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haberhaueri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Проксилокопа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блестящебрюхая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Proxylocopa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(Ancylocopa)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nitidiventris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Проксилокопа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рыжевато-красная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Proxylocopa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(Proxylocopa)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rufa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Пчела-плотник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Xylocopa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valga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восковая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Apis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cerana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29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восковиковая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Osmia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cerinthides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38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длинноязыкая</w:t>
            </w:r>
          </w:p>
        </w:tc>
        <w:tc>
          <w:tcPr>
            <w:tcW w:w="4379" w:type="dxa"/>
          </w:tcPr>
          <w:p>
            <w:pPr>
              <w:pStyle w:val="TableParagraph"/>
              <w:spacing w:before="50"/>
              <w:ind w:left="210"/>
              <w:rPr>
                <w:sz w:val="22"/>
              </w:rPr>
            </w:pPr>
            <w:r>
              <w:rPr>
                <w:sz w:val="22"/>
              </w:rPr>
              <w:t>Tetralonia macroglossa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02" w:hRule="atLeast"/>
        </w:trPr>
        <w:tc>
          <w:tcPr>
            <w:tcW w:w="338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крепкотелая</w:t>
            </w:r>
          </w:p>
        </w:tc>
        <w:tc>
          <w:tcPr>
            <w:tcW w:w="4379" w:type="dxa"/>
          </w:tcPr>
          <w:p>
            <w:pPr>
              <w:pStyle w:val="TableParagraph"/>
              <w:spacing w:line="233" w:lineRule="exact" w:before="50"/>
              <w:ind w:left="210"/>
              <w:rPr>
                <w:sz w:val="22"/>
              </w:rPr>
            </w:pPr>
            <w:r>
              <w:rPr>
                <w:sz w:val="22"/>
              </w:rPr>
              <w:t>Anthophora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robusta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 w:before="50"/>
              <w:ind w:left="657" w:right="30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3896"/>
        <w:gridCol w:w="1786"/>
      </w:tblGrid>
      <w:tr>
        <w:trPr>
          <w:trHeight w:val="302" w:hRule="atLeast"/>
        </w:trPr>
        <w:tc>
          <w:tcPr>
            <w:tcW w:w="347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мохнатая</w:t>
            </w:r>
          </w:p>
        </w:tc>
        <w:tc>
          <w:tcPr>
            <w:tcW w:w="3896" w:type="dxa"/>
          </w:tcPr>
          <w:p>
            <w:pPr>
              <w:pStyle w:val="TableParagraph"/>
              <w:spacing w:line="244" w:lineRule="exact" w:before="0"/>
              <w:ind w:left="115"/>
              <w:rPr>
                <w:sz w:val="22"/>
              </w:rPr>
            </w:pPr>
            <w:r>
              <w:rPr>
                <w:sz w:val="22"/>
              </w:rPr>
              <w:t>Archianthidium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pubescens</w:t>
            </w:r>
          </w:p>
        </w:tc>
        <w:tc>
          <w:tcPr>
            <w:tcW w:w="1786" w:type="dxa"/>
          </w:tcPr>
          <w:p>
            <w:pPr>
              <w:pStyle w:val="TableParagraph"/>
              <w:spacing w:line="244" w:lineRule="exact" w:before="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мохноногая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серебристая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Dasypoda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argentata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мохноногая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Терека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Dasypoda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toroki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Пчела-плотник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фиолетовая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Xylocopa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violacea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Anthophora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cinerea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Пчела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темнокрылая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Lithurge fuscipenne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Сколия-гигант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Megascolia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maculata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Сколия-гигант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Scolia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maculata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Сколия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степная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Scolia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hirta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Стефанус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зубценосный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Stephanus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serrator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Сфекс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желтокрылый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Sphex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flavipennis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Сфекс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погребальный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Sphex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funerarius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Сцелифрон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Шестакова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Sceliphron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shestakovi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Трахуза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опушенная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Trachusa pubescens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Целонитес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крымский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Celonites tauricus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алагезский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alagesianus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armeniacus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дагестанский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daghestanicus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земляной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terrestris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луговой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pratorum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моховой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muscorum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Порчинского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portshinskii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редчайший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unicus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снежный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niveatus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степной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fragrans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тулупчатый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wurflenii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Черского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czerskii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Шмель-чесальщик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distinguendus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Шрэнка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schrenckii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Шмель-отшельник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Bombus anachoreta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Двукрылые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Diptera</w:t>
            </w:r>
          </w:p>
        </w:tc>
        <w:tc>
          <w:tcPr>
            <w:tcW w:w="1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Ктырь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Satanas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gigas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Ктырь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ереванский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Machimus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erevanensis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Рогохвост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арчевый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Urocerus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sah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Мегалодонт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Кузнецова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Megalodontes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kuznetzovi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Оса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Полохрум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азиатская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Polochrum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pamirepandum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Оса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Мазарис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длинноусая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Masaris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longicornis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940" w:hRule="atLeast"/>
        </w:trPr>
        <w:tc>
          <w:tcPr>
            <w:tcW w:w="347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Амазонка-россомирмекс</w:t>
            </w: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ПОЗВОНОЧНЫЕ</w:t>
            </w:r>
            <w:r>
              <w:rPr>
                <w:b/>
                <w:color w:val="26282D"/>
                <w:spacing w:val="-9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ЖИВОТНЫЕ</w:t>
            </w:r>
          </w:p>
        </w:tc>
        <w:tc>
          <w:tcPr>
            <w:tcW w:w="3896" w:type="dxa"/>
          </w:tcPr>
          <w:p>
            <w:pPr>
              <w:pStyle w:val="TableParagraph"/>
              <w:spacing w:before="50"/>
              <w:ind w:left="115"/>
              <w:rPr>
                <w:sz w:val="22"/>
              </w:rPr>
            </w:pPr>
            <w:r>
              <w:rPr>
                <w:sz w:val="22"/>
              </w:rPr>
              <w:t>Rossomyrmex proformicarum</w:t>
            </w: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209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VERTEBRATES</w:t>
            </w:r>
          </w:p>
        </w:tc>
        <w:tc>
          <w:tcPr>
            <w:tcW w:w="1786" w:type="dxa"/>
          </w:tcPr>
          <w:p>
            <w:pPr>
              <w:pStyle w:val="TableParagraph"/>
              <w:spacing w:before="50"/>
              <w:ind w:left="1029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410" w:hRule="atLeast"/>
        </w:trPr>
        <w:tc>
          <w:tcPr>
            <w:tcW w:w="3478" w:type="dxa"/>
          </w:tcPr>
          <w:p>
            <w:pPr>
              <w:pStyle w:val="TableParagraph"/>
              <w:spacing w:line="233" w:lineRule="exact" w:before="158"/>
              <w:ind w:left="817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ТИП</w:t>
            </w:r>
            <w:r>
              <w:rPr>
                <w:b/>
                <w:color w:val="26282D"/>
                <w:spacing w:val="-6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ХОРДОВЫЕ</w:t>
            </w:r>
          </w:p>
        </w:tc>
        <w:tc>
          <w:tcPr>
            <w:tcW w:w="3896" w:type="dxa"/>
          </w:tcPr>
          <w:p>
            <w:pPr>
              <w:pStyle w:val="TableParagraph"/>
              <w:spacing w:line="233" w:lineRule="exact" w:before="158"/>
              <w:ind w:left="1386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CHORDATA</w:t>
            </w:r>
          </w:p>
        </w:tc>
        <w:tc>
          <w:tcPr>
            <w:tcW w:w="17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Heading1"/>
        <w:tabs>
          <w:tab w:pos="3747" w:val="left" w:leader="none"/>
        </w:tabs>
        <w:spacing w:before="139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МИНОГООБРАЗНЫЕ</w:t>
        <w:tab/>
        <w:t>PETROMYZONTES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Миногообразные</w:t>
        <w:tab/>
        <w:t>Petromyzontiformes</w:t>
      </w:r>
    </w:p>
    <w:p>
      <w:pPr>
        <w:pStyle w:val="BodyText"/>
        <w:tabs>
          <w:tab w:pos="3747" w:val="left" w:leader="none"/>
          <w:tab w:pos="8583" w:val="left" w:leader="none"/>
        </w:tabs>
        <w:spacing w:before="110"/>
        <w:ind w:left="205"/>
      </w:pPr>
      <w:r>
        <w:rPr/>
        <w:t>Минога</w:t>
      </w:r>
      <w:r>
        <w:rPr>
          <w:spacing w:val="-6"/>
        </w:rPr>
        <w:t> </w:t>
      </w:r>
      <w:r>
        <w:rPr/>
        <w:t>каспийская</w:t>
        <w:tab/>
        <w:t>Caspiomyzon</w:t>
      </w:r>
      <w:r>
        <w:rPr>
          <w:spacing w:val="-1"/>
        </w:rPr>
        <w:t> </w:t>
      </w:r>
      <w:r>
        <w:rPr/>
        <w:t>wagneri</w:t>
        <w:tab/>
        <w:t>РК,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Минога</w:t>
      </w:r>
      <w:r>
        <w:rPr>
          <w:spacing w:val="-5"/>
        </w:rPr>
        <w:t> </w:t>
      </w:r>
      <w:r>
        <w:rPr/>
        <w:t>морская</w:t>
        <w:tab/>
        <w:t>Petromyzon</w:t>
      </w:r>
      <w:r>
        <w:rPr>
          <w:spacing w:val="-3"/>
        </w:rPr>
        <w:t> </w:t>
      </w:r>
      <w:r>
        <w:rPr/>
        <w:t>marinus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Минога</w:t>
      </w:r>
      <w:r>
        <w:rPr>
          <w:spacing w:val="-3"/>
        </w:rPr>
        <w:t> </w:t>
      </w:r>
      <w:r>
        <w:rPr/>
        <w:t>речная</w:t>
        <w:tab/>
        <w:t>Lampetra fluviatilis</w:t>
        <w:tab/>
        <w:t>РБ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-6"/>
      </w:pPr>
      <w:r>
        <w:rPr/>
        <w:t>Минога</w:t>
      </w:r>
      <w:r>
        <w:rPr>
          <w:spacing w:val="-5"/>
        </w:rPr>
        <w:t> </w:t>
      </w:r>
      <w:r>
        <w:rPr/>
        <w:t>украинская</w:t>
      </w:r>
      <w:r>
        <w:rPr>
          <w:spacing w:val="-4"/>
        </w:rPr>
        <w:t> </w:t>
      </w:r>
      <w:r>
        <w:rPr/>
        <w:t>(популяции</w:t>
      </w:r>
      <w:r>
        <w:rPr>
          <w:spacing w:val="-5"/>
        </w:rPr>
        <w:t> </w:t>
      </w:r>
      <w:r>
        <w:rPr/>
        <w:t>рек</w:t>
      </w:r>
      <w:r>
        <w:rPr>
          <w:spacing w:val="-52"/>
        </w:rPr>
        <w:t> </w:t>
      </w:r>
      <w:r>
        <w:rPr/>
        <w:t>Черноморского побережья</w:t>
      </w:r>
      <w:r>
        <w:rPr>
          <w:spacing w:val="1"/>
        </w:rPr>
        <w:t> </w:t>
      </w:r>
      <w:r>
        <w:rPr/>
        <w:t>Краснодарского</w:t>
      </w:r>
      <w:r>
        <w:rPr>
          <w:spacing w:val="-2"/>
        </w:rPr>
        <w:t> </w:t>
      </w:r>
      <w:r>
        <w:rPr/>
        <w:t>края)</w:t>
      </w:r>
    </w:p>
    <w:p>
      <w:pPr>
        <w:pStyle w:val="BodyText"/>
        <w:tabs>
          <w:tab w:pos="5163" w:val="left" w:leader="none"/>
        </w:tabs>
        <w:spacing w:before="109"/>
        <w:ind w:left="138"/>
      </w:pPr>
      <w:r>
        <w:rPr/>
        <w:br w:type="column"/>
      </w:r>
      <w:r>
        <w:rPr/>
        <w:t>Eudontomyzon mariae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70" w:space="40"/>
            <w:col w:w="6890"/>
          </w:cols>
        </w:sectPr>
      </w:pPr>
    </w:p>
    <w:p>
      <w:pPr>
        <w:pStyle w:val="Heading1"/>
        <w:tabs>
          <w:tab w:pos="3747" w:val="left" w:leader="none"/>
        </w:tabs>
        <w:spacing w:before="107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ЛУЧЕПЕРЫЕ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РЫБЫ</w:t>
        <w:tab/>
        <w:t>ACTINOPTERYGII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7"/>
        </w:rPr>
        <w:t> </w:t>
      </w:r>
      <w:r>
        <w:rPr/>
        <w:t>Осетрообразные</w:t>
        <w:tab/>
        <w:t>Acipenseriformes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Белуга</w:t>
      </w:r>
      <w:r>
        <w:rPr>
          <w:spacing w:val="-5"/>
        </w:rPr>
        <w:t> </w:t>
      </w:r>
      <w:r>
        <w:rPr/>
        <w:t>азовская</w:t>
        <w:tab/>
        <w:t>Huso</w:t>
      </w:r>
      <w:r>
        <w:rPr>
          <w:spacing w:val="-2"/>
        </w:rPr>
        <w:t> </w:t>
      </w:r>
      <w:r>
        <w:rPr/>
        <w:t>huso maeoticus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0"/>
      </w:pPr>
      <w:r>
        <w:rPr/>
        <w:t>Калуга</w:t>
      </w:r>
      <w:r>
        <w:rPr>
          <w:spacing w:val="-13"/>
        </w:rPr>
        <w:t> </w:t>
      </w:r>
      <w:r>
        <w:rPr/>
        <w:t>(зейско-буреинская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Huso</w:t>
      </w:r>
      <w:r>
        <w:rPr>
          <w:spacing w:val="-2"/>
        </w:rPr>
        <w:t> </w:t>
      </w:r>
      <w:r>
        <w:rPr/>
        <w:t>dauricus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781" w:space="762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Лжелопатонос</w:t>
      </w:r>
      <w:r>
        <w:rPr>
          <w:spacing w:val="-8"/>
        </w:rPr>
        <w:t> </w:t>
      </w:r>
      <w:r>
        <w:rPr/>
        <w:t>сырдарьинский</w:t>
        <w:tab/>
        <w:t>Pseudocaphirhynchus</w:t>
      </w:r>
      <w:r>
        <w:rPr>
          <w:spacing w:val="-7"/>
        </w:rPr>
        <w:t> </w:t>
      </w:r>
      <w:r>
        <w:rPr/>
        <w:t>fedtschenkoi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Осетр</w:t>
      </w:r>
      <w:r>
        <w:rPr>
          <w:spacing w:val="-7"/>
        </w:rPr>
        <w:t> </w:t>
      </w:r>
      <w:r>
        <w:rPr/>
        <w:t>амурский</w:t>
      </w:r>
    </w:p>
    <w:p>
      <w:pPr>
        <w:pStyle w:val="BodyText"/>
        <w:spacing w:line="251" w:lineRule="exact"/>
        <w:ind w:left="205"/>
      </w:pPr>
      <w:r>
        <w:rPr/>
        <w:t>(зейско-буреинская</w:t>
      </w:r>
      <w:r>
        <w:rPr>
          <w:spacing w:val="-9"/>
        </w:rPr>
        <w:t> </w:t>
      </w:r>
      <w:r>
        <w:rPr/>
        <w:t>популяция)</w:t>
      </w:r>
    </w:p>
    <w:p>
      <w:pPr>
        <w:pStyle w:val="BodyText"/>
        <w:spacing w:line="237" w:lineRule="auto" w:before="111"/>
        <w:ind w:left="205"/>
      </w:pPr>
      <w:r>
        <w:rPr/>
        <w:t>Осетр атлантический</w:t>
      </w:r>
      <w:r>
        <w:rPr>
          <w:spacing w:val="1"/>
        </w:rPr>
        <w:t> </w:t>
      </w:r>
      <w:r>
        <w:rPr/>
        <w:t>(европейский)</w:t>
      </w:r>
      <w:r>
        <w:rPr>
          <w:spacing w:val="-10"/>
        </w:rPr>
        <w:t> </w:t>
      </w:r>
      <w:r>
        <w:rPr/>
        <w:t>(популяция</w:t>
      </w:r>
      <w:r>
        <w:rPr>
          <w:spacing w:val="-10"/>
        </w:rPr>
        <w:t> </w:t>
      </w:r>
      <w:r>
        <w:rPr/>
        <w:t>басс.</w:t>
      </w:r>
      <w:r>
        <w:rPr>
          <w:spacing w:val="-5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моря)</w:t>
      </w:r>
    </w:p>
    <w:p>
      <w:pPr>
        <w:pStyle w:val="BodyText"/>
        <w:spacing w:line="237" w:lineRule="auto" w:before="111"/>
        <w:ind w:left="205"/>
      </w:pPr>
      <w:r>
        <w:rPr/>
        <w:t>Осетр</w:t>
      </w:r>
      <w:r>
        <w:rPr>
          <w:spacing w:val="-11"/>
        </w:rPr>
        <w:t> </w:t>
      </w:r>
      <w:r>
        <w:rPr/>
        <w:t>балтийский</w:t>
      </w:r>
      <w:r>
        <w:rPr>
          <w:spacing w:val="-11"/>
        </w:rPr>
        <w:t> </w:t>
      </w:r>
      <w:r>
        <w:rPr/>
        <w:t>(аборигенная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Acipenser</w:t>
      </w:r>
      <w:r>
        <w:rPr>
          <w:spacing w:val="-6"/>
        </w:rPr>
        <w:t> </w:t>
      </w:r>
      <w:r>
        <w:rPr/>
        <w:t>schrencki</w:t>
        <w:tab/>
        <w:t>РФ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Acipenser</w:t>
      </w:r>
      <w:r>
        <w:rPr>
          <w:spacing w:val="-5"/>
        </w:rPr>
        <w:t> </w:t>
      </w:r>
      <w:r>
        <w:rPr/>
        <w:t>sturio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Acipenser</w:t>
      </w:r>
      <w:r>
        <w:rPr>
          <w:spacing w:val="-4"/>
        </w:rPr>
        <w:t> </w:t>
      </w:r>
      <w:r>
        <w:rPr/>
        <w:t>oxyrinchus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46" w:space="297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Осетр</w:t>
      </w:r>
      <w:r>
        <w:rPr>
          <w:spacing w:val="-6"/>
        </w:rPr>
        <w:t> </w:t>
      </w:r>
      <w:r>
        <w:rPr/>
        <w:t>сахалинский</w:t>
        <w:tab/>
        <w:t>Acipenser</w:t>
      </w:r>
      <w:r>
        <w:rPr>
          <w:spacing w:val="-3"/>
        </w:rPr>
        <w:t> </w:t>
      </w:r>
      <w:r>
        <w:rPr/>
        <w:t>mikadoi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Осетр</w:t>
      </w:r>
      <w:r>
        <w:rPr>
          <w:spacing w:val="-10"/>
        </w:rPr>
        <w:t> </w:t>
      </w:r>
      <w:r>
        <w:rPr/>
        <w:t>сибирский</w:t>
      </w:r>
      <w:r>
        <w:rPr>
          <w:spacing w:val="-10"/>
        </w:rPr>
        <w:t> </w:t>
      </w:r>
      <w:r>
        <w:rPr/>
        <w:t>(популяции</w:t>
      </w:r>
      <w:r>
        <w:rPr>
          <w:spacing w:val="-52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Казахстан)</w:t>
      </w:r>
    </w:p>
    <w:p>
      <w:pPr>
        <w:pStyle w:val="BodyText"/>
        <w:spacing w:line="237" w:lineRule="auto" w:before="111"/>
        <w:ind w:left="205"/>
      </w:pPr>
      <w:r>
        <w:rPr/>
        <w:t>Осетр</w:t>
      </w:r>
      <w:r>
        <w:rPr>
          <w:spacing w:val="-8"/>
        </w:rPr>
        <w:t> </w:t>
      </w:r>
      <w:r>
        <w:rPr/>
        <w:t>сибирский</w:t>
      </w:r>
      <w:r>
        <w:rPr>
          <w:spacing w:val="-8"/>
        </w:rPr>
        <w:t> </w:t>
      </w:r>
      <w:r>
        <w:rPr/>
        <w:t>(за</w:t>
      </w:r>
      <w:r>
        <w:rPr>
          <w:spacing w:val="-6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популяций</w:t>
      </w:r>
      <w:r>
        <w:rPr>
          <w:spacing w:val="-2"/>
        </w:rPr>
        <w:t> </w:t>
      </w:r>
      <w:r>
        <w:rPr/>
        <w:t>басс. реки</w:t>
      </w:r>
    </w:p>
    <w:p>
      <w:pPr>
        <w:pStyle w:val="BodyText"/>
        <w:spacing w:before="53"/>
        <w:ind w:left="205"/>
      </w:pPr>
      <w:r>
        <w:rPr/>
        <w:t>Лены)</w:t>
      </w:r>
    </w:p>
    <w:p>
      <w:pPr>
        <w:pStyle w:val="BodyText"/>
        <w:spacing w:line="237" w:lineRule="auto" w:before="111"/>
        <w:ind w:left="205" w:right="91"/>
      </w:pPr>
      <w:r>
        <w:rPr/>
        <w:t>Стерлядь</w:t>
      </w:r>
      <w:r>
        <w:rPr>
          <w:spacing w:val="-11"/>
        </w:rPr>
        <w:t> </w:t>
      </w:r>
      <w:r>
        <w:rPr/>
        <w:t>(популяции</w:t>
      </w:r>
      <w:r>
        <w:rPr>
          <w:spacing w:val="-12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Беларусь; басс. рек Днепра, Дона,</w:t>
      </w:r>
      <w:r>
        <w:rPr>
          <w:spacing w:val="-52"/>
        </w:rPr>
        <w:t> </w:t>
      </w:r>
      <w:r>
        <w:rPr/>
        <w:t>Верхней и Средней Камы</w:t>
      </w:r>
      <w:r>
        <w:rPr>
          <w:spacing w:val="1"/>
        </w:rPr>
        <w:t> </w:t>
      </w:r>
      <w:r>
        <w:rPr/>
        <w:t>(Пермский край, Кировская обл.),</w:t>
      </w:r>
      <w:r>
        <w:rPr>
          <w:spacing w:val="-52"/>
        </w:rPr>
        <w:t> </w:t>
      </w:r>
      <w:r>
        <w:rPr/>
        <w:t>Суры,</w:t>
      </w:r>
      <w:r>
        <w:rPr>
          <w:spacing w:val="-1"/>
        </w:rPr>
        <w:t> </w:t>
      </w:r>
      <w:r>
        <w:rPr/>
        <w:t>Урала, Ангары)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Acipenser</w:t>
      </w:r>
      <w:r>
        <w:rPr>
          <w:spacing w:val="-4"/>
        </w:rPr>
        <w:t> </w:t>
      </w:r>
      <w:r>
        <w:rPr/>
        <w:t>baerii</w:t>
        <w:tab/>
        <w:t>РК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Acipenser</w:t>
      </w:r>
      <w:r>
        <w:rPr>
          <w:spacing w:val="-4"/>
        </w:rPr>
        <w:t> </w:t>
      </w:r>
      <w:r>
        <w:rPr/>
        <w:t>baerii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tabs>
          <w:tab w:pos="5050" w:val="left" w:leader="none"/>
        </w:tabs>
        <w:ind w:left="205"/>
      </w:pPr>
      <w:r>
        <w:rPr/>
        <w:t>Acipenser</w:t>
      </w:r>
      <w:r>
        <w:rPr>
          <w:spacing w:val="-4"/>
        </w:rPr>
        <w:t> </w:t>
      </w:r>
      <w:r>
        <w:rPr/>
        <w:t>ruthenus</w:t>
        <w:tab/>
        <w:t>РБ,</w:t>
      </w:r>
      <w:r>
        <w:rPr>
          <w:spacing w:val="-2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98" w:space="45"/>
            <w:col w:w="6957"/>
          </w:cols>
        </w:sectPr>
      </w:pPr>
    </w:p>
    <w:p>
      <w:pPr>
        <w:pStyle w:val="BodyText"/>
        <w:tabs>
          <w:tab w:pos="3747" w:val="left" w:leader="none"/>
          <w:tab w:pos="8583" w:val="left" w:leader="none"/>
        </w:tabs>
        <w:spacing w:before="108"/>
        <w:ind w:left="205"/>
      </w:pPr>
      <w:r>
        <w:rPr/>
        <w:t>Шип</w:t>
        <w:tab/>
        <w:t>Acipenser</w:t>
      </w:r>
      <w:r>
        <w:rPr>
          <w:spacing w:val="-4"/>
        </w:rPr>
        <w:t> </w:t>
      </w:r>
      <w:r>
        <w:rPr/>
        <w:t>nudiventris</w:t>
        <w:tab/>
        <w:t>РК,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Сельдеобразные</w:t>
        <w:tab/>
        <w:t>Clupeiformes</w:t>
      </w:r>
    </w:p>
    <w:p>
      <w:pPr>
        <w:pStyle w:val="BodyText"/>
        <w:tabs>
          <w:tab w:pos="3747" w:val="left" w:leader="none"/>
          <w:tab w:pos="8583" w:val="left" w:leader="none"/>
        </w:tabs>
        <w:spacing w:before="109"/>
        <w:ind w:left="205"/>
      </w:pPr>
      <w:r>
        <w:rPr/>
        <w:t>Сельдь</w:t>
      </w:r>
      <w:r>
        <w:rPr>
          <w:spacing w:val="-5"/>
        </w:rPr>
        <w:t> </w:t>
      </w:r>
      <w:r>
        <w:rPr/>
        <w:t>волжская</w:t>
        <w:tab/>
        <w:t>Alosa</w:t>
      </w:r>
      <w:r>
        <w:rPr>
          <w:spacing w:val="-2"/>
        </w:rPr>
        <w:t> </w:t>
      </w:r>
      <w:r>
        <w:rPr/>
        <w:t>volgensis</w:t>
        <w:tab/>
        <w:t>РК,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Тюлька</w:t>
      </w:r>
      <w:r>
        <w:rPr>
          <w:spacing w:val="-5"/>
        </w:rPr>
        <w:t> </w:t>
      </w:r>
      <w:r>
        <w:rPr/>
        <w:t>абрауская</w:t>
        <w:tab/>
        <w:t>Clupeonella abrau</w:t>
        <w:tab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Лососеобразные</w:t>
        <w:tab/>
        <w:t>Salmoniformes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Белорыбица</w:t>
        <w:tab/>
        <w:t>Stenodus</w:t>
      </w:r>
      <w:r>
        <w:rPr>
          <w:spacing w:val="-3"/>
        </w:rPr>
        <w:t> </w:t>
      </w:r>
      <w:r>
        <w:rPr/>
        <w:t>leucichthys</w:t>
      </w:r>
      <w:r>
        <w:rPr>
          <w:spacing w:val="-2"/>
        </w:rPr>
        <w:t> </w:t>
      </w:r>
      <w:r>
        <w:rPr/>
        <w:t>leucichthys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Валек</w:t>
      </w:r>
      <w:r>
        <w:rPr>
          <w:spacing w:val="-5"/>
        </w:rPr>
        <w:t> </w:t>
      </w:r>
      <w:r>
        <w:rPr/>
        <w:t>карликовый</w:t>
        <w:tab/>
        <w:t>Prosopium</w:t>
      </w:r>
      <w:r>
        <w:rPr>
          <w:spacing w:val="-4"/>
        </w:rPr>
        <w:t> </w:t>
      </w:r>
      <w:r>
        <w:rPr/>
        <w:t>coulteri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Голец арктический (популяции</w:t>
      </w:r>
      <w:r>
        <w:rPr>
          <w:spacing w:val="1"/>
        </w:rPr>
        <w:t> </w:t>
      </w:r>
      <w:r>
        <w:rPr/>
        <w:t>озер Большое Щучье (Полярный</w:t>
      </w:r>
      <w:r>
        <w:rPr>
          <w:spacing w:val="1"/>
        </w:rPr>
        <w:t> </w:t>
      </w:r>
      <w:r>
        <w:rPr/>
        <w:t>Урал), Фролиха, Большое и Малое</w:t>
      </w:r>
      <w:r>
        <w:rPr>
          <w:spacing w:val="1"/>
        </w:rPr>
        <w:t> </w:t>
      </w:r>
      <w:r>
        <w:rPr/>
        <w:t>Леприндо,</w:t>
      </w:r>
      <w:r>
        <w:rPr>
          <w:spacing w:val="-11"/>
        </w:rPr>
        <w:t> </w:t>
      </w:r>
      <w:r>
        <w:rPr/>
        <w:t>Леприндокан,</w:t>
      </w:r>
      <w:r>
        <w:rPr>
          <w:spacing w:val="-11"/>
        </w:rPr>
        <w:t> </w:t>
      </w:r>
      <w:r>
        <w:rPr/>
        <w:t>Даватчан,</w:t>
      </w:r>
      <w:r>
        <w:rPr>
          <w:spacing w:val="-52"/>
        </w:rPr>
        <w:t> </w:t>
      </w:r>
      <w:r>
        <w:rPr/>
        <w:t>Ирбо, Токко, Усу, Камканда,</w:t>
      </w:r>
      <w:r>
        <w:rPr>
          <w:spacing w:val="1"/>
        </w:rPr>
        <w:t> </w:t>
      </w:r>
      <w:r>
        <w:rPr/>
        <w:t>Огиендо</w:t>
      </w:r>
      <w:r>
        <w:rPr>
          <w:spacing w:val="-2"/>
        </w:rPr>
        <w:t> </w:t>
      </w:r>
      <w:r>
        <w:rPr/>
        <w:t>(Забайкалье))</w:t>
      </w:r>
    </w:p>
    <w:p>
      <w:pPr>
        <w:pStyle w:val="BodyText"/>
        <w:tabs>
          <w:tab w:pos="5196" w:val="left" w:leader="none"/>
        </w:tabs>
        <w:spacing w:before="109"/>
        <w:ind w:left="171"/>
      </w:pPr>
      <w:r>
        <w:rPr/>
        <w:br w:type="column"/>
      </w:r>
      <w:r>
        <w:rPr/>
        <w:t>Salvelinus</w:t>
      </w:r>
      <w:r>
        <w:rPr>
          <w:spacing w:val="-4"/>
        </w:rPr>
        <w:t> </w:t>
      </w:r>
      <w:r>
        <w:rPr/>
        <w:t>alpinus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37" w:space="40"/>
            <w:col w:w="6923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8"/>
        <w:ind w:left="205"/>
      </w:pPr>
      <w:r>
        <w:rPr/>
        <w:t>Ишхан</w:t>
        <w:tab/>
        <w:t>Salmo</w:t>
      </w:r>
      <w:r>
        <w:rPr>
          <w:spacing w:val="-3"/>
        </w:rPr>
        <w:t> </w:t>
      </w:r>
      <w:r>
        <w:rPr/>
        <w:t>ishchchan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39"/>
        <w:ind w:left="205"/>
      </w:pPr>
      <w:r>
        <w:rPr/>
        <w:t>Зимний</w:t>
      </w:r>
      <w:r>
        <w:rPr>
          <w:spacing w:val="-5"/>
        </w:rPr>
        <w:t> </w:t>
      </w:r>
      <w:r>
        <w:rPr/>
        <w:t>ишхан</w:t>
      </w:r>
      <w:r>
        <w:rPr>
          <w:spacing w:val="-4"/>
        </w:rPr>
        <w:t> </w:t>
      </w:r>
      <w:r>
        <w:rPr/>
        <w:t>(бахтак)</w:t>
        <w:tab/>
        <w:t>Salmo</w:t>
      </w:r>
      <w:r>
        <w:rPr>
          <w:spacing w:val="-2"/>
        </w:rPr>
        <w:t> </w:t>
      </w:r>
      <w:r>
        <w:rPr/>
        <w:t>ischchan</w:t>
      </w:r>
      <w:r>
        <w:rPr>
          <w:spacing w:val="-1"/>
        </w:rPr>
        <w:t> </w:t>
      </w:r>
      <w:r>
        <w:rPr/>
        <w:t>ischchan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Боджак</w:t>
        <w:tab/>
        <w:t>Salmo</w:t>
      </w:r>
      <w:r>
        <w:rPr>
          <w:spacing w:val="-2"/>
        </w:rPr>
        <w:t> </w:t>
      </w:r>
      <w:r>
        <w:rPr/>
        <w:t>ischchan</w:t>
      </w:r>
      <w:r>
        <w:rPr>
          <w:spacing w:val="-1"/>
        </w:rPr>
        <w:t> </w:t>
      </w:r>
      <w:r>
        <w:rPr/>
        <w:t>danilewskii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Летний</w:t>
      </w:r>
      <w:r>
        <w:rPr>
          <w:spacing w:val="-5"/>
        </w:rPr>
        <w:t> </w:t>
      </w:r>
      <w:r>
        <w:rPr/>
        <w:t>ишхан</w:t>
      </w:r>
      <w:r>
        <w:rPr>
          <w:spacing w:val="-4"/>
        </w:rPr>
        <w:t> </w:t>
      </w:r>
      <w:r>
        <w:rPr/>
        <w:t>(бахтак)</w:t>
        <w:tab/>
        <w:t>Salmo</w:t>
      </w:r>
      <w:r>
        <w:rPr>
          <w:spacing w:val="-2"/>
        </w:rPr>
        <w:t> </w:t>
      </w:r>
      <w:r>
        <w:rPr/>
        <w:t>ischchan</w:t>
      </w:r>
      <w:r>
        <w:rPr>
          <w:spacing w:val="-1"/>
        </w:rPr>
        <w:t> </w:t>
      </w:r>
      <w:r>
        <w:rPr/>
        <w:t>aestivalis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Гегаркуни</w:t>
        <w:tab/>
        <w:t>Salmo</w:t>
      </w:r>
      <w:r>
        <w:rPr>
          <w:spacing w:val="-2"/>
        </w:rPr>
        <w:t> </w:t>
      </w:r>
      <w:r>
        <w:rPr/>
        <w:t>ischchan</w:t>
      </w:r>
      <w:r>
        <w:rPr>
          <w:spacing w:val="-1"/>
        </w:rPr>
        <w:t> </w:t>
      </w:r>
      <w:r>
        <w:rPr/>
        <w:t>gegarkuni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Корюшка</w:t>
      </w:r>
      <w:r>
        <w:rPr>
          <w:spacing w:val="-6"/>
        </w:rPr>
        <w:t> </w:t>
      </w:r>
      <w:r>
        <w:rPr/>
        <w:t>европейская</w:t>
        <w:tab/>
        <w:t>Osmerus</w:t>
      </w:r>
      <w:r>
        <w:rPr>
          <w:spacing w:val="-3"/>
        </w:rPr>
        <w:t> </w:t>
      </w:r>
      <w:r>
        <w:rPr/>
        <w:t>eperlanus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Кумжа</w:t>
      </w:r>
      <w:r>
        <w:rPr>
          <w:spacing w:val="-3"/>
        </w:rPr>
        <w:t> </w:t>
      </w:r>
      <w:r>
        <w:rPr/>
        <w:t>обыкновенная</w:t>
        <w:tab/>
        <w:t>Salmo</w:t>
      </w:r>
      <w:r>
        <w:rPr>
          <w:spacing w:val="-2"/>
        </w:rPr>
        <w:t> </w:t>
      </w:r>
      <w:r>
        <w:rPr/>
        <w:t>trutta</w:t>
        <w:tab/>
        <w:t>РБ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-9"/>
      </w:pPr>
      <w:r>
        <w:rPr/>
        <w:t>Кумжа</w:t>
      </w:r>
      <w:r>
        <w:rPr>
          <w:spacing w:val="-8"/>
        </w:rPr>
        <w:t> </w:t>
      </w:r>
      <w:r>
        <w:rPr/>
        <w:t>обыкновенная</w:t>
      </w:r>
      <w:r>
        <w:rPr>
          <w:spacing w:val="-6"/>
        </w:rPr>
        <w:t> </w:t>
      </w:r>
      <w:r>
        <w:rPr/>
        <w:t>(балтийская)</w:t>
      </w:r>
      <w:r>
        <w:rPr>
          <w:spacing w:val="-52"/>
        </w:rPr>
        <w:t> </w:t>
      </w:r>
      <w:r>
        <w:rPr/>
        <w:t>(популяции басс. Ладожского и</w:t>
      </w:r>
      <w:r>
        <w:rPr>
          <w:spacing w:val="1"/>
        </w:rPr>
        <w:t> </w:t>
      </w:r>
      <w:r>
        <w:rPr/>
        <w:t>Онежского</w:t>
      </w:r>
      <w:r>
        <w:rPr>
          <w:spacing w:val="-2"/>
        </w:rPr>
        <w:t> </w:t>
      </w:r>
      <w:r>
        <w:rPr/>
        <w:t>озер)</w:t>
      </w:r>
    </w:p>
    <w:p>
      <w:pPr>
        <w:pStyle w:val="BodyText"/>
        <w:spacing w:line="237" w:lineRule="auto" w:before="110"/>
        <w:ind w:left="205" w:right="45"/>
      </w:pPr>
      <w:r>
        <w:rPr/>
        <w:t>Кумжа каспийская (проходная</w:t>
      </w:r>
      <w:r>
        <w:rPr>
          <w:spacing w:val="1"/>
        </w:rPr>
        <w:t> </w:t>
      </w:r>
      <w:r>
        <w:rPr/>
        <w:t>форма басс. Каспийского моря;</w:t>
      </w:r>
      <w:r>
        <w:rPr>
          <w:spacing w:val="1"/>
        </w:rPr>
        <w:t> </w:t>
      </w:r>
      <w:r>
        <w:rPr/>
        <w:t>ручьевая</w:t>
      </w:r>
      <w:r>
        <w:rPr>
          <w:spacing w:val="-3"/>
        </w:rPr>
        <w:t> </w:t>
      </w:r>
      <w:r>
        <w:rPr/>
        <w:t>форель</w:t>
      </w:r>
      <w:r>
        <w:rPr>
          <w:spacing w:val="-3"/>
        </w:rPr>
        <w:t> </w:t>
      </w:r>
      <w:r>
        <w:rPr/>
        <w:t>басс.</w:t>
      </w:r>
      <w:r>
        <w:rPr>
          <w:spacing w:val="-3"/>
        </w:rPr>
        <w:t> </w:t>
      </w:r>
      <w:r>
        <w:rPr/>
        <w:t>рек</w:t>
      </w:r>
      <w:r>
        <w:rPr>
          <w:spacing w:val="-2"/>
        </w:rPr>
        <w:t> </w:t>
      </w:r>
      <w:r>
        <w:rPr/>
        <w:t>Волги</w:t>
      </w:r>
      <w:r>
        <w:rPr>
          <w:spacing w:val="-4"/>
        </w:rPr>
        <w:t> </w:t>
      </w:r>
      <w:r>
        <w:rPr/>
        <w:t>и</w:t>
      </w:r>
      <w:r>
        <w:rPr>
          <w:spacing w:val="-52"/>
        </w:rPr>
        <w:t> </w:t>
      </w:r>
      <w:r>
        <w:rPr/>
        <w:t>Урала)</w:t>
      </w:r>
    </w:p>
    <w:p>
      <w:pPr>
        <w:pStyle w:val="BodyText"/>
        <w:spacing w:line="237" w:lineRule="auto" w:before="111"/>
        <w:ind w:left="205" w:right="-2"/>
      </w:pPr>
      <w:r>
        <w:rPr/>
        <w:t>Кумжа черноморская (проходная</w:t>
      </w:r>
      <w:r>
        <w:rPr>
          <w:spacing w:val="1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басс.</w:t>
      </w:r>
      <w:r>
        <w:rPr>
          <w:spacing w:val="-4"/>
        </w:rPr>
        <w:t> </w:t>
      </w:r>
      <w:r>
        <w:rPr/>
        <w:t>Черного</w:t>
      </w:r>
      <w:r>
        <w:rPr>
          <w:spacing w:val="-5"/>
        </w:rPr>
        <w:t> </w:t>
      </w:r>
      <w:r>
        <w:rPr/>
        <w:t>моря,</w:t>
      </w:r>
      <w:r>
        <w:rPr>
          <w:spacing w:val="-4"/>
        </w:rPr>
        <w:t> </w:t>
      </w:r>
      <w:r>
        <w:rPr/>
        <w:t>озерная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ручьевая</w:t>
      </w:r>
      <w:r>
        <w:rPr>
          <w:spacing w:val="-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п-ова</w:t>
      </w:r>
      <w:r>
        <w:rPr>
          <w:spacing w:val="-1"/>
        </w:rPr>
        <w:t> </w:t>
      </w:r>
      <w:r>
        <w:rPr/>
        <w:t>Крым)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trutta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5229" w:val="left" w:leader="none"/>
        </w:tabs>
        <w:spacing w:before="1"/>
        <w:ind w:left="205"/>
      </w:pPr>
      <w:r>
        <w:rPr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caspius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labrax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99" w:space="44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8"/>
        <w:ind w:left="205"/>
      </w:pPr>
      <w:r>
        <w:rPr/>
        <w:t>Эйзенамская</w:t>
      </w:r>
      <w:r>
        <w:rPr>
          <w:spacing w:val="-6"/>
        </w:rPr>
        <w:t> </w:t>
      </w:r>
      <w:r>
        <w:rPr/>
        <w:t>форель</w:t>
        <w:tab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ezenami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-4"/>
      </w:pPr>
      <w:r>
        <w:rPr/>
        <w:t>Ленок</w:t>
      </w:r>
      <w:r>
        <w:rPr>
          <w:spacing w:val="-6"/>
        </w:rPr>
        <w:t> </w:t>
      </w:r>
      <w:r>
        <w:rPr/>
        <w:t>тупорылый</w:t>
      </w:r>
      <w:r>
        <w:rPr>
          <w:spacing w:val="-5"/>
        </w:rPr>
        <w:t> </w:t>
      </w:r>
      <w:r>
        <w:rPr/>
        <w:t>(популяция</w:t>
      </w:r>
      <w:r>
        <w:rPr>
          <w:spacing w:val="-6"/>
        </w:rPr>
        <w:t> </w:t>
      </w:r>
      <w:r>
        <w:rPr/>
        <w:t>басс.</w:t>
      </w:r>
      <w:r>
        <w:rPr>
          <w:spacing w:val="-52"/>
        </w:rPr>
        <w:t> </w:t>
      </w:r>
      <w:r>
        <w:rPr/>
        <w:t>реки</w:t>
      </w:r>
      <w:r>
        <w:rPr>
          <w:spacing w:val="-1"/>
        </w:rPr>
        <w:t> </w:t>
      </w:r>
      <w:r>
        <w:rPr/>
        <w:t>Оби)</w:t>
      </w:r>
    </w:p>
    <w:p>
      <w:pPr>
        <w:pStyle w:val="BodyText"/>
        <w:spacing w:line="237" w:lineRule="auto" w:before="111"/>
        <w:ind w:left="205" w:right="294"/>
      </w:pPr>
      <w:r>
        <w:rPr/>
        <w:t>Ленок острорылый (популяции</w:t>
      </w:r>
      <w:r>
        <w:rPr>
          <w:spacing w:val="1"/>
        </w:rPr>
        <w:t> </w:t>
      </w:r>
      <w:r>
        <w:rPr/>
        <w:t>русла реки Ангары и басс. озера</w:t>
      </w:r>
      <w:r>
        <w:rPr>
          <w:spacing w:val="-53"/>
        </w:rPr>
        <w:t> </w:t>
      </w:r>
      <w:r>
        <w:rPr/>
        <w:t>Байкал)</w:t>
      </w:r>
    </w:p>
    <w:p>
      <w:pPr>
        <w:pStyle w:val="BodyText"/>
        <w:tabs>
          <w:tab w:pos="5179" w:val="left" w:leader="none"/>
        </w:tabs>
        <w:spacing w:before="109"/>
        <w:ind w:left="154"/>
      </w:pPr>
      <w:r>
        <w:rPr/>
        <w:br w:type="column"/>
      </w:r>
      <w:r>
        <w:rPr/>
        <w:t>Brachymystax tumensis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179" w:val="left" w:leader="none"/>
        </w:tabs>
        <w:spacing w:before="1"/>
        <w:ind w:left="154"/>
      </w:pPr>
      <w:r>
        <w:rPr/>
        <w:t>Braehymystax lenok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54" w:space="40"/>
            <w:col w:w="6906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Лосось</w:t>
      </w:r>
      <w:r>
        <w:rPr>
          <w:spacing w:val="-5"/>
        </w:rPr>
        <w:t> </w:t>
      </w:r>
      <w:r>
        <w:rPr/>
        <w:t>аральский</w:t>
        <w:tab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aralensis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Лосось</w:t>
      </w:r>
      <w:r>
        <w:rPr>
          <w:spacing w:val="-7"/>
        </w:rPr>
        <w:t> </w:t>
      </w:r>
      <w:r>
        <w:rPr/>
        <w:t>атлантический</w:t>
        <w:tab/>
        <w:t>Salmo</w:t>
      </w:r>
      <w:r>
        <w:rPr>
          <w:spacing w:val="-3"/>
        </w:rPr>
        <w:t> </w:t>
      </w:r>
      <w:r>
        <w:rPr/>
        <w:t>salar</w:t>
        <w:tab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5"/>
      </w:pPr>
      <w:r>
        <w:rPr/>
        <w:t>Лосось атлантический</w:t>
      </w:r>
      <w:r>
        <w:rPr>
          <w:spacing w:val="1"/>
        </w:rPr>
        <w:t> </w:t>
      </w:r>
      <w:r>
        <w:rPr/>
        <w:t>(пресноводная</w:t>
      </w:r>
      <w:r>
        <w:rPr>
          <w:spacing w:val="-6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озерный</w:t>
      </w:r>
      <w:r>
        <w:rPr>
          <w:spacing w:val="-52"/>
        </w:rPr>
        <w:t> </w:t>
      </w:r>
      <w:r>
        <w:rPr/>
        <w:t>лосось)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Salmo</w:t>
      </w:r>
      <w:r>
        <w:rPr>
          <w:spacing w:val="-4"/>
        </w:rPr>
        <w:t> </w:t>
      </w:r>
      <w:r>
        <w:rPr/>
        <w:t>salar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87" w:space="256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Лосось</w:t>
      </w:r>
      <w:r>
        <w:rPr>
          <w:spacing w:val="-6"/>
        </w:rPr>
        <w:t> </w:t>
      </w:r>
      <w:r>
        <w:rPr/>
        <w:t>каспийский</w:t>
        <w:tab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caspius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7"/>
      </w:pPr>
      <w:r>
        <w:rPr/>
        <w:t>Микижа (проходная форма =</w:t>
      </w:r>
      <w:r>
        <w:rPr>
          <w:spacing w:val="1"/>
        </w:rPr>
        <w:t> </w:t>
      </w:r>
      <w:r>
        <w:rPr/>
        <w:t>камчатская</w:t>
      </w:r>
      <w:r>
        <w:rPr>
          <w:spacing w:val="-11"/>
        </w:rPr>
        <w:t> </w:t>
      </w:r>
      <w:r>
        <w:rPr/>
        <w:t>семга)</w:t>
      </w:r>
      <w:r>
        <w:rPr>
          <w:spacing w:val="-9"/>
        </w:rPr>
        <w:t> </w:t>
      </w:r>
      <w:r>
        <w:rPr/>
        <w:t>(популяция</w:t>
      </w:r>
      <w:r>
        <w:rPr>
          <w:spacing w:val="-52"/>
        </w:rPr>
        <w:t> </w:t>
      </w:r>
      <w:r>
        <w:rPr/>
        <w:t>Шантарских</w:t>
      </w:r>
      <w:r>
        <w:rPr>
          <w:spacing w:val="-2"/>
        </w:rPr>
        <w:t> </w:t>
      </w:r>
      <w:r>
        <w:rPr/>
        <w:t>о-вов)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Parasalmo</w:t>
      </w:r>
      <w:r>
        <w:rPr>
          <w:spacing w:val="-4"/>
        </w:rPr>
        <w:t> </w:t>
      </w:r>
      <w:r>
        <w:rPr/>
        <w:t>mykiss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76" w:space="467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8"/>
        <w:ind w:left="205"/>
      </w:pPr>
      <w:r>
        <w:rPr/>
        <w:t>Муксун</w:t>
      </w:r>
      <w:r>
        <w:rPr>
          <w:spacing w:val="-5"/>
        </w:rPr>
        <w:t> </w:t>
      </w:r>
      <w:r>
        <w:rPr/>
        <w:t>(популяции</w:t>
      </w:r>
      <w:r>
        <w:rPr>
          <w:spacing w:val="-4"/>
        </w:rPr>
        <w:t> </w:t>
      </w:r>
      <w:r>
        <w:rPr/>
        <w:t>п-ова</w:t>
      </w:r>
      <w:r>
        <w:rPr>
          <w:spacing w:val="-4"/>
        </w:rPr>
        <w:t> </w:t>
      </w:r>
      <w:r>
        <w:rPr/>
        <w:t>Ямал)</w:t>
        <w:tab/>
        <w:t>Coregonus muksun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Нельма</w:t>
        <w:tab/>
        <w:t>Stenodus</w:t>
      </w:r>
      <w:r>
        <w:rPr>
          <w:spacing w:val="-4"/>
        </w:rPr>
        <w:t> </w:t>
      </w:r>
      <w:r>
        <w:rPr/>
        <w:t>leucichthys</w:t>
        <w:tab/>
        <w:t>РК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Нельма:</w:t>
        <w:tab/>
        <w:t>Stenodus</w:t>
      </w:r>
      <w:r>
        <w:rPr>
          <w:spacing w:val="-4"/>
        </w:rPr>
        <w:t> </w:t>
      </w:r>
      <w:r>
        <w:rPr/>
        <w:t>leucichthys: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белорыбица;</w:t>
        <w:tab/>
        <w:t>S.</w:t>
      </w:r>
      <w:r>
        <w:rPr>
          <w:spacing w:val="-2"/>
        </w:rPr>
        <w:t> </w:t>
      </w:r>
      <w:r>
        <w:rPr/>
        <w:t>l. leucichthys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нельма (популяции европейской</w:t>
      </w:r>
      <w:r>
        <w:rPr>
          <w:spacing w:val="1"/>
        </w:rPr>
        <w:t> </w:t>
      </w:r>
      <w:r>
        <w:rPr/>
        <w:t>части Российской Федерации, за</w:t>
      </w:r>
      <w:r>
        <w:rPr>
          <w:spacing w:val="1"/>
        </w:rPr>
        <w:t> </w:t>
      </w:r>
      <w:r>
        <w:rPr/>
        <w:t>исключением</w:t>
      </w:r>
      <w:r>
        <w:rPr>
          <w:spacing w:val="-8"/>
        </w:rPr>
        <w:t> </w:t>
      </w:r>
      <w:r>
        <w:rPr/>
        <w:t>популяции</w:t>
      </w:r>
      <w:r>
        <w:rPr>
          <w:spacing w:val="-7"/>
        </w:rPr>
        <w:t> </w:t>
      </w:r>
      <w:r>
        <w:rPr/>
        <w:t>басс.</w:t>
      </w:r>
      <w:r>
        <w:rPr>
          <w:spacing w:val="-7"/>
        </w:rPr>
        <w:t> </w:t>
      </w:r>
      <w:r>
        <w:rPr/>
        <w:t>реки</w:t>
      </w:r>
      <w:r>
        <w:rPr>
          <w:spacing w:val="-52"/>
        </w:rPr>
        <w:t> </w:t>
      </w:r>
      <w:r>
        <w:rPr/>
        <w:t>Печоры)</w:t>
      </w:r>
    </w:p>
    <w:p>
      <w:pPr>
        <w:pStyle w:val="BodyText"/>
        <w:tabs>
          <w:tab w:pos="5175" w:val="left" w:leader="none"/>
        </w:tabs>
        <w:spacing w:before="109"/>
        <w:ind w:left="150"/>
      </w:pPr>
      <w:r>
        <w:rPr/>
        <w:br w:type="column"/>
      </w:r>
      <w:r>
        <w:rPr/>
        <w:t>S.l.</w:t>
      </w:r>
      <w:r>
        <w:rPr>
          <w:spacing w:val="-2"/>
        </w:rPr>
        <w:t> </w:t>
      </w:r>
      <w:r>
        <w:rPr/>
        <w:t>nelma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58" w:space="40"/>
            <w:col w:w="6902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Палия</w:t>
      </w:r>
      <w:r>
        <w:rPr>
          <w:spacing w:val="-7"/>
        </w:rPr>
        <w:t> </w:t>
      </w:r>
      <w:r>
        <w:rPr/>
        <w:t>длинноперая</w:t>
      </w:r>
      <w:r>
        <w:rPr>
          <w:spacing w:val="-7"/>
        </w:rPr>
        <w:t> </w:t>
      </w:r>
      <w:r>
        <w:rPr/>
        <w:t>Световидова</w:t>
        <w:tab/>
        <w:t>Salvethymus</w:t>
      </w:r>
      <w:r>
        <w:rPr>
          <w:spacing w:val="-7"/>
        </w:rPr>
        <w:t> </w:t>
      </w:r>
      <w:r>
        <w:rPr/>
        <w:t>svetovidovi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Палия</w:t>
      </w:r>
      <w:r>
        <w:rPr>
          <w:spacing w:val="-5"/>
        </w:rPr>
        <w:t> </w:t>
      </w:r>
      <w:r>
        <w:rPr/>
        <w:t>малоротая</w:t>
        <w:tab/>
        <w:t>Salvelinus</w:t>
      </w:r>
      <w:r>
        <w:rPr>
          <w:spacing w:val="-4"/>
        </w:rPr>
        <w:t> </w:t>
      </w:r>
      <w:r>
        <w:rPr/>
        <w:t>elgyticus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117"/>
      </w:pPr>
      <w:r>
        <w:rPr/>
        <w:t>Ряпушка европейская</w:t>
      </w:r>
      <w:r>
        <w:rPr>
          <w:spacing w:val="1"/>
        </w:rPr>
        <w:t> </w:t>
      </w:r>
      <w:r>
        <w:rPr/>
        <w:t>(переславская) (популяция озера</w:t>
      </w:r>
      <w:r>
        <w:rPr>
          <w:spacing w:val="-53"/>
        </w:rPr>
        <w:t> </w:t>
      </w:r>
      <w:r>
        <w:rPr/>
        <w:t>Плещеево)</w:t>
      </w:r>
    </w:p>
    <w:p>
      <w:pPr>
        <w:pStyle w:val="BodyText"/>
        <w:spacing w:line="237" w:lineRule="auto" w:before="110"/>
        <w:ind w:left="205" w:right="32"/>
      </w:pPr>
      <w:r>
        <w:rPr/>
        <w:t>Сиг</w:t>
      </w:r>
      <w:r>
        <w:rPr>
          <w:spacing w:val="-5"/>
        </w:rPr>
        <w:t> </w:t>
      </w:r>
      <w:r>
        <w:rPr/>
        <w:t>обыкновенный</w:t>
      </w:r>
      <w:r>
        <w:rPr>
          <w:spacing w:val="-3"/>
        </w:rPr>
        <w:t> </w:t>
      </w:r>
      <w:r>
        <w:rPr/>
        <w:t>(волховская</w:t>
      </w:r>
      <w:r>
        <w:rPr>
          <w:spacing w:val="-5"/>
        </w:rPr>
        <w:t> </w:t>
      </w:r>
      <w:r>
        <w:rPr/>
        <w:t>и</w:t>
      </w:r>
      <w:r>
        <w:rPr>
          <w:spacing w:val="-52"/>
        </w:rPr>
        <w:t> </w:t>
      </w:r>
      <w:r>
        <w:rPr/>
        <w:t>свирская</w:t>
      </w:r>
      <w:r>
        <w:rPr>
          <w:spacing w:val="-3"/>
        </w:rPr>
        <w:t> </w:t>
      </w:r>
      <w:r>
        <w:rPr/>
        <w:t>популяции</w:t>
      </w:r>
      <w:r>
        <w:rPr>
          <w:spacing w:val="-2"/>
        </w:rPr>
        <w:t> </w:t>
      </w:r>
      <w:r>
        <w:rPr/>
        <w:t>басс.</w:t>
      </w:r>
    </w:p>
    <w:p>
      <w:pPr>
        <w:pStyle w:val="BodyText"/>
        <w:spacing w:line="250" w:lineRule="exact"/>
        <w:ind w:left="205"/>
      </w:pPr>
      <w:r>
        <w:rPr/>
        <w:t>Ладожского</w:t>
      </w:r>
      <w:r>
        <w:rPr>
          <w:spacing w:val="-5"/>
        </w:rPr>
        <w:t> </w:t>
      </w:r>
      <w:r>
        <w:rPr/>
        <w:t>озера)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Coregonus albula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5229" w:val="left" w:leader="none"/>
        </w:tabs>
        <w:spacing w:before="1"/>
        <w:ind w:left="205"/>
      </w:pPr>
      <w:r>
        <w:rPr/>
        <w:t>Coregonus lavaretus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13" w:space="130"/>
            <w:col w:w="6957"/>
          </w:cols>
        </w:sectPr>
      </w:pPr>
    </w:p>
    <w:p>
      <w:pPr>
        <w:pStyle w:val="BodyText"/>
        <w:spacing w:line="237" w:lineRule="auto" w:before="142"/>
        <w:ind w:left="205" w:right="411"/>
      </w:pPr>
      <w:r>
        <w:rPr/>
        <w:t>Сиг баунтовский (популяции</w:t>
      </w:r>
      <w:r>
        <w:rPr>
          <w:spacing w:val="1"/>
        </w:rPr>
        <w:t> </w:t>
      </w:r>
      <w:r>
        <w:rPr/>
        <w:t>многотычинкового сига озер</w:t>
      </w:r>
      <w:r>
        <w:rPr>
          <w:spacing w:val="1"/>
        </w:rPr>
        <w:t> </w:t>
      </w:r>
      <w:r>
        <w:rPr/>
        <w:t>Большие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Малые</w:t>
      </w:r>
      <w:r>
        <w:rPr>
          <w:spacing w:val="-6"/>
        </w:rPr>
        <w:t> </w:t>
      </w:r>
      <w:r>
        <w:rPr/>
        <w:t>Капылюши)</w:t>
      </w:r>
    </w:p>
    <w:p>
      <w:pPr>
        <w:pStyle w:val="BodyText"/>
        <w:spacing w:line="237" w:lineRule="auto" w:before="110"/>
        <w:ind w:left="205"/>
      </w:pPr>
      <w:r>
        <w:rPr/>
        <w:t>Таймень обыкновенный</w:t>
      </w:r>
      <w:r>
        <w:rPr>
          <w:spacing w:val="1"/>
        </w:rPr>
        <w:t> </w:t>
      </w:r>
      <w:r>
        <w:rPr/>
        <w:t>(популяции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Казахстан;</w:t>
      </w:r>
      <w:r>
        <w:rPr>
          <w:spacing w:val="-52"/>
        </w:rPr>
        <w:t> </w:t>
      </w:r>
      <w:r>
        <w:rPr/>
        <w:t>европейской части Российской</w:t>
      </w:r>
      <w:r>
        <w:rPr>
          <w:spacing w:val="1"/>
        </w:rPr>
        <w:t> </w:t>
      </w:r>
      <w:r>
        <w:rPr/>
        <w:t>Федерации, Западной Сибири (за</w:t>
      </w:r>
      <w:r>
        <w:rPr>
          <w:spacing w:val="1"/>
        </w:rPr>
        <w:t> </w:t>
      </w:r>
      <w:r>
        <w:rPr/>
        <w:t>исключением популяций</w:t>
      </w:r>
      <w:r>
        <w:rPr>
          <w:spacing w:val="1"/>
        </w:rPr>
        <w:t> </w:t>
      </w:r>
      <w:r>
        <w:rPr/>
        <w:t>Республики Алтай и реки Томи в</w:t>
      </w:r>
      <w:r>
        <w:rPr>
          <w:spacing w:val="1"/>
        </w:rPr>
        <w:t> </w:t>
      </w:r>
      <w:r>
        <w:rPr/>
        <w:t>границах Кемеровской обл.); басс.</w:t>
      </w:r>
      <w:r>
        <w:rPr>
          <w:spacing w:val="1"/>
        </w:rPr>
        <w:t> </w:t>
      </w:r>
      <w:r>
        <w:rPr/>
        <w:t>реки Ангары, включая басс. озера</w:t>
      </w:r>
      <w:r>
        <w:rPr>
          <w:spacing w:val="1"/>
        </w:rPr>
        <w:t> </w:t>
      </w:r>
      <w:r>
        <w:rPr/>
        <w:t>Байкал;</w:t>
      </w:r>
      <w:r>
        <w:rPr>
          <w:spacing w:val="-1"/>
        </w:rPr>
        <w:t> </w:t>
      </w:r>
      <w:r>
        <w:rPr/>
        <w:t>о-ва</w:t>
      </w:r>
      <w:r>
        <w:rPr>
          <w:spacing w:val="-2"/>
        </w:rPr>
        <w:t> </w:t>
      </w:r>
      <w:r>
        <w:rPr/>
        <w:t>Сахалин)</w:t>
      </w:r>
    </w:p>
    <w:p>
      <w:pPr>
        <w:pStyle w:val="BodyText"/>
        <w:spacing w:line="237" w:lineRule="auto" w:before="108"/>
        <w:ind w:left="205" w:right="124"/>
        <w:jc w:val="both"/>
      </w:pPr>
      <w:r>
        <w:rPr/>
        <w:t>Таймень</w:t>
      </w:r>
      <w:r>
        <w:rPr>
          <w:spacing w:val="-12"/>
        </w:rPr>
        <w:t> </w:t>
      </w:r>
      <w:r>
        <w:rPr/>
        <w:t>сахалинский</w:t>
      </w:r>
      <w:r>
        <w:rPr>
          <w:spacing w:val="-11"/>
        </w:rPr>
        <w:t> </w:t>
      </w:r>
      <w:r>
        <w:rPr/>
        <w:t>(популяции</w:t>
      </w:r>
      <w:r>
        <w:rPr>
          <w:spacing w:val="-52"/>
        </w:rPr>
        <w:t> </w:t>
      </w:r>
      <w:r>
        <w:rPr/>
        <w:t>Приморского края и Сахалинской</w:t>
      </w:r>
      <w:r>
        <w:rPr>
          <w:spacing w:val="-52"/>
        </w:rPr>
        <w:t> </w:t>
      </w:r>
      <w:r>
        <w:rPr/>
        <w:t>обл.)</w:t>
      </w:r>
    </w:p>
    <w:p>
      <w:pPr>
        <w:pStyle w:val="BodyText"/>
        <w:tabs>
          <w:tab w:pos="5208" w:val="left" w:leader="none"/>
        </w:tabs>
        <w:spacing w:before="139"/>
        <w:ind w:left="184"/>
      </w:pPr>
      <w:r>
        <w:rPr/>
        <w:br w:type="column"/>
      </w:r>
      <w:r>
        <w:rPr/>
        <w:t>Coregonus baunti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5019" w:val="left" w:leader="none"/>
        </w:tabs>
        <w:ind w:left="184"/>
      </w:pPr>
      <w:r>
        <w:rPr/>
        <w:t>Hucho</w:t>
      </w:r>
      <w:r>
        <w:rPr>
          <w:spacing w:val="-3"/>
        </w:rPr>
        <w:t> </w:t>
      </w:r>
      <w:r>
        <w:rPr/>
        <w:t>taimen</w:t>
        <w:tab/>
        <w:t>РК,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208" w:val="left" w:leader="none"/>
        </w:tabs>
        <w:spacing w:before="177"/>
        <w:ind w:left="184"/>
      </w:pPr>
      <w:r>
        <w:rPr/>
        <w:t>Parahucho</w:t>
      </w:r>
      <w:r>
        <w:rPr>
          <w:spacing w:val="-4"/>
        </w:rPr>
        <w:t> </w:t>
      </w:r>
      <w:r>
        <w:rPr/>
        <w:t>perryi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3524" w:space="40"/>
            <w:col w:w="6936"/>
          </w:cols>
        </w:sectPr>
      </w:pP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Форель ручьевая</w:t>
        <w:tab/>
        <w:t>Salmo</w:t>
      </w:r>
      <w:r>
        <w:rPr>
          <w:spacing w:val="-2"/>
        </w:rPr>
        <w:t> </w:t>
      </w:r>
      <w:r>
        <w:rPr/>
        <w:t>trutta</w:t>
      </w:r>
      <w:r>
        <w:rPr>
          <w:spacing w:val="-1"/>
        </w:rPr>
        <w:t> </w:t>
      </w:r>
      <w:r>
        <w:rPr/>
        <w:t>morpha</w:t>
      </w:r>
      <w:r>
        <w:rPr>
          <w:spacing w:val="-1"/>
        </w:rPr>
        <w:t> </w:t>
      </w:r>
      <w:r>
        <w:rPr/>
        <w:t>fario</w:t>
        <w:tab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Хариус европейский (популяции</w:t>
      </w:r>
      <w:r>
        <w:rPr>
          <w:spacing w:val="1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Беларусь;</w:t>
      </w:r>
      <w:r>
        <w:rPr>
          <w:spacing w:val="-11"/>
        </w:rPr>
        <w:t> </w:t>
      </w:r>
      <w:r>
        <w:rPr/>
        <w:t>Российской</w:t>
      </w:r>
      <w:r>
        <w:rPr>
          <w:spacing w:val="-5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(басс. реки</w:t>
      </w:r>
      <w:r>
        <w:rPr>
          <w:spacing w:val="-1"/>
        </w:rPr>
        <w:t> </w:t>
      </w:r>
      <w:r>
        <w:rPr/>
        <w:t>Урала))</w:t>
      </w:r>
    </w:p>
    <w:p>
      <w:pPr>
        <w:pStyle w:val="BodyText"/>
        <w:tabs>
          <w:tab w:pos="5050" w:val="left" w:leader="none"/>
        </w:tabs>
        <w:spacing w:before="109"/>
        <w:ind w:left="205"/>
      </w:pPr>
      <w:r>
        <w:rPr/>
        <w:br w:type="column"/>
      </w:r>
      <w:r>
        <w:rPr/>
        <w:t>Thymallus thymallus</w:t>
        <w:tab/>
        <w:t>РБ,</w:t>
      </w:r>
      <w:r>
        <w:rPr>
          <w:spacing w:val="-4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70" w:space="73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before="108"/>
        <w:ind w:left="205"/>
      </w:pPr>
      <w:r>
        <w:rPr/>
        <w:t>Отряд</w:t>
      </w:r>
      <w:r>
        <w:rPr>
          <w:spacing w:val="-6"/>
        </w:rPr>
        <w:t> </w:t>
      </w:r>
      <w:r>
        <w:rPr/>
        <w:t>Карпообразные</w:t>
        <w:tab/>
        <w:t>Cypriniformes</w:t>
      </w:r>
    </w:p>
    <w:p>
      <w:pPr>
        <w:pStyle w:val="BodyText"/>
        <w:tabs>
          <w:tab w:pos="3747" w:val="left" w:leader="none"/>
          <w:tab w:pos="8780" w:val="left" w:leader="none"/>
        </w:tabs>
        <w:spacing w:line="251" w:lineRule="exact" w:before="109"/>
        <w:ind w:left="205"/>
      </w:pPr>
      <w:r>
        <w:rPr/>
        <w:t>Армянская</w:t>
      </w:r>
      <w:r>
        <w:rPr>
          <w:spacing w:val="-5"/>
        </w:rPr>
        <w:t> </w:t>
      </w:r>
      <w:r>
        <w:rPr/>
        <w:t>плотва</w:t>
        <w:tab/>
        <w:t>Armenian</w:t>
      </w:r>
      <w:r>
        <w:rPr>
          <w:spacing w:val="-3"/>
        </w:rPr>
        <w:t> </w:t>
      </w:r>
      <w:r>
        <w:rPr/>
        <w:t>Roach,</w:t>
      </w:r>
      <w:r>
        <w:rPr>
          <w:spacing w:val="-1"/>
        </w:rPr>
        <w:t> </w:t>
      </w:r>
      <w:r>
        <w:rPr/>
        <w:t>rutilus</w:t>
      </w:r>
      <w:r>
        <w:rPr>
          <w:spacing w:val="-1"/>
        </w:rPr>
        <w:t> </w:t>
      </w:r>
      <w:r>
        <w:rPr/>
        <w:t>rutilus</w:t>
        <w:tab/>
        <w:t>РА</w:t>
      </w:r>
    </w:p>
    <w:p>
      <w:pPr>
        <w:pStyle w:val="BodyText"/>
        <w:spacing w:line="251" w:lineRule="exact"/>
        <w:ind w:left="3748"/>
      </w:pPr>
      <w:r>
        <w:rPr/>
        <w:t>Chelkovnikovi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Вырезуб</w:t>
      </w:r>
      <w:r>
        <w:rPr>
          <w:spacing w:val="-7"/>
        </w:rPr>
        <w:t> </w:t>
      </w:r>
      <w:r>
        <w:rPr/>
        <w:t>(номинативный</w:t>
      </w:r>
      <w:r>
        <w:rPr>
          <w:spacing w:val="-6"/>
        </w:rPr>
        <w:t> </w:t>
      </w:r>
      <w:r>
        <w:rPr/>
        <w:t>подвид)</w:t>
        <w:tab/>
        <w:t>Rutilus frisii frisii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Гольян</w:t>
      </w:r>
      <w:r>
        <w:rPr>
          <w:spacing w:val="-3"/>
        </w:rPr>
        <w:t> </w:t>
      </w:r>
      <w:r>
        <w:rPr/>
        <w:t>озерный</w:t>
        <w:tab/>
        <w:t>Phoxinus</w:t>
      </w:r>
      <w:r>
        <w:rPr>
          <w:spacing w:val="-3"/>
        </w:rPr>
        <w:t> </w:t>
      </w:r>
      <w:r>
        <w:rPr/>
        <w:t>percnurus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Горчак</w:t>
      </w:r>
      <w:r>
        <w:rPr>
          <w:spacing w:val="-6"/>
        </w:rPr>
        <w:t> </w:t>
      </w:r>
      <w:r>
        <w:rPr/>
        <w:t>колхидский</w:t>
        <w:tab/>
        <w:t>Rhodeus colchicus</w:t>
        <w:tab/>
        <w:t>РФ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Жерех</w:t>
      </w:r>
      <w:r>
        <w:rPr>
          <w:spacing w:val="-2"/>
        </w:rPr>
        <w:t> </w:t>
      </w:r>
      <w:r>
        <w:rPr/>
        <w:t>щуковидный</w:t>
      </w:r>
      <w:r>
        <w:rPr>
          <w:spacing w:val="-1"/>
        </w:rPr>
        <w:t> </w:t>
      </w:r>
      <w:r>
        <w:rPr/>
        <w:t>(лысач)</w:t>
        <w:tab/>
        <w:t>Aspiolucius</w:t>
      </w:r>
      <w:r>
        <w:rPr>
          <w:spacing w:val="-4"/>
        </w:rPr>
        <w:t> </w:t>
      </w:r>
      <w:r>
        <w:rPr/>
        <w:t>esocinus</w:t>
        <w:tab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Красногубый</w:t>
      </w:r>
      <w:r>
        <w:rPr>
          <w:spacing w:val="-6"/>
        </w:rPr>
        <w:t> </w:t>
      </w:r>
      <w:r>
        <w:rPr/>
        <w:t>жерех</w:t>
        <w:tab/>
        <w:t>Aspius</w:t>
      </w:r>
      <w:r>
        <w:rPr>
          <w:spacing w:val="-2"/>
        </w:rPr>
        <w:t> </w:t>
      </w:r>
      <w:r>
        <w:rPr/>
        <w:t>aspius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Иссык-кульская</w:t>
      </w:r>
      <w:r>
        <w:rPr>
          <w:spacing w:val="-7"/>
        </w:rPr>
        <w:t> </w:t>
      </w:r>
      <w:r>
        <w:rPr/>
        <w:t>маринка</w:t>
        <w:tab/>
        <w:t>Schizothorax</w:t>
      </w:r>
      <w:r>
        <w:rPr>
          <w:spacing w:val="-4"/>
        </w:rPr>
        <w:t> </w:t>
      </w:r>
      <w:r>
        <w:rPr/>
        <w:t>issykkuli</w:t>
        <w:tab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Иссык-кульский</w:t>
      </w:r>
      <w:r>
        <w:rPr>
          <w:spacing w:val="-5"/>
        </w:rPr>
        <w:t> </w:t>
      </w:r>
      <w:r>
        <w:rPr/>
        <w:t>голый</w:t>
      </w:r>
      <w:r>
        <w:rPr>
          <w:spacing w:val="-5"/>
        </w:rPr>
        <w:t> </w:t>
      </w:r>
      <w:r>
        <w:rPr/>
        <w:t>осман</w:t>
        <w:tab/>
        <w:t>Diptychus</w:t>
      </w:r>
      <w:r>
        <w:rPr>
          <w:spacing w:val="-3"/>
        </w:rPr>
        <w:t> </w:t>
      </w:r>
      <w:r>
        <w:rPr/>
        <w:t>dybowskii</w:t>
      </w:r>
      <w:r>
        <w:rPr>
          <w:spacing w:val="-2"/>
        </w:rPr>
        <w:t> </w:t>
      </w:r>
      <w:r>
        <w:rPr/>
        <w:t>lansdelli</w:t>
        <w:tab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Куринский</w:t>
      </w:r>
      <w:r>
        <w:rPr>
          <w:spacing w:val="-6"/>
        </w:rPr>
        <w:t> </w:t>
      </w:r>
      <w:r>
        <w:rPr/>
        <w:t>пескарь</w:t>
        <w:tab/>
        <w:t>Gobio</w:t>
      </w:r>
      <w:r>
        <w:rPr>
          <w:spacing w:val="-2"/>
        </w:rPr>
        <w:t> </w:t>
      </w:r>
      <w:r>
        <w:rPr/>
        <w:t>persus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Кутум</w:t>
        <w:tab/>
        <w:t>Rutilus frisii kutum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Маринка</w:t>
      </w:r>
      <w:r>
        <w:rPr>
          <w:spacing w:val="-10"/>
        </w:rPr>
        <w:t> </w:t>
      </w:r>
      <w:r>
        <w:rPr/>
        <w:t>илийская</w:t>
      </w:r>
      <w:r>
        <w:rPr>
          <w:spacing w:val="-10"/>
        </w:rPr>
        <w:t> </w:t>
      </w:r>
      <w:r>
        <w:rPr/>
        <w:t>(илийская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Schizothorax</w:t>
      </w:r>
      <w:r>
        <w:rPr>
          <w:spacing w:val="-4"/>
        </w:rPr>
        <w:t> </w:t>
      </w:r>
      <w:r>
        <w:rPr/>
        <w:t>argentatus</w:t>
      </w:r>
      <w:r>
        <w:rPr>
          <w:spacing w:val="-3"/>
        </w:rPr>
        <w:t> </w:t>
      </w:r>
      <w:r>
        <w:rPr/>
        <w:t>pseudaksaiensis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04" w:space="539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line="237" w:lineRule="auto" w:before="111"/>
        <w:ind w:left="3748" w:right="38" w:hanging="3543"/>
      </w:pPr>
      <w:r>
        <w:rPr/>
        <w:t>Остролучка</w:t>
      </w:r>
      <w:r>
        <w:rPr>
          <w:spacing w:val="-6"/>
        </w:rPr>
        <w:t> </w:t>
      </w:r>
      <w:r>
        <w:rPr/>
        <w:t>чуйская</w:t>
        <w:tab/>
        <w:t>Capoetobrama kuschakewitschi ssp.</w:t>
      </w:r>
      <w:r>
        <w:rPr>
          <w:spacing w:val="-53"/>
        </w:rPr>
        <w:t> </w:t>
      </w:r>
      <w:r>
        <w:rPr/>
        <w:t>orientalis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РК,</w:t>
      </w:r>
      <w:r>
        <w:rPr>
          <w:spacing w:val="-4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71" w:space="1421"/>
            <w:col w:w="2108"/>
          </w:cols>
        </w:sectPr>
      </w:pPr>
    </w:p>
    <w:p>
      <w:pPr>
        <w:pStyle w:val="BodyText"/>
        <w:spacing w:line="237" w:lineRule="auto" w:before="111"/>
        <w:ind w:left="205" w:right="32"/>
      </w:pPr>
      <w:r>
        <w:rPr/>
        <w:t>Переднеазиатская</w:t>
      </w:r>
      <w:r>
        <w:rPr>
          <w:spacing w:val="-13"/>
        </w:rPr>
        <w:t> </w:t>
      </w:r>
      <w:r>
        <w:rPr/>
        <w:t>золотистая</w:t>
      </w:r>
      <w:r>
        <w:rPr>
          <w:spacing w:val="-52"/>
        </w:rPr>
        <w:t> </w:t>
      </w:r>
      <w:r>
        <w:rPr/>
        <w:t>шиповка</w:t>
      </w:r>
    </w:p>
    <w:p>
      <w:pPr>
        <w:pStyle w:val="BodyText"/>
        <w:tabs>
          <w:tab w:pos="5237" w:val="left" w:leader="none"/>
        </w:tabs>
        <w:spacing w:before="109"/>
        <w:ind w:left="205"/>
      </w:pPr>
      <w:r>
        <w:rPr/>
        <w:br w:type="column"/>
      </w:r>
      <w:r>
        <w:rPr/>
        <w:t>Sabanejewia</w:t>
      </w:r>
      <w:r>
        <w:rPr>
          <w:spacing w:val="-4"/>
        </w:rPr>
        <w:t> </w:t>
      </w:r>
      <w:r>
        <w:rPr/>
        <w:t>aurata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14" w:space="52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Пескарь</w:t>
      </w:r>
      <w:r>
        <w:rPr>
          <w:spacing w:val="-7"/>
        </w:rPr>
        <w:t> </w:t>
      </w:r>
      <w:r>
        <w:rPr/>
        <w:t>крымский</w:t>
      </w:r>
      <w:r>
        <w:rPr>
          <w:spacing w:val="-6"/>
        </w:rPr>
        <w:t> </w:t>
      </w:r>
      <w:r>
        <w:rPr/>
        <w:t>короткоусый</w:t>
        <w:tab/>
        <w:t>Gobio</w:t>
      </w:r>
      <w:r>
        <w:rPr>
          <w:spacing w:val="-2"/>
        </w:rPr>
        <w:t> </w:t>
      </w:r>
      <w:r>
        <w:rPr/>
        <w:t>tauricus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Рыбец</w:t>
        <w:tab/>
        <w:t>Vimba</w:t>
      </w:r>
      <w:r>
        <w:rPr>
          <w:spacing w:val="-3"/>
        </w:rPr>
        <w:t> </w:t>
      </w:r>
      <w:r>
        <w:rPr/>
        <w:t>vimba</w:t>
        <w:tab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Рыбец (популяции басс. реки</w:t>
      </w:r>
      <w:r>
        <w:rPr>
          <w:spacing w:val="1"/>
        </w:rPr>
        <w:t> </w:t>
      </w:r>
      <w:r>
        <w:rPr/>
        <w:t>Кубани и рек Черноморского</w:t>
      </w:r>
      <w:r>
        <w:rPr>
          <w:spacing w:val="1"/>
        </w:rPr>
        <w:t> </w:t>
      </w:r>
      <w:r>
        <w:rPr/>
        <w:t>побережья</w:t>
      </w:r>
      <w:r>
        <w:rPr>
          <w:spacing w:val="-12"/>
        </w:rPr>
        <w:t> </w:t>
      </w:r>
      <w:r>
        <w:rPr/>
        <w:t>Краснодарского</w:t>
      </w:r>
      <w:r>
        <w:rPr>
          <w:spacing w:val="-11"/>
        </w:rPr>
        <w:t> </w:t>
      </w:r>
      <w:r>
        <w:rPr/>
        <w:t>края)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Vimba</w:t>
      </w:r>
      <w:r>
        <w:rPr>
          <w:spacing w:val="-3"/>
        </w:rPr>
        <w:t> </w:t>
      </w:r>
      <w:r>
        <w:rPr/>
        <w:t>vimba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53" w:space="190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Севанская</w:t>
      </w:r>
      <w:r>
        <w:rPr>
          <w:spacing w:val="-4"/>
        </w:rPr>
        <w:t> </w:t>
      </w:r>
      <w:r>
        <w:rPr/>
        <w:t>храмуля</w:t>
        <w:tab/>
        <w:t>Varicorhinus</w:t>
      </w:r>
      <w:r>
        <w:rPr>
          <w:spacing w:val="-5"/>
        </w:rPr>
        <w:t> </w:t>
      </w:r>
      <w:r>
        <w:rPr/>
        <w:t>capoeta</w:t>
      </w:r>
      <w:r>
        <w:rPr>
          <w:spacing w:val="-4"/>
        </w:rPr>
        <w:t> </w:t>
      </w:r>
      <w:r>
        <w:rPr/>
        <w:t>sevangi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Севанский</w:t>
      </w:r>
      <w:r>
        <w:rPr>
          <w:spacing w:val="-4"/>
        </w:rPr>
        <w:t> </w:t>
      </w:r>
      <w:r>
        <w:rPr/>
        <w:t>усач</w:t>
        <w:tab/>
        <w:t>Barbus goctschaicus</w:t>
        <w:tab/>
        <w:t>PA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Усач</w:t>
      </w:r>
      <w:r>
        <w:rPr>
          <w:spacing w:val="-3"/>
        </w:rPr>
        <w:t> </w:t>
      </w:r>
      <w:r>
        <w:rPr/>
        <w:t>аральский</w:t>
        <w:tab/>
        <w:t>Barbus brachycephalus brachycephalus</w:t>
        <w:tab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Усач</w:t>
      </w:r>
      <w:r>
        <w:rPr>
          <w:spacing w:val="-3"/>
        </w:rPr>
        <w:t> </w:t>
      </w:r>
      <w:r>
        <w:rPr/>
        <w:t>булат-маи</w:t>
        <w:tab/>
        <w:t>Luciobarbus capito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Усач обыкновенный</w:t>
        <w:tab/>
        <w:t>Barbus barbus</w:t>
        <w:tab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42"/>
        <w:ind w:left="205" w:right="28"/>
      </w:pPr>
      <w:r>
        <w:rPr/>
        <w:t>Усач обыкновенный (популяции</w:t>
      </w:r>
      <w:r>
        <w:rPr>
          <w:spacing w:val="1"/>
        </w:rPr>
        <w:t> </w:t>
      </w:r>
      <w:r>
        <w:rPr/>
        <w:t>рек басс. Балтийского моря; басс.</w:t>
      </w:r>
      <w:r>
        <w:rPr>
          <w:spacing w:val="-52"/>
        </w:rPr>
        <w:t> </w:t>
      </w:r>
      <w:r>
        <w:rPr/>
        <w:t>реки</w:t>
      </w:r>
      <w:r>
        <w:rPr>
          <w:spacing w:val="-4"/>
        </w:rPr>
        <w:t> </w:t>
      </w:r>
      <w:r>
        <w:rPr/>
        <w:t>Днепра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днепровский</w:t>
      </w:r>
      <w:r>
        <w:rPr>
          <w:spacing w:val="-4"/>
        </w:rPr>
        <w:t> </w:t>
      </w:r>
      <w:r>
        <w:rPr/>
        <w:t>усач)</w:t>
      </w:r>
    </w:p>
    <w:p>
      <w:pPr>
        <w:pStyle w:val="BodyText"/>
        <w:tabs>
          <w:tab w:pos="5229" w:val="left" w:leader="none"/>
        </w:tabs>
        <w:spacing w:before="139"/>
        <w:ind w:left="205"/>
      </w:pPr>
      <w:r>
        <w:rPr/>
        <w:br w:type="column"/>
      </w:r>
      <w:r>
        <w:rPr/>
        <w:t>Barbus barbus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3409" w:space="134"/>
            <w:col w:w="6957"/>
          </w:cols>
        </w:sectPr>
      </w:pPr>
    </w:p>
    <w:p>
      <w:pPr>
        <w:pStyle w:val="BodyText"/>
        <w:tabs>
          <w:tab w:pos="3747" w:val="left" w:leader="none"/>
          <w:tab w:pos="8597" w:val="left" w:leader="none"/>
        </w:tabs>
        <w:spacing w:before="108"/>
        <w:ind w:left="205"/>
      </w:pPr>
      <w:r>
        <w:rPr/>
        <w:t>Усач туркестанский</w:t>
        <w:tab/>
        <w:t>Barbus capito conocephalus</w:t>
        <w:tab/>
        <w:t>РК,</w:t>
      </w:r>
      <w:r>
        <w:rPr>
          <w:spacing w:val="-2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Шемая азово-черноморская (за</w:t>
      </w:r>
      <w:r>
        <w:rPr>
          <w:spacing w:val="1"/>
        </w:rPr>
        <w:t> </w:t>
      </w:r>
      <w:r>
        <w:rPr/>
        <w:t>исключением</w:t>
      </w:r>
      <w:r>
        <w:rPr>
          <w:spacing w:val="-11"/>
        </w:rPr>
        <w:t> </w:t>
      </w:r>
      <w:r>
        <w:rPr/>
        <w:t>проходной</w:t>
      </w:r>
      <w:r>
        <w:rPr>
          <w:spacing w:val="-10"/>
        </w:rPr>
        <w:t> </w:t>
      </w:r>
      <w:r>
        <w:rPr/>
        <w:t>формы</w:t>
      </w:r>
      <w:r>
        <w:rPr>
          <w:spacing w:val="-52"/>
        </w:rPr>
        <w:t> </w:t>
      </w:r>
      <w:r>
        <w:rPr/>
        <w:t>басс.</w:t>
      </w:r>
      <w:r>
        <w:rPr>
          <w:spacing w:val="-1"/>
        </w:rPr>
        <w:t> </w:t>
      </w:r>
      <w:r>
        <w:rPr/>
        <w:t>реки Дона)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Alburnus</w:t>
      </w:r>
      <w:r>
        <w:rPr>
          <w:spacing w:val="-4"/>
        </w:rPr>
        <w:t> </w:t>
      </w:r>
      <w:r>
        <w:rPr/>
        <w:t>mento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96" w:space="247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9"/>
        <w:ind w:left="205" w:right="1428"/>
      </w:pPr>
      <w:r>
        <w:rPr/>
        <w:t>Шиповка</w:t>
      </w:r>
      <w:r>
        <w:rPr>
          <w:spacing w:val="-5"/>
        </w:rPr>
        <w:t> </w:t>
      </w:r>
      <w:r>
        <w:rPr/>
        <w:t>крымская</w:t>
        <w:tab/>
        <w:t>Cobitis taurica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Сомообразные</w:t>
        <w:tab/>
        <w:t>Siluriformes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/>
        <w:ind w:left="205" w:right="1442"/>
      </w:pPr>
      <w:r>
        <w:rPr/>
        <w:t>Туркестанский</w:t>
      </w:r>
      <w:r>
        <w:rPr>
          <w:spacing w:val="-6"/>
        </w:rPr>
        <w:t> </w:t>
      </w:r>
      <w:r>
        <w:rPr/>
        <w:t>сомик</w:t>
        <w:tab/>
        <w:t>Glyptosternum</w:t>
      </w:r>
      <w:r>
        <w:rPr>
          <w:spacing w:val="-5"/>
        </w:rPr>
        <w:t> </w:t>
      </w:r>
      <w:r>
        <w:rPr/>
        <w:t>reticulatum</w:t>
        <w:tab/>
      </w:r>
      <w:r>
        <w:rPr>
          <w:spacing w:val="-2"/>
        </w:rPr>
        <w:t>КР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Окунеобразные</w:t>
        <w:tab/>
        <w:t>Perciformes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51" w:lineRule="exact" w:before="1"/>
        <w:ind w:left="205"/>
      </w:pPr>
      <w:r>
        <w:rPr/>
        <w:t>Окунь</w:t>
      </w:r>
      <w:r>
        <w:rPr>
          <w:spacing w:val="-7"/>
        </w:rPr>
        <w:t> </w:t>
      </w:r>
      <w:r>
        <w:rPr/>
        <w:t>балхашский</w:t>
      </w:r>
    </w:p>
    <w:p>
      <w:pPr>
        <w:pStyle w:val="BodyText"/>
        <w:spacing w:line="251" w:lineRule="exact"/>
        <w:ind w:left="205"/>
      </w:pPr>
      <w:r>
        <w:rPr/>
        <w:t>(балхаш-илийская</w:t>
      </w:r>
      <w:r>
        <w:rPr>
          <w:spacing w:val="-12"/>
        </w:rPr>
        <w:t> </w:t>
      </w:r>
      <w:r>
        <w:rPr/>
        <w:t>популяция)</w:t>
      </w:r>
    </w:p>
    <w:p>
      <w:pPr>
        <w:pStyle w:val="BodyText"/>
        <w:tabs>
          <w:tab w:pos="5243" w:val="left" w:leader="none"/>
        </w:tabs>
        <w:spacing w:before="1"/>
        <w:ind w:left="205"/>
      </w:pPr>
      <w:r>
        <w:rPr/>
        <w:br w:type="column"/>
      </w:r>
      <w:r>
        <w:rPr/>
        <w:t>Perca</w:t>
      </w:r>
      <w:r>
        <w:rPr>
          <w:spacing w:val="-5"/>
        </w:rPr>
        <w:t> </w:t>
      </w:r>
      <w:r>
        <w:rPr/>
        <w:t>schrenki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85" w:space="458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Скорпенообразные</w:t>
        <w:tab/>
        <w:t>Scorpaeniformes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Подкаменщик</w:t>
      </w:r>
      <w:r>
        <w:rPr>
          <w:spacing w:val="-7"/>
        </w:rPr>
        <w:t> </w:t>
      </w:r>
      <w:r>
        <w:rPr/>
        <w:t>чаткальский</w:t>
        <w:tab/>
        <w:t>Cottus jaxartensis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7"/>
        </w:rPr>
        <w:t> </w:t>
      </w:r>
      <w:r>
        <w:rPr/>
        <w:t>Трескообразные</w:t>
        <w:tab/>
        <w:t>Gadiformes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/>
        <w:ind w:left="205" w:right="1428"/>
      </w:pPr>
      <w:r>
        <w:rPr/>
        <w:t>Треска</w:t>
      </w:r>
      <w:r>
        <w:rPr>
          <w:spacing w:val="-6"/>
        </w:rPr>
        <w:t> </w:t>
      </w:r>
      <w:r>
        <w:rPr/>
        <w:t>кильдинская</w:t>
        <w:tab/>
        <w:t>Gadus</w:t>
      </w:r>
      <w:r>
        <w:rPr>
          <w:spacing w:val="-2"/>
        </w:rPr>
        <w:t> </w:t>
      </w:r>
      <w:r>
        <w:rPr/>
        <w:t>morhua</w:t>
      </w:r>
      <w:r>
        <w:rPr>
          <w:spacing w:val="-1"/>
        </w:rPr>
        <w:t> </w:t>
      </w:r>
      <w:r>
        <w:rPr/>
        <w:t>kildinensis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3"/>
        </w:rPr>
        <w:t> </w:t>
      </w:r>
      <w:r>
        <w:rPr/>
        <w:t>Угреобразные</w:t>
        <w:tab/>
        <w:t>Anguilliformes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3"/>
        <w:ind w:left="205" w:right="32"/>
      </w:pPr>
      <w:r>
        <w:rPr/>
        <w:t>Угорь</w:t>
      </w:r>
      <w:r>
        <w:rPr>
          <w:spacing w:val="-4"/>
        </w:rPr>
        <w:t> </w:t>
      </w:r>
      <w:r>
        <w:rPr/>
        <w:t>речной</w:t>
      </w:r>
      <w:r>
        <w:rPr>
          <w:spacing w:val="-4"/>
        </w:rPr>
        <w:t> </w:t>
      </w:r>
      <w:r>
        <w:rPr/>
        <w:t>(популяции</w:t>
      </w:r>
      <w:r>
        <w:rPr>
          <w:spacing w:val="-5"/>
        </w:rPr>
        <w:t> </w:t>
      </w:r>
      <w:r>
        <w:rPr/>
        <w:t>басс.</w:t>
      </w:r>
      <w:r>
        <w:rPr>
          <w:spacing w:val="-52"/>
        </w:rPr>
        <w:t> </w:t>
      </w:r>
      <w:r>
        <w:rPr/>
        <w:t>Баренцева, Белого, Черного и</w:t>
      </w:r>
      <w:r>
        <w:rPr>
          <w:spacing w:val="1"/>
        </w:rPr>
        <w:t> </w:t>
      </w:r>
      <w:r>
        <w:rPr/>
        <w:t>Азовского</w:t>
      </w:r>
      <w:r>
        <w:rPr>
          <w:spacing w:val="-2"/>
        </w:rPr>
        <w:t> </w:t>
      </w:r>
      <w:r>
        <w:rPr/>
        <w:t>морей)</w:t>
      </w:r>
    </w:p>
    <w:p>
      <w:pPr>
        <w:pStyle w:val="BodyText"/>
        <w:tabs>
          <w:tab w:pos="5229" w:val="left" w:leader="none"/>
        </w:tabs>
        <w:spacing w:before="1"/>
        <w:ind w:left="205"/>
      </w:pPr>
      <w:r>
        <w:rPr/>
        <w:br w:type="column"/>
      </w:r>
      <w:r>
        <w:rPr/>
        <w:t>Anguilla</w:t>
      </w:r>
      <w:r>
        <w:rPr>
          <w:spacing w:val="-4"/>
        </w:rPr>
        <w:t> </w:t>
      </w:r>
      <w:r>
        <w:rPr/>
        <w:t>anguilla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92" w:space="351"/>
            <w:col w:w="6957"/>
          </w:cols>
        </w:sectPr>
      </w:pPr>
    </w:p>
    <w:p>
      <w:pPr>
        <w:pStyle w:val="BodyText"/>
        <w:tabs>
          <w:tab w:pos="3747" w:val="left" w:leader="none"/>
        </w:tabs>
        <w:spacing w:before="108"/>
        <w:ind w:left="205"/>
      </w:pPr>
      <w:r>
        <w:rPr/>
        <w:t>Отряд</w:t>
      </w:r>
      <w:r>
        <w:rPr>
          <w:spacing w:val="-7"/>
        </w:rPr>
        <w:t> </w:t>
      </w:r>
      <w:r>
        <w:rPr/>
        <w:t>Колюшкообразные</w:t>
        <w:tab/>
        <w:t>Gasterosteiformes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Морской</w:t>
      </w:r>
      <w:r>
        <w:rPr>
          <w:spacing w:val="-4"/>
        </w:rPr>
        <w:t> </w:t>
      </w:r>
      <w:r>
        <w:rPr/>
        <w:t>конек</w:t>
        <w:tab/>
        <w:t>Hippocampus</w:t>
      </w:r>
      <w:r>
        <w:rPr>
          <w:spacing w:val="-4"/>
        </w:rPr>
        <w:t> </w:t>
      </w:r>
      <w:r>
        <w:rPr/>
        <w:t>hippocampus</w:t>
        <w:tab/>
        <w:t>РФ</w:t>
      </w: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ЗЕМНОВОДНЫЕ</w:t>
        <w:tab/>
        <w:t>AMPHIBIA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4"/>
        </w:rPr>
        <w:t> </w:t>
      </w:r>
      <w:r>
        <w:rPr/>
        <w:t>Хвостатые</w:t>
      </w:r>
      <w:r>
        <w:rPr>
          <w:spacing w:val="-4"/>
        </w:rPr>
        <w:t> </w:t>
      </w:r>
      <w:r>
        <w:rPr/>
        <w:t>земноводные</w:t>
        <w:tab/>
        <w:t>Caudata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10"/>
        <w:ind w:left="205"/>
      </w:pPr>
      <w:r>
        <w:rPr/>
        <w:t>Лягушкозуб</w:t>
      </w:r>
      <w:r>
        <w:rPr>
          <w:spacing w:val="-8"/>
        </w:rPr>
        <w:t> </w:t>
      </w:r>
      <w:r>
        <w:rPr/>
        <w:t>семиреченский</w:t>
        <w:tab/>
        <w:t>Ranodon</w:t>
      </w:r>
      <w:r>
        <w:rPr>
          <w:spacing w:val="-2"/>
        </w:rPr>
        <w:t> </w:t>
      </w:r>
      <w:r>
        <w:rPr/>
        <w:t>sibiricus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Тритон</w:t>
      </w:r>
      <w:r>
        <w:rPr>
          <w:spacing w:val="-6"/>
        </w:rPr>
        <w:t> </w:t>
      </w:r>
      <w:r>
        <w:rPr/>
        <w:t>гребенчатый</w:t>
        <w:tab/>
        <w:t>Triturus cristatus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Тритон</w:t>
      </w:r>
      <w:r>
        <w:rPr>
          <w:spacing w:val="-5"/>
        </w:rPr>
        <w:t> </w:t>
      </w:r>
      <w:r>
        <w:rPr/>
        <w:t>Карелина</w:t>
        <w:tab/>
        <w:t>Triturus karelinii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Тритон</w:t>
      </w:r>
      <w:r>
        <w:rPr>
          <w:spacing w:val="-4"/>
        </w:rPr>
        <w:t> </w:t>
      </w:r>
      <w:r>
        <w:rPr/>
        <w:t>когтистый</w:t>
      </w:r>
      <w:r>
        <w:rPr>
          <w:spacing w:val="-4"/>
        </w:rPr>
        <w:t> </w:t>
      </w:r>
      <w:r>
        <w:rPr/>
        <w:t>уссурийский</w:t>
        <w:tab/>
        <w:t>Onychodactylus</w:t>
      </w:r>
      <w:r>
        <w:rPr>
          <w:spacing w:val="-5"/>
        </w:rPr>
        <w:t> </w:t>
      </w:r>
      <w:r>
        <w:rPr/>
        <w:t>fischeri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Тритон</w:t>
      </w:r>
      <w:r>
        <w:rPr>
          <w:spacing w:val="-4"/>
        </w:rPr>
        <w:t> </w:t>
      </w:r>
      <w:r>
        <w:rPr/>
        <w:t>Ланца</w:t>
        <w:tab/>
        <w:t>Lissotriton lantzi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</w:tabs>
        <w:spacing w:line="343" w:lineRule="auto" w:before="109"/>
        <w:ind w:left="205" w:right="1233"/>
      </w:pPr>
      <w:r>
        <w:rPr/>
        <w:t>Малоазиатский</w:t>
      </w:r>
      <w:r>
        <w:rPr>
          <w:spacing w:val="-5"/>
        </w:rPr>
        <w:t> </w:t>
      </w:r>
      <w:r>
        <w:rPr/>
        <w:t>тритон</w:t>
        <w:tab/>
        <w:t>Ommatotriton</w:t>
      </w:r>
      <w:r>
        <w:rPr>
          <w:spacing w:val="-4"/>
        </w:rPr>
        <w:t> </w:t>
      </w:r>
      <w:r>
        <w:rPr/>
        <w:t>ophryticus</w:t>
        <w:tab/>
        <w:t>PA, РФ</w:t>
      </w:r>
      <w:r>
        <w:rPr>
          <w:spacing w:val="-53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Бесхвостые</w:t>
      </w:r>
      <w:r>
        <w:rPr>
          <w:spacing w:val="-4"/>
        </w:rPr>
        <w:t> </w:t>
      </w:r>
      <w:r>
        <w:rPr/>
        <w:t>земноводные</w:t>
        <w:tab/>
        <w:t>Anura</w:t>
      </w:r>
    </w:p>
    <w:p>
      <w:pPr>
        <w:pStyle w:val="BodyText"/>
        <w:tabs>
          <w:tab w:pos="3747" w:val="left" w:leader="none"/>
          <w:tab w:pos="8786" w:val="left" w:leader="none"/>
        </w:tabs>
        <w:ind w:left="205"/>
      </w:pPr>
      <w:r>
        <w:rPr/>
        <w:t>Жаба</w:t>
      </w:r>
      <w:r>
        <w:rPr>
          <w:spacing w:val="-5"/>
        </w:rPr>
        <w:t> </w:t>
      </w:r>
      <w:r>
        <w:rPr/>
        <w:t>данатинская</w:t>
        <w:tab/>
        <w:t>Bufo danatensis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Зеленая</w:t>
      </w:r>
      <w:r>
        <w:rPr>
          <w:spacing w:val="-4"/>
        </w:rPr>
        <w:t> </w:t>
      </w:r>
      <w:r>
        <w:rPr/>
        <w:t>жаба</w:t>
        <w:tab/>
        <w:t>Bufo viridis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Жаба</w:t>
      </w:r>
      <w:r>
        <w:rPr>
          <w:spacing w:val="-5"/>
        </w:rPr>
        <w:t> </w:t>
      </w:r>
      <w:r>
        <w:rPr/>
        <w:t>колхидская</w:t>
        <w:tab/>
        <w:t>Bufo verrucosissimus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Жаба</w:t>
      </w:r>
      <w:r>
        <w:rPr>
          <w:spacing w:val="-4"/>
        </w:rPr>
        <w:t> </w:t>
      </w:r>
      <w:r>
        <w:rPr/>
        <w:t>Певцова</w:t>
        <w:tab/>
        <w:t>Bufotes pewzowi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Камышовая</w:t>
      </w:r>
      <w:r>
        <w:rPr>
          <w:spacing w:val="-5"/>
        </w:rPr>
        <w:t> </w:t>
      </w:r>
      <w:r>
        <w:rPr/>
        <w:t>жаба</w:t>
        <w:tab/>
        <w:t>Bufo calamita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Камышовая</w:t>
      </w:r>
      <w:r>
        <w:rPr>
          <w:spacing w:val="-5"/>
        </w:rPr>
        <w:t> </w:t>
      </w:r>
      <w:r>
        <w:rPr/>
        <w:t>жаба</w:t>
        <w:tab/>
        <w:t>Epidalea calamita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Крестовка</w:t>
      </w:r>
      <w:r>
        <w:rPr>
          <w:spacing w:val="-7"/>
        </w:rPr>
        <w:t> </w:t>
      </w:r>
      <w:r>
        <w:rPr/>
        <w:t>кавказская</w:t>
        <w:tab/>
        <w:t>Pelodytes</w:t>
      </w:r>
      <w:r>
        <w:rPr>
          <w:spacing w:val="-3"/>
        </w:rPr>
        <w:t> </w:t>
      </w:r>
      <w:r>
        <w:rPr/>
        <w:t>caucasicus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Лягушка</w:t>
      </w:r>
      <w:r>
        <w:rPr>
          <w:spacing w:val="-6"/>
        </w:rPr>
        <w:t> </w:t>
      </w:r>
      <w:r>
        <w:rPr/>
        <w:t>сибирская</w:t>
        <w:tab/>
        <w:t>Rana amurensis</w:t>
        <w:tab/>
        <w:t>РК</w:t>
      </w:r>
    </w:p>
    <w:p>
      <w:pPr>
        <w:tabs>
          <w:tab w:pos="3747" w:val="left" w:leader="none"/>
          <w:tab w:pos="8577" w:val="left" w:leader="none"/>
          <w:tab w:pos="8786" w:val="left" w:leader="none"/>
        </w:tabs>
        <w:spacing w:line="343" w:lineRule="auto" w:before="109"/>
        <w:ind w:left="205" w:right="1233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Азиатская</w:t>
      </w:r>
      <w:r>
        <w:rPr>
          <w:spacing w:val="-4"/>
          <w:sz w:val="22"/>
        </w:rPr>
        <w:t> </w:t>
      </w:r>
      <w:r>
        <w:rPr>
          <w:sz w:val="22"/>
        </w:rPr>
        <w:t>лягушка</w:t>
        <w:tab/>
        <w:t>Rana asiatica</w:t>
        <w:tab/>
        <w:tab/>
        <w:t>КР</w:t>
      </w:r>
      <w:r>
        <w:rPr>
          <w:spacing w:val="1"/>
          <w:sz w:val="22"/>
        </w:rPr>
        <w:t> </w:t>
      </w:r>
      <w:r>
        <w:rPr>
          <w:sz w:val="22"/>
        </w:rPr>
        <w:t>Чесночница</w:t>
      </w:r>
      <w:r>
        <w:rPr>
          <w:spacing w:val="-7"/>
          <w:sz w:val="22"/>
        </w:rPr>
        <w:t> </w:t>
      </w:r>
      <w:r>
        <w:rPr>
          <w:sz w:val="22"/>
        </w:rPr>
        <w:t>сирийская</w:t>
        <w:tab/>
        <w:t>Pelobates</w:t>
      </w:r>
      <w:r>
        <w:rPr>
          <w:spacing w:val="-5"/>
          <w:sz w:val="22"/>
        </w:rPr>
        <w:t> </w:t>
      </w:r>
      <w:r>
        <w:rPr>
          <w:sz w:val="22"/>
        </w:rPr>
        <w:t>syriacus</w:t>
        <w:tab/>
        <w:t>РА, РФ</w:t>
      </w:r>
      <w:r>
        <w:rPr>
          <w:spacing w:val="-5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КЛАСС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ПРЕСМЫКАЮЩИЕСЯ</w:t>
        <w:tab/>
        <w:t>REPTILIA</w:t>
      </w:r>
    </w:p>
    <w:p>
      <w:pPr>
        <w:spacing w:after="0" w:line="343" w:lineRule="auto"/>
        <w:jc w:val="left"/>
        <w:rPr>
          <w:rFonts w:ascii="Arial" w:hAnsi="Arial"/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</w:tabs>
        <w:spacing w:before="139"/>
        <w:ind w:left="205"/>
      </w:pPr>
      <w:r>
        <w:rPr/>
        <w:t>Отряд</w:t>
      </w:r>
      <w:r>
        <w:rPr>
          <w:spacing w:val="-5"/>
        </w:rPr>
        <w:t> </w:t>
      </w:r>
      <w:r>
        <w:rPr/>
        <w:t>Черепахи</w:t>
        <w:tab/>
        <w:t>Testudines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Болотная</w:t>
      </w:r>
      <w:r>
        <w:rPr>
          <w:spacing w:val="-6"/>
        </w:rPr>
        <w:t> </w:t>
      </w:r>
      <w:r>
        <w:rPr/>
        <w:t>черепаха</w:t>
        <w:tab/>
        <w:t>Emys orbicularis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Дальневосточная</w:t>
      </w:r>
      <w:r>
        <w:rPr>
          <w:spacing w:val="-8"/>
        </w:rPr>
        <w:t> </w:t>
      </w:r>
      <w:r>
        <w:rPr/>
        <w:t>черепаха</w:t>
        <w:tab/>
        <w:t>Pelodiscus</w:t>
      </w:r>
      <w:r>
        <w:rPr>
          <w:spacing w:val="-3"/>
        </w:rPr>
        <w:t> </w:t>
      </w:r>
      <w:r>
        <w:rPr/>
        <w:t>maackii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Колхидская</w:t>
      </w:r>
      <w:r>
        <w:rPr>
          <w:spacing w:val="-7"/>
        </w:rPr>
        <w:t> </w:t>
      </w:r>
      <w:r>
        <w:rPr/>
        <w:t>болотная</w:t>
      </w:r>
      <w:r>
        <w:rPr>
          <w:spacing w:val="-6"/>
        </w:rPr>
        <w:t> </w:t>
      </w:r>
      <w:r>
        <w:rPr/>
        <w:t>черепаха</w:t>
        <w:tab/>
        <w:t>Emys orbicularis colchica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Средиземноморская</w:t>
      </w:r>
      <w:r>
        <w:rPr>
          <w:spacing w:val="-8"/>
        </w:rPr>
        <w:t> </w:t>
      </w:r>
      <w:r>
        <w:rPr/>
        <w:t>черепаха</w:t>
        <w:tab/>
        <w:t>Testudo graeca</w:t>
        <w:tab/>
        <w:t>РА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2"/>
      </w:pPr>
      <w:r>
        <w:rPr>
          <w:spacing w:val="-1"/>
        </w:rPr>
        <w:t>Средиземноморская </w:t>
      </w:r>
      <w:r>
        <w:rPr/>
        <w:t>черепаха</w:t>
      </w:r>
      <w:r>
        <w:rPr>
          <w:spacing w:val="-52"/>
        </w:rPr>
        <w:t> </w:t>
      </w:r>
      <w:r>
        <w:rPr/>
        <w:t>Никольского</w:t>
      </w:r>
    </w:p>
    <w:p>
      <w:pPr>
        <w:pStyle w:val="BodyText"/>
        <w:spacing w:line="237" w:lineRule="auto" w:before="111"/>
        <w:ind w:left="205" w:right="32"/>
      </w:pPr>
      <w:r>
        <w:rPr>
          <w:spacing w:val="-1"/>
        </w:rPr>
        <w:t>Средиземноморская </w:t>
      </w:r>
      <w:r>
        <w:rPr/>
        <w:t>черепаха</w:t>
      </w:r>
      <w:r>
        <w:rPr>
          <w:spacing w:val="-52"/>
        </w:rPr>
        <w:t> </w:t>
      </w:r>
      <w:r>
        <w:rPr/>
        <w:t>Палласа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T.g. nikolskii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T.g. pallasi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32" w:space="511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Среднеазиатская</w:t>
      </w:r>
      <w:r>
        <w:rPr>
          <w:spacing w:val="-8"/>
        </w:rPr>
        <w:t> </w:t>
      </w:r>
      <w:r>
        <w:rPr/>
        <w:t>черепаха</w:t>
        <w:tab/>
        <w:t>Agrionemys</w:t>
      </w:r>
      <w:r>
        <w:rPr>
          <w:spacing w:val="-3"/>
        </w:rPr>
        <w:t> </w:t>
      </w:r>
      <w:r>
        <w:rPr/>
        <w:t>horsfieldi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9"/>
        <w:ind w:left="205" w:right="1428"/>
      </w:pPr>
      <w:r>
        <w:rPr/>
        <w:t>Среднеазиатская</w:t>
      </w:r>
      <w:r>
        <w:rPr>
          <w:spacing w:val="-8"/>
        </w:rPr>
        <w:t> </w:t>
      </w:r>
      <w:r>
        <w:rPr/>
        <w:t>черепаха</w:t>
        <w:tab/>
        <w:t>Testudo graeca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Ящерицы</w:t>
        <w:tab/>
        <w:t>Sauria</w:t>
      </w:r>
    </w:p>
    <w:p>
      <w:pPr>
        <w:pStyle w:val="BodyText"/>
        <w:tabs>
          <w:tab w:pos="3747" w:val="left" w:leader="none"/>
          <w:tab w:pos="8772" w:val="left" w:leader="none"/>
        </w:tabs>
        <w:ind w:left="205"/>
      </w:pPr>
      <w:r>
        <w:rPr/>
        <w:t>Агама</w:t>
      </w:r>
      <w:r>
        <w:rPr>
          <w:spacing w:val="-4"/>
        </w:rPr>
        <w:t> </w:t>
      </w:r>
      <w:r>
        <w:rPr/>
        <w:t>степная</w:t>
        <w:tab/>
        <w:t>Trapelus</w:t>
      </w:r>
      <w:r>
        <w:rPr>
          <w:spacing w:val="-4"/>
        </w:rPr>
        <w:t> </w:t>
      </w:r>
      <w:r>
        <w:rPr/>
        <w:t>sanguinolentus</w:t>
        <w:tab/>
        <w:t>РФ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Варан</w:t>
      </w:r>
      <w:r>
        <w:rPr>
          <w:spacing w:val="-4"/>
        </w:rPr>
        <w:t> </w:t>
      </w:r>
      <w:r>
        <w:rPr/>
        <w:t>серый</w:t>
        <w:tab/>
        <w:t>Varanus</w:t>
      </w:r>
      <w:r>
        <w:rPr>
          <w:spacing w:val="-3"/>
        </w:rPr>
        <w:t> </w:t>
      </w:r>
      <w:r>
        <w:rPr/>
        <w:t>griseus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Долгохвостка</w:t>
      </w:r>
      <w:r>
        <w:rPr>
          <w:spacing w:val="-7"/>
        </w:rPr>
        <w:t> </w:t>
      </w:r>
      <w:r>
        <w:rPr/>
        <w:t>корейская</w:t>
        <w:tab/>
        <w:t>Takydromus</w:t>
      </w:r>
      <w:r>
        <w:rPr>
          <w:spacing w:val="-2"/>
        </w:rPr>
        <w:t> </w:t>
      </w:r>
      <w:r>
        <w:rPr/>
        <w:t>wolteri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Геккончик</w:t>
      </w:r>
      <w:r>
        <w:rPr>
          <w:spacing w:val="-6"/>
        </w:rPr>
        <w:t> </w:t>
      </w:r>
      <w:r>
        <w:rPr/>
        <w:t>пискливый</w:t>
        <w:tab/>
        <w:t>Alsophylax</w:t>
      </w:r>
      <w:r>
        <w:rPr>
          <w:spacing w:val="-4"/>
        </w:rPr>
        <w:t> </w:t>
      </w:r>
      <w:r>
        <w:rPr/>
        <w:t>pipiens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Геккон</w:t>
      </w:r>
      <w:r>
        <w:rPr>
          <w:spacing w:val="-5"/>
        </w:rPr>
        <w:t> </w:t>
      </w:r>
      <w:r>
        <w:rPr/>
        <w:t>крымский</w:t>
        <w:tab/>
        <w:t>Mediodactylus</w:t>
      </w:r>
      <w:r>
        <w:rPr>
          <w:spacing w:val="-4"/>
        </w:rPr>
        <w:t> </w:t>
      </w:r>
      <w:r>
        <w:rPr/>
        <w:t>kotschyi</w:t>
      </w:r>
      <w:r>
        <w:rPr>
          <w:spacing w:val="-3"/>
        </w:rPr>
        <w:t> </w:t>
      </w:r>
      <w:r>
        <w:rPr/>
        <w:t>danilewskii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Гологлаз</w:t>
      </w:r>
      <w:r>
        <w:rPr>
          <w:spacing w:val="-5"/>
        </w:rPr>
        <w:t> </w:t>
      </w:r>
      <w:r>
        <w:rPr/>
        <w:t>Чернова</w:t>
        <w:tab/>
        <w:t>Ablepharus</w:t>
      </w:r>
      <w:r>
        <w:rPr>
          <w:spacing w:val="-4"/>
        </w:rPr>
        <w:t> </w:t>
      </w:r>
      <w:r>
        <w:rPr/>
        <w:t>chernovi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Желтопузик</w:t>
        <w:tab/>
        <w:t>Ophisaurus</w:t>
      </w:r>
      <w:r>
        <w:rPr>
          <w:spacing w:val="-4"/>
        </w:rPr>
        <w:t> </w:t>
      </w:r>
      <w:r>
        <w:rPr/>
        <w:t>apodus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Желтопузик</w:t>
        <w:tab/>
        <w:t>Pseudopus</w:t>
      </w:r>
      <w:r>
        <w:rPr>
          <w:spacing w:val="-4"/>
        </w:rPr>
        <w:t> </w:t>
      </w:r>
      <w:r>
        <w:rPr/>
        <w:t>apodus</w:t>
        <w:tab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2"/>
        <w:ind w:left="205"/>
      </w:pPr>
      <w:r>
        <w:rPr/>
        <w:t>Желтопузик (популяции п-ова</w:t>
      </w:r>
      <w:r>
        <w:rPr>
          <w:spacing w:val="1"/>
        </w:rPr>
        <w:t> </w:t>
      </w:r>
      <w:r>
        <w:rPr/>
        <w:t>Крым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Черноморского</w:t>
      </w:r>
      <w:r>
        <w:rPr>
          <w:spacing w:val="-8"/>
        </w:rPr>
        <w:t> </w:t>
      </w:r>
      <w:r>
        <w:rPr/>
        <w:t>побережья</w:t>
      </w:r>
      <w:r>
        <w:rPr>
          <w:spacing w:val="-52"/>
        </w:rPr>
        <w:t> </w:t>
      </w:r>
      <w:r>
        <w:rPr/>
        <w:t>Кавказа)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Pseudopus</w:t>
      </w:r>
      <w:r>
        <w:rPr>
          <w:spacing w:val="-4"/>
        </w:rPr>
        <w:t> </w:t>
      </w:r>
      <w:r>
        <w:rPr/>
        <w:t>apodus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79" w:space="64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8"/>
        <w:ind w:left="205"/>
      </w:pPr>
      <w:r>
        <w:rPr/>
        <w:t>Змееголовка</w:t>
      </w:r>
      <w:r>
        <w:rPr>
          <w:spacing w:val="-7"/>
        </w:rPr>
        <w:t> </w:t>
      </w:r>
      <w:r>
        <w:rPr/>
        <w:t>стройная</w:t>
        <w:tab/>
        <w:t>Ophisops</w:t>
      </w:r>
      <w:r>
        <w:rPr>
          <w:spacing w:val="-3"/>
        </w:rPr>
        <w:t> </w:t>
      </w:r>
      <w:r>
        <w:rPr/>
        <w:t>elegans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8"/>
      </w:pPr>
      <w:r>
        <w:rPr/>
        <w:t>Закавказская</w:t>
      </w:r>
      <w:r>
        <w:rPr>
          <w:spacing w:val="-11"/>
        </w:rPr>
        <w:t> </w:t>
      </w:r>
      <w:r>
        <w:rPr/>
        <w:t>такырная</w:t>
      </w:r>
      <w:r>
        <w:rPr>
          <w:spacing w:val="-52"/>
        </w:rPr>
        <w:t> </w:t>
      </w:r>
      <w:r>
        <w:rPr/>
        <w:t>круглоголовка</w:t>
      </w:r>
    </w:p>
    <w:p>
      <w:pPr>
        <w:pStyle w:val="BodyText"/>
        <w:tabs>
          <w:tab w:pos="5237" w:val="left" w:leader="none"/>
        </w:tabs>
        <w:spacing w:before="109"/>
        <w:ind w:left="205"/>
      </w:pPr>
      <w:r>
        <w:rPr/>
        <w:br w:type="column"/>
      </w:r>
      <w:r>
        <w:rPr/>
        <w:t>Phrynocephalus</w:t>
      </w:r>
      <w:r>
        <w:rPr>
          <w:spacing w:val="-5"/>
        </w:rPr>
        <w:t> </w:t>
      </w:r>
      <w:r>
        <w:rPr/>
        <w:t>horvathi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384" w:space="1159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Круглоголовка</w:t>
      </w:r>
      <w:r>
        <w:rPr>
          <w:spacing w:val="-5"/>
        </w:rPr>
        <w:t> </w:t>
      </w:r>
      <w:r>
        <w:rPr/>
        <w:t>зайсанская</w:t>
        <w:tab/>
        <w:t>Phrynocephalus</w:t>
      </w:r>
      <w:r>
        <w:rPr>
          <w:spacing w:val="-5"/>
        </w:rPr>
        <w:t> </w:t>
      </w:r>
      <w:r>
        <w:rPr/>
        <w:t>melanurus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Круглоголовка</w:t>
      </w:r>
      <w:r>
        <w:rPr>
          <w:spacing w:val="-7"/>
        </w:rPr>
        <w:t> </w:t>
      </w:r>
      <w:r>
        <w:rPr/>
        <w:t>пестрая</w:t>
        <w:tab/>
        <w:t>Phrynocephalus</w:t>
      </w:r>
      <w:r>
        <w:rPr>
          <w:spacing w:val="-5"/>
        </w:rPr>
        <w:t> </w:t>
      </w:r>
      <w:r>
        <w:rPr/>
        <w:t>versicolor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Круглоголовка</w:t>
      </w:r>
      <w:r>
        <w:rPr>
          <w:spacing w:val="-8"/>
        </w:rPr>
        <w:t> </w:t>
      </w:r>
      <w:r>
        <w:rPr/>
        <w:t>Саид-Алиева</w:t>
        <w:tab/>
        <w:t>Phrynocephalus</w:t>
      </w:r>
      <w:r>
        <w:rPr>
          <w:spacing w:val="-7"/>
        </w:rPr>
        <w:t> </w:t>
      </w:r>
      <w:r>
        <w:rPr/>
        <w:t>saidalievi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Круглоголовка</w:t>
      </w:r>
      <w:r>
        <w:rPr>
          <w:spacing w:val="-5"/>
        </w:rPr>
        <w:t> </w:t>
      </w:r>
      <w:r>
        <w:rPr/>
        <w:t>такырная</w:t>
        <w:tab/>
        <w:t>Phrynocephalus</w:t>
      </w:r>
      <w:r>
        <w:rPr>
          <w:spacing w:val="-5"/>
        </w:rPr>
        <w:t> </w:t>
      </w:r>
      <w:r>
        <w:rPr/>
        <w:t>helioscopus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Круглоголовка</w:t>
      </w:r>
      <w:r>
        <w:rPr>
          <w:spacing w:val="-7"/>
        </w:rPr>
        <w:t> </w:t>
      </w:r>
      <w:r>
        <w:rPr/>
        <w:t>ушастая</w:t>
      </w:r>
    </w:p>
    <w:p>
      <w:pPr>
        <w:pStyle w:val="BodyText"/>
        <w:spacing w:line="251" w:lineRule="exact"/>
        <w:ind w:left="205"/>
      </w:pPr>
      <w:r>
        <w:rPr/>
        <w:t>(популяции</w:t>
      </w:r>
      <w:r>
        <w:rPr>
          <w:spacing w:val="-11"/>
        </w:rPr>
        <w:t> </w:t>
      </w:r>
      <w:r>
        <w:rPr/>
        <w:t>Предкавказья)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Phrynocephalus</w:t>
      </w:r>
      <w:r>
        <w:rPr>
          <w:spacing w:val="-5"/>
        </w:rPr>
        <w:t> </w:t>
      </w:r>
      <w:r>
        <w:rPr/>
        <w:t>mystaceus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746" w:space="797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Переднеазиатская</w:t>
      </w:r>
      <w:r>
        <w:rPr>
          <w:spacing w:val="-7"/>
        </w:rPr>
        <w:t> </w:t>
      </w:r>
      <w:r>
        <w:rPr/>
        <w:t>мабуя</w:t>
        <w:tab/>
        <w:t>Trachylepis</w:t>
      </w:r>
      <w:r>
        <w:rPr>
          <w:spacing w:val="-4"/>
        </w:rPr>
        <w:t> </w:t>
      </w:r>
      <w:r>
        <w:rPr/>
        <w:t>septemtaeniata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Сцинк</w:t>
      </w:r>
      <w:r>
        <w:rPr>
          <w:spacing w:val="-7"/>
        </w:rPr>
        <w:t> </w:t>
      </w:r>
      <w:r>
        <w:rPr/>
        <w:t>дальневосточный</w:t>
        <w:tab/>
        <w:t>Plestiodon</w:t>
      </w:r>
      <w:r>
        <w:rPr>
          <w:spacing w:val="-4"/>
        </w:rPr>
        <w:t> </w:t>
      </w:r>
      <w:r>
        <w:rPr/>
        <w:t>finitimus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Сцинк</w:t>
      </w:r>
      <w:r>
        <w:rPr>
          <w:spacing w:val="-6"/>
        </w:rPr>
        <w:t> </w:t>
      </w:r>
      <w:r>
        <w:rPr/>
        <w:t>длинноногий</w:t>
        <w:tab/>
        <w:t>Eumeces</w:t>
      </w:r>
      <w:r>
        <w:rPr>
          <w:spacing w:val="-2"/>
        </w:rPr>
        <w:t> </w:t>
      </w:r>
      <w:r>
        <w:rPr/>
        <w:t>schneideri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Длинноногий</w:t>
      </w:r>
      <w:r>
        <w:rPr>
          <w:spacing w:val="-6"/>
        </w:rPr>
        <w:t> </w:t>
      </w:r>
      <w:r>
        <w:rPr/>
        <w:t>сцинк</w:t>
        <w:tab/>
        <w:t>Eumeces</w:t>
      </w:r>
      <w:r>
        <w:rPr>
          <w:spacing w:val="-2"/>
        </w:rPr>
        <w:t> </w:t>
      </w:r>
      <w:r>
        <w:rPr/>
        <w:t>schneideri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Длинноногий</w:t>
      </w:r>
      <w:r>
        <w:rPr>
          <w:spacing w:val="-6"/>
        </w:rPr>
        <w:t> </w:t>
      </w:r>
      <w:r>
        <w:rPr/>
        <w:t>сцинк</w:t>
      </w:r>
      <w:r>
        <w:rPr>
          <w:spacing w:val="-6"/>
        </w:rPr>
        <w:t> </w:t>
      </w:r>
      <w:r>
        <w:rPr/>
        <w:t>Шнайдера</w:t>
        <w:tab/>
        <w:t>Novoeumeces</w:t>
      </w:r>
      <w:r>
        <w:rPr>
          <w:spacing w:val="-6"/>
        </w:rPr>
        <w:t> </w:t>
      </w:r>
      <w:r>
        <w:rPr/>
        <w:t>schneideri</w:t>
      </w:r>
      <w:r>
        <w:rPr>
          <w:spacing w:val="-5"/>
        </w:rPr>
        <w:t> </w:t>
      </w:r>
      <w:r>
        <w:rPr/>
        <w:t>princeps</w:t>
        <w:tab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Белобрюхая</w:t>
      </w:r>
      <w:r>
        <w:rPr>
          <w:spacing w:val="-6"/>
        </w:rPr>
        <w:t> </w:t>
      </w:r>
      <w:r>
        <w:rPr/>
        <w:t>ящерица</w:t>
        <w:tab/>
        <w:t>Darevskia</w:t>
      </w:r>
      <w:r>
        <w:rPr>
          <w:spacing w:val="-3"/>
        </w:rPr>
        <w:t> </w:t>
      </w:r>
      <w:r>
        <w:rPr/>
        <w:t>unisexualis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Закавказская</w:t>
      </w:r>
      <w:r>
        <w:rPr>
          <w:spacing w:val="-5"/>
        </w:rPr>
        <w:t> </w:t>
      </w:r>
      <w:r>
        <w:rPr/>
        <w:t>разноцветная</w:t>
      </w:r>
      <w:r>
        <w:rPr>
          <w:spacing w:val="-4"/>
        </w:rPr>
        <w:t> </w:t>
      </w:r>
      <w:r>
        <w:rPr/>
        <w:t>ящурка</w:t>
        <w:tab/>
        <w:t>Eremias arguta transcaucasica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2"/>
        <w:ind w:left="205" w:right="30"/>
      </w:pPr>
      <w:r>
        <w:rPr/>
        <w:t>Западная</w:t>
      </w:r>
      <w:r>
        <w:rPr>
          <w:spacing w:val="-7"/>
        </w:rPr>
        <w:t> </w:t>
      </w:r>
      <w:r>
        <w:rPr/>
        <w:t>разноцветная</w:t>
      </w:r>
      <w:r>
        <w:rPr>
          <w:spacing w:val="-6"/>
        </w:rPr>
        <w:t> </w:t>
      </w:r>
      <w:r>
        <w:rPr/>
        <w:t>ящурка</w:t>
      </w:r>
      <w:r>
        <w:rPr>
          <w:spacing w:val="-52"/>
        </w:rPr>
        <w:t> </w:t>
      </w:r>
      <w:r>
        <w:rPr/>
        <w:t>(популяции п-ова Крым и</w:t>
      </w:r>
      <w:r>
        <w:rPr>
          <w:spacing w:val="1"/>
        </w:rPr>
        <w:t> </w:t>
      </w:r>
      <w:r>
        <w:rPr/>
        <w:t>Краснодарского</w:t>
      </w:r>
      <w:r>
        <w:rPr>
          <w:spacing w:val="-2"/>
        </w:rPr>
        <w:t> </w:t>
      </w:r>
      <w:r>
        <w:rPr/>
        <w:t>края)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Eremias arguta deserti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54" w:space="389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8"/>
        <w:ind w:left="205"/>
      </w:pPr>
      <w:r>
        <w:rPr/>
        <w:t>Закавказская</w:t>
      </w:r>
      <w:r>
        <w:rPr>
          <w:spacing w:val="-6"/>
        </w:rPr>
        <w:t> </w:t>
      </w:r>
      <w:r>
        <w:rPr/>
        <w:t>ящурка</w:t>
        <w:tab/>
        <w:t>Eremias pleskei Bedriaga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39"/>
        <w:ind w:left="205"/>
      </w:pPr>
      <w:r>
        <w:rPr/>
        <w:t>Кавказская</w:t>
      </w:r>
      <w:r>
        <w:rPr>
          <w:spacing w:val="-6"/>
        </w:rPr>
        <w:t> </w:t>
      </w:r>
      <w:r>
        <w:rPr/>
        <w:t>быстрая</w:t>
      </w:r>
      <w:r>
        <w:rPr>
          <w:spacing w:val="-6"/>
        </w:rPr>
        <w:t> </w:t>
      </w:r>
      <w:r>
        <w:rPr/>
        <w:t>ящурка</w:t>
        <w:tab/>
        <w:t>Eremias velox caucasica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Луговая</w:t>
      </w:r>
      <w:r>
        <w:rPr>
          <w:spacing w:val="-5"/>
        </w:rPr>
        <w:t> </w:t>
      </w:r>
      <w:r>
        <w:rPr/>
        <w:t>ящерица</w:t>
        <w:tab/>
        <w:t>Darevskia</w:t>
      </w:r>
      <w:r>
        <w:rPr>
          <w:spacing w:val="-3"/>
        </w:rPr>
        <w:t> </w:t>
      </w:r>
      <w:r>
        <w:rPr/>
        <w:t>praticola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Малоазиатская</w:t>
      </w:r>
      <w:r>
        <w:rPr>
          <w:spacing w:val="-7"/>
        </w:rPr>
        <w:t> </w:t>
      </w:r>
      <w:r>
        <w:rPr/>
        <w:t>ящерица</w:t>
        <w:tab/>
        <w:t>Parvilacerta</w:t>
      </w:r>
      <w:r>
        <w:rPr>
          <w:spacing w:val="-4"/>
        </w:rPr>
        <w:t> </w:t>
      </w:r>
      <w:r>
        <w:rPr/>
        <w:t>parva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Ящурка</w:t>
      </w:r>
      <w:r>
        <w:rPr>
          <w:spacing w:val="-6"/>
        </w:rPr>
        <w:t> </w:t>
      </w:r>
      <w:r>
        <w:rPr/>
        <w:t>монгольская</w:t>
      </w:r>
      <w:r>
        <w:rPr>
          <w:spacing w:val="-6"/>
        </w:rPr>
        <w:t> </w:t>
      </w:r>
      <w:r>
        <w:rPr/>
        <w:t>Барбура</w:t>
        <w:tab/>
        <w:t>Eremias argus barbouri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Ящурка</w:t>
      </w:r>
      <w:r>
        <w:rPr>
          <w:spacing w:val="-5"/>
        </w:rPr>
        <w:t> </w:t>
      </w:r>
      <w:r>
        <w:rPr/>
        <w:t>глазчатая</w:t>
        <w:tab/>
        <w:t>Eremias multiocellata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Ящерица</w:t>
      </w:r>
      <w:r>
        <w:rPr>
          <w:spacing w:val="-4"/>
        </w:rPr>
        <w:t> </w:t>
      </w:r>
      <w:r>
        <w:rPr/>
        <w:t>Даля</w:t>
        <w:tab/>
        <w:t>Darevskia</w:t>
      </w:r>
      <w:r>
        <w:rPr>
          <w:spacing w:val="-4"/>
        </w:rPr>
        <w:t> </w:t>
      </w:r>
      <w:r>
        <w:rPr/>
        <w:t>dahli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Ящурка</w:t>
      </w:r>
      <w:r>
        <w:rPr>
          <w:spacing w:val="-5"/>
        </w:rPr>
        <w:t> </w:t>
      </w:r>
      <w:r>
        <w:rPr/>
        <w:t>тувинская</w:t>
      </w:r>
      <w:r>
        <w:rPr>
          <w:spacing w:val="-4"/>
        </w:rPr>
        <w:t> </w:t>
      </w:r>
      <w:r>
        <w:rPr/>
        <w:t>Пржевальского</w:t>
        <w:tab/>
        <w:t>Eremias przewalskii tuvensis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Ящерица</w:t>
      </w:r>
      <w:r>
        <w:rPr>
          <w:spacing w:val="-7"/>
        </w:rPr>
        <w:t> </w:t>
      </w:r>
      <w:r>
        <w:rPr/>
        <w:t>Ростомбекова</w:t>
        <w:tab/>
        <w:t>Darevskia</w:t>
      </w:r>
      <w:r>
        <w:rPr>
          <w:spacing w:val="-3"/>
        </w:rPr>
        <w:t> </w:t>
      </w:r>
      <w:r>
        <w:rPr/>
        <w:t>rostombekovi</w:t>
        <w:tab/>
        <w:t>PA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Прыткая</w:t>
      </w:r>
      <w:r>
        <w:rPr>
          <w:spacing w:val="-5"/>
        </w:rPr>
        <w:t> </w:t>
      </w:r>
      <w:r>
        <w:rPr/>
        <w:t>ящерица:</w:t>
        <w:tab/>
        <w:t>Lacerta agilis: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грузинская</w:t>
      </w:r>
      <w:r>
        <w:rPr>
          <w:spacing w:val="-7"/>
        </w:rPr>
        <w:t> </w:t>
      </w:r>
      <w:r>
        <w:rPr/>
        <w:t>прыткая</w:t>
      </w:r>
      <w:r>
        <w:rPr>
          <w:spacing w:val="-6"/>
        </w:rPr>
        <w:t> </w:t>
      </w:r>
      <w:r>
        <w:rPr/>
        <w:t>ящерица;</w:t>
        <w:tab/>
        <w:t>L. a. grusinica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мзымтинская</w:t>
      </w:r>
      <w:r>
        <w:rPr>
          <w:spacing w:val="-7"/>
        </w:rPr>
        <w:t> </w:t>
      </w:r>
      <w:r>
        <w:rPr/>
        <w:t>прыткая</w:t>
      </w:r>
      <w:r>
        <w:rPr>
          <w:spacing w:val="-6"/>
        </w:rPr>
        <w:t> </w:t>
      </w:r>
      <w:r>
        <w:rPr/>
        <w:t>ящерица</w:t>
        <w:tab/>
        <w:t>L. a. mzymtensis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6"/>
      </w:pPr>
      <w:r>
        <w:rPr/>
        <w:t>Ящерица</w:t>
      </w:r>
      <w:r>
        <w:rPr>
          <w:spacing w:val="-11"/>
        </w:rPr>
        <w:t> </w:t>
      </w:r>
      <w:r>
        <w:rPr/>
        <w:t>средняя</w:t>
      </w:r>
      <w:r>
        <w:rPr>
          <w:spacing w:val="-11"/>
        </w:rPr>
        <w:t> </w:t>
      </w:r>
      <w:r>
        <w:rPr/>
        <w:t>(черноморская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Lacerta media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26" w:space="217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Ящурка</w:t>
      </w:r>
      <w:r>
        <w:rPr>
          <w:spacing w:val="-8"/>
        </w:rPr>
        <w:t> </w:t>
      </w:r>
      <w:r>
        <w:rPr/>
        <w:t>центральноазиатская</w:t>
        <w:tab/>
        <w:t>Eremias vermiculata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Ящерица</w:t>
      </w:r>
      <w:r>
        <w:rPr>
          <w:spacing w:val="-5"/>
        </w:rPr>
        <w:t> </w:t>
      </w:r>
      <w:r>
        <w:rPr/>
        <w:t>Щербака</w:t>
        <w:tab/>
        <w:t>Darevskia</w:t>
      </w:r>
      <w:r>
        <w:rPr>
          <w:spacing w:val="-6"/>
        </w:rPr>
        <w:t> </w:t>
      </w:r>
      <w:r>
        <w:rPr/>
        <w:t>szczerbaki</w:t>
        <w:tab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4"/>
        </w:rPr>
        <w:t> </w:t>
      </w:r>
      <w:r>
        <w:rPr/>
        <w:t>Змеи</w:t>
        <w:tab/>
        <w:t>Serpentes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Армянская</w:t>
      </w:r>
      <w:r>
        <w:rPr>
          <w:spacing w:val="-8"/>
        </w:rPr>
        <w:t> </w:t>
      </w:r>
      <w:r>
        <w:rPr/>
        <w:t>гадюка,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гадюка</w:t>
      </w:r>
      <w:r>
        <w:rPr>
          <w:spacing w:val="-52"/>
        </w:rPr>
        <w:t> </w:t>
      </w:r>
      <w:r>
        <w:rPr/>
        <w:t>Радде</w:t>
      </w:r>
    </w:p>
    <w:p>
      <w:pPr>
        <w:pStyle w:val="BodyText"/>
        <w:tabs>
          <w:tab w:pos="5237" w:val="left" w:leader="none"/>
        </w:tabs>
        <w:spacing w:before="109"/>
        <w:ind w:left="205"/>
      </w:pPr>
      <w:r>
        <w:rPr/>
        <w:br w:type="column"/>
      </w:r>
      <w:r>
        <w:rPr/>
        <w:t>Vipera</w:t>
      </w:r>
      <w:r>
        <w:rPr>
          <w:spacing w:val="-3"/>
        </w:rPr>
        <w:t> </w:t>
      </w:r>
      <w:r>
        <w:rPr/>
        <w:t>(Montivipera)</w:t>
      </w:r>
      <w:r>
        <w:rPr>
          <w:spacing w:val="-1"/>
        </w:rPr>
        <w:t> </w:t>
      </w:r>
      <w:r>
        <w:rPr/>
        <w:t>raddei</w:t>
        <w:tab/>
        <w:t>PA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78" w:space="365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Армянская</w:t>
      </w:r>
      <w:r>
        <w:rPr>
          <w:spacing w:val="-7"/>
        </w:rPr>
        <w:t> </w:t>
      </w:r>
      <w:r>
        <w:rPr/>
        <w:t>горно-степная</w:t>
      </w:r>
      <w:r>
        <w:rPr>
          <w:spacing w:val="-7"/>
        </w:rPr>
        <w:t> </w:t>
      </w:r>
      <w:r>
        <w:rPr/>
        <w:t>гадюка</w:t>
        <w:tab/>
        <w:t>Vipera</w:t>
      </w:r>
      <w:r>
        <w:rPr>
          <w:spacing w:val="-2"/>
        </w:rPr>
        <w:t> </w:t>
      </w:r>
      <w:r>
        <w:rPr/>
        <w:t>(Pelias)</w:t>
      </w:r>
      <w:r>
        <w:rPr>
          <w:spacing w:val="-1"/>
        </w:rPr>
        <w:t> </w:t>
      </w:r>
      <w:r>
        <w:rPr/>
        <w:t>eriwanensis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Гадюка</w:t>
      </w:r>
      <w:r>
        <w:rPr>
          <w:spacing w:val="-6"/>
        </w:rPr>
        <w:t> </w:t>
      </w:r>
      <w:r>
        <w:rPr/>
        <w:t>Даревского</w:t>
        <w:tab/>
        <w:t>Vipera</w:t>
      </w:r>
      <w:r>
        <w:rPr>
          <w:spacing w:val="-2"/>
        </w:rPr>
        <w:t> </w:t>
      </w:r>
      <w:r>
        <w:rPr/>
        <w:t>(Pelias)</w:t>
      </w:r>
      <w:r>
        <w:rPr>
          <w:spacing w:val="-1"/>
        </w:rPr>
        <w:t> </w:t>
      </w:r>
      <w:r>
        <w:rPr/>
        <w:t>darevskii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Гадюка</w:t>
      </w:r>
      <w:r>
        <w:rPr>
          <w:spacing w:val="-5"/>
        </w:rPr>
        <w:t> </w:t>
      </w:r>
      <w:r>
        <w:rPr/>
        <w:t>Динника</w:t>
        <w:tab/>
        <w:t>Pelias</w:t>
      </w:r>
      <w:r>
        <w:rPr>
          <w:spacing w:val="-2"/>
        </w:rPr>
        <w:t> </w:t>
      </w:r>
      <w:r>
        <w:rPr/>
        <w:t>dinniki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Гадюка</w:t>
      </w:r>
      <w:r>
        <w:rPr>
          <w:spacing w:val="-6"/>
        </w:rPr>
        <w:t> </w:t>
      </w:r>
      <w:r>
        <w:rPr/>
        <w:t>кавказская</w:t>
        <w:tab/>
        <w:t>Pelias</w:t>
      </w:r>
      <w:r>
        <w:rPr>
          <w:spacing w:val="-2"/>
        </w:rPr>
        <w:t> </w:t>
      </w:r>
      <w:r>
        <w:rPr/>
        <w:t>kaznakovi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Гадюка</w:t>
      </w:r>
      <w:r>
        <w:rPr>
          <w:spacing w:val="-3"/>
        </w:rPr>
        <w:t> </w:t>
      </w:r>
      <w:r>
        <w:rPr/>
        <w:t>реликтовая</w:t>
        <w:tab/>
        <w:t>Pelias</w:t>
      </w:r>
      <w:r>
        <w:rPr>
          <w:spacing w:val="-2"/>
        </w:rPr>
        <w:t> </w:t>
      </w:r>
      <w:r>
        <w:rPr/>
        <w:t>magnifica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Гадюка</w:t>
      </w:r>
      <w:r>
        <w:rPr>
          <w:spacing w:val="-4"/>
        </w:rPr>
        <w:t> </w:t>
      </w:r>
      <w:r>
        <w:rPr/>
        <w:t>Орлова</w:t>
        <w:tab/>
        <w:t>Pelias</w:t>
      </w:r>
      <w:r>
        <w:rPr>
          <w:spacing w:val="-3"/>
        </w:rPr>
        <w:t> </w:t>
      </w:r>
      <w:r>
        <w:rPr/>
        <w:t>orlovi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0"/>
      </w:pPr>
      <w:r>
        <w:rPr/>
        <w:t>Гадюка восточная степная</w:t>
      </w:r>
      <w:r>
        <w:rPr>
          <w:spacing w:val="1"/>
        </w:rPr>
        <w:t> </w:t>
      </w:r>
      <w:r>
        <w:rPr/>
        <w:t>(популяции Предкавказья и п-ова</w:t>
      </w:r>
      <w:r>
        <w:rPr>
          <w:spacing w:val="-53"/>
        </w:rPr>
        <w:t> </w:t>
      </w:r>
      <w:r>
        <w:rPr/>
        <w:t>Крым)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Pelias</w:t>
      </w:r>
      <w:r>
        <w:rPr>
          <w:spacing w:val="-3"/>
        </w:rPr>
        <w:t> </w:t>
      </w:r>
      <w:r>
        <w:rPr/>
        <w:t>renardi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03" w:space="140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Степная</w:t>
      </w:r>
      <w:r>
        <w:rPr>
          <w:spacing w:val="-5"/>
        </w:rPr>
        <w:t> </w:t>
      </w:r>
      <w:r>
        <w:rPr/>
        <w:t>гадюка</w:t>
      </w:r>
      <w:r>
        <w:rPr>
          <w:spacing w:val="-5"/>
        </w:rPr>
        <w:t> </w:t>
      </w:r>
      <w:r>
        <w:rPr/>
        <w:t>Ренарда</w:t>
        <w:tab/>
        <w:t>Vipera</w:t>
      </w:r>
      <w:r>
        <w:rPr>
          <w:spacing w:val="-3"/>
        </w:rPr>
        <w:t> </w:t>
      </w:r>
      <w:r>
        <w:rPr/>
        <w:t>ursini</w:t>
      </w:r>
      <w:r>
        <w:rPr>
          <w:spacing w:val="-1"/>
        </w:rPr>
        <w:t> </w:t>
      </w:r>
      <w:r>
        <w:rPr/>
        <w:t>ssp.</w:t>
      </w:r>
      <w:r>
        <w:rPr>
          <w:spacing w:val="-3"/>
        </w:rPr>
        <w:t> </w:t>
      </w:r>
      <w:r>
        <w:rPr/>
        <w:t>renardi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Гюрза</w:t>
      </w:r>
      <w:r>
        <w:rPr>
          <w:spacing w:val="-5"/>
        </w:rPr>
        <w:t> </w:t>
      </w:r>
      <w:r>
        <w:rPr/>
        <w:t>кавказская</w:t>
        <w:tab/>
        <w:t>Macrovipera</w:t>
      </w:r>
      <w:r>
        <w:rPr>
          <w:spacing w:val="-4"/>
        </w:rPr>
        <w:t> </w:t>
      </w:r>
      <w:r>
        <w:rPr/>
        <w:t>lebetina</w:t>
      </w:r>
      <w:r>
        <w:rPr>
          <w:spacing w:val="-2"/>
        </w:rPr>
        <w:t> </w:t>
      </w:r>
      <w:r>
        <w:rPr/>
        <w:t>obtusa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Динодон</w:t>
      </w:r>
      <w:r>
        <w:rPr>
          <w:spacing w:val="-7"/>
        </w:rPr>
        <w:t> </w:t>
      </w:r>
      <w:r>
        <w:rPr/>
        <w:t>краснопоясный</w:t>
        <w:tab/>
        <w:t>Lycodon rufozonatum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Змея</w:t>
      </w:r>
      <w:r>
        <w:rPr>
          <w:spacing w:val="-4"/>
        </w:rPr>
        <w:t> </w:t>
      </w:r>
      <w:r>
        <w:rPr/>
        <w:t>кошачья</w:t>
        <w:tab/>
        <w:t>Telescopus fallax iberus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Кавказская</w:t>
      </w:r>
      <w:r>
        <w:rPr>
          <w:spacing w:val="-5"/>
        </w:rPr>
        <w:t> </w:t>
      </w:r>
      <w:r>
        <w:rPr/>
        <w:t>кошачья</w:t>
      </w:r>
      <w:r>
        <w:rPr>
          <w:spacing w:val="-4"/>
        </w:rPr>
        <w:t> </w:t>
      </w:r>
      <w:r>
        <w:rPr/>
        <w:t>змея</w:t>
        <w:tab/>
        <w:t>Telescopus fallax</w:t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Колхидский</w:t>
      </w:r>
      <w:r>
        <w:rPr>
          <w:spacing w:val="-4"/>
        </w:rPr>
        <w:t> </w:t>
      </w:r>
      <w:r>
        <w:rPr/>
        <w:t>уж</w:t>
        <w:tab/>
        <w:t>Natrix</w:t>
      </w:r>
      <w:r>
        <w:rPr>
          <w:spacing w:val="-3"/>
        </w:rPr>
        <w:t> </w:t>
      </w:r>
      <w:r>
        <w:rPr/>
        <w:t>megalocephala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Медянка</w:t>
        <w:tab/>
        <w:t>Coronella austriaca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Персидский</w:t>
      </w:r>
      <w:r>
        <w:rPr>
          <w:spacing w:val="-8"/>
        </w:rPr>
        <w:t> </w:t>
      </w:r>
      <w:r>
        <w:rPr/>
        <w:t>псевдоциклофис</w:t>
        <w:tab/>
        <w:t>Pseudocyclophis</w:t>
      </w:r>
      <w:r>
        <w:rPr>
          <w:spacing w:val="-5"/>
        </w:rPr>
        <w:t> </w:t>
      </w:r>
      <w:r>
        <w:rPr/>
        <w:t>persicus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Закавказский</w:t>
      </w:r>
      <w:r>
        <w:rPr>
          <w:spacing w:val="-6"/>
        </w:rPr>
        <w:t> </w:t>
      </w:r>
      <w:r>
        <w:rPr/>
        <w:t>полоз</w:t>
        <w:tab/>
        <w:t>Zamenis hohenackeri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Полоз</w:t>
      </w:r>
      <w:r>
        <w:rPr>
          <w:spacing w:val="-6"/>
        </w:rPr>
        <w:t> </w:t>
      </w:r>
      <w:r>
        <w:rPr/>
        <w:t>желтобрюхий</w:t>
        <w:tab/>
        <w:t>Coluber caspius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3"/>
        </w:rPr>
        <w:t> </w:t>
      </w:r>
      <w:r>
        <w:rPr/>
        <w:t>закавказский</w:t>
        <w:tab/>
        <w:t>Zamenis hohenackeri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Полоз</w:t>
      </w:r>
      <w:r>
        <w:rPr>
          <w:spacing w:val="-12"/>
        </w:rPr>
        <w:t> </w:t>
      </w:r>
      <w:r>
        <w:rPr/>
        <w:t>каспийский</w:t>
      </w:r>
      <w:r>
        <w:rPr>
          <w:spacing w:val="-11"/>
        </w:rPr>
        <w:t> </w:t>
      </w:r>
      <w:r>
        <w:rPr/>
        <w:t>(черноморская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Hierophis</w:t>
      </w:r>
      <w:r>
        <w:rPr>
          <w:spacing w:val="-4"/>
        </w:rPr>
        <w:t> </w:t>
      </w:r>
      <w:r>
        <w:rPr/>
        <w:t>caspius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04" w:space="13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3"/>
        </w:rPr>
        <w:t> </w:t>
      </w:r>
      <w:r>
        <w:rPr/>
        <w:t>леопардовый</w:t>
        <w:tab/>
        <w:t>Zamenis</w:t>
      </w:r>
      <w:r>
        <w:rPr>
          <w:spacing w:val="-1"/>
        </w:rPr>
        <w:t> </w:t>
      </w:r>
      <w:r>
        <w:rPr/>
        <w:t>situla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Полоз</w:t>
      </w:r>
      <w:r>
        <w:rPr>
          <w:spacing w:val="-6"/>
        </w:rPr>
        <w:t> </w:t>
      </w:r>
      <w:r>
        <w:rPr/>
        <w:t>краснополосый</w:t>
        <w:tab/>
        <w:t>Coluber rhodorhachis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42"/>
        <w:ind w:left="205" w:right="32"/>
      </w:pPr>
      <w:r>
        <w:rPr/>
        <w:t>Полоз</w:t>
      </w:r>
      <w:r>
        <w:rPr>
          <w:spacing w:val="-8"/>
        </w:rPr>
        <w:t> </w:t>
      </w:r>
      <w:r>
        <w:rPr/>
        <w:t>оливковый</w:t>
      </w:r>
      <w:r>
        <w:rPr>
          <w:spacing w:val="-7"/>
        </w:rPr>
        <w:t> </w:t>
      </w:r>
      <w:r>
        <w:rPr/>
        <w:t>(черноморская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39"/>
        <w:ind w:left="205"/>
      </w:pPr>
      <w:r>
        <w:rPr/>
        <w:br w:type="column"/>
      </w:r>
      <w:r>
        <w:rPr/>
        <w:t>Platyceps</w:t>
      </w:r>
      <w:r>
        <w:rPr>
          <w:spacing w:val="-4"/>
        </w:rPr>
        <w:t> </w:t>
      </w:r>
      <w:r>
        <w:rPr/>
        <w:t>najadum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3338" w:space="205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5"/>
        </w:rPr>
        <w:t> </w:t>
      </w:r>
      <w:r>
        <w:rPr/>
        <w:t>палласов</w:t>
        <w:tab/>
        <w:t>Elaphe</w:t>
      </w:r>
      <w:r>
        <w:rPr>
          <w:spacing w:val="-3"/>
        </w:rPr>
        <w:t> </w:t>
      </w:r>
      <w:r>
        <w:rPr/>
        <w:t>sauromates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Полоз</w:t>
      </w:r>
      <w:r>
        <w:rPr>
          <w:spacing w:val="-5"/>
        </w:rPr>
        <w:t> </w:t>
      </w:r>
      <w:r>
        <w:rPr/>
        <w:t>полосатый</w:t>
        <w:tab/>
        <w:t>Coluber</w:t>
      </w:r>
      <w:r>
        <w:rPr>
          <w:spacing w:val="-2"/>
        </w:rPr>
        <w:t> </w:t>
      </w:r>
      <w:r>
        <w:rPr/>
        <w:t>spinalis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5"/>
        </w:rPr>
        <w:t> </w:t>
      </w:r>
      <w:r>
        <w:rPr/>
        <w:t>полосатый</w:t>
        <w:tab/>
        <w:t>Orientocoluber</w:t>
      </w:r>
      <w:r>
        <w:rPr>
          <w:spacing w:val="-7"/>
        </w:rPr>
        <w:t> </w:t>
      </w:r>
      <w:r>
        <w:rPr/>
        <w:t>spinalis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5"/>
        </w:rPr>
        <w:t> </w:t>
      </w:r>
      <w:r>
        <w:rPr/>
        <w:t>эскулапов</w:t>
        <w:tab/>
        <w:t>Zamenis longissimus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Полоз</w:t>
      </w:r>
      <w:r>
        <w:rPr>
          <w:spacing w:val="-5"/>
        </w:rPr>
        <w:t> </w:t>
      </w:r>
      <w:r>
        <w:rPr/>
        <w:t>японский</w:t>
        <w:tab/>
        <w:t>Euprepiophis conspicillata</w:t>
        <w:tab/>
        <w:t>РФ</w:t>
      </w:r>
    </w:p>
    <w:p>
      <w:pPr>
        <w:pStyle w:val="BodyText"/>
        <w:tabs>
          <w:tab w:pos="8786" w:val="left" w:leader="none"/>
        </w:tabs>
        <w:spacing w:before="109"/>
        <w:ind w:left="205"/>
      </w:pPr>
      <w:r>
        <w:rPr/>
        <w:t>Пятнистый,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диадемовый,</w:t>
      </w:r>
      <w:r>
        <w:rPr>
          <w:spacing w:val="-4"/>
        </w:rPr>
        <w:t> </w:t>
      </w:r>
      <w:r>
        <w:rPr/>
        <w:t>полоз  </w:t>
      </w:r>
      <w:r>
        <w:rPr>
          <w:spacing w:val="6"/>
        </w:rPr>
        <w:t> </w:t>
      </w:r>
      <w:r>
        <w:rPr/>
        <w:t>Spalerosophis</w:t>
      </w:r>
      <w:r>
        <w:rPr>
          <w:spacing w:val="-5"/>
        </w:rPr>
        <w:t> </w:t>
      </w:r>
      <w:r>
        <w:rPr/>
        <w:t>diadema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Удавчик западный</w:t>
        <w:tab/>
        <w:t>Eryxj aculus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Песчаный</w:t>
      </w:r>
      <w:r>
        <w:rPr>
          <w:spacing w:val="-4"/>
        </w:rPr>
        <w:t> </w:t>
      </w:r>
      <w:r>
        <w:rPr/>
        <w:t>удавчик</w:t>
        <w:tab/>
        <w:t>Eryx miliaris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Восточный</w:t>
      </w:r>
      <w:r>
        <w:rPr>
          <w:spacing w:val="-4"/>
        </w:rPr>
        <w:t> </w:t>
      </w:r>
      <w:r>
        <w:rPr/>
        <w:t>удавчик</w:t>
        <w:tab/>
        <w:t>Eryx tataricus</w:t>
        <w:tab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8"/>
      </w:pPr>
      <w:r>
        <w:rPr/>
        <w:t>Черноголовый</w:t>
      </w:r>
      <w:r>
        <w:rPr>
          <w:spacing w:val="-11"/>
        </w:rPr>
        <w:t> </w:t>
      </w:r>
      <w:r>
        <w:rPr/>
        <w:t>ринхокаламус</w:t>
      </w:r>
      <w:r>
        <w:rPr>
          <w:spacing w:val="-52"/>
        </w:rPr>
        <w:t> </w:t>
      </w:r>
      <w:r>
        <w:rPr/>
        <w:t>Сатунина</w:t>
      </w:r>
    </w:p>
    <w:p>
      <w:pPr>
        <w:pStyle w:val="BodyText"/>
        <w:tabs>
          <w:tab w:pos="5237" w:val="left" w:leader="none"/>
        </w:tabs>
        <w:spacing w:before="109"/>
        <w:ind w:left="205"/>
      </w:pPr>
      <w:r>
        <w:rPr/>
        <w:br w:type="column"/>
      </w:r>
      <w:r>
        <w:rPr/>
        <w:t>Rhynchocalamus</w:t>
      </w:r>
      <w:r>
        <w:rPr>
          <w:spacing w:val="-2"/>
        </w:rPr>
        <w:t> </w:t>
      </w:r>
      <w:r>
        <w:rPr/>
        <w:t>melanocephalus</w:t>
      </w:r>
      <w:r>
        <w:rPr>
          <w:spacing w:val="-2"/>
        </w:rPr>
        <w:t> </w:t>
      </w:r>
      <w:r>
        <w:rPr/>
        <w:t>satunini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990" w:space="553"/>
            <w:col w:w="6957"/>
          </w:cols>
        </w:sectPr>
      </w:pPr>
    </w:p>
    <w:p>
      <w:pPr>
        <w:pStyle w:val="Heading1"/>
        <w:tabs>
          <w:tab w:pos="3747" w:val="left" w:leader="none"/>
        </w:tabs>
        <w:spacing w:before="108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ПТИЦЫ</w:t>
        <w:tab/>
        <w:t>AVES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7"/>
        </w:rPr>
        <w:t> </w:t>
      </w:r>
      <w:r>
        <w:rPr/>
        <w:t>Гагарообразные</w:t>
        <w:tab/>
        <w:t>Gaviiformes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Гагара</w:t>
      </w:r>
      <w:r>
        <w:rPr>
          <w:spacing w:val="-6"/>
        </w:rPr>
        <w:t> </w:t>
      </w:r>
      <w:r>
        <w:rPr/>
        <w:t>чернозобая</w:t>
        <w:tab/>
        <w:t>Gavia</w:t>
      </w:r>
      <w:r>
        <w:rPr>
          <w:spacing w:val="-2"/>
        </w:rPr>
        <w:t> </w:t>
      </w:r>
      <w:r>
        <w:rPr/>
        <w:t>arctica</w:t>
        <w:tab/>
        <w:t>РБ,</w:t>
      </w:r>
      <w:r>
        <w:rPr>
          <w:spacing w:val="-2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899"/>
      </w:pPr>
      <w:r>
        <w:rPr/>
        <w:t>Гагара чернозобая</w:t>
      </w:r>
      <w:r>
        <w:rPr>
          <w:spacing w:val="1"/>
        </w:rPr>
        <w:t> </w:t>
      </w:r>
      <w:r>
        <w:rPr/>
        <w:t>(центрально-европейская</w:t>
      </w:r>
      <w:r>
        <w:rPr>
          <w:spacing w:val="-52"/>
        </w:rPr>
        <w:t> </w:t>
      </w:r>
      <w:r>
        <w:rPr>
          <w:spacing w:val="-1"/>
        </w:rPr>
        <w:t>популяция</w:t>
      </w:r>
      <w:r>
        <w:rPr>
          <w:spacing w:val="-9"/>
        </w:rPr>
        <w:t> </w:t>
      </w:r>
      <w:r>
        <w:rPr/>
        <w:t>(Центральный</w:t>
      </w:r>
    </w:p>
    <w:p>
      <w:pPr>
        <w:pStyle w:val="BodyText"/>
        <w:spacing w:line="237" w:lineRule="auto"/>
        <w:ind w:left="205" w:right="-3"/>
      </w:pPr>
      <w:r>
        <w:rPr/>
        <w:t>федеральный</w:t>
      </w:r>
      <w:r>
        <w:rPr>
          <w:spacing w:val="-11"/>
        </w:rPr>
        <w:t> </w:t>
      </w:r>
      <w:r>
        <w:rPr/>
        <w:t>округ,</w:t>
      </w:r>
      <w:r>
        <w:rPr>
          <w:spacing w:val="-9"/>
        </w:rPr>
        <w:t> </w:t>
      </w:r>
      <w:r>
        <w:rPr/>
        <w:t>Новгородская,</w:t>
      </w:r>
      <w:r>
        <w:rPr>
          <w:spacing w:val="-52"/>
        </w:rPr>
        <w:t> </w:t>
      </w:r>
      <w:r>
        <w:rPr/>
        <w:t>Псковская, Ленинградская и</w:t>
      </w:r>
      <w:r>
        <w:rPr>
          <w:spacing w:val="1"/>
        </w:rPr>
        <w:t> </w:t>
      </w:r>
      <w:r>
        <w:rPr/>
        <w:t>Вологодская</w:t>
      </w:r>
      <w:r>
        <w:rPr>
          <w:spacing w:val="-2"/>
        </w:rPr>
        <w:t> </w:t>
      </w:r>
      <w:r>
        <w:rPr/>
        <w:t>обл.</w:t>
      </w:r>
    </w:p>
    <w:p>
      <w:pPr>
        <w:pStyle w:val="BodyText"/>
        <w:spacing w:line="237" w:lineRule="auto"/>
        <w:ind w:left="205" w:right="-3"/>
      </w:pPr>
      <w:r>
        <w:rPr/>
        <w:t>Северо-Западного федерального</w:t>
      </w:r>
      <w:r>
        <w:rPr>
          <w:spacing w:val="1"/>
        </w:rPr>
        <w:t> </w:t>
      </w:r>
      <w:r>
        <w:rPr/>
        <w:t>округа); популяция юга Дальнего</w:t>
      </w:r>
      <w:r>
        <w:rPr>
          <w:spacing w:val="1"/>
        </w:rPr>
        <w:t> </w:t>
      </w:r>
      <w:r>
        <w:rPr/>
        <w:t>Востока</w:t>
      </w:r>
      <w:r>
        <w:rPr>
          <w:spacing w:val="-8"/>
        </w:rPr>
        <w:t> </w:t>
      </w:r>
      <w:r>
        <w:rPr/>
        <w:t>(Амурская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Сахалинская</w:t>
      </w:r>
      <w:r>
        <w:rPr>
          <w:spacing w:val="-52"/>
        </w:rPr>
        <w:t> </w:t>
      </w:r>
      <w:r>
        <w:rPr/>
        <w:t>обл., Хабаровский и Приморский</w:t>
      </w:r>
      <w:r>
        <w:rPr>
          <w:spacing w:val="1"/>
        </w:rPr>
        <w:t> </w:t>
      </w:r>
      <w:r>
        <w:rPr/>
        <w:t>края))</w:t>
      </w:r>
    </w:p>
    <w:p>
      <w:pPr>
        <w:pStyle w:val="BodyText"/>
        <w:tabs>
          <w:tab w:pos="5224" w:val="left" w:leader="none"/>
        </w:tabs>
        <w:spacing w:before="109"/>
        <w:ind w:left="199"/>
      </w:pPr>
      <w:r>
        <w:rPr/>
        <w:br w:type="column"/>
      </w:r>
      <w:r>
        <w:rPr/>
        <w:t>Gavia</w:t>
      </w:r>
      <w:r>
        <w:rPr>
          <w:spacing w:val="-3"/>
        </w:rPr>
        <w:t> </w:t>
      </w:r>
      <w:r>
        <w:rPr/>
        <w:t>arctica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09" w:space="40"/>
            <w:col w:w="6951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5"/>
        <w:ind w:left="205" w:right="1428"/>
      </w:pPr>
      <w:r>
        <w:rPr/>
        <w:t>Гагара</w:t>
      </w:r>
      <w:r>
        <w:rPr>
          <w:spacing w:val="-6"/>
        </w:rPr>
        <w:t> </w:t>
      </w:r>
      <w:r>
        <w:rPr/>
        <w:t>белоклювая</w:t>
        <w:tab/>
        <w:t>Gavia</w:t>
      </w:r>
      <w:r>
        <w:rPr>
          <w:spacing w:val="-2"/>
        </w:rPr>
        <w:t> </w:t>
      </w:r>
      <w:r>
        <w:rPr/>
        <w:t>adamsii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Отряд</w:t>
      </w:r>
      <w:r>
        <w:rPr>
          <w:spacing w:val="-8"/>
        </w:rPr>
        <w:t> </w:t>
      </w:r>
      <w:r>
        <w:rPr/>
        <w:t>Буревестникообразные</w:t>
        <w:tab/>
        <w:t>Procellariiformes</w:t>
      </w:r>
    </w:p>
    <w:p>
      <w:pPr>
        <w:pStyle w:val="BodyText"/>
        <w:tabs>
          <w:tab w:pos="3747" w:val="left" w:leader="none"/>
          <w:tab w:pos="8772" w:val="left" w:leader="none"/>
        </w:tabs>
        <w:ind w:left="205"/>
      </w:pPr>
      <w:r>
        <w:rPr/>
        <w:t>Альбатрос</w:t>
      </w:r>
      <w:r>
        <w:rPr>
          <w:spacing w:val="-7"/>
        </w:rPr>
        <w:t> </w:t>
      </w:r>
      <w:r>
        <w:rPr/>
        <w:t>белоспинный</w:t>
        <w:tab/>
        <w:t>Phoebastria</w:t>
      </w:r>
      <w:r>
        <w:rPr>
          <w:spacing w:val="-4"/>
        </w:rPr>
        <w:t> </w:t>
      </w:r>
      <w:r>
        <w:rPr/>
        <w:t>albatrus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Качурка</w:t>
      </w:r>
      <w:r>
        <w:rPr>
          <w:spacing w:val="-4"/>
        </w:rPr>
        <w:t> </w:t>
      </w:r>
      <w:r>
        <w:rPr/>
        <w:t>малая</w:t>
        <w:tab/>
        <w:t>Oceanodroma</w:t>
      </w:r>
      <w:r>
        <w:rPr>
          <w:spacing w:val="-4"/>
        </w:rPr>
        <w:t> </w:t>
      </w:r>
      <w:r>
        <w:rPr/>
        <w:t>monorhis</w:t>
        <w:tab/>
        <w:t>РФ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7"/>
        </w:rPr>
        <w:t> </w:t>
      </w:r>
      <w:r>
        <w:rPr/>
        <w:t>Пеликанообразные</w:t>
        <w:tab/>
        <w:t>Pelecaniformes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Большой</w:t>
      </w:r>
      <w:r>
        <w:rPr>
          <w:spacing w:val="-5"/>
        </w:rPr>
        <w:t> </w:t>
      </w:r>
      <w:r>
        <w:rPr/>
        <w:t>баклан</w:t>
        <w:tab/>
        <w:t>Phalacrocorax</w:t>
      </w:r>
      <w:r>
        <w:rPr>
          <w:spacing w:val="-4"/>
        </w:rPr>
        <w:t> </w:t>
      </w:r>
      <w:r>
        <w:rPr/>
        <w:t>carbo</w:t>
        <w:tab/>
        <w:t>PA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Баклан</w:t>
      </w:r>
      <w:r>
        <w:rPr>
          <w:spacing w:val="-4"/>
        </w:rPr>
        <w:t> </w:t>
      </w:r>
      <w:r>
        <w:rPr/>
        <w:t>малый</w:t>
        <w:tab/>
        <w:t>Phalacrocorax</w:t>
      </w:r>
      <w:r>
        <w:rPr>
          <w:spacing w:val="-5"/>
        </w:rPr>
        <w:t> </w:t>
      </w:r>
      <w:r>
        <w:rPr/>
        <w:t>pygmaeus</w:t>
        <w:tab/>
        <w:t>PA,</w:t>
      </w:r>
      <w:r>
        <w:rPr>
          <w:spacing w:val="-3"/>
        </w:rPr>
        <w:t> </w:t>
      </w:r>
      <w:r>
        <w:rPr/>
        <w:t>КР,</w:t>
      </w:r>
      <w:r>
        <w:rPr>
          <w:spacing w:val="-1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4"/>
      </w:pPr>
      <w:r>
        <w:rPr/>
        <w:t>Баклан хохлатый</w:t>
      </w:r>
      <w:r>
        <w:rPr>
          <w:spacing w:val="1"/>
        </w:rPr>
        <w:t> </w:t>
      </w:r>
      <w:r>
        <w:rPr>
          <w:spacing w:val="-1"/>
        </w:rPr>
        <w:t>средиземноморский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Phalacrocorax</w:t>
      </w:r>
      <w:r>
        <w:rPr>
          <w:spacing w:val="-4"/>
        </w:rPr>
        <w:t> </w:t>
      </w:r>
      <w:r>
        <w:rPr/>
        <w:t>aristotelis</w:t>
      </w:r>
      <w:r>
        <w:rPr>
          <w:spacing w:val="-3"/>
        </w:rPr>
        <w:t> </w:t>
      </w:r>
      <w:r>
        <w:rPr/>
        <w:t>desmarestii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128" w:space="1415"/>
            <w:col w:w="6957"/>
          </w:cols>
        </w:sectPr>
      </w:pP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Пеликан</w:t>
      </w:r>
      <w:r>
        <w:rPr>
          <w:spacing w:val="-5"/>
        </w:rPr>
        <w:t> </w:t>
      </w:r>
      <w:r>
        <w:rPr/>
        <w:t>кудрявый</w:t>
        <w:tab/>
        <w:t>Pelecanus</w:t>
      </w:r>
      <w:r>
        <w:rPr>
          <w:spacing w:val="-4"/>
        </w:rPr>
        <w:t> </w:t>
      </w:r>
      <w:r>
        <w:rPr/>
        <w:t>crispus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КР,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Пеликан</w:t>
      </w:r>
      <w:r>
        <w:rPr>
          <w:spacing w:val="-3"/>
        </w:rPr>
        <w:t> </w:t>
      </w:r>
      <w:r>
        <w:rPr/>
        <w:t>розовый</w:t>
        <w:tab/>
        <w:t>Pelecanus</w:t>
      </w:r>
      <w:r>
        <w:rPr>
          <w:spacing w:val="-4"/>
        </w:rPr>
        <w:t> </w:t>
      </w:r>
      <w:r>
        <w:rPr/>
        <w:t>onocrotalus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КР,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Поганкообразные</w:t>
        <w:tab/>
        <w:t>Podicipediformes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Поганка</w:t>
      </w:r>
      <w:r>
        <w:rPr>
          <w:spacing w:val="-7"/>
        </w:rPr>
        <w:t> </w:t>
      </w:r>
      <w:r>
        <w:rPr/>
        <w:t>красношейная</w:t>
        <w:tab/>
        <w:t>Podiceps</w:t>
      </w:r>
      <w:r>
        <w:rPr>
          <w:spacing w:val="-3"/>
        </w:rPr>
        <w:t> </w:t>
      </w:r>
      <w:r>
        <w:rPr/>
        <w:t>auritus</w:t>
        <w:tab/>
        <w:t>РФ</w:t>
      </w:r>
    </w:p>
    <w:p>
      <w:pPr>
        <w:pStyle w:val="BodyText"/>
        <w:tabs>
          <w:tab w:pos="3747" w:val="left" w:leader="none"/>
          <w:tab w:pos="8601" w:val="left" w:leader="none"/>
        </w:tabs>
        <w:spacing w:line="343" w:lineRule="auto" w:before="109"/>
        <w:ind w:left="205" w:right="1257"/>
      </w:pPr>
      <w:r>
        <w:rPr/>
        <w:t>Поганка</w:t>
      </w:r>
      <w:r>
        <w:rPr>
          <w:spacing w:val="-6"/>
        </w:rPr>
        <w:t> </w:t>
      </w:r>
      <w:r>
        <w:rPr/>
        <w:t>серощекая</w:t>
        <w:tab/>
        <w:t>Podiceps</w:t>
      </w:r>
      <w:r>
        <w:rPr>
          <w:spacing w:val="-3"/>
        </w:rPr>
        <w:t> </w:t>
      </w:r>
      <w:r>
        <w:rPr/>
        <w:t>grisegena</w:t>
        <w:tab/>
        <w:t>PA, РБ</w:t>
      </w:r>
      <w:r>
        <w:rPr>
          <w:spacing w:val="-53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Аистообразные</w:t>
        <w:tab/>
        <w:t>Ciconiiformes</w:t>
      </w:r>
    </w:p>
    <w:p>
      <w:pPr>
        <w:pStyle w:val="BodyText"/>
        <w:tabs>
          <w:tab w:pos="3747" w:val="left" w:leader="none"/>
          <w:tab w:pos="8786" w:val="left" w:leader="none"/>
        </w:tabs>
        <w:ind w:left="205"/>
      </w:pPr>
      <w:r>
        <w:rPr/>
        <w:t>Белый</w:t>
      </w:r>
      <w:r>
        <w:rPr>
          <w:spacing w:val="-4"/>
        </w:rPr>
        <w:t> </w:t>
      </w:r>
      <w:r>
        <w:rPr/>
        <w:t>аист</w:t>
        <w:tab/>
        <w:t>Ciconia ciconia</w:t>
        <w:tab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Аист</w:t>
      </w:r>
      <w:r>
        <w:rPr>
          <w:spacing w:val="-3"/>
        </w:rPr>
        <w:t> </w:t>
      </w:r>
      <w:r>
        <w:rPr/>
        <w:t>белый</w:t>
      </w:r>
      <w:r>
        <w:rPr>
          <w:spacing w:val="-3"/>
        </w:rPr>
        <w:t> </w:t>
      </w:r>
      <w:r>
        <w:rPr/>
        <w:t>туркестанский</w:t>
        <w:tab/>
        <w:t>Ciconia ciconia asiatica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Аист</w:t>
      </w:r>
      <w:r>
        <w:rPr>
          <w:spacing w:val="-7"/>
        </w:rPr>
        <w:t> </w:t>
      </w:r>
      <w:r>
        <w:rPr/>
        <w:t>дальневосточный</w:t>
        <w:tab/>
        <w:t>Ciconia boyciana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208" w:val="left" w:leader="none"/>
        </w:tabs>
        <w:spacing w:before="139"/>
        <w:ind w:left="205"/>
      </w:pPr>
      <w:r>
        <w:rPr/>
        <w:t>Аист</w:t>
      </w:r>
      <w:r>
        <w:rPr>
          <w:spacing w:val="-4"/>
        </w:rPr>
        <w:t> </w:t>
      </w:r>
      <w:r>
        <w:rPr/>
        <w:t>черный</w:t>
        <w:tab/>
        <w:t>Ciconia nigra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2"/>
        </w:rPr>
        <w:t> </w:t>
      </w:r>
      <w:r>
        <w:rPr/>
        <w:t>КР,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Выпь</w:t>
      </w:r>
      <w:r>
        <w:rPr>
          <w:spacing w:val="-4"/>
        </w:rPr>
        <w:t> </w:t>
      </w:r>
      <w:r>
        <w:rPr/>
        <w:t>большая</w:t>
        <w:tab/>
        <w:t>Botaurus</w:t>
      </w:r>
      <w:r>
        <w:rPr>
          <w:spacing w:val="-3"/>
        </w:rPr>
        <w:t> </w:t>
      </w:r>
      <w:r>
        <w:rPr/>
        <w:t>stellaris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10"/>
        <w:ind w:left="205"/>
      </w:pPr>
      <w:r>
        <w:rPr/>
        <w:t>Выпь</w:t>
      </w:r>
      <w:r>
        <w:rPr>
          <w:spacing w:val="-4"/>
        </w:rPr>
        <w:t> </w:t>
      </w:r>
      <w:r>
        <w:rPr/>
        <w:t>малая</w:t>
        <w:tab/>
        <w:t>Ixobrychus minutus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Ибис</w:t>
      </w:r>
      <w:r>
        <w:rPr>
          <w:spacing w:val="-5"/>
        </w:rPr>
        <w:t> </w:t>
      </w:r>
      <w:r>
        <w:rPr/>
        <w:t>красноногий</w:t>
        <w:tab/>
        <w:t>Nipponia</w:t>
      </w:r>
      <w:r>
        <w:rPr>
          <w:spacing w:val="-3"/>
        </w:rPr>
        <w:t> </w:t>
      </w:r>
      <w:r>
        <w:rPr/>
        <w:t>nippon</w:t>
        <w:tab/>
        <w:t>РФ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Каравайка</w:t>
        <w:tab/>
        <w:t>Plegadis</w:t>
      </w:r>
      <w:r>
        <w:rPr>
          <w:spacing w:val="-4"/>
        </w:rPr>
        <w:t> </w:t>
      </w:r>
      <w:r>
        <w:rPr/>
        <w:t>falcinellus</w:t>
        <w:tab/>
        <w:t>РА,</w:t>
      </w:r>
      <w:r>
        <w:rPr>
          <w:spacing w:val="-1"/>
        </w:rPr>
        <w:t> </w:t>
      </w:r>
      <w:r>
        <w:rPr/>
        <w:t>РК,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Кваква</w:t>
        <w:tab/>
        <w:t>Nycticorax</w:t>
      </w:r>
      <w:r>
        <w:rPr>
          <w:spacing w:val="-4"/>
        </w:rPr>
        <w:t> </w:t>
      </w:r>
      <w:r>
        <w:rPr/>
        <w:t>nycticorax</w:t>
        <w:tab/>
        <w:t>РБ</w:t>
      </w: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Колпица</w:t>
        <w:tab/>
        <w:t>Platalea</w:t>
      </w:r>
      <w:r>
        <w:rPr>
          <w:spacing w:val="-4"/>
        </w:rPr>
        <w:t> </w:t>
      </w:r>
      <w:r>
        <w:rPr/>
        <w:t>leucorodia</w:t>
        <w:tab/>
        <w:t>РА,</w:t>
      </w:r>
      <w:r>
        <w:rPr>
          <w:spacing w:val="-1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Малая</w:t>
      </w:r>
      <w:r>
        <w:rPr>
          <w:spacing w:val="-4"/>
        </w:rPr>
        <w:t> </w:t>
      </w:r>
      <w:r>
        <w:rPr/>
        <w:t>колпица</w:t>
        <w:tab/>
        <w:t>Platalea</w:t>
      </w:r>
      <w:r>
        <w:rPr>
          <w:spacing w:val="-4"/>
        </w:rPr>
        <w:t> </w:t>
      </w:r>
      <w:r>
        <w:rPr/>
        <w:t>minor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Цапля</w:t>
      </w:r>
      <w:r>
        <w:rPr>
          <w:spacing w:val="-4"/>
        </w:rPr>
        <w:t> </w:t>
      </w:r>
      <w:r>
        <w:rPr/>
        <w:t>белая</w:t>
      </w:r>
      <w:r>
        <w:rPr>
          <w:spacing w:val="-4"/>
        </w:rPr>
        <w:t> </w:t>
      </w:r>
      <w:r>
        <w:rPr/>
        <w:t>малая</w:t>
        <w:tab/>
        <w:t>Egretta garzetta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Цапля</w:t>
      </w:r>
      <w:r>
        <w:rPr>
          <w:spacing w:val="-4"/>
        </w:rPr>
        <w:t> </w:t>
      </w:r>
      <w:r>
        <w:rPr/>
        <w:t>желтая</w:t>
        <w:tab/>
        <w:t>Ardeola</w:t>
      </w:r>
      <w:r>
        <w:rPr>
          <w:spacing w:val="-3"/>
        </w:rPr>
        <w:t> </w:t>
      </w:r>
      <w:r>
        <w:rPr/>
        <w:t>ralloides</w:t>
        <w:tab/>
        <w:t>РК</w:t>
      </w:r>
    </w:p>
    <w:p>
      <w:pPr>
        <w:pStyle w:val="BodyText"/>
        <w:tabs>
          <w:tab w:pos="3747" w:val="left" w:leader="none"/>
          <w:tab w:pos="8401" w:val="left" w:leader="none"/>
          <w:tab w:pos="8772" w:val="left" w:leader="none"/>
        </w:tabs>
        <w:spacing w:line="343" w:lineRule="auto" w:before="109"/>
        <w:ind w:left="205" w:right="1057"/>
      </w:pPr>
      <w:r>
        <w:rPr/>
        <w:t>Цапля</w:t>
      </w:r>
      <w:r>
        <w:rPr>
          <w:spacing w:val="-6"/>
        </w:rPr>
        <w:t> </w:t>
      </w:r>
      <w:r>
        <w:rPr/>
        <w:t>желтоклювая</w:t>
        <w:tab/>
        <w:t>Egretta eulophotes</w:t>
        <w:tab/>
        <w:tab/>
        <w:t>РФ</w:t>
      </w:r>
      <w:r>
        <w:rPr>
          <w:spacing w:val="1"/>
        </w:rPr>
        <w:t> </w:t>
      </w:r>
      <w:r>
        <w:rPr/>
        <w:t>Чернобрюхий</w:t>
      </w:r>
      <w:r>
        <w:rPr>
          <w:spacing w:val="-4"/>
        </w:rPr>
        <w:t> </w:t>
      </w:r>
      <w:r>
        <w:rPr/>
        <w:t>рябок</w:t>
        <w:tab/>
        <w:t>Pterocles</w:t>
      </w:r>
      <w:r>
        <w:rPr>
          <w:spacing w:val="-4"/>
        </w:rPr>
        <w:t> </w:t>
      </w:r>
      <w:r>
        <w:rPr/>
        <w:t>orientalis</w:t>
        <w:tab/>
        <w:t>РА, РК, КР</w:t>
      </w:r>
      <w:r>
        <w:rPr>
          <w:spacing w:val="-53"/>
        </w:rPr>
        <w:t> </w:t>
      </w:r>
      <w:r>
        <w:rPr/>
        <w:t>Отряд</w:t>
      </w:r>
      <w:r>
        <w:rPr>
          <w:spacing w:val="-3"/>
        </w:rPr>
        <w:t> </w:t>
      </w:r>
      <w:r>
        <w:rPr/>
        <w:t>Фламингообразные</w:t>
        <w:tab/>
        <w:t>Phoenicopteriformes</w:t>
      </w:r>
    </w:p>
    <w:p>
      <w:pPr>
        <w:pStyle w:val="BodyText"/>
        <w:tabs>
          <w:tab w:pos="3747" w:val="left" w:leader="none"/>
          <w:tab w:pos="8198" w:val="left" w:leader="none"/>
        </w:tabs>
        <w:spacing w:line="343" w:lineRule="auto"/>
        <w:ind w:left="205" w:right="854"/>
      </w:pPr>
      <w:r>
        <w:rPr/>
        <w:t>Фламинго обыкновенный</w:t>
        <w:tab/>
        <w:t>Phoenicopterus</w:t>
      </w:r>
      <w:r>
        <w:rPr>
          <w:spacing w:val="-5"/>
        </w:rPr>
        <w:t> </w:t>
      </w:r>
      <w:r>
        <w:rPr/>
        <w:t>roseus</w:t>
        <w:tab/>
        <w:t>РА, РК, КР, РФ</w:t>
      </w:r>
      <w:r>
        <w:rPr>
          <w:spacing w:val="-53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Гусеобразные</w:t>
        <w:tab/>
        <w:t>Anseriformes</w:t>
      </w:r>
    </w:p>
    <w:p>
      <w:pPr>
        <w:pStyle w:val="BodyText"/>
        <w:tabs>
          <w:tab w:pos="3747" w:val="left" w:leader="none"/>
          <w:tab w:pos="8411" w:val="left" w:leader="none"/>
          <w:tab w:pos="8780" w:val="left" w:leader="none"/>
        </w:tabs>
        <w:spacing w:line="343" w:lineRule="auto" w:before="1"/>
        <w:ind w:left="205" w:right="1067"/>
      </w:pPr>
      <w:r>
        <w:rPr/>
        <w:t>Белоглазая</w:t>
      </w:r>
      <w:r>
        <w:rPr>
          <w:spacing w:val="-6"/>
        </w:rPr>
        <w:t> </w:t>
      </w:r>
      <w:r>
        <w:rPr/>
        <w:t>чернеть</w:t>
        <w:tab/>
        <w:t>Aythya</w:t>
      </w:r>
      <w:r>
        <w:rPr>
          <w:spacing w:val="-2"/>
        </w:rPr>
        <w:t> </w:t>
      </w:r>
      <w:r>
        <w:rPr/>
        <w:t>nyroca</w:t>
        <w:tab/>
        <w:t>PA, РБ, КР</w:t>
      </w:r>
      <w:r>
        <w:rPr>
          <w:spacing w:val="-53"/>
        </w:rPr>
        <w:t> </w:t>
      </w:r>
      <w:r>
        <w:rPr/>
        <w:t>Белолобый</w:t>
      </w:r>
      <w:r>
        <w:rPr>
          <w:spacing w:val="-5"/>
        </w:rPr>
        <w:t> </w:t>
      </w:r>
      <w:r>
        <w:rPr/>
        <w:t>гусь</w:t>
        <w:tab/>
        <w:t>Anser</w:t>
      </w:r>
      <w:r>
        <w:rPr>
          <w:spacing w:val="-2"/>
        </w:rPr>
        <w:t> </w:t>
      </w:r>
      <w:r>
        <w:rPr/>
        <w:t>albifrons</w:t>
        <w:tab/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ind w:left="205"/>
      </w:pPr>
      <w:r>
        <w:rPr/>
        <w:t>Белошей</w:t>
        <w:tab/>
        <w:t>Anser</w:t>
      </w:r>
      <w:r>
        <w:rPr>
          <w:spacing w:val="-3"/>
        </w:rPr>
        <w:t> </w:t>
      </w:r>
      <w:r>
        <w:rPr/>
        <w:t>canagicus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Гага</w:t>
      </w:r>
      <w:r>
        <w:rPr>
          <w:spacing w:val="-2"/>
        </w:rPr>
        <w:t> </w:t>
      </w:r>
      <w:r>
        <w:rPr/>
        <w:t>очковая</w:t>
        <w:tab/>
        <w:t>Somateria</w:t>
      </w:r>
      <w:r>
        <w:rPr>
          <w:spacing w:val="-4"/>
        </w:rPr>
        <w:t> </w:t>
      </w:r>
      <w:r>
        <w:rPr/>
        <w:t>fischeri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Гага</w:t>
      </w:r>
      <w:r>
        <w:rPr>
          <w:spacing w:val="-5"/>
        </w:rPr>
        <w:t> </w:t>
      </w:r>
      <w:r>
        <w:rPr/>
        <w:t>сибирская</w:t>
        <w:tab/>
        <w:t>Polysticta</w:t>
      </w:r>
      <w:r>
        <w:rPr>
          <w:spacing w:val="-6"/>
        </w:rPr>
        <w:t> </w:t>
      </w:r>
      <w:r>
        <w:rPr/>
        <w:t>stelleri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235"/>
      </w:pPr>
      <w:r>
        <w:rPr/>
        <w:t>Гуменник западный лесной</w:t>
      </w:r>
      <w:r>
        <w:rPr>
          <w:spacing w:val="1"/>
        </w:rPr>
        <w:t> </w:t>
      </w:r>
      <w:r>
        <w:rPr/>
        <w:t>(популяции Республики Алтай,</w:t>
      </w:r>
      <w:r>
        <w:rPr>
          <w:spacing w:val="-53"/>
        </w:rPr>
        <w:t> </w:t>
      </w:r>
      <w:r>
        <w:rPr/>
        <w:t>Архангельской, Кемеровской и</w:t>
      </w:r>
      <w:r>
        <w:rPr>
          <w:spacing w:val="-52"/>
        </w:rPr>
        <w:t> </w:t>
      </w:r>
      <w:r>
        <w:rPr/>
        <w:t>Новосибирской</w:t>
      </w:r>
      <w:r>
        <w:rPr>
          <w:spacing w:val="-2"/>
        </w:rPr>
        <w:t> </w:t>
      </w:r>
      <w:r>
        <w:rPr/>
        <w:t>обл.,</w:t>
      </w:r>
    </w:p>
    <w:p>
      <w:pPr>
        <w:pStyle w:val="BodyText"/>
        <w:spacing w:line="248" w:lineRule="exact"/>
        <w:ind w:left="205"/>
      </w:pPr>
      <w:r>
        <w:rPr/>
        <w:t>Ханты-Мансийского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line="237" w:lineRule="auto" w:before="1"/>
        <w:ind w:left="205" w:right="310"/>
      </w:pPr>
      <w:r>
        <w:rPr>
          <w:spacing w:val="-1"/>
        </w:rPr>
        <w:t>Ямало-Ненецкого </w:t>
      </w:r>
      <w:r>
        <w:rPr/>
        <w:t>автономных</w:t>
      </w:r>
      <w:r>
        <w:rPr>
          <w:spacing w:val="-52"/>
        </w:rPr>
        <w:t> </w:t>
      </w:r>
      <w:r>
        <w:rPr/>
        <w:t>округов)</w:t>
      </w:r>
    </w:p>
    <w:p>
      <w:pPr>
        <w:pStyle w:val="BodyText"/>
        <w:spacing w:line="237" w:lineRule="auto" w:before="111"/>
        <w:ind w:left="205" w:right="27"/>
      </w:pPr>
      <w:r>
        <w:rPr/>
        <w:t>Гуменник сибирский таежный</w:t>
      </w:r>
      <w:r>
        <w:rPr>
          <w:spacing w:val="1"/>
        </w:rPr>
        <w:t> </w:t>
      </w:r>
      <w:r>
        <w:rPr/>
        <w:t>(популяции Республики Алтай,</w:t>
      </w:r>
      <w:r>
        <w:rPr>
          <w:spacing w:val="1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Бурятии,</w:t>
      </w:r>
      <w:r>
        <w:rPr>
          <w:spacing w:val="-10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Саха (Якутия), Республики Тыва,</w:t>
      </w:r>
      <w:r>
        <w:rPr>
          <w:spacing w:val="-52"/>
        </w:rPr>
        <w:t> </w:t>
      </w:r>
      <w:r>
        <w:rPr/>
        <w:t>Республики Хакасии,</w:t>
      </w:r>
      <w:r>
        <w:rPr>
          <w:spacing w:val="1"/>
        </w:rPr>
        <w:t> </w:t>
      </w:r>
      <w:r>
        <w:rPr/>
        <w:t>Забайкальского, Камчатского и</w:t>
      </w:r>
      <w:r>
        <w:rPr>
          <w:spacing w:val="1"/>
        </w:rPr>
        <w:t> </w:t>
      </w:r>
      <w:r>
        <w:rPr/>
        <w:t>Красноярского краев, Иркутской,</w:t>
      </w:r>
      <w:r>
        <w:rPr>
          <w:spacing w:val="-52"/>
        </w:rPr>
        <w:t> </w:t>
      </w:r>
      <w:r>
        <w:rPr/>
        <w:t>Кемеровской, Магаданской и</w:t>
      </w:r>
      <w:r>
        <w:rPr>
          <w:spacing w:val="1"/>
        </w:rPr>
        <w:t> </w:t>
      </w:r>
      <w:r>
        <w:rPr/>
        <w:t>Новосибирской обл., Чукотского</w:t>
      </w:r>
      <w:r>
        <w:rPr>
          <w:spacing w:val="1"/>
        </w:rPr>
        <w:t> </w:t>
      </w:r>
      <w:r>
        <w:rPr/>
        <w:t>автономного</w:t>
      </w:r>
      <w:r>
        <w:rPr>
          <w:spacing w:val="-2"/>
        </w:rPr>
        <w:t> </w:t>
      </w:r>
      <w:r>
        <w:rPr/>
        <w:t>округа)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Anser</w:t>
      </w:r>
      <w:r>
        <w:rPr>
          <w:spacing w:val="-2"/>
        </w:rPr>
        <w:t> </w:t>
      </w:r>
      <w:r>
        <w:rPr/>
        <w:t>fabalis</w:t>
      </w:r>
      <w:r>
        <w:rPr>
          <w:spacing w:val="-1"/>
        </w:rPr>
        <w:t> </w:t>
      </w:r>
      <w:r>
        <w:rPr/>
        <w:t>fabalis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Anser</w:t>
      </w:r>
      <w:r>
        <w:rPr>
          <w:spacing w:val="-2"/>
        </w:rPr>
        <w:t> </w:t>
      </w:r>
      <w:r>
        <w:rPr/>
        <w:t>fabalis</w:t>
      </w:r>
      <w:r>
        <w:rPr>
          <w:spacing w:val="-1"/>
        </w:rPr>
        <w:t> </w:t>
      </w:r>
      <w:r>
        <w:rPr/>
        <w:t>middendorffii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08" w:space="135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6"/>
        <w:ind w:left="205"/>
      </w:pPr>
      <w:r>
        <w:rPr/>
        <w:t>Гусь</w:t>
      </w:r>
      <w:r>
        <w:rPr>
          <w:spacing w:val="-4"/>
        </w:rPr>
        <w:t> </w:t>
      </w:r>
      <w:r>
        <w:rPr/>
        <w:t>горный</w:t>
        <w:tab/>
        <w:t>Eulabeia indica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Гусь</w:t>
      </w:r>
      <w:r>
        <w:rPr>
          <w:spacing w:val="-4"/>
        </w:rPr>
        <w:t> </w:t>
      </w:r>
      <w:r>
        <w:rPr/>
        <w:t>горный</w:t>
        <w:tab/>
        <w:t>Anser</w:t>
      </w:r>
      <w:r>
        <w:rPr>
          <w:spacing w:val="-2"/>
        </w:rPr>
        <w:t> </w:t>
      </w:r>
      <w:r>
        <w:rPr/>
        <w:t>indicus</w:t>
        <w:tab/>
        <w:t>РФ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Гусь-пискулька</w:t>
        <w:tab/>
        <w:t>Anser</w:t>
      </w:r>
      <w:r>
        <w:rPr>
          <w:spacing w:val="-3"/>
        </w:rPr>
        <w:t> </w:t>
      </w:r>
      <w:r>
        <w:rPr/>
        <w:t>erythropus</w:t>
        <w:tab/>
        <w:t>РБ,</w:t>
      </w:r>
      <w:r>
        <w:rPr>
          <w:spacing w:val="-4"/>
        </w:rPr>
        <w:t> </w:t>
      </w:r>
      <w:r>
        <w:rPr/>
        <w:t>РК</w:t>
      </w: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Пискулька</w:t>
        <w:tab/>
        <w:t>Anser</w:t>
      </w:r>
      <w:r>
        <w:rPr>
          <w:spacing w:val="-3"/>
        </w:rPr>
        <w:t> </w:t>
      </w:r>
      <w:r>
        <w:rPr/>
        <w:t>erythropus</w:t>
        <w:tab/>
        <w:t>РА,</w:t>
      </w:r>
      <w:r>
        <w:rPr>
          <w:spacing w:val="-4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Гусь-сухонос</w:t>
        <w:tab/>
        <w:t>Cygnopsis cygnoides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Сухонос</w:t>
        <w:tab/>
        <w:t>Anser</w:t>
      </w:r>
      <w:r>
        <w:rPr>
          <w:spacing w:val="-3"/>
        </w:rPr>
        <w:t> </w:t>
      </w:r>
      <w:r>
        <w:rPr/>
        <w:t>cygnoides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Серый</w:t>
      </w:r>
      <w:r>
        <w:rPr>
          <w:spacing w:val="-4"/>
        </w:rPr>
        <w:t> </w:t>
      </w:r>
      <w:r>
        <w:rPr/>
        <w:t>гусь</w:t>
        <w:tab/>
        <w:t>Anser</w:t>
      </w:r>
      <w:r>
        <w:rPr>
          <w:spacing w:val="-2"/>
        </w:rPr>
        <w:t> </w:t>
      </w:r>
      <w:r>
        <w:rPr/>
        <w:t>anser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Серый гусь (популяции</w:t>
      </w:r>
      <w:r>
        <w:rPr>
          <w:spacing w:val="1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Бурятии,</w:t>
      </w:r>
      <w:r>
        <w:rPr>
          <w:spacing w:val="-10"/>
        </w:rPr>
        <w:t> </w:t>
      </w:r>
      <w:r>
        <w:rPr/>
        <w:t>Республики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Anser</w:t>
      </w:r>
      <w:r>
        <w:rPr>
          <w:spacing w:val="-3"/>
        </w:rPr>
        <w:t> </w:t>
      </w:r>
      <w:r>
        <w:rPr/>
        <w:t>anser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08" w:space="135"/>
            <w:col w:w="6957"/>
          </w:cols>
        </w:sectPr>
      </w:pPr>
    </w:p>
    <w:p>
      <w:pPr>
        <w:pStyle w:val="BodyText"/>
        <w:spacing w:line="237" w:lineRule="auto" w:before="86"/>
        <w:ind w:left="205" w:right="6933"/>
      </w:pPr>
      <w:r>
        <w:rPr/>
        <w:t>Коми, Республики Крым,</w:t>
      </w:r>
      <w:r>
        <w:rPr>
          <w:spacing w:val="1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Мордовии,</w:t>
      </w:r>
      <w:r>
        <w:rPr>
          <w:spacing w:val="-11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Татарстан, Республики Хакасии,</w:t>
      </w:r>
      <w:r>
        <w:rPr>
          <w:spacing w:val="1"/>
        </w:rPr>
        <w:t> </w:t>
      </w:r>
      <w:r>
        <w:rPr/>
        <w:t>Чувашской Республики,</w:t>
      </w:r>
      <w:r>
        <w:rPr>
          <w:spacing w:val="1"/>
        </w:rPr>
        <w:t> </w:t>
      </w:r>
      <w:r>
        <w:rPr/>
        <w:t>Забайкальского, Красноярского,</w:t>
      </w:r>
      <w:r>
        <w:rPr>
          <w:spacing w:val="1"/>
        </w:rPr>
        <w:t> </w:t>
      </w:r>
      <w:r>
        <w:rPr/>
        <w:t>Приморского и Хабаровского</w:t>
      </w:r>
      <w:r>
        <w:rPr>
          <w:spacing w:val="1"/>
        </w:rPr>
        <w:t> </w:t>
      </w:r>
      <w:r>
        <w:rPr/>
        <w:t>краев, Амурской, Белгородской,</w:t>
      </w:r>
      <w:r>
        <w:rPr>
          <w:spacing w:val="1"/>
        </w:rPr>
        <w:t> </w:t>
      </w:r>
      <w:r>
        <w:rPr/>
        <w:t>Брянской, Владимирской,</w:t>
      </w:r>
      <w:r>
        <w:rPr>
          <w:spacing w:val="1"/>
        </w:rPr>
        <w:t> </w:t>
      </w:r>
      <w:r>
        <w:rPr/>
        <w:t>Вологодской, Воронежской,</w:t>
      </w:r>
      <w:r>
        <w:rPr>
          <w:spacing w:val="1"/>
        </w:rPr>
        <w:t> </w:t>
      </w:r>
      <w:r>
        <w:rPr/>
        <w:t>Ивановской, Иркутской,</w:t>
      </w:r>
      <w:r>
        <w:rPr>
          <w:spacing w:val="1"/>
        </w:rPr>
        <w:t> </w:t>
      </w:r>
      <w:r>
        <w:rPr/>
        <w:t>Калужской, Ленинградской,</w:t>
      </w:r>
      <w:r>
        <w:rPr>
          <w:spacing w:val="1"/>
        </w:rPr>
        <w:t> </w:t>
      </w:r>
      <w:r>
        <w:rPr/>
        <w:t>Московской, Мурманской,</w:t>
      </w:r>
      <w:r>
        <w:rPr>
          <w:spacing w:val="1"/>
        </w:rPr>
        <w:t> </w:t>
      </w:r>
      <w:r>
        <w:rPr/>
        <w:t>Нижегородской, Новгородской,</w:t>
      </w:r>
      <w:r>
        <w:rPr>
          <w:spacing w:val="1"/>
        </w:rPr>
        <w:t> </w:t>
      </w:r>
      <w:r>
        <w:rPr/>
        <w:t>Пензенской и Томской обл.,</w:t>
      </w:r>
      <w:r>
        <w:rPr>
          <w:spacing w:val="1"/>
        </w:rPr>
        <w:t> </w:t>
      </w:r>
      <w:r>
        <w:rPr/>
        <w:t>Еврейской автономной обл.,</w:t>
      </w:r>
      <w:r>
        <w:rPr>
          <w:spacing w:val="1"/>
        </w:rPr>
        <w:t> </w:t>
      </w:r>
      <w:r>
        <w:rPr/>
        <w:t>Ненецкого</w:t>
      </w:r>
      <w:r>
        <w:rPr>
          <w:spacing w:val="-4"/>
        </w:rPr>
        <w:t> </w:t>
      </w:r>
      <w:r>
        <w:rPr/>
        <w:t>автономного</w:t>
      </w:r>
      <w:r>
        <w:rPr>
          <w:spacing w:val="-3"/>
        </w:rPr>
        <w:t> </w:t>
      </w:r>
      <w:r>
        <w:rPr/>
        <w:t>округа)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2"/>
        <w:ind w:left="205"/>
      </w:pPr>
      <w:r>
        <w:rPr/>
        <w:t>Казарка</w:t>
      </w:r>
      <w:r>
        <w:rPr>
          <w:spacing w:val="-7"/>
        </w:rPr>
        <w:t> </w:t>
      </w:r>
      <w:r>
        <w:rPr/>
        <w:t>атлантическая</w:t>
      </w:r>
      <w:r>
        <w:rPr>
          <w:spacing w:val="-6"/>
        </w:rPr>
        <w:t> </w:t>
      </w:r>
      <w:r>
        <w:rPr/>
        <w:t>черная</w:t>
        <w:tab/>
        <w:t>Branta bernicla hrota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Казарка</w:t>
      </w:r>
      <w:r>
        <w:rPr>
          <w:spacing w:val="-6"/>
        </w:rPr>
        <w:t> </w:t>
      </w:r>
      <w:r>
        <w:rPr/>
        <w:t>тихоокеанская</w:t>
      </w:r>
      <w:r>
        <w:rPr>
          <w:spacing w:val="-4"/>
        </w:rPr>
        <w:t> </w:t>
      </w:r>
      <w:r>
        <w:rPr/>
        <w:t>черная</w:t>
      </w:r>
    </w:p>
    <w:p>
      <w:pPr>
        <w:pStyle w:val="BodyText"/>
        <w:spacing w:line="251" w:lineRule="exact"/>
        <w:ind w:left="205"/>
      </w:pPr>
      <w:r>
        <w:rPr/>
        <w:t>(азиатская</w:t>
      </w:r>
      <w:r>
        <w:rPr>
          <w:spacing w:val="-9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Branta bernicla nigricans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098" w:space="445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Казарка</w:t>
      </w:r>
      <w:r>
        <w:rPr>
          <w:spacing w:val="-7"/>
        </w:rPr>
        <w:t> </w:t>
      </w:r>
      <w:r>
        <w:rPr/>
        <w:t>канадская</w:t>
      </w:r>
      <w:r>
        <w:rPr>
          <w:spacing w:val="-6"/>
        </w:rPr>
        <w:t> </w:t>
      </w:r>
      <w:r>
        <w:rPr/>
        <w:t>алеутская</w:t>
        <w:tab/>
        <w:t>Branta canadensis leucopareia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  <w:tab w:pos="8786" w:val="left" w:leader="none"/>
        </w:tabs>
        <w:spacing w:line="343" w:lineRule="auto" w:before="109"/>
        <w:ind w:left="205" w:right="1233"/>
      </w:pPr>
      <w:r>
        <w:rPr/>
        <w:t>Казарка</w:t>
      </w:r>
      <w:r>
        <w:rPr>
          <w:spacing w:val="-6"/>
        </w:rPr>
        <w:t> </w:t>
      </w:r>
      <w:r>
        <w:rPr/>
        <w:t>краснозобая</w:t>
        <w:tab/>
        <w:t>Rufibrenta ruficollis</w:t>
        <w:tab/>
        <w:tab/>
        <w:t>РК</w:t>
      </w:r>
      <w:r>
        <w:rPr>
          <w:spacing w:val="1"/>
        </w:rPr>
        <w:t> </w:t>
      </w:r>
      <w:r>
        <w:rPr/>
        <w:t>Краснозобая</w:t>
      </w:r>
      <w:r>
        <w:rPr>
          <w:spacing w:val="-6"/>
        </w:rPr>
        <w:t> </w:t>
      </w:r>
      <w:r>
        <w:rPr/>
        <w:t>казарка</w:t>
        <w:tab/>
        <w:t>Branta ruficollis</w:t>
        <w:tab/>
        <w:t>PA,</w:t>
      </w:r>
      <w:r>
        <w:rPr>
          <w:spacing w:val="-13"/>
        </w:rPr>
        <w:t> </w:t>
      </w:r>
      <w:r>
        <w:rPr/>
        <w:t>РФ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3"/>
        <w:ind w:left="205"/>
      </w:pPr>
      <w:r>
        <w:rPr/>
        <w:t>Касатка (за исключением</w:t>
      </w:r>
      <w:r>
        <w:rPr>
          <w:spacing w:val="1"/>
        </w:rPr>
        <w:t> </w:t>
      </w:r>
      <w:r>
        <w:rPr/>
        <w:t>популяции</w:t>
      </w:r>
      <w:r>
        <w:rPr>
          <w:spacing w:val="-10"/>
        </w:rPr>
        <w:t> </w:t>
      </w:r>
      <w:r>
        <w:rPr/>
        <w:t>Приморского</w:t>
      </w:r>
      <w:r>
        <w:rPr>
          <w:spacing w:val="-10"/>
        </w:rPr>
        <w:t> </w:t>
      </w:r>
      <w:r>
        <w:rPr/>
        <w:t>края)</w:t>
      </w:r>
    </w:p>
    <w:p>
      <w:pPr>
        <w:pStyle w:val="BodyText"/>
        <w:tabs>
          <w:tab w:pos="5229" w:val="left" w:leader="none"/>
        </w:tabs>
        <w:spacing w:before="1"/>
        <w:ind w:left="205"/>
      </w:pPr>
      <w:r>
        <w:rPr/>
        <w:br w:type="column"/>
      </w:r>
      <w:r>
        <w:rPr/>
        <w:t>Anas</w:t>
      </w:r>
      <w:r>
        <w:rPr>
          <w:spacing w:val="-2"/>
        </w:rPr>
        <w:t> </w:t>
      </w:r>
      <w:r>
        <w:rPr/>
        <w:t>falcata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23" w:space="420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Клоктун</w:t>
        <w:tab/>
        <w:t>Anas</w:t>
      </w:r>
      <w:r>
        <w:rPr>
          <w:spacing w:val="-2"/>
        </w:rPr>
        <w:t> </w:t>
      </w:r>
      <w:r>
        <w:rPr/>
        <w:t>formosa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Крохаль</w:t>
      </w:r>
      <w:r>
        <w:rPr>
          <w:spacing w:val="-5"/>
        </w:rPr>
        <w:t> </w:t>
      </w:r>
      <w:r>
        <w:rPr/>
        <w:t>большой</w:t>
        <w:tab/>
        <w:t>Mergus</w:t>
      </w:r>
      <w:r>
        <w:rPr>
          <w:spacing w:val="-3"/>
        </w:rPr>
        <w:t> </w:t>
      </w:r>
      <w:r>
        <w:rPr/>
        <w:t>merganser</w:t>
        <w:tab/>
        <w:t>РБ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Крохаль</w:t>
      </w:r>
      <w:r>
        <w:rPr>
          <w:spacing w:val="-7"/>
        </w:rPr>
        <w:t> </w:t>
      </w:r>
      <w:r>
        <w:rPr/>
        <w:t>длинноносый</w:t>
      </w:r>
      <w:r>
        <w:rPr>
          <w:spacing w:val="-6"/>
        </w:rPr>
        <w:t> </w:t>
      </w:r>
      <w:r>
        <w:rPr/>
        <w:t>(средний)</w:t>
        <w:tab/>
        <w:t>Mergus</w:t>
      </w:r>
      <w:r>
        <w:rPr>
          <w:spacing w:val="-5"/>
        </w:rPr>
        <w:t> </w:t>
      </w:r>
      <w:r>
        <w:rPr/>
        <w:t>serrator</w:t>
        <w:tab/>
        <w:t>РБ,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Крохаль</w:t>
      </w:r>
      <w:r>
        <w:rPr>
          <w:spacing w:val="-6"/>
        </w:rPr>
        <w:t> </w:t>
      </w:r>
      <w:r>
        <w:rPr/>
        <w:t>чешуйчатый</w:t>
        <w:tab/>
        <w:t>Mergus</w:t>
      </w:r>
      <w:r>
        <w:rPr>
          <w:spacing w:val="-5"/>
        </w:rPr>
        <w:t> </w:t>
      </w:r>
      <w:r>
        <w:rPr/>
        <w:t>squamatus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Лебедь малый (популяции</w:t>
      </w:r>
      <w:r>
        <w:rPr>
          <w:spacing w:val="1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Армения,</w:t>
      </w:r>
      <w:r>
        <w:rPr>
          <w:spacing w:val="-10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Казахстан, европейской части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Федерации)</w:t>
      </w:r>
    </w:p>
    <w:p>
      <w:pPr>
        <w:pStyle w:val="BodyText"/>
        <w:tabs>
          <w:tab w:pos="4844" w:val="left" w:leader="none"/>
        </w:tabs>
        <w:spacing w:before="109"/>
        <w:ind w:left="205"/>
      </w:pPr>
      <w:r>
        <w:rPr/>
        <w:br w:type="column"/>
      </w:r>
      <w:r>
        <w:rPr/>
        <w:t>Cygnus bewickii</w:t>
        <w:tab/>
        <w:t>РА,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71" w:space="72"/>
            <w:col w:w="6957"/>
          </w:cols>
        </w:sectPr>
      </w:pPr>
    </w:p>
    <w:p>
      <w:pPr>
        <w:pStyle w:val="BodyText"/>
        <w:tabs>
          <w:tab w:pos="3747" w:val="left" w:leader="none"/>
          <w:tab w:pos="8401" w:val="left" w:leader="none"/>
        </w:tabs>
        <w:spacing w:before="108"/>
        <w:ind w:left="205"/>
      </w:pPr>
      <w:r>
        <w:rPr/>
        <w:t>Лебедь-кликун</w:t>
        <w:tab/>
        <w:t>Cygnus cygnus</w:t>
        <w:tab/>
        <w:t>РА,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Лебедь-шипун</w:t>
        <w:tab/>
        <w:t>Cygnus olor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Луток</w:t>
        <w:tab/>
        <w:t>Mergellus</w:t>
      </w:r>
      <w:r>
        <w:rPr>
          <w:spacing w:val="-4"/>
        </w:rPr>
        <w:t> </w:t>
      </w:r>
      <w:r>
        <w:rPr/>
        <w:t>albellus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Мандаринка</w:t>
        <w:tab/>
        <w:t>Aix</w:t>
      </w:r>
      <w:r>
        <w:rPr>
          <w:spacing w:val="-2"/>
        </w:rPr>
        <w:t> </w:t>
      </w:r>
      <w:r>
        <w:rPr/>
        <w:t>galericulata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Мраморный</w:t>
      </w:r>
      <w:r>
        <w:rPr>
          <w:spacing w:val="-5"/>
        </w:rPr>
        <w:t> </w:t>
      </w:r>
      <w:r>
        <w:rPr/>
        <w:t>чирок</w:t>
        <w:tab/>
        <w:t>Marmaronetta</w:t>
      </w:r>
      <w:r>
        <w:rPr>
          <w:spacing w:val="-4"/>
        </w:rPr>
        <w:t> </w:t>
      </w:r>
      <w:r>
        <w:rPr/>
        <w:t>angustirostris</w:t>
        <w:tab/>
        <w:t>РА,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Нырок</w:t>
      </w:r>
      <w:r>
        <w:rPr>
          <w:spacing w:val="-4"/>
        </w:rPr>
        <w:t> </w:t>
      </w:r>
      <w:r>
        <w:rPr/>
        <w:t>Бэра</w:t>
        <w:tab/>
        <w:t>Aythya</w:t>
      </w:r>
      <w:r>
        <w:rPr>
          <w:spacing w:val="-2"/>
        </w:rPr>
        <w:t> </w:t>
      </w:r>
      <w:r>
        <w:rPr/>
        <w:t>baeri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6"/>
      </w:pPr>
      <w:r>
        <w:rPr/>
        <w:t>Нырок</w:t>
      </w:r>
      <w:r>
        <w:rPr>
          <w:spacing w:val="-10"/>
        </w:rPr>
        <w:t> </w:t>
      </w:r>
      <w:r>
        <w:rPr/>
        <w:t>белоглазый</w:t>
      </w:r>
      <w:r>
        <w:rPr>
          <w:spacing w:val="-9"/>
        </w:rPr>
        <w:t> </w:t>
      </w:r>
      <w:r>
        <w:rPr/>
        <w:t>(чернеть</w:t>
      </w:r>
      <w:r>
        <w:rPr>
          <w:spacing w:val="-52"/>
        </w:rPr>
        <w:t> </w:t>
      </w:r>
      <w:r>
        <w:rPr/>
        <w:t>белоглазая)</w:t>
      </w:r>
    </w:p>
    <w:p>
      <w:pPr>
        <w:pStyle w:val="BodyText"/>
        <w:tabs>
          <w:tab w:pos="4861" w:val="left" w:leader="none"/>
        </w:tabs>
        <w:spacing w:before="109"/>
        <w:ind w:left="205"/>
      </w:pPr>
      <w:r>
        <w:rPr/>
        <w:br w:type="column"/>
      </w:r>
      <w:r>
        <w:rPr/>
        <w:t>Aythya</w:t>
      </w:r>
      <w:r>
        <w:rPr>
          <w:spacing w:val="-3"/>
        </w:rPr>
        <w:t> </w:t>
      </w:r>
      <w:r>
        <w:rPr/>
        <w:t>nyroca</w:t>
        <w:tab/>
        <w:t>РБ,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869" w:space="674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Обыкновенный</w:t>
      </w:r>
      <w:r>
        <w:rPr>
          <w:spacing w:val="-5"/>
        </w:rPr>
        <w:t> </w:t>
      </w:r>
      <w:r>
        <w:rPr/>
        <w:t>турпан</w:t>
        <w:tab/>
        <w:t>Melanitta</w:t>
      </w:r>
      <w:r>
        <w:rPr>
          <w:spacing w:val="-3"/>
        </w:rPr>
        <w:t> </w:t>
      </w:r>
      <w:r>
        <w:rPr/>
        <w:t>fusca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Огарь</w:t>
        <w:tab/>
        <w:t>Tadorna ferruginea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Пеганка</w:t>
        <w:tab/>
        <w:t>Tadorna tadorna</w:t>
        <w:tab/>
        <w:t>РА</w:t>
      </w: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Савка</w:t>
        <w:tab/>
        <w:t>Oxyura</w:t>
      </w:r>
      <w:r>
        <w:rPr>
          <w:spacing w:val="-3"/>
        </w:rPr>
        <w:t> </w:t>
      </w:r>
      <w:r>
        <w:rPr/>
        <w:t>leucocephala</w:t>
        <w:tab/>
        <w:t>РА,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Турпан</w:t>
      </w:r>
      <w:r>
        <w:rPr>
          <w:spacing w:val="-4"/>
        </w:rPr>
        <w:t> </w:t>
      </w:r>
      <w:r>
        <w:rPr/>
        <w:t>черный</w:t>
        <w:tab/>
        <w:t>Melanitta</w:t>
      </w:r>
      <w:r>
        <w:rPr>
          <w:spacing w:val="-4"/>
        </w:rPr>
        <w:t> </w:t>
      </w:r>
      <w:r>
        <w:rPr/>
        <w:t>fusca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Турпан</w:t>
      </w:r>
      <w:r>
        <w:rPr>
          <w:spacing w:val="-6"/>
        </w:rPr>
        <w:t> </w:t>
      </w:r>
      <w:r>
        <w:rPr/>
        <w:t>горбоносый</w:t>
        <w:tab/>
        <w:t>Mellanitta</w:t>
      </w:r>
      <w:r>
        <w:rPr>
          <w:spacing w:val="-3"/>
        </w:rPr>
        <w:t> </w:t>
      </w:r>
      <w:r>
        <w:rPr/>
        <w:t>deglandi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Чирок</w:t>
      </w:r>
      <w:r>
        <w:rPr>
          <w:spacing w:val="-5"/>
        </w:rPr>
        <w:t> </w:t>
      </w:r>
      <w:r>
        <w:rPr/>
        <w:t>мраморный</w:t>
        <w:tab/>
        <w:t>Anas</w:t>
      </w:r>
      <w:r>
        <w:rPr>
          <w:spacing w:val="-2"/>
        </w:rPr>
        <w:t> </w:t>
      </w:r>
      <w:r>
        <w:rPr/>
        <w:t>angustirostris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96" w:val="left" w:leader="none"/>
        </w:tabs>
        <w:spacing w:before="139"/>
        <w:ind w:left="205"/>
      </w:pPr>
      <w:r>
        <w:rPr/>
        <w:t>Шилохвость</w:t>
        <w:tab/>
        <w:t>Anas</w:t>
      </w:r>
      <w:r>
        <w:rPr>
          <w:spacing w:val="-2"/>
        </w:rPr>
        <w:t> </w:t>
      </w:r>
      <w:r>
        <w:rPr/>
        <w:t>acuta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Широконоска</w:t>
        <w:tab/>
        <w:t>Anas</w:t>
      </w:r>
      <w:r>
        <w:rPr>
          <w:spacing w:val="-2"/>
        </w:rPr>
        <w:t> </w:t>
      </w:r>
      <w:r>
        <w:rPr/>
        <w:t>clypeata</w:t>
        <w:tab/>
        <w:t>PA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Отряд</w:t>
      </w:r>
      <w:r>
        <w:rPr>
          <w:spacing w:val="-7"/>
        </w:rPr>
        <w:t> </w:t>
      </w:r>
      <w:r>
        <w:rPr/>
        <w:t>Соколообразные</w:t>
        <w:tab/>
        <w:t>Falconiformes</w:t>
      </w: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Балобан</w:t>
        <w:tab/>
        <w:t>Falco</w:t>
      </w:r>
      <w:r>
        <w:rPr>
          <w:spacing w:val="-3"/>
        </w:rPr>
        <w:t> </w:t>
      </w:r>
      <w:r>
        <w:rPr/>
        <w:t>cherrug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1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Белоголовый</w:t>
      </w:r>
      <w:r>
        <w:rPr>
          <w:spacing w:val="-5"/>
        </w:rPr>
        <w:t> </w:t>
      </w:r>
      <w:r>
        <w:rPr/>
        <w:t>сип</w:t>
        <w:tab/>
        <w:t>Gyps</w:t>
      </w:r>
      <w:r>
        <w:rPr>
          <w:spacing w:val="-2"/>
        </w:rPr>
        <w:t> </w:t>
      </w:r>
      <w:r>
        <w:rPr/>
        <w:t>fulvus</w:t>
        <w:tab/>
        <w:t>PA,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019" w:val="left" w:leader="none"/>
        </w:tabs>
        <w:spacing w:before="109"/>
        <w:ind w:left="205"/>
      </w:pPr>
      <w:r>
        <w:rPr/>
        <w:t>Беркут</w:t>
        <w:tab/>
        <w:t>Aquila</w:t>
      </w:r>
      <w:r>
        <w:rPr>
          <w:spacing w:val="-3"/>
        </w:rPr>
        <w:t> </w:t>
      </w:r>
      <w:r>
        <w:rPr/>
        <w:t>chrysaetos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Бородач</w:t>
        <w:tab/>
        <w:t>Gypaetus</w:t>
      </w:r>
      <w:r>
        <w:rPr>
          <w:spacing w:val="-4"/>
        </w:rPr>
        <w:t> </w:t>
      </w:r>
      <w:r>
        <w:rPr/>
        <w:t>barbatus</w:t>
        <w:tab/>
        <w:t>PA,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Гриф</w:t>
      </w:r>
      <w:r>
        <w:rPr>
          <w:spacing w:val="-4"/>
        </w:rPr>
        <w:t> </w:t>
      </w:r>
      <w:r>
        <w:rPr/>
        <w:t>черный</w:t>
        <w:tab/>
        <w:t>Aegypius</w:t>
      </w:r>
      <w:r>
        <w:rPr>
          <w:spacing w:val="-3"/>
        </w:rPr>
        <w:t> </w:t>
      </w:r>
      <w:r>
        <w:rPr/>
        <w:t>monachus</w:t>
        <w:tab/>
        <w:t>PA,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601" w:val="left" w:leader="none"/>
        </w:tabs>
        <w:spacing w:before="109"/>
        <w:ind w:left="205"/>
      </w:pPr>
      <w:r>
        <w:rPr/>
        <w:t>Дербник</w:t>
        <w:tab/>
        <w:t>Falco</w:t>
      </w:r>
      <w:r>
        <w:rPr>
          <w:spacing w:val="-3"/>
        </w:rPr>
        <w:t> </w:t>
      </w:r>
      <w:r>
        <w:rPr/>
        <w:t>columbarius</w:t>
        <w:tab/>
        <w:t>PA,</w:t>
      </w:r>
      <w:r>
        <w:rPr>
          <w:spacing w:val="-2"/>
        </w:rPr>
        <w:t> </w:t>
      </w:r>
      <w:r>
        <w:rPr/>
        <w:t>РБ</w:t>
      </w:r>
    </w:p>
    <w:p>
      <w:pPr>
        <w:pStyle w:val="BodyText"/>
        <w:tabs>
          <w:tab w:pos="3747" w:val="left" w:leader="none"/>
          <w:tab w:pos="8019" w:val="left" w:leader="none"/>
        </w:tabs>
        <w:spacing w:before="109"/>
        <w:ind w:left="205"/>
      </w:pPr>
      <w:r>
        <w:rPr/>
        <w:t>Змееяд</w:t>
        <w:tab/>
        <w:t>Circaetus gallicus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97" w:val="left" w:leader="none"/>
        </w:tabs>
        <w:spacing w:before="109"/>
        <w:ind w:left="205"/>
      </w:pPr>
      <w:r>
        <w:rPr/>
        <w:t>Кобчик</w:t>
        <w:tab/>
        <w:t>Falco</w:t>
      </w:r>
      <w:r>
        <w:rPr>
          <w:spacing w:val="-3"/>
        </w:rPr>
        <w:t> </w:t>
      </w:r>
      <w:r>
        <w:rPr/>
        <w:t>vespertinus</w:t>
        <w:tab/>
        <w:t>PA,</w:t>
      </w:r>
      <w:r>
        <w:rPr>
          <w:spacing w:val="-4"/>
        </w:rPr>
        <w:t> </w:t>
      </w:r>
      <w:r>
        <w:rPr/>
        <w:t>РБ,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97" w:val="left" w:leader="none"/>
        </w:tabs>
        <w:spacing w:before="109"/>
        <w:ind w:left="205"/>
      </w:pPr>
      <w:r>
        <w:rPr/>
        <w:t>Коршун</w:t>
      </w:r>
      <w:r>
        <w:rPr>
          <w:spacing w:val="-5"/>
        </w:rPr>
        <w:t> </w:t>
      </w:r>
      <w:r>
        <w:rPr/>
        <w:t>красный</w:t>
        <w:tab/>
        <w:t>Milvus</w:t>
      </w:r>
      <w:r>
        <w:rPr>
          <w:spacing w:val="-2"/>
        </w:rPr>
        <w:t> </w:t>
      </w:r>
      <w:r>
        <w:rPr/>
        <w:t>milvus</w:t>
        <w:tab/>
        <w:t>PA,</w:t>
      </w:r>
      <w:r>
        <w:rPr>
          <w:spacing w:val="-4"/>
        </w:rPr>
        <w:t> </w:t>
      </w:r>
      <w:r>
        <w:rPr/>
        <w:t>РБ,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Коршун</w:t>
      </w:r>
      <w:r>
        <w:rPr>
          <w:spacing w:val="-4"/>
        </w:rPr>
        <w:t> </w:t>
      </w:r>
      <w:r>
        <w:rPr/>
        <w:t>черный</w:t>
        <w:tab/>
        <w:t>Milvus</w:t>
      </w:r>
      <w:r>
        <w:rPr>
          <w:spacing w:val="-3"/>
        </w:rPr>
        <w:t> </w:t>
      </w:r>
      <w:r>
        <w:rPr/>
        <w:t>migrans</w:t>
        <w:tab/>
        <w:t>РБ</w:t>
      </w:r>
    </w:p>
    <w:p>
      <w:pPr>
        <w:pStyle w:val="BodyText"/>
        <w:tabs>
          <w:tab w:pos="3747" w:val="left" w:leader="none"/>
          <w:tab w:pos="8394" w:val="left" w:leader="none"/>
        </w:tabs>
        <w:spacing w:before="109"/>
        <w:ind w:left="205"/>
      </w:pPr>
      <w:r>
        <w:rPr/>
        <w:t>Кречет</w:t>
        <w:tab/>
        <w:t>Falco</w:t>
      </w:r>
      <w:r>
        <w:rPr>
          <w:spacing w:val="-3"/>
        </w:rPr>
        <w:t> </w:t>
      </w:r>
      <w:r>
        <w:rPr/>
        <w:t>rusticolus</w:t>
        <w:tab/>
        <w:t>РК,</w:t>
      </w:r>
      <w:r>
        <w:rPr>
          <w:spacing w:val="-1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Кумай,</w:t>
      </w:r>
      <w:r>
        <w:rPr>
          <w:spacing w:val="-8"/>
        </w:rPr>
        <w:t> </w:t>
      </w:r>
      <w:r>
        <w:rPr/>
        <w:t>снежный</w:t>
      </w:r>
      <w:r>
        <w:rPr>
          <w:spacing w:val="-8"/>
        </w:rPr>
        <w:t> </w:t>
      </w:r>
      <w:r>
        <w:rPr/>
        <w:t>(гималайский)</w:t>
      </w:r>
    </w:p>
    <w:p>
      <w:pPr>
        <w:pStyle w:val="BodyText"/>
        <w:spacing w:line="251" w:lineRule="exact"/>
        <w:ind w:left="205"/>
      </w:pPr>
      <w:r>
        <w:rPr/>
        <w:t>гриф</w:t>
      </w:r>
    </w:p>
    <w:p>
      <w:pPr>
        <w:pStyle w:val="BodyText"/>
        <w:tabs>
          <w:tab w:pos="5054" w:val="left" w:leader="none"/>
        </w:tabs>
        <w:spacing w:before="109"/>
        <w:ind w:left="205"/>
      </w:pPr>
      <w:r>
        <w:rPr/>
        <w:br w:type="column"/>
      </w:r>
      <w:r>
        <w:rPr/>
        <w:t>Gyps</w:t>
      </w:r>
      <w:r>
        <w:rPr>
          <w:spacing w:val="-2"/>
        </w:rPr>
        <w:t> </w:t>
      </w:r>
      <w:r>
        <w:rPr/>
        <w:t>himalayensis</w:t>
        <w:tab/>
        <w:t>РК,</w:t>
      </w:r>
      <w:r>
        <w:rPr>
          <w:spacing w:val="-4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24" w:space="31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Курганник</w:t>
        <w:tab/>
        <w:t>Buteo rufinus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Луговой</w:t>
      </w:r>
      <w:r>
        <w:rPr>
          <w:spacing w:val="-3"/>
        </w:rPr>
        <w:t> </w:t>
      </w:r>
      <w:r>
        <w:rPr/>
        <w:t>лунь</w:t>
        <w:tab/>
        <w:t>Circus pygargus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Лунь</w:t>
      </w:r>
      <w:r>
        <w:rPr>
          <w:spacing w:val="-4"/>
        </w:rPr>
        <w:t> </w:t>
      </w:r>
      <w:r>
        <w:rPr/>
        <w:t>полевой</w:t>
        <w:tab/>
        <w:t>Circus cyaneus</w:t>
        <w:tab/>
        <w:t>РБ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Лунь</w:t>
      </w:r>
      <w:r>
        <w:rPr>
          <w:spacing w:val="-4"/>
        </w:rPr>
        <w:t> </w:t>
      </w:r>
      <w:r>
        <w:rPr/>
        <w:t>степной</w:t>
        <w:tab/>
        <w:t>Circus macrourus</w:t>
        <w:tab/>
        <w:t>PA,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Орел-могильник (популяция</w:t>
      </w:r>
      <w:r>
        <w:rPr>
          <w:spacing w:val="1"/>
        </w:rPr>
        <w:t> </w:t>
      </w:r>
      <w:r>
        <w:rPr/>
        <w:t>Байкальского региона; все</w:t>
      </w:r>
      <w:r>
        <w:rPr>
          <w:spacing w:val="1"/>
        </w:rPr>
        <w:t> </w:t>
      </w:r>
      <w:r>
        <w:rPr/>
        <w:t>популяции</w:t>
      </w:r>
      <w:r>
        <w:rPr>
          <w:spacing w:val="-9"/>
        </w:rPr>
        <w:t> </w:t>
      </w:r>
      <w:r>
        <w:rPr/>
        <w:t>вида,</w:t>
      </w:r>
      <w:r>
        <w:rPr>
          <w:spacing w:val="-7"/>
        </w:rPr>
        <w:t> </w:t>
      </w:r>
      <w:r>
        <w:rPr/>
        <w:t>кроме</w:t>
      </w:r>
      <w:r>
        <w:rPr>
          <w:spacing w:val="-8"/>
        </w:rPr>
        <w:t> </w:t>
      </w:r>
      <w:r>
        <w:rPr/>
        <w:t>популяции</w:t>
      </w:r>
      <w:r>
        <w:rPr>
          <w:spacing w:val="-52"/>
        </w:rPr>
        <w:t> </w:t>
      </w:r>
      <w:r>
        <w:rPr/>
        <w:t>Байкальского</w:t>
      </w:r>
      <w:r>
        <w:rPr>
          <w:spacing w:val="-2"/>
        </w:rPr>
        <w:t> </w:t>
      </w:r>
      <w:r>
        <w:rPr/>
        <w:t>региона)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Aquila</w:t>
      </w:r>
      <w:r>
        <w:rPr>
          <w:spacing w:val="-3"/>
        </w:rPr>
        <w:t> </w:t>
      </w:r>
      <w:r>
        <w:rPr/>
        <w:t>heliaca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98" w:space="45"/>
            <w:col w:w="6957"/>
          </w:cols>
        </w:sectPr>
      </w:pPr>
    </w:p>
    <w:p>
      <w:pPr>
        <w:pStyle w:val="BodyText"/>
        <w:tabs>
          <w:tab w:pos="3747" w:val="left" w:leader="none"/>
          <w:tab w:pos="8401" w:val="left" w:leader="none"/>
        </w:tabs>
        <w:spacing w:before="108"/>
        <w:ind w:left="205"/>
      </w:pPr>
      <w:r>
        <w:rPr/>
        <w:t>Могильник</w:t>
        <w:tab/>
        <w:t>Aquila</w:t>
      </w:r>
      <w:r>
        <w:rPr>
          <w:spacing w:val="-3"/>
        </w:rPr>
        <w:t> </w:t>
      </w:r>
      <w:r>
        <w:rPr/>
        <w:t>heliaca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Орел</w:t>
      </w:r>
      <w:r>
        <w:rPr>
          <w:spacing w:val="-4"/>
        </w:rPr>
        <w:t> </w:t>
      </w:r>
      <w:r>
        <w:rPr/>
        <w:t>степной</w:t>
        <w:tab/>
        <w:t>Aquila</w:t>
      </w:r>
      <w:r>
        <w:rPr>
          <w:spacing w:val="-3"/>
        </w:rPr>
        <w:t> </w:t>
      </w:r>
      <w:r>
        <w:rPr/>
        <w:t>rapax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Орел</w:t>
      </w:r>
      <w:r>
        <w:rPr>
          <w:spacing w:val="-4"/>
        </w:rPr>
        <w:t> </w:t>
      </w:r>
      <w:r>
        <w:rPr/>
        <w:t>степной</w:t>
        <w:tab/>
        <w:t>Aquila</w:t>
      </w:r>
      <w:r>
        <w:rPr>
          <w:spacing w:val="-3"/>
        </w:rPr>
        <w:t> </w:t>
      </w:r>
      <w:r>
        <w:rPr/>
        <w:t>nipalensis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Орел</w:t>
      </w:r>
      <w:r>
        <w:rPr>
          <w:spacing w:val="-2"/>
        </w:rPr>
        <w:t> </w:t>
      </w:r>
      <w:r>
        <w:rPr/>
        <w:t>хохлатый</w:t>
        <w:tab/>
        <w:t>Spizaetus</w:t>
      </w:r>
      <w:r>
        <w:rPr>
          <w:spacing w:val="-4"/>
        </w:rPr>
        <w:t> </w:t>
      </w:r>
      <w:r>
        <w:rPr/>
        <w:t>nipalensis</w:t>
        <w:tab/>
        <w:t>РФ</w:t>
      </w:r>
    </w:p>
    <w:p>
      <w:pPr>
        <w:pStyle w:val="BodyText"/>
        <w:tabs>
          <w:tab w:pos="3747" w:val="left" w:leader="none"/>
          <w:tab w:pos="8222" w:val="left" w:leader="none"/>
        </w:tabs>
        <w:spacing w:before="109"/>
        <w:ind w:left="205"/>
      </w:pPr>
      <w:r>
        <w:rPr/>
        <w:t>Орел-карлик</w:t>
        <w:tab/>
        <w:t>Hieraaetus</w:t>
      </w:r>
      <w:r>
        <w:rPr>
          <w:spacing w:val="-4"/>
        </w:rPr>
        <w:t> </w:t>
      </w:r>
      <w:r>
        <w:rPr/>
        <w:t>pennatus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Степной</w:t>
      </w:r>
      <w:r>
        <w:rPr>
          <w:spacing w:val="-3"/>
        </w:rPr>
        <w:t> </w:t>
      </w:r>
      <w:r>
        <w:rPr/>
        <w:t>орел</w:t>
        <w:tab/>
        <w:t>Aquila</w:t>
      </w:r>
      <w:r>
        <w:rPr>
          <w:spacing w:val="-3"/>
        </w:rPr>
        <w:t> </w:t>
      </w:r>
      <w:r>
        <w:rPr/>
        <w:t>nipalensis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Орлан</w:t>
      </w:r>
      <w:r>
        <w:rPr>
          <w:spacing w:val="-5"/>
        </w:rPr>
        <w:t> </w:t>
      </w:r>
      <w:r>
        <w:rPr/>
        <w:t>белоплечий</w:t>
        <w:tab/>
        <w:t>Haliaeetus</w:t>
      </w:r>
      <w:r>
        <w:rPr>
          <w:spacing w:val="-4"/>
        </w:rPr>
        <w:t> </w:t>
      </w:r>
      <w:r>
        <w:rPr/>
        <w:t>pelagicus</w:t>
        <w:tab/>
        <w:t>РФ</w:t>
      </w:r>
    </w:p>
    <w:p>
      <w:pPr>
        <w:pStyle w:val="BodyText"/>
        <w:tabs>
          <w:tab w:pos="3747" w:val="left" w:leader="none"/>
          <w:tab w:pos="8019" w:val="left" w:leader="none"/>
          <w:tab w:pos="8208" w:val="left" w:leader="none"/>
          <w:tab w:pos="8394" w:val="left" w:leader="none"/>
          <w:tab w:pos="8786" w:val="left" w:leader="none"/>
        </w:tabs>
        <w:spacing w:line="343" w:lineRule="auto" w:before="109"/>
        <w:ind w:left="205" w:right="675"/>
      </w:pPr>
      <w:r>
        <w:rPr/>
        <w:t>Орлан-белохвост</w:t>
        <w:tab/>
        <w:t>Haliaeetus</w:t>
      </w:r>
      <w:r>
        <w:rPr>
          <w:spacing w:val="-4"/>
        </w:rPr>
        <w:t> </w:t>
      </w:r>
      <w:r>
        <w:rPr/>
        <w:t>albicilla</w:t>
        <w:tab/>
        <w:t>PA,</w:t>
      </w:r>
      <w:r>
        <w:rPr>
          <w:spacing w:val="-4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3"/>
        </w:rPr>
        <w:t> </w:t>
      </w:r>
      <w:r>
        <w:rPr/>
        <w:t>РФ</w:t>
      </w:r>
      <w:r>
        <w:rPr>
          <w:spacing w:val="-52"/>
        </w:rPr>
        <w:t> </w:t>
      </w:r>
      <w:r>
        <w:rPr/>
        <w:t>Орлан-долгохвост</w:t>
        <w:tab/>
        <w:t>Haliaeetus</w:t>
      </w:r>
      <w:r>
        <w:rPr>
          <w:spacing w:val="-4"/>
        </w:rPr>
        <w:t> </w:t>
      </w:r>
      <w:r>
        <w:rPr/>
        <w:t>leucoryphus</w:t>
        <w:tab/>
        <w:tab/>
        <w:tab/>
        <w:t>РК, КР, РФ</w:t>
      </w:r>
      <w:r>
        <w:rPr>
          <w:spacing w:val="1"/>
        </w:rPr>
        <w:t> </w:t>
      </w:r>
      <w:r>
        <w:rPr/>
        <w:t>Ястребиный</w:t>
      </w:r>
      <w:r>
        <w:rPr>
          <w:spacing w:val="-4"/>
        </w:rPr>
        <w:t> </w:t>
      </w:r>
      <w:r>
        <w:rPr/>
        <w:t>орел</w:t>
        <w:tab/>
        <w:t>Hieraaetus</w:t>
      </w:r>
      <w:r>
        <w:rPr>
          <w:spacing w:val="-4"/>
        </w:rPr>
        <w:t> </w:t>
      </w:r>
      <w:r>
        <w:rPr/>
        <w:t>fasciatus</w:t>
        <w:tab/>
        <w:tab/>
        <w:tab/>
        <w:tab/>
        <w:t>КР</w:t>
      </w:r>
      <w:r>
        <w:rPr>
          <w:spacing w:val="1"/>
        </w:rPr>
        <w:t> </w:t>
      </w:r>
      <w:r>
        <w:rPr/>
        <w:t>Подорлик</w:t>
      </w:r>
      <w:r>
        <w:rPr>
          <w:spacing w:val="-5"/>
        </w:rPr>
        <w:t> </w:t>
      </w:r>
      <w:r>
        <w:rPr/>
        <w:t>большой</w:t>
        <w:tab/>
        <w:t>Aquila</w:t>
      </w:r>
      <w:r>
        <w:rPr>
          <w:spacing w:val="-3"/>
        </w:rPr>
        <w:t> </w:t>
      </w:r>
      <w:r>
        <w:rPr/>
        <w:t>clanga</w:t>
        <w:tab/>
        <w:tab/>
        <w:t>PA,</w:t>
      </w:r>
      <w:r>
        <w:rPr>
          <w:spacing w:val="-2"/>
        </w:rPr>
        <w:t> </w:t>
      </w:r>
      <w:r>
        <w:rPr/>
        <w:t>РБ,</w:t>
      </w:r>
      <w:r>
        <w:rPr>
          <w:spacing w:val="-1"/>
        </w:rPr>
        <w:t> </w:t>
      </w:r>
      <w:r>
        <w:rPr/>
        <w:t>КР,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87" w:val="left" w:leader="none"/>
          <w:tab w:pos="8796" w:val="left" w:leader="none"/>
        </w:tabs>
        <w:spacing w:line="343" w:lineRule="auto" w:before="1"/>
        <w:ind w:left="205" w:right="1044"/>
      </w:pPr>
      <w:r>
        <w:rPr/>
        <w:t>Подорлик</w:t>
      </w:r>
      <w:r>
        <w:rPr>
          <w:spacing w:val="-5"/>
        </w:rPr>
        <w:t> </w:t>
      </w:r>
      <w:r>
        <w:rPr/>
        <w:t>малый</w:t>
        <w:tab/>
        <w:t>Aquila</w:t>
      </w:r>
      <w:r>
        <w:rPr>
          <w:spacing w:val="-2"/>
        </w:rPr>
        <w:t> </w:t>
      </w:r>
      <w:r>
        <w:rPr/>
        <w:t>pomarina</w:t>
        <w:tab/>
        <w:t>PA, РБ, РФ</w:t>
      </w:r>
      <w:r>
        <w:rPr>
          <w:spacing w:val="-52"/>
        </w:rPr>
        <w:t> </w:t>
      </w:r>
      <w:r>
        <w:rPr/>
        <w:t>Пустельга</w:t>
      </w:r>
      <w:r>
        <w:rPr>
          <w:spacing w:val="-4"/>
        </w:rPr>
        <w:t> </w:t>
      </w:r>
      <w:r>
        <w:rPr/>
        <w:t>обыкновенная</w:t>
        <w:tab/>
        <w:t>Falco</w:t>
      </w:r>
      <w:r>
        <w:rPr>
          <w:spacing w:val="-2"/>
        </w:rPr>
        <w:t> </w:t>
      </w:r>
      <w:r>
        <w:rPr/>
        <w:t>tinnunculus</w:t>
        <w:tab/>
        <w:tab/>
        <w:t>РБ</w:t>
      </w:r>
      <w:r>
        <w:rPr>
          <w:spacing w:val="1"/>
        </w:rPr>
        <w:t> </w:t>
      </w:r>
      <w:r>
        <w:rPr/>
        <w:t>Пустельга</w:t>
      </w:r>
      <w:r>
        <w:rPr>
          <w:spacing w:val="-6"/>
        </w:rPr>
        <w:t> </w:t>
      </w:r>
      <w:r>
        <w:rPr/>
        <w:t>степная</w:t>
        <w:tab/>
        <w:t>Falco</w:t>
      </w:r>
      <w:r>
        <w:rPr>
          <w:spacing w:val="-2"/>
        </w:rPr>
        <w:t> </w:t>
      </w:r>
      <w:r>
        <w:rPr/>
        <w:t>naumanni</w:t>
        <w:tab/>
        <w:t>PA,</w:t>
      </w:r>
      <w:r>
        <w:rPr>
          <w:spacing w:val="-8"/>
        </w:rPr>
        <w:t> </w:t>
      </w:r>
      <w:r>
        <w:rPr/>
        <w:t>КР,</w:t>
      </w:r>
      <w:r>
        <w:rPr>
          <w:spacing w:val="-7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222" w:val="left" w:leader="none"/>
        </w:tabs>
        <w:spacing w:before="1"/>
        <w:ind w:left="205"/>
      </w:pPr>
      <w:r>
        <w:rPr/>
        <w:t>Сапсан</w:t>
        <w:tab/>
        <w:t>Falco</w:t>
      </w:r>
      <w:r>
        <w:rPr>
          <w:spacing w:val="-3"/>
        </w:rPr>
        <w:t> </w:t>
      </w:r>
      <w:r>
        <w:rPr/>
        <w:t>peregrinus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1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Сапсан:</w:t>
        <w:tab/>
        <w:t>Falco</w:t>
      </w:r>
      <w:r>
        <w:rPr>
          <w:spacing w:val="-3"/>
        </w:rPr>
        <w:t> </w:t>
      </w:r>
      <w:r>
        <w:rPr/>
        <w:t>peregrinus: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  <w:jc w:val="both"/>
      </w:pPr>
      <w:r>
        <w:rPr/>
        <w:t>номинативный подвид (популяции</w:t>
      </w:r>
      <w:r>
        <w:rPr>
          <w:spacing w:val="-52"/>
        </w:rPr>
        <w:t> </w:t>
      </w:r>
      <w:r>
        <w:rPr/>
        <w:t>Северо-Западного,</w:t>
      </w:r>
      <w:r>
        <w:rPr>
          <w:spacing w:val="-11"/>
        </w:rPr>
        <w:t> </w:t>
      </w:r>
      <w:r>
        <w:rPr/>
        <w:t>Центрального</w:t>
      </w:r>
      <w:r>
        <w:rPr>
          <w:spacing w:val="-12"/>
        </w:rPr>
        <w:t> </w:t>
      </w:r>
      <w:r>
        <w:rPr/>
        <w:t>и</w:t>
      </w:r>
      <w:r>
        <w:rPr>
          <w:spacing w:val="-52"/>
        </w:rPr>
        <w:t> </w:t>
      </w:r>
      <w:r>
        <w:rPr/>
        <w:t>Приволжского</w:t>
      </w:r>
      <w:r>
        <w:rPr>
          <w:spacing w:val="-3"/>
        </w:rPr>
        <w:t> </w:t>
      </w:r>
      <w:r>
        <w:rPr/>
        <w:t>федеральных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Falco</w:t>
      </w:r>
      <w:r>
        <w:rPr>
          <w:spacing w:val="-3"/>
        </w:rPr>
        <w:t> </w:t>
      </w:r>
      <w:r>
        <w:rPr/>
        <w:t>peregrinus</w:t>
      </w:r>
      <w:r>
        <w:rPr>
          <w:spacing w:val="-1"/>
        </w:rPr>
        <w:t> </w:t>
      </w:r>
      <w:r>
        <w:rPr/>
        <w:t>F.p.</w:t>
      </w:r>
      <w:r>
        <w:rPr>
          <w:spacing w:val="-2"/>
        </w:rPr>
        <w:t> </w:t>
      </w:r>
      <w:r>
        <w:rPr/>
        <w:t>peregrinus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03" w:space="40"/>
            <w:col w:w="6957"/>
          </w:cols>
        </w:sectPr>
      </w:pPr>
    </w:p>
    <w:p>
      <w:pPr>
        <w:pStyle w:val="BodyText"/>
        <w:spacing w:line="237" w:lineRule="auto" w:before="86"/>
        <w:ind w:left="205" w:right="7907"/>
      </w:pPr>
      <w:r>
        <w:rPr/>
        <w:t>округов, за исключением</w:t>
      </w:r>
      <w:r>
        <w:rPr>
          <w:spacing w:val="-53"/>
        </w:rPr>
        <w:t> </w:t>
      </w:r>
      <w:r>
        <w:rPr/>
        <w:t>популяции Республики</w:t>
      </w:r>
      <w:r>
        <w:rPr>
          <w:spacing w:val="1"/>
        </w:rPr>
        <w:t> </w:t>
      </w:r>
      <w:r>
        <w:rPr/>
        <w:t>Башкортостан);</w:t>
      </w:r>
    </w:p>
    <w:p>
      <w:pPr>
        <w:pStyle w:val="BodyText"/>
        <w:tabs>
          <w:tab w:pos="8772" w:val="left" w:leader="none"/>
        </w:tabs>
        <w:spacing w:line="251" w:lineRule="exact" w:before="108"/>
        <w:ind w:left="205"/>
      </w:pPr>
      <w:r>
        <w:rPr/>
        <w:t>все</w:t>
      </w:r>
      <w:r>
        <w:rPr>
          <w:spacing w:val="-4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подвиды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остальные</w:t>
        <w:tab/>
        <w:t>РФ</w:t>
      </w:r>
    </w:p>
    <w:p>
      <w:pPr>
        <w:pStyle w:val="BodyText"/>
        <w:spacing w:line="251" w:lineRule="exact"/>
        <w:ind w:left="205"/>
      </w:pPr>
      <w:r>
        <w:rPr/>
        <w:t>популяции</w:t>
      </w:r>
      <w:r>
        <w:rPr>
          <w:spacing w:val="-10"/>
        </w:rPr>
        <w:t> </w:t>
      </w:r>
      <w:r>
        <w:rPr/>
        <w:t>номинативного</w:t>
      </w:r>
      <w:r>
        <w:rPr>
          <w:spacing w:val="-9"/>
        </w:rPr>
        <w:t> </w:t>
      </w:r>
      <w:r>
        <w:rPr/>
        <w:t>подвида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Сарыч</w:t>
      </w:r>
      <w:r>
        <w:rPr>
          <w:spacing w:val="-5"/>
        </w:rPr>
        <w:t> </w:t>
      </w:r>
      <w:r>
        <w:rPr/>
        <w:t>ястребиный</w:t>
        <w:tab/>
        <w:t>Butastur indicus</w:t>
        <w:tab/>
        <w:t>РФ</w:t>
      </w:r>
    </w:p>
    <w:p>
      <w:pPr>
        <w:pStyle w:val="BodyText"/>
        <w:tabs>
          <w:tab w:pos="3747" w:val="left" w:leader="none"/>
          <w:tab w:pos="8019" w:val="left" w:leader="none"/>
          <w:tab w:pos="8780" w:val="left" w:leader="none"/>
        </w:tabs>
        <w:spacing w:line="343" w:lineRule="auto" w:before="109"/>
        <w:ind w:left="205" w:right="675"/>
      </w:pPr>
      <w:r>
        <w:rPr/>
        <w:t>Скопа</w:t>
        <w:tab/>
        <w:t>Pandion</w:t>
      </w:r>
      <w:r>
        <w:rPr>
          <w:spacing w:val="-3"/>
        </w:rPr>
        <w:t> </w:t>
      </w:r>
      <w:r>
        <w:rPr/>
        <w:t>haliaetus</w:t>
        <w:tab/>
        <w:t>PA,</w:t>
      </w:r>
      <w:r>
        <w:rPr>
          <w:spacing w:val="-4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3"/>
        </w:rPr>
        <w:t> </w:t>
      </w:r>
      <w:r>
        <w:rPr/>
        <w:t>РФ</w:t>
      </w:r>
      <w:r>
        <w:rPr>
          <w:spacing w:val="-52"/>
        </w:rPr>
        <w:t> </w:t>
      </w:r>
      <w:r>
        <w:rPr/>
        <w:t>Средиземноморский</w:t>
      </w:r>
      <w:r>
        <w:rPr>
          <w:spacing w:val="-7"/>
        </w:rPr>
        <w:t> </w:t>
      </w:r>
      <w:r>
        <w:rPr/>
        <w:t>сокол</w:t>
        <w:tab/>
        <w:t>Falco</w:t>
      </w:r>
      <w:r>
        <w:rPr>
          <w:spacing w:val="-3"/>
        </w:rPr>
        <w:t> </w:t>
      </w:r>
      <w:r>
        <w:rPr/>
        <w:t>biarmicus</w:t>
        <w:tab/>
        <w:tab/>
        <w:t>PA</w:t>
      </w:r>
    </w:p>
    <w:p>
      <w:pPr>
        <w:pStyle w:val="BodyText"/>
        <w:tabs>
          <w:tab w:pos="3747" w:val="left" w:leader="none"/>
          <w:tab w:pos="8198" w:val="left" w:leader="none"/>
          <w:tab w:pos="8786" w:val="left" w:leader="none"/>
        </w:tabs>
        <w:spacing w:line="343" w:lineRule="auto" w:before="1"/>
        <w:ind w:left="205" w:right="854"/>
      </w:pPr>
      <w:r>
        <w:rPr/>
        <w:t>Рыжеголовый</w:t>
      </w:r>
      <w:r>
        <w:rPr>
          <w:spacing w:val="-5"/>
        </w:rPr>
        <w:t> </w:t>
      </w:r>
      <w:r>
        <w:rPr/>
        <w:t>сокол,</w:t>
      </w:r>
      <w:r>
        <w:rPr>
          <w:spacing w:val="-3"/>
        </w:rPr>
        <w:t> </w:t>
      </w:r>
      <w:r>
        <w:rPr/>
        <w:t>шахин</w:t>
        <w:tab/>
        <w:t>Falco</w:t>
      </w:r>
      <w:r>
        <w:rPr>
          <w:spacing w:val="-3"/>
        </w:rPr>
        <w:t> </w:t>
      </w:r>
      <w:r>
        <w:rPr/>
        <w:t>pelegrinoides</w:t>
        <w:tab/>
        <w:tab/>
        <w:t>КР</w:t>
      </w:r>
      <w:r>
        <w:rPr>
          <w:spacing w:val="1"/>
        </w:rPr>
        <w:t> </w:t>
      </w:r>
      <w:r>
        <w:rPr/>
        <w:t>Стервятник</w:t>
        <w:tab/>
        <w:t>Neophron</w:t>
      </w:r>
      <w:r>
        <w:rPr>
          <w:spacing w:val="-4"/>
        </w:rPr>
        <w:t> </w:t>
      </w:r>
      <w:r>
        <w:rPr/>
        <w:t>percnopterus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ind w:left="205"/>
      </w:pPr>
      <w:r>
        <w:rPr/>
        <w:t>Тетеревятник</w:t>
        <w:tab/>
        <w:t>Accipiter</w:t>
      </w:r>
      <w:r>
        <w:rPr>
          <w:spacing w:val="-4"/>
        </w:rPr>
        <w:t> </w:t>
      </w:r>
      <w:r>
        <w:rPr/>
        <w:t>gentilis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Тетеревятник</w:t>
      </w:r>
      <w:r>
        <w:rPr>
          <w:spacing w:val="-7"/>
        </w:rPr>
        <w:t> </w:t>
      </w:r>
      <w:r>
        <w:rPr/>
        <w:t>камчатский</w:t>
        <w:tab/>
        <w:t>Accipiter</w:t>
      </w:r>
      <w:r>
        <w:rPr>
          <w:spacing w:val="-3"/>
        </w:rPr>
        <w:t> </w:t>
      </w:r>
      <w:r>
        <w:rPr/>
        <w:t>gentilis</w:t>
      </w:r>
      <w:r>
        <w:rPr>
          <w:spacing w:val="-2"/>
        </w:rPr>
        <w:t> </w:t>
      </w:r>
      <w:r>
        <w:rPr/>
        <w:t>albidus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  <w:tab w:pos="8786" w:val="left" w:leader="none"/>
        </w:tabs>
        <w:spacing w:line="343" w:lineRule="auto" w:before="109"/>
        <w:ind w:left="205" w:right="1233"/>
      </w:pPr>
      <w:r>
        <w:rPr/>
        <w:t>Тювик</w:t>
      </w:r>
      <w:r>
        <w:rPr>
          <w:spacing w:val="-6"/>
        </w:rPr>
        <w:t> </w:t>
      </w:r>
      <w:r>
        <w:rPr/>
        <w:t>европейский</w:t>
        <w:tab/>
        <w:t>Accipiter</w:t>
      </w:r>
      <w:r>
        <w:rPr>
          <w:spacing w:val="-3"/>
        </w:rPr>
        <w:t> </w:t>
      </w:r>
      <w:r>
        <w:rPr/>
        <w:t>brevipes</w:t>
        <w:tab/>
        <w:t>PA, РФ</w:t>
      </w:r>
      <w:r>
        <w:rPr>
          <w:spacing w:val="-53"/>
        </w:rPr>
        <w:t> </w:t>
      </w:r>
      <w:r>
        <w:rPr/>
        <w:t>Туркестанский</w:t>
      </w:r>
      <w:r>
        <w:rPr>
          <w:spacing w:val="-5"/>
        </w:rPr>
        <w:t> </w:t>
      </w:r>
      <w:r>
        <w:rPr/>
        <w:t>тювик</w:t>
        <w:tab/>
        <w:t>Accipiter</w:t>
      </w:r>
      <w:r>
        <w:rPr>
          <w:spacing w:val="-3"/>
        </w:rPr>
        <w:t> </w:t>
      </w:r>
      <w:r>
        <w:rPr/>
        <w:t>badius</w:t>
        <w:tab/>
        <w:tab/>
        <w:t>КР</w:t>
      </w:r>
    </w:p>
    <w:p>
      <w:pPr>
        <w:pStyle w:val="BodyText"/>
        <w:tabs>
          <w:tab w:pos="3747" w:val="left" w:leader="none"/>
          <w:tab w:pos="8796" w:val="left" w:leader="none"/>
        </w:tabs>
        <w:spacing w:before="1"/>
        <w:ind w:left="205"/>
      </w:pPr>
      <w:r>
        <w:rPr/>
        <w:t>Чеглок</w:t>
        <w:tab/>
        <w:t>Falco</w:t>
      </w:r>
      <w:r>
        <w:rPr>
          <w:spacing w:val="-5"/>
        </w:rPr>
        <w:t> </w:t>
      </w:r>
      <w:r>
        <w:rPr/>
        <w:t>subbuteo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Шахин</w:t>
        <w:tab/>
        <w:t>Falco</w:t>
      </w:r>
      <w:r>
        <w:rPr>
          <w:spacing w:val="-3"/>
        </w:rPr>
        <w:t> </w:t>
      </w:r>
      <w:r>
        <w:rPr/>
        <w:t>pelegrinoides</w:t>
        <w:tab/>
        <w:t>РК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6"/>
        </w:rPr>
        <w:t> </w:t>
      </w:r>
      <w:r>
        <w:rPr/>
        <w:t>Курообразные</w:t>
        <w:tab/>
        <w:t>Galliformes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Глухарь</w:t>
      </w:r>
      <w:r>
        <w:rPr>
          <w:spacing w:val="-6"/>
        </w:rPr>
        <w:t> </w:t>
      </w:r>
      <w:r>
        <w:rPr/>
        <w:t>чернобрюхий</w:t>
        <w:tab/>
        <w:t>Tetrao urogallus major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Дикуша</w:t>
        <w:tab/>
        <w:t>Falcipennis</w:t>
      </w:r>
      <w:r>
        <w:rPr>
          <w:spacing w:val="-4"/>
        </w:rPr>
        <w:t> </w:t>
      </w:r>
      <w:r>
        <w:rPr/>
        <w:t>falcipennis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Закавказский</w:t>
      </w:r>
      <w:r>
        <w:rPr>
          <w:spacing w:val="-6"/>
        </w:rPr>
        <w:t> </w:t>
      </w:r>
      <w:r>
        <w:rPr/>
        <w:t>фазан</w:t>
        <w:tab/>
        <w:t>Phasianus</w:t>
      </w:r>
      <w:r>
        <w:rPr>
          <w:spacing w:val="-3"/>
        </w:rPr>
        <w:t> </w:t>
      </w:r>
      <w:r>
        <w:rPr/>
        <w:t>colchicus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Тетерев</w:t>
        <w:tab/>
        <w:t>Lyrurus tetrix</w:t>
        <w:tab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Кавказский</w:t>
      </w:r>
      <w:r>
        <w:rPr>
          <w:spacing w:val="-4"/>
        </w:rPr>
        <w:t> </w:t>
      </w:r>
      <w:r>
        <w:rPr/>
        <w:t>тетерев</w:t>
        <w:tab/>
        <w:t>Tetrao mlokosiewiczi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Каспийский</w:t>
      </w:r>
      <w:r>
        <w:rPr>
          <w:spacing w:val="-4"/>
        </w:rPr>
        <w:t> </w:t>
      </w:r>
      <w:r>
        <w:rPr/>
        <w:t>улар</w:t>
        <w:tab/>
        <w:t>Tetraogallus caspius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Куропатка</w:t>
      </w:r>
      <w:r>
        <w:rPr>
          <w:spacing w:val="-5"/>
        </w:rPr>
        <w:t> </w:t>
      </w:r>
      <w:r>
        <w:rPr/>
        <w:t>белая</w:t>
        <w:tab/>
        <w:t>Lagopus lagopus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Куропатка</w:t>
      </w:r>
      <w:r>
        <w:rPr>
          <w:spacing w:val="-6"/>
        </w:rPr>
        <w:t> </w:t>
      </w:r>
      <w:r>
        <w:rPr/>
        <w:t>белая</w:t>
      </w:r>
      <w:r>
        <w:rPr>
          <w:spacing w:val="-5"/>
        </w:rPr>
        <w:t> </w:t>
      </w:r>
      <w:r>
        <w:rPr/>
        <w:t>большая</w:t>
        <w:tab/>
        <w:t>Lagopus lagopus major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Куропатка</w:t>
      </w:r>
      <w:r>
        <w:rPr>
          <w:spacing w:val="-7"/>
        </w:rPr>
        <w:t> </w:t>
      </w:r>
      <w:r>
        <w:rPr/>
        <w:t>белая</w:t>
      </w:r>
      <w:r>
        <w:rPr>
          <w:spacing w:val="-7"/>
        </w:rPr>
        <w:t> </w:t>
      </w:r>
      <w:r>
        <w:rPr/>
        <w:t>среднерусская</w:t>
        <w:tab/>
        <w:t>Lagopus lagopus rossicus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26"/>
      </w:pPr>
      <w:r>
        <w:rPr>
          <w:spacing w:val="-1"/>
        </w:rPr>
        <w:t>Куропатка </w:t>
      </w:r>
      <w:r>
        <w:rPr/>
        <w:t>маньчжурская</w:t>
      </w:r>
      <w:r>
        <w:rPr>
          <w:spacing w:val="-52"/>
        </w:rPr>
        <w:t> </w:t>
      </w:r>
      <w:r>
        <w:rPr/>
        <w:t>бородатая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Perdix</w:t>
      </w:r>
      <w:r>
        <w:rPr>
          <w:spacing w:val="-4"/>
        </w:rPr>
        <w:t> </w:t>
      </w:r>
      <w:r>
        <w:rPr/>
        <w:t>dauurica</w:t>
      </w:r>
      <w:r>
        <w:rPr>
          <w:spacing w:val="-4"/>
        </w:rPr>
        <w:t> </w:t>
      </w:r>
      <w:r>
        <w:rPr/>
        <w:t>suschkini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630" w:space="913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Пустынная</w:t>
      </w:r>
      <w:r>
        <w:rPr>
          <w:spacing w:val="-6"/>
        </w:rPr>
        <w:t> </w:t>
      </w:r>
      <w:r>
        <w:rPr/>
        <w:t>куропатка</w:t>
        <w:tab/>
        <w:t>Ammoperdix</w:t>
      </w:r>
      <w:r>
        <w:rPr>
          <w:spacing w:val="-4"/>
        </w:rPr>
        <w:t> </w:t>
      </w:r>
      <w:r>
        <w:rPr/>
        <w:t>griseogularis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Тетерев</w:t>
      </w:r>
      <w:r>
        <w:rPr>
          <w:spacing w:val="-6"/>
        </w:rPr>
        <w:t> </w:t>
      </w:r>
      <w:r>
        <w:rPr/>
        <w:t>кавказский</w:t>
        <w:tab/>
        <w:t>Lyrurus mlokosiewiczi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Турач</w:t>
        <w:tab/>
        <w:t>Francolinus</w:t>
      </w:r>
      <w:r>
        <w:rPr>
          <w:spacing w:val="-4"/>
        </w:rPr>
        <w:t> </w:t>
      </w:r>
      <w:r>
        <w:rPr/>
        <w:t>francolinus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Улар</w:t>
      </w:r>
      <w:r>
        <w:rPr>
          <w:spacing w:val="-3"/>
        </w:rPr>
        <w:t> </w:t>
      </w:r>
      <w:r>
        <w:rPr/>
        <w:t>алтайский</w:t>
        <w:tab/>
        <w:t>Tetraogallus altaicus</w:t>
        <w:tab/>
        <w:t>РК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Журавлеобразные</w:t>
        <w:tab/>
        <w:t>Gruiformes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Джек</w:t>
        <w:tab/>
        <w:t>Chlamydotis undulata</w:t>
        <w:tab/>
        <w:t>РК</w:t>
      </w:r>
    </w:p>
    <w:p>
      <w:pPr>
        <w:pStyle w:val="BodyText"/>
        <w:tabs>
          <w:tab w:pos="3747" w:val="left" w:leader="none"/>
          <w:tab w:pos="8401" w:val="left" w:leader="none"/>
          <w:tab w:pos="8772" w:val="left" w:leader="none"/>
        </w:tabs>
        <w:spacing w:line="343" w:lineRule="auto" w:before="109"/>
        <w:ind w:left="205" w:right="1057"/>
      </w:pPr>
      <w:r>
        <w:rPr/>
        <w:t>Джек</w:t>
        <w:tab/>
        <w:t>Chlamydotis macqueenii</w:t>
        <w:tab/>
        <w:tab/>
        <w:t>РФ</w:t>
      </w:r>
      <w:r>
        <w:rPr>
          <w:spacing w:val="1"/>
        </w:rPr>
        <w:t> </w:t>
      </w:r>
      <w:r>
        <w:rPr/>
        <w:t>Дрофа</w:t>
      </w:r>
      <w:r>
        <w:rPr>
          <w:spacing w:val="-6"/>
        </w:rPr>
        <w:t> </w:t>
      </w:r>
      <w:r>
        <w:rPr/>
        <w:t>европейская</w:t>
        <w:tab/>
        <w:t>Otis</w:t>
      </w:r>
      <w:r>
        <w:rPr>
          <w:spacing w:val="-2"/>
        </w:rPr>
        <w:t> </w:t>
      </w:r>
      <w:r>
        <w:rPr/>
        <w:t>tarda</w:t>
        <w:tab/>
        <w:t>PA, РК, КР</w:t>
      </w:r>
      <w:r>
        <w:rPr>
          <w:spacing w:val="-53"/>
        </w:rPr>
        <w:t> </w:t>
      </w:r>
      <w:r>
        <w:rPr/>
        <w:t>Дрофа</w:t>
      </w:r>
      <w:r>
        <w:rPr>
          <w:spacing w:val="-6"/>
        </w:rPr>
        <w:t> </w:t>
      </w:r>
      <w:r>
        <w:rPr/>
        <w:t>(европейский</w:t>
      </w:r>
      <w:r>
        <w:rPr>
          <w:spacing w:val="-6"/>
        </w:rPr>
        <w:t> </w:t>
      </w:r>
      <w:r>
        <w:rPr/>
        <w:t>подвид)</w:t>
        <w:tab/>
        <w:t>Otis</w:t>
      </w:r>
      <w:r>
        <w:rPr>
          <w:spacing w:val="-1"/>
        </w:rPr>
        <w:t> </w:t>
      </w:r>
      <w:r>
        <w:rPr/>
        <w:t>tarda</w:t>
      </w:r>
      <w:r>
        <w:rPr>
          <w:spacing w:val="-1"/>
        </w:rPr>
        <w:t> </w:t>
      </w:r>
      <w:r>
        <w:rPr/>
        <w:t>tarda</w:t>
        <w:tab/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Дрофа</w:t>
      </w:r>
      <w:r>
        <w:rPr>
          <w:spacing w:val="-6"/>
        </w:rPr>
        <w:t> </w:t>
      </w:r>
      <w:r>
        <w:rPr/>
        <w:t>(восточный</w:t>
      </w:r>
      <w:r>
        <w:rPr>
          <w:spacing w:val="-5"/>
        </w:rPr>
        <w:t> </w:t>
      </w:r>
      <w:r>
        <w:rPr/>
        <w:t>подвид)</w:t>
        <w:tab/>
        <w:t>Otis</w:t>
      </w:r>
      <w:r>
        <w:rPr>
          <w:spacing w:val="-1"/>
        </w:rPr>
        <w:t> </w:t>
      </w:r>
      <w:r>
        <w:rPr/>
        <w:t>tarda</w:t>
      </w:r>
      <w:r>
        <w:rPr>
          <w:spacing w:val="-1"/>
        </w:rPr>
        <w:t> </w:t>
      </w:r>
      <w:r>
        <w:rPr/>
        <w:t>dybowskii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Дрофа-красотка</w:t>
        <w:tab/>
        <w:t>Chlamydotis undulata</w:t>
        <w:tab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Журавль</w:t>
      </w:r>
      <w:r>
        <w:rPr>
          <w:spacing w:val="-5"/>
        </w:rPr>
        <w:t> </w:t>
      </w:r>
      <w:r>
        <w:rPr/>
        <w:t>даурский</w:t>
        <w:tab/>
        <w:t>Grus</w:t>
      </w:r>
      <w:r>
        <w:rPr>
          <w:spacing w:val="-2"/>
        </w:rPr>
        <w:t> </w:t>
      </w:r>
      <w:r>
        <w:rPr/>
        <w:t>vipio</w:t>
        <w:tab/>
        <w:t>РФ</w:t>
      </w:r>
    </w:p>
    <w:p>
      <w:pPr>
        <w:pStyle w:val="BodyText"/>
        <w:tabs>
          <w:tab w:pos="3747" w:val="left" w:leader="none"/>
          <w:tab w:pos="8411" w:val="left" w:leader="none"/>
        </w:tabs>
        <w:spacing w:before="109"/>
        <w:ind w:left="205"/>
      </w:pPr>
      <w:r>
        <w:rPr/>
        <w:t>Журавль</w:t>
      </w:r>
      <w:r>
        <w:rPr>
          <w:spacing w:val="-4"/>
        </w:rPr>
        <w:t> </w:t>
      </w:r>
      <w:r>
        <w:rPr/>
        <w:t>серый</w:t>
        <w:tab/>
        <w:t>Grus</w:t>
      </w:r>
      <w:r>
        <w:rPr>
          <w:spacing w:val="-2"/>
        </w:rPr>
        <w:t> </w:t>
      </w:r>
      <w:r>
        <w:rPr/>
        <w:t>grus</w:t>
        <w:tab/>
        <w:t>PA,</w:t>
      </w:r>
      <w:r>
        <w:rPr>
          <w:spacing w:val="-3"/>
        </w:rPr>
        <w:t> </w:t>
      </w:r>
      <w:r>
        <w:rPr/>
        <w:t>РБ,</w:t>
      </w:r>
      <w:r>
        <w:rPr>
          <w:spacing w:val="-2"/>
        </w:rPr>
        <w:t> </w:t>
      </w:r>
      <w:r>
        <w:rPr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Журавль</w:t>
      </w:r>
      <w:r>
        <w:rPr>
          <w:spacing w:val="-5"/>
        </w:rPr>
        <w:t> </w:t>
      </w:r>
      <w:r>
        <w:rPr/>
        <w:t>черный</w:t>
        <w:tab/>
        <w:t>Grus</w:t>
      </w:r>
      <w:r>
        <w:rPr>
          <w:spacing w:val="-2"/>
        </w:rPr>
        <w:t> </w:t>
      </w:r>
      <w:r>
        <w:rPr/>
        <w:t>monacha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394" w:val="left" w:leader="none"/>
          <w:tab w:pos="8772" w:val="left" w:leader="none"/>
        </w:tabs>
        <w:spacing w:line="343" w:lineRule="auto" w:before="139"/>
        <w:ind w:left="205" w:right="1050"/>
      </w:pPr>
      <w:r>
        <w:rPr/>
        <w:t>Журавль</w:t>
      </w:r>
      <w:r>
        <w:rPr>
          <w:spacing w:val="-5"/>
        </w:rPr>
        <w:t> </w:t>
      </w:r>
      <w:r>
        <w:rPr/>
        <w:t>японский</w:t>
        <w:tab/>
        <w:t>Grus</w:t>
      </w:r>
      <w:r>
        <w:rPr>
          <w:spacing w:val="-2"/>
        </w:rPr>
        <w:t> </w:t>
      </w:r>
      <w:r>
        <w:rPr/>
        <w:t>japonensis</w:t>
        <w:tab/>
        <w:tab/>
        <w:t>РФ</w:t>
      </w:r>
      <w:r>
        <w:rPr>
          <w:spacing w:val="1"/>
        </w:rPr>
        <w:t> </w:t>
      </w:r>
      <w:r>
        <w:rPr/>
        <w:t>Журавль-красавка</w:t>
        <w:tab/>
        <w:t>Anthropoides</w:t>
      </w:r>
      <w:r>
        <w:rPr>
          <w:spacing w:val="-5"/>
        </w:rPr>
        <w:t> </w:t>
      </w:r>
      <w:r>
        <w:rPr/>
        <w:t>virgo</w:t>
        <w:tab/>
        <w:t>РК,</w:t>
      </w:r>
      <w:r>
        <w:rPr>
          <w:spacing w:val="-9"/>
        </w:rPr>
        <w:t> </w:t>
      </w:r>
      <w:r>
        <w:rPr/>
        <w:t>КР,</w:t>
      </w:r>
      <w:r>
        <w:rPr>
          <w:spacing w:val="-9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411" w:val="left" w:leader="none"/>
        </w:tabs>
        <w:spacing w:before="1"/>
        <w:ind w:left="205"/>
      </w:pPr>
      <w:r>
        <w:rPr/>
        <w:t>Коростель</w:t>
        <w:tab/>
        <w:t>Crex crex</w:t>
        <w:tab/>
        <w:t>PA,</w:t>
      </w:r>
      <w:r>
        <w:rPr>
          <w:spacing w:val="-4"/>
        </w:rPr>
        <w:t> </w:t>
      </w:r>
      <w:r>
        <w:rPr/>
        <w:t>РБ,</w:t>
      </w:r>
      <w:r>
        <w:rPr>
          <w:spacing w:val="-3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Красавка</w:t>
        <w:tab/>
        <w:t>Anthropoides</w:t>
      </w:r>
      <w:r>
        <w:rPr>
          <w:spacing w:val="-5"/>
        </w:rPr>
        <w:t> </w:t>
      </w:r>
      <w:r>
        <w:rPr/>
        <w:t>virgo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Погоныш</w:t>
      </w:r>
      <w:r>
        <w:rPr>
          <w:spacing w:val="-6"/>
        </w:rPr>
        <w:t> </w:t>
      </w:r>
      <w:r>
        <w:rPr/>
        <w:t>белокрылый</w:t>
        <w:tab/>
        <w:t>Coturnicops exquisitus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Погоныш</w:t>
      </w:r>
      <w:r>
        <w:rPr>
          <w:spacing w:val="-4"/>
        </w:rPr>
        <w:t> </w:t>
      </w:r>
      <w:r>
        <w:rPr/>
        <w:t>малый</w:t>
        <w:tab/>
        <w:t>Porzana</w:t>
      </w:r>
      <w:r>
        <w:rPr>
          <w:spacing w:val="-3"/>
        </w:rPr>
        <w:t> </w:t>
      </w:r>
      <w:r>
        <w:rPr/>
        <w:t>parva</w:t>
        <w:tab/>
        <w:t>РБ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-4"/>
      </w:pPr>
      <w:r>
        <w:rPr/>
        <w:t>Стерх (популяция Республики</w:t>
      </w:r>
      <w:r>
        <w:rPr>
          <w:spacing w:val="1"/>
        </w:rPr>
        <w:t> </w:t>
      </w:r>
      <w:r>
        <w:rPr/>
        <w:t>Казахстан; западная и восточная</w:t>
      </w:r>
      <w:r>
        <w:rPr>
          <w:spacing w:val="1"/>
        </w:rPr>
        <w:t> </w:t>
      </w:r>
      <w:r>
        <w:rPr/>
        <w:t>популяции</w:t>
      </w:r>
      <w:r>
        <w:rPr>
          <w:spacing w:val="-9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Федерации)</w:t>
      </w:r>
    </w:p>
    <w:p>
      <w:pPr>
        <w:pStyle w:val="BodyText"/>
        <w:tabs>
          <w:tab w:pos="4999" w:val="left" w:leader="none"/>
        </w:tabs>
        <w:spacing w:before="109"/>
        <w:ind w:left="163"/>
      </w:pPr>
      <w:r>
        <w:rPr/>
        <w:br w:type="column"/>
      </w:r>
      <w:r>
        <w:rPr/>
        <w:t>Grus</w:t>
      </w:r>
      <w:r>
        <w:rPr>
          <w:spacing w:val="-2"/>
        </w:rPr>
        <w:t> </w:t>
      </w:r>
      <w:r>
        <w:rPr/>
        <w:t>leucogeranus</w:t>
        <w:tab/>
        <w:t>РК,</w:t>
      </w:r>
      <w:r>
        <w:rPr>
          <w:spacing w:val="-4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45" w:space="40"/>
            <w:col w:w="6915"/>
          </w:cols>
        </w:sectPr>
      </w:pPr>
    </w:p>
    <w:p>
      <w:pPr>
        <w:pStyle w:val="BodyText"/>
        <w:tabs>
          <w:tab w:pos="3747" w:val="left" w:leader="none"/>
          <w:tab w:pos="8198" w:val="left" w:leader="none"/>
        </w:tabs>
        <w:spacing w:before="109"/>
        <w:ind w:left="205"/>
      </w:pPr>
      <w:r>
        <w:rPr/>
        <w:t>Стрепет</w:t>
        <w:tab/>
        <w:t>Tetrax tetrax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Султанка</w:t>
        <w:tab/>
        <w:t>Porphyrio</w:t>
      </w:r>
      <w:r>
        <w:rPr>
          <w:spacing w:val="-4"/>
        </w:rPr>
        <w:t> </w:t>
      </w:r>
      <w:r>
        <w:rPr/>
        <w:t>porphyrio</w:t>
        <w:tab/>
        <w:t>PA,</w:t>
      </w:r>
      <w:r>
        <w:rPr>
          <w:spacing w:val="-3"/>
        </w:rPr>
        <w:t> </w:t>
      </w:r>
      <w:r>
        <w:rPr/>
        <w:t>РК,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Ржанкообразные</w:t>
        <w:tab/>
        <w:t>Charadriiformes</w:t>
      </w:r>
    </w:p>
    <w:p>
      <w:pPr>
        <w:pStyle w:val="BodyText"/>
        <w:tabs>
          <w:tab w:pos="3747" w:val="left" w:leader="none"/>
          <w:tab w:pos="8404" w:val="left" w:leader="none"/>
        </w:tabs>
        <w:spacing w:before="109"/>
        <w:ind w:left="205"/>
      </w:pPr>
      <w:r>
        <w:rPr/>
        <w:t>Авдотка</w:t>
        <w:tab/>
        <w:t>Burhinus oedicnemus</w:t>
        <w:tab/>
        <w:t>РБ,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Белая</w:t>
      </w:r>
      <w:r>
        <w:rPr>
          <w:spacing w:val="-4"/>
        </w:rPr>
        <w:t> </w:t>
      </w:r>
      <w:r>
        <w:rPr/>
        <w:t>чайка</w:t>
        <w:tab/>
        <w:t>Pagophila</w:t>
      </w:r>
      <w:r>
        <w:rPr>
          <w:spacing w:val="-3"/>
        </w:rPr>
        <w:t> </w:t>
      </w:r>
      <w:r>
        <w:rPr/>
        <w:t>eburnea</w:t>
        <w:tab/>
        <w:t>РФ</w:t>
      </w:r>
    </w:p>
    <w:p>
      <w:pPr>
        <w:pStyle w:val="BodyText"/>
        <w:tabs>
          <w:tab w:pos="3542" w:val="left" w:leader="none"/>
          <w:tab w:pos="8575" w:val="left" w:leader="none"/>
        </w:tabs>
        <w:spacing w:line="251" w:lineRule="exact" w:before="109"/>
        <w:ind w:right="1231"/>
        <w:jc w:val="center"/>
      </w:pPr>
      <w:r>
        <w:rPr/>
        <w:t>Белохвостая</w:t>
      </w:r>
      <w:r>
        <w:rPr>
          <w:spacing w:val="-7"/>
        </w:rPr>
        <w:t> </w:t>
      </w:r>
      <w:r>
        <w:rPr/>
        <w:t>пигалица</w:t>
        <w:tab/>
        <w:t>Chettusia</w:t>
      </w:r>
      <w:r>
        <w:rPr>
          <w:spacing w:val="-2"/>
        </w:rPr>
        <w:t> </w:t>
      </w:r>
      <w:r>
        <w:rPr/>
        <w:t>leucura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Vanellochettusia</w:t>
        <w:tab/>
        <w:t>PA</w:t>
      </w:r>
    </w:p>
    <w:p>
      <w:pPr>
        <w:pStyle w:val="BodyText"/>
        <w:spacing w:line="251" w:lineRule="exact"/>
        <w:ind w:left="661" w:right="3015"/>
        <w:jc w:val="center"/>
      </w:pPr>
      <w:r>
        <w:rPr/>
        <w:t>leucura</w:t>
      </w:r>
    </w:p>
    <w:p>
      <w:pPr>
        <w:spacing w:after="0" w:line="251" w:lineRule="exact"/>
        <w:jc w:val="center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7"/>
      </w:pPr>
      <w:r>
        <w:rPr>
          <w:spacing w:val="-1"/>
        </w:rPr>
        <w:t>Веретенник </w:t>
      </w:r>
      <w:r>
        <w:rPr/>
        <w:t>бекасовидный</w:t>
      </w:r>
      <w:r>
        <w:rPr>
          <w:spacing w:val="-52"/>
        </w:rPr>
        <w:t> </w:t>
      </w:r>
      <w:r>
        <w:rPr/>
        <w:t>азиатский</w:t>
      </w:r>
    </w:p>
    <w:p>
      <w:pPr>
        <w:pStyle w:val="BodyText"/>
        <w:tabs>
          <w:tab w:pos="5040" w:val="left" w:leader="none"/>
        </w:tabs>
        <w:spacing w:before="109"/>
        <w:ind w:left="205"/>
      </w:pPr>
      <w:r>
        <w:rPr/>
        <w:br w:type="column"/>
      </w:r>
      <w:r>
        <w:rPr/>
        <w:t>Limnodromus</w:t>
      </w:r>
      <w:r>
        <w:rPr>
          <w:spacing w:val="-4"/>
        </w:rPr>
        <w:t> </w:t>
      </w:r>
      <w:r>
        <w:rPr/>
        <w:t>semipalmatus</w:t>
        <w:tab/>
        <w:t>РК,</w:t>
      </w:r>
      <w:r>
        <w:rPr>
          <w:spacing w:val="-4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741" w:space="802"/>
            <w:col w:w="6957"/>
          </w:cols>
        </w:sectPr>
      </w:pPr>
    </w:p>
    <w:p>
      <w:pPr>
        <w:pStyle w:val="BodyText"/>
        <w:tabs>
          <w:tab w:pos="3747" w:val="left" w:leader="none"/>
          <w:tab w:pos="8601" w:val="left" w:leader="none"/>
        </w:tabs>
        <w:spacing w:line="343" w:lineRule="auto" w:before="109"/>
        <w:ind w:left="205" w:right="1257"/>
      </w:pPr>
      <w:r>
        <w:rPr/>
        <w:t>Веретенник</w:t>
      </w:r>
      <w:r>
        <w:rPr>
          <w:spacing w:val="-6"/>
        </w:rPr>
        <w:t> </w:t>
      </w:r>
      <w:r>
        <w:rPr/>
        <w:t>большой</w:t>
        <w:tab/>
        <w:t>Limosa limosa</w:t>
        <w:tab/>
        <w:t>PA, РБ</w:t>
      </w:r>
      <w:r>
        <w:rPr>
          <w:spacing w:val="-53"/>
        </w:rPr>
        <w:t> </w:t>
      </w:r>
      <w:r>
        <w:rPr/>
        <w:t>Веретенник</w:t>
      </w:r>
      <w:r>
        <w:rPr>
          <w:spacing w:val="-6"/>
        </w:rPr>
        <w:t> </w:t>
      </w:r>
      <w:r>
        <w:rPr/>
        <w:t>малый:</w:t>
        <w:tab/>
        <w:t>Limosa lapponica: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2"/>
        <w:ind w:left="205" w:right="36"/>
      </w:pPr>
      <w:r>
        <w:rPr>
          <w:spacing w:val="-1"/>
        </w:rPr>
        <w:t>восточно-сибирский </w:t>
      </w:r>
      <w:r>
        <w:rPr/>
        <w:t>малый</w:t>
      </w:r>
      <w:r>
        <w:rPr>
          <w:spacing w:val="-52"/>
        </w:rPr>
        <w:t> </w:t>
      </w:r>
      <w:r>
        <w:rPr/>
        <w:t>веретенник;</w:t>
      </w:r>
    </w:p>
    <w:p>
      <w:pPr>
        <w:pStyle w:val="BodyText"/>
        <w:tabs>
          <w:tab w:pos="5229" w:val="left" w:leader="none"/>
        </w:tabs>
        <w:ind w:left="205"/>
      </w:pPr>
      <w:r>
        <w:rPr/>
        <w:br w:type="column"/>
      </w:r>
      <w:r>
        <w:rPr/>
        <w:t>Limosa lapponica menzbieri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834" w:space="70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анадырский</w:t>
      </w:r>
      <w:r>
        <w:rPr>
          <w:spacing w:val="-7"/>
        </w:rPr>
        <w:t> </w:t>
      </w:r>
      <w:r>
        <w:rPr/>
        <w:t>малый</w:t>
      </w:r>
      <w:r>
        <w:rPr>
          <w:spacing w:val="-6"/>
        </w:rPr>
        <w:t> </w:t>
      </w:r>
      <w:r>
        <w:rPr/>
        <w:t>веретенник</w:t>
        <w:tab/>
        <w:t>Limosa lapponica anadyrensis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Галстучник</w:t>
        <w:tab/>
        <w:t>Charadrius hiaticula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Гаршнеп</w:t>
        <w:tab/>
        <w:t>Lymnocryptes minimus</w:t>
        <w:tab/>
        <w:t>РБ</w:t>
      </w:r>
    </w:p>
    <w:p>
      <w:pPr>
        <w:pStyle w:val="BodyText"/>
        <w:tabs>
          <w:tab w:pos="3747" w:val="left" w:leader="none"/>
          <w:tab w:pos="8601" w:val="left" w:leader="none"/>
        </w:tabs>
        <w:spacing w:before="109"/>
        <w:ind w:left="205"/>
      </w:pPr>
      <w:r>
        <w:rPr/>
        <w:t>Дупель</w:t>
        <w:tab/>
        <w:t>Gallinago</w:t>
      </w:r>
      <w:r>
        <w:rPr>
          <w:spacing w:val="-4"/>
        </w:rPr>
        <w:t> </w:t>
      </w:r>
      <w:r>
        <w:rPr/>
        <w:t>media</w:t>
        <w:tab/>
        <w:t>РА,</w:t>
      </w:r>
      <w:r>
        <w:rPr>
          <w:spacing w:val="-2"/>
        </w:rPr>
        <w:t> </w:t>
      </w:r>
      <w:r>
        <w:rPr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Желтозобик</w:t>
        <w:tab/>
        <w:t>Tryngites</w:t>
      </w:r>
      <w:r>
        <w:rPr>
          <w:spacing w:val="-4"/>
        </w:rPr>
        <w:t> </w:t>
      </w:r>
      <w:r>
        <w:rPr/>
        <w:t>subruficollis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  <w:tab w:pos="8780" w:val="left" w:leader="none"/>
        </w:tabs>
        <w:spacing w:line="343" w:lineRule="auto" w:before="109"/>
        <w:ind w:left="205" w:right="1233"/>
      </w:pPr>
      <w:r>
        <w:rPr/>
        <w:t>Морской</w:t>
      </w:r>
      <w:r>
        <w:rPr>
          <w:spacing w:val="-3"/>
        </w:rPr>
        <w:t> </w:t>
      </w:r>
      <w:r>
        <w:rPr/>
        <w:t>зуек</w:t>
        <w:tab/>
        <w:t>Charadrius alexandrinus</w:t>
        <w:tab/>
        <w:t>РА, РФ</w:t>
      </w:r>
      <w:r>
        <w:rPr>
          <w:spacing w:val="-53"/>
        </w:rPr>
        <w:t> </w:t>
      </w:r>
      <w:r>
        <w:rPr/>
        <w:t>Толстоклювый</w:t>
      </w:r>
      <w:r>
        <w:rPr>
          <w:spacing w:val="-5"/>
        </w:rPr>
        <w:t> </w:t>
      </w:r>
      <w:r>
        <w:rPr/>
        <w:t>зуек</w:t>
        <w:tab/>
        <w:t>Charadrius leschenaultii</w:t>
        <w:tab/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ind w:left="205"/>
      </w:pPr>
      <w:r>
        <w:rPr/>
        <w:t>Зуек</w:t>
      </w:r>
      <w:r>
        <w:rPr>
          <w:spacing w:val="-2"/>
        </w:rPr>
        <w:t> </w:t>
      </w:r>
      <w:r>
        <w:rPr/>
        <w:t>уссурийский</w:t>
        <w:tab/>
        <w:t>Charadrius placidus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Клуша</w:t>
        <w:tab/>
        <w:t>Larus fuscus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Красноногая</w:t>
      </w:r>
      <w:r>
        <w:rPr>
          <w:spacing w:val="-7"/>
        </w:rPr>
        <w:t> </w:t>
      </w:r>
      <w:r>
        <w:rPr/>
        <w:t>говорушка</w:t>
        <w:tab/>
        <w:t>Rissa brevirostris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5"/>
      </w:pPr>
      <w:r>
        <w:rPr/>
        <w:t>Краснозобик (популяции</w:t>
      </w:r>
      <w:r>
        <w:rPr>
          <w:spacing w:val="1"/>
        </w:rPr>
        <w:t> </w:t>
      </w:r>
      <w:r>
        <w:rPr/>
        <w:t>Республики Саха (Якутия) и</w:t>
      </w:r>
      <w:r>
        <w:rPr>
          <w:spacing w:val="1"/>
        </w:rPr>
        <w:t> </w:t>
      </w:r>
      <w:r>
        <w:rPr/>
        <w:t>Чукотского</w:t>
      </w:r>
      <w:r>
        <w:rPr>
          <w:spacing w:val="-10"/>
        </w:rPr>
        <w:t> </w:t>
      </w:r>
      <w:r>
        <w:rPr/>
        <w:t>автономного</w:t>
      </w:r>
      <w:r>
        <w:rPr>
          <w:spacing w:val="-9"/>
        </w:rPr>
        <w:t> </w:t>
      </w:r>
      <w:r>
        <w:rPr/>
        <w:t>округа)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Calidris ferruginea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33" w:space="210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Белощекая</w:t>
      </w:r>
      <w:r>
        <w:rPr>
          <w:spacing w:val="-5"/>
        </w:rPr>
        <w:t> </w:t>
      </w:r>
      <w:r>
        <w:rPr/>
        <w:t>крачка</w:t>
        <w:tab/>
        <w:t>Chlidonias hybrida</w:t>
        <w:tab/>
        <w:t>РА</w:t>
      </w:r>
    </w:p>
    <w:p>
      <w:pPr>
        <w:pStyle w:val="BodyText"/>
        <w:tabs>
          <w:tab w:pos="3747" w:val="left" w:leader="none"/>
          <w:tab w:pos="8198" w:val="left" w:leader="none"/>
          <w:tab w:pos="8397" w:val="left" w:leader="none"/>
          <w:tab w:pos="8780" w:val="left" w:leader="none"/>
        </w:tabs>
        <w:spacing w:line="343" w:lineRule="auto" w:before="109"/>
        <w:ind w:left="205" w:right="854"/>
      </w:pPr>
      <w:r>
        <w:rPr/>
        <w:t>Крачка</w:t>
      </w:r>
      <w:r>
        <w:rPr>
          <w:spacing w:val="-4"/>
        </w:rPr>
        <w:t> </w:t>
      </w:r>
      <w:r>
        <w:rPr/>
        <w:t>малая</w:t>
        <w:tab/>
        <w:t>Sterna</w:t>
      </w:r>
      <w:r>
        <w:rPr>
          <w:spacing w:val="-3"/>
        </w:rPr>
        <w:t> </w:t>
      </w:r>
      <w:r>
        <w:rPr/>
        <w:t>albifrons</w:t>
        <w:tab/>
        <w:tab/>
        <w:t>РА, РБ, РФ</w:t>
      </w:r>
      <w:r>
        <w:rPr>
          <w:spacing w:val="1"/>
        </w:rPr>
        <w:t> </w:t>
      </w:r>
      <w:r>
        <w:rPr/>
        <w:t>Чайконосая</w:t>
      </w:r>
      <w:r>
        <w:rPr>
          <w:spacing w:val="-6"/>
        </w:rPr>
        <w:t> </w:t>
      </w:r>
      <w:r>
        <w:rPr/>
        <w:t>крачка</w:t>
        <w:tab/>
        <w:t>Sterna</w:t>
      </w:r>
      <w:r>
        <w:rPr>
          <w:spacing w:val="-2"/>
        </w:rPr>
        <w:t> </w:t>
      </w:r>
      <w:r>
        <w:rPr/>
        <w:t>nilotica</w:t>
        <w:tab/>
        <w:tab/>
        <w:tab/>
        <w:t>РА</w:t>
      </w:r>
      <w:r>
        <w:rPr>
          <w:spacing w:val="1"/>
        </w:rPr>
        <w:t> </w:t>
      </w:r>
      <w:r>
        <w:rPr/>
        <w:t>Кречетка</w:t>
        <w:tab/>
        <w:t>Chettusia gregaria</w:t>
        <w:tab/>
        <w:t>РА,</w:t>
      </w:r>
      <w:r>
        <w:rPr>
          <w:spacing w:val="-3"/>
        </w:rPr>
        <w:t> </w:t>
      </w:r>
      <w:r>
        <w:rPr/>
        <w:t>РК,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3"/>
        <w:ind w:left="205"/>
      </w:pPr>
      <w:r>
        <w:rPr/>
        <w:t>Большой кроншнеп (популяции</w:t>
      </w:r>
      <w:r>
        <w:rPr>
          <w:spacing w:val="1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Армения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Беларусь)</w:t>
      </w:r>
    </w:p>
    <w:p>
      <w:pPr>
        <w:pStyle w:val="BodyText"/>
        <w:tabs>
          <w:tab w:pos="5013" w:val="left" w:leader="none"/>
        </w:tabs>
        <w:spacing w:before="1"/>
        <w:ind w:left="159"/>
      </w:pPr>
      <w:r>
        <w:rPr/>
        <w:br w:type="column"/>
      </w:r>
      <w:r>
        <w:rPr/>
        <w:t>Numenius</w:t>
      </w:r>
      <w:r>
        <w:rPr>
          <w:spacing w:val="-4"/>
        </w:rPr>
        <w:t> </w:t>
      </w:r>
      <w:r>
        <w:rPr/>
        <w:t>arquata</w:t>
        <w:tab/>
        <w:t>РА,</w:t>
      </w:r>
      <w:r>
        <w:rPr>
          <w:spacing w:val="-4"/>
        </w:rPr>
        <w:t> </w:t>
      </w:r>
      <w:r>
        <w:rPr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49" w:space="40"/>
            <w:col w:w="6911"/>
          </w:cols>
        </w:sectPr>
      </w:pPr>
    </w:p>
    <w:p>
      <w:pPr>
        <w:pStyle w:val="BodyText"/>
        <w:tabs>
          <w:tab w:pos="3747" w:val="left" w:leader="none"/>
        </w:tabs>
        <w:spacing w:before="108"/>
        <w:ind w:left="205"/>
      </w:pPr>
      <w:r>
        <w:rPr/>
        <w:t>Большой</w:t>
      </w:r>
      <w:r>
        <w:rPr>
          <w:spacing w:val="-6"/>
        </w:rPr>
        <w:t> </w:t>
      </w:r>
      <w:r>
        <w:rPr/>
        <w:t>кроншнеп:</w:t>
        <w:tab/>
        <w:t>Numenius</w:t>
      </w:r>
      <w:r>
        <w:rPr>
          <w:spacing w:val="-4"/>
        </w:rPr>
        <w:t> </w:t>
      </w:r>
      <w:r>
        <w:rPr/>
        <w:t>arquata: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42"/>
        <w:ind w:left="205"/>
      </w:pPr>
      <w:r>
        <w:rPr/>
        <w:t>номинативный</w:t>
      </w:r>
      <w:r>
        <w:rPr>
          <w:spacing w:val="-12"/>
        </w:rPr>
        <w:t> </w:t>
      </w:r>
      <w:r>
        <w:rPr/>
        <w:t>подвид</w:t>
      </w:r>
      <w:r>
        <w:rPr>
          <w:spacing w:val="-11"/>
        </w:rPr>
        <w:t> </w:t>
      </w:r>
      <w:r>
        <w:rPr/>
        <w:t>(популяции</w:t>
      </w:r>
      <w:r>
        <w:rPr>
          <w:spacing w:val="-52"/>
        </w:rPr>
        <w:t> </w:t>
      </w:r>
      <w:r>
        <w:rPr/>
        <w:t>Калининградской обл.,</w:t>
      </w:r>
      <w:r>
        <w:rPr>
          <w:spacing w:val="1"/>
        </w:rPr>
        <w:t> </w:t>
      </w:r>
      <w:r>
        <w:rPr/>
        <w:t>Центрального,</w:t>
      </w:r>
      <w:r>
        <w:rPr>
          <w:spacing w:val="-1"/>
        </w:rPr>
        <w:t> </w:t>
      </w:r>
      <w:r>
        <w:rPr/>
        <w:t>Южного,</w:t>
      </w:r>
    </w:p>
    <w:p>
      <w:pPr>
        <w:pStyle w:val="BodyText"/>
        <w:spacing w:line="237" w:lineRule="auto"/>
        <w:ind w:left="205" w:right="564"/>
      </w:pPr>
      <w:r>
        <w:rPr/>
        <w:t>Северо-Кавказского и</w:t>
      </w:r>
      <w:r>
        <w:rPr>
          <w:spacing w:val="1"/>
        </w:rPr>
        <w:t> </w:t>
      </w:r>
      <w:r>
        <w:rPr/>
        <w:t>Приволжского федеральных</w:t>
      </w:r>
      <w:r>
        <w:rPr>
          <w:spacing w:val="-52"/>
        </w:rPr>
        <w:t> </w:t>
      </w:r>
      <w:r>
        <w:rPr/>
        <w:t>округов, за исключением</w:t>
      </w:r>
      <w:r>
        <w:rPr>
          <w:spacing w:val="1"/>
        </w:rPr>
        <w:t> </w:t>
      </w:r>
      <w:r>
        <w:rPr/>
        <w:t>популяций</w:t>
      </w:r>
      <w:r>
        <w:rPr>
          <w:spacing w:val="-6"/>
        </w:rPr>
        <w:t> </w:t>
      </w:r>
      <w:r>
        <w:rPr/>
        <w:t>Кировской</w:t>
      </w:r>
      <w:r>
        <w:rPr>
          <w:spacing w:val="-6"/>
        </w:rPr>
        <w:t> </w:t>
      </w:r>
      <w:r>
        <w:rPr/>
        <w:t>обл.</w:t>
      </w:r>
      <w:r>
        <w:rPr>
          <w:spacing w:val="-5"/>
        </w:rPr>
        <w:t> </w:t>
      </w:r>
      <w:r>
        <w:rPr/>
        <w:t>и</w:t>
      </w:r>
      <w:r>
        <w:rPr>
          <w:spacing w:val="-52"/>
        </w:rPr>
        <w:t> </w:t>
      </w:r>
      <w:r>
        <w:rPr/>
        <w:t>Пермского</w:t>
      </w:r>
      <w:r>
        <w:rPr>
          <w:spacing w:val="-2"/>
        </w:rPr>
        <w:t> </w:t>
      </w:r>
      <w:r>
        <w:rPr/>
        <w:t>края);</w:t>
      </w:r>
    </w:p>
    <w:p>
      <w:pPr>
        <w:pStyle w:val="BodyText"/>
        <w:tabs>
          <w:tab w:pos="5229" w:val="left" w:leader="none"/>
        </w:tabs>
        <w:spacing w:before="139"/>
        <w:ind w:left="205"/>
      </w:pPr>
      <w:r>
        <w:rPr/>
        <w:br w:type="column"/>
      </w:r>
      <w:r>
        <w:rPr/>
        <w:t>N.</w:t>
      </w:r>
      <w:r>
        <w:rPr>
          <w:spacing w:val="-2"/>
        </w:rPr>
        <w:t> </w:t>
      </w:r>
      <w:r>
        <w:rPr/>
        <w:t>a. arquata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3482" w:space="61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6"/>
        <w:ind w:left="205"/>
      </w:pPr>
      <w:r>
        <w:rPr/>
        <w:t>степной</w:t>
      </w:r>
      <w:r>
        <w:rPr>
          <w:spacing w:val="-6"/>
        </w:rPr>
        <w:t> </w:t>
      </w:r>
      <w:r>
        <w:rPr/>
        <w:t>большой</w:t>
      </w:r>
      <w:r>
        <w:rPr>
          <w:spacing w:val="-5"/>
        </w:rPr>
        <w:t> </w:t>
      </w:r>
      <w:r>
        <w:rPr/>
        <w:t>кроншнеп</w:t>
        <w:tab/>
        <w:t>N.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suschkini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Кроншнеп</w:t>
      </w:r>
      <w:r>
        <w:rPr>
          <w:spacing w:val="-8"/>
        </w:rPr>
        <w:t> </w:t>
      </w:r>
      <w:r>
        <w:rPr/>
        <w:t>дальневосточный</w:t>
        <w:tab/>
        <w:t>Numenius</w:t>
      </w:r>
      <w:r>
        <w:rPr>
          <w:spacing w:val="-3"/>
        </w:rPr>
        <w:t> </w:t>
      </w:r>
      <w:r>
        <w:rPr/>
        <w:t>madagascariensis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Степной</w:t>
      </w:r>
      <w:r>
        <w:rPr>
          <w:spacing w:val="-6"/>
        </w:rPr>
        <w:t> </w:t>
      </w:r>
      <w:r>
        <w:rPr/>
        <w:t>средний</w:t>
      </w:r>
      <w:r>
        <w:rPr>
          <w:spacing w:val="-5"/>
        </w:rPr>
        <w:t> </w:t>
      </w:r>
      <w:r>
        <w:rPr/>
        <w:t>кроншнеп</w:t>
        <w:tab/>
        <w:t>Numenius</w:t>
      </w:r>
      <w:r>
        <w:rPr>
          <w:spacing w:val="-3"/>
        </w:rPr>
        <w:t> </w:t>
      </w:r>
      <w:r>
        <w:rPr/>
        <w:t>phaeopus</w:t>
      </w:r>
      <w:r>
        <w:rPr>
          <w:spacing w:val="-1"/>
        </w:rPr>
        <w:t> </w:t>
      </w:r>
      <w:r>
        <w:rPr/>
        <w:t>alboaxillaris</w:t>
        <w:tab/>
        <w:t>РФ</w:t>
      </w:r>
    </w:p>
    <w:p>
      <w:pPr>
        <w:pStyle w:val="BodyText"/>
        <w:tabs>
          <w:tab w:pos="3747" w:val="left" w:leader="none"/>
          <w:tab w:pos="8394" w:val="left" w:leader="none"/>
          <w:tab w:pos="8786" w:val="left" w:leader="none"/>
        </w:tabs>
        <w:spacing w:line="343" w:lineRule="auto" w:before="109"/>
        <w:ind w:left="205" w:right="1050"/>
      </w:pPr>
      <w:r>
        <w:rPr/>
        <w:t>Кроншнеп</w:t>
      </w:r>
      <w:r>
        <w:rPr>
          <w:spacing w:val="-5"/>
        </w:rPr>
        <w:t> </w:t>
      </w:r>
      <w:r>
        <w:rPr/>
        <w:t>средний</w:t>
        <w:tab/>
        <w:t>Numenius</w:t>
      </w:r>
      <w:r>
        <w:rPr>
          <w:spacing w:val="-3"/>
        </w:rPr>
        <w:t> </w:t>
      </w:r>
      <w:r>
        <w:rPr/>
        <w:t>phaeopus</w:t>
        <w:tab/>
        <w:tab/>
        <w:t>РБ</w:t>
      </w:r>
      <w:r>
        <w:rPr>
          <w:spacing w:val="1"/>
        </w:rPr>
        <w:t> </w:t>
      </w:r>
      <w:r>
        <w:rPr/>
        <w:t>Кроншнеп</w:t>
      </w:r>
      <w:r>
        <w:rPr>
          <w:spacing w:val="-4"/>
        </w:rPr>
        <w:t> </w:t>
      </w:r>
      <w:r>
        <w:rPr/>
        <w:t>тонкоклювый</w:t>
        <w:tab/>
        <w:t>Numenius</w:t>
      </w:r>
      <w:r>
        <w:rPr>
          <w:spacing w:val="-3"/>
        </w:rPr>
        <w:t> </w:t>
      </w:r>
      <w:r>
        <w:rPr/>
        <w:t>tenuirostris</w:t>
        <w:tab/>
        <w:t>РК,</w:t>
      </w:r>
      <w:r>
        <w:rPr>
          <w:spacing w:val="-7"/>
        </w:rPr>
        <w:t> </w:t>
      </w:r>
      <w:r>
        <w:rPr/>
        <w:t>КР,</w:t>
      </w:r>
      <w:r>
        <w:rPr>
          <w:spacing w:val="-8"/>
        </w:rPr>
        <w:t> </w:t>
      </w:r>
      <w:r>
        <w:rPr/>
        <w:t>РФ</w:t>
      </w:r>
      <w:r>
        <w:rPr>
          <w:spacing w:val="-52"/>
        </w:rPr>
        <w:t> </w:t>
      </w:r>
      <w:r>
        <w:rPr/>
        <w:t>Кроншнеп-малютка</w:t>
        <w:tab/>
        <w:t>Numenius</w:t>
      </w:r>
      <w:r>
        <w:rPr>
          <w:spacing w:val="-4"/>
        </w:rPr>
        <w:t> </w:t>
      </w:r>
      <w:r>
        <w:rPr/>
        <w:t>minutus</w:t>
        <w:tab/>
        <w:tab/>
        <w:t>РК</w:t>
      </w:r>
    </w:p>
    <w:p>
      <w:pPr>
        <w:pStyle w:val="BodyText"/>
        <w:tabs>
          <w:tab w:pos="3747" w:val="left" w:leader="none"/>
          <w:tab w:pos="8601" w:val="left" w:leader="none"/>
        </w:tabs>
        <w:spacing w:before="1"/>
        <w:ind w:left="205"/>
      </w:pPr>
      <w:r>
        <w:rPr/>
        <w:t>Кулик-сорока</w:t>
        <w:tab/>
        <w:t>Haematopus</w:t>
      </w:r>
      <w:r>
        <w:rPr>
          <w:spacing w:val="-4"/>
        </w:rPr>
        <w:t> </w:t>
      </w:r>
      <w:r>
        <w:rPr/>
        <w:t>ostralegus</w:t>
        <w:tab/>
        <w:t>РА,</w:t>
      </w:r>
      <w:r>
        <w:rPr>
          <w:spacing w:val="-2"/>
        </w:rPr>
        <w:t> </w:t>
      </w:r>
      <w:r>
        <w:rPr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430"/>
      </w:pPr>
      <w:r>
        <w:rPr>
          <w:spacing w:val="-1"/>
        </w:rPr>
        <w:t>Кулик-сорока </w:t>
      </w:r>
      <w:r>
        <w:rPr/>
        <w:t>(материковый</w:t>
      </w:r>
      <w:r>
        <w:rPr>
          <w:spacing w:val="-52"/>
        </w:rPr>
        <w:t> </w:t>
      </w:r>
      <w:r>
        <w:rPr/>
        <w:t>подвид)</w:t>
      </w:r>
    </w:p>
    <w:p>
      <w:pPr>
        <w:pStyle w:val="BodyText"/>
        <w:spacing w:line="237" w:lineRule="auto" w:before="111"/>
        <w:ind w:left="205" w:right="28"/>
      </w:pPr>
      <w:r>
        <w:rPr>
          <w:spacing w:val="-1"/>
        </w:rPr>
        <w:t>Кулик-сорока </w:t>
      </w:r>
      <w:r>
        <w:rPr/>
        <w:t>(дальневосточный</w:t>
      </w:r>
      <w:r>
        <w:rPr>
          <w:spacing w:val="-52"/>
        </w:rPr>
        <w:t> </w:t>
      </w:r>
      <w:r>
        <w:rPr/>
        <w:t>подвид)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Haematopus</w:t>
      </w:r>
      <w:r>
        <w:rPr>
          <w:spacing w:val="-4"/>
        </w:rPr>
        <w:t> </w:t>
      </w:r>
      <w:r>
        <w:rPr/>
        <w:t>ostralegus</w:t>
      </w:r>
      <w:r>
        <w:rPr>
          <w:spacing w:val="-2"/>
        </w:rPr>
        <w:t> </w:t>
      </w:r>
      <w:r>
        <w:rPr/>
        <w:t>longipes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Haematopus</w:t>
      </w:r>
      <w:r>
        <w:rPr>
          <w:spacing w:val="-4"/>
        </w:rPr>
        <w:t> </w:t>
      </w:r>
      <w:r>
        <w:rPr/>
        <w:t>ostralegus</w:t>
      </w:r>
      <w:r>
        <w:rPr>
          <w:spacing w:val="-2"/>
        </w:rPr>
        <w:t> </w:t>
      </w:r>
      <w:r>
        <w:rPr/>
        <w:t>osculans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12" w:space="231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Лопатень</w:t>
        <w:tab/>
        <w:t>Eurynorhynchus pygmaeus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Мородунка</w:t>
        <w:tab/>
        <w:t>Xenus</w:t>
      </w:r>
      <w:r>
        <w:rPr>
          <w:spacing w:val="-3"/>
        </w:rPr>
        <w:t> </w:t>
      </w:r>
      <w:r>
        <w:rPr/>
        <w:t>cinereus</w:t>
        <w:tab/>
        <w:t>РБ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8"/>
      </w:pPr>
      <w:r>
        <w:rPr>
          <w:spacing w:val="-1"/>
        </w:rPr>
        <w:t>Песочник </w:t>
      </w:r>
      <w:r>
        <w:rPr/>
        <w:t>южнокамчатский</w:t>
      </w:r>
      <w:r>
        <w:rPr>
          <w:spacing w:val="-52"/>
        </w:rPr>
        <w:t> </w:t>
      </w:r>
      <w:r>
        <w:rPr/>
        <w:t>берингийский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Calidris ptilocnemis kurilensis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849" w:space="694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Песочник</w:t>
      </w:r>
      <w:r>
        <w:rPr>
          <w:spacing w:val="-5"/>
        </w:rPr>
        <w:t> </w:t>
      </w:r>
      <w:r>
        <w:rPr/>
        <w:t>большой</w:t>
        <w:tab/>
        <w:t>Calidris tenuirostris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51" w:lineRule="exact" w:before="109"/>
        <w:ind w:left="205"/>
      </w:pPr>
      <w:r>
        <w:rPr/>
        <w:t>Песочник</w:t>
      </w:r>
      <w:r>
        <w:rPr>
          <w:spacing w:val="-9"/>
        </w:rPr>
        <w:t> </w:t>
      </w:r>
      <w:r>
        <w:rPr/>
        <w:t>исландский</w:t>
      </w:r>
    </w:p>
    <w:p>
      <w:pPr>
        <w:pStyle w:val="BodyText"/>
        <w:spacing w:line="251" w:lineRule="exact"/>
        <w:ind w:left="205"/>
      </w:pPr>
      <w:r>
        <w:rPr/>
        <w:t>(новосибирский</w:t>
      </w:r>
      <w:r>
        <w:rPr>
          <w:spacing w:val="-9"/>
        </w:rPr>
        <w:t> </w:t>
      </w:r>
      <w:r>
        <w:rPr/>
        <w:t>подвид)</w:t>
      </w:r>
    </w:p>
    <w:p>
      <w:pPr>
        <w:pStyle w:val="BodyText"/>
        <w:spacing w:line="237" w:lineRule="auto" w:before="111"/>
        <w:ind w:left="205"/>
      </w:pPr>
      <w:r>
        <w:rPr/>
        <w:t>Песочник</w:t>
      </w:r>
      <w:r>
        <w:rPr>
          <w:spacing w:val="-11"/>
        </w:rPr>
        <w:t> </w:t>
      </w:r>
      <w:r>
        <w:rPr/>
        <w:t>исландский</w:t>
      </w:r>
      <w:r>
        <w:rPr>
          <w:spacing w:val="-11"/>
        </w:rPr>
        <w:t> </w:t>
      </w:r>
      <w:r>
        <w:rPr/>
        <w:t>(чукотский</w:t>
      </w:r>
      <w:r>
        <w:rPr>
          <w:spacing w:val="-52"/>
        </w:rPr>
        <w:t> </w:t>
      </w:r>
      <w:r>
        <w:rPr/>
        <w:t>подвид)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Calidris canutus piersmai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229" w:val="left" w:leader="none"/>
        </w:tabs>
        <w:spacing w:before="1"/>
        <w:ind w:left="205"/>
      </w:pPr>
      <w:r>
        <w:rPr/>
        <w:t>Calidris canutus rogersi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10" w:space="133"/>
            <w:col w:w="6957"/>
          </w:cols>
        </w:sectPr>
      </w:pP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Поручейник</w:t>
        <w:tab/>
        <w:t>Tringa</w:t>
      </w:r>
      <w:r>
        <w:rPr>
          <w:spacing w:val="-4"/>
        </w:rPr>
        <w:t> </w:t>
      </w:r>
      <w:r>
        <w:rPr/>
        <w:t>stagnatilis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Ржанка</w:t>
      </w:r>
      <w:r>
        <w:rPr>
          <w:spacing w:val="-3"/>
        </w:rPr>
        <w:t> </w:t>
      </w:r>
      <w:r>
        <w:rPr/>
        <w:t>золотистая</w:t>
        <w:tab/>
        <w:t>Pluvialis</w:t>
      </w:r>
      <w:r>
        <w:rPr>
          <w:spacing w:val="-3"/>
        </w:rPr>
        <w:t> </w:t>
      </w:r>
      <w:r>
        <w:rPr/>
        <w:t>apricaria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Ржанка</w:t>
      </w:r>
      <w:r>
        <w:rPr>
          <w:spacing w:val="-4"/>
        </w:rPr>
        <w:t> </w:t>
      </w:r>
      <w:r>
        <w:rPr/>
        <w:t>золотистая</w:t>
      </w:r>
      <w:r>
        <w:rPr>
          <w:spacing w:val="-2"/>
        </w:rPr>
        <w:t> </w:t>
      </w:r>
      <w:r>
        <w:rPr/>
        <w:t>южная</w:t>
        <w:tab/>
        <w:t>Pluvialis</w:t>
      </w:r>
      <w:r>
        <w:rPr>
          <w:spacing w:val="-2"/>
        </w:rPr>
        <w:t> </w:t>
      </w:r>
      <w:r>
        <w:rPr/>
        <w:t>apricaria</w:t>
      </w:r>
      <w:r>
        <w:rPr>
          <w:spacing w:val="-2"/>
        </w:rPr>
        <w:t> </w:t>
      </w:r>
      <w:r>
        <w:rPr/>
        <w:t>apricaria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-4"/>
      </w:pPr>
      <w:r>
        <w:rPr>
          <w:spacing w:val="-1"/>
        </w:rPr>
        <w:t>Северо-атлантическая</w:t>
      </w:r>
      <w:r>
        <w:rPr/>
        <w:t> тонкоклювая</w:t>
      </w:r>
      <w:r>
        <w:rPr>
          <w:spacing w:val="-52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(балтийская</w:t>
      </w:r>
      <w:r>
        <w:rPr>
          <w:spacing w:val="-3"/>
        </w:rPr>
        <w:t> </w:t>
      </w:r>
      <w:r>
        <w:rPr/>
        <w:t>популяция)</w:t>
      </w:r>
    </w:p>
    <w:p>
      <w:pPr>
        <w:pStyle w:val="BodyText"/>
        <w:tabs>
          <w:tab w:pos="5168" w:val="left" w:leader="none"/>
        </w:tabs>
        <w:spacing w:before="109"/>
        <w:ind w:left="143"/>
      </w:pPr>
      <w:r>
        <w:rPr/>
        <w:br w:type="column"/>
      </w:r>
      <w:r>
        <w:rPr/>
        <w:t>Uria</w:t>
      </w:r>
      <w:r>
        <w:rPr>
          <w:spacing w:val="-2"/>
        </w:rPr>
        <w:t> </w:t>
      </w:r>
      <w:r>
        <w:rPr/>
        <w:t>aalge</w:t>
      </w:r>
      <w:r>
        <w:rPr>
          <w:spacing w:val="-1"/>
        </w:rPr>
        <w:t> </w:t>
      </w:r>
      <w:r>
        <w:rPr/>
        <w:t>hyperborea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65" w:space="40"/>
            <w:col w:w="6895"/>
          </w:cols>
        </w:sectPr>
      </w:pP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Серпоклюв</w:t>
        <w:tab/>
        <w:t>Ibidorhyncha</w:t>
      </w:r>
      <w:r>
        <w:rPr>
          <w:spacing w:val="-4"/>
        </w:rPr>
        <w:t> </w:t>
      </w:r>
      <w:r>
        <w:rPr/>
        <w:t>struthersii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Старик</w:t>
      </w:r>
      <w:r>
        <w:rPr>
          <w:spacing w:val="-3"/>
        </w:rPr>
        <w:t> </w:t>
      </w:r>
      <w:r>
        <w:rPr/>
        <w:t>хохлатый</w:t>
        <w:tab/>
        <w:t>Synthliboramphus</w:t>
      </w:r>
      <w:r>
        <w:rPr>
          <w:spacing w:val="-8"/>
        </w:rPr>
        <w:t> </w:t>
      </w:r>
      <w:r>
        <w:rPr/>
        <w:t>wumizusume</w:t>
        <w:tab/>
        <w:t>РФ</w:t>
      </w:r>
    </w:p>
    <w:p>
      <w:pPr>
        <w:pStyle w:val="BodyText"/>
        <w:tabs>
          <w:tab w:pos="3747" w:val="left" w:leader="none"/>
          <w:tab w:pos="8387" w:val="left" w:leader="none"/>
          <w:tab w:pos="8780" w:val="left" w:leader="none"/>
        </w:tabs>
        <w:spacing w:line="343" w:lineRule="auto" w:before="109"/>
        <w:ind w:left="205" w:right="1044"/>
      </w:pPr>
      <w:r>
        <w:rPr/>
        <w:t>Луговая</w:t>
      </w:r>
      <w:r>
        <w:rPr>
          <w:spacing w:val="-3"/>
        </w:rPr>
        <w:t> </w:t>
      </w:r>
      <w:r>
        <w:rPr/>
        <w:t>тиркушка</w:t>
        <w:tab/>
        <w:t>Glareola</w:t>
      </w:r>
      <w:r>
        <w:rPr>
          <w:spacing w:val="-3"/>
        </w:rPr>
        <w:t> </w:t>
      </w:r>
      <w:r>
        <w:rPr/>
        <w:t>pratincola</w:t>
        <w:tab/>
        <w:tab/>
        <w:t>РА</w:t>
      </w:r>
      <w:r>
        <w:rPr>
          <w:spacing w:val="1"/>
        </w:rPr>
        <w:t> </w:t>
      </w:r>
      <w:r>
        <w:rPr/>
        <w:t>Тиркушка</w:t>
      </w:r>
      <w:r>
        <w:rPr>
          <w:spacing w:val="-5"/>
        </w:rPr>
        <w:t> </w:t>
      </w:r>
      <w:r>
        <w:rPr/>
        <w:t>степная</w:t>
        <w:tab/>
        <w:t>Glareola</w:t>
      </w:r>
      <w:r>
        <w:rPr>
          <w:spacing w:val="-3"/>
        </w:rPr>
        <w:t> </w:t>
      </w:r>
      <w:r>
        <w:rPr/>
        <w:t>nordmanni</w:t>
        <w:tab/>
        <w:t>РА, КР, РФ</w:t>
      </w:r>
      <w:r>
        <w:rPr>
          <w:spacing w:val="-53"/>
        </w:rPr>
        <w:t> </w:t>
      </w:r>
      <w:r>
        <w:rPr/>
        <w:t>Турухтан</w:t>
        <w:tab/>
        <w:t>Philomachus</w:t>
      </w:r>
      <w:r>
        <w:rPr>
          <w:spacing w:val="-4"/>
        </w:rPr>
        <w:t> </w:t>
      </w:r>
      <w:r>
        <w:rPr/>
        <w:t>pugnax</w:t>
        <w:tab/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"/>
        <w:ind w:left="205"/>
      </w:pPr>
      <w:r>
        <w:rPr/>
        <w:t>Улит</w:t>
      </w:r>
      <w:r>
        <w:rPr>
          <w:spacing w:val="-2"/>
        </w:rPr>
        <w:t> </w:t>
      </w:r>
      <w:r>
        <w:rPr/>
        <w:t>большой</w:t>
        <w:tab/>
        <w:t>Tringa nebularia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Улит охотский</w:t>
        <w:tab/>
        <w:t>Tringa guttifer</w:t>
        <w:tab/>
        <w:t>РФ</w:t>
      </w:r>
    </w:p>
    <w:p>
      <w:pPr>
        <w:pStyle w:val="BodyText"/>
        <w:tabs>
          <w:tab w:pos="3747" w:val="left" w:leader="none"/>
          <w:tab w:pos="8394" w:val="left" w:leader="none"/>
          <w:tab w:pos="8772" w:val="left" w:leader="none"/>
        </w:tabs>
        <w:spacing w:line="343" w:lineRule="auto" w:before="109"/>
        <w:ind w:left="205" w:right="1050"/>
      </w:pPr>
      <w:r>
        <w:rPr/>
        <w:t>Ходулочник</w:t>
        <w:tab/>
        <w:t>Himantopus</w:t>
      </w:r>
      <w:r>
        <w:rPr>
          <w:spacing w:val="-4"/>
        </w:rPr>
        <w:t> </w:t>
      </w:r>
      <w:r>
        <w:rPr/>
        <w:t>himantopus</w:t>
        <w:tab/>
        <w:tab/>
        <w:t>РА</w:t>
      </w:r>
      <w:r>
        <w:rPr>
          <w:spacing w:val="1"/>
        </w:rPr>
        <w:t> </w:t>
      </w:r>
      <w:r>
        <w:rPr/>
        <w:t>Хохотун</w:t>
      </w:r>
      <w:r>
        <w:rPr>
          <w:spacing w:val="-7"/>
        </w:rPr>
        <w:t> </w:t>
      </w:r>
      <w:r>
        <w:rPr/>
        <w:t>черноголовый</w:t>
        <w:tab/>
        <w:t>Larus ichthyaetus</w:t>
        <w:tab/>
        <w:t>РК,</w:t>
      </w:r>
      <w:r>
        <w:rPr>
          <w:spacing w:val="-7"/>
        </w:rPr>
        <w:t> </w:t>
      </w:r>
      <w:r>
        <w:rPr/>
        <w:t>КР,</w:t>
      </w:r>
      <w:r>
        <w:rPr>
          <w:spacing w:val="-8"/>
        </w:rPr>
        <w:t> </w:t>
      </w:r>
      <w:r>
        <w:rPr/>
        <w:t>РФ</w:t>
      </w:r>
      <w:r>
        <w:rPr>
          <w:spacing w:val="-52"/>
        </w:rPr>
        <w:t> </w:t>
      </w:r>
      <w:r>
        <w:rPr/>
        <w:t>Хрустан</w:t>
        <w:tab/>
        <w:t>Eudromias morinellus</w:t>
        <w:tab/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Армянская</w:t>
      </w:r>
      <w:r>
        <w:rPr>
          <w:spacing w:val="-5"/>
        </w:rPr>
        <w:t> </w:t>
      </w:r>
      <w:r>
        <w:rPr/>
        <w:t>чайка</w:t>
        <w:tab/>
        <w:t>Larus armenicus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Чайка</w:t>
      </w:r>
      <w:r>
        <w:rPr>
          <w:spacing w:val="-3"/>
        </w:rPr>
        <w:t> </w:t>
      </w:r>
      <w:r>
        <w:rPr/>
        <w:t>реликтовая</w:t>
        <w:tab/>
        <w:t>Larus relictus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3"/>
        <w:gridCol w:w="3998"/>
        <w:gridCol w:w="2625"/>
      </w:tblGrid>
      <w:tr>
        <w:trPr>
          <w:trHeight w:val="302" w:hRule="atLeast"/>
        </w:trPr>
        <w:tc>
          <w:tcPr>
            <w:tcW w:w="309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Чайка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малая</w:t>
            </w:r>
          </w:p>
        </w:tc>
        <w:tc>
          <w:tcPr>
            <w:tcW w:w="3998" w:type="dxa"/>
          </w:tcPr>
          <w:p>
            <w:pPr>
              <w:pStyle w:val="TableParagraph"/>
              <w:spacing w:line="244" w:lineRule="exact" w:before="0"/>
              <w:ind w:left="500"/>
              <w:rPr>
                <w:sz w:val="22"/>
              </w:rPr>
            </w:pPr>
            <w:r>
              <w:rPr>
                <w:sz w:val="22"/>
              </w:rPr>
              <w:t>Larus minutus</w:t>
            </w:r>
          </w:p>
        </w:tc>
        <w:tc>
          <w:tcPr>
            <w:tcW w:w="2625" w:type="dxa"/>
          </w:tcPr>
          <w:p>
            <w:pPr>
              <w:pStyle w:val="TableParagraph"/>
              <w:spacing w:line="244" w:lineRule="exact" w:before="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Чайка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реликтовая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Larus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saundersi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Чайка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сизая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Larus canus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Чеграва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Hydroprogne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caspia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Чернозобик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балтийский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Calidris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alpina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schinzii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Чернозобик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сахалинский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Calidris alpina actites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Чистик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балтийский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Cepphus grylle grylle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Шилоклювка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Recurvirostra avosetta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Шилоклювка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Ecurvirostra avosetta Linnaeus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Рябкообразные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Pteroclidiformes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Рябок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белобрюхий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Pterocles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alchata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Саджа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Syrrhaptes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paradoxus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Голубеобразные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Columbiformes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Белогрудый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голубь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Columba leuconota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Голубь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бурый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Columba eversmanni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Обыкновенная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горлица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Streptopelia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turtur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Совообразные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Strigiformes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Неясыть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бородатая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Strix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nebulosa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Неясыть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длиннохвостая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Strix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uralensis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Серая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неясыть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Strix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aluco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Сипуха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Тyto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alba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болотная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Asio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flammeus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Сплюшка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scops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Сыч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воробьиный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Glaucidium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passerinum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Сыч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домовый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Athene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noctua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Мохноногий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сыч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Aegolius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funereus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Филин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Bubo bubo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PA,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Филин рыбный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Ketupa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blakistoni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Ракшеобразные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Coraciiformes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Зимородок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Alcedo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atthis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Сизоворонка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Coracias garrulus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PA,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Зеленая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щурка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Merops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persicus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Щурка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золотистая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Merops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apiaster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Дятлообразные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Piciformes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Белокрылый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дятел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Dendrocopos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leucopterus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Большой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дятел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Dendrocopos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major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Дятел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белоспинный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Dendrocopos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leucotos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Дятел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Picus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viridis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2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Дятел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трехпалый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Picoides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tridactylus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1"/>
              <w:jc w:val="center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61" w:hRule="atLeast"/>
        </w:trPr>
        <w:tc>
          <w:tcPr>
            <w:tcW w:w="309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Желна,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дятел</w:t>
            </w:r>
          </w:p>
        </w:tc>
        <w:tc>
          <w:tcPr>
            <w:tcW w:w="3998" w:type="dxa"/>
          </w:tcPr>
          <w:p>
            <w:pPr>
              <w:pStyle w:val="TableParagraph"/>
              <w:spacing w:before="50"/>
              <w:ind w:left="500"/>
              <w:rPr>
                <w:sz w:val="22"/>
              </w:rPr>
            </w:pPr>
            <w:r>
              <w:rPr>
                <w:sz w:val="22"/>
              </w:rPr>
              <w:t>Dryocopus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martius</w:t>
            </w:r>
          </w:p>
        </w:tc>
        <w:tc>
          <w:tcPr>
            <w:tcW w:w="2625" w:type="dxa"/>
          </w:tcPr>
          <w:p>
            <w:pPr>
              <w:pStyle w:val="TableParagraph"/>
              <w:spacing w:before="50"/>
              <w:ind w:left="756" w:right="32"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02" w:hRule="atLeast"/>
        </w:trPr>
        <w:tc>
          <w:tcPr>
            <w:tcW w:w="3093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Воробьинообразные</w:t>
            </w:r>
          </w:p>
        </w:tc>
        <w:tc>
          <w:tcPr>
            <w:tcW w:w="3998" w:type="dxa"/>
          </w:tcPr>
          <w:p>
            <w:pPr>
              <w:pStyle w:val="TableParagraph"/>
              <w:spacing w:line="233" w:lineRule="exact" w:before="50"/>
              <w:ind w:left="500"/>
              <w:rPr>
                <w:sz w:val="22"/>
              </w:rPr>
            </w:pPr>
            <w:r>
              <w:rPr>
                <w:sz w:val="22"/>
              </w:rPr>
              <w:t>Passeriformes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39"/>
        <w:ind w:left="205"/>
      </w:pPr>
      <w:r>
        <w:rPr/>
        <w:t>Альпийская</w:t>
      </w:r>
      <w:r>
        <w:rPr>
          <w:spacing w:val="-5"/>
        </w:rPr>
        <w:t> </w:t>
      </w:r>
      <w:r>
        <w:rPr/>
        <w:t>галка</w:t>
        <w:tab/>
        <w:t>Pyrrhocorax</w:t>
      </w:r>
      <w:r>
        <w:rPr>
          <w:spacing w:val="-4"/>
        </w:rPr>
        <w:t> </w:t>
      </w:r>
      <w:r>
        <w:rPr/>
        <w:t>graculus</w:t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Дубонос</w:t>
      </w:r>
      <w:r>
        <w:rPr>
          <w:spacing w:val="-6"/>
        </w:rPr>
        <w:t> </w:t>
      </w:r>
      <w:r>
        <w:rPr/>
        <w:t>малый</w:t>
      </w:r>
      <w:r>
        <w:rPr>
          <w:spacing w:val="-6"/>
        </w:rPr>
        <w:t> </w:t>
      </w:r>
      <w:r>
        <w:rPr/>
        <w:t>черноголовый</w:t>
        <w:tab/>
        <w:t>Eophona migratoria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10"/>
        <w:ind w:left="205"/>
      </w:pPr>
      <w:r>
        <w:rPr/>
        <w:t>Дубровник</w:t>
        <w:tab/>
        <w:t>Emberiza aureola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Жаворонок</w:t>
      </w:r>
      <w:r>
        <w:rPr>
          <w:spacing w:val="-7"/>
        </w:rPr>
        <w:t> </w:t>
      </w:r>
      <w:r>
        <w:rPr/>
        <w:t>монгольский</w:t>
        <w:tab/>
        <w:t>Melanocorypha</w:t>
      </w:r>
      <w:r>
        <w:rPr>
          <w:spacing w:val="-4"/>
        </w:rPr>
        <w:t> </w:t>
      </w:r>
      <w:r>
        <w:rPr/>
        <w:t>mongolica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Жаворонок</w:t>
      </w:r>
      <w:r>
        <w:rPr>
          <w:spacing w:val="-4"/>
        </w:rPr>
        <w:t> </w:t>
      </w:r>
      <w:r>
        <w:rPr/>
        <w:t>хохлатый</w:t>
        <w:tab/>
        <w:t>Galerida</w:t>
      </w:r>
      <w:r>
        <w:rPr>
          <w:spacing w:val="-3"/>
        </w:rPr>
        <w:t> </w:t>
      </w:r>
      <w:r>
        <w:rPr/>
        <w:t>cristata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Желтоголовая</w:t>
      </w:r>
      <w:r>
        <w:rPr>
          <w:spacing w:val="-5"/>
        </w:rPr>
        <w:t> </w:t>
      </w:r>
      <w:r>
        <w:rPr/>
        <w:t>трясогузка</w:t>
        <w:tab/>
        <w:t>Motacilla</w:t>
      </w:r>
      <w:r>
        <w:rPr>
          <w:spacing w:val="-3"/>
        </w:rPr>
        <w:t> </w:t>
      </w:r>
      <w:r>
        <w:rPr/>
        <w:t>citreola</w:t>
      </w:r>
      <w:r>
        <w:rPr>
          <w:spacing w:val="-1"/>
        </w:rPr>
        <w:t> </w:t>
      </w:r>
      <w:r>
        <w:rPr/>
        <w:t>овсянка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Златогузая</w:t>
      </w:r>
      <w:r>
        <w:rPr>
          <w:spacing w:val="-6"/>
        </w:rPr>
        <w:t> </w:t>
      </w:r>
      <w:r>
        <w:rPr/>
        <w:t>каменка</w:t>
        <w:tab/>
        <w:t>Oenanthe</w:t>
      </w:r>
      <w:r>
        <w:rPr>
          <w:spacing w:val="-3"/>
        </w:rPr>
        <w:t> </w:t>
      </w:r>
      <w:r>
        <w:rPr/>
        <w:t>xanthoprymna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Индийская</w:t>
      </w:r>
      <w:r>
        <w:rPr>
          <w:spacing w:val="-6"/>
        </w:rPr>
        <w:t> </w:t>
      </w:r>
      <w:r>
        <w:rPr/>
        <w:t>камышовка</w:t>
        <w:tab/>
        <w:t>Acrocephalus</w:t>
      </w:r>
      <w:r>
        <w:rPr>
          <w:spacing w:val="-5"/>
        </w:rPr>
        <w:t> </w:t>
      </w:r>
      <w:r>
        <w:rPr/>
        <w:t>agricola</w:t>
        <w:tab/>
        <w:t>РА</w:t>
      </w:r>
    </w:p>
    <w:p>
      <w:pPr>
        <w:pStyle w:val="BodyText"/>
        <w:tabs>
          <w:tab w:pos="3747" w:val="left" w:leader="none"/>
          <w:tab w:pos="8593" w:val="left" w:leader="none"/>
        </w:tabs>
        <w:spacing w:before="109"/>
        <w:ind w:left="205"/>
      </w:pPr>
      <w:r>
        <w:rPr/>
        <w:t>Камышевка</w:t>
      </w:r>
      <w:r>
        <w:rPr>
          <w:spacing w:val="-6"/>
        </w:rPr>
        <w:t> </w:t>
      </w:r>
      <w:r>
        <w:rPr/>
        <w:t>вертлявая</w:t>
        <w:tab/>
        <w:t>Acrocephalus</w:t>
      </w:r>
      <w:r>
        <w:rPr>
          <w:spacing w:val="-5"/>
        </w:rPr>
        <w:t> </w:t>
      </w:r>
      <w:r>
        <w:rPr/>
        <w:t>paludicola</w:t>
        <w:tab/>
        <w:t>РБ,</w:t>
      </w:r>
      <w:r>
        <w:rPr>
          <w:spacing w:val="-1"/>
        </w:rPr>
        <w:t> </w:t>
      </w:r>
      <w:r>
        <w:rPr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7"/>
      </w:pPr>
      <w:r>
        <w:rPr/>
        <w:t>Камышевка</w:t>
      </w:r>
      <w:r>
        <w:rPr>
          <w:spacing w:val="-11"/>
        </w:rPr>
        <w:t> </w:t>
      </w:r>
      <w:r>
        <w:rPr/>
        <w:t>японская</w:t>
      </w:r>
      <w:r>
        <w:rPr>
          <w:spacing w:val="-11"/>
        </w:rPr>
        <w:t> </w:t>
      </w:r>
      <w:r>
        <w:rPr/>
        <w:t>(японский</w:t>
      </w:r>
      <w:r>
        <w:rPr>
          <w:spacing w:val="-52"/>
        </w:rPr>
        <w:t> </w:t>
      </w:r>
      <w:r>
        <w:rPr/>
        <w:t>сверчок)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Megalurus</w:t>
      </w:r>
      <w:r>
        <w:rPr>
          <w:spacing w:val="-3"/>
        </w:rPr>
        <w:t> </w:t>
      </w:r>
      <w:r>
        <w:rPr/>
        <w:t>pryeri</w:t>
      </w:r>
      <w:r>
        <w:rPr>
          <w:spacing w:val="-1"/>
        </w:rPr>
        <w:t> </w:t>
      </w:r>
      <w:r>
        <w:rPr/>
        <w:t>(Lacustella</w:t>
      </w:r>
      <w:r>
        <w:rPr>
          <w:spacing w:val="-2"/>
        </w:rPr>
        <w:t> </w:t>
      </w:r>
      <w:r>
        <w:rPr/>
        <w:t>pryeri)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67" w:space="276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Клест-еловик</w:t>
        <w:tab/>
        <w:t>Loxia curvirostra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Конек</w:t>
      </w:r>
      <w:r>
        <w:rPr>
          <w:spacing w:val="-4"/>
        </w:rPr>
        <w:t> </w:t>
      </w:r>
      <w:r>
        <w:rPr/>
        <w:t>полевой</w:t>
        <w:tab/>
        <w:t>Anthus</w:t>
      </w:r>
      <w:r>
        <w:rPr>
          <w:spacing w:val="-3"/>
        </w:rPr>
        <w:t> </w:t>
      </w:r>
      <w:r>
        <w:rPr/>
        <w:t>campestris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Красноголовый</w:t>
      </w:r>
      <w:r>
        <w:rPr>
          <w:spacing w:val="-7"/>
        </w:rPr>
        <w:t> </w:t>
      </w:r>
      <w:r>
        <w:rPr/>
        <w:t>сорокопут</w:t>
        <w:tab/>
        <w:t>Lanius</w:t>
      </w:r>
      <w:r>
        <w:rPr>
          <w:spacing w:val="-2"/>
        </w:rPr>
        <w:t> </w:t>
      </w:r>
      <w:r>
        <w:rPr/>
        <w:t>senator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Лазоревка</w:t>
      </w:r>
      <w:r>
        <w:rPr>
          <w:spacing w:val="-5"/>
        </w:rPr>
        <w:t> </w:t>
      </w:r>
      <w:r>
        <w:rPr/>
        <w:t>белая</w:t>
        <w:tab/>
        <w:t>Parus</w:t>
      </w:r>
      <w:r>
        <w:rPr>
          <w:spacing w:val="-2"/>
        </w:rPr>
        <w:t> </w:t>
      </w:r>
      <w:r>
        <w:rPr/>
        <w:t>cyanus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Лазоревка</w:t>
      </w:r>
      <w:r>
        <w:rPr>
          <w:spacing w:val="-7"/>
        </w:rPr>
        <w:t> </w:t>
      </w:r>
      <w:r>
        <w:rPr/>
        <w:t>белая</w:t>
      </w:r>
      <w:r>
        <w:rPr>
          <w:spacing w:val="-6"/>
        </w:rPr>
        <w:t> </w:t>
      </w:r>
      <w:r>
        <w:rPr/>
        <w:t>европейская</w:t>
        <w:tab/>
        <w:t>Parus</w:t>
      </w:r>
      <w:r>
        <w:rPr>
          <w:spacing w:val="-2"/>
        </w:rPr>
        <w:t> </w:t>
      </w:r>
      <w:r>
        <w:rPr/>
        <w:t>cyanus cyanus</w:t>
        <w:tab/>
        <w:t>РФ</w:t>
      </w:r>
    </w:p>
    <w:p>
      <w:pPr>
        <w:pStyle w:val="BodyText"/>
        <w:tabs>
          <w:tab w:pos="3542" w:val="left" w:leader="none"/>
          <w:tab w:pos="8575" w:val="left" w:leader="none"/>
        </w:tabs>
        <w:spacing w:line="251" w:lineRule="exact" w:before="109"/>
        <w:ind w:right="1231"/>
        <w:jc w:val="center"/>
      </w:pPr>
      <w:r>
        <w:rPr/>
        <w:t>Монгольский</w:t>
      </w:r>
      <w:r>
        <w:rPr>
          <w:spacing w:val="-6"/>
        </w:rPr>
        <w:t> </w:t>
      </w:r>
      <w:r>
        <w:rPr/>
        <w:t>снегирь</w:t>
        <w:tab/>
        <w:t>Rhodopechys mongolica = Bucanetes</w:t>
        <w:tab/>
        <w:t>PA</w:t>
      </w:r>
    </w:p>
    <w:p>
      <w:pPr>
        <w:pStyle w:val="BodyText"/>
        <w:spacing w:line="251" w:lineRule="exact"/>
        <w:ind w:left="661" w:right="2637"/>
        <w:jc w:val="center"/>
      </w:pPr>
      <w:r>
        <w:rPr/>
        <w:t>mongolicus</w:t>
      </w:r>
    </w:p>
    <w:p>
      <w:pPr>
        <w:pStyle w:val="BodyText"/>
        <w:tabs>
          <w:tab w:pos="3542" w:val="left" w:leader="none"/>
          <w:tab w:pos="8575" w:val="left" w:leader="none"/>
        </w:tabs>
        <w:spacing w:line="251" w:lineRule="exact" w:before="109"/>
        <w:ind w:right="1231"/>
        <w:jc w:val="center"/>
      </w:pPr>
      <w:r>
        <w:rPr/>
        <w:t>Пустынный</w:t>
      </w:r>
      <w:r>
        <w:rPr>
          <w:spacing w:val="-6"/>
        </w:rPr>
        <w:t> </w:t>
      </w:r>
      <w:r>
        <w:rPr/>
        <w:t>снегирь</w:t>
        <w:tab/>
        <w:t>Rhodopechys githaginea= Bucanetes</w:t>
        <w:tab/>
        <w:t>PA</w:t>
      </w:r>
    </w:p>
    <w:p>
      <w:pPr>
        <w:pStyle w:val="BodyText"/>
        <w:spacing w:line="251" w:lineRule="exact"/>
        <w:ind w:left="661" w:right="2648"/>
        <w:jc w:val="center"/>
      </w:pPr>
      <w:r>
        <w:rPr/>
        <w:t>githagineus</w:t>
      </w:r>
    </w:p>
    <w:p>
      <w:pPr>
        <w:pStyle w:val="BodyText"/>
        <w:tabs>
          <w:tab w:pos="3747" w:val="left" w:leader="none"/>
          <w:tab w:pos="8583" w:val="left" w:leader="none"/>
          <w:tab w:pos="8796" w:val="left" w:leader="none"/>
        </w:tabs>
        <w:spacing w:line="343" w:lineRule="auto" w:before="109"/>
        <w:ind w:left="205" w:right="1239"/>
      </w:pPr>
      <w:r>
        <w:rPr/>
        <w:t>Мухоловка</w:t>
      </w:r>
      <w:r>
        <w:rPr>
          <w:spacing w:val="-4"/>
        </w:rPr>
        <w:t> </w:t>
      </w:r>
      <w:r>
        <w:rPr/>
        <w:t>райская</w:t>
        <w:tab/>
        <w:t>Terpsiphone paradisi</w:t>
        <w:tab/>
        <w:t>КР, РФ</w:t>
      </w:r>
      <w:r>
        <w:rPr>
          <w:spacing w:val="-53"/>
        </w:rPr>
        <w:t> </w:t>
      </w:r>
      <w:r>
        <w:rPr/>
        <w:t>Мухоловка-белошейка</w:t>
        <w:tab/>
        <w:t>Ficedula</w:t>
      </w:r>
      <w:r>
        <w:rPr>
          <w:spacing w:val="-4"/>
        </w:rPr>
        <w:t> </w:t>
      </w:r>
      <w:r>
        <w:rPr/>
        <w:t>albicollis</w:t>
        <w:tab/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ind w:left="205"/>
      </w:pPr>
      <w:r>
        <w:rPr/>
        <w:t>Полуошейниковая</w:t>
      </w:r>
      <w:r>
        <w:rPr>
          <w:spacing w:val="-8"/>
        </w:rPr>
        <w:t> </w:t>
      </w:r>
      <w:r>
        <w:rPr/>
        <w:t>мухоловка</w:t>
        <w:tab/>
        <w:t>Ficedula</w:t>
      </w:r>
      <w:r>
        <w:rPr>
          <w:spacing w:val="-6"/>
        </w:rPr>
        <w:t> </w:t>
      </w:r>
      <w:r>
        <w:rPr/>
        <w:t>semitorquata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Скальная</w:t>
      </w:r>
      <w:r>
        <w:rPr>
          <w:spacing w:val="-4"/>
        </w:rPr>
        <w:t> </w:t>
      </w:r>
      <w:r>
        <w:rPr/>
        <w:t>овсянка</w:t>
        <w:tab/>
        <w:t>Emberiza buchanani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Овсянка</w:t>
      </w:r>
      <w:r>
        <w:rPr>
          <w:spacing w:val="-5"/>
        </w:rPr>
        <w:t> </w:t>
      </w:r>
      <w:r>
        <w:rPr/>
        <w:t>садовая</w:t>
        <w:tab/>
        <w:t>Emberiza hortulana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Овсянка-ремез</w:t>
        <w:tab/>
        <w:t>Emberiza rustica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Овсянка</w:t>
      </w:r>
      <w:r>
        <w:rPr>
          <w:spacing w:val="-6"/>
        </w:rPr>
        <w:t> </w:t>
      </w:r>
      <w:r>
        <w:rPr/>
        <w:t>Янковского</w:t>
        <w:tab/>
        <w:t>Emberiza jankowskii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10"/>
        <w:ind w:left="205"/>
      </w:pPr>
      <w:r>
        <w:rPr/>
        <w:t>Большой</w:t>
      </w:r>
      <w:r>
        <w:rPr>
          <w:spacing w:val="-6"/>
        </w:rPr>
        <w:t> </w:t>
      </w:r>
      <w:r>
        <w:rPr/>
        <w:t>скальный</w:t>
      </w:r>
      <w:r>
        <w:rPr>
          <w:spacing w:val="-6"/>
        </w:rPr>
        <w:t> </w:t>
      </w:r>
      <w:r>
        <w:rPr/>
        <w:t>поползень</w:t>
        <w:tab/>
        <w:t>Sitta</w:t>
      </w:r>
      <w:r>
        <w:rPr>
          <w:spacing w:val="-2"/>
        </w:rPr>
        <w:t> </w:t>
      </w:r>
      <w:r>
        <w:rPr/>
        <w:t>tephronota</w:t>
      </w:r>
      <w:r>
        <w:rPr>
          <w:spacing w:val="-1"/>
        </w:rPr>
        <w:t> </w:t>
      </w:r>
      <w:r>
        <w:rPr/>
        <w:t>obscura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Поползень</w:t>
      </w:r>
      <w:r>
        <w:rPr>
          <w:spacing w:val="-6"/>
        </w:rPr>
        <w:t> </w:t>
      </w:r>
      <w:r>
        <w:rPr/>
        <w:t>косматый</w:t>
        <w:tab/>
        <w:t>Sitta</w:t>
      </w:r>
      <w:r>
        <w:rPr>
          <w:spacing w:val="-2"/>
        </w:rPr>
        <w:t> </w:t>
      </w:r>
      <w:r>
        <w:rPr/>
        <w:t>villosa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Просянка</w:t>
        <w:tab/>
        <w:t>Miliaria</w:t>
      </w:r>
      <w:r>
        <w:rPr>
          <w:spacing w:val="-4"/>
        </w:rPr>
        <w:t> </w:t>
      </w:r>
      <w:r>
        <w:rPr/>
        <w:t>calandra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Синица</w:t>
      </w:r>
      <w:r>
        <w:rPr>
          <w:spacing w:val="-3"/>
        </w:rPr>
        <w:t> </w:t>
      </w:r>
      <w:r>
        <w:rPr/>
        <w:t>усатая</w:t>
        <w:tab/>
        <w:t>Panurus</w:t>
      </w:r>
      <w:r>
        <w:rPr>
          <w:spacing w:val="-3"/>
        </w:rPr>
        <w:t> </w:t>
      </w:r>
      <w:r>
        <w:rPr/>
        <w:t>biarmicus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Синяя</w:t>
      </w:r>
      <w:r>
        <w:rPr>
          <w:spacing w:val="-4"/>
        </w:rPr>
        <w:t> </w:t>
      </w:r>
      <w:r>
        <w:rPr/>
        <w:t>птица</w:t>
        <w:tab/>
        <w:t>Myophonus</w:t>
      </w:r>
      <w:r>
        <w:rPr>
          <w:spacing w:val="-3"/>
        </w:rPr>
        <w:t> </w:t>
      </w:r>
      <w:r>
        <w:rPr/>
        <w:t>coeruleus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Стенолаз</w:t>
        <w:tab/>
        <w:t>Tichodroma muraria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Сойка</w:t>
      </w:r>
      <w:r>
        <w:rPr>
          <w:spacing w:val="-6"/>
        </w:rPr>
        <w:t> </w:t>
      </w:r>
      <w:r>
        <w:rPr/>
        <w:t>саксаульная</w:t>
      </w:r>
      <w:r>
        <w:rPr>
          <w:spacing w:val="-6"/>
        </w:rPr>
        <w:t> </w:t>
      </w:r>
      <w:r>
        <w:rPr/>
        <w:t>илийская</w:t>
        <w:tab/>
        <w:t>Podoces</w:t>
      </w:r>
      <w:r>
        <w:rPr>
          <w:spacing w:val="-3"/>
        </w:rPr>
        <w:t> </w:t>
      </w:r>
      <w:r>
        <w:rPr/>
        <w:t>panderi</w:t>
      </w:r>
      <w:r>
        <w:rPr>
          <w:spacing w:val="-1"/>
        </w:rPr>
        <w:t> </w:t>
      </w:r>
      <w:r>
        <w:rPr/>
        <w:t>ilensis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Соловей-белошейка</w:t>
        <w:tab/>
        <w:t>Irania gutturalis</w:t>
        <w:tab/>
        <w:t>РА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Соловьиный</w:t>
      </w:r>
      <w:r>
        <w:rPr>
          <w:spacing w:val="-6"/>
        </w:rPr>
        <w:t> </w:t>
      </w:r>
      <w:r>
        <w:rPr/>
        <w:t>сверчок</w:t>
        <w:tab/>
        <w:t>Locustella luscinioides</w:t>
        <w:tab/>
        <w:t>РА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Сорокопут</w:t>
      </w:r>
      <w:r>
        <w:rPr>
          <w:spacing w:val="-7"/>
        </w:rPr>
        <w:t> </w:t>
      </w:r>
      <w:r>
        <w:rPr/>
        <w:t>чернолобый</w:t>
        <w:tab/>
        <w:t>Lanius minor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Средиземноморская</w:t>
      </w:r>
      <w:r>
        <w:rPr>
          <w:spacing w:val="-8"/>
        </w:rPr>
        <w:t> </w:t>
      </w:r>
      <w:r>
        <w:rPr/>
        <w:t>гаичка</w:t>
        <w:tab/>
        <w:t>Parus</w:t>
      </w:r>
      <w:r>
        <w:rPr>
          <w:spacing w:val="-2"/>
        </w:rPr>
        <w:t> </w:t>
      </w:r>
      <w:r>
        <w:rPr/>
        <w:t>lugubris</w:t>
        <w:tab/>
        <w:t>РА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Сутора</w:t>
      </w:r>
      <w:r>
        <w:rPr>
          <w:spacing w:val="-3"/>
        </w:rPr>
        <w:t> </w:t>
      </w:r>
      <w:r>
        <w:rPr/>
        <w:t>тростниковая</w:t>
        <w:tab/>
        <w:t>Paradoxornis</w:t>
      </w:r>
      <w:r>
        <w:rPr>
          <w:spacing w:val="-4"/>
        </w:rPr>
        <w:t> </w:t>
      </w:r>
      <w:r>
        <w:rPr/>
        <w:t>polivanovi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Чекан</w:t>
      </w:r>
      <w:r>
        <w:rPr>
          <w:spacing w:val="-4"/>
        </w:rPr>
        <w:t> </w:t>
      </w:r>
      <w:r>
        <w:rPr/>
        <w:t>большой</w:t>
        <w:tab/>
        <w:t>Saxicola</w:t>
      </w:r>
      <w:r>
        <w:rPr>
          <w:spacing w:val="-4"/>
        </w:rPr>
        <w:t> </w:t>
      </w:r>
      <w:r>
        <w:rPr/>
        <w:t>insignis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Черногрудый</w:t>
      </w:r>
      <w:r>
        <w:rPr>
          <w:spacing w:val="-6"/>
        </w:rPr>
        <w:t> </w:t>
      </w:r>
      <w:r>
        <w:rPr/>
        <w:t>воробей</w:t>
        <w:tab/>
        <w:t>Passer</w:t>
      </w:r>
      <w:r>
        <w:rPr>
          <w:spacing w:val="-3"/>
        </w:rPr>
        <w:t> </w:t>
      </w:r>
      <w:r>
        <w:rPr/>
        <w:t>hispaniolensis</w:t>
        <w:tab/>
        <w:t>РА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Чечевица</w:t>
      </w:r>
      <w:r>
        <w:rPr>
          <w:spacing w:val="-5"/>
        </w:rPr>
        <w:t> </w:t>
      </w:r>
      <w:r>
        <w:rPr/>
        <w:t>большая</w:t>
        <w:tab/>
        <w:t>Carpodacus rubicilla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tabs>
          <w:tab w:pos="3747" w:val="left" w:leader="none"/>
        </w:tabs>
        <w:spacing w:before="139"/>
        <w:ind w:left="205"/>
        <w:rPr>
          <w:rFonts w:ascii="Arial" w:hAnsi="Arial"/>
        </w:rPr>
      </w:pPr>
      <w:r>
        <w:rPr>
          <w:rFonts w:ascii="Arial" w:hAnsi="Arial"/>
          <w:color w:val="26282D"/>
        </w:rPr>
        <w:t>КЛАСС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МЛЕКОПИТАЮЩИЕ</w:t>
        <w:tab/>
        <w:t>MAMMALIA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6"/>
        </w:rPr>
        <w:t> </w:t>
      </w:r>
      <w:r>
        <w:rPr/>
        <w:t>Насекомоядные</w:t>
        <w:tab/>
        <w:t>Lipotyphla</w:t>
      </w:r>
    </w:p>
    <w:p>
      <w:pPr>
        <w:pStyle w:val="BodyText"/>
        <w:tabs>
          <w:tab w:pos="3747" w:val="left" w:leader="none"/>
          <w:tab w:pos="8590" w:val="left" w:leader="none"/>
        </w:tabs>
        <w:spacing w:before="110"/>
        <w:ind w:left="205"/>
      </w:pPr>
      <w:r>
        <w:rPr/>
        <w:t>Белозубка</w:t>
      </w:r>
      <w:r>
        <w:rPr>
          <w:spacing w:val="-6"/>
        </w:rPr>
        <w:t> </w:t>
      </w:r>
      <w:r>
        <w:rPr/>
        <w:t>малая</w:t>
      </w:r>
      <w:r>
        <w:rPr>
          <w:spacing w:val="-5"/>
        </w:rPr>
        <w:t> </w:t>
      </w:r>
      <w:r>
        <w:rPr/>
        <w:t>(малютка)</w:t>
        <w:tab/>
        <w:t>Suncus</w:t>
      </w:r>
      <w:r>
        <w:rPr>
          <w:spacing w:val="-3"/>
        </w:rPr>
        <w:t> </w:t>
      </w:r>
      <w:r>
        <w:rPr/>
        <w:t>etruscus</w:t>
        <w:tab/>
        <w:t>РА,</w:t>
      </w:r>
      <w:r>
        <w:rPr>
          <w:spacing w:val="-1"/>
        </w:rPr>
        <w:t> </w:t>
      </w:r>
      <w:r>
        <w:rPr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Выхухоль</w:t>
        <w:tab/>
        <w:t>Desmana</w:t>
      </w:r>
      <w:r>
        <w:rPr>
          <w:spacing w:val="-3"/>
        </w:rPr>
        <w:t> </w:t>
      </w:r>
      <w:r>
        <w:rPr/>
        <w:t>moschata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Выхухоль</w:t>
      </w:r>
      <w:r>
        <w:rPr>
          <w:spacing w:val="-4"/>
        </w:rPr>
        <w:t> </w:t>
      </w:r>
      <w:r>
        <w:rPr/>
        <w:t>русская</w:t>
        <w:tab/>
        <w:t>Desmana</w:t>
      </w:r>
      <w:r>
        <w:rPr>
          <w:spacing w:val="-2"/>
        </w:rPr>
        <w:t> </w:t>
      </w:r>
      <w:r>
        <w:rPr/>
        <w:t>moschata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Ушастый</w:t>
      </w:r>
      <w:r>
        <w:rPr>
          <w:spacing w:val="-1"/>
        </w:rPr>
        <w:t> </w:t>
      </w:r>
      <w:r>
        <w:rPr/>
        <w:t>еж</w:t>
        <w:tab/>
        <w:t>Erinaceus (Hemiechinus) auritus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Кутора</w:t>
      </w:r>
      <w:r>
        <w:rPr>
          <w:spacing w:val="-6"/>
        </w:rPr>
        <w:t> </w:t>
      </w:r>
      <w:r>
        <w:rPr/>
        <w:t>Шелковникова</w:t>
        <w:tab/>
        <w:t>Neomys</w:t>
      </w:r>
      <w:r>
        <w:rPr>
          <w:spacing w:val="-7"/>
        </w:rPr>
        <w:t> </w:t>
      </w:r>
      <w:r>
        <w:rPr/>
        <w:t>schelkovnikovi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Обыкновенная</w:t>
      </w:r>
      <w:r>
        <w:rPr>
          <w:spacing w:val="-6"/>
        </w:rPr>
        <w:t> </w:t>
      </w:r>
      <w:r>
        <w:rPr/>
        <w:t>кутора</w:t>
        <w:tab/>
        <w:t>Neomys</w:t>
      </w:r>
      <w:r>
        <w:rPr>
          <w:spacing w:val="-3"/>
        </w:rPr>
        <w:t> </w:t>
      </w:r>
      <w:r>
        <w:rPr/>
        <w:t>fodiens</w:t>
        <w:tab/>
      </w:r>
      <w:r>
        <w:rPr>
          <w:spacing w:val="-2"/>
        </w:rPr>
        <w:t>КР</w:t>
      </w:r>
      <w:r>
        <w:rPr>
          <w:spacing w:val="-52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Рукокрылые</w:t>
        <w:tab/>
        <w:t>Chiroptera</w:t>
      </w:r>
    </w:p>
    <w:p>
      <w:pPr>
        <w:pStyle w:val="BodyText"/>
        <w:tabs>
          <w:tab w:pos="3747" w:val="left" w:leader="none"/>
          <w:tab w:pos="8796" w:val="left" w:leader="none"/>
        </w:tabs>
        <w:ind w:left="205"/>
      </w:pPr>
      <w:r>
        <w:rPr/>
        <w:t>Вечерница</w:t>
      </w:r>
      <w:r>
        <w:rPr>
          <w:spacing w:val="-5"/>
        </w:rPr>
        <w:t> </w:t>
      </w:r>
      <w:r>
        <w:rPr/>
        <w:t>малая</w:t>
        <w:tab/>
        <w:t>Nyctalus</w:t>
      </w:r>
      <w:r>
        <w:rPr>
          <w:spacing w:val="-3"/>
        </w:rPr>
        <w:t> </w:t>
      </w:r>
      <w:r>
        <w:rPr/>
        <w:t>leisleri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Длиннокрыл</w:t>
      </w:r>
      <w:r>
        <w:rPr>
          <w:spacing w:val="-7"/>
        </w:rPr>
        <w:t> </w:t>
      </w:r>
      <w:r>
        <w:rPr/>
        <w:t>восточный</w:t>
        <w:tab/>
        <w:t>Miniopterus</w:t>
      </w:r>
      <w:r>
        <w:rPr>
          <w:spacing w:val="-4"/>
        </w:rPr>
        <w:t> </w:t>
      </w:r>
      <w:r>
        <w:rPr/>
        <w:t>fuliginosus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  <w:tab w:pos="8786" w:val="left" w:leader="none"/>
        </w:tabs>
        <w:spacing w:line="343" w:lineRule="auto" w:before="109"/>
        <w:ind w:left="205" w:right="1233"/>
      </w:pPr>
      <w:r>
        <w:rPr/>
        <w:t>Длиннокрыл</w:t>
      </w:r>
      <w:r>
        <w:rPr>
          <w:spacing w:val="-4"/>
        </w:rPr>
        <w:t> </w:t>
      </w:r>
      <w:r>
        <w:rPr/>
        <w:t>обыкновенный</w:t>
        <w:tab/>
        <w:t>Miniopterus</w:t>
      </w:r>
      <w:r>
        <w:rPr>
          <w:spacing w:val="-7"/>
        </w:rPr>
        <w:t> </w:t>
      </w:r>
      <w:r>
        <w:rPr/>
        <w:t>schreibersii</w:t>
        <w:tab/>
        <w:t>PA, РФ</w:t>
      </w:r>
      <w:r>
        <w:rPr>
          <w:spacing w:val="-53"/>
        </w:rPr>
        <w:t> </w:t>
      </w:r>
      <w:r>
        <w:rPr/>
        <w:t>Кожанок</w:t>
      </w:r>
      <w:r>
        <w:rPr>
          <w:spacing w:val="-6"/>
        </w:rPr>
        <w:t> </w:t>
      </w:r>
      <w:r>
        <w:rPr/>
        <w:t>Бобринского</w:t>
        <w:tab/>
        <w:t>Eptesicus bobrinskii</w:t>
        <w:tab/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"/>
        <w:ind w:left="205"/>
      </w:pPr>
      <w:r>
        <w:rPr/>
        <w:t>Кожанок</w:t>
      </w:r>
      <w:r>
        <w:rPr>
          <w:spacing w:val="-5"/>
        </w:rPr>
        <w:t> </w:t>
      </w:r>
      <w:r>
        <w:rPr/>
        <w:t>северный</w:t>
        <w:tab/>
        <w:t>Eptesicus nilssoni</w:t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Араксинская</w:t>
      </w:r>
      <w:r>
        <w:rPr>
          <w:spacing w:val="-6"/>
        </w:rPr>
        <w:t> </w:t>
      </w:r>
      <w:r>
        <w:rPr/>
        <w:t>ночница</w:t>
      </w:r>
      <w:r>
        <w:rPr>
          <w:spacing w:val="-6"/>
        </w:rPr>
        <w:t> </w:t>
      </w:r>
      <w:r>
        <w:rPr/>
        <w:t>Шауби</w:t>
        <w:tab/>
        <w:t>Myotis</w:t>
      </w:r>
      <w:r>
        <w:rPr>
          <w:spacing w:val="-3"/>
        </w:rPr>
        <w:t> </w:t>
      </w:r>
      <w:r>
        <w:rPr/>
        <w:t>schaubi</w:t>
      </w:r>
      <w:r>
        <w:rPr>
          <w:spacing w:val="-4"/>
        </w:rPr>
        <w:t> </w:t>
      </w:r>
      <w:r>
        <w:rPr/>
        <w:t>araxenus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Армянская</w:t>
      </w:r>
      <w:r>
        <w:rPr>
          <w:spacing w:val="-6"/>
        </w:rPr>
        <w:t> </w:t>
      </w:r>
      <w:r>
        <w:rPr/>
        <w:t>ночница</w:t>
        <w:tab/>
        <w:t>Myotis</w:t>
      </w:r>
      <w:r>
        <w:rPr>
          <w:spacing w:val="-2"/>
        </w:rPr>
        <w:t> </w:t>
      </w:r>
      <w:r>
        <w:rPr/>
        <w:t>hajastanicus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Ночница</w:t>
      </w:r>
      <w:r>
        <w:rPr>
          <w:spacing w:val="-6"/>
        </w:rPr>
        <w:t> </w:t>
      </w:r>
      <w:r>
        <w:rPr/>
        <w:t>Бехштейна</w:t>
        <w:tab/>
        <w:t>Myotis</w:t>
      </w:r>
      <w:r>
        <w:rPr>
          <w:spacing w:val="-2"/>
        </w:rPr>
        <w:t> </w:t>
      </w:r>
      <w:r>
        <w:rPr/>
        <w:t>bechsteinii</w:t>
        <w:tab/>
        <w:t>PA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Ночница</w:t>
      </w:r>
      <w:r>
        <w:rPr>
          <w:spacing w:val="-5"/>
        </w:rPr>
        <w:t> </w:t>
      </w:r>
      <w:r>
        <w:rPr/>
        <w:t>Брандта</w:t>
        <w:tab/>
        <w:t>Myotis</w:t>
      </w:r>
      <w:r>
        <w:rPr>
          <w:spacing w:val="-3"/>
        </w:rPr>
        <w:t> </w:t>
      </w:r>
      <w:r>
        <w:rPr/>
        <w:t>brandti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Ночница</w:t>
      </w:r>
      <w:r>
        <w:rPr>
          <w:spacing w:val="-6"/>
        </w:rPr>
        <w:t> </w:t>
      </w:r>
      <w:r>
        <w:rPr/>
        <w:t>Иконникова</w:t>
        <w:tab/>
        <w:t>Myotis</w:t>
      </w:r>
      <w:r>
        <w:rPr>
          <w:spacing w:val="-2"/>
        </w:rPr>
        <w:t> </w:t>
      </w:r>
      <w:r>
        <w:rPr/>
        <w:t>ikonnikovy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Ночница</w:t>
      </w:r>
      <w:r>
        <w:rPr>
          <w:spacing w:val="-6"/>
        </w:rPr>
        <w:t> </w:t>
      </w:r>
      <w:r>
        <w:rPr/>
        <w:t>Наттерера</w:t>
        <w:tab/>
        <w:t>Myotis</w:t>
      </w:r>
      <w:r>
        <w:rPr>
          <w:spacing w:val="-2"/>
        </w:rPr>
        <w:t> </w:t>
      </w:r>
      <w:r>
        <w:rPr/>
        <w:t>nattereri</w:t>
        <w:tab/>
        <w:t>РБ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 w:right="33"/>
      </w:pPr>
      <w:r>
        <w:rPr/>
        <w:t>Ночница</w:t>
      </w:r>
      <w:r>
        <w:rPr>
          <w:spacing w:val="-6"/>
        </w:rPr>
        <w:t> </w:t>
      </w:r>
      <w:r>
        <w:rPr/>
        <w:t>остроухая</w:t>
      </w:r>
      <w:r>
        <w:rPr>
          <w:spacing w:val="-4"/>
        </w:rPr>
        <w:t> </w:t>
      </w:r>
      <w:r>
        <w:rPr/>
        <w:t>(алтайская</w:t>
      </w:r>
      <w:r>
        <w:rPr>
          <w:spacing w:val="-5"/>
        </w:rPr>
        <w:t> </w:t>
      </w:r>
      <w:r>
        <w:rPr/>
        <w:t>и</w:t>
      </w:r>
      <w:r>
        <w:rPr>
          <w:spacing w:val="-52"/>
        </w:rPr>
        <w:t> </w:t>
      </w:r>
      <w:r>
        <w:rPr/>
        <w:t>кавказская</w:t>
      </w:r>
      <w:r>
        <w:rPr>
          <w:spacing w:val="-2"/>
        </w:rPr>
        <w:t> </w:t>
      </w:r>
      <w:r>
        <w:rPr/>
        <w:t>популяции)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Myotis</w:t>
      </w:r>
      <w:r>
        <w:rPr>
          <w:spacing w:val="-3"/>
        </w:rPr>
        <w:t> </w:t>
      </w:r>
      <w:r>
        <w:rPr/>
        <w:t>blythii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95" w:space="248"/>
            <w:col w:w="6957"/>
          </w:cols>
        </w:sectPr>
      </w:pP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Ночница</w:t>
      </w:r>
      <w:r>
        <w:rPr>
          <w:spacing w:val="-5"/>
        </w:rPr>
        <w:t> </w:t>
      </w:r>
      <w:r>
        <w:rPr/>
        <w:t>прудовая</w:t>
        <w:tab/>
        <w:t>Myotis</w:t>
      </w:r>
      <w:r>
        <w:rPr>
          <w:spacing w:val="-3"/>
        </w:rPr>
        <w:t> </w:t>
      </w:r>
      <w:r>
        <w:rPr/>
        <w:t>dasycneme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Ночница</w:t>
      </w:r>
      <w:r>
        <w:rPr>
          <w:spacing w:val="-3"/>
        </w:rPr>
        <w:t> </w:t>
      </w:r>
      <w:r>
        <w:rPr/>
        <w:t>трехцветная</w:t>
        <w:tab/>
        <w:t>Myotis</w:t>
      </w:r>
      <w:r>
        <w:rPr>
          <w:spacing w:val="-3"/>
        </w:rPr>
        <w:t> </w:t>
      </w:r>
      <w:r>
        <w:rPr/>
        <w:t>emarginatus</w:t>
        <w:tab/>
        <w:t>РФ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Ночница</w:t>
      </w:r>
      <w:r>
        <w:rPr>
          <w:spacing w:val="-3"/>
        </w:rPr>
        <w:t> </w:t>
      </w:r>
      <w:r>
        <w:rPr/>
        <w:t>усатая</w:t>
        <w:tab/>
        <w:t>Myotis</w:t>
      </w:r>
      <w:r>
        <w:rPr>
          <w:spacing w:val="-3"/>
        </w:rPr>
        <w:t> </w:t>
      </w:r>
      <w:r>
        <w:rPr/>
        <w:t>mystacinus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Подковонос</w:t>
      </w:r>
      <w:r>
        <w:rPr>
          <w:spacing w:val="-6"/>
        </w:rPr>
        <w:t> </w:t>
      </w:r>
      <w:r>
        <w:rPr/>
        <w:t>большой</w:t>
        <w:tab/>
        <w:t>Rhinolophus ferrumequinum</w:t>
        <w:tab/>
        <w:t>РФ</w:t>
      </w:r>
    </w:p>
    <w:p>
      <w:pPr>
        <w:pStyle w:val="BodyText"/>
        <w:tabs>
          <w:tab w:pos="3747" w:val="left" w:leader="none"/>
          <w:tab w:pos="8583" w:val="left" w:leader="none"/>
          <w:tab w:pos="8786" w:val="left" w:leader="none"/>
        </w:tabs>
        <w:spacing w:line="343" w:lineRule="auto" w:before="109"/>
        <w:ind w:left="205" w:right="1239"/>
      </w:pPr>
      <w:r>
        <w:rPr/>
        <w:t>Бухарский</w:t>
      </w:r>
      <w:r>
        <w:rPr>
          <w:spacing w:val="-7"/>
        </w:rPr>
        <w:t> </w:t>
      </w:r>
      <w:r>
        <w:rPr/>
        <w:t>подковонос</w:t>
        <w:tab/>
        <w:t>Rinolophus bocharicus</w:t>
        <w:tab/>
        <w:tab/>
        <w:t>КР</w:t>
      </w:r>
      <w:r>
        <w:rPr>
          <w:spacing w:val="1"/>
        </w:rPr>
        <w:t> </w:t>
      </w:r>
      <w:r>
        <w:rPr/>
        <w:t>Подковонос</w:t>
      </w:r>
      <w:r>
        <w:rPr>
          <w:spacing w:val="-5"/>
        </w:rPr>
        <w:t> </w:t>
      </w:r>
      <w:r>
        <w:rPr/>
        <w:t>малый</w:t>
        <w:tab/>
        <w:t>Rhinolophus hipposideros</w:t>
        <w:tab/>
      </w:r>
      <w:r>
        <w:rPr>
          <w:spacing w:val="-1"/>
        </w:rPr>
        <w:t>КР,</w:t>
      </w:r>
      <w:r>
        <w:rPr>
          <w:spacing w:val="-13"/>
        </w:rPr>
        <w:t> </w:t>
      </w:r>
      <w:r>
        <w:rPr>
          <w:spacing w:val="-1"/>
        </w:rPr>
        <w:t>РФ</w:t>
      </w:r>
    </w:p>
    <w:p>
      <w:pPr>
        <w:pStyle w:val="BodyText"/>
        <w:tabs>
          <w:tab w:pos="3747" w:val="left" w:leader="none"/>
          <w:tab w:pos="8577" w:val="left" w:leader="none"/>
        </w:tabs>
        <w:ind w:left="205"/>
      </w:pPr>
      <w:r>
        <w:rPr/>
        <w:t>Подковонос</w:t>
      </w:r>
      <w:r>
        <w:rPr>
          <w:spacing w:val="-6"/>
        </w:rPr>
        <w:t> </w:t>
      </w:r>
      <w:r>
        <w:rPr/>
        <w:t>Мегели</w:t>
        <w:tab/>
        <w:t>Rhinolophus mehelyi</w:t>
        <w:tab/>
        <w:t>РА,</w:t>
      </w:r>
      <w:r>
        <w:rPr>
          <w:spacing w:val="-4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2"/>
        <w:ind w:left="205" w:right="34"/>
      </w:pPr>
      <w:r>
        <w:rPr>
          <w:spacing w:val="-1"/>
        </w:rPr>
        <w:t>Средиземноморский </w:t>
      </w:r>
      <w:r>
        <w:rPr/>
        <w:t>подковонос</w:t>
      </w:r>
      <w:r>
        <w:rPr>
          <w:spacing w:val="-52"/>
        </w:rPr>
        <w:t> </w:t>
      </w:r>
      <w:r>
        <w:rPr/>
        <w:t>Блази</w:t>
      </w:r>
    </w:p>
    <w:p>
      <w:pPr>
        <w:pStyle w:val="BodyText"/>
        <w:tabs>
          <w:tab w:pos="5237" w:val="left" w:leader="none"/>
        </w:tabs>
        <w:spacing w:before="109"/>
        <w:ind w:left="205"/>
      </w:pPr>
      <w:r>
        <w:rPr/>
        <w:br w:type="column"/>
      </w:r>
      <w:r>
        <w:rPr/>
        <w:t>Rhinolophus blasii</w:t>
        <w:tab/>
        <w:t>РА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27" w:space="216"/>
            <w:col w:w="6957"/>
          </w:cols>
        </w:sectPr>
      </w:pP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Южный</w:t>
      </w:r>
      <w:r>
        <w:rPr>
          <w:spacing w:val="-5"/>
        </w:rPr>
        <w:t> </w:t>
      </w:r>
      <w:r>
        <w:rPr/>
        <w:t>подковонос</w:t>
        <w:tab/>
        <w:t>Rhinolophus euryale</w:t>
        <w:tab/>
        <w:t>РА,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401" w:val="left" w:leader="none"/>
        </w:tabs>
        <w:spacing w:before="109"/>
        <w:ind w:left="205"/>
      </w:pPr>
      <w:r>
        <w:rPr/>
        <w:t>Складчатогуб</w:t>
      </w:r>
      <w:r>
        <w:rPr>
          <w:spacing w:val="-5"/>
        </w:rPr>
        <w:t> </w:t>
      </w:r>
      <w:r>
        <w:rPr/>
        <w:t>широкоухий</w:t>
        <w:tab/>
        <w:t>Tadarida teniotis</w:t>
        <w:tab/>
        <w:t>РА,</w:t>
      </w:r>
      <w:r>
        <w:rPr>
          <w:spacing w:val="-2"/>
        </w:rPr>
        <w:t> </w:t>
      </w:r>
      <w:r>
        <w:rPr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Стрелоух</w:t>
      </w:r>
      <w:r>
        <w:rPr>
          <w:spacing w:val="-6"/>
        </w:rPr>
        <w:t> </w:t>
      </w:r>
      <w:r>
        <w:rPr/>
        <w:t>белобрюхий</w:t>
        <w:tab/>
        <w:t>Otonycteris</w:t>
      </w:r>
      <w:r>
        <w:rPr>
          <w:spacing w:val="-4"/>
        </w:rPr>
        <w:t> </w:t>
      </w:r>
      <w:r>
        <w:rPr/>
        <w:t>hemprichi</w:t>
        <w:tab/>
        <w:t>РК,</w:t>
      </w:r>
      <w:r>
        <w:rPr>
          <w:spacing w:val="-2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Бурый</w:t>
      </w:r>
      <w:r>
        <w:rPr>
          <w:spacing w:val="-3"/>
        </w:rPr>
        <w:t> </w:t>
      </w:r>
      <w:r>
        <w:rPr/>
        <w:t>ушан</w:t>
        <w:tab/>
        <w:t>Plecotus</w:t>
      </w:r>
      <w:r>
        <w:rPr>
          <w:spacing w:val="-3"/>
        </w:rPr>
        <w:t> </w:t>
      </w:r>
      <w:r>
        <w:rPr/>
        <w:t>auritus</w:t>
        <w:tab/>
        <w:t>РА</w:t>
      </w:r>
    </w:p>
    <w:p>
      <w:pPr>
        <w:pStyle w:val="BodyText"/>
        <w:tabs>
          <w:tab w:pos="3747" w:val="left" w:leader="none"/>
          <w:tab w:pos="8401" w:val="left" w:leader="none"/>
          <w:tab w:pos="8796" w:val="left" w:leader="none"/>
        </w:tabs>
        <w:spacing w:line="343" w:lineRule="auto" w:before="109"/>
        <w:ind w:left="205" w:right="1057"/>
      </w:pPr>
      <w:r>
        <w:rPr/>
        <w:t>Ушан</w:t>
      </w:r>
      <w:r>
        <w:rPr>
          <w:spacing w:val="-2"/>
        </w:rPr>
        <w:t> </w:t>
      </w:r>
      <w:r>
        <w:rPr/>
        <w:t>серый</w:t>
        <w:tab/>
        <w:t>Plecotus</w:t>
      </w:r>
      <w:r>
        <w:rPr>
          <w:spacing w:val="-3"/>
        </w:rPr>
        <w:t> </w:t>
      </w:r>
      <w:r>
        <w:rPr/>
        <w:t>austriacus</w:t>
        <w:tab/>
        <w:tab/>
        <w:t>РБ</w:t>
      </w:r>
      <w:r>
        <w:rPr>
          <w:spacing w:val="1"/>
        </w:rPr>
        <w:t> </w:t>
      </w:r>
      <w:r>
        <w:rPr/>
        <w:t>Широкоушка</w:t>
      </w:r>
      <w:r>
        <w:rPr>
          <w:spacing w:val="-7"/>
        </w:rPr>
        <w:t> </w:t>
      </w:r>
      <w:r>
        <w:rPr/>
        <w:t>азиатская</w:t>
        <w:tab/>
        <w:t>Barbastella leucomelas</w:t>
        <w:tab/>
        <w:t>PA,</w:t>
      </w:r>
      <w:r>
        <w:rPr>
          <w:spacing w:val="-7"/>
        </w:rPr>
        <w:t> </w:t>
      </w:r>
      <w:r>
        <w:rPr/>
        <w:t>РК,</w:t>
      </w:r>
      <w:r>
        <w:rPr>
          <w:spacing w:val="-7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593" w:val="left" w:leader="none"/>
        </w:tabs>
        <w:spacing w:line="343" w:lineRule="auto"/>
        <w:ind w:left="205" w:right="1249"/>
      </w:pPr>
      <w:r>
        <w:rPr/>
        <w:t>Широкоушка</w:t>
      </w:r>
      <w:r>
        <w:rPr>
          <w:spacing w:val="-7"/>
        </w:rPr>
        <w:t> </w:t>
      </w:r>
      <w:r>
        <w:rPr/>
        <w:t>европейская</w:t>
        <w:tab/>
        <w:t>Barbastella barbastellus</w:t>
        <w:tab/>
        <w:t>РБ, РФ</w:t>
      </w:r>
      <w:r>
        <w:rPr>
          <w:spacing w:val="-52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Грызуны</w:t>
        <w:tab/>
        <w:t>Rodentia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Армянская</w:t>
      </w:r>
      <w:r>
        <w:rPr>
          <w:spacing w:val="-6"/>
        </w:rPr>
        <w:t> </w:t>
      </w:r>
      <w:r>
        <w:rPr/>
        <w:t>полевка</w:t>
        <w:tab/>
        <w:t>Sicista</w:t>
      </w:r>
      <w:r>
        <w:rPr>
          <w:spacing w:val="-2"/>
        </w:rPr>
        <w:t> </w:t>
      </w:r>
      <w:r>
        <w:rPr/>
        <w:t>armenica</w:t>
        <w:tab/>
        <w:t>PA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Бобр</w:t>
      </w:r>
      <w:r>
        <w:rPr>
          <w:spacing w:val="-2"/>
        </w:rPr>
        <w:t> </w:t>
      </w:r>
      <w:r>
        <w:rPr/>
        <w:t>речной:</w:t>
        <w:tab/>
        <w:t>Castor fiber: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42"/>
        <w:ind w:left="205" w:right="33"/>
      </w:pPr>
      <w:r>
        <w:rPr/>
        <w:t>западно-сибирский</w:t>
      </w:r>
      <w:r>
        <w:rPr>
          <w:spacing w:val="-7"/>
        </w:rPr>
        <w:t> </w:t>
      </w:r>
      <w:r>
        <w:rPr/>
        <w:t>подвид</w:t>
      </w:r>
      <w:r>
        <w:rPr>
          <w:spacing w:val="-7"/>
        </w:rPr>
        <w:t> </w:t>
      </w:r>
      <w:r>
        <w:rPr/>
        <w:t>(за</w:t>
      </w:r>
      <w:r>
        <w:rPr>
          <w:spacing w:val="-52"/>
        </w:rPr>
        <w:t> </w:t>
      </w:r>
      <w:r>
        <w:rPr/>
        <w:t>исключением алтайской</w:t>
      </w:r>
      <w:r>
        <w:rPr>
          <w:spacing w:val="1"/>
        </w:rPr>
        <w:t> </w:t>
      </w:r>
      <w:r>
        <w:rPr/>
        <w:t>популяции);</w:t>
      </w:r>
    </w:p>
    <w:p>
      <w:pPr>
        <w:pStyle w:val="BodyText"/>
        <w:tabs>
          <w:tab w:pos="5229" w:val="left" w:leader="none"/>
        </w:tabs>
        <w:spacing w:before="139"/>
        <w:ind w:left="205"/>
      </w:pPr>
      <w:r>
        <w:rPr/>
        <w:br w:type="column"/>
      </w:r>
      <w:r>
        <w:rPr/>
        <w:t>Castor fiber pohlei</w:t>
        <w:tab/>
        <w:t>РФ</w:t>
      </w:r>
    </w:p>
    <w:p>
      <w:pPr>
        <w:spacing w:after="0"/>
        <w:sectPr>
          <w:pgSz w:w="11900" w:h="16840"/>
          <w:pgMar w:header="289" w:footer="511" w:top="700" w:bottom="700" w:left="880" w:right="520"/>
          <w:cols w:num="2" w:equalWidth="0">
            <w:col w:w="3093" w:space="450"/>
            <w:col w:w="6957"/>
          </w:cols>
        </w:sectPr>
      </w:pPr>
    </w:p>
    <w:p>
      <w:pPr>
        <w:pStyle w:val="BodyText"/>
        <w:tabs>
          <w:tab w:pos="3747" w:val="left" w:leader="none"/>
          <w:tab w:pos="8387" w:val="left" w:leader="none"/>
          <w:tab w:pos="8772" w:val="left" w:leader="none"/>
        </w:tabs>
        <w:spacing w:line="343" w:lineRule="auto" w:before="108"/>
        <w:ind w:left="205" w:right="1043"/>
      </w:pPr>
      <w:r>
        <w:rPr/>
        <w:t>тувинский</w:t>
      </w:r>
      <w:r>
        <w:rPr>
          <w:spacing w:val="-2"/>
        </w:rPr>
        <w:t> </w:t>
      </w:r>
      <w:r>
        <w:rPr/>
        <w:t>подвид</w:t>
        <w:tab/>
        <w:t>Castor fiber tuvinicus</w:t>
        <w:tab/>
        <w:tab/>
        <w:t>РФ</w:t>
      </w:r>
      <w:r>
        <w:rPr>
          <w:spacing w:val="1"/>
        </w:rPr>
        <w:t> </w:t>
      </w:r>
      <w:r>
        <w:rPr/>
        <w:t>Индийский</w:t>
      </w:r>
      <w:r>
        <w:rPr>
          <w:spacing w:val="-6"/>
        </w:rPr>
        <w:t> </w:t>
      </w:r>
      <w:r>
        <w:rPr/>
        <w:t>дикобраз</w:t>
        <w:tab/>
        <w:t>Hystrix</w:t>
      </w:r>
      <w:r>
        <w:rPr>
          <w:spacing w:val="-3"/>
        </w:rPr>
        <w:t> </w:t>
      </w:r>
      <w:r>
        <w:rPr/>
        <w:t>indica</w:t>
        <w:tab/>
        <w:t>PA, РК, РФ</w:t>
      </w:r>
      <w:r>
        <w:rPr>
          <w:spacing w:val="-52"/>
        </w:rPr>
        <w:t> </w:t>
      </w:r>
      <w:r>
        <w:rPr/>
        <w:t>Летяга</w:t>
      </w:r>
      <w:r>
        <w:rPr>
          <w:spacing w:val="-3"/>
        </w:rPr>
        <w:t> </w:t>
      </w:r>
      <w:r>
        <w:rPr/>
        <w:t>обыкновенная</w:t>
        <w:tab/>
        <w:t>Pteromys</w:t>
      </w:r>
      <w:r>
        <w:rPr>
          <w:spacing w:val="-3"/>
        </w:rPr>
        <w:t> </w:t>
      </w:r>
      <w:r>
        <w:rPr/>
        <w:t>volans</w:t>
        <w:tab/>
        <w:tab/>
        <w:t>РБ</w:t>
      </w:r>
    </w:p>
    <w:p>
      <w:pPr>
        <w:pStyle w:val="BodyText"/>
        <w:tabs>
          <w:tab w:pos="3747" w:val="left" w:leader="none"/>
          <w:tab w:pos="8780" w:val="left" w:leader="none"/>
        </w:tabs>
        <w:spacing w:before="1"/>
        <w:ind w:left="205"/>
      </w:pPr>
      <w:r>
        <w:rPr/>
        <w:t>Полевка</w:t>
      </w:r>
      <w:r>
        <w:rPr>
          <w:spacing w:val="-6"/>
        </w:rPr>
        <w:t> </w:t>
      </w:r>
      <w:r>
        <w:rPr/>
        <w:t>Шидловского</w:t>
        <w:tab/>
        <w:t>Schidlovskii</w:t>
      </w:r>
      <w:r>
        <w:rPr>
          <w:spacing w:val="-7"/>
        </w:rPr>
        <w:t> </w:t>
      </w:r>
      <w:r>
        <w:rPr/>
        <w:t>Argyropulo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Пеструшка</w:t>
      </w:r>
      <w:r>
        <w:rPr>
          <w:spacing w:val="-5"/>
        </w:rPr>
        <w:t> </w:t>
      </w:r>
      <w:r>
        <w:rPr/>
        <w:t>желтая</w:t>
        <w:tab/>
        <w:t>Lagurus (Eolagurus) luteus</w:t>
        <w:tab/>
        <w:t>РК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Песчанка</w:t>
      </w:r>
      <w:r>
        <w:rPr>
          <w:spacing w:val="-4"/>
        </w:rPr>
        <w:t> </w:t>
      </w:r>
      <w:r>
        <w:rPr/>
        <w:t>Даля</w:t>
        <w:tab/>
        <w:t>Meriones</w:t>
      </w:r>
      <w:r>
        <w:rPr>
          <w:spacing w:val="-4"/>
        </w:rPr>
        <w:t> </w:t>
      </w:r>
      <w:r>
        <w:rPr/>
        <w:t>dahli</w:t>
        <w:tab/>
        <w:t>PA</w:t>
      </w:r>
    </w:p>
    <w:p>
      <w:pPr>
        <w:pStyle w:val="BodyText"/>
        <w:tabs>
          <w:tab w:pos="3747" w:val="left" w:leader="none"/>
          <w:tab w:pos="8583" w:val="left" w:leader="none"/>
          <w:tab w:pos="8786" w:val="left" w:leader="none"/>
        </w:tabs>
        <w:spacing w:line="343" w:lineRule="auto" w:before="109"/>
        <w:ind w:left="205" w:right="1239"/>
      </w:pPr>
      <w:r>
        <w:rPr/>
        <w:t>Селевиния</w:t>
        <w:tab/>
        <w:t>Selevinia</w:t>
      </w:r>
      <w:r>
        <w:rPr>
          <w:spacing w:val="-4"/>
        </w:rPr>
        <w:t> </w:t>
      </w:r>
      <w:r>
        <w:rPr/>
        <w:t>betpakdalensis</w:t>
        <w:tab/>
        <w:tab/>
        <w:t>РК</w:t>
      </w:r>
      <w:r>
        <w:rPr>
          <w:spacing w:val="1"/>
        </w:rPr>
        <w:t> </w:t>
      </w:r>
      <w:r>
        <w:rPr/>
        <w:t>Слепыш</w:t>
      </w:r>
      <w:r>
        <w:rPr>
          <w:spacing w:val="-6"/>
        </w:rPr>
        <w:t> </w:t>
      </w:r>
      <w:r>
        <w:rPr/>
        <w:t>гигантский</w:t>
        <w:tab/>
        <w:t>Spalax</w:t>
      </w:r>
      <w:r>
        <w:rPr>
          <w:spacing w:val="-2"/>
        </w:rPr>
        <w:t> </w:t>
      </w:r>
      <w:r>
        <w:rPr/>
        <w:t>giganteus</w:t>
        <w:tab/>
        <w:t>РК, РФ</w:t>
      </w:r>
      <w:r>
        <w:rPr>
          <w:spacing w:val="-53"/>
        </w:rPr>
        <w:t> </w:t>
      </w:r>
      <w:r>
        <w:rPr/>
        <w:t>Соня</w:t>
      </w:r>
      <w:r>
        <w:rPr>
          <w:spacing w:val="-2"/>
        </w:rPr>
        <w:t> </w:t>
      </w:r>
      <w:r>
        <w:rPr/>
        <w:t>орешниковая</w:t>
        <w:tab/>
        <w:t>Muscardinus</w:t>
      </w:r>
      <w:r>
        <w:rPr>
          <w:spacing w:val="-4"/>
        </w:rPr>
        <w:t> </w:t>
      </w:r>
      <w:r>
        <w:rPr/>
        <w:t>avellanarius</w:t>
        <w:tab/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"/>
        <w:ind w:left="205"/>
      </w:pPr>
      <w:r>
        <w:rPr/>
        <w:t>Соня</w:t>
      </w:r>
      <w:r>
        <w:rPr>
          <w:spacing w:val="-4"/>
        </w:rPr>
        <w:t> </w:t>
      </w:r>
      <w:r>
        <w:rPr/>
        <w:t>садовая</w:t>
        <w:tab/>
        <w:t>Eliomys quercinus</w:t>
        <w:tab/>
        <w:t>РБ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Соня-полчок</w:t>
        <w:tab/>
        <w:t>Glis</w:t>
      </w:r>
      <w:r>
        <w:rPr>
          <w:spacing w:val="-2"/>
        </w:rPr>
        <w:t> </w:t>
      </w:r>
      <w:r>
        <w:rPr/>
        <w:t>glis</w:t>
        <w:tab/>
        <w:t>РБ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Сурок</w:t>
      </w:r>
      <w:r>
        <w:rPr>
          <w:spacing w:val="-5"/>
        </w:rPr>
        <w:t> </w:t>
      </w:r>
      <w:r>
        <w:rPr/>
        <w:t>Мензбира</w:t>
        <w:tab/>
        <w:t>Marmota</w:t>
      </w:r>
      <w:r>
        <w:rPr>
          <w:spacing w:val="-3"/>
        </w:rPr>
        <w:t> </w:t>
      </w:r>
      <w:r>
        <w:rPr/>
        <w:t>menzbieri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183"/>
      </w:pPr>
      <w:r>
        <w:rPr/>
        <w:t>Сурок</w:t>
      </w:r>
      <w:r>
        <w:rPr>
          <w:spacing w:val="-8"/>
        </w:rPr>
        <w:t> </w:t>
      </w:r>
      <w:r>
        <w:rPr/>
        <w:t>монгольский</w:t>
      </w:r>
      <w:r>
        <w:rPr>
          <w:spacing w:val="-7"/>
        </w:rPr>
        <w:t> </w:t>
      </w:r>
      <w:r>
        <w:rPr/>
        <w:t>(тарбаган)</w:t>
      </w:r>
      <w:r>
        <w:rPr>
          <w:spacing w:val="-52"/>
        </w:rPr>
        <w:t> </w:t>
      </w:r>
      <w:r>
        <w:rPr/>
        <w:t>(забайкальская и тувинская</w:t>
      </w:r>
      <w:r>
        <w:rPr>
          <w:spacing w:val="1"/>
        </w:rPr>
        <w:t> </w:t>
      </w:r>
      <w:r>
        <w:rPr/>
        <w:t>популяции)</w:t>
      </w:r>
    </w:p>
    <w:p>
      <w:pPr>
        <w:pStyle w:val="BodyText"/>
        <w:spacing w:line="251" w:lineRule="exact" w:before="108"/>
        <w:ind w:left="205"/>
      </w:pPr>
      <w:r>
        <w:rPr/>
        <w:t>Сурок</w:t>
      </w:r>
      <w:r>
        <w:rPr>
          <w:spacing w:val="-9"/>
        </w:rPr>
        <w:t> </w:t>
      </w:r>
      <w:r>
        <w:rPr/>
        <w:t>черношапочный</w:t>
      </w:r>
    </w:p>
    <w:p>
      <w:pPr>
        <w:pStyle w:val="BodyText"/>
        <w:spacing w:line="251" w:lineRule="exact"/>
        <w:ind w:left="205"/>
      </w:pPr>
      <w:r>
        <w:rPr/>
        <w:t>(прибалькайский</w:t>
      </w:r>
      <w:r>
        <w:rPr>
          <w:spacing w:val="-10"/>
        </w:rPr>
        <w:t> </w:t>
      </w:r>
      <w:r>
        <w:rPr/>
        <w:t>подвид)</w:t>
      </w:r>
    </w:p>
    <w:p>
      <w:pPr>
        <w:pStyle w:val="BodyText"/>
        <w:spacing w:line="237" w:lineRule="auto" w:before="111"/>
        <w:ind w:left="205" w:right="37"/>
      </w:pPr>
      <w:r>
        <w:rPr/>
        <w:t>Сурок черношапочный</w:t>
      </w:r>
      <w:r>
        <w:rPr>
          <w:spacing w:val="1"/>
        </w:rPr>
        <w:t> </w:t>
      </w:r>
      <w:r>
        <w:rPr/>
        <w:t>(камчатский</w:t>
      </w:r>
      <w:r>
        <w:rPr>
          <w:spacing w:val="-11"/>
        </w:rPr>
        <w:t> </w:t>
      </w:r>
      <w:r>
        <w:rPr/>
        <w:t>подвид)</w:t>
      </w:r>
      <w:r>
        <w:rPr>
          <w:spacing w:val="-10"/>
        </w:rPr>
        <w:t> </w:t>
      </w:r>
      <w:r>
        <w:rPr/>
        <w:t>(чукотская</w:t>
      </w:r>
      <w:r>
        <w:rPr>
          <w:spacing w:val="-52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Marmota</w:t>
      </w:r>
      <w:r>
        <w:rPr>
          <w:spacing w:val="-5"/>
        </w:rPr>
        <w:t> </w:t>
      </w:r>
      <w:r>
        <w:rPr/>
        <w:t>sibirica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Marmota</w:t>
      </w:r>
      <w:r>
        <w:rPr>
          <w:spacing w:val="-3"/>
        </w:rPr>
        <w:t> </w:t>
      </w:r>
      <w:r>
        <w:rPr/>
        <w:t>camtschatica</w:t>
      </w:r>
      <w:r>
        <w:rPr>
          <w:spacing w:val="-1"/>
        </w:rPr>
        <w:t> </w:t>
      </w:r>
      <w:r>
        <w:rPr/>
        <w:t>doppelmayeri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Marmota</w:t>
      </w:r>
      <w:r>
        <w:rPr>
          <w:spacing w:val="-3"/>
        </w:rPr>
        <w:t> </w:t>
      </w:r>
      <w:r>
        <w:rPr/>
        <w:t>camtschatica</w:t>
      </w:r>
      <w:r>
        <w:rPr>
          <w:spacing w:val="-1"/>
        </w:rPr>
        <w:t> </w:t>
      </w:r>
      <w:r>
        <w:rPr/>
        <w:t>camtschatica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270" w:space="273"/>
            <w:col w:w="6957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Малоазийский</w:t>
      </w:r>
      <w:r>
        <w:rPr>
          <w:spacing w:val="-6"/>
        </w:rPr>
        <w:t> </w:t>
      </w:r>
      <w:r>
        <w:rPr/>
        <w:t>суслик</w:t>
        <w:tab/>
        <w:t>Spermophilus</w:t>
      </w:r>
      <w:r>
        <w:rPr>
          <w:spacing w:val="-5"/>
        </w:rPr>
        <w:t> </w:t>
      </w:r>
      <w:r>
        <w:rPr/>
        <w:t>xanthoprymnus</w:t>
        <w:tab/>
        <w:t>РА</w:t>
      </w:r>
    </w:p>
    <w:p>
      <w:pPr>
        <w:pStyle w:val="BodyText"/>
        <w:tabs>
          <w:tab w:pos="3747" w:val="left" w:leader="none"/>
          <w:tab w:pos="8593" w:val="left" w:leader="none"/>
        </w:tabs>
        <w:spacing w:before="109"/>
        <w:ind w:left="205"/>
      </w:pPr>
      <w:r>
        <w:rPr/>
        <w:t>Суслик</w:t>
      </w:r>
      <w:r>
        <w:rPr>
          <w:spacing w:val="-5"/>
        </w:rPr>
        <w:t> </w:t>
      </w:r>
      <w:r>
        <w:rPr/>
        <w:t>крапчатый</w:t>
        <w:tab/>
        <w:t>Spermophilus</w:t>
      </w:r>
      <w:r>
        <w:rPr>
          <w:spacing w:val="-7"/>
        </w:rPr>
        <w:t> </w:t>
      </w:r>
      <w:r>
        <w:rPr/>
        <w:t>suslicus</w:t>
        <w:tab/>
        <w:t>РБ,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Тушканчик</w:t>
      </w:r>
      <w:r>
        <w:rPr>
          <w:spacing w:val="-7"/>
        </w:rPr>
        <w:t> </w:t>
      </w:r>
      <w:r>
        <w:rPr/>
        <w:t>карликовый</w:t>
      </w:r>
      <w:r>
        <w:rPr>
          <w:spacing w:val="-6"/>
        </w:rPr>
        <w:t> </w:t>
      </w:r>
      <w:r>
        <w:rPr/>
        <w:t>бледный</w:t>
        <w:tab/>
        <w:t>Salpingotus</w:t>
      </w:r>
      <w:r>
        <w:rPr>
          <w:spacing w:val="-4"/>
        </w:rPr>
        <w:t> </w:t>
      </w:r>
      <w:r>
        <w:rPr/>
        <w:t>pallidus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Тушканчик</w:t>
      </w:r>
      <w:r>
        <w:rPr>
          <w:spacing w:val="-7"/>
        </w:rPr>
        <w:t> </w:t>
      </w:r>
      <w:r>
        <w:rPr/>
        <w:t>карликовый</w:t>
      </w:r>
      <w:r>
        <w:rPr>
          <w:spacing w:val="-7"/>
        </w:rPr>
        <w:t> </w:t>
      </w:r>
      <w:r>
        <w:rPr/>
        <w:t>Гептнера</w:t>
        <w:tab/>
        <w:t>Salpingotus</w:t>
      </w:r>
      <w:r>
        <w:rPr>
          <w:spacing w:val="-4"/>
        </w:rPr>
        <w:t> </w:t>
      </w:r>
      <w:r>
        <w:rPr/>
        <w:t>heptneri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7"/>
      </w:pPr>
      <w:r>
        <w:rPr>
          <w:spacing w:val="-1"/>
        </w:rPr>
        <w:t>Тушканчик </w:t>
      </w:r>
      <w:r>
        <w:rPr/>
        <w:t>карликовый</w:t>
      </w:r>
      <w:r>
        <w:rPr>
          <w:spacing w:val="-52"/>
        </w:rPr>
        <w:t> </w:t>
      </w:r>
      <w:r>
        <w:rPr/>
        <w:t>жирнохвостый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Salpingotus</w:t>
      </w:r>
      <w:r>
        <w:rPr>
          <w:spacing w:val="-4"/>
        </w:rPr>
        <w:t> </w:t>
      </w:r>
      <w:r>
        <w:rPr/>
        <w:t>crasicauda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497" w:space="1046"/>
            <w:col w:w="6957"/>
          </w:cols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Тушканчик</w:t>
      </w:r>
      <w:r>
        <w:rPr>
          <w:spacing w:val="-7"/>
        </w:rPr>
        <w:t> </w:t>
      </w:r>
      <w:r>
        <w:rPr/>
        <w:t>карликовый</w:t>
      </w:r>
      <w:r>
        <w:rPr>
          <w:spacing w:val="-7"/>
        </w:rPr>
        <w:t> </w:t>
      </w:r>
      <w:r>
        <w:rPr/>
        <w:t>пятипалый</w:t>
        <w:tab/>
        <w:t>Cardiocranius paradoxus</w:t>
        <w:tab/>
        <w:t>РК</w:t>
      </w:r>
    </w:p>
    <w:p>
      <w:pPr>
        <w:pStyle w:val="BodyText"/>
        <w:tabs>
          <w:tab w:pos="3747" w:val="left" w:leader="none"/>
          <w:tab w:pos="8590" w:val="left" w:leader="none"/>
        </w:tabs>
        <w:spacing w:before="109"/>
        <w:ind w:left="205"/>
      </w:pPr>
      <w:r>
        <w:rPr/>
        <w:t>Малый</w:t>
      </w:r>
      <w:r>
        <w:rPr>
          <w:spacing w:val="-3"/>
        </w:rPr>
        <w:t> </w:t>
      </w:r>
      <w:r>
        <w:rPr/>
        <w:t>тушканчик</w:t>
        <w:tab/>
        <w:t>Allactaga</w:t>
      </w:r>
      <w:r>
        <w:rPr>
          <w:spacing w:val="-3"/>
        </w:rPr>
        <w:t> </w:t>
      </w:r>
      <w:r>
        <w:rPr/>
        <w:t>elater</w:t>
        <w:tab/>
        <w:t>PA,</w:t>
      </w:r>
      <w:r>
        <w:rPr>
          <w:spacing w:val="-3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Тушканчик</w:t>
      </w:r>
      <w:r>
        <w:rPr>
          <w:spacing w:val="-6"/>
        </w:rPr>
        <w:t> </w:t>
      </w:r>
      <w:r>
        <w:rPr/>
        <w:t>Северцова</w:t>
        <w:tab/>
        <w:t>Allactaga</w:t>
      </w:r>
      <w:r>
        <w:rPr>
          <w:spacing w:val="-6"/>
        </w:rPr>
        <w:t> </w:t>
      </w:r>
      <w:r>
        <w:rPr/>
        <w:t>Severtzovi</w:t>
        <w:tab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Тушканчик-прыгун</w:t>
        <w:tab/>
        <w:t>Allactaga</w:t>
      </w:r>
      <w:r>
        <w:rPr>
          <w:spacing w:val="-6"/>
        </w:rPr>
        <w:t> </w:t>
      </w:r>
      <w:r>
        <w:rPr/>
        <w:t>saltator</w:t>
        <w:tab/>
        <w:t>КР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Хомяк</w:t>
      </w:r>
      <w:r>
        <w:rPr>
          <w:spacing w:val="-3"/>
        </w:rPr>
        <w:t> </w:t>
      </w:r>
      <w:r>
        <w:rPr/>
        <w:t>обыкновенный</w:t>
        <w:tab/>
        <w:t>Cricetus cricetus</w:t>
        <w:tab/>
        <w:t>РБ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Хомячок</w:t>
      </w:r>
      <w:r>
        <w:rPr>
          <w:spacing w:val="-7"/>
        </w:rPr>
        <w:t> </w:t>
      </w:r>
      <w:r>
        <w:rPr/>
        <w:t>Роборовского</w:t>
        <w:tab/>
        <w:t>Phodopus</w:t>
      </w:r>
      <w:r>
        <w:rPr>
          <w:spacing w:val="-3"/>
        </w:rPr>
        <w:t> </w:t>
      </w:r>
      <w:r>
        <w:rPr/>
        <w:t>roborovskii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Цокор</w:t>
      </w:r>
      <w:r>
        <w:rPr>
          <w:spacing w:val="-3"/>
        </w:rPr>
        <w:t> </w:t>
      </w:r>
      <w:r>
        <w:rPr/>
        <w:t>ханкайский</w:t>
        <w:tab/>
        <w:t>Myospalax</w:t>
      </w:r>
      <w:r>
        <w:rPr>
          <w:spacing w:val="-3"/>
        </w:rPr>
        <w:t> </w:t>
      </w:r>
      <w:r>
        <w:rPr/>
        <w:t>epsilanus</w:t>
        <w:tab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7"/>
        </w:rPr>
        <w:t> </w:t>
      </w:r>
      <w:r>
        <w:rPr/>
        <w:t>Непарнокопытные</w:t>
        <w:tab/>
        <w:t>Ordo</w:t>
      </w:r>
      <w:r>
        <w:rPr>
          <w:spacing w:val="-8"/>
        </w:rPr>
        <w:t> </w:t>
      </w:r>
      <w:r>
        <w:rPr/>
        <w:t>Perissodactyla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Лошадь</w:t>
      </w:r>
      <w:r>
        <w:rPr>
          <w:spacing w:val="-7"/>
        </w:rPr>
        <w:t> </w:t>
      </w:r>
      <w:r>
        <w:rPr/>
        <w:t>Пржевальского</w:t>
        <w:tab/>
        <w:t>Equus przewalskii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Лошадь</w:t>
      </w:r>
      <w:r>
        <w:rPr>
          <w:spacing w:val="-7"/>
        </w:rPr>
        <w:t> </w:t>
      </w:r>
      <w:r>
        <w:rPr/>
        <w:t>Пржевальского</w:t>
        <w:tab/>
        <w:t>Equus</w:t>
      </w:r>
      <w:r>
        <w:rPr>
          <w:spacing w:val="-1"/>
        </w:rPr>
        <w:t> </w:t>
      </w:r>
      <w:r>
        <w:rPr/>
        <w:t>przewalskii</w:t>
      </w:r>
      <w:r>
        <w:rPr>
          <w:spacing w:val="-2"/>
        </w:rPr>
        <w:t> </w:t>
      </w:r>
      <w:r>
        <w:rPr/>
        <w:t>Poljakov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Кулан</w:t>
        <w:tab/>
        <w:t>Equus hemionus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Кулан</w:t>
      </w:r>
      <w:r>
        <w:rPr>
          <w:spacing w:val="-3"/>
        </w:rPr>
        <w:t> </w:t>
      </w:r>
      <w:r>
        <w:rPr/>
        <w:t>туркменский</w:t>
        <w:tab/>
        <w:t>Equus hemionus onager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Отряд</w:t>
      </w:r>
      <w:r>
        <w:rPr>
          <w:spacing w:val="-6"/>
        </w:rPr>
        <w:t> </w:t>
      </w:r>
      <w:r>
        <w:rPr/>
        <w:t>Парнокопытные</w:t>
        <w:tab/>
        <w:t>Artiodactyla</w:t>
      </w:r>
    </w:p>
    <w:p>
      <w:pPr>
        <w:pStyle w:val="BodyText"/>
        <w:tabs>
          <w:tab w:pos="3747" w:val="left" w:leader="none"/>
          <w:tab w:pos="8786" w:val="left" w:leader="none"/>
        </w:tabs>
        <w:spacing w:before="1"/>
        <w:ind w:left="205"/>
      </w:pPr>
      <w:r>
        <w:rPr/>
        <w:t>Горный</w:t>
      </w:r>
      <w:r>
        <w:rPr>
          <w:spacing w:val="-5"/>
        </w:rPr>
        <w:t> </w:t>
      </w:r>
      <w:r>
        <w:rPr/>
        <w:t>баран,</w:t>
      </w:r>
      <w:r>
        <w:rPr>
          <w:spacing w:val="-3"/>
        </w:rPr>
        <w:t> </w:t>
      </w:r>
      <w:r>
        <w:rPr/>
        <w:t>архар</w:t>
        <w:tab/>
        <w:t>Ovis</w:t>
      </w:r>
      <w:r>
        <w:rPr>
          <w:spacing w:val="-2"/>
        </w:rPr>
        <w:t> </w:t>
      </w:r>
      <w:r>
        <w:rPr/>
        <w:t>ammon</w:t>
        <w:tab/>
        <w:t>КР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583" w:val="left" w:leader="none"/>
          <w:tab w:pos="8786" w:val="left" w:leader="none"/>
        </w:tabs>
        <w:spacing w:line="343" w:lineRule="auto" w:before="139"/>
        <w:ind w:left="205" w:right="1239"/>
      </w:pPr>
      <w:r>
        <w:rPr/>
        <w:t>Баран</w:t>
      </w:r>
      <w:r>
        <w:rPr>
          <w:spacing w:val="-6"/>
        </w:rPr>
        <w:t> </w:t>
      </w:r>
      <w:r>
        <w:rPr/>
        <w:t>горный</w:t>
      </w:r>
      <w:r>
        <w:rPr>
          <w:spacing w:val="-5"/>
        </w:rPr>
        <w:t> </w:t>
      </w:r>
      <w:r>
        <w:rPr/>
        <w:t>алтайский</w:t>
      </w:r>
      <w:r>
        <w:rPr>
          <w:spacing w:val="-5"/>
        </w:rPr>
        <w:t> </w:t>
      </w:r>
      <w:r>
        <w:rPr/>
        <w:t>(аргали)</w:t>
        <w:tab/>
        <w:t>Ovis</w:t>
      </w:r>
      <w:r>
        <w:rPr>
          <w:spacing w:val="-2"/>
        </w:rPr>
        <w:t> </w:t>
      </w:r>
      <w:r>
        <w:rPr/>
        <w:t>ammon</w:t>
      </w:r>
      <w:r>
        <w:rPr>
          <w:spacing w:val="-1"/>
        </w:rPr>
        <w:t> </w:t>
      </w:r>
      <w:r>
        <w:rPr/>
        <w:t>ammon</w:t>
        <w:tab/>
        <w:t>РК, РФ</w:t>
      </w:r>
      <w:r>
        <w:rPr>
          <w:spacing w:val="-53"/>
        </w:rPr>
        <w:t> </w:t>
      </w:r>
      <w:r>
        <w:rPr/>
        <w:t>Баран</w:t>
      </w:r>
      <w:r>
        <w:rPr>
          <w:spacing w:val="-6"/>
        </w:rPr>
        <w:t> </w:t>
      </w:r>
      <w:r>
        <w:rPr/>
        <w:t>горный</w:t>
      </w:r>
      <w:r>
        <w:rPr>
          <w:spacing w:val="-6"/>
        </w:rPr>
        <w:t> </w:t>
      </w:r>
      <w:r>
        <w:rPr/>
        <w:t>казахстанский</w:t>
        <w:tab/>
        <w:t>Ovis</w:t>
      </w:r>
      <w:r>
        <w:rPr>
          <w:spacing w:val="-2"/>
        </w:rPr>
        <w:t> </w:t>
      </w:r>
      <w:r>
        <w:rPr/>
        <w:t>ammon</w:t>
      </w:r>
      <w:r>
        <w:rPr>
          <w:spacing w:val="-1"/>
        </w:rPr>
        <w:t> </w:t>
      </w:r>
      <w:r>
        <w:rPr/>
        <w:t>collium</w:t>
        <w:tab/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"/>
        <w:ind w:left="205"/>
      </w:pPr>
      <w:r>
        <w:rPr/>
        <w:t>Баран</w:t>
      </w:r>
      <w:r>
        <w:rPr>
          <w:spacing w:val="-6"/>
        </w:rPr>
        <w:t> </w:t>
      </w:r>
      <w:r>
        <w:rPr/>
        <w:t>горный</w:t>
      </w:r>
      <w:r>
        <w:rPr>
          <w:spacing w:val="-5"/>
        </w:rPr>
        <w:t> </w:t>
      </w:r>
      <w:r>
        <w:rPr/>
        <w:t>каратауский</w:t>
        <w:tab/>
        <w:t>Ovis</w:t>
      </w:r>
      <w:r>
        <w:rPr>
          <w:spacing w:val="-2"/>
        </w:rPr>
        <w:t> </w:t>
      </w:r>
      <w:r>
        <w:rPr/>
        <w:t>ammon</w:t>
      </w:r>
      <w:r>
        <w:rPr>
          <w:spacing w:val="-1"/>
        </w:rPr>
        <w:t> </w:t>
      </w:r>
      <w:r>
        <w:rPr/>
        <w:t>nigrimontana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Баран</w:t>
      </w:r>
      <w:r>
        <w:rPr>
          <w:spacing w:val="-6"/>
        </w:rPr>
        <w:t> </w:t>
      </w:r>
      <w:r>
        <w:rPr/>
        <w:t>горный</w:t>
      </w:r>
      <w:r>
        <w:rPr>
          <w:spacing w:val="-6"/>
        </w:rPr>
        <w:t> </w:t>
      </w:r>
      <w:r>
        <w:rPr/>
        <w:t>кызылкумский</w:t>
        <w:tab/>
        <w:t>Ovis</w:t>
      </w:r>
      <w:r>
        <w:rPr>
          <w:spacing w:val="-3"/>
        </w:rPr>
        <w:t> </w:t>
      </w:r>
      <w:r>
        <w:rPr/>
        <w:t>ammon</w:t>
      </w:r>
      <w:r>
        <w:rPr>
          <w:spacing w:val="-3"/>
        </w:rPr>
        <w:t> </w:t>
      </w:r>
      <w:r>
        <w:rPr/>
        <w:t>severtzovi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Баран</w:t>
      </w:r>
      <w:r>
        <w:rPr>
          <w:spacing w:val="-4"/>
        </w:rPr>
        <w:t> </w:t>
      </w:r>
      <w:r>
        <w:rPr/>
        <w:t>горный</w:t>
      </w:r>
      <w:r>
        <w:rPr>
          <w:spacing w:val="-3"/>
        </w:rPr>
        <w:t> </w:t>
      </w:r>
      <w:r>
        <w:rPr/>
        <w:t>тянь-шаньский</w:t>
        <w:tab/>
        <w:t>Ovis</w:t>
      </w:r>
      <w:r>
        <w:rPr>
          <w:spacing w:val="-1"/>
        </w:rPr>
        <w:t> </w:t>
      </w:r>
      <w:r>
        <w:rPr/>
        <w:t>ammon</w:t>
      </w:r>
      <w:r>
        <w:rPr>
          <w:spacing w:val="-1"/>
        </w:rPr>
        <w:t> </w:t>
      </w:r>
      <w:r>
        <w:rPr/>
        <w:t>karelini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Баран</w:t>
      </w:r>
      <w:r>
        <w:rPr>
          <w:spacing w:val="-4"/>
        </w:rPr>
        <w:t> </w:t>
      </w:r>
      <w:r>
        <w:rPr/>
        <w:t>горный</w:t>
      </w:r>
      <w:r>
        <w:rPr>
          <w:spacing w:val="-3"/>
        </w:rPr>
        <w:t> </w:t>
      </w:r>
      <w:r>
        <w:rPr/>
        <w:t>устюртский</w:t>
        <w:tab/>
        <w:t>Ovis</w:t>
      </w:r>
      <w:r>
        <w:rPr>
          <w:spacing w:val="-1"/>
        </w:rPr>
        <w:t> </w:t>
      </w:r>
      <w:r>
        <w:rPr/>
        <w:t>vignei</w:t>
      </w:r>
      <w:r>
        <w:rPr>
          <w:spacing w:val="-1"/>
        </w:rPr>
        <w:t> </w:t>
      </w:r>
      <w:r>
        <w:rPr/>
        <w:t>arkal</w:t>
        <w:tab/>
        <w:t>РК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Баран снежный (путоранский,</w:t>
      </w:r>
      <w:r>
        <w:rPr>
          <w:spacing w:val="1"/>
        </w:rPr>
        <w:t> </w:t>
      </w:r>
      <w:r>
        <w:rPr/>
        <w:t>кодарский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якутский</w:t>
      </w:r>
      <w:r>
        <w:rPr>
          <w:spacing w:val="-8"/>
        </w:rPr>
        <w:t> </w:t>
      </w:r>
      <w:r>
        <w:rPr/>
        <w:t>(чукотская</w:t>
      </w:r>
      <w:r>
        <w:rPr>
          <w:spacing w:val="-52"/>
        </w:rPr>
        <w:t> </w:t>
      </w:r>
      <w:r>
        <w:rPr/>
        <w:t>популяция)</w:t>
      </w:r>
      <w:r>
        <w:rPr>
          <w:spacing w:val="-1"/>
        </w:rPr>
        <w:t> </w:t>
      </w:r>
      <w:r>
        <w:rPr/>
        <w:t>подвиды)</w:t>
      </w:r>
    </w:p>
    <w:p>
      <w:pPr>
        <w:pStyle w:val="BodyText"/>
        <w:tabs>
          <w:tab w:pos="5229" w:val="left" w:leader="none"/>
        </w:tabs>
        <w:spacing w:line="251" w:lineRule="exact" w:before="109"/>
        <w:ind w:left="205"/>
      </w:pPr>
      <w:r>
        <w:rPr/>
        <w:br w:type="column"/>
      </w:r>
      <w:r>
        <w:rPr/>
        <w:t>Ovis</w:t>
      </w:r>
      <w:r>
        <w:rPr>
          <w:spacing w:val="-2"/>
        </w:rPr>
        <w:t> </w:t>
      </w:r>
      <w:r>
        <w:rPr/>
        <w:t>nivicola</w:t>
      </w:r>
      <w:r>
        <w:rPr>
          <w:spacing w:val="-1"/>
        </w:rPr>
        <w:t> </w:t>
      </w:r>
      <w:r>
        <w:rPr/>
        <w:t>borealis,</w:t>
      </w:r>
      <w:r>
        <w:rPr>
          <w:spacing w:val="-1"/>
        </w:rPr>
        <w:t> </w:t>
      </w:r>
      <w:r>
        <w:rPr/>
        <w:t>O.n.</w:t>
      </w:r>
      <w:r>
        <w:rPr>
          <w:spacing w:val="-2"/>
        </w:rPr>
        <w:t> </w:t>
      </w:r>
      <w:r>
        <w:rPr/>
        <w:t>kodarensis,</w:t>
        <w:tab/>
        <w:t>РФ</w:t>
      </w:r>
    </w:p>
    <w:p>
      <w:pPr>
        <w:pStyle w:val="BodyText"/>
        <w:spacing w:line="251" w:lineRule="exact"/>
        <w:ind w:left="205"/>
      </w:pPr>
      <w:r>
        <w:rPr/>
        <w:t>O.n.</w:t>
      </w:r>
      <w:r>
        <w:rPr>
          <w:spacing w:val="-3"/>
        </w:rPr>
        <w:t> </w:t>
      </w:r>
      <w:r>
        <w:rPr/>
        <w:t>lydekkeri</w:t>
      </w:r>
    </w:p>
    <w:p>
      <w:pPr>
        <w:spacing w:after="0" w:line="251" w:lineRule="exact"/>
        <w:sectPr>
          <w:type w:val="continuous"/>
          <w:pgSz w:w="11900" w:h="16840"/>
          <w:pgMar w:top="700" w:bottom="700" w:left="880" w:right="520"/>
          <w:cols w:num="2" w:equalWidth="0">
            <w:col w:w="3364" w:space="179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Горал</w:t>
      </w:r>
      <w:r>
        <w:rPr>
          <w:spacing w:val="-5"/>
        </w:rPr>
        <w:t> </w:t>
      </w:r>
      <w:r>
        <w:rPr/>
        <w:t>амурский</w:t>
        <w:tab/>
        <w:t>Nemorhaedus</w:t>
      </w:r>
      <w:r>
        <w:rPr>
          <w:spacing w:val="-4"/>
        </w:rPr>
        <w:t> </w:t>
      </w:r>
      <w:r>
        <w:rPr/>
        <w:t>caudatus</w:t>
        <w:tab/>
        <w:t>РФ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Джейран</w:t>
        <w:tab/>
        <w:t>Gazella</w:t>
      </w:r>
      <w:r>
        <w:rPr>
          <w:spacing w:val="-7"/>
        </w:rPr>
        <w:t> </w:t>
      </w:r>
      <w:r>
        <w:rPr/>
        <w:t>subgutturoza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Дзерен</w:t>
        <w:tab/>
        <w:t>Procapra</w:t>
      </w:r>
      <w:r>
        <w:rPr>
          <w:spacing w:val="-4"/>
        </w:rPr>
        <w:t> </w:t>
      </w:r>
      <w:r>
        <w:rPr/>
        <w:t>gutturosa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Длинноиглый</w:t>
      </w:r>
      <w:r>
        <w:rPr>
          <w:spacing w:val="-5"/>
        </w:rPr>
        <w:t> </w:t>
      </w:r>
      <w:r>
        <w:rPr/>
        <w:t>еж</w:t>
        <w:tab/>
        <w:t>Hemiechinus</w:t>
      </w:r>
      <w:r>
        <w:rPr>
          <w:spacing w:val="-4"/>
        </w:rPr>
        <w:t> </w:t>
      </w:r>
      <w:r>
        <w:rPr/>
        <w:t>hypomelas</w:t>
        <w:tab/>
        <w:t>КР</w:t>
      </w:r>
    </w:p>
    <w:p>
      <w:pPr>
        <w:pStyle w:val="BodyText"/>
        <w:tabs>
          <w:tab w:pos="3747" w:val="left" w:leader="none"/>
          <w:tab w:pos="8593" w:val="left" w:leader="none"/>
        </w:tabs>
        <w:spacing w:before="109"/>
        <w:ind w:left="205"/>
      </w:pPr>
      <w:r>
        <w:rPr/>
        <w:t>Зубр</w:t>
      </w:r>
      <w:r>
        <w:rPr>
          <w:spacing w:val="-5"/>
        </w:rPr>
        <w:t> </w:t>
      </w:r>
      <w:r>
        <w:rPr/>
        <w:t>европейский</w:t>
        <w:tab/>
        <w:t>Bison bonasus</w:t>
        <w:tab/>
        <w:t>РБ,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Кабарга</w:t>
      </w:r>
      <w:r>
        <w:rPr>
          <w:spacing w:val="-6"/>
        </w:rPr>
        <w:t> </w:t>
      </w:r>
      <w:r>
        <w:rPr/>
        <w:t>сахалинская</w:t>
        <w:tab/>
        <w:t>Moschus</w:t>
      </w:r>
      <w:r>
        <w:rPr>
          <w:spacing w:val="-5"/>
        </w:rPr>
        <w:t> </w:t>
      </w:r>
      <w:r>
        <w:rPr/>
        <w:t>moschiferus</w:t>
      </w:r>
      <w:r>
        <w:rPr>
          <w:spacing w:val="-5"/>
        </w:rPr>
        <w:t> </w:t>
      </w:r>
      <w:r>
        <w:rPr/>
        <w:t>sachalinensis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Козел</w:t>
      </w:r>
      <w:r>
        <w:rPr>
          <w:spacing w:val="-5"/>
        </w:rPr>
        <w:t> </w:t>
      </w:r>
      <w:r>
        <w:rPr/>
        <w:t>безоаровый</w:t>
        <w:tab/>
        <w:t>Capra aegagrus</w:t>
        <w:tab/>
        <w:t>PA,</w:t>
      </w:r>
      <w:r>
        <w:rPr>
          <w:spacing w:val="-3"/>
        </w:rPr>
        <w:t> </w:t>
      </w:r>
      <w:r>
        <w:rPr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38"/>
      </w:pPr>
      <w:r>
        <w:rPr/>
        <w:t>Козел горный сибирский</w:t>
      </w:r>
      <w:r>
        <w:rPr>
          <w:spacing w:val="1"/>
        </w:rPr>
        <w:t> </w:t>
      </w:r>
      <w:r>
        <w:rPr/>
        <w:t>(восточно-саянская</w:t>
      </w:r>
      <w:r>
        <w:rPr>
          <w:spacing w:val="-11"/>
        </w:rPr>
        <w:t> </w:t>
      </w:r>
      <w:r>
        <w:rPr/>
        <w:t>популяция,</w:t>
      </w:r>
      <w:r>
        <w:rPr>
          <w:spacing w:val="-10"/>
        </w:rPr>
        <w:t> </w:t>
      </w:r>
      <w:r>
        <w:rPr/>
        <w:t>за</w:t>
      </w:r>
      <w:r>
        <w:rPr>
          <w:spacing w:val="-52"/>
        </w:rPr>
        <w:t> </w:t>
      </w:r>
      <w:r>
        <w:rPr/>
        <w:t>исключением популяции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Тыва)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Capra</w:t>
      </w:r>
      <w:r>
        <w:rPr>
          <w:spacing w:val="-3"/>
        </w:rPr>
        <w:t> </w:t>
      </w:r>
      <w:r>
        <w:rPr/>
        <w:t>sibirica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16" w:space="127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8"/>
        <w:ind w:left="205"/>
      </w:pPr>
      <w:r>
        <w:rPr/>
        <w:t>Сайгак</w:t>
        <w:tab/>
        <w:t>Saiga</w:t>
      </w:r>
      <w:r>
        <w:rPr>
          <w:spacing w:val="-3"/>
        </w:rPr>
        <w:t> </w:t>
      </w:r>
      <w:r>
        <w:rPr/>
        <w:t>tatarica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Олень</w:t>
      </w:r>
      <w:r>
        <w:rPr>
          <w:spacing w:val="-5"/>
        </w:rPr>
        <w:t> </w:t>
      </w:r>
      <w:r>
        <w:rPr/>
        <w:t>благородный</w:t>
      </w:r>
      <w:r>
        <w:rPr>
          <w:spacing w:val="-4"/>
        </w:rPr>
        <w:t> </w:t>
      </w:r>
      <w:r>
        <w:rPr/>
        <w:t>тугайный</w:t>
        <w:tab/>
        <w:t>Cervus elaphus bactrianus</w:t>
        <w:tab/>
      </w:r>
      <w:r>
        <w:rPr>
          <w:spacing w:val="-2"/>
        </w:rPr>
        <w:t>РК</w:t>
      </w:r>
      <w:r>
        <w:rPr>
          <w:spacing w:val="-52"/>
        </w:rPr>
        <w:t> </w:t>
      </w:r>
      <w:r>
        <w:rPr/>
        <w:t>Олень</w:t>
      </w:r>
      <w:r>
        <w:rPr>
          <w:spacing w:val="-5"/>
        </w:rPr>
        <w:t> </w:t>
      </w:r>
      <w:r>
        <w:rPr/>
        <w:t>северный:</w:t>
        <w:tab/>
        <w:t>Rangifer tarandus:</w:t>
      </w:r>
    </w:p>
    <w:p>
      <w:pPr>
        <w:spacing w:after="0" w:line="343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3"/>
        <w:ind w:left="205" w:right="205"/>
      </w:pPr>
      <w:r>
        <w:rPr/>
        <w:t>европейский</w:t>
      </w:r>
      <w:r>
        <w:rPr>
          <w:spacing w:val="-12"/>
        </w:rPr>
        <w:t> </w:t>
      </w:r>
      <w:r>
        <w:rPr/>
        <w:t>подвид</w:t>
      </w:r>
      <w:r>
        <w:rPr>
          <w:spacing w:val="-11"/>
        </w:rPr>
        <w:t> </w:t>
      </w:r>
      <w:r>
        <w:rPr/>
        <w:t>(мурманская</w:t>
      </w:r>
      <w:r>
        <w:rPr>
          <w:spacing w:val="-52"/>
        </w:rPr>
        <w:t> </w:t>
      </w:r>
      <w:r>
        <w:rPr/>
        <w:t>западная, мурманская восточная,</w:t>
      </w:r>
      <w:r>
        <w:rPr>
          <w:spacing w:val="1"/>
        </w:rPr>
        <w:t> </w:t>
      </w:r>
      <w:r>
        <w:rPr/>
        <w:t>карельская, коми-архангельская,</w:t>
      </w:r>
      <w:r>
        <w:rPr>
          <w:spacing w:val="1"/>
        </w:rPr>
        <w:t> </w:t>
      </w:r>
      <w:r>
        <w:rPr/>
        <w:t>вятко-камчатская</w:t>
      </w:r>
      <w:r>
        <w:rPr>
          <w:spacing w:val="-5"/>
        </w:rPr>
        <w:t> </w:t>
      </w:r>
      <w:r>
        <w:rPr/>
        <w:t>популяции);</w:t>
      </w:r>
    </w:p>
    <w:p>
      <w:pPr>
        <w:pStyle w:val="BodyText"/>
        <w:spacing w:line="237" w:lineRule="auto" w:before="110"/>
        <w:ind w:left="205" w:right="513"/>
      </w:pPr>
      <w:r>
        <w:rPr/>
        <w:t>сибирский лесной подвид</w:t>
      </w:r>
      <w:r>
        <w:rPr>
          <w:spacing w:val="1"/>
        </w:rPr>
        <w:t> </w:t>
      </w:r>
      <w:r>
        <w:rPr/>
        <w:t>(алтае-саянская и ангарская</w:t>
      </w:r>
      <w:r>
        <w:rPr>
          <w:spacing w:val="1"/>
        </w:rPr>
        <w:t> </w:t>
      </w:r>
      <w:r>
        <w:rPr/>
        <w:t>популяции, за исключением</w:t>
      </w:r>
      <w:r>
        <w:rPr>
          <w:spacing w:val="1"/>
        </w:rPr>
        <w:t> </w:t>
      </w:r>
      <w:r>
        <w:rPr/>
        <w:t>популяции</w:t>
      </w:r>
      <w:r>
        <w:rPr>
          <w:spacing w:val="-12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Тыва);</w:t>
      </w:r>
    </w:p>
    <w:p>
      <w:pPr>
        <w:pStyle w:val="BodyText"/>
        <w:spacing w:line="237" w:lineRule="auto" w:before="110"/>
        <w:ind w:left="205" w:right="591"/>
      </w:pPr>
      <w:r>
        <w:rPr/>
        <w:t>охотский</w:t>
      </w:r>
      <w:r>
        <w:rPr>
          <w:spacing w:val="-7"/>
        </w:rPr>
        <w:t> </w:t>
      </w:r>
      <w:r>
        <w:rPr/>
        <w:t>подвид</w:t>
      </w:r>
      <w:r>
        <w:rPr>
          <w:spacing w:val="-7"/>
        </w:rPr>
        <w:t> </w:t>
      </w:r>
      <w:r>
        <w:rPr/>
        <w:t>(камчатская</w:t>
      </w:r>
      <w:r>
        <w:rPr>
          <w:spacing w:val="-52"/>
        </w:rPr>
        <w:t> </w:t>
      </w:r>
      <w:r>
        <w:rPr/>
        <w:t>популяция);</w:t>
      </w:r>
    </w:p>
    <w:p>
      <w:pPr>
        <w:pStyle w:val="BodyText"/>
        <w:spacing w:line="237" w:lineRule="auto" w:before="111"/>
        <w:ind w:left="205"/>
      </w:pPr>
      <w:r>
        <w:rPr/>
        <w:t>новоземельский</w:t>
      </w:r>
      <w:r>
        <w:rPr>
          <w:spacing w:val="-12"/>
        </w:rPr>
        <w:t> </w:t>
      </w:r>
      <w:r>
        <w:rPr/>
        <w:t>подвид</w:t>
      </w:r>
      <w:r>
        <w:rPr>
          <w:spacing w:val="-12"/>
        </w:rPr>
        <w:t> </w:t>
      </w:r>
      <w:r>
        <w:rPr/>
        <w:t>(популяция</w:t>
      </w:r>
      <w:r>
        <w:rPr>
          <w:spacing w:val="-52"/>
        </w:rPr>
        <w:t> </w:t>
      </w:r>
      <w:r>
        <w:rPr/>
        <w:t>о-ва Северный архипелага Новая</w:t>
      </w:r>
      <w:r>
        <w:rPr>
          <w:spacing w:val="1"/>
        </w:rPr>
        <w:t> </w:t>
      </w:r>
      <w:r>
        <w:rPr/>
        <w:t>Земля)</w:t>
      </w:r>
    </w:p>
    <w:p>
      <w:pPr>
        <w:pStyle w:val="BodyText"/>
        <w:tabs>
          <w:tab w:pos="5156" w:val="left" w:leader="none"/>
        </w:tabs>
        <w:spacing w:before="1"/>
        <w:ind w:left="131"/>
      </w:pPr>
      <w:r>
        <w:rPr/>
        <w:br w:type="column"/>
      </w:r>
      <w:r>
        <w:rPr/>
        <w:t>R.t. tarandus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5156" w:val="left" w:leader="none"/>
        </w:tabs>
        <w:spacing w:before="1"/>
        <w:ind w:left="131"/>
      </w:pPr>
      <w:r>
        <w:rPr/>
        <w:t>R.t. valentinae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156" w:val="left" w:leader="none"/>
        </w:tabs>
        <w:ind w:left="131"/>
      </w:pPr>
      <w:r>
        <w:rPr/>
        <w:t>R.t. phylarcus</w:t>
        <w:tab/>
        <w:t>РФ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5156" w:val="left" w:leader="none"/>
        </w:tabs>
        <w:ind w:left="131"/>
      </w:pPr>
      <w:r>
        <w:rPr/>
        <w:t>R.t. pearsoni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577" w:space="40"/>
            <w:col w:w="6883"/>
          </w:cols>
        </w:sectPr>
      </w:pP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Арменийский</w:t>
      </w:r>
      <w:r>
        <w:rPr>
          <w:spacing w:val="-6"/>
        </w:rPr>
        <w:t> </w:t>
      </w:r>
      <w:r>
        <w:rPr/>
        <w:t>муфлон</w:t>
        <w:tab/>
        <w:t>Ovis</w:t>
      </w:r>
      <w:r>
        <w:rPr>
          <w:spacing w:val="-2"/>
        </w:rPr>
        <w:t> </w:t>
      </w:r>
      <w:r>
        <w:rPr/>
        <w:t>orientalis gmelinii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Благородный</w:t>
      </w:r>
      <w:r>
        <w:rPr>
          <w:spacing w:val="-4"/>
        </w:rPr>
        <w:t> </w:t>
      </w:r>
      <w:r>
        <w:rPr/>
        <w:t>олень</w:t>
        <w:tab/>
        <w:t>Cervus</w:t>
      </w:r>
      <w:r>
        <w:rPr>
          <w:spacing w:val="-1"/>
        </w:rPr>
        <w:t> </w:t>
      </w:r>
      <w:r>
        <w:rPr/>
        <w:t>elaphus mаral</w:t>
        <w:tab/>
        <w:t>PA</w:t>
      </w:r>
    </w:p>
    <w:p>
      <w:pPr>
        <w:pStyle w:val="BodyText"/>
        <w:tabs>
          <w:tab w:pos="3747" w:val="left" w:leader="none"/>
          <w:tab w:pos="8786" w:val="left" w:leader="none"/>
        </w:tabs>
        <w:spacing w:line="343" w:lineRule="auto" w:before="109"/>
        <w:ind w:left="205" w:right="1442"/>
      </w:pPr>
      <w:r>
        <w:rPr/>
        <w:t>Благородный</w:t>
      </w:r>
      <w:r>
        <w:rPr>
          <w:spacing w:val="-5"/>
        </w:rPr>
        <w:t> </w:t>
      </w:r>
      <w:r>
        <w:rPr/>
        <w:t>олень,</w:t>
      </w:r>
      <w:r>
        <w:rPr>
          <w:spacing w:val="-3"/>
        </w:rPr>
        <w:t> </w:t>
      </w:r>
      <w:r>
        <w:rPr/>
        <w:t>марал</w:t>
        <w:tab/>
        <w:t>Cervus elaphus asiaticus</w:t>
        <w:tab/>
      </w:r>
      <w:r>
        <w:rPr>
          <w:spacing w:val="-2"/>
        </w:rPr>
        <w:t>КР</w:t>
      </w:r>
      <w:r>
        <w:rPr>
          <w:spacing w:val="-52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Хищные</w:t>
        <w:tab/>
        <w:t>Carnivora</w:t>
      </w:r>
    </w:p>
    <w:p>
      <w:pPr>
        <w:pStyle w:val="BodyText"/>
        <w:tabs>
          <w:tab w:pos="3747" w:val="left" w:leader="none"/>
          <w:tab w:pos="8394" w:val="left" w:leader="none"/>
          <w:tab w:pos="8796" w:val="left" w:leader="none"/>
        </w:tabs>
        <w:spacing w:line="343" w:lineRule="auto"/>
        <w:ind w:left="205" w:right="1050"/>
      </w:pPr>
      <w:r>
        <w:rPr/>
        <w:t>Барс</w:t>
      </w:r>
      <w:r>
        <w:rPr>
          <w:spacing w:val="-5"/>
        </w:rPr>
        <w:t> </w:t>
      </w:r>
      <w:r>
        <w:rPr/>
        <w:t>снежный</w:t>
      </w:r>
      <w:r>
        <w:rPr>
          <w:spacing w:val="-4"/>
        </w:rPr>
        <w:t> </w:t>
      </w:r>
      <w:r>
        <w:rPr/>
        <w:t>(ирбис)</w:t>
        <w:tab/>
        <w:t>Panthera</w:t>
      </w:r>
      <w:r>
        <w:rPr>
          <w:spacing w:val="-3"/>
        </w:rPr>
        <w:t> </w:t>
      </w:r>
      <w:r>
        <w:rPr/>
        <w:t>uncia</w:t>
        <w:tab/>
        <w:t>РК,</w:t>
      </w:r>
      <w:r>
        <w:rPr>
          <w:spacing w:val="-8"/>
        </w:rPr>
        <w:t> </w:t>
      </w:r>
      <w:r>
        <w:rPr/>
        <w:t>КР,</w:t>
      </w:r>
      <w:r>
        <w:rPr>
          <w:spacing w:val="-8"/>
        </w:rPr>
        <w:t> </w:t>
      </w:r>
      <w:r>
        <w:rPr/>
        <w:t>РФ</w:t>
      </w:r>
      <w:r>
        <w:rPr>
          <w:spacing w:val="-52"/>
        </w:rPr>
        <w:t> </w:t>
      </w:r>
      <w:r>
        <w:rPr/>
        <w:t>Барсук</w:t>
        <w:tab/>
        <w:t>Meles</w:t>
      </w:r>
      <w:r>
        <w:rPr>
          <w:spacing w:val="-3"/>
        </w:rPr>
        <w:t> </w:t>
      </w:r>
      <w:r>
        <w:rPr/>
        <w:t>meles</w:t>
        <w:tab/>
        <w:tab/>
        <w:t>РБ</w:t>
      </w:r>
    </w:p>
    <w:p>
      <w:pPr>
        <w:pStyle w:val="BodyText"/>
        <w:tabs>
          <w:tab w:pos="3747" w:val="left" w:leader="none"/>
          <w:tab w:pos="8394" w:val="left" w:leader="none"/>
        </w:tabs>
        <w:spacing w:before="1"/>
        <w:ind w:left="205"/>
      </w:pPr>
      <w:r>
        <w:rPr/>
        <w:t>Волк</w:t>
      </w:r>
      <w:r>
        <w:rPr>
          <w:spacing w:val="-4"/>
        </w:rPr>
        <w:t> </w:t>
      </w:r>
      <w:r>
        <w:rPr/>
        <w:t>красный</w:t>
        <w:tab/>
        <w:t>Cuon alpinus</w:t>
        <w:tab/>
        <w:t>РК,</w:t>
      </w:r>
      <w:r>
        <w:rPr>
          <w:spacing w:val="-2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Выдра</w:t>
        <w:tab/>
        <w:t>Lutra lutra</w:t>
        <w:tab/>
        <w:t>PA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Выдра</w:t>
      </w:r>
      <w:r>
        <w:rPr>
          <w:spacing w:val="-5"/>
        </w:rPr>
        <w:t> </w:t>
      </w:r>
      <w:r>
        <w:rPr/>
        <w:t>кавказская</w:t>
        <w:tab/>
        <w:t>Lutra lutra meridionalis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86" w:val="left" w:leader="none"/>
        </w:tabs>
        <w:spacing w:before="139"/>
        <w:ind w:left="205"/>
      </w:pPr>
      <w:r>
        <w:rPr/>
        <w:t>Выдра</w:t>
      </w:r>
      <w:r>
        <w:rPr>
          <w:spacing w:val="-6"/>
        </w:rPr>
        <w:t> </w:t>
      </w:r>
      <w:r>
        <w:rPr/>
        <w:t>речная</w:t>
      </w:r>
      <w:r>
        <w:rPr>
          <w:spacing w:val="-4"/>
        </w:rPr>
        <w:t> </w:t>
      </w:r>
      <w:r>
        <w:rPr/>
        <w:t>среднеазиатская</w:t>
        <w:tab/>
        <w:t>Lutra</w:t>
      </w:r>
      <w:r>
        <w:rPr>
          <w:spacing w:val="-2"/>
        </w:rPr>
        <w:t> </w:t>
      </w:r>
      <w:r>
        <w:rPr/>
        <w:t>lutra</w:t>
      </w:r>
      <w:r>
        <w:rPr>
          <w:spacing w:val="-2"/>
        </w:rPr>
        <w:t> </w:t>
      </w:r>
      <w:r>
        <w:rPr/>
        <w:t>seistanica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Среднеазиатская</w:t>
      </w:r>
      <w:r>
        <w:rPr>
          <w:spacing w:val="-7"/>
        </w:rPr>
        <w:t> </w:t>
      </w:r>
      <w:r>
        <w:rPr/>
        <w:t>выдра</w:t>
        <w:tab/>
        <w:t>Lutra lutra</w:t>
        <w:tab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10"/>
        <w:ind w:left="205"/>
      </w:pPr>
      <w:r>
        <w:rPr/>
        <w:t>Гепард</w:t>
        <w:tab/>
        <w:t>Acinonyx</w:t>
      </w:r>
      <w:r>
        <w:rPr>
          <w:spacing w:val="-4"/>
        </w:rPr>
        <w:t> </w:t>
      </w:r>
      <w:r>
        <w:rPr/>
        <w:t>jubatus</w:t>
        <w:tab/>
        <w:t>РК</w:t>
      </w:r>
    </w:p>
    <w:p>
      <w:pPr>
        <w:pStyle w:val="BodyText"/>
        <w:tabs>
          <w:tab w:pos="3747" w:val="left" w:leader="none"/>
          <w:tab w:pos="8796" w:val="left" w:leader="none"/>
        </w:tabs>
        <w:spacing w:before="109"/>
        <w:ind w:left="205"/>
      </w:pPr>
      <w:r>
        <w:rPr/>
        <w:t>Горностай</w:t>
        <w:tab/>
        <w:t>Mustela</w:t>
      </w:r>
      <w:r>
        <w:rPr>
          <w:spacing w:val="-3"/>
        </w:rPr>
        <w:t> </w:t>
      </w:r>
      <w:r>
        <w:rPr/>
        <w:t>erminea</w:t>
        <w:tab/>
        <w:t>РБ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Калан</w:t>
        <w:tab/>
        <w:t>Enhydra lutris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Каракал</w:t>
        <w:tab/>
        <w:t>Lynx caracal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Кот</w:t>
      </w:r>
      <w:r>
        <w:rPr>
          <w:spacing w:val="-4"/>
        </w:rPr>
        <w:t> </w:t>
      </w:r>
      <w:r>
        <w:rPr/>
        <w:t>барханный</w:t>
        <w:tab/>
        <w:t>Felis</w:t>
      </w:r>
      <w:r>
        <w:rPr>
          <w:spacing w:val="-3"/>
        </w:rPr>
        <w:t> </w:t>
      </w:r>
      <w:r>
        <w:rPr/>
        <w:t>margarita</w:t>
        <w:tab/>
        <w:t>РК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Кот</w:t>
      </w:r>
      <w:r>
        <w:rPr>
          <w:spacing w:val="-5"/>
        </w:rPr>
        <w:t> </w:t>
      </w:r>
      <w:r>
        <w:rPr/>
        <w:t>камышовый</w:t>
      </w:r>
      <w:r>
        <w:rPr>
          <w:spacing w:val="-5"/>
        </w:rPr>
        <w:t> </w:t>
      </w:r>
      <w:r>
        <w:rPr/>
        <w:t>кавказский</w:t>
      </w:r>
      <w:r>
        <w:rPr>
          <w:spacing w:val="-4"/>
        </w:rPr>
        <w:t> </w:t>
      </w:r>
      <w:r>
        <w:rPr/>
        <w:t>(хаус)</w:t>
        <w:tab/>
        <w:t>Felis</w:t>
      </w:r>
      <w:r>
        <w:rPr>
          <w:spacing w:val="-2"/>
        </w:rPr>
        <w:t> </w:t>
      </w:r>
      <w:r>
        <w:rPr/>
        <w:t>chaus</w:t>
      </w:r>
      <w:r>
        <w:rPr>
          <w:spacing w:val="-1"/>
        </w:rPr>
        <w:t> </w:t>
      </w:r>
      <w:r>
        <w:rPr/>
        <w:t>chaus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Кошка</w:t>
      </w:r>
      <w:r>
        <w:rPr>
          <w:spacing w:val="-4"/>
        </w:rPr>
        <w:t> </w:t>
      </w:r>
      <w:r>
        <w:rPr/>
        <w:t>лесная</w:t>
      </w:r>
      <w:r>
        <w:rPr>
          <w:spacing w:val="-4"/>
        </w:rPr>
        <w:t> </w:t>
      </w:r>
      <w:r>
        <w:rPr/>
        <w:t>кавказская</w:t>
        <w:tab/>
        <w:t>Felis</w:t>
      </w:r>
      <w:r>
        <w:rPr>
          <w:spacing w:val="-1"/>
        </w:rPr>
        <w:t> </w:t>
      </w:r>
      <w:r>
        <w:rPr/>
        <w:t>lybica</w:t>
      </w:r>
      <w:r>
        <w:rPr>
          <w:spacing w:val="-1"/>
        </w:rPr>
        <w:t> </w:t>
      </w:r>
      <w:r>
        <w:rPr/>
        <w:t>(silvestris)</w:t>
      </w:r>
      <w:r>
        <w:rPr>
          <w:spacing w:val="-1"/>
        </w:rPr>
        <w:t> </w:t>
      </w:r>
      <w:r>
        <w:rPr/>
        <w:t>caucasica</w:t>
        <w:tab/>
        <w:t>РФ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Лесная</w:t>
      </w:r>
      <w:r>
        <w:rPr>
          <w:spacing w:val="-4"/>
        </w:rPr>
        <w:t> </w:t>
      </w:r>
      <w:r>
        <w:rPr/>
        <w:t>кошка</w:t>
        <w:tab/>
        <w:t>Felis</w:t>
      </w:r>
      <w:r>
        <w:rPr>
          <w:spacing w:val="-5"/>
        </w:rPr>
        <w:t> </w:t>
      </w:r>
      <w:r>
        <w:rPr/>
        <w:t>silvestris</w:t>
        <w:tab/>
        <w:t>PA</w:t>
      </w:r>
    </w:p>
    <w:p>
      <w:pPr>
        <w:pStyle w:val="BodyText"/>
        <w:tabs>
          <w:tab w:pos="3747" w:val="left" w:leader="none"/>
          <w:tab w:pos="8780" w:val="left" w:leader="none"/>
        </w:tabs>
        <w:spacing w:before="109"/>
        <w:ind w:left="205"/>
      </w:pPr>
      <w:r>
        <w:rPr/>
        <w:t>Леопард</w:t>
        <w:tab/>
        <w:t>Panthera</w:t>
      </w:r>
      <w:r>
        <w:rPr>
          <w:spacing w:val="-4"/>
        </w:rPr>
        <w:t> </w:t>
      </w:r>
      <w:r>
        <w:rPr/>
        <w:t>pardus</w:t>
        <w:tab/>
        <w:t>PA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Леопард:</w:t>
        <w:tab/>
        <w:t>Panthera</w:t>
      </w:r>
      <w:r>
        <w:rPr>
          <w:spacing w:val="-4"/>
        </w:rPr>
        <w:t> </w:t>
      </w:r>
      <w:r>
        <w:rPr/>
        <w:t>pardus: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дальневосточный</w:t>
      </w:r>
      <w:r>
        <w:rPr>
          <w:spacing w:val="-7"/>
        </w:rPr>
        <w:t> </w:t>
      </w:r>
      <w:r>
        <w:rPr/>
        <w:t>подвид;</w:t>
        <w:tab/>
        <w:t>P.p.</w:t>
      </w:r>
      <w:r>
        <w:rPr>
          <w:spacing w:val="-2"/>
        </w:rPr>
        <w:t> </w:t>
      </w:r>
      <w:r>
        <w:rPr/>
        <w:t>orientalis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переднеазиатский</w:t>
      </w:r>
      <w:r>
        <w:rPr>
          <w:spacing w:val="-7"/>
        </w:rPr>
        <w:t> </w:t>
      </w:r>
      <w:r>
        <w:rPr/>
        <w:t>подвид</w:t>
        <w:tab/>
        <w:t>P.p.</w:t>
      </w:r>
      <w:r>
        <w:rPr>
          <w:spacing w:val="-2"/>
        </w:rPr>
        <w:t> </w:t>
      </w:r>
      <w:r>
        <w:rPr/>
        <w:t>ciscaucasicus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Переднеазиатский</w:t>
      </w:r>
      <w:r>
        <w:rPr>
          <w:spacing w:val="-6"/>
        </w:rPr>
        <w:t> </w:t>
      </w:r>
      <w:r>
        <w:rPr/>
        <w:t>леопард</w:t>
        <w:tab/>
        <w:t>Panthera</w:t>
      </w:r>
      <w:r>
        <w:rPr>
          <w:spacing w:val="-4"/>
        </w:rPr>
        <w:t> </w:t>
      </w:r>
      <w:r>
        <w:rPr/>
        <w:t>pardus</w:t>
      </w:r>
      <w:r>
        <w:rPr>
          <w:spacing w:val="-4"/>
        </w:rPr>
        <w:t> </w:t>
      </w:r>
      <w:r>
        <w:rPr/>
        <w:t>saxicolor</w:t>
        <w:tab/>
        <w:t>РК</w:t>
      </w:r>
    </w:p>
    <w:p>
      <w:pPr>
        <w:pStyle w:val="BodyText"/>
        <w:tabs>
          <w:tab w:pos="3747" w:val="left" w:leader="none"/>
          <w:tab w:pos="8597" w:val="left" w:leader="none"/>
        </w:tabs>
        <w:spacing w:before="109"/>
        <w:ind w:left="205"/>
      </w:pPr>
      <w:r>
        <w:rPr/>
        <w:t>Куница</w:t>
      </w:r>
      <w:r>
        <w:rPr>
          <w:spacing w:val="-5"/>
        </w:rPr>
        <w:t> </w:t>
      </w:r>
      <w:r>
        <w:rPr/>
        <w:t>каменная</w:t>
        <w:tab/>
        <w:t>Martes</w:t>
      </w:r>
      <w:r>
        <w:rPr>
          <w:spacing w:val="-3"/>
        </w:rPr>
        <w:t> </w:t>
      </w:r>
      <w:r>
        <w:rPr/>
        <w:t>foina</w:t>
        <w:tab/>
        <w:t>РК,</w:t>
      </w:r>
      <w:r>
        <w:rPr>
          <w:spacing w:val="-1"/>
        </w:rPr>
        <w:t> </w:t>
      </w:r>
      <w:r>
        <w:rPr/>
        <w:t>КР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Куница</w:t>
      </w:r>
      <w:r>
        <w:rPr>
          <w:spacing w:val="-3"/>
        </w:rPr>
        <w:t> </w:t>
      </w:r>
      <w:r>
        <w:rPr/>
        <w:t>лесная</w:t>
        <w:tab/>
        <w:t>Martes</w:t>
      </w:r>
      <w:r>
        <w:rPr>
          <w:spacing w:val="-2"/>
        </w:rPr>
        <w:t> </w:t>
      </w:r>
      <w:r>
        <w:rPr/>
        <w:t>martes</w:t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Манул</w:t>
        <w:tab/>
        <w:t>Felis</w:t>
      </w:r>
      <w:r>
        <w:rPr>
          <w:spacing w:val="-3"/>
        </w:rPr>
        <w:t> </w:t>
      </w:r>
      <w:r>
        <w:rPr/>
        <w:t>manul</w:t>
        <w:tab/>
        <w:t>РК</w:t>
      </w:r>
    </w:p>
    <w:p>
      <w:pPr>
        <w:pStyle w:val="BodyText"/>
        <w:tabs>
          <w:tab w:pos="3747" w:val="left" w:leader="none"/>
          <w:tab w:pos="8387" w:val="left" w:leader="none"/>
        </w:tabs>
        <w:spacing w:before="109"/>
        <w:ind w:left="205"/>
      </w:pPr>
      <w:r>
        <w:rPr/>
        <w:t>Манул</w:t>
        <w:tab/>
        <w:t>Otocolobus</w:t>
      </w:r>
      <w:r>
        <w:rPr>
          <w:spacing w:val="-4"/>
        </w:rPr>
        <w:t> </w:t>
      </w:r>
      <w:r>
        <w:rPr/>
        <w:t>manul</w:t>
        <w:tab/>
        <w:t>PA,</w:t>
      </w:r>
      <w:r>
        <w:rPr>
          <w:spacing w:val="-3"/>
        </w:rPr>
        <w:t> </w:t>
      </w:r>
      <w:r>
        <w:rPr/>
        <w:t>КР,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Медведь</w:t>
      </w:r>
      <w:r>
        <w:rPr>
          <w:spacing w:val="-4"/>
        </w:rPr>
        <w:t> </w:t>
      </w:r>
      <w:r>
        <w:rPr/>
        <w:t>белый</w:t>
        <w:tab/>
        <w:t>Ursus</w:t>
      </w:r>
      <w:r>
        <w:rPr>
          <w:spacing w:val="-3"/>
        </w:rPr>
        <w:t> </w:t>
      </w:r>
      <w:r>
        <w:rPr/>
        <w:t>maritimus</w:t>
        <w:tab/>
        <w:t>РФ</w:t>
      </w:r>
    </w:p>
    <w:p>
      <w:pPr>
        <w:pStyle w:val="BodyText"/>
        <w:tabs>
          <w:tab w:pos="3747" w:val="left" w:leader="none"/>
          <w:tab w:pos="8411" w:val="left" w:leader="none"/>
          <w:tab w:pos="8786" w:val="left" w:leader="none"/>
        </w:tabs>
        <w:spacing w:line="343" w:lineRule="auto" w:before="109"/>
        <w:ind w:left="205" w:right="1067"/>
      </w:pPr>
      <w:r>
        <w:rPr/>
        <w:t>Медведь</w:t>
      </w:r>
      <w:r>
        <w:rPr>
          <w:spacing w:val="-4"/>
        </w:rPr>
        <w:t> </w:t>
      </w:r>
      <w:r>
        <w:rPr/>
        <w:t>бурый</w:t>
        <w:tab/>
        <w:t>Ursus</w:t>
      </w:r>
      <w:r>
        <w:rPr>
          <w:spacing w:val="-3"/>
        </w:rPr>
        <w:t> </w:t>
      </w:r>
      <w:r>
        <w:rPr/>
        <w:t>arctos</w:t>
        <w:tab/>
        <w:t>PA, РБ, КР</w:t>
      </w:r>
      <w:r>
        <w:rPr>
          <w:spacing w:val="-53"/>
        </w:rPr>
        <w:t> </w:t>
      </w:r>
      <w:r>
        <w:rPr/>
        <w:t>Медведь</w:t>
      </w:r>
      <w:r>
        <w:rPr>
          <w:spacing w:val="-4"/>
        </w:rPr>
        <w:t> </w:t>
      </w:r>
      <w:r>
        <w:rPr/>
        <w:t>бурый</w:t>
      </w:r>
      <w:r>
        <w:rPr>
          <w:spacing w:val="-3"/>
        </w:rPr>
        <w:t> </w:t>
      </w:r>
      <w:r>
        <w:rPr/>
        <w:t>тянь-шаньский</w:t>
        <w:tab/>
        <w:t>Ursus</w:t>
      </w:r>
      <w:r>
        <w:rPr>
          <w:spacing w:val="-2"/>
        </w:rPr>
        <w:t> </w:t>
      </w:r>
      <w:r>
        <w:rPr/>
        <w:t>arctos</w:t>
      </w:r>
      <w:r>
        <w:rPr>
          <w:spacing w:val="-1"/>
        </w:rPr>
        <w:t> </w:t>
      </w:r>
      <w:r>
        <w:rPr/>
        <w:t>isabellinus</w:t>
        <w:tab/>
        <w:tab/>
        <w:t>РК</w:t>
      </w:r>
    </w:p>
    <w:p>
      <w:pPr>
        <w:pStyle w:val="BodyText"/>
        <w:tabs>
          <w:tab w:pos="3747" w:val="left" w:leader="none"/>
          <w:tab w:pos="8786" w:val="left" w:leader="none"/>
        </w:tabs>
        <w:ind w:left="205"/>
      </w:pPr>
      <w:r>
        <w:rPr/>
        <w:t>Медоед</w:t>
        <w:tab/>
        <w:t>Mellivora</w:t>
      </w:r>
      <w:r>
        <w:rPr>
          <w:spacing w:val="-4"/>
        </w:rPr>
        <w:t> </w:t>
      </w:r>
      <w:r>
        <w:rPr/>
        <w:t>capensis</w:t>
        <w:tab/>
        <w:t>РК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Норка</w:t>
      </w:r>
      <w:r>
        <w:rPr>
          <w:spacing w:val="-6"/>
        </w:rPr>
        <w:t> </w:t>
      </w:r>
      <w:r>
        <w:rPr/>
        <w:t>европейская</w:t>
        <w:tab/>
        <w:t>Mustela</w:t>
      </w:r>
      <w:r>
        <w:rPr>
          <w:spacing w:val="-2"/>
        </w:rPr>
        <w:t> </w:t>
      </w:r>
      <w:r>
        <w:rPr/>
        <w:t>lutreola</w:t>
        <w:tab/>
        <w:t>РБ,</w:t>
      </w:r>
      <w:r>
        <w:rPr>
          <w:spacing w:val="-2"/>
        </w:rPr>
        <w:t> </w:t>
      </w:r>
      <w:r>
        <w:rPr/>
        <w:t>РК</w:t>
      </w:r>
    </w:p>
    <w:p>
      <w:pPr>
        <w:pStyle w:val="BodyText"/>
        <w:tabs>
          <w:tab w:pos="3747" w:val="left" w:leader="none"/>
          <w:tab w:pos="8198" w:val="left" w:leader="none"/>
          <w:tab w:pos="8772" w:val="left" w:leader="none"/>
        </w:tabs>
        <w:spacing w:line="343" w:lineRule="auto" w:before="109"/>
        <w:ind w:left="205" w:right="854"/>
      </w:pPr>
      <w:r>
        <w:rPr/>
        <w:t>Норка</w:t>
      </w:r>
      <w:r>
        <w:rPr>
          <w:spacing w:val="-7"/>
        </w:rPr>
        <w:t> </w:t>
      </w:r>
      <w:r>
        <w:rPr/>
        <w:t>европейская</w:t>
      </w:r>
      <w:r>
        <w:rPr>
          <w:spacing w:val="-6"/>
        </w:rPr>
        <w:t> </w:t>
      </w:r>
      <w:r>
        <w:rPr/>
        <w:t>кавказская</w:t>
        <w:tab/>
        <w:t>Mustela</w:t>
      </w:r>
      <w:r>
        <w:rPr>
          <w:spacing w:val="-2"/>
        </w:rPr>
        <w:t> </w:t>
      </w:r>
      <w:r>
        <w:rPr/>
        <w:t>lutreola</w:t>
      </w:r>
      <w:r>
        <w:rPr>
          <w:spacing w:val="-2"/>
        </w:rPr>
        <w:t> </w:t>
      </w:r>
      <w:r>
        <w:rPr/>
        <w:t>turovi</w:t>
        <w:tab/>
        <w:tab/>
        <w:t>РФ</w:t>
      </w:r>
      <w:r>
        <w:rPr>
          <w:spacing w:val="1"/>
        </w:rPr>
        <w:t> </w:t>
      </w:r>
      <w:r>
        <w:rPr/>
        <w:t>Перевязка</w:t>
        <w:tab/>
        <w:t>Vormela</w:t>
      </w:r>
      <w:r>
        <w:rPr>
          <w:spacing w:val="-3"/>
        </w:rPr>
        <w:t> </w:t>
      </w:r>
      <w:r>
        <w:rPr/>
        <w:t>peregusna</w:t>
        <w:tab/>
        <w:t>PA,</w:t>
      </w:r>
      <w:r>
        <w:rPr>
          <w:spacing w:val="-4"/>
        </w:rPr>
        <w:t> </w:t>
      </w:r>
      <w:r>
        <w:rPr/>
        <w:t>РК,</w:t>
      </w:r>
      <w:r>
        <w:rPr>
          <w:spacing w:val="-2"/>
        </w:rPr>
        <w:t> </w:t>
      </w:r>
      <w:r>
        <w:rPr/>
        <w:t>КР,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tabs>
          <w:tab w:pos="3747" w:val="left" w:leader="none"/>
        </w:tabs>
        <w:spacing w:before="1"/>
        <w:ind w:left="205"/>
      </w:pPr>
      <w:r>
        <w:rPr/>
        <w:t>Песец:</w:t>
        <w:tab/>
        <w:t>Alopex</w:t>
      </w:r>
      <w:r>
        <w:rPr>
          <w:spacing w:val="-4"/>
        </w:rPr>
        <w:t> </w:t>
      </w:r>
      <w:r>
        <w:rPr/>
        <w:t>lagopus: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медновский</w:t>
      </w:r>
      <w:r>
        <w:rPr>
          <w:spacing w:val="-6"/>
        </w:rPr>
        <w:t> </w:t>
      </w:r>
      <w:r>
        <w:rPr/>
        <w:t>подвид;</w:t>
        <w:tab/>
        <w:t>Alopex</w:t>
      </w:r>
      <w:r>
        <w:rPr>
          <w:spacing w:val="-4"/>
        </w:rPr>
        <w:t> </w:t>
      </w:r>
      <w:r>
        <w:rPr/>
        <w:t>lagopus</w:t>
      </w:r>
      <w:r>
        <w:rPr>
          <w:spacing w:val="-3"/>
        </w:rPr>
        <w:t> </w:t>
      </w:r>
      <w:r>
        <w:rPr/>
        <w:t>semenovi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берингийский</w:t>
      </w:r>
      <w:r>
        <w:rPr>
          <w:spacing w:val="-6"/>
        </w:rPr>
        <w:t> </w:t>
      </w:r>
      <w:r>
        <w:rPr/>
        <w:t>подвид</w:t>
        <w:tab/>
        <w:t>Alopex</w:t>
      </w:r>
      <w:r>
        <w:rPr>
          <w:spacing w:val="-2"/>
        </w:rPr>
        <w:t> </w:t>
      </w:r>
      <w:r>
        <w:rPr/>
        <w:t>lagopus</w:t>
      </w:r>
      <w:r>
        <w:rPr>
          <w:spacing w:val="-2"/>
        </w:rPr>
        <w:t> </w:t>
      </w:r>
      <w:r>
        <w:rPr/>
        <w:t>beringensis</w:t>
        <w:tab/>
        <w:t>РФ</w:t>
      </w:r>
    </w:p>
    <w:p>
      <w:pPr>
        <w:pStyle w:val="BodyText"/>
        <w:tabs>
          <w:tab w:pos="3747" w:val="left" w:leader="none"/>
          <w:tab w:pos="8577" w:val="left" w:leader="none"/>
        </w:tabs>
        <w:spacing w:before="109"/>
        <w:ind w:left="205"/>
      </w:pPr>
      <w:r>
        <w:rPr/>
        <w:t>Полосатая</w:t>
      </w:r>
      <w:r>
        <w:rPr>
          <w:spacing w:val="-5"/>
        </w:rPr>
        <w:t> </w:t>
      </w:r>
      <w:r>
        <w:rPr/>
        <w:t>гиена</w:t>
        <w:tab/>
        <w:t>Hyaena</w:t>
      </w:r>
      <w:r>
        <w:rPr>
          <w:spacing w:val="-3"/>
        </w:rPr>
        <w:t> </w:t>
      </w:r>
      <w:r>
        <w:rPr/>
        <w:t>hyaena</w:t>
        <w:tab/>
        <w:t>PA,</w:t>
      </w:r>
      <w:r>
        <w:rPr>
          <w:spacing w:val="-5"/>
        </w:rPr>
        <w:t> </w:t>
      </w:r>
      <w:r>
        <w:rPr/>
        <w:t>РФ</w:t>
      </w:r>
    </w:p>
    <w:p>
      <w:pPr>
        <w:pStyle w:val="BodyText"/>
        <w:tabs>
          <w:tab w:pos="3747" w:val="left" w:leader="none"/>
          <w:tab w:pos="8607" w:val="left" w:leader="none"/>
        </w:tabs>
        <w:spacing w:before="109"/>
        <w:ind w:left="205"/>
      </w:pPr>
      <w:r>
        <w:rPr/>
        <w:t>Рысь</w:t>
      </w:r>
      <w:r>
        <w:rPr>
          <w:spacing w:val="-4"/>
        </w:rPr>
        <w:t> </w:t>
      </w:r>
      <w:r>
        <w:rPr/>
        <w:t>европейская</w:t>
      </w:r>
      <w:r>
        <w:rPr>
          <w:spacing w:val="-4"/>
        </w:rPr>
        <w:t> </w:t>
      </w:r>
      <w:r>
        <w:rPr/>
        <w:t>(обыкновенная)</w:t>
        <w:tab/>
        <w:t>Lynx lynx</w:t>
        <w:tab/>
        <w:t>РБ,</w:t>
      </w:r>
      <w:r>
        <w:rPr>
          <w:spacing w:val="-4"/>
        </w:rPr>
        <w:t> </w:t>
      </w:r>
      <w:r>
        <w:rPr/>
        <w:t>КР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Рысь</w:t>
      </w:r>
      <w:r>
        <w:rPr>
          <w:spacing w:val="-11"/>
        </w:rPr>
        <w:t> </w:t>
      </w:r>
      <w:r>
        <w:rPr/>
        <w:t>центральноазиатская,</w:t>
      </w:r>
      <w:r>
        <w:rPr>
          <w:spacing w:val="-10"/>
        </w:rPr>
        <w:t> </w:t>
      </w:r>
      <w:r>
        <w:rPr/>
        <w:t>или</w:t>
      </w:r>
      <w:r>
        <w:rPr>
          <w:spacing w:val="-52"/>
        </w:rPr>
        <w:t> </w:t>
      </w:r>
      <w:r>
        <w:rPr/>
        <w:t>туркестанская</w:t>
      </w:r>
    </w:p>
    <w:p>
      <w:pPr>
        <w:pStyle w:val="BodyText"/>
        <w:tabs>
          <w:tab w:pos="5243" w:val="left" w:leader="none"/>
        </w:tabs>
        <w:spacing w:before="109"/>
        <w:ind w:left="205"/>
      </w:pPr>
      <w:r>
        <w:rPr/>
        <w:br w:type="column"/>
      </w:r>
      <w:r>
        <w:rPr/>
        <w:t>Lynx lynx isabellinus</w:t>
        <w:tab/>
        <w:t>РК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197" w:space="346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Тигр</w:t>
      </w:r>
      <w:r>
        <w:rPr>
          <w:spacing w:val="-4"/>
        </w:rPr>
        <w:t> </w:t>
      </w:r>
      <w:r>
        <w:rPr/>
        <w:t>амурский</w:t>
        <w:tab/>
        <w:t>Panthera</w:t>
      </w:r>
      <w:r>
        <w:rPr>
          <w:spacing w:val="-3"/>
        </w:rPr>
        <w:t> </w:t>
      </w:r>
      <w:r>
        <w:rPr/>
        <w:t>tigris</w:t>
      </w:r>
      <w:r>
        <w:rPr>
          <w:spacing w:val="-2"/>
        </w:rPr>
        <w:t> </w:t>
      </w:r>
      <w:r>
        <w:rPr/>
        <w:t>altaica</w:t>
        <w:tab/>
        <w:t>РФ</w:t>
      </w:r>
    </w:p>
    <w:p>
      <w:pPr>
        <w:pStyle w:val="BodyText"/>
        <w:tabs>
          <w:tab w:pos="3747" w:val="left" w:leader="none"/>
          <w:tab w:pos="8786" w:val="left" w:leader="none"/>
        </w:tabs>
        <w:spacing w:before="109"/>
        <w:ind w:left="205"/>
      </w:pPr>
      <w:r>
        <w:rPr/>
        <w:t>Тигр</w:t>
        <w:tab/>
        <w:t>Panthera</w:t>
      </w:r>
      <w:r>
        <w:rPr>
          <w:spacing w:val="-4"/>
        </w:rPr>
        <w:t> </w:t>
      </w:r>
      <w:r>
        <w:rPr/>
        <w:t>tigris-Linnaeus</w:t>
        <w:tab/>
        <w:t>РК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Отряд</w:t>
      </w:r>
      <w:r>
        <w:rPr>
          <w:spacing w:val="-5"/>
        </w:rPr>
        <w:t> </w:t>
      </w:r>
      <w:r>
        <w:rPr/>
        <w:t>Ластоногие</w:t>
        <w:tab/>
        <w:t>Pinnipedia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Морж:</w:t>
        <w:tab/>
        <w:t>Odobenus</w:t>
      </w:r>
      <w:r>
        <w:rPr>
          <w:spacing w:val="-4"/>
        </w:rPr>
        <w:t> </w:t>
      </w:r>
      <w:r>
        <w:rPr/>
        <w:t>rosmarus: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атлантический</w:t>
      </w:r>
      <w:r>
        <w:rPr>
          <w:spacing w:val="-7"/>
        </w:rPr>
        <w:t> </w:t>
      </w:r>
      <w:r>
        <w:rPr/>
        <w:t>подвид;</w:t>
        <w:tab/>
        <w:t>O.r.</w:t>
      </w:r>
      <w:r>
        <w:rPr>
          <w:spacing w:val="-2"/>
        </w:rPr>
        <w:t> </w:t>
      </w:r>
      <w:r>
        <w:rPr/>
        <w:t>rosmarus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line="343" w:lineRule="auto" w:before="109"/>
        <w:ind w:left="205" w:right="1428"/>
      </w:pPr>
      <w:r>
        <w:rPr/>
        <w:t>лаптевский</w:t>
      </w:r>
      <w:r>
        <w:rPr>
          <w:spacing w:val="-2"/>
        </w:rPr>
        <w:t> </w:t>
      </w:r>
      <w:r>
        <w:rPr/>
        <w:t>подвид</w:t>
        <w:tab/>
        <w:t>O.r.</w:t>
      </w:r>
      <w:r>
        <w:rPr>
          <w:spacing w:val="-2"/>
        </w:rPr>
        <w:t> </w:t>
      </w:r>
      <w:r>
        <w:rPr/>
        <w:t>laptevi</w:t>
        <w:tab/>
      </w:r>
      <w:r>
        <w:rPr>
          <w:spacing w:val="-2"/>
        </w:rPr>
        <w:t>РФ</w:t>
      </w:r>
      <w:r>
        <w:rPr>
          <w:spacing w:val="-52"/>
        </w:rPr>
        <w:t> </w:t>
      </w:r>
      <w:r>
        <w:rPr/>
        <w:t>Нерпа</w:t>
      </w:r>
      <w:r>
        <w:rPr>
          <w:spacing w:val="-5"/>
        </w:rPr>
        <w:t> </w:t>
      </w:r>
      <w:r>
        <w:rPr/>
        <w:t>кольчатая:</w:t>
        <w:tab/>
        <w:t>Phoca</w:t>
      </w:r>
      <w:r>
        <w:rPr>
          <w:spacing w:val="-1"/>
        </w:rPr>
        <w:t> </w:t>
      </w:r>
      <w:r>
        <w:rPr/>
        <w:t>hispida: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"/>
        <w:ind w:left="205"/>
      </w:pPr>
      <w:r>
        <w:rPr/>
        <w:t>балтийский</w:t>
      </w:r>
      <w:r>
        <w:rPr>
          <w:spacing w:val="-6"/>
        </w:rPr>
        <w:t> </w:t>
      </w:r>
      <w:r>
        <w:rPr/>
        <w:t>подвид;</w:t>
        <w:tab/>
        <w:t>P.h.</w:t>
      </w:r>
      <w:r>
        <w:rPr>
          <w:spacing w:val="-2"/>
        </w:rPr>
        <w:t> </w:t>
      </w:r>
      <w:r>
        <w:rPr/>
        <w:t>botnica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39"/>
        <w:ind w:left="205"/>
      </w:pPr>
      <w:r>
        <w:rPr/>
        <w:t>ладожский</w:t>
      </w:r>
      <w:r>
        <w:rPr>
          <w:spacing w:val="-2"/>
        </w:rPr>
        <w:t> </w:t>
      </w:r>
      <w:r>
        <w:rPr/>
        <w:t>подвид</w:t>
        <w:tab/>
        <w:t>P.h.</w:t>
      </w:r>
      <w:r>
        <w:rPr>
          <w:spacing w:val="-2"/>
        </w:rPr>
        <w:t> </w:t>
      </w:r>
      <w:r>
        <w:rPr/>
        <w:t>ladogensis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Сивуч</w:t>
        <w:tab/>
        <w:t>Eumetopias jubatus</w:t>
        <w:tab/>
        <w:t>РФ</w:t>
      </w:r>
    </w:p>
    <w:p>
      <w:pPr>
        <w:pStyle w:val="BodyText"/>
        <w:tabs>
          <w:tab w:pos="3747" w:val="left" w:leader="none"/>
        </w:tabs>
        <w:spacing w:before="110"/>
        <w:ind w:left="205"/>
      </w:pPr>
      <w:r>
        <w:rPr/>
        <w:t>Тюлень</w:t>
      </w:r>
      <w:r>
        <w:rPr>
          <w:spacing w:val="-3"/>
        </w:rPr>
        <w:t> </w:t>
      </w:r>
      <w:r>
        <w:rPr/>
        <w:t>обыкновенный:</w:t>
        <w:tab/>
        <w:t>Phoca</w:t>
      </w:r>
      <w:r>
        <w:rPr>
          <w:spacing w:val="-3"/>
        </w:rPr>
        <w:t> </w:t>
      </w:r>
      <w:r>
        <w:rPr/>
        <w:t>vitulina:</w:t>
      </w:r>
    </w:p>
    <w:p>
      <w:pPr>
        <w:spacing w:after="0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европейский</w:t>
      </w:r>
      <w:r>
        <w:rPr>
          <w:spacing w:val="-12"/>
        </w:rPr>
        <w:t> </w:t>
      </w:r>
      <w:r>
        <w:rPr/>
        <w:t>подвид</w:t>
      </w:r>
      <w:r>
        <w:rPr>
          <w:spacing w:val="-11"/>
        </w:rPr>
        <w:t> </w:t>
      </w:r>
      <w:r>
        <w:rPr/>
        <w:t>(балтийская</w:t>
      </w:r>
      <w:r>
        <w:rPr>
          <w:spacing w:val="-52"/>
        </w:rPr>
        <w:t> </w:t>
      </w:r>
      <w:r>
        <w:rPr/>
        <w:t>популяция);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P.v.</w:t>
      </w:r>
      <w:r>
        <w:rPr>
          <w:spacing w:val="-2"/>
        </w:rPr>
        <w:t> </w:t>
      </w:r>
      <w:r>
        <w:rPr/>
        <w:t>vitulina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347" w:space="196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курильский</w:t>
      </w:r>
      <w:r>
        <w:rPr>
          <w:spacing w:val="-6"/>
        </w:rPr>
        <w:t> </w:t>
      </w:r>
      <w:r>
        <w:rPr/>
        <w:t>подвид</w:t>
        <w:tab/>
        <w:t>P.v.</w:t>
      </w:r>
      <w:r>
        <w:rPr>
          <w:spacing w:val="-4"/>
        </w:rPr>
        <w:t> </w:t>
      </w:r>
      <w:r>
        <w:rPr/>
        <w:t>stejnegeri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Тюлень</w:t>
      </w:r>
      <w:r>
        <w:rPr>
          <w:spacing w:val="-6"/>
        </w:rPr>
        <w:t> </w:t>
      </w:r>
      <w:r>
        <w:rPr/>
        <w:t>каспийский</w:t>
        <w:tab/>
        <w:t>Phoca</w:t>
      </w:r>
      <w:r>
        <w:rPr>
          <w:spacing w:val="-2"/>
        </w:rPr>
        <w:t> </w:t>
      </w:r>
      <w:r>
        <w:rPr/>
        <w:t>caspica</w:t>
        <w:tab/>
        <w:t>РФ</w:t>
      </w:r>
    </w:p>
    <w:p>
      <w:pPr>
        <w:pStyle w:val="BodyText"/>
        <w:tabs>
          <w:tab w:pos="8772" w:val="left" w:leader="none"/>
        </w:tabs>
        <w:spacing w:before="109"/>
        <w:ind w:left="205"/>
      </w:pPr>
      <w:r>
        <w:rPr/>
        <w:t>Тюлень</w:t>
      </w:r>
      <w:r>
        <w:rPr>
          <w:spacing w:val="-5"/>
        </w:rPr>
        <w:t> </w:t>
      </w:r>
      <w:r>
        <w:rPr/>
        <w:t>серый</w:t>
      </w:r>
      <w:r>
        <w:rPr>
          <w:spacing w:val="-4"/>
        </w:rPr>
        <w:t> </w:t>
      </w:r>
      <w:r>
        <w:rPr/>
        <w:t>(балтийский</w:t>
      </w:r>
      <w:r>
        <w:rPr>
          <w:spacing w:val="-4"/>
        </w:rPr>
        <w:t> </w:t>
      </w:r>
      <w:r>
        <w:rPr/>
        <w:t>подвид)   Halichoerus</w:t>
      </w:r>
      <w:r>
        <w:rPr>
          <w:spacing w:val="-4"/>
        </w:rPr>
        <w:t> </w:t>
      </w:r>
      <w:r>
        <w:rPr/>
        <w:t>grypus</w:t>
      </w:r>
      <w:r>
        <w:rPr>
          <w:spacing w:val="-3"/>
        </w:rPr>
        <w:t> </w:t>
      </w:r>
      <w:r>
        <w:rPr/>
        <w:t>macrorhynchus,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Тюлень-монах</w:t>
        <w:tab/>
        <w:t>Monachus</w:t>
      </w:r>
      <w:r>
        <w:rPr>
          <w:spacing w:val="-4"/>
        </w:rPr>
        <w:t> </w:t>
      </w:r>
      <w:r>
        <w:rPr/>
        <w:t>monachus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Дельфин</w:t>
      </w:r>
      <w:r>
        <w:rPr>
          <w:spacing w:val="-7"/>
        </w:rPr>
        <w:t> </w:t>
      </w:r>
      <w:r>
        <w:rPr/>
        <w:t>белобокий</w:t>
      </w:r>
      <w:r>
        <w:rPr>
          <w:spacing w:val="-7"/>
        </w:rPr>
        <w:t> </w:t>
      </w:r>
      <w:r>
        <w:rPr/>
        <w:t>атлантический</w:t>
        <w:tab/>
        <w:t>Lagenorhynchus acutus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Дельфин</w:t>
      </w:r>
      <w:r>
        <w:rPr>
          <w:spacing w:val="-6"/>
        </w:rPr>
        <w:t> </w:t>
      </w:r>
      <w:r>
        <w:rPr/>
        <w:t>беломордый</w:t>
        <w:tab/>
        <w:t>Lagenorhynchus albirostris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Афалина</w:t>
      </w:r>
      <w:r>
        <w:rPr>
          <w:spacing w:val="-7"/>
        </w:rPr>
        <w:t> </w:t>
      </w:r>
      <w:r>
        <w:rPr/>
        <w:t>черноморская</w:t>
        <w:tab/>
        <w:t>Tursiops truncatus ponticus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Дельфин</w:t>
      </w:r>
      <w:r>
        <w:rPr>
          <w:spacing w:val="-4"/>
        </w:rPr>
        <w:t> </w:t>
      </w:r>
      <w:r>
        <w:rPr/>
        <w:t>серый</w:t>
        <w:tab/>
        <w:t>Grampus</w:t>
      </w:r>
      <w:r>
        <w:rPr>
          <w:spacing w:val="-3"/>
        </w:rPr>
        <w:t> </w:t>
      </w:r>
      <w:r>
        <w:rPr/>
        <w:t>griseus</w:t>
        <w:tab/>
        <w:t>РФ</w:t>
      </w:r>
    </w:p>
    <w:p>
      <w:pPr>
        <w:pStyle w:val="BodyText"/>
        <w:tabs>
          <w:tab w:pos="3747" w:val="left" w:leader="none"/>
        </w:tabs>
        <w:spacing w:before="109"/>
        <w:ind w:left="205"/>
      </w:pPr>
      <w:r>
        <w:rPr/>
        <w:t>Морская</w:t>
      </w:r>
      <w:r>
        <w:rPr>
          <w:spacing w:val="-5"/>
        </w:rPr>
        <w:t> </w:t>
      </w:r>
      <w:r>
        <w:rPr/>
        <w:t>свинья:</w:t>
        <w:tab/>
        <w:t>Phocoena</w:t>
      </w:r>
      <w:r>
        <w:rPr>
          <w:spacing w:val="-4"/>
        </w:rPr>
        <w:t> </w:t>
      </w:r>
      <w:r>
        <w:rPr/>
        <w:t>phocoena: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балтийский</w:t>
      </w:r>
      <w:r>
        <w:rPr>
          <w:spacing w:val="-6"/>
        </w:rPr>
        <w:t> </w:t>
      </w:r>
      <w:r>
        <w:rPr/>
        <w:t>подвид;</w:t>
        <w:tab/>
        <w:t>Ph.</w:t>
      </w:r>
      <w:r>
        <w:rPr>
          <w:spacing w:val="-3"/>
        </w:rPr>
        <w:t> </w:t>
      </w:r>
      <w:r>
        <w:rPr/>
        <w:t>ph.</w:t>
      </w:r>
      <w:r>
        <w:rPr>
          <w:spacing w:val="-2"/>
        </w:rPr>
        <w:t> </w:t>
      </w:r>
      <w:r>
        <w:rPr/>
        <w:t>Phocoena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черноморский</w:t>
      </w:r>
      <w:r>
        <w:rPr>
          <w:spacing w:val="-7"/>
        </w:rPr>
        <w:t> </w:t>
      </w:r>
      <w:r>
        <w:rPr/>
        <w:t>подвид;</w:t>
        <w:tab/>
        <w:t>Ph.</w:t>
      </w:r>
      <w:r>
        <w:rPr>
          <w:spacing w:val="-1"/>
        </w:rPr>
        <w:t> </w:t>
      </w:r>
      <w:r>
        <w:rPr/>
        <w:t>ph.</w:t>
      </w:r>
      <w:r>
        <w:rPr>
          <w:spacing w:val="-1"/>
        </w:rPr>
        <w:t> </w:t>
      </w:r>
      <w:r>
        <w:rPr/>
        <w:t>Relicta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северо-тихоокеанский</w:t>
      </w:r>
      <w:r>
        <w:rPr>
          <w:spacing w:val="-4"/>
        </w:rPr>
        <w:t> </w:t>
      </w:r>
      <w:r>
        <w:rPr/>
        <w:t>подвид</w:t>
        <w:tab/>
        <w:t>Ph.</w:t>
      </w:r>
      <w:r>
        <w:rPr>
          <w:spacing w:val="-1"/>
        </w:rPr>
        <w:t> </w:t>
      </w:r>
      <w:r>
        <w:rPr/>
        <w:t>ph.</w:t>
      </w:r>
      <w:r>
        <w:rPr>
          <w:spacing w:val="-1"/>
        </w:rPr>
        <w:t> </w:t>
      </w:r>
      <w:r>
        <w:rPr/>
        <w:t>vomerina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Косатка</w:t>
      </w:r>
      <w:r>
        <w:rPr>
          <w:spacing w:val="-4"/>
        </w:rPr>
        <w:t> </w:t>
      </w:r>
      <w:r>
        <w:rPr/>
        <w:t>малая</w:t>
        <w:tab/>
        <w:t>Pseudorca</w:t>
      </w:r>
      <w:r>
        <w:rPr>
          <w:spacing w:val="-4"/>
        </w:rPr>
        <w:t> </w:t>
      </w:r>
      <w:r>
        <w:rPr/>
        <w:t>crassidens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24"/>
      </w:pPr>
      <w:r>
        <w:rPr>
          <w:spacing w:val="-1"/>
        </w:rPr>
        <w:t>Косатка </w:t>
      </w:r>
      <w:r>
        <w:rPr/>
        <w:t>(дальневосточная</w:t>
      </w:r>
      <w:r>
        <w:rPr>
          <w:spacing w:val="-52"/>
        </w:rPr>
        <w:t> </w:t>
      </w:r>
      <w:r>
        <w:rPr/>
        <w:t>плотоядная</w:t>
      </w:r>
      <w:r>
        <w:rPr>
          <w:spacing w:val="-4"/>
        </w:rPr>
        <w:t> </w:t>
      </w:r>
      <w:r>
        <w:rPr/>
        <w:t>популяция)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Orcinus</w:t>
      </w:r>
      <w:r>
        <w:rPr>
          <w:spacing w:val="-3"/>
        </w:rPr>
        <w:t> </w:t>
      </w:r>
      <w:r>
        <w:rPr/>
        <w:t>orca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702" w:space="841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Нарвал</w:t>
      </w:r>
      <w:r>
        <w:rPr>
          <w:spacing w:val="-5"/>
        </w:rPr>
        <w:t> </w:t>
      </w:r>
      <w:r>
        <w:rPr/>
        <w:t>(единорог)</w:t>
        <w:tab/>
        <w:t>Monodon</w:t>
      </w:r>
      <w:r>
        <w:rPr>
          <w:spacing w:val="-3"/>
        </w:rPr>
        <w:t> </w:t>
      </w:r>
      <w:r>
        <w:rPr/>
        <w:t>monoceros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Бутылконос</w:t>
      </w:r>
      <w:r>
        <w:rPr>
          <w:spacing w:val="-7"/>
        </w:rPr>
        <w:t> </w:t>
      </w:r>
      <w:r>
        <w:rPr/>
        <w:t>высоколобый</w:t>
        <w:tab/>
        <w:t>Hyperoodon</w:t>
      </w:r>
      <w:r>
        <w:rPr>
          <w:spacing w:val="-4"/>
        </w:rPr>
        <w:t> </w:t>
      </w:r>
      <w:r>
        <w:rPr/>
        <w:t>ampullatus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Клюворыл</w:t>
        <w:tab/>
        <w:t>Ziphius cavirostris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Ремнезуб</w:t>
      </w:r>
      <w:r>
        <w:rPr>
          <w:spacing w:val="-7"/>
        </w:rPr>
        <w:t> </w:t>
      </w:r>
      <w:r>
        <w:rPr/>
        <w:t>командорский</w:t>
        <w:tab/>
        <w:t>Mesoplodon</w:t>
      </w:r>
      <w:r>
        <w:rPr>
          <w:spacing w:val="-6"/>
        </w:rPr>
        <w:t> </w:t>
      </w:r>
      <w:r>
        <w:rPr/>
        <w:t>stejnegeri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642"/>
      </w:pPr>
      <w:r>
        <w:rPr/>
        <w:t>Кит</w:t>
      </w:r>
      <w:r>
        <w:rPr>
          <w:spacing w:val="-6"/>
        </w:rPr>
        <w:t> </w:t>
      </w:r>
      <w:r>
        <w:rPr/>
        <w:t>серый</w:t>
      </w:r>
      <w:r>
        <w:rPr>
          <w:spacing w:val="-6"/>
        </w:rPr>
        <w:t> </w:t>
      </w:r>
      <w:r>
        <w:rPr/>
        <w:t>(охотоморская</w:t>
      </w:r>
      <w:r>
        <w:rPr>
          <w:spacing w:val="-6"/>
        </w:rPr>
        <w:t> </w:t>
      </w:r>
      <w:r>
        <w:rPr/>
        <w:t>и</w:t>
      </w:r>
      <w:r>
        <w:rPr>
          <w:spacing w:val="-52"/>
        </w:rPr>
        <w:t> </w:t>
      </w:r>
      <w:r>
        <w:rPr/>
        <w:t>чукотско-калифорнийская</w:t>
      </w:r>
      <w:r>
        <w:rPr>
          <w:spacing w:val="1"/>
        </w:rPr>
        <w:t> </w:t>
      </w:r>
      <w:r>
        <w:rPr/>
        <w:t>популяции)</w:t>
      </w:r>
    </w:p>
    <w:p>
      <w:pPr>
        <w:pStyle w:val="BodyText"/>
        <w:spacing w:line="251" w:lineRule="exact" w:before="109"/>
        <w:ind w:left="205"/>
      </w:pPr>
      <w:r>
        <w:rPr/>
        <w:t>Кит</w:t>
      </w:r>
      <w:r>
        <w:rPr>
          <w:spacing w:val="-6"/>
        </w:rPr>
        <w:t> </w:t>
      </w:r>
      <w:r>
        <w:rPr/>
        <w:t>гренландский</w:t>
      </w:r>
      <w:r>
        <w:rPr>
          <w:spacing w:val="-5"/>
        </w:rPr>
        <w:t> </w:t>
      </w:r>
      <w:r>
        <w:rPr/>
        <w:t>(охотоморская,</w:t>
      </w:r>
    </w:p>
    <w:p>
      <w:pPr>
        <w:pStyle w:val="BodyText"/>
        <w:spacing w:line="250" w:lineRule="exact"/>
        <w:ind w:left="205"/>
      </w:pPr>
      <w:r>
        <w:rPr/>
        <w:t>баренцевоморская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line="251" w:lineRule="exact"/>
        <w:ind w:left="205"/>
      </w:pPr>
      <w:r>
        <w:rPr/>
        <w:t>берингово-чукотская</w:t>
      </w:r>
      <w:r>
        <w:rPr>
          <w:spacing w:val="-13"/>
        </w:rPr>
        <w:t> </w:t>
      </w:r>
      <w:r>
        <w:rPr/>
        <w:t>популяции)</w:t>
      </w:r>
    </w:p>
    <w:p>
      <w:pPr>
        <w:pStyle w:val="BodyText"/>
        <w:tabs>
          <w:tab w:pos="5229" w:val="left" w:leader="none"/>
        </w:tabs>
        <w:spacing w:before="109"/>
        <w:ind w:left="205"/>
      </w:pPr>
      <w:r>
        <w:rPr/>
        <w:br w:type="column"/>
      </w:r>
      <w:r>
        <w:rPr/>
        <w:t>Eschrichtius robustus</w:t>
        <w:tab/>
        <w:t>РФ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229" w:val="left" w:leader="none"/>
        </w:tabs>
        <w:ind w:left="205"/>
      </w:pPr>
      <w:r>
        <w:rPr/>
        <w:t>Balaena mysticetus</w:t>
        <w:tab/>
        <w:t>РФ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435" w:space="108"/>
            <w:col w:w="6957"/>
          </w:cols>
        </w:sectPr>
      </w:pP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Кит</w:t>
      </w:r>
      <w:r>
        <w:rPr>
          <w:spacing w:val="-5"/>
        </w:rPr>
        <w:t> </w:t>
      </w:r>
      <w:r>
        <w:rPr/>
        <w:t>японский</w:t>
      </w:r>
      <w:r>
        <w:rPr>
          <w:spacing w:val="-4"/>
        </w:rPr>
        <w:t> </w:t>
      </w:r>
      <w:r>
        <w:rPr/>
        <w:t>гладкий</w:t>
        <w:tab/>
        <w:t>Eubalaena japonica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Горбач</w:t>
        <w:tab/>
        <w:t>Megaptera</w:t>
      </w:r>
      <w:r>
        <w:rPr>
          <w:spacing w:val="-4"/>
        </w:rPr>
        <w:t> </w:t>
      </w:r>
      <w:r>
        <w:rPr/>
        <w:t>novaeangliae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Кит</w:t>
      </w:r>
      <w:r>
        <w:rPr>
          <w:spacing w:val="-4"/>
        </w:rPr>
        <w:t> </w:t>
      </w:r>
      <w:r>
        <w:rPr/>
        <w:t>синий</w:t>
      </w:r>
      <w:r>
        <w:rPr>
          <w:spacing w:val="-4"/>
        </w:rPr>
        <w:t> </w:t>
      </w:r>
      <w:r>
        <w:rPr/>
        <w:t>северный</w:t>
        <w:tab/>
        <w:t>Balaenoptera musculus musculus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Финвал</w:t>
      </w:r>
      <w:r>
        <w:rPr>
          <w:spacing w:val="-4"/>
        </w:rPr>
        <w:t> </w:t>
      </w:r>
      <w:r>
        <w:rPr/>
        <w:t>северный</w:t>
      </w:r>
      <w:r>
        <w:rPr>
          <w:spacing w:val="-4"/>
        </w:rPr>
        <w:t> </w:t>
      </w:r>
      <w:r>
        <w:rPr/>
        <w:t>(кит</w:t>
      </w:r>
      <w:r>
        <w:rPr>
          <w:spacing w:val="-5"/>
        </w:rPr>
        <w:t> </w:t>
      </w:r>
      <w:r>
        <w:rPr/>
        <w:t>сельдяной)</w:t>
        <w:tab/>
        <w:t>Balaenoptera physalus physalus</w:t>
        <w:tab/>
        <w:t>РФ</w:t>
      </w:r>
    </w:p>
    <w:p>
      <w:pPr>
        <w:pStyle w:val="BodyText"/>
        <w:tabs>
          <w:tab w:pos="3747" w:val="left" w:leader="none"/>
          <w:tab w:pos="8772" w:val="left" w:leader="none"/>
        </w:tabs>
        <w:spacing w:before="109"/>
        <w:ind w:left="205"/>
      </w:pPr>
      <w:r>
        <w:rPr/>
        <w:t>Сейвал</w:t>
      </w:r>
      <w:r>
        <w:rPr>
          <w:spacing w:val="-5"/>
        </w:rPr>
        <w:t> </w:t>
      </w:r>
      <w:r>
        <w:rPr/>
        <w:t>(кит</w:t>
      </w:r>
      <w:r>
        <w:rPr>
          <w:spacing w:val="-4"/>
        </w:rPr>
        <w:t> </w:t>
      </w:r>
      <w:r>
        <w:rPr/>
        <w:t>ивасевый)</w:t>
        <w:tab/>
        <w:t>Balaenoptera borealis borealis</w:t>
        <w:tab/>
        <w:t>РФ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661" w:right="1019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5755776" from="50pt,89.369522pt" to="50pt,83.119522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223.25pt,89.369522pt" to="223.25pt,83.119522pt" stroked="true" strokeweight=".2pt" strokecolor="#000000">
            <v:stroke dashstyle="solid"/>
            <w10:wrap type="none"/>
          </v:line>
        </w:pict>
      </w:r>
      <w:r>
        <w:rPr>
          <w:b/>
          <w:color w:val="26282D"/>
          <w:sz w:val="22"/>
        </w:rPr>
        <w:t>Растения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24365pt;width:511pt;height:55.7pt;mso-position-horizontal-relative:page;mso-position-vertical-relative:paragraph;z-index:-15702016;mso-wrap-distance-left:0;mso-wrap-distance-right:0" coordorigin="998,190" coordsize="10220,1114">
            <v:shape style="position:absolute;left:9237;top:192;width:1979;height:1112" coordorigin="9237,192" coordsize="1979,1112" path="m9237,192l11216,192m11216,1179l11216,192m9237,1304l9237,1179m11216,1304l11216,1179e" filled="false" stroked="true" strokeweight=".2pt" strokecolor="#000000">
              <v:path arrowok="t"/>
              <v:stroke dashstyle="solid"/>
            </v:shape>
            <v:shape style="position:absolute;left:9235;top:190;width:1983;height:1114" type="#_x0000_t202" filled="false" stroked="false">
              <v:textbox inset="0,0,0,0">
                <w:txbxContent>
                  <w:p>
                    <w:pPr>
                      <w:spacing w:line="237" w:lineRule="auto" w:before="48"/>
                      <w:ind w:left="290" w:right="290" w:firstLine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Государство, в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котором вид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включен в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красную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книгу</w:t>
                    </w:r>
                  </w:p>
                </w:txbxContent>
              </v:textbox>
              <w10:wrap type="none"/>
            </v:shape>
            <v:shape style="position:absolute;left:1000;top:192;width:8237;height:987" type="#_x0000_t202" filled="false" stroked="true" strokeweight=".2pt" strokecolor="#000000">
              <v:textbox inset="0,0,0,0">
                <w:txbxContent>
                  <w:p>
                    <w:pPr>
                      <w:spacing w:before="111"/>
                      <w:ind w:left="84" w:right="8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видов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дикорастущих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растений</w:t>
                    </w:r>
                  </w:p>
                  <w:p>
                    <w:pPr>
                      <w:spacing w:line="251" w:lineRule="exact" w:before="53"/>
                      <w:ind w:left="84" w:right="8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(коды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ТН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ВЭД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ЕАЭС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85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0601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-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0604</w:t>
                      </w:r>
                    </w:hyperlink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86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группы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07</w:t>
                      </w:r>
                    </w:hyperlink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87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1211</w:t>
                      </w:r>
                    </w:hyperlink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88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1212</w:t>
                      </w:r>
                    </w:hyperlink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hyperlink r:id="rId89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группы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20</w:t>
                      </w:r>
                    </w:hyperlink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51" w:lineRule="exact" w:before="0"/>
                      <w:ind w:left="84" w:right="8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из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hyperlink r:id="rId90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2102</w:t>
                      </w:r>
                    </w:hyperlink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9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914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языке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45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латинском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языке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1181" w:right="1179"/>
              <w:jc w:val="center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синезеленые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Cyanophyta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Ностоковые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Nostocaceae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Носток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сливовидный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Nostoc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pruniforme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Agardh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золотистые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Chrysophyta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Динобриовые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Dinobryonaceae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Хризоликос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угловатый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Chrysolykos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angulatus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(</w:t>
            </w:r>
            <w:r>
              <w:rPr>
                <w:i/>
                <w:spacing w:val="-1"/>
                <w:position w:val="-2"/>
                <w:sz w:val="22"/>
              </w:rPr>
              <w:t>Wille</w:t>
            </w:r>
            <w:r>
              <w:rPr>
                <w:spacing w:val="-1"/>
                <w:sz w:val="22"/>
              </w:rPr>
              <w:t>'</w:t>
            </w:r>
            <w:r>
              <w:rPr>
                <w:spacing w:val="-36"/>
                <w:sz w:val="22"/>
              </w:rPr>
              <w:t> </w:t>
            </w:r>
            <w:r>
              <w:rPr>
                <w:i/>
                <w:spacing w:val="-1"/>
                <w:position w:val="-2"/>
                <w:sz w:val="22"/>
              </w:rPr>
              <w:t>n</w:t>
            </w:r>
            <w:r>
              <w:rPr>
                <w:i/>
                <w:spacing w:val="-3"/>
                <w:position w:val="-2"/>
                <w:sz w:val="22"/>
              </w:rPr>
              <w:t> </w:t>
            </w:r>
            <w:r>
              <w:rPr>
                <w:i/>
                <w:spacing w:val="-1"/>
                <w:position w:val="-2"/>
                <w:sz w:val="22"/>
              </w:rPr>
              <w:t>T</w:t>
            </w:r>
            <w:r>
              <w:rPr>
                <w:spacing w:val="-1"/>
                <w:position w:val="-2"/>
                <w:sz w:val="22"/>
              </w:rPr>
              <w:t>.</w:t>
            </w:r>
            <w:r>
              <w:rPr>
                <w:spacing w:val="8"/>
                <w:position w:val="-2"/>
                <w:sz w:val="22"/>
              </w:rPr>
              <w:t> </w:t>
            </w:r>
            <w:r>
              <w:rPr>
                <w:spacing w:val="-1"/>
                <w:sz w:val="22"/>
              </w:rPr>
              <w:t>)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Nauwerck </w:t>
            </w:r>
            <w:r>
              <w:rPr>
                <w:sz w:val="22"/>
              </w:rPr>
              <w:t>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Хризоликос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планктонный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9"/>
              <w:rPr>
                <w:sz w:val="22"/>
              </w:rPr>
            </w:pPr>
            <w:r>
              <w:rPr>
                <w:sz w:val="22"/>
              </w:rPr>
              <w:t>Chrysolykos planktonicus var. recticollis Nauwerck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диатомовые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Bacillariophyta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Фрагиляриевые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Fragillariaceae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Фрагилярия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аркообразная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Fragilaria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arcus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(Ehrenberg)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Cleve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Фрагилярия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Рейхельта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Fragilaria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reicheltii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(Voigt)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Lange-Bertalot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Навикуловые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Naviculaceae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Пиннулария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полионка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Pinnularia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polyonca (</w:t>
            </w:r>
            <w:r>
              <w:rPr>
                <w:i/>
                <w:position w:val="-2"/>
                <w:sz w:val="22"/>
              </w:rPr>
              <w:t>Bre</w:t>
            </w:r>
            <w:r>
              <w:rPr>
                <w:sz w:val="22"/>
              </w:rPr>
              <w:t>'</w:t>
            </w:r>
            <w:r>
              <w:rPr>
                <w:spacing w:val="-36"/>
                <w:sz w:val="22"/>
              </w:rPr>
              <w:t> </w:t>
            </w:r>
            <w:r>
              <w:rPr>
                <w:i/>
                <w:position w:val="-2"/>
                <w:sz w:val="22"/>
              </w:rPr>
              <w:t>bisson</w:t>
            </w:r>
            <w:r>
              <w:rPr>
                <w:i/>
                <w:spacing w:val="-1"/>
                <w:position w:val="-2"/>
                <w:sz w:val="22"/>
              </w:rPr>
              <w:t> </w:t>
            </w:r>
            <w:r>
              <w:rPr>
                <w:sz w:val="22"/>
              </w:rPr>
              <w:t>) W.Smith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Цимбелловые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Cymbellaceae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Цимбелла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изогнутая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Cymbella ancyli Cleve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Сурирелловые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Surirellaceae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Стеноптеробия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искривленная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Stenopterobia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curvula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(W.Sm.)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Kramer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Стеноптеробия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нежнейшая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11" w:lineRule="auto" w:before="63"/>
              <w:rPr>
                <w:sz w:val="22"/>
              </w:rPr>
            </w:pPr>
            <w:r>
              <w:rPr>
                <w:spacing w:val="-1"/>
                <w:sz w:val="22"/>
              </w:rPr>
              <w:t>Stenopterobia delicatissima </w:t>
            </w:r>
            <w:r>
              <w:rPr>
                <w:sz w:val="22"/>
              </w:rPr>
              <w:t>(Lewis) </w:t>
            </w:r>
            <w:r>
              <w:rPr>
                <w:i/>
                <w:position w:val="-2"/>
                <w:sz w:val="22"/>
              </w:rPr>
              <w:t>Bre</w:t>
            </w:r>
            <w:r>
              <w:rPr>
                <w:sz w:val="22"/>
              </w:rPr>
              <w:t>' </w:t>
            </w:r>
            <w:r>
              <w:rPr>
                <w:i/>
                <w:position w:val="-2"/>
                <w:sz w:val="22"/>
              </w:rPr>
              <w:t>bisson</w:t>
            </w:r>
            <w:r>
              <w:rPr>
                <w:i/>
                <w:spacing w:val="1"/>
                <w:position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Heurck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зеленые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Chlorophyta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Кладофоровые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Cladophoraceae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Кладофора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эгагропильная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Cladophora aegagropila (Linnaeus) Rabenhorst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Сифонокладовые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Siphonocladaceae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Сифонокладус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крохотный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Siphonocladus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pusillus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Agardh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Kutzing)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Hauck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Корнманниевые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Kornmanniaceae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Корнманния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тонкокожистая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Kornmannia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leptoderma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(Kjellman)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Bliding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Дербезиевые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Derbesiaceae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Дербезия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Derbesia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(Lyngbye)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Kjellman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шероховатая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Detharding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G.G.ex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Wildenow.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нитевидная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filiformis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Hertzsch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ломкая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fragilis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многоколючковая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polyacantha Braun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грубая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rudis Braun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 tomentosa Linnaeus 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щетинистая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strigosa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Br.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Нителловые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Нителла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грациозная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gracilis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(Smith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J.E.)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Agardh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Нителлопсиевые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Nitellopsidaceae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Нителлопсис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притупленный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Nitellopsis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obtusa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(Desvaux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A.N.)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Порфиридиевые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Porphyridiaceae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Порфиридиум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багряный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Porphyridium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purpureum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(Bory)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Батрахоспермовые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Batrachospermaceae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Батрахоспермум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четковидный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Batrachospermum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moniliforme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Сиродотия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шведская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Sirodotia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suecica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Kylin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Гильденбрандтиевые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Hildenbrandtiaceae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Гильденбрандтия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Hildenbrandtia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rivularis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(Liebm.)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Agardh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Ломентариевые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Lomentariaceae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Ломентария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сдавленная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Lomentaria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compressa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(Kutzing)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Kylin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Филлофоровые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Phyllophoraceae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Филлофора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курчавая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30"/>
              <w:rPr>
                <w:sz w:val="22"/>
              </w:rPr>
            </w:pPr>
            <w:r>
              <w:rPr>
                <w:sz w:val="22"/>
              </w:rPr>
              <w:t>Phyllophora crispa (Hudson) P.S. Dixon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[Phyllophora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nervosa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(A.P.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Candolle)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Greville]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Анфельтиевые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Ahnfeltiaceae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Анфельция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равновершинная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Ahnfeltia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fastigiata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(Endlicher)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Makienko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Церамиевые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Ceramiaceae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Микрокладия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бореальная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Microcladia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borealis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Ruprecht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Токидея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пильчатая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88"/>
              <w:rPr>
                <w:sz w:val="22"/>
              </w:rPr>
            </w:pPr>
            <w:r>
              <w:rPr>
                <w:sz w:val="22"/>
              </w:rPr>
              <w:t>Tokidaea serrata (M.J. Wynne) Lindstrom et M.J.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Wynne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Делессериевые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Delesseriaceae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Лаингия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алеутская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(конгрегатокарпус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алеутский)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86"/>
              <w:rPr>
                <w:sz w:val="22"/>
              </w:rPr>
            </w:pPr>
            <w:r>
              <w:rPr>
                <w:sz w:val="22"/>
              </w:rPr>
              <w:t>Laingia aleutica M.J. Wynne [Congregatocarpus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aleuticus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Wynne comb ined.]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Мембраноптера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диморфная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Membranoptera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dimorpha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Gardner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641"/>
              <w:rPr>
                <w:sz w:val="22"/>
              </w:rPr>
            </w:pPr>
            <w:r>
              <w:rPr>
                <w:sz w:val="22"/>
              </w:rPr>
              <w:t>Мембраноптера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густоразветвленная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Membranoptera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multiramosa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Gardner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Неохолмезия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Neoholmesia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(Okamura)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Mikami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Нинбургия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пролиферирующая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Nienburgia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prolifera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M.J.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Wynne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Пантонейра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Юргенса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Pantoneura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juergensii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Agardh)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Дюмонтиевые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Dumontiaceae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Константинея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морская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роза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57"/>
              <w:rPr>
                <w:sz w:val="22"/>
              </w:rPr>
            </w:pPr>
            <w:r>
              <w:rPr>
                <w:sz w:val="22"/>
              </w:rPr>
              <w:t>Constantinea rosa - marina (S. G. Gmelin) Postels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et Ruprecht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Гелидиевые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Gelidiaceae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Гелидиум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изящный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Gelidium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elegans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Kutzing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Гигартиновые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Gigartinaceae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Мазелла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Мазелла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листоплодная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Халимениевые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Halymeniaceae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Халимения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заостренная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42"/>
              <w:rPr>
                <w:sz w:val="22"/>
              </w:rPr>
            </w:pPr>
            <w:r>
              <w:rPr>
                <w:sz w:val="22"/>
              </w:rPr>
              <w:t>Halymenia acuminate (Holmes) J. Agardh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[Grateloupia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acuminata Holmes]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Пальмариевые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Palmariaceae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Галосакцин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Halosaccion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firmum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(Postels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Ruprecht)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Kutzing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Пальмария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четковидная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04"/>
              <w:rPr>
                <w:sz w:val="22"/>
              </w:rPr>
            </w:pPr>
            <w:r>
              <w:rPr>
                <w:sz w:val="22"/>
              </w:rPr>
              <w:t>Palmaria moniliformis (E. Blinova. et A.D. Zinova)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Perestenko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Петроцелиевые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Petrocelidaceae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Мастокарпус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сосочками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Mastocarpus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papillatus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Agardh)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Kutzing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Родомеловые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Rhodomelaceae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Берингиелла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губастая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Beringiella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labiosa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M.J.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Wynne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Арешоугиевые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Areschougiaceae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Опунтиелла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украшенная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Opuntiella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ornata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(Postels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Ruprecht)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Zinova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Леманеевые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Lemaneaceae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Леманея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судетская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Lemanea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sudetica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Kutzing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Тореевые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Thoreaceae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Торея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реснитчатая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046"/>
              <w:rPr>
                <w:sz w:val="22"/>
              </w:rPr>
            </w:pPr>
            <w:r>
              <w:rPr>
                <w:sz w:val="22"/>
              </w:rPr>
              <w:t>Thorea hispida (Thore) Desvaux [Thorea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ramosissima Bory]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spacing w:before="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Отдел</w:t>
            </w:r>
            <w:r>
              <w:rPr>
                <w:rFonts w:ascii="Arial" w:hAnsi="Arial"/>
                <w:b/>
                <w:color w:val="26282D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бурые</w:t>
            </w:r>
            <w:r>
              <w:rPr>
                <w:rFonts w:ascii="Arial" w:hAnsi="Arial"/>
                <w:b/>
                <w:color w:val="26282D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водоросли</w:t>
            </w:r>
          </w:p>
        </w:tc>
        <w:tc>
          <w:tcPr>
            <w:tcW w:w="477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Phaeophyta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Хордариевые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Chordariaceae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Стилофора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нежная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71"/>
              <w:rPr>
                <w:sz w:val="22"/>
              </w:rPr>
            </w:pPr>
            <w:r>
              <w:rPr>
                <w:sz w:val="22"/>
              </w:rPr>
              <w:t>Stilophora tenella (Esper) P.C.Silva [Stilophora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rhizodes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(C.Agardh) J.Agardh]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Филлариевые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Phyllariaceae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Саккориза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кожистая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74"/>
              <w:rPr>
                <w:sz w:val="22"/>
              </w:rPr>
            </w:pPr>
            <w:r>
              <w:rPr>
                <w:sz w:val="22"/>
              </w:rPr>
              <w:t>Saccorhiza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dermatodea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(Bachelot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Pylaie)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Agardh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Деламариевые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Delamareaceae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Щаповия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бичевидная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Stschapovia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flagelliformis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Zinova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Ламинариевые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Laminariaceae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Циматере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волокнистая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Cimathaere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fibrosa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Nagai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Костулярия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курильская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Costularia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kurilensis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Филлариелла охотская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Phyllariella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ochotensis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Лессониевые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Lessoniaceae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Лессония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ламинариеподобная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Lessonia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laminarioides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Ruprecht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572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1181" w:right="1178"/>
              <w:jc w:val="center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Грибы</w:t>
            </w: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641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аскомикота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(сумчатые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грибы)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Ascomycota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Геоглоссовые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Geoglossaceae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Спатулярия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булавовидная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Spathularia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flavida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Гельвелловые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Hellvellaceae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250"/>
              <w:rPr>
                <w:sz w:val="22"/>
              </w:rPr>
            </w:pPr>
            <w:r>
              <w:rPr>
                <w:sz w:val="22"/>
              </w:rPr>
              <w:t>Гиднотрия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Тюляня,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трюфель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красно-бурый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Hydnotria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tulasnei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(Berk.)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Broome.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Гельвелла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Helvella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Пиронематовые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Pyronemataceae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Стефензия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атласная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Stephensia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bombycina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(Vittad.)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Трюфелевые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Tuberaceae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Трюфель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летний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(трюфель</w:t>
            </w:r>
          </w:p>
        </w:tc>
        <w:tc>
          <w:tcPr>
            <w:tcW w:w="47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aestivum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Vittad.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03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черный)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Трюфель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летний,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съедобный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Aestivum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Трюфель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Борха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borchii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Vittad.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Саркосомовые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Sarcosomataceae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Саркосома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шаровидная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Sarcosoma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globosum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(Schmidel)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Саркосома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шарообразная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Sarcosoma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Globosum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Сморчковые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Morchellaeae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Верпа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коническая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Vepra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Сморчок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степной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Morchella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steppicola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Анаморфные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грибы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Anamorphic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fungi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Ожибвайя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красивая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Ojibwaya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perpulchra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Sutton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базидиомикота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(Базидиальные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грибы)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Basidiomycota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Аманитовые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Мухомор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ярко-желтый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Gemmata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Мухомор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Muscaria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Бледная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поганка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Phallaoides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Альбатрелловые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Albatrellaceae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Мерипилус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Meripilus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Giganteus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Скутигер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тянь-шанский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Scutiger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tianschanicus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Агариковые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(Шампиньоновые)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Agaricaceae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Гриб-зонтик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девичий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Leucoagaricus nympharum (Kalchbr.) Bon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Гриб-зонтик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девичий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Macrolepiota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Puellaris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Гриб-зонтик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краснеющий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Macrolepiota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Rhacodes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906"/>
              <w:rPr>
                <w:sz w:val="22"/>
              </w:rPr>
            </w:pPr>
            <w:r>
              <w:rPr>
                <w:sz w:val="22"/>
              </w:rPr>
              <w:t>Лепиота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древесинная,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чешуйница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древесинная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Lepiota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lignicola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Лейкоагарикус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длиннокорневой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Leucoagaricus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Macrorhizus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Шампиньон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табличатый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Agaricus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tabularis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Шампиньон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желтокожий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Agaricus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xanthodermus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Цистодерма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амиантовая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Cystoderma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Amianthina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Хламидопус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Мейена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Chlamydopus meyenianus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Квелеция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удивительная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Queletia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mirabilis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Феллориниевые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Phelloriniaceae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Сетчатоголовник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оттянутый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Dictyocephalus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attenuatus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Баттарреевые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Battarreaceae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Баттарея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веселковидная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Battarrea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Phalloides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Навозниковые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Coprinaceae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Монтанея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песчаная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Montagnea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Arenaria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Вешенковые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(Плевротовые)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Pleurotaceae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Вешенка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(плевротус)</w:t>
            </w:r>
          </w:p>
        </w:tc>
        <w:tc>
          <w:tcPr>
            <w:tcW w:w="47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Pleurotus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djamor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(Rumph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Boedijn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03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лососево-соломенная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[Pleurotus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salmoneostramineus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Lj.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Vassiljeva]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Филлотопсис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гнездящийся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Phyllotopsis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Nidulans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Белый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степной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гриб,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вешенка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степная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Pleurotus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Eryngii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Подаксовые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Podaxaceae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Подаксис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пестиковый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Podaxis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Pistillaris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Плютеевые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Pluteaceae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Вольвариелла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шелковистая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Volvariella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Bombycina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Мухомор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шишкообразный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strobiliformis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(Paulet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Vittad.)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Bertillon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Мухомор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Виттадини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vittadini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(Moretti)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Sacc.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Мухомор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щетинистый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Amanita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solitaria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Болетовые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красно-желтый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rhodoxanthus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(Krombh.)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Kallenb.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гриб,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боровик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Boletus Edulis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Сатанинский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гриб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Satanas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Масленок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лиственничный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Suillus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Grevillei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420"/>
              <w:rPr>
                <w:sz w:val="22"/>
              </w:rPr>
            </w:pPr>
            <w:r>
              <w:rPr>
                <w:sz w:val="22"/>
              </w:rPr>
              <w:t>Масленок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кедровый,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точечноножковый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Suillus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Punctipes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Мокруховые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Gomphidiaceae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Мокруха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желтоножковая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Chroogomphus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flavipes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(Peck)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O.K.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Мокруха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Chroogomphus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tomentosus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(Murrill)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O.K.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Гиропоровые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Gyroporaceae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Перечный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гриб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рубиновый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04"/>
              <w:rPr>
                <w:sz w:val="22"/>
              </w:rPr>
            </w:pPr>
            <w:r>
              <w:rPr>
                <w:sz w:val="22"/>
              </w:rPr>
              <w:t>Rubinoboletus rubinus (W.G. Smith) Pilat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Dermek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[Chalciporus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rubinus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(W.G.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Smith)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Singer]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Шишкогрибовые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Strobilomycetaceae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Порфировик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ложноберезовиковый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Porphyrellus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porphyrosporus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(Fr.)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J.-E.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Gilbert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[Porphyrellus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pseudoscaber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(Seer.)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Singer]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Шишкогриб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хлопьеножковый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Strobilomyces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floccopus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(Vahl: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Шишкогриб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хлопьеножковый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Strobilomyces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Strobilaceus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Гигрофоровые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Hygrophoraceae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Гигроцибе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багряная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Hygrocybe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coccinea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(Schaeff.)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P.Kumm.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Гигрофор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клейкий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Hygrophorus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limacinus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Scop.Fr.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Гигрофор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дубравный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Hygrophorus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nemoreus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Трихоломовые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(Рядовковые)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Tricholomataceae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Астерофора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дождевиковая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Asterophora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Lycoperdoides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Коллибия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Collybia Cookei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Лейкопаксиллус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лепистовидный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Leucopaxillus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lepistoides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(Maire)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Рядовка-исполин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Tricholoma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colossus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(Fr.)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дланевидный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Palmatus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Лиофилловые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Lyophyllaceae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Калоцибе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фиалковая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Rugosomyces ionides (Bull.) Bon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9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Леписта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грязная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Lepista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sordida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(Schumach)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Singer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Лисичковые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Cantherellaceae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Лисичка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Cantharellus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cinereus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Паутинниковые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Cortinariaceae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Паутинник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двуцветный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Cortinarius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cagei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Melot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Паутинник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золотисто-конусовидный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Cortinarius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elegantissimus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Henry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Паутинник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ревеневый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Cortinarius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rheubarbarinus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Henry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Клавариадельфовые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Clavariadelphaceae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Клавариадельфус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(рогатик)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пестиковый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Clavariadelphus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pistillaris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497"/>
              <w:rPr>
                <w:sz w:val="22"/>
              </w:rPr>
            </w:pPr>
            <w:r>
              <w:rPr>
                <w:spacing w:val="-1"/>
                <w:sz w:val="22"/>
              </w:rPr>
              <w:t>Клавариадельфус </w:t>
            </w:r>
            <w:r>
              <w:rPr>
                <w:sz w:val="22"/>
              </w:rPr>
              <w:t>пестиковый,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рогатик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пестиковый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Clavariadelphus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Pistillaris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Клавулиновые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Clavulinaceae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Клавулина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хрящеватая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Clavulina cartilaginea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Спарассисовые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Спарассис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курчавый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(Wulfen)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Спарассис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пластинчатый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laminosa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Фистулиновые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(Печеночницевые)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Fistulinaceae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728"/>
              <w:rPr>
                <w:sz w:val="22"/>
              </w:rPr>
            </w:pPr>
            <w:r>
              <w:rPr>
                <w:sz w:val="22"/>
              </w:rPr>
              <w:t>Фистулина печеночная, 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печёночница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Fistulina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hepatica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Schaeff.With.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Ганодермовые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Ganodermataceae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872"/>
              <w:rPr>
                <w:sz w:val="22"/>
              </w:rPr>
            </w:pPr>
            <w:r>
              <w:rPr>
                <w:sz w:val="22"/>
              </w:rPr>
              <w:t>Ганодерма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блестящая,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трутовик лакированный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Ganoderma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lucidum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(Curtis)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Гименохетовые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Hymenochaetaceae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5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108"/>
              <w:rPr>
                <w:sz w:val="22"/>
              </w:rPr>
            </w:pPr>
            <w:r>
              <w:rPr>
                <w:sz w:val="22"/>
              </w:rPr>
              <w:t>Феллинус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дубовый,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меланопория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дубовая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10"/>
              <w:rPr>
                <w:sz w:val="22"/>
              </w:rPr>
            </w:pPr>
            <w:r>
              <w:rPr>
                <w:sz w:val="22"/>
              </w:rPr>
              <w:t>Phellinus quercinus Bondartsev et Ljub.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[Melanoporia quercina (Bondartsev et Ljub.)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Parmasto]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Аурискальпиевые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Auriscalpiaceae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Дентипеллис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ломкий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Dentipellis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fragilis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Герициевые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(Ежовиковые)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Hericiaceae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486"/>
              <w:rPr>
                <w:sz w:val="22"/>
              </w:rPr>
            </w:pPr>
            <w:r>
              <w:rPr>
                <w:spacing w:val="-1"/>
                <w:sz w:val="22"/>
              </w:rPr>
              <w:t>Герициум </w:t>
            </w:r>
            <w:r>
              <w:rPr>
                <w:sz w:val="22"/>
              </w:rPr>
              <w:t>ежовидно-колючий,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ежовик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дубовый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Hericium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Erinaceum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Гериций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коралловидный,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ежовик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коралловидный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Hericium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Coralloides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(Scop.)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Ежовик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альпийский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Hericium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alpestre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Лахнокладиевые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Lachnocladiaceae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Сцитинострома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душистая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Scytinostroma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odoratum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(Fr.)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Дождевиковые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Lycoperdaceae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Кальвация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гигантская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Calvatia gigantea (Batsch) Lloyd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Кориоловые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Coriolaceae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Фомитопсис розовый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Fomitopsis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(Alb.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Schwein.)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P.Karst.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Мерипиловые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Meripilaceae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Грифола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многошляпочная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Grifola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frondosa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(Dicks.)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Полипоровые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Polyporaceae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276"/>
              <w:rPr>
                <w:sz w:val="22"/>
              </w:rPr>
            </w:pPr>
            <w:r>
              <w:rPr>
                <w:sz w:val="22"/>
              </w:rPr>
              <w:t>Полипорус зонтичный, трутовик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разветвленный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34"/>
              <w:rPr>
                <w:sz w:val="22"/>
              </w:rPr>
            </w:pPr>
            <w:r>
              <w:rPr>
                <w:sz w:val="22"/>
              </w:rPr>
              <w:t>Polyporus umbellatus Fr. (=Grifola umbellata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(Pers.: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Pilat.)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Пикнопорус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киноварно-красный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Pycnoporus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cinnabarinus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(Jacq.)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P.Karst.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Полипорус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корнелюбивый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Polyporus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rhizophilus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Шизофилловые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Schizophyllaceae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Флебия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бело-медовая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Auriculariopsis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albomellea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(Bondartsev)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Kotl.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Ежовиковые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Систотрема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тёрковидная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Sistotrema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raduloides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Karst.)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Банкеровые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Bankeraceae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Банкера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черно-белая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72"/>
              <w:rPr>
                <w:sz w:val="22"/>
              </w:rPr>
            </w:pPr>
            <w:r>
              <w:rPr>
                <w:sz w:val="22"/>
              </w:rPr>
              <w:t>Bankera fuligineoalba (J.C.Schmidt) Coker&amp;Beers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Pouzar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Болетопсис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бело-черный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Boletopsis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leucomelaena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Fayod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Телефоровые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Thelephoraceae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Болетопсис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бело-черный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Boletopsis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leucomelaena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Fayod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Болетопсидные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Boletopsidaceae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Болетопсис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черно-белый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Boletopsis Leucomelaena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Звездовниковые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Geastraceae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Астреус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гигрометрический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Astraeus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Hygrometricus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Звездовник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сводчатый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Geastrum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fornicatum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(Huds.)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Hook.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Мириостома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дырчатая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Myriostoma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Coliforme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Геастровые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Geastraceae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Земляная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звезда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Geastrum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campestre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Morgan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Веселковые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Phallaceae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325"/>
              <w:rPr>
                <w:sz w:val="22"/>
              </w:rPr>
            </w:pPr>
            <w:r>
              <w:rPr>
                <w:sz w:val="22"/>
              </w:rPr>
              <w:t>Веселка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обыкновенная,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сморчок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вонючий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Phallus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Impudicus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Мутинус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собачий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Mutinus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caninus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Мутинус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Равенеля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Mutinus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Ravenelli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Решеточник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Clathrus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Micheli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Сетконоска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(диктиофора)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сдвоенная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Dictyophora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duplicata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Сетконоска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сдвоенная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Dictyophora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Duplicata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Дымянковые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Fumariaceae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DC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Дымяночка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туркестанская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Fumariola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turkestanica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Мерипиловые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Meripilaceae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Гапалопилус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шафранно-желтый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Hapalopilus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Croceus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Гаплопорус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пахучий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Hapaloporus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Odorus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9" w:hRule="atLeast"/>
        </w:trPr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Грифола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курчавая,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гриб-баран</w:t>
            </w:r>
          </w:p>
        </w:tc>
        <w:tc>
          <w:tcPr>
            <w:tcW w:w="47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Grifola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frondosa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  <w:r>
        <w:rPr/>
        <w:pict>
          <v:group style="position:absolute;margin-left:344.570007pt;margin-top:519.854980pt;width:3pt;height:.75pt;mso-position-horizontal-relative:page;mso-position-vertical-relative:page;z-index:-47924224" coordorigin="6891,10397" coordsize="60,15">
            <v:shape style="position:absolute;left:6891;top:10404;width:2;height:2" coordorigin="6891,10405" coordsize="0,0" path="m6891,10405xe" filled="true" fillcolor="#000000" stroked="false">
              <v:path arrowok="t"/>
              <v:fill type="solid"/>
            </v:shape>
            <v:shape style="position:absolute;left:6891;top:10404;width:2;height:2" coordorigin="6891,10405" coordsize="0,0" path="m6891,10405l6891,10405,6891,10405e" filled="false" stroked="true" strokeweight=".75pt" strokecolor="#000000">
              <v:path arrowok="t"/>
              <v:stroke dashstyle="solid"/>
            </v:shape>
            <v:shape style="position:absolute;left:6951;top:10404;width:2;height:2" coordorigin="6951,10405" coordsize="0,0" path="m6951,10405xe" filled="true" fillcolor="#000000" stroked="false">
              <v:path arrowok="t"/>
              <v:fill type="solid"/>
            </v:shape>
            <v:shape style="position:absolute;left:6951;top:10404;width:2;height:2" coordorigin="6951,10405" coordsize="0,0" path="m6951,10405l6951,10405,6951,1040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2.920013pt;margin-top:537.955017pt;width:3pt;height:.75pt;mso-position-horizontal-relative:page;mso-position-vertical-relative:page;z-index:-47923712" coordorigin="7258,10759" coordsize="60,15">
            <v:shape style="position:absolute;left:7258;top:10766;width:2;height:2" coordorigin="7258,10767" coordsize="0,0" path="m7258,10767xe" filled="true" fillcolor="#000000" stroked="false">
              <v:path arrowok="t"/>
              <v:fill type="solid"/>
            </v:shape>
            <v:shape style="position:absolute;left:7258;top:10766;width:2;height:2" coordorigin="7258,10767" coordsize="0,0" path="m7258,10767l7258,10767,7258,10767e" filled="false" stroked="true" strokeweight=".75pt" strokecolor="#000000">
              <v:path arrowok="t"/>
              <v:stroke dashstyle="solid"/>
            </v:shape>
            <v:shape style="position:absolute;left:7318;top:10766;width:2;height:2" coordorigin="7318,10767" coordsize="0,0" path="m7318,10767xe" filled="true" fillcolor="#000000" stroked="false">
              <v:path arrowok="t"/>
              <v:fill type="solid"/>
            </v:shape>
            <v:shape style="position:absolute;left:7318;top:10766;width:2;height:2" coordorigin="7318,10767" coordsize="0,0" path="m7318,10767l7318,10767,7318,10767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03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(Dicks.: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Gray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Спарассиевые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579"/>
              <w:rPr>
                <w:sz w:val="22"/>
              </w:rPr>
            </w:pPr>
            <w:r>
              <w:rPr>
                <w:sz w:val="22"/>
              </w:rPr>
              <w:t>Спарассис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курчавый,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грибная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капуста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(Wulfen: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Спарассис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казахстанский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Sparassis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kazakhstanicus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Феллориниевые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Phelloriniaceae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Феллориния шишковатая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Phellorinia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strobilina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572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1122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Лишайники</w:t>
            </w: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лишайники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Lichenes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Калициевые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Caliciaceae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Калициум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усыпанный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Calicium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adspersum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Хенотека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зеленоватая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Chaenotheca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chlorella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Хенотека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Chaenotheca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gracilenta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Mattson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Middleb.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Икмадофиловые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Icmadophilaceae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Икмадофила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40"/>
              <w:rPr>
                <w:sz w:val="22"/>
              </w:rPr>
            </w:pPr>
            <w:r>
              <w:rPr>
                <w:sz w:val="22"/>
              </w:rPr>
              <w:t>Icmadophila japonica (Zahlbr.) Rambold et Hertel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[Glossodium japonicum Zahlbr.]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Коккокарпиевые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Coccocarpiaceae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Коккокарпия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краснодревесная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19"/>
              <w:rPr>
                <w:sz w:val="22"/>
              </w:rPr>
            </w:pPr>
            <w:r>
              <w:rPr>
                <w:sz w:val="22"/>
              </w:rPr>
              <w:t>Coccocarpia erythroxyli (Spreng.) Swinscowet 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Krog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Коккокарпия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палмикола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26"/>
              <w:rPr>
                <w:sz w:val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Galloway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Колемовые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Collemataceae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Лептогиум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лишайниковый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Leptogium lichenoides (L.) Zahlbr.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Лептогиум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тонкий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Leptogium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subtile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(Schrad.)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Лептогиум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Бурнета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Leptogium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burnetiae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Dodge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Лептогиум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Гильденбранда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Leptogium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hildenbrandii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(Garov.)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Кладониевые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стройная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amaurocraea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position w:val="-2"/>
                <w:sz w:val="22"/>
              </w:rPr>
              <w:t>Florke</w:t>
            </w:r>
            <w:r>
              <w:rPr>
                <w:i/>
                <w:spacing w:val="12"/>
                <w:position w:val="-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Schaer.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дернистая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Cladonia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caespiticia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(Pers.)</w:t>
            </w:r>
            <w:r>
              <w:rPr>
                <w:spacing w:val="26"/>
                <w:sz w:val="22"/>
              </w:rPr>
              <w:t> </w:t>
            </w:r>
            <w:r>
              <w:rPr>
                <w:i/>
                <w:position w:val="-2"/>
                <w:sz w:val="22"/>
              </w:rPr>
              <w:t>Florke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листоватая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 foliacea (Huds.) 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 favillicola Trass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грациозновидная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 gracilifomis Zahlbr.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вулканная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vulcani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Savicz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Пармелиевые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Parmeliaceae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Асахинея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Шоландера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85"/>
              <w:rPr>
                <w:sz w:val="22"/>
              </w:rPr>
            </w:pPr>
            <w:r>
              <w:rPr>
                <w:sz w:val="22"/>
              </w:rPr>
              <w:t>Asahinea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scholanderi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(Llano)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W.L.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C.F.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Culb.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Бриокаулон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ложносатоанский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Bryocaulon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pseudosatoanum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(Asahina)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Karnefelt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Бриория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Фремонта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fremontii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(Tuck.)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Hawksw.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Гипогимния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хрупкая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Hypogymnia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fragillima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(Hillm.)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Rassad.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Гипотрахина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отогнутая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Hypotrachyna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revoluta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(Florke)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Еверниаструм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Everniastrum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cirrhatum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(Fr.)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Sipman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Летария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лисья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Letharia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vulpina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Меланелия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соредиозная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Melanelia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sorediata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Goward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Ahti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Менегацция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пробуравленная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Menegazzia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terebrata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(Hoffm.)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Massal.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Мэйсонхэйлеа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Ричардсона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Masonhalea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richardsonii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Karnefelt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Нефромопсис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30"/>
              <w:rPr>
                <w:sz w:val="22"/>
              </w:rPr>
            </w:pPr>
            <w:r>
              <w:rPr>
                <w:sz w:val="22"/>
              </w:rPr>
              <w:t>Nephromopsis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komarovii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(Elenkin)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J.C.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[Cetraria komarovii Elenkin]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Нефромопсис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украшенный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Nephromopsis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Arg.)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[Cetraria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oranta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Оропогон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азиатский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Oropogon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asiaticus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Asahina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Пармелиопсис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Parmeliopsis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hyperopta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Vain.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Пармотрема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Арнольда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78"/>
              <w:rPr>
                <w:sz w:val="22"/>
              </w:rPr>
            </w:pPr>
            <w:r>
              <w:rPr>
                <w:sz w:val="22"/>
              </w:rPr>
              <w:t>Parmotrema arnoldii (Du Rietz) Hale [Parmelia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arnoldii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Rietz]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Пармотрема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паклевидная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Parmotrema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stuppeum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(Taylor)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Пунктелия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грубоватая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Punctelia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subrudecta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(Nyl.)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Krog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Пунктелия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сухая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44"/>
              <w:rPr>
                <w:sz w:val="22"/>
              </w:rPr>
            </w:pPr>
            <w:r>
              <w:rPr>
                <w:sz w:val="22"/>
              </w:rPr>
              <w:t>Punctelia rudecta (Ach.) Krog. [Parmelia rudecta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Ach.]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Римелия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сетчатая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31"/>
              <w:rPr>
                <w:sz w:val="22"/>
              </w:rPr>
            </w:pPr>
            <w:r>
              <w:rPr>
                <w:sz w:val="22"/>
              </w:rPr>
              <w:t>Rimelia reticulata (Taylor) Hale et A.Fletcher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[Parmelia reticulata Taylor]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Тукнерария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Лаурера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85"/>
              <w:rPr>
                <w:sz w:val="22"/>
              </w:rPr>
            </w:pPr>
            <w:r>
              <w:rPr>
                <w:sz w:val="22"/>
              </w:rPr>
              <w:t>Tuckneraria laureri (Kremp.) Randlane et Thell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[Cetraria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laurerei Kremp.]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Уснея ороговевшая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ceratina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Уснея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цветущая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Usnea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florida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F.H.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Wigg.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Цетрария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камчатская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Cetraria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kamczatica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Savicz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Цетрария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степная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Cetraria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steppae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(Savicz)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Karnefelt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Цетрелия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аляскинская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70"/>
              <w:rPr>
                <w:sz w:val="22"/>
              </w:rPr>
            </w:pPr>
            <w:r>
              <w:rPr>
                <w:sz w:val="22"/>
              </w:rPr>
              <w:t>Cetrelia alaskana (W.L. Culb. et C.F. Culb.) W.L.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Culb. et C.F. Culb.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Цетрелия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цетрариевидная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96"/>
              <w:rPr>
                <w:sz w:val="22"/>
              </w:rPr>
            </w:pPr>
            <w:r>
              <w:rPr>
                <w:sz w:val="22"/>
              </w:rPr>
              <w:t>Cetrelia cetrarioides (Delise) W. L. Culb. &amp;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C.F.Culb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Эверния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распростертая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Evernia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divaricata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Рамалиновые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Ramalinaceae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Рамалина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трауста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Ramalina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thrausta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Умбиликариевые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Umbilicariaceae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Умбиликария обугленная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Umbilicaria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deusta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Baumg.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Умбиликария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съедобная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Umbilicaria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esculenta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(Miyoshi)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Minks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Лобариевые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Лобария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легочная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pulmonaria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Hoffm.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Лобария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широкая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amplissima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(Scop.)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Forssell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Лобария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сетчатая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Lobaria retigera (Bory) Trevis.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Стикта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окаймленная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Sticta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limbata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(Sm.)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Пелтигеровые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Peltigeraceae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Пелтигера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пупырчатая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Peltigera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aphthosa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Пелтигера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горизонтальная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Peltigera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horizontalis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(Huds.)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Baumg.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Пелтигера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чешуеносная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Peltigera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lepidophora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(Nyl.)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Bitter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Паннариевые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Pannariaceae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Паннария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грязно-бурая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Pannaria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lurida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(Mont.)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Фисциевые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Physciaceae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Пиксине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соредиозная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Pyxine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sorediata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(Ach.)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[Pyxine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endochrysoides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(Nyl.) Degel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Торнабея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шитконосная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84"/>
              <w:rPr>
                <w:sz w:val="22"/>
              </w:rPr>
            </w:pPr>
            <w:r>
              <w:rPr>
                <w:sz w:val="22"/>
              </w:rPr>
              <w:t>Tornabea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scutellifera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(With.)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J.R.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Laundon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[Tornabenia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atlantica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(Ach.) Kurok.]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Ризокарповые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Rhizocarpaceae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Ризокарпон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географический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Rhizocarpon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geographicum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Стереокаулоновые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Стереокаулон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пальчатолистный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dactylophyllum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Florke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Стереокаулон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обнаженный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exutum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Стереокаулон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хоккайдский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hokkaidense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Asahina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261"/>
              <w:rPr>
                <w:sz w:val="22"/>
              </w:rPr>
            </w:pPr>
            <w:r>
              <w:rPr>
                <w:sz w:val="22"/>
              </w:rPr>
              <w:t>Стереокаулон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ложнодепрельтовский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pseudodepreaultii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Asahina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Стереокаулон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Stereocaulon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saviczii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Rietz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Телосхистовые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Teloschistaceae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Телосхистес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желтоватый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Teloschistes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flavicans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(Sm.)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Трихоломовые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Tricholomataceae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Омфалина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гудзонская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Omhpalina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hudsoniana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(H.S.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H.E.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Bigelow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573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995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Мохообразные</w:t>
            </w: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690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Отдел</w:t>
            </w:r>
            <w:r>
              <w:rPr>
                <w:b/>
                <w:color w:val="26282D"/>
                <w:spacing w:val="-8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мохообразные</w:t>
            </w:r>
          </w:p>
        </w:tc>
        <w:tc>
          <w:tcPr>
            <w:tcW w:w="4772" w:type="dxa"/>
          </w:tcPr>
          <w:p>
            <w:pPr>
              <w:pStyle w:val="TableParagraph"/>
              <w:spacing w:before="150"/>
              <w:ind w:left="1863" w:right="1860"/>
              <w:jc w:val="center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Bryophyta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spacing w:before="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печеночные</w:t>
            </w:r>
            <w:r>
              <w:rPr>
                <w:rFonts w:ascii="Arial" w:hAnsi="Arial"/>
                <w:b/>
                <w:color w:val="26282D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мхи</w:t>
            </w:r>
          </w:p>
        </w:tc>
        <w:tc>
          <w:tcPr>
            <w:tcW w:w="477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Hepaticopsida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Анеуровые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Aneuraceae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Криптоталлус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удивительный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Cryptothallus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mirabilis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Malmb.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Эйтониевые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Aytoniaceae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Астерелла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тонколистная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leptophylla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(Mont.)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Grolle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Плагиохазма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Plagiochasma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(Steph.)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Калипогеевые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Calypogeiaceae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Эокалипогейя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Шустера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Eocalypogeia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schusteriana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(Hatt.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Mizut.)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Schust.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Цефалозиевые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Cephaloziaceae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Иватзукия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Исибы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Iwatsukia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jishibae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(Steph.)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Цефалозия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ленточная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Cephalozia catenulata (Hueb.) Lindb.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Цефалозиелловые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Cephaloziellaceae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Цефалозиелла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цельнокрайная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Cephaloziella integerrima (Lindb.) Warnst.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Цефалозиелла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нежненькая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76"/>
              <w:rPr>
                <w:sz w:val="22"/>
              </w:rPr>
            </w:pPr>
            <w:r>
              <w:rPr>
                <w:sz w:val="22"/>
              </w:rPr>
              <w:t>Cephaloziella elachista (Jack ex Gott. et Rabenh.)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Schiffn.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Клевеевые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Cleveaceae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Пельтолепис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Peltolepis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(Schim.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Hatt.)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Hatt.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Кодониевые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Codoniaceae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Фоссомброния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аляскинская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Fossombronia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alaskana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Inoue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Геокаликсовые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Geocalycaceae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Аномилия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клинолистная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Anomylia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cuneifolia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Schust.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Гимномитриевые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Gymnomitriaceae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Апомарсупелла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отвороченная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Apomarsupella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revoluta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(Nees)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Schust.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Гимномитриум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мелкогородчатый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Gymnomitrium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crenulatum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Carring.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Марсупелла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изменчивая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Marsupella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commutata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(Limpr.)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Празантус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ямальский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Prasanthus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jamalicus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Potemkin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Гапломитриевые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Haplomitriaceae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Гапломитриум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Гукера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Haplomitrium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hookeri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(Sm.)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Юбуловые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Jubulaceae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Юбула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Jubula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Steph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Юнгерманниевые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Jungermanniaceae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Нардия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Брейдлера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Nardia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breidleri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(Limpr.)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Lindb.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Гимноколея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вздутая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Gymnocolea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(Huds.)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Лофозия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восходящая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Lophozia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ascendens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(Warnst.)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Schust.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Схистохилопсис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рыхлый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Schistochilopsis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laxa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(Lindb.)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Konstant.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Лофозиевые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Lophoziaceae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Хандонантус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бирманский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Хандонантус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бирманский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Лофозия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обесцвеченная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56"/>
              <w:rPr>
                <w:sz w:val="22"/>
              </w:rPr>
            </w:pPr>
            <w:r>
              <w:rPr>
                <w:sz w:val="22"/>
              </w:rPr>
              <w:t>Lophozia decolorans. (Limpr.) Steph. [Isopaches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decolorans (Limpr.) Buch]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Лофозия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удлиненная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58"/>
              <w:rPr>
                <w:sz w:val="22"/>
              </w:rPr>
            </w:pPr>
            <w:r>
              <w:rPr>
                <w:sz w:val="22"/>
              </w:rPr>
              <w:t>Lophozia elongata Steph. [Protolophozia elongata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(Steph.)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Schljak.]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Лофозия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Перссона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Lophozia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perssonii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Arn.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Маршанцевые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Marchantiaceae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Бучеджия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румынская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Bucegia romanica Radian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Неотрихоколеевые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Neotrichocoleaceae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Трихоколеопсис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мешочковый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Trichocoleopsis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sacculata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(Mitt.)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Okam.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Паллавициниевые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Pallaviciniaceae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Хатториантус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пустынный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Hattorianthus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erimonus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(Steph.)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Schust.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Inoue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Меркия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ирландская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Moerckia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hibernica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Porellaceae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Порелла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плосколистная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platyphylla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Preiff.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Риччиевые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Ricciaceae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Риччия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Бейриха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Riccia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beyrichiana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Lehm. 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Lindend.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Риччия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желобчатая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Riccia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canaliculata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Hoffm.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Скапаниевые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Scapaniaceae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Скапания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шариконосная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Scapania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sphaerifera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Tuomik.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Скапания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заостренная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Scapania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apiculata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Spruce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Треубиевые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Treubiaceae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Апотреубия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Хортон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Apotreubia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hortoniae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Schust.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Konstantinova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spacing w:before="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6282D"/>
                <w:sz w:val="22"/>
              </w:rPr>
              <w:t>Класс</w:t>
            </w:r>
            <w:r>
              <w:rPr>
                <w:rFonts w:ascii="Arial" w:hAns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листостебельные</w:t>
            </w:r>
            <w:r>
              <w:rPr>
                <w:rFonts w:ascii="Arial" w:hAnsi="Arial"/>
                <w:b/>
                <w:color w:val="26282D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26282D"/>
                <w:sz w:val="22"/>
              </w:rPr>
              <w:t>мхи</w:t>
            </w:r>
          </w:p>
        </w:tc>
        <w:tc>
          <w:tcPr>
            <w:tcW w:w="477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82D"/>
                <w:sz w:val="22"/>
              </w:rPr>
              <w:t>Bryopsida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Амблистегиевые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Amblystegiaceae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Псевдокаллиергон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плауновидный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Pseudocalliergon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lycopodioides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(Brid.)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Warnst.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Псевдокаллиергон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трехрядный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Pseudocalliergon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trifarium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(Web.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Mohr)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Loeske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Андреевые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Andreaeaceae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Андрея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Andreaea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rupestris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Hedw.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Гиполепидиевые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Hypolepidaceae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Орляк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таврический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Pteridium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tauricum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Архидиевые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Archidiaceae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Архидиум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очереднолистный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Archidium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alternifolium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Schimp.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Аулакомниевые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Aulacomniaceae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Аулакомниум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обоеполый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Aulacomnium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androgynum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Schwaegr.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Брахитециевые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Brachytheciaceae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Томентипнум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серповиднолистный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Tomentypnum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falcifolium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(Ren.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Nich.)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Ринхостегиум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стенной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Rhynchostegium murale (Hedw.) Bruch et al.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Милиххоферия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крупноплодная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23"/>
              <w:rPr>
                <w:sz w:val="22"/>
              </w:rPr>
            </w:pPr>
            <w:r>
              <w:rPr>
                <w:sz w:val="22"/>
              </w:rPr>
              <w:t>Mielichhoferia macrocarpa (Hook.) Bruch 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Schimp.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 Jaeg.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Ортодонтопсис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Бардунова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Orthodontopsis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bardunovii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Ignatov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Кардо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Pohlia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cardotii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(Ren.)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Клинггреффа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klinggraeffii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Schimp.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прибрежный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warneum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(Roehl.)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Шлейхера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schleicheri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Бриоксиевые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Bryoxiphiaceae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Бриоксифиум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Саватье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Bryoxiphium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savatieri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(Husn.)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Буксбаумиевые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Buxbaumiaceae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Буксбаумия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зеленая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Buxbaumia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viridis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(DC.)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Moug.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Nestl.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Крифеевые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Cryphaeaceae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Крифея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амурская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Cryphaea amurensis Ignatov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Крифея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разнонаправленная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Cryphaea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heteromalla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Mohr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Форсстремия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Ногучи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Forsstroemia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noguchii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Форсстремия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прямая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Forsstroemia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stricta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Lazar.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Дикрановые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Dicranaceae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Онгстремия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сережчатая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Aongstroemia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julacea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Mitt.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Ореас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Марциуса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(Hoppe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Hornsch.)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Дикранум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Dicranum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(Sull.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Sull.)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Lindb.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Паралевкобриум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длиннолистный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45"/>
              <w:rPr>
                <w:sz w:val="22"/>
              </w:rPr>
            </w:pPr>
            <w:r>
              <w:rPr>
                <w:sz w:val="22"/>
              </w:rPr>
              <w:t>Paraleucobryum longifolium (Ehrh. ex Hedw.)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Loeske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Энкалиптовые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Encalyptaceae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Энкалипта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коротконожковая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Encalypta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brevipes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Schljak.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Энтодонтовые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Entodontaceae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Птеригинандрум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нитевидный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Pterigynandrum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filiforme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Hedw.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Фиссидентовые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Fissidentaceae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575"/>
              <w:rPr>
                <w:sz w:val="22"/>
              </w:rPr>
            </w:pPr>
            <w:r>
              <w:rPr>
                <w:sz w:val="22"/>
              </w:rPr>
              <w:t>Пахифиссиденс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крупнолиственный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Pachyfissidens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grandifrons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Фонтиналисовые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Fontinalaceae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Дихелима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серповидная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Dichelyma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falcatum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Гриммиевые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Grimmiaceae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Индузиелла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тяньшанская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Indusiella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thianschanica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Broth.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Muell.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Схистидиум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скрытоплодный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Schistidium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cryptocarpum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Mogensen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Гипновые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Хондаелла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брахитециевая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Hondaella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caperata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(Mitt.)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Iwats.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Таксифиллум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чередующийся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Taxiphyllum alternans (Card.) Iwats.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Лескеевые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Leskeaceae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Линдбергия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короткокрылая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Lindbergia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brachyptera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(Mitt.)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Kindb.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Линдбергия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Дутье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Lindbergia duthiei (Broth.) 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Левкобриевые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Leucobryaceae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Кампилопус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извилистый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Campylopus flexuosus (Hedw.) Brid.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Леукодонтовые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Leucodontaceae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Леукодон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флагеллоносный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Leucodon flagellaris Lindb. ex 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Цинклидиум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стигийский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Cinclidium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stygium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Псевдобриум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цинклидиевидный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Pseudobryum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cinclidioides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(Hueb.)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Меезиевые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Meesiaceae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Меезия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трехгранная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Meesia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triquetra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(Jolycl.)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Aongstr.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Метеориевые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Meteoriaceae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Метеориум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Буханана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Meteorium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buchananii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(Brid.)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Мюриниевые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Мюриния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круглолистная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Myrinia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rotundifolia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(Arn.)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Неккеровые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Neckeraceae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Гомалиадельфус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гладкозубчатый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Homaliadelphus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laevidentatus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(Okam.)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Iwats.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Неккера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Neckera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pennata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Hedw.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Неккера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северная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Neckera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borealis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Ортотриховые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Orthotrichaceae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Ортотрихум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Лайеля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Orthotrichum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lyellii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Hook.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Ортотрихум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приглаженный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Orthotrichum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laevigatum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Плагиотециевые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Plagiotheciaceae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Плагиотециум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волнистый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Plagiothecium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undulatum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Bruch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Плагиотециум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тупейший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Plagiothecium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obtusissium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Поттиевые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Pottiaceae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Дидимодон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гигантский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Didymodon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giganteus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(Funck)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Хильперция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Веленовского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Hilpertia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velenovskyi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(Schiffh.)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Zander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Гиофила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вогнутая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Hyophila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involuta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Jaeg.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Тортула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Tortula lingulata Lindb.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Тортелла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извилистая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Tortella tortuosa (Hedw.) Limpr.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Зелигериевые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Seligeriaceae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Зелигерия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эландская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Seligeria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oelandica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Jens.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Сфагновые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Sphagnaceae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Сфагнум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мягкий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Sphagnum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Сфагнум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Линдберга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Sphagnum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lindbergii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Schimp.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Сфагнум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гладкий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Sphagnum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Тетрафисовые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Tetraphidaceae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Тетродонциум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широковыямчетый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60"/>
              <w:rPr>
                <w:sz w:val="22"/>
              </w:rPr>
            </w:pPr>
            <w:r>
              <w:rPr>
                <w:sz w:val="22"/>
              </w:rPr>
              <w:t>Tetrodontium repandum (Funck et Sturm)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Schwaegr.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Туидиевые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Thuidiaceae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Актинотуидиум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Гукера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Actinothuidium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hookeri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(Mitt.)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Миябея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кустарничковая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Miyabea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fruticella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(Mitt.)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Гаплокладиум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мелколистный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Haplocladium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microphyllum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Пелекиум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мельчайший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Pelekium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minutulum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(Hedw.)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Touw.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Цинклидотовые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Cinclidotaceae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Цинклидотус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дунайский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Cinclidotus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danubicus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Schiffn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Baumb.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73" w:hRule="atLeast"/>
        </w:trPr>
        <w:tc>
          <w:tcPr>
            <w:tcW w:w="3465" w:type="dxa"/>
          </w:tcPr>
          <w:p>
            <w:pPr>
              <w:pStyle w:val="TableParagraph"/>
              <w:spacing w:before="150"/>
              <w:ind w:left="656"/>
              <w:rPr>
                <w:b/>
                <w:sz w:val="22"/>
              </w:rPr>
            </w:pPr>
            <w:r>
              <w:rPr>
                <w:b/>
                <w:color w:val="26282D"/>
                <w:sz w:val="22"/>
              </w:rPr>
              <w:t>Сосудистые</w:t>
            </w:r>
            <w:r>
              <w:rPr>
                <w:b/>
                <w:color w:val="26282D"/>
                <w:spacing w:val="-9"/>
                <w:sz w:val="22"/>
              </w:rPr>
              <w:t> </w:t>
            </w:r>
            <w:r>
              <w:rPr>
                <w:b/>
                <w:color w:val="26282D"/>
                <w:sz w:val="22"/>
              </w:rPr>
              <w:t>растения</w:t>
            </w: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плаунообразные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Lycopodiophyta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Плауновые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Lycopodiaceae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Ликоподиелла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заливаемая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Lycopodiella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inundata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Holub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Дифазиаструм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альпийский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Diphasiastrum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alpinum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Плаун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баранец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Lycopodium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selago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Баранцовые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Huperziaceae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Баранец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Huperzia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Bernh.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Schrank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Полушниковые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Isoёtaceae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Полушник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Isoёtes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lacustris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Полушник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морской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88"/>
              <w:rPr>
                <w:sz w:val="22"/>
              </w:rPr>
            </w:pPr>
            <w:r>
              <w:rPr>
                <w:sz w:val="22"/>
              </w:rPr>
              <w:t>Isoetes maritima Underw. [Isoetes beringensis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Kom.]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Полушник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щетинистый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Isoetes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setacea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Durieu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Телиптерисовые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Thelypteridaceae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Телиптерис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Thelypteris palustris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хвощеобразные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Equisetophyta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Хвощёвые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Equisetaceae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Хвощ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большой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Equisetum telmateia Ehrh.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папоротникообразные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Polypodiophyta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Адиантовые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Adiantaceae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Адиантум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Венерин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волос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Adiantum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capillus-veneris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Гроздовниковые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ромашколистный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matricariifolium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A.Br.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полулунный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 lunaria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многораздельный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 multifidum (S.G.Gmel.) 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виргинский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virginianum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Hitchc.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Гроздовник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пупавковидный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Botrychium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anthemoides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Чистоустовые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Osmundaceae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Чистоуст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величавый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Osmunda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Чистоуст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Osmunda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8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Чистоустник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Клайтона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35"/>
              <w:rPr>
                <w:sz w:val="22"/>
              </w:rPr>
            </w:pPr>
            <w:r>
              <w:rPr>
                <w:sz w:val="22"/>
              </w:rPr>
              <w:t>Osmundastrum claytonianum L. Tagawa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[Osmundastrum pilosum (Wall. ex Grev. Et Hook.)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Tzvel.]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Кочедыжниковые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Athyriaceae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Кочедыжник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Уорда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Athyrium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wardii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(Hook.)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Кочедыжничек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Athyriopsis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(Thunb.)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297"/>
              <w:rPr>
                <w:sz w:val="22"/>
              </w:rPr>
            </w:pPr>
            <w:r>
              <w:rPr>
                <w:sz w:val="22"/>
              </w:rPr>
              <w:t>Кочедыжник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расставленнолистный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Athyrium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distentifolium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Лунокучник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Генри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5"/>
              <w:rPr>
                <w:sz w:val="22"/>
              </w:rPr>
            </w:pPr>
            <w:r>
              <w:rPr>
                <w:sz w:val="22"/>
              </w:rPr>
              <w:t>Lunathyrium henryi (Baker) Kurata [Deparia henryi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(Baker)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Kato]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Пузырник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судетский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Cystopteris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sudetica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A.Br.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Milde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Многоножковые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Polypodiaceae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Многоножка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Polypodium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vulgare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Пиррозия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длинночерешковая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80"/>
              <w:rPr>
                <w:sz w:val="22"/>
              </w:rPr>
            </w:pPr>
            <w:r>
              <w:rPr>
                <w:sz w:val="22"/>
              </w:rPr>
              <w:t>Pyrrosia petiolosa (Christ et Baroni) Ching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[Pyrrosia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lingua (Thunb.) Farw.]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Сальвиниевые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Сальвиния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плавающая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Сальвиния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плавающая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natans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Костенцовые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woronowii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adiantum-nigrum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дагестанский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daghestanicum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altajense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(Kom.)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Asplenium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sajanense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Gudoschn.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Krasnob.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Костенец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скудный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60"/>
              <w:rPr>
                <w:sz w:val="22"/>
              </w:rPr>
            </w:pPr>
            <w:r>
              <w:rPr>
                <w:sz w:val="22"/>
              </w:rPr>
              <w:t>Asplenium nesii Christ. [Asplenium exiguum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Bedd.]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Щитовниковые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Dryopteridaceae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Арахниодес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безострийный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Arachniodes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(Franch.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Savat.)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Ohwi.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Лепторумора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Микеля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68"/>
              <w:rPr>
                <w:sz w:val="22"/>
              </w:rPr>
            </w:pPr>
            <w:r>
              <w:rPr>
                <w:sz w:val="22"/>
              </w:rPr>
              <w:t>Leptorumohra miquehana (Maxim. ex Franch. 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Savat.)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Многорядник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Брауна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Polystichum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braunii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(Spenn.)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Многорядник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шиповатый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Polystichum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aculeatum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Roth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Многорядник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Брауна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Polystichum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braunii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Многорядник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копьевидный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Polystichum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lonchitis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Щитовник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Dryopteris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chinensis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(Baker)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Koidz.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мынжылкинский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Dryopteris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mindshelkensis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Тонколистниковые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(Гименофилловые)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Hymenophyllaceae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Мекодий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Mecodium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wrightii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(Bsch)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Марсилеевые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Marsileaceae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Марсилия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египетская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Marsilea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aegyptiaca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Марсилия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щетинистая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Marsilea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strigosa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Ужовниковые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Ophioglossaceae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Ужовник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аляскинский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Ophioglossum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alascanum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Britt.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Ужовник 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Ophioglossum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vulgatum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Ужовник тепловодный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Ophioglossum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thermale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Плагиогириевые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Plagiogyriaceae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Плагиогирия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Матсумуры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Plagiogyria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mutsumurana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(Makino)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Синоптерисовые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Sinopteridaceae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Алевритоптерис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Куна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37"/>
              <w:rPr>
                <w:sz w:val="22"/>
              </w:rPr>
            </w:pPr>
            <w:r>
              <w:rPr>
                <w:sz w:val="22"/>
              </w:rPr>
              <w:t>Aleuritopteris kuhnii (Milde) Ching [Cheilanthes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kuhnii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Milde]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Краекучник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орляковый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Cheilanthes pteridioides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Вудсиевые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Woodsiaceae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Гименоцистис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ломкий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Hymenocystis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fragilis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(Trev.)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Askerov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[Woodsia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fragilis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(Trev.) Moore]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голосеменные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Pinophyta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(=Gymnospermae)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Мальвовые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Malvaceae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Шток-роза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Alcea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karsiana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Шток-роза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Софии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Alcea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sophiae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Мальвочка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Жерара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Malvella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sherardiana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Кипарисовые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Cupressaceae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прибрежный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высокий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excelsa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вонючий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foetidissima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твердый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22"/>
              <w:rPr>
                <w:sz w:val="22"/>
              </w:rPr>
            </w:pPr>
            <w:r>
              <w:rPr>
                <w:sz w:val="22"/>
              </w:rPr>
              <w:t>Juniperus rigida Siebold et Zucc. subsp. litoralis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Urussov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казацкий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sabina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Саржента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sargentii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(A.Henry)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Koidz.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Микробиота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перекрестнопарная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Microbiota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decussata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Можжевельник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зеравшанский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Juniperus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seravschanica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Истодовые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Polygalaceae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Истод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урартский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Polygala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urartu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Селитрянковые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Nitrariaceae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Селитрянка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Шобера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Nitraria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schoberi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Платановые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Platanaceae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Платан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Platanus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orientalis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Пихта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Пихта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Семенова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semenovii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Лиственница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ольгинская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Larix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olgensis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Henry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Picea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glehnii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Schmidt)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густоцветная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densiflora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Siebold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Zucc.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Палласа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pallasiana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пицундская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pityusa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sylvestris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cretacea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Kalenicz.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Стланиковая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Шренка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Picea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schrenkiana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prostrata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Кипрейные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Onagraceae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Хаменерион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Додона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Chamaenerion dodonaei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Резедовые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Resedaceae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Резеда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шароплодная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Reseda globulosa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Павойные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Smilacaceae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высокий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Smilax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excelsa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Тиссовые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Taxaceae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ягодный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Taxus baccata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Тисс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ягодный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Taxus baccata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остроконечный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Taxus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cuspidata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Siebold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Zucc.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 Endl.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покрытосеменные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Magnoliophyta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(=Angiospermae)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Акантовые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диоскорейный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dioscoridis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Аирные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Аир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calamus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japonicum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Частуховые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Alismataceae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Кальдезия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белозоролистная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Caldesia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parnassifolia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акака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akaka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woronowii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Дердериана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derderianum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Егоровой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egorovae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наскальный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rupestre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ольтинский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oltense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талышский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talyschense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шероховатостебельный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scabriscapum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Штруцля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struzlianum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Нектароскордум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трехфутовый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Nectaroscordum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tripedale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Стрелолист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стрелолистный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Sagittaria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sagittifolia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Стрелолист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Sagittaria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Частуха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Валенберга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Alisma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wahlenbergii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(Holmb.)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Луковые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красивенький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bellulum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Prokh.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крупный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Lipsky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гунибский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gunibicum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Misczex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нереидоцветный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35"/>
              <w:rPr>
                <w:sz w:val="22"/>
              </w:rPr>
            </w:pPr>
            <w:r>
              <w:rPr>
                <w:sz w:val="22"/>
              </w:rPr>
              <w:t>Allium neriniflorum (Herb.) Backer [Calloscordum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neriniflorum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Herb.]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paradoxum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G.Don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низкий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pumilum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Vved.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регелевский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regelianum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A.Beck.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медвежий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ursinum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скорода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schoenoprasum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Чемерица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Лобеля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Veratrum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lobelianum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Bernh.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Нектароскордум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трехфутовый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Nectaroscordum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tripedale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(Trautv.)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Амариллисовые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Amaryllidaceae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альпийский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alpinus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Артюшенко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artjuschenkoae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узколистный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angustifolius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Koss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Борткевича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bortkewitschianus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Koss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caucasicus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(Baker)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лагодехский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lagodechianus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Kem.-Nath.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широколистный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platyphyllus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Moldenke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складчатый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plicatus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Подснежник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Galanthus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woronowii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Losinsk.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Белоцветник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летний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Leucojum aestivum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Панкраций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морской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Pancratium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maritimum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Штернбергия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зимовникоцветная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Sternbergia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colchiciflora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Штернбергия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колхикоцветная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Sternbergia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colhiciflora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Waldst.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Штернбергия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Фишера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Sternbergia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fischeriana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Сумаховые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Anacardiaceae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Фисташка туполистная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Pistacia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Mey.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Фисташка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Pistacia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Зонтичные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Apiaceae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(Umbelliferae)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Актинолема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крупночашечная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Actinolema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macrolema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Арафе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ароматная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Arafoe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aromatica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Pimenov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Lavrova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Астранция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Astrantia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Берула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прямая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Berula erecta (Huds.) Cov.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Бороздосемянник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Aulacospermum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popovii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Козо-Полянского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 kosopoljanskyi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малолучевая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 pauciradiatum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Сосновского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sosnowskyi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Мартьянова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martjanovii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Krylov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Ришави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rischawii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Albov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Володушка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розеточная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Bupleurum rosulare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Волосореберник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Голоскокова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Pilopleura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goloskokovii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Галосциаструм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Тилинга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01"/>
              <w:rPr>
                <w:sz w:val="22"/>
              </w:rPr>
            </w:pPr>
            <w:r>
              <w:rPr>
                <w:sz w:val="22"/>
              </w:rPr>
              <w:t>Halosciastrum melanotilingia (Boissieu) M.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Pimenov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V.N.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Tikhom.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Гиалолена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чу-илийская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Hyalolaena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tschuiliensis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Гиалолена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промежуточная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Hyalolaena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intermedia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Гирчовник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Смита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09"/>
              <w:rPr>
                <w:sz w:val="22"/>
              </w:rPr>
            </w:pPr>
            <w:r>
              <w:rPr>
                <w:sz w:val="22"/>
              </w:rPr>
              <w:t>Conioselinum smithii (H. Wolff) M. Pimenov et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Kljuykov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Гирчовник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татарский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Conioselinum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tataricum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Hoffm.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Гладыш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Стевена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Laserpitium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stevenii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Гладыш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широколистный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Laserpitium latifolium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Гогенакерия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бесстебельная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Hohenackeria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exscapa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Peucedanum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(Cervaria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caucasica)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малолучевой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24"/>
              <w:rPr>
                <w:sz w:val="22"/>
              </w:rPr>
            </w:pPr>
            <w:r>
              <w:rPr>
                <w:sz w:val="22"/>
              </w:rPr>
              <w:t>Peucedanum pauciradiatum (Zeravschania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pauciradiata).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Горичник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олений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Peucedanum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cervaria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Lapeyr.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Граммосциадиум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крылоплодный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Grammosciadium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pterocarpum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Дорема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glabrum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Дорема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karataviense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Дорема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мелкоплодная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Dorema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microcarpum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Дудник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Angelica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palustris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(Boiss.)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Hoffm.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Жабрица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тонковетвистая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Seseli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leptocladum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Жабрица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Коржинского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Seseli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korshinskyi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Жабрица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синеголовниковая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Seseli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eryngioide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Жестковенечник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пятирогий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Sclerotiaria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pentaceros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Каратавия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Культиасова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Karatavia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kultiassovii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Козополянския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туркестанская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Kosopoljanskia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turkestanica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Козополянския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пушистоплодная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Kosopoljanskia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hebecarpa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Критмум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морской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Crithmum maritimum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Книдиокарпа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Cnidiocarpa alaica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Ледебуриелла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жабрицевидная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Ledebouriella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seseloides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Магадания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ольская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Magadania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olaensis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(Gorovoi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Pavlova)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Pimenov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Lavrova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Манденовия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Mandenovia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komarovii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(Manden.)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Медиазия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Mediasia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macrophylla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408"/>
              <w:rPr>
                <w:sz w:val="22"/>
              </w:rPr>
            </w:pPr>
            <w:r>
              <w:rPr>
                <w:sz w:val="22"/>
              </w:rPr>
              <w:t>Неяснореберник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шероховатоплодный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Aphanopleura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trachysperma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Омежник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морковниколистный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Oenanthe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silaifolia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Опопанакс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персидский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Opopanax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Осмориза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остистая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Osmorhiza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aristata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Пастернаковник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ледниковый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Pastinacopsis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glacialis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Подлесник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европейский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Sanicula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europaea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Прангос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Гердера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(Кахрис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Гердера)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Prangos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herderi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Прангос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пушистоцветковый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Prangos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lachnantha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Прангос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трехраздельный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Prangos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trifida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(Mill.)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Herrnst.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Heyn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Прангос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хвощевидный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Prangos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equisetoides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Пусторебрышник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обнаженный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Cenolophium denudatum (Hornem.) Tutin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Пушистоспайник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длиннолистный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Eriosynaphe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(Fisch.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Spreng.)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Реброплодник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австрийский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Pleurospermum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austriacum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Hoffm.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Резак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фалькариевидный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Falcaria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falcarioides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Семеновия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Рубцова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Semenovia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rubtzovii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Синеголовник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Ванатура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Eryngium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wanaturii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Синеголовник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Eryngium karatavicum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Синеголовник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морской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Eryngium maritimum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Скалолюбка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Таширо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47"/>
              <w:rPr>
                <w:sz w:val="22"/>
              </w:rPr>
            </w:pPr>
            <w:r>
              <w:rPr>
                <w:sz w:val="22"/>
              </w:rPr>
              <w:t>Rupiphila tachiroei (Franch. et Savat.) M. Pimenov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et Lavrova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Смирновидка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армянская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Smyrniopsis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armena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Сныть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широколистная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Aegopodium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latifolium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Стенотения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даралагезская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Stenotaenia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daralaghezica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Тамамшаночка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красноватая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3"/>
              <w:rPr>
                <w:sz w:val="22"/>
              </w:rPr>
            </w:pPr>
            <w:r>
              <w:rPr>
                <w:sz w:val="22"/>
              </w:rPr>
              <w:t>Tamamschjanella rubella (E. Busch) M. Pimenov 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Kljuykov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Тамамшяниелла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красноватая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82"/>
              <w:rPr>
                <w:sz w:val="22"/>
              </w:rPr>
            </w:pPr>
            <w:r>
              <w:rPr>
                <w:sz w:val="22"/>
              </w:rPr>
              <w:t>Tamamschjaniella rubella (Eleutherospermum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rubellum E.)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Тмин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Carum komarovii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Тугайя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Tugaja 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белополосчатая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leucographa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гипсолюбивая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gypsacea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гладкая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glaberrima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горичниколистная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peucedanifolia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Крылова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krylovii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ксероморфная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xeromopha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мягколистная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malacophylla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сюгатинская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sugatensis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 таукумская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taucumica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Ферула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Шовица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Ferula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szowitsiana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Фрорипия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почти-перистая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Froriepia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subpinnata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Цервария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снытевидная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Cervaria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aegopodioides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(Boiss.)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Pimenov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Чулактавия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Tschulaktavia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saxatilis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Шовиция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красивоплодная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Szovitsia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callicarpa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Шренкия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Культиасова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Schrenkia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kultiassovii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Шуровския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Маргариты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Schtschurowskia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margaritae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Щитолистник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ветвецветковый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Hydrocotyle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ramiflora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Щитолистник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Hydrocotyle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Норичниковые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Наталиелла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Nathaliella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Падубовые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Aquifoliaceae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Падуб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Сугероки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sugerokii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Ароидные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Аронник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Королькова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korolkowii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Аронник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конофаллический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conophalloides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Эминиум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Леманна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Eminium lehmannii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Эминиум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Регеля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Eminium regelii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Аралиевые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Аралия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continentalis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Аралия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сердцевидная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Женьшень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настоящий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Panax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ginseng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Mey.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Заманиха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высокая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Oplopanax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(Nakai)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Nakai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693"/>
              <w:rPr>
                <w:sz w:val="22"/>
              </w:rPr>
            </w:pPr>
            <w:r>
              <w:rPr>
                <w:spacing w:val="-1"/>
                <w:sz w:val="22"/>
              </w:rPr>
              <w:t>Калопанакс </w:t>
            </w:r>
            <w:r>
              <w:rPr>
                <w:sz w:val="22"/>
              </w:rPr>
              <w:t>семилопастный,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диморфант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Kalopanax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septemlobus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(Thunb.)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Koidz.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Плющ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Плющ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Пастухова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pastuchowii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Кирказоновые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Aristolochiaceae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Кирказон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грузинский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Aristolochia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iberica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Кирказон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маньчжурский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Aristolochia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manshuriensis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Спаржевые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Asparagaceae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Спаржа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Asparagus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brachyphyllus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Асфоделиновые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Asphodelaceae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Асфоделина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Asphodeline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lutea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Асфоделина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крымская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Asphodeline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taurica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Асфоделина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крымская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Asphodeline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taurica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(Pall.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Асфоделина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тонкая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Asphodeline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tenuior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Эремурус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замечательный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Eremurus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spectabilis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Эремурус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Зинаиды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Eremurus zenaidae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Эремурус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Eremurus zoae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Сложноцветные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Амбербоа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Ильина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Amberboa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iljiniana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Амбербоа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мускусная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Amberboa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moschata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Амбербоа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Amberboa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amberboi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Амбербоа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Сосновского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Amberboa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sosnovskyi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Амбербоа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Amberboa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Амфорикарпос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изящный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Amphoricarpos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elegans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Albov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Анафалис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кистеносный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Anaphalis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racemifera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Franch.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альпийская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94"/>
              <w:rPr>
                <w:sz w:val="22"/>
              </w:rPr>
            </w:pPr>
            <w:r>
              <w:rPr>
                <w:sz w:val="22"/>
              </w:rPr>
              <w:t>Arnica alpina (L.) Olin [Arnica fennoscandica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Jurtzev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Korobkov]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Арника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Арника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iljinii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Астеротамнус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кустарниковый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Asterothamnus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fruticosus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степная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amellus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Бодяк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крылатый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Cirsium alatum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Бодяк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паннонский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Cirsium pannonicum (L. fil.) Link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Бодяк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Cirsium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heterophyllum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Бодяк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Cirsium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Большеголовник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аулиеатинский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Rhaponticum aulietense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Брахантемум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Баранова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57"/>
              <w:rPr>
                <w:sz w:val="22"/>
              </w:rPr>
            </w:pPr>
            <w:r>
              <w:rPr>
                <w:sz w:val="22"/>
              </w:rPr>
              <w:t>Brachanthemum baranovii (Krasch. et Poljak.)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Krasch.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Бузульник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Павлова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Ligularia pavlovii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alaica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Александра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alexandrii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айастанский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Rhaponticoides hajastana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арпинский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arpensis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Вавилова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vavilovii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ереванский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erivanensis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Культиасова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kultiassovii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корнекорзинковый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rhizocalathium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левзееподобный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leuzeoides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Талиева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taliewii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Таманян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Rhaponticoides tamanianae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туркестанский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turkestanica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Шелковникова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schelkovnikovii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шерстистоногий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lasiopoda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феопаппусовидный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phaeopappoides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эльбурсский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Centaurea elbrusensis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399"/>
              <w:rPr>
                <w:sz w:val="22"/>
              </w:rPr>
            </w:pPr>
            <w:r>
              <w:rPr>
                <w:spacing w:val="-1"/>
                <w:sz w:val="22"/>
              </w:rPr>
              <w:t>Волосистоцветочник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аулиеатинский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Trichanthemis aulieatensis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Волосистоцветочник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золотистый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Trichanthemis aurea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Гроссгеймия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Карла-Генриха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Grossheimia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caroli-henrici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Грудница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Linosyris vulgaris Cass. ex Less.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Гунделия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Gundelia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Девясил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бесстебельный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Inula acaulis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Девясил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Оше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Inula aucheriana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Дендрантема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выемчатолистная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Dendranthema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sinuatum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(Ledeb.)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Дороникум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Баланзы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Doronicum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balansae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Календула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Calendula persica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Канкриниелла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Крашенинникова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Cancriniella krascheninnikovii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Канкриния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Красноборова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Cancnnia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krasnoborovii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Khan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Карпезиум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полынный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Carpesium abrotanoides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Кладохета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чистейшая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Cladochaeta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candidissima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горованский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gorovanica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glabra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пурпуровый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purpurea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тау-сагыз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Scorzoncra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tau-saghyz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хантауский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chantavica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Козелец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Шовица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Scorzonera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szovitzii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Козлобородник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Tragopogon armeniacus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Козлобородник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клубненосный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Tragopogon tuberosus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Козлобородник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холмовой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Tragopogon collinus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Кошачья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лапка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Anthennaria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caucasiaca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Крестовник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Senecio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aquaticus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Hill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Крестовник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огненноязычковый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Senecio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pyroglossus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Крестовник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приречный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Senecio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fluviatilis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Wallr.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Крестовник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приручейный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Senecio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rivularis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(Waldst.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Крупина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промежуточная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Crupina intermedia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Вавилова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vavilovii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Габриэлян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gabrieljanae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ереванская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erevanensis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жесткая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rigida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карадагская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qaradaghensis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grandifolia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мегринская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megrica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мынжылкинская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mindshelkensis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тоненькая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tenella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Кузиния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Федоров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Cousinia fedorovii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Ламиропаппус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шакафтарский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Lamyropappus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schakaptaricus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Латук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удивительный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Lactuca mira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Латук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Lactuca takhtadzhianii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Лепидолофа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Lepidolopha karatavica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Лепидолофа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Lepidolopha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Komarovii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Мелколепестник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сложный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Erigeron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compositus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Pursh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зайсанский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saissanicus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казахский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 kasakorum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многодомный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 polygamus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 ritro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равновысокий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 fastigiatus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Мордовник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Турнефора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Echinops tournefortii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алматинская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almaatensis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головоногая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cephalopoda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изящная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elegans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cretacea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мощная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robusta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мугоджарская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mugodsharica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превосходная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eximia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пропущенная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praetermissa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Наголоватка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Федченко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Jurinea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fedtschenkoana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Одуванчик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белоязычковый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Taraxacum leucoglossum Brenn.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Одуванчик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Виталия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Taraxacum vitalii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Одуванчик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кок-сагыз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Taraxacum kok-saghyz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араратский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Sonchus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araraticus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Пижма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Акинфиева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Tanacetum akinfiewii (Alexeenko) 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Пижма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зангезурская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Tanacetum zangezuricum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Пижма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Plagiobasis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centauroides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Пижма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улытауская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Serratula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dshungarica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Поповник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(ромашкин)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эдельвейсовидный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Pyrethrum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leontopodium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Пиретрум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Келлера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Pyrethrum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kelleri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Пиретрум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североджунгарский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Pyrethrum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arctodzhungaricum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Плагиобазис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васильковый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Plagiobasis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centauroides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Полынь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беловойлочная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Artemisia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hololeuca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Полынь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сенявинская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Artemisia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senjavinensis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Полынь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солянковидная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Artemisia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salsoloides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Полынь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топяная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Artemisia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limosa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Koidz.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Полынь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цитварная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Artemisia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Псефеллюс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дебедский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Psephellus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debedicus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Псефеллюс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зангезурский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Psephellus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zangezuri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Пупавка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Anthemis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caucasiaca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Пупавка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Корнух-Троцкого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Anthemis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trotzkiana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Рапонтикум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аулиеатинский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Rhaponticum aulieatense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Рапонтикум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Rhaponticum karatavicum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Рапонтикум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сафлоровидный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Rhaponticum carthamoides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Репейник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дубравный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Arctium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nemorosum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Lej.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Ромашник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щитковый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Pyrethrum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corymbosum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Серпуха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джунгарская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Serratula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dshungarica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Серпуха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Serratula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tanaitica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Smirn.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Скерда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мягкая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Crepis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(Jacq.)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Aschers.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Солонечник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русский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Galatella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rossica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Novopokr.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Солонечник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Galatella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saxatilis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Дорогостайского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dorogostaiskii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Palib.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Микешина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mikeschinii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обёрнутая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involucrata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скребницелистная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ceterachifolia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Lipsch.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советская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sovietica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уральская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uralensis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Lipsch.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Соссюрея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Ядринцева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Saussurea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jadrinzevii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Krylov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135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336"/>
              <w:rPr>
                <w:sz w:val="22"/>
              </w:rPr>
            </w:pPr>
            <w:r>
              <w:rPr>
                <w:sz w:val="22"/>
              </w:rPr>
              <w:t>Стеммоканта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сафлоровидная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исключением популяций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Республик Алтай и Тыва,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Алтайского и Красноярского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краев)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92"/>
              <w:rPr>
                <w:sz w:val="22"/>
              </w:rPr>
            </w:pPr>
            <w:r>
              <w:rPr>
                <w:sz w:val="22"/>
              </w:rPr>
              <w:t>Stemmacantha carthamoides (Willd.) M.Dittrich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[Rhaponticum carthamoides (Willd.) Iljin]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Степторамфус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персидский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Steptorhamphus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Степторамфус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Черепанова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Steptorhamphus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czerepanovii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Танацетопсис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Голоскокова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Tanacetopsis goloskokovii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Танацетопсис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Пятаевой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Tanacetopsis pjataevae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Томантея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дарэлегисская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Tomanthea daralaghezica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Томантея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сафлоровидная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Tomanthea carthamoides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Тридактилина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Кирилова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Tridactylina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kirilowii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(Turcz.) 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Трихантемис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аулиеатинский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Trichanthemis aulieatensis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Угамия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ангренская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Ugamia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angrenica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Хондрила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Кузнецова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Chondrilla kusnezovii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Цефалоринхус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Кирпичникова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Cephalorrhynchus kirpicznikovii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Цикорий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железистый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Cichorium glandulosum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Шардения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Chardinia macrocarpa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Шмальгаузения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гнездистая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Schmalhausenia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nidulans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Ястребинка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кумбельская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Hieracium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kumbelicum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Ястребинка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лохматая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Hieracium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pannosum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Барбарисовые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Berberidaceae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Барбарис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Berberis 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Барбарис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каркаралинский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Berberis karkaralensis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Барбарис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кашгарский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Berberis kaschgarica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Гимноспермиум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Gymnospermium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altaicum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колхидская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Epimedium colchicum (Boiss.) 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корейская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Epimedium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koreanum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Nakai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Горянка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крупночашечковая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Epimedium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macrosepalum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Stearn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Двулистник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Грея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Diphylleia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grayi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Schmidt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Леонтика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армянская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Leontice armeniaca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Березовые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карликовая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nana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киргизская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kirghisorum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Максимовича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maximowicziana Regel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низкая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humilis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Schrank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Радде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raddeana 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таласская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talassica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Шмидта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schmidtii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Ярмоленковская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Betula jarmolenkoana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Лещина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Corylus avellana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Ольха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клейкая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glutinosa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077"/>
              <w:rPr>
                <w:sz w:val="22"/>
              </w:rPr>
            </w:pPr>
            <w:r>
              <w:rPr>
                <w:sz w:val="22"/>
              </w:rPr>
              <w:t>Орех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медвежий,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лещина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древовидная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Corylus colurna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Хмелеграб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Ostrya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carpinifolia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бигнониевые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Bignoniaceae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Недзвецкия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семиреченская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Niedzwedzkia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semiretschenskia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Бурачниковые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Boraginaceae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Воробейник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лекарственный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Lithospermum officinale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Гелиотроп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маленький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Heliotropium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parvulum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Лепехиниелла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Михаила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Lepechiniella michaelis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Липучка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оголенная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Lappula glabrata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Медуница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мягонькая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Pulmonaria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mollis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Wulf.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Hornem.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Медуница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Pulmonaria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angustifolia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Мертензия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джагастайская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Mertensia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dshagastanica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Мертензия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мелкопильчатая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Mertensia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serrulata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(Turcz.)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Мертензия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Попова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Mertensia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Мертензия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тарбагатайская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Mertensia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tarbagataica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Незабудка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Чекановского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22"/>
              <w:rPr>
                <w:sz w:val="22"/>
              </w:rPr>
            </w:pPr>
            <w:r>
              <w:rPr>
                <w:sz w:val="22"/>
              </w:rPr>
              <w:t>Myosotis czekanowskii (Trautv.) Kamelin et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V.N.Tikhom.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Незабудка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родственная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Myosotis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propinqua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Незабудочник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уральский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Eritrichium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uralense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Нонея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многоцветная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polychroma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Нонея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Оносма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многолистная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Onosma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polyphylla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Черепоплодник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ежистый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Craniospermum echioides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Риндера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светло-желтая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Rindera ochroleuca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Паракариум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Paracaryum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karataviense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Паракариум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рыхлоцветковый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Paracaryum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laxiflorum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Паракариум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цельнокрайний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Paracaryum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integerrimum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Рохелия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сердцевидночашечная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Rochelia cardiosepala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Крестоцветные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Brassicaceae (Cruciferae)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Асперугиноидес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пазушный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Asperuginoides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axillaris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Бородиния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крупнолистная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42"/>
              <w:rPr>
                <w:sz w:val="22"/>
              </w:rPr>
            </w:pPr>
            <w:r>
              <w:rPr>
                <w:sz w:val="22"/>
              </w:rPr>
              <w:t>Borodinia macrophylla (Turcz) German [Borodinia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tilingii (Regel) Berkut.]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Бочанцевия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Botschantzevia karatavica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Бурачек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айастанский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Alyssum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hajastanum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Бурачок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Федченко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Alyssum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fedtschenkoanum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Вайда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Карягина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Isatis karjaginii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Вайда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севанская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Isatis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sevangensis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Вайда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Isatis 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Вечерница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Hesperis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Галицкия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лопатчатая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Galitzkya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spathulata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(Steph.)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Botschantz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Гладкосемянница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бесстебельная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Leiospora excapa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Двойчатка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Оше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Didymophysa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aucheri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Boiss.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Двойчатка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Оше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Didymophysa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aucheri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Двоякоплодник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прижатый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Diptychocarpus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strictus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Долгоног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крылосемянный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Macropodium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pterospermum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Schmidt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Долгоног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Macropodium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nivale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Желтушник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крупнорыльцевый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Erysimum macrostygma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Желтушник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лиловый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Erysimum lilacinum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Желтушник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оранжевый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Erysimum croceum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Желтушник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эгинский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Erysimum eginense.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Жерушник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Спасской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Rorippa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spaskajae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Зубянка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клубненосная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Dentaria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bulbifera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Зубянка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сибирская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Dentaria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sibirica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(O.E.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Schulz)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Зуванда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Мейера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Zuvanda meyeri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 armena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коктебельский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koktebelica (Junge) 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сердцелистный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cordifolia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Стевена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steveniana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Клоповник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лировидный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Lepidium lyratum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Клоповник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Мейера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Lepidium meyeri Claus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Крупка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араратская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araratica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Крупка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мелкоплодная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microcarpella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Крупка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щетинистая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hispida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Левкой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душистый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Matthiola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fragrans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Лепталеум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нителистный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Leptaleum filifolium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Лжепузырник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пальчатый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Pseudovesicaria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(C.A.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Mey.)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Лжепузырник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пальчатый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Pseudovesicaria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digitata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Ложечница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Cochlearia danica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Лунник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оживающий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Lunaria rediviva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8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Мегадения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маленькая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9"/>
              <w:rPr>
                <w:sz w:val="22"/>
              </w:rPr>
            </w:pPr>
            <w:r>
              <w:rPr>
                <w:sz w:val="22"/>
              </w:rPr>
              <w:t>Megadenia pygmaea Maxim. [Megadenia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bardunovii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Pop.;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speluncarum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Vorobiev,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Worosch.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Gorovoj]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Неоторулария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Neotorularia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karatavica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Неуролома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Бекетова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Neuroloma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beketovii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Пахифрагма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Pachyphragma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macrophyllum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Псевдоанастатика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дихотомическая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Pseudoanastatica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dichotoma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Редовския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двоякоперистая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Redowskia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sophiifolia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Schlecht.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Рогачка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Erucastrum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cretaceum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Kotov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Резуха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мынжылкинская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Arabis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mindshilkensis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Резуха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Попова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Arabis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Резуха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рыхлая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Arabis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laxa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Самерария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вайдолистная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Sameraria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glastifolia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Самерария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сердцеплодная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Sameraria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cardiocarpa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Сердечник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клинолистный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Cardamine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sphenophylla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Jurtzev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Сердечник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пурпуровый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Cardamine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purpurea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Schlecht.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Смеловския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неожиданная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Smelowskia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inopinata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(Kom.)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Стевения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Сергиевской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Stevenia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sergievskajae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(Krasnob.)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Kamelin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Gubanov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[Alissum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sergievskajae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Krasnob.]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Шарогнездка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каспийская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Physoptychis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caspica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Гроссгейма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Peltariopsis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grossheimii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плоскосртучковый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Peltariopsis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planisiliqua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Щитница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яруточная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Clypeola jonthlaspi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Эвномия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круглолистная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Eunomia rotundifolia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Эрукаструм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Erucastrum 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Эутрема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ложносердцелистная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Eutrema pseudocordifolium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Эутрема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сердцелистная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Eutrema cordifolium Turcz. ex 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Ярутка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зангезурская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Thlaspi zangezuricum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Ярутка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зонтичная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Thlaspi umbellatum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Самшитовые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Buxaceae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Самшит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колхидский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Buxus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colchica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Pojark.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Кабомбовые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Cabombaceae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Бразения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Шребера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Brasenia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schreberi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J.F.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Gmel.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Цезальпиниевые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Caesalpiniaceae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Иудино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дерево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Гриффита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Cercis griffithii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Болотниковые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Callitrichaceae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Болотник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гермафродитный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Callitriche hermaphroditica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Колокольчиковые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Бубенчик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лилиелистный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Adenophora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liliifolia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Бубенчик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якутский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Adenophora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jacutica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ардонский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ardonensis 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безенгийский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besenginica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Fomin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доломитовый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dolomitica E. Busch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Евгении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eugeniae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зангезурский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zangezura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komarovii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Maleev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Массальского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massalskyi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Минстера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minsteriana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propinqua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осетинский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ossetica 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Отрана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autraniana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Albov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холодолюбивый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kryophila 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Колокольчик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широколистный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Campanula latifolia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Кольник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Phyteuma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nigrum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F.W.Schmidt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Мюхленбергелла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Оверина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014"/>
              <w:rPr>
                <w:sz w:val="22"/>
              </w:rPr>
            </w:pPr>
            <w:r>
              <w:rPr>
                <w:sz w:val="22"/>
              </w:rPr>
              <w:t>Muehlenbergella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oweriniana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(Rupr.)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[Edraianthus owerinianus Rupr.]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Островския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великолепная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Ostrowskia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magnifica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Криптокодон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одноглавый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Cryptocodon monocephalus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Каперсовые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Capparaceae (Cleomaceae)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Клеоме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донецкая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Cleome donetzica 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Жимолостные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Caprifoliaceae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Абелия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щитковидная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Abelia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corymbosa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Жимолость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Lonicera 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Жимолость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Lonicera karataviensis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Жимолость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Толмачева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Lonicera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tolmatchevii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Pojark.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Жимолость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этрусская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Lonicera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etrusca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Линнея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северная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Linnaea borealis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Гвоздичные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Caryophyllaceae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Аллохруза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качимовидная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Allochrusa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gypsophiloides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Аллохруза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Allochrusa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Бюфония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Bufonia 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Волдырник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ягодный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Cucubalus baccifer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Гастролихнис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Сочавы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Gastrolychnis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soczaviana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(Schischk.)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Tolm.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Kozhanch.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Гвоздика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акантолимоновидная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Dianthus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acantholimonoides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Shischc.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Гвоздика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Андржевского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andrzejowskianus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Гвоздика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Гроссгейма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grossheimii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кожистый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Coronaria coriacea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Гвоздика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cyri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Гвоздика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Ливанская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libanotis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Дивала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многолетняя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Scleranthus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perennis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Звездчатка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Мартьянова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81"/>
              <w:rPr>
                <w:sz w:val="22"/>
              </w:rPr>
            </w:pPr>
            <w:r>
              <w:rPr>
                <w:sz w:val="22"/>
              </w:rPr>
              <w:t>Stellaria martjanovii Krylov [Mesostemma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martjanovii (Krylov) Ikonn.]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Звездчатка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толстолистная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crassifolia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Ehrh.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Качим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арециевидный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Gypsophila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aretioides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Качим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аулиеатинский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Gypsophilla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aulieatensis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Качим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пинежский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80"/>
              <w:rPr>
                <w:sz w:val="22"/>
              </w:rPr>
            </w:pPr>
            <w:r>
              <w:rPr>
                <w:sz w:val="22"/>
              </w:rPr>
              <w:t>Gypsophila uralensis Less. subsp. pinegensis (Perf.)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Kamelin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Качим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Стевена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Gypsophila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stevenii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Коронария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кожистая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Coronaria coriacea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62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Колючелистник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гипсофиловидный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306" w:lineRule="exact" w:before="2"/>
              <w:ind w:right="1614"/>
              <w:rPr>
                <w:sz w:val="22"/>
              </w:rPr>
            </w:pPr>
            <w:r>
              <w:rPr>
                <w:sz w:val="22"/>
              </w:rPr>
              <w:t>Allochrusa gypsophyloides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(Acanthophyllum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gypsophyloides)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Кукушкин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цвет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Coccyganthe flos-cuculi.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Мерингия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бокоцветковая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Moehringia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lateriflora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Fenzl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Минуарция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жесткоцветная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Minuartia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sclerantha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Минуарция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Крашенинникова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Minuartia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krascheninnikovii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Schischk.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Паронихия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головчатая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Paronychia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cephalotes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Песчанка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Потанина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Arenaria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potaninii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Песчанка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коротколепестная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Arenaria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brachypetala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Акинфиева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akinfievii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Schmalh.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араксинская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araxina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бетпакдалинская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betpakdalensis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Гельманна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hellmannii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Мейера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meyeri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cretacea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Spreng.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cretacea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Муслима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muslimii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песчаная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arenosa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пустынная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eremitica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Радде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raddeana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rupestris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сырдарьинская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jaxartica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суусамырская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sussamyrica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тяньшанская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Смолевка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хуступская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Silene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chustupica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Эремогоне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турланская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Eremogone turlanica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Ясколка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волосатая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Cerastium capillatum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Бересклетовые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Celastraceae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Бересклет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бархатистый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Euonymus velutina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Бересклет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бородавчатый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Euonymus verrucosa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Бересклет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карликовый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Euonymus nana 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Бересклет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Коопмана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Euonymus koopmannii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Chenopodiaceae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Антохламис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истодовый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Anthochlamys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polygaloides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Биенерция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окружнокрылая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Bienertia cycloptera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Ежовник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тургайский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Arthrophytum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Крашенинниковия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42"/>
              <w:rPr>
                <w:sz w:val="22"/>
              </w:rPr>
            </w:pPr>
            <w:r>
              <w:rPr>
                <w:sz w:val="22"/>
              </w:rPr>
              <w:t>Krascheninnikovia lenensis (Kumin.) Tzvelev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[Ceratoides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lenensis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(Kumin.)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Jurtzev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Kamelin]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Лебеда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Фомина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Atriplex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fominii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Мелкочехольник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коралловый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Microcnemum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coralloides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Поташник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каспийский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Kalidium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caspicum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Рафидофитон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Регеля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Rhaphidophyton regelii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Саксаульник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илийский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Arthrophytum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Сарсазан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шишковатый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Halocnemum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strobilaceum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Свекла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раздельноплодная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Beta lomatogona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Свекла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крупнокорневая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Beta macrorhiza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tomentosa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Оше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aucheri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содоносная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Тамамшян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tamamschjanae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хивинская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chiwensis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широколистная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euryphylla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Соляноколосник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Беланже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Halostachys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belangeriana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Соляноцветник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кульпский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Halanthium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kulpianum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Хлорантовые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Chloranthaceae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Хлорант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пильчатый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Chloranthus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serratus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(Tunb.)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Schult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Ладанниковые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Cistaceae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Солнцецвет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арктический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Helianthemum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arcticum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(Grosser)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Вьюнковые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Convolvulaceae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сольданелловый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Calystegia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soldanella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Вьюнок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персидский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Convolvulus persicus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Кизиловые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Ботрокариум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14"/>
              <w:rPr>
                <w:sz w:val="22"/>
              </w:rPr>
            </w:pPr>
            <w:r>
              <w:rPr>
                <w:sz w:val="22"/>
              </w:rPr>
              <w:t>Bothrocaryum controversum (Hemsl. ex Prain)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Pojarkov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Свидина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грузинская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Swida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iberica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Лещинные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Лещина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древовидная,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Медвежий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орех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Corylus colurna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Крыжовниковые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Crossulariaceae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Смородина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Янчевского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Ribes janczewskii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Смородина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ахурянская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Ribes achurjani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Смородина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армянская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Ribes armenum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Толстянковые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Crassulaceae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Горноколосник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странный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74"/>
              <w:rPr>
                <w:sz w:val="22"/>
              </w:rPr>
            </w:pPr>
            <w:r>
              <w:rPr>
                <w:sz w:val="22"/>
              </w:rPr>
              <w:t>Orostachys paradoxa (A.P Khokhr. et Worosch.)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Czer.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Ложноочиток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Pseudosedum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karatavicum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Молодило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русское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Sempervivum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ruthenicum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Schnittsp.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C.B.Lehm.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Очиток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щитковый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Sedum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corymbosum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11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57"/>
              <w:rPr>
                <w:sz w:val="22"/>
              </w:rPr>
            </w:pPr>
            <w:r>
              <w:rPr>
                <w:sz w:val="22"/>
              </w:rPr>
              <w:t>Родиола розовая (за исключением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популяций Республики Тыва,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Алтайского и Красноярского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Магаданской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Rhodiola rosea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Очиток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побегоносный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Sedum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stoloniferum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Очиток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четырехмерный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Sedum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tetramerum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Розеточница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золотистая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Rosularia chrysantha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Розеточница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персидская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Rosularia persica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Родиола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Литвинова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Rhodiola litwinowii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Родиола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Rhodiola rosea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Тиллея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Tillea aquatica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Камыш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казахстанский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Scirpus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kasachstanicus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Кобрезия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Kobresia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Меч-трава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Cladium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mariscus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Pohl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богемская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bohemica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болотолюбивая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heleonastes Ehrh.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Буксбаума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buxbaumii Wahlenb.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висячая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pendula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tomentosa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волосовидная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capillaris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Дэвелла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davalliana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Smith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заливная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paupercula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Michx.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киликийская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cilicica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корневищная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rhizina Blytt ex Lindbl.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листоколосая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phyllostachys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малоцветковая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pauciflora Lightf.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мелкоголовчатая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capitellata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немногоцветковая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oligantha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необычная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insaniae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Koidz.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обедненная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depauperata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пиренейская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pyrenaica micropodioides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приземистая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Wahlenb.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птиценожковая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ornithopoda 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пурпуровлагалищная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erythrobasis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Vaniot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разрезная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incisa Boott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теневая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umbrosa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Host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Хоста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hostiana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Carex japonica 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Очеретник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бурый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Rhynchospora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fusca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 Ait.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Очеретник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Фабера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Rhynchospora faberi Clarke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Пухонос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альпийский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Baeothryon alpinum (L.) Egor.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Пушица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стройная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Eriophorum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gracile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Пушица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широколистная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Eriophorum latifolium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Фимбристилис охотский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Fimbristylis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ochotensis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(Meinsh.)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тыквенные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Cucurbitaceae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Арбуз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Citrullus colocynthis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Переступень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черноплодный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Bryonia melanocarpa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Волчелистниковые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Daphniphyllaceae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Волчелистник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низкий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Daphniphyllum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Franch.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Savat.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Диоскорейные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Dioscoreaceae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Диоскорея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Dioscorea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Lipsky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85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901"/>
              <w:rPr>
                <w:sz w:val="22"/>
              </w:rPr>
            </w:pPr>
            <w:r>
              <w:rPr>
                <w:sz w:val="22"/>
              </w:rPr>
              <w:t>Диоскорея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ниппонская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исключением популяций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Приморского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края)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Dioscorea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nipponica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Ворсянковые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Dipsacaceae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Головчатка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Литвинова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Cephalaria litvinovii Bobr.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Головчатка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нахичеванская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Cephalaria nachiczevanica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Скабиоза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Ольги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Scabiosa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olgae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Скабиоза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голубиная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Scabiosa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columbaria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кокандская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Morina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kokanica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Росянковые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Droseraceae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Альдрованда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пузырчатая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Aldrovanda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vesiculosa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Росянка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промежуточная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Drosera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Hayne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Росянка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круглолистая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Drosera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rotundifolia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Эбеновые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Ebenaceae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Хурма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(аборигенные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популяции)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Diospyros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Повойничковые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Elatinaceae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Повойничек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перец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Elatine hydropiper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Вересковые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Багульник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Ledum palustre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Голубика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Vaccinium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uliginosum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Клюква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мелкоплодная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Oxyccocus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microcarpus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Turcz.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Рододендрон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Rhododendron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luteum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Sweet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Рододендрон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Rhododendron caucasicum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Рододендрон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Rhododendron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fauriei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Рододендрон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Чоноского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Rhododendron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tschonoskii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Рододендрон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Шлиппенбаха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Rhododendron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schlippenbachii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Толокнянка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Arctostaphylos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uva-ursi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129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Шерстостебельниковые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Eriocaulaceae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Шерстостебельник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Eriocaulon komarovii 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Молочайные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Андрахне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круглолистная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Andrachne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rotundifolia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Лептопус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колхидский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20"/>
              <w:rPr>
                <w:sz w:val="22"/>
              </w:rPr>
            </w:pPr>
            <w:r>
              <w:rPr>
                <w:sz w:val="22"/>
              </w:rPr>
              <w:t>Leptopus colchicus (Fisch. et C.A. Mey ex Boiss.)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Pojark.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алеппский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 aleppica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жесткий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428"/>
              <w:rPr>
                <w:sz w:val="22"/>
              </w:rPr>
            </w:pPr>
            <w:r>
              <w:rPr>
                <w:sz w:val="22"/>
              </w:rPr>
              <w:t>Euphorbia rigida Bieb. [Euphorbia biglandulosa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Desf.]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жигулевский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zhiguliensis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Prokh.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мохнатый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villosa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Waldst.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Kit.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остистый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aristata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Schmalh.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Потанина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potaninii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твердобокальчатый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sclerocyathium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Молочай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Ярослава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Euphorbia jaroslavii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Бобовые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Fabaceae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(Leguminosae)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Аргиролобиум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Биберштейна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Argyrolobium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biebersteinii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Аргиролобиум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пажитниковый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Argyrolobium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trigonelloides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Агаси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Ахундова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achundovii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аксайский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aksaicus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Schischk.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басианийский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беловойлочный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candidissimus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Быловой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bylowae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вединский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vedicus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волосистоцветковый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trichanthus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Гельма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30"/>
              <w:rPr>
                <w:sz w:val="22"/>
              </w:rPr>
            </w:pPr>
            <w:r>
              <w:rPr>
                <w:sz w:val="22"/>
              </w:rPr>
              <w:t>Astragalus helmii Fisch. var permiensis (C.A.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Mey.)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Korsh.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джимский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dshimensis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донской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tanaiticus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зайсанский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zaissanensis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зангезурский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sangezuricus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Игошиной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igoschinae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Kamelin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Jurtzev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изогнуторогий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camptoceras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исписанный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grammocalyx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карабахский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karabaghensis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каракугинский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karakugensis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каракушский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karakuschensis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karataviensis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Карягина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karjaginii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кендырлыкский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kendyrlyki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Кирпичникова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kirpicznikovii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клеровский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clerceanus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Iljin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Krasch.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крапчатый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guttatus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кокашикский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kokaschikii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копальский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kopalensis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кунгурский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kungurensis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Boriss.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ложноракитниковый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pseudocytisoides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Массальского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massalskyi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мечевидный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xiphidium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морщинистый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corrugatus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низкий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ольхонский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olchonensis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Gontsch.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ордубадский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ordubadensis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орлиногорский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montis-aquilis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преломленный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refractus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полулунный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lunatus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почтитройчатый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subternatus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Прилипко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prilipkoanus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птицеклювый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ornithorrhinchus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пушистый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eriopodus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растопыренный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divaricatus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роскошный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luxurians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Рубцова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rubtzovii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саганлугский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saganlugensis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сладколистый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glycyphyllos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смешанный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commixtus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согнутосемянный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campylosema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paradoxsus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Сукачева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sukaczevii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Сумневича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sumneviczii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сухолюбивый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xerophylus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тонкостебельный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leptocaulis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тупочешуйчатый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amblolepis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цельнолистный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holophyllus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Цингера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zingeri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чарынский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tscharynensis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шаровидный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globosus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Шелковникова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schelkovnikovii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Штейнберга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steinbergianus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шушинский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schuschaensis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Астрагал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Astragalus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fissuralis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Alexeenko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Астраканта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колючковая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16"/>
              <w:rPr>
                <w:sz w:val="22"/>
              </w:rPr>
            </w:pPr>
            <w:r>
              <w:rPr>
                <w:sz w:val="22"/>
              </w:rPr>
              <w:t>Astracantha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arnacantha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Podlech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[Astragalus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arnacantha Bieb.]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Аммопиптант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карликовый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Ammopiptanthus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Вавилония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прекрасная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Vavilovia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(Stev.)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Вавиловия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изящная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Vavilovia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гороховидная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pisiformis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плотноволосистая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hololasia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Вязель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критский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Coronilla cretica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Горошек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гороховидный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pisiformis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Горошек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зарослевый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dumetorum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Горошек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Цыдена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tsydenii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Malyschev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Гюльденштедтия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Gueldenstaedtia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monophylla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Десмодиум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Оулдхема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Desmodium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oldhami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Oliv.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albida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германский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germanica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донской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Genista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tanaitica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P.A.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Smirn.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распростертый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humifusa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сванетский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Genista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suanica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Schischk.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Карагана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трагакантовая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Caragana tragacanthoides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беззубый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 edentula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Катран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татарский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Crambe tatarica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Клевер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Trifolium rubens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Клевер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крупноцветковый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Trifolium grandiflorum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Клевер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Себастиана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Trifolium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sebastianii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Клевер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Спрыгина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Trifolium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spryginii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Belaeva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Sipl.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Клевер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Trifolium angustifolium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американский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(Michx.)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Britt.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бектауатауский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bectauatavicum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дагестанский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daghestanicum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Rupr.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Boiss.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зундукский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zundukii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Peschkova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изящный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elegans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karataviense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grandiflorum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мелкокрылый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micropterum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cretaceum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минусинский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minussinense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Fedtsch.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мынжылкинский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mindshilkense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прутьевидный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scoparium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Разумовского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razoumovianum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Разумовского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razoumovianum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седоватый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candidum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украинский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ucrainicum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Kaschm.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уссурийский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ussuriense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Schischk.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Копеечник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щетиноплодный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Hedysarum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chaitocarpum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Леспедеца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войлочная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Lespedeza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tomentosa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(Thunb.)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Леспедеца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кривокистевая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Lespedeza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cyrtobotrya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Miq.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Люцерна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аравийская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arabica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Люцерна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решетчатая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cancellata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Люцерна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тяньшанская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Medicago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Майкараган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волжский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Calophaca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wolgarica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Майкараган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джунгарский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Calophaca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soongorica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Нут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анатолийский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Cicer anatolicum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Нут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Boiss.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Hohen.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Острокильница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армянская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armeniaca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Острокильница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Карягина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karjaginii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Острокильница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лазистанская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lazica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алматинский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almaatensis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белоснежный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nivea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блестящий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nitens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вздутоплодный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physocarpa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войлочный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lanuginosa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волосистый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pilosa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двулопастный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biloba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железистый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glandulosa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заключающий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иглистый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hystrix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Ипполита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hippolyti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Boriss.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karataviensis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колючий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acanthacea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Jurtzev.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Недзвецкого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niedzweckiana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почти-длинноножковый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sublongipes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Jurtzev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[Oxytropis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kamtschatica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Hult]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почтимутовчатый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subverticillaris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приальпийский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alpestris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Schischk.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411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пушистопузырчатый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trichophysa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saurica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Свердрупа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sverdrupii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Lynge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сомнительный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dubia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таласский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talassica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тодомоширский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todomoshiriensis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Miyabe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Miyake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трехлистный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triphylla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(Pall.)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угамский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ugamica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tschujae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Остролодочник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шиповатый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Oxytropis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echidna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Пажитник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головчатый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Trigonella capitata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Пажитник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звездовидный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Trigonella astroides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Пузырник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Colutea komarovii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Пузырник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короткокрылый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Colutea brachyptera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Пушистотычиночник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лопатчатый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Pterygostemon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spathulatus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Пуэрария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дольчатая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Pueraria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(Willd.)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Ohwi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Солодка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щетинистая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Glycyrrhiza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echinata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62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Софора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Королькова</w:t>
            </w:r>
          </w:p>
        </w:tc>
        <w:tc>
          <w:tcPr>
            <w:tcW w:w="4772" w:type="dxa"/>
          </w:tcPr>
          <w:p>
            <w:pPr>
              <w:pStyle w:val="TableParagraph"/>
              <w:spacing w:line="306" w:lineRule="exact" w:before="2"/>
              <w:ind w:right="1977"/>
              <w:rPr>
                <w:sz w:val="22"/>
              </w:rPr>
            </w:pPr>
            <w:r>
              <w:rPr>
                <w:sz w:val="22"/>
              </w:rPr>
              <w:t>Styphnolobium korolkowii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(Sophora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griffithii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korolkowii)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Строгановия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коренастая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Stroganowia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robusta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Строгановия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сердцелистная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Stroganowia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cardiophylla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Строгановия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стрелолистая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Stroganowia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sagittata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Строгановия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Траутфеттера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Stroganowia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trautvetteri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Сферофиза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солонцовая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Sphaerophysa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salsula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Чесниэлля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волосистая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21"/>
              <w:rPr>
                <w:sz w:val="22"/>
              </w:rPr>
            </w:pPr>
            <w:r>
              <w:rPr>
                <w:sz w:val="22"/>
              </w:rPr>
              <w:t>Chesneya villosa (Chesniella villosa, Kostyczewia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villosa)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Чезнея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джунгарская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Chesneya dshungarica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Чечевица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линзовидная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Lens ervoides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голубая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 venetus (Mill.) Wohlf.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гороховидная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 pisiformis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гладкая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laevigatus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(Waldst.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Gren)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кассийская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 cassius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Ледебура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 ledebourii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sylvestris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льнолистная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(горная)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 linifolius (Reichard) Bassler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щетинолистная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Lathyrus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setifolius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Штубендорфия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тонкая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Stubendorffia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gracilis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Эверсмания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почти-колючая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76"/>
              <w:rPr>
                <w:sz w:val="22"/>
              </w:rPr>
            </w:pPr>
            <w:r>
              <w:rPr>
                <w:sz w:val="22"/>
              </w:rPr>
              <w:t>Ewersmannia subspinosa (Fisch. ex DC.) B.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Fedtsch.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Эремоспартон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Eremosparton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aphyllum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(Pall.)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Mey.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Эспарцет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айастанский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Onobrychis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hajastana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Эспарцет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Onobrychis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Эспарцет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крупный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Onobrychis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major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Эспарцет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месхетский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Onobrychis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meschetica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Эспарцет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Onobrychis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Язвенник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Кузеневой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Anthyllis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kuzenevae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Fagaceae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зубчатый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Quercus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dentata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Quercus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robur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Quercus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petraea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(Mattuschka)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Liebl.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Каштан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посевной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Castanea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sativa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Дымянковые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Fumariaceae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Адлумия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азиатская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Adlumia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asiatica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Ohwi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Бунге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 bungeana 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9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полая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Corydalis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Schweigg.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Koerte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таркинская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tarkiensis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Prokh.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промежуточная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Merat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мутовчатая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 verticillaris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Маршалла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 marschalliana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Семенова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semenovii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Крестоцветные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Brassicaceae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Искандера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Iskandera alaica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Франкениевые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Frankeniaceae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Франкения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порошистая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Frankenia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pulverulenta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Горечавковые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джунгарская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dshungarica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крестообразная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cruciata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лагодехская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lagodechiana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(Kusn.)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paradoxa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Оливье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olivieri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63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Горечавочка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горьковатая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306" w:lineRule="exact" w:before="2"/>
              <w:ind w:right="1315"/>
              <w:rPr>
                <w:sz w:val="22"/>
              </w:rPr>
            </w:pPr>
            <w:r>
              <w:rPr>
                <w:sz w:val="22"/>
              </w:rPr>
              <w:t>Gentianella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amarella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Boern.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G.Lingulata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(Agardh)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Pritchard)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Горечавочка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Сугавары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Gentianella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sugawarae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(Hara)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Czer.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Ломатогониум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каринтийский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Lomatogonium carinthiacum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Сверция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байкальская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Swertia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baicalensis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Popov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Pissjauk.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Сверция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многолетняя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Swertia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perennis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Гераниевые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Geraniaceae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Аистник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Стевена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Erodium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stevenii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Аистник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татарский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Erodium tataricum 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Аистник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тибетский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Erodium tibetanum Edgew.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Герань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восточно-кавказская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Geranium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Журавельник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Сосновского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Erodium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sosnowskianum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Шаровницевые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Globulariaceae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Шаровница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точечная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Globularia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punctata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Lapeyr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Шаровница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волосоцветковая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Globularia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trichosantha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Mey.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Гиацинтовые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Hyacinthaceae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Бельвалия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сарматская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Bellevalia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sarmatica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(Georgi)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Беллевалия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длинностолбчатая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Bellevalia longistyla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Гиацинтик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атропатенский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Hyacinthella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atropatana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Гадючий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бледный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Muscari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Мускари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длинноцветковый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Muscari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dolichanthum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Woronow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Ложномускари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голубой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67"/>
              <w:rPr>
                <w:sz w:val="22"/>
              </w:rPr>
            </w:pPr>
            <w:r>
              <w:rPr>
                <w:sz w:val="22"/>
              </w:rPr>
              <w:t>Pseudomuscari coeruleum (Losinsk.) Garbari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[Muscari coeruleum Losinsk.]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Пролеска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пролесковидная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scilloides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(Lindl.)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Druce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Птицемлечник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Габриэлян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Ornithogalum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gabrielianae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Пролеска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Мищенко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mischtschenkoana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Пролеска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rosenii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Гортензиевые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Hydrangeaceae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Дейция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гладкая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Deutzia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glabrata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Гортензия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черешчатая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Hydrangea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petiolaris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Siebold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Zucc.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Схизофрагма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гортензиевидная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Schizophragma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hydrangeoides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Siebold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Zucc.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Водокрасовые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Hydrocharitaceae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Гидрилла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мутовчатая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Hydrilla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verticillata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Royle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Зверобойные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волосистый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hirsutum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Монбре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29"/>
              <w:rPr>
                <w:sz w:val="22"/>
              </w:rPr>
            </w:pPr>
            <w:r>
              <w:rPr>
                <w:sz w:val="22"/>
              </w:rPr>
              <w:t>Hyperium montbretti Spach [Hyperium bithynicum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Boiss.]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четырехкрылый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tetrapterum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Fries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armenum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Элеоноры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eleonorae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Зверобой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красивейший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Hypericum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formosissimum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Касатиковые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(Ирисовые)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Альберта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alberti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Людвига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ludwigii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тигровый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tigridia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Иридодиктиум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Колпаковского</w:t>
            </w:r>
          </w:p>
        </w:tc>
        <w:tc>
          <w:tcPr>
            <w:tcW w:w="4772" w:type="dxa"/>
          </w:tcPr>
          <w:p>
            <w:pPr>
              <w:pStyle w:val="TableParagraph"/>
              <w:tabs>
                <w:tab w:pos="1969" w:val="left" w:leader="none"/>
                <w:tab w:pos="4319" w:val="left" w:leader="none"/>
              </w:tabs>
              <w:spacing w:line="237" w:lineRule="auto" w:before="44"/>
              <w:ind w:right="79"/>
              <w:rPr>
                <w:sz w:val="22"/>
              </w:rPr>
            </w:pPr>
            <w:r>
              <w:rPr>
                <w:sz w:val="22"/>
              </w:rPr>
              <w:t>Iridodictyum</w:t>
              <w:tab/>
              <w:t>kolpakowskianum</w:t>
              <w:tab/>
            </w:r>
            <w:r>
              <w:rPr>
                <w:spacing w:val="-1"/>
                <w:sz w:val="22"/>
              </w:rPr>
              <w:t>(Iris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kolpakowskiana)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Иридодиктиум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Винклера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Iridodictyum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winkleri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Беламканда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Belamcanda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chinensis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Иридодиктиум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сетчатый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Iridodictyum reticulatum (Bieb.) Rodionenko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безлистный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aphylla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вздутый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ventricosa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Воробьева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64"/>
              <w:rPr>
                <w:sz w:val="22"/>
              </w:rPr>
            </w:pPr>
            <w:r>
              <w:rPr>
                <w:sz w:val="22"/>
              </w:rPr>
              <w:t>Iris vorobievii N.S. Pavlova [I. mandshurica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Maxim.]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кожистый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scariosa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Людвига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ludwigii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мечевидный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ensata 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ненастоящий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notha 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низкий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pumila L.s.l.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остродольный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acutiloba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сибирский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sibirica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сибирский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sibirica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тигровый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tigridia 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Тимофеева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timofejewii 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атропатанский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atropatana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элегантнейший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elegantissima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Гроссгейма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grossheimii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иберийский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iberica 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узколинейчатый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lineolata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волчье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ухо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lycotis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мусульманский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musulmanica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Касатик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ложнокавказский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Iris pseudocaucasica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Шафран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долинный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Crocus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vallicola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Шафран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крымский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12"/>
              <w:rPr>
                <w:sz w:val="22"/>
              </w:rPr>
            </w:pPr>
            <w:r>
              <w:rPr>
                <w:sz w:val="22"/>
              </w:rPr>
              <w:t>Crocus tauricus (Trautv.) Puring [Crocus biflorus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Mill.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Шафран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speciosus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palustris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Gaudin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черепитчатый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imbricatus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джавахетский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dzhavakheticus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армянский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hajastanicus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Шовица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szovitsii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Юнона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алматинская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almaatensis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Юнона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голубая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coerulea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Юнона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Кушакевича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kuschakewiczii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Юнона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орхидная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orchioides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Шпажник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черепитчатый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Gladiolus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imbricatus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Шафран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Crocus alatavicus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Шафран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Королькова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Crocus korolkowii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Ореховые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Juglandaceae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Орех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айлантолистный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Juglans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ailanthifolia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крылоплодная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Pterocarya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pterocarpa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(Michx.)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Kunth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Iljinsk.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Губоцветные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Lamiaceae (Labiatae)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Дубровник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седой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Teucrium canum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Дубровник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гирканский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Teucrium hyrcanicum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Живучка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пирамидальная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Ajuga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pyramidalis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Змееголовник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Dracocephalum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karataviense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Змееголовник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австрийский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Dracocephalum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austriacum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Змееголовник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кистевой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Dracocephalum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botryoides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Змееголовник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Руйша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Dracocephalum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ruyschiana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Иссоп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меловой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Hyssopus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cretaceus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Dubjan.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Кадило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сарматское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Melittis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sarmatica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Klok.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Котовник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заилийский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Nepeta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Котовник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яснотколистный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Nepeta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lamiifolia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Лжепустынноколосник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Северцова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Pseudoeremostachus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sewerzowii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Ложная шандра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пустынноколосниковая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Pseudomarrubium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eremostachydioides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Метастахис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стреловидный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Metastachydium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sagittatum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Микромерия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кустарниковая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Micromeria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fruticosa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Отостегия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Шенникова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Otostegia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schennikovii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Тимьян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клоповый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Thymus cimicinus Blum ex 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Тимьян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красивенький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Thymus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pulchellus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Mey.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371"/>
              <w:rPr>
                <w:sz w:val="22"/>
              </w:rPr>
            </w:pPr>
            <w:r>
              <w:rPr>
                <w:sz w:val="22"/>
              </w:rPr>
              <w:t>Фломоидес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Зинаиды.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Пустынноколосник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Phlomoides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zenaidae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Черноголовка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крупноцветковая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Prunella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grandiflora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Шалфей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Введенского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vvedenskyi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Шалфей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луговой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pratensis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Шалфей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колючий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spinosa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Шалфей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Королькова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korolkovii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Шалфей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полукустарниковый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Salvia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suffruticosa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Шлемник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андрахновидный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Scutellaria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andrachnoides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Шлемник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Scutellaria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karatavica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Шлемник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котовниковидный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Scutellaria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nepetoides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Шлемник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лодочковый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Scutellaria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navicularis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Шлемник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почтидернистый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Scutellaria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subcaespitosa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Алайя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(эриантера)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уклоняющаяся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Alajja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anomala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(erianthera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anomala)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Пасленовые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Solanaceae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Пузырница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Physochlaina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Бурачниковые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Boraginaceae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Тяньшаночка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зонтиконосная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Tianschanella umbellifera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Бигнониевые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Bignoniaceae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Инкарвиллея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Ольги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Incarvillea olgae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Жимолостные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Caprifoliaceae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Жимолость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Lonicera paradoxa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Пузырчатковые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Lentibulariaceae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Жирянка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Pinguicula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Пузырчатка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Utricularia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intermedia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Лилейные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Вороний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quadrifolia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Гусиный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Попова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Gagea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neo-popovii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Гусиный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покрывальцевый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Gagea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spathacea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(Hayne)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Salisb.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Гусиный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Gagea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lutea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Кандык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Erythronium caucasicum 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Кандык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сибирский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Erythronium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sibiricum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(Fisch.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Mey.)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Kryl.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Кандык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Erythronium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japonicum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Decne.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Кардиокринум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сердцевидный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62"/>
              <w:rPr>
                <w:sz w:val="22"/>
              </w:rPr>
            </w:pPr>
            <w:r>
              <w:rPr>
                <w:sz w:val="22"/>
              </w:rPr>
              <w:t>Cardiocrinum cordatum (Thunb.) Makino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[Cardiocrinum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glehnii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Schmidt)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Makino]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Красноднев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Hemerocallis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lilio-asphodelus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Ландыш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Convallaria majalis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Барсегяна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Linum barsegjanii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caucasicum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(Miscz.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Grossh.)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Кессельринга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kesselringianum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кудреватая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 martagon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ланцетолистная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 lancifolium Thunb.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ложнотигровая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 pseudotigrinum Carr.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мозолистая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callosum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Siebold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Zucc.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Лилия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поникающая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cernuum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афлатунский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aflatunense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дернистый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caespitosum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двенадцатизубый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dodecadontum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lutescens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кастекский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kasteki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мелкосетчатый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(черемша)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microdictyon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многокорневой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polyrhizum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монгольский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mongolicum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пскемский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pskemense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Семенова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semenovii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Сергея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sergii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Суворова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suworowii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турчинский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turtschicum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Эдуарда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eduardii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Мерендера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коренастая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Merendera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robusta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Птицемлечник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Фишеровский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Ornithogalum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fischerianum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Ринопеталюм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горбатый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Rhinopetalum gibbosum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бледноцветковый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pallidiflora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дагана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dagana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caucasica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Adams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ruthenica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Wikstr.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уссурийский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ussuriensis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шахматный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meleagris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холмовой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Рябчик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Эдуарда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Fritillaria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eduardii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(Petilium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eduardii)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Спаржа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Введенского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Asparagus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vvedenskyi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Тофильдия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чашечковая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Tofieldia calyculata (L.) Wahlenb.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Альберта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alberti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Биберштейна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biebersteiniana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блестящий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korolkowii (Tulipa nitida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Борщова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borszczowii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вверхстремящийся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anadroma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Грейга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greigii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biflora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Зинаиды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zenaidae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Кауфмановский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(Кауфмана)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kaufmanniana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Колпаковского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kolpakowskiana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Королькова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korolkowii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короткотычиночный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brachystemon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Леманновский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lehmanniana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Липского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lipskyi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uniflora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Островского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ostrowskiana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поздний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tarda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поникающий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patens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разнолепестный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heteropetala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Регеля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regelii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affinis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rosea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Шренка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schrenkii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широкотычиночный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platystemon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запутанный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confusa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Флоренского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florenskyi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Сосновского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sosnovskyi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лесной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sylvestris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Тюльпан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четырехлистный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Tulipa tetraphylla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Унгерния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Северцова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Ungernia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sewerzowii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Эремурус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Иларии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Eremurus hilariae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Кермековые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Limoniaceae (Plumbaginaceae)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Армерия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Armeria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Кермековидка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Оверина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Limoniopsis owerinii (Boiss.) Lincz.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Лобелиевые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Lobeliaceae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Лобелия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Дортманна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Lobelia dortmanna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Ремнецветные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Loranthaceae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Омела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австрийская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Viscum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austriacum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Wiesb.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Магнолиевые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Magnoliaceae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Магнолия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снизу-белая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43"/>
              <w:rPr>
                <w:sz w:val="22"/>
              </w:rPr>
            </w:pPr>
            <w:r>
              <w:rPr>
                <w:sz w:val="22"/>
              </w:rPr>
              <w:t>Magnolia hypoleuca Siebold. et Zucc. [Magnolia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obovata Thunb]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Безвременниковые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Melanthiaceae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(Colchicaceae)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Брандушка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разноцветная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Bulbocodium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versicolor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(Ker-Gawl.)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великолепный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speciosum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Гоар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 goharae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Кессельринга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Кессельринга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Нины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 ninae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теневой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umbrosum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теневой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 umbrosum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Безвременник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яркий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laetum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Мерендера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Грейтера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Merendera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greuteri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Мерендера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отпрысковая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Mrendera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sobolifera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Вахтовые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Menyanthaceae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Болотноцветник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Nymphoides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coreana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(Levl.)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Болотноцветник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щитолистный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Nymphoides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peltata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(S.G.Gmel.)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O.Kuntze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Вахта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трехлистная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Menyanthes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trifoliata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Восковниковые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Восковница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болотная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Наядовые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Najadaceae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Каулиния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гибкая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Caulinia flexilis Willd.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Каулиния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Caulinia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(All.)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Germ.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Каулиния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тончайшая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Caulinia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tenuissima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Magnus)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Наяда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Najas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Наяда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Najas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Наяда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Najas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Лотосовые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Nelumbonaceae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Лотос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орехоносный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Nelumbo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nucifera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Gaertn.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Кувшинковые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Nymphaeaceae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Эвриала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устрашающая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Euryale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ferox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Salisb.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Кубышка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Nuphar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Кубышка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Nuphar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pumila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(Timm)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Кубышка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желтая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Nuphar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lutea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Кувшинка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Nymphaea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Кувшинка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Nymphaea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Маслинные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Oleaceae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согдийский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согдийский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Орхидные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Orchidaceae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Амитостигма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Киноситы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Amitostigma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kinoshitae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(Makino)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Schlechter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Анакамптис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пирамидальный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Anacamptis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pyramidalis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Бородатка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японская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Pogonia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Reichenb.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Бровник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одноклубневый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Herminium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monorchis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564"/>
              <w:rPr>
                <w:sz w:val="22"/>
              </w:rPr>
            </w:pPr>
            <w:r>
              <w:rPr>
                <w:sz w:val="22"/>
              </w:rPr>
              <w:t>Венерин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башмачок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вздутоцветковый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Cypripedium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ventricosum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564"/>
              <w:rPr>
                <w:sz w:val="22"/>
              </w:rPr>
            </w:pPr>
            <w:r>
              <w:rPr>
                <w:sz w:val="22"/>
              </w:rPr>
              <w:t>Венерин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башмачок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крупноцветковый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Cypripedium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macranthon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Венерин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башмачок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настоящий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Cypripedium calceolus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Венерин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башмачок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пятнистый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Cypripedium guttatum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Венерин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башмачок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Ятабе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Cypripedium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yatabeanum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Гастродия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Gastrodia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Blume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Гнездовка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уссурийская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Neottia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ussuriensis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(Kom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Nevski)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Дактилосталикс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раскрытый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Dactylostalyx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ringens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Reichenb.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Дремлик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Epipactis palustris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Дремлик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темно-красный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Epipactis atrorubens (Hoffm. ex Bernh.) Bess.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Калипсо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луковичная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Calypso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bulbosa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Oakes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Кокушник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ароматнейший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Gymnadenia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odoratissima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Кокушник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длиннорогий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Gymnadenia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conopsea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Кремастра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изменчивая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Cremastra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variabilis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(Blume)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Nakai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Ладьян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трехнадрезный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Corallorhiza trifida Chatel.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Ладьян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трехнадрезанный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Corallorhiza trifida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Лимодорум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недоразвитый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Limodorum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abortivum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(лосняк)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Лезеля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 loeselii (L.) Rich.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Крамера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krameri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Savat.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Кумокири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kumokiri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Maek.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Макино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makinoana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Schleih.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сахалинский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sachalinensis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Nakai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Липарис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Liparis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(Miq.)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Любка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двулистная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Platanthera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Любка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зеленоцветковая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Platanthera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chlorantha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(Cust.)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Reichenb.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Любка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камчатская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771"/>
              <w:rPr>
                <w:sz w:val="22"/>
              </w:rPr>
            </w:pPr>
            <w:r>
              <w:rPr>
                <w:sz w:val="22"/>
              </w:rPr>
              <w:t>Platanthera camtschatica (Cham et Schleih.)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Любка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офрисовидная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Platanthera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ophrydioides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Schmidt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Мирмехис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Myrmechis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(Reichenb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Rolfe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Мякотница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Malaxis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monophyllos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Надбородник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Epipogium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aphyllum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Надбородник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Epipogium aphyllum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Неоттианте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клобучковая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Neottianthe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cucullata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Schlecher.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Офрис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Ophrys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Woronow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Офрис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насекомоносная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Ophrys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insectifera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Офрис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оводоносная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Ophrys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oestrifera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Офрис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пчелоносная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Ophrys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apifera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Офрис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пчелоносная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Ophrys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apifera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балтийский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Dactylorhiza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(Klinge)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Orlova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бузинный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Dactylorhiza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sambucina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8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Дюрвиля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30"/>
              <w:rPr>
                <w:sz w:val="22"/>
              </w:rPr>
            </w:pPr>
            <w:r>
              <w:rPr>
                <w:sz w:val="22"/>
              </w:rPr>
              <w:t>Dactylorhiza urvilleana (Steudel) Baumann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Kuenkele [Dactylorhiza amblyoloba (Nevski)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Aver.,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Dactylorhiza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triphylla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(C.Koch)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Czer.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s.l.]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9" w:hRule="atLeast"/>
        </w:trPr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</w:p>
        </w:tc>
        <w:tc>
          <w:tcPr>
            <w:tcW w:w="47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Dactylorhiza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ochroleuca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(Wustn.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Boll.)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Holub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03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желтовато-белый</w:t>
            </w: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майский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85"/>
              <w:rPr>
                <w:sz w:val="22"/>
              </w:rPr>
            </w:pPr>
            <w:r>
              <w:rPr>
                <w:sz w:val="22"/>
              </w:rPr>
              <w:t>Dactylorhiza majalis (Reichenb.) P.F Hunt et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Summerh.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Траунштейнера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Dactylorhiza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traunsteineri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(Saut.)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Пальчатокоренник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Фукса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Dactylorhiza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fuchsii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Поводник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иезский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Habenaria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yezoensis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Поводник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лучевой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Habenaria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(Thunb.)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Spreng.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Пололепестник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зеленый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Coeloglossum viride (L.) C.Hartm.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Понерорхис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малоцветковый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Ponerorchis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pauciflora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(Lindl.)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Ohwi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длиннолистный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Fritsch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108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длинноприцветниковый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 longibracteata Blume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 rubra (L.) Rich.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1696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крупноцветковый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damasonium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(Mill.)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Druce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прямой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 erecta (Tunb.) Blume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пышноцветущий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 floribunda Woronow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Пыльцеголовник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курдский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Cephalanthera kurdica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Ремнелепестник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козий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Himantoglossum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caprinum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Ремнелепестник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Himantoglossum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formosum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(Stev.)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Седлоцветник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сахалинский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Ephippianthus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sachalinensis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Reichenb.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Серапиас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сошниковый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Serapias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vomeracea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(Burm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Briq.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Скрученник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спиральный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Spiranthes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spiralis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Chevall.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Стевениелла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сатириовидная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Steveniella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satyrioides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(Stev.)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Schleih.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Стевениелла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сатириовидная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Steveniella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satyrioides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Тайник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сердцевидный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Listera cordata (L.) R. 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Тайник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яйцевидный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Listera ovata (L.) R. Br.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Тайник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яйцевидный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Listera ovata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Траунштейнера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сферическая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Traunsteinera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sphaerica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(Bieb.)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Schleih.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Траунштейнера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шаровидная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Traunsteinera globosa (L.) C.Rchb.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Тулотис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уссурийский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Tulotis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ussuriensis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(Regel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Maack)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Хаммарбия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болотная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Hammarbya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paludosa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O.Kuntze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Элеорхис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Eleorchis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(A.Gray)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F.Maek.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бледный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pallens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palustris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Jacq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дремлик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клопоносный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coriophora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мелкоточечный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punctulata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Lindl.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мужской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mascula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обезьяний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обожженный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ustulata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provincialis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пурпурный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purpurea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раскрашенный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picta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Loisel.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punctulata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Стевена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stevenii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трехзубчатый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tridentata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трехзубчатый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tridentata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Ятрышник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шлемоносный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(шлемовидный)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Orchis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militaris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Заразиховые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Orobanchaceae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Заразиха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сетчатая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Orobanche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reticulata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Wallir.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Маннагеттея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Гуммеля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Mannagettaea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hummelii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Smith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Цистанхе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рассеченная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Cistanche fissa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Цистанхе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солончаковая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Cistanche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Пионовые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Витмана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wittmanniana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Hartwiss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Lindl.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oreogeton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Moore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39"/>
              <w:rPr>
                <w:sz w:val="22"/>
              </w:rPr>
            </w:pPr>
            <w:r>
              <w:rPr>
                <w:sz w:val="22"/>
              </w:rPr>
              <w:t>Paeonia caucasica (Schipcz.) Schipcz [Paeonia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kavachensis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Aznav.]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Марьин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корень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anomala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молочноцветковый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lactiflora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обратнояйцевидный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obovata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степной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hybrida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тонколистный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tenuifolia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узколистный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Paeonia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tenuifolia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Мачок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Glaucium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flavum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Crantz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прицветниковый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bracteatum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Lindl.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лапландский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lapponicum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(Tolm.)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Nordh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Лизы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Уэлпола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walpolei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A.E.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Porsild.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тоненький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Papaver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tenellum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Хохлатка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ложносогнутая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Corydalis pseudoadunca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Пегановые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Peganaceae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Гармала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чернушковая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Peganum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nigellastrum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Подорожниковые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Plantaginaceae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Прибрежница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Littorella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uniflora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Aschers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Свинчатковые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Plumbaginaceae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Линчевского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inczevskii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тарбагатайский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tarbagataicum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Титова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гвоздичный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caryophyllaceum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Федорова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fedorovii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овсяницевый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festucaceum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Иконниковия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Кауфмановская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Ikonnikovia kaufmanniana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Кермек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Михельсона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Limonium michelsonii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Кермек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Резниченковский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Limonium rezniczenkoanum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Хетолимон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щетинчатый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Chaetolimon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setiferum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Ситниковые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острый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Juncus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acutus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Ожика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Форстера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Luzula forsteri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Злаки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(Мятликовые)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Poaceae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(Gramineae)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Аира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изящнейшая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elegantissima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Голохвостник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согнутоколосый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Psilurus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incurvus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Болотник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Верещагина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Limnas versczaginii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Бескильница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Гроссгейма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Puccinellia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grossheimiana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Влагалищецветник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маленький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Coleanthus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subtilis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(Tratt.)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Seidel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Двуколосница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незамеченная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Dimeria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neglecta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Двутычинница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двутычинковая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Diandrochloa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diarrhena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(Schult.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Schult.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A.N.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Henry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Девятиостник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персидский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Enneapogon persicus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Жесткоколосница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Sclerochloa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woronowii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Канареечник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парадоксальный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Phalaris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paradoxa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Залесского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zalesskii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Wilensky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karataviensis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красивейший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pulcherrima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кунгейский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kungeica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опушеннолистный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dasyphylla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(Lindem.)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pennata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consanguinea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Сырейщикова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syreistschikowii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P.A.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Smirn.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уклоняющийся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anomala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Ковыль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южноалтайский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austroaltaica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Корнеголовник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восточный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Rhizocephalus orientalis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Кострец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Бенекена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Bromopsis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benekenii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(Lange)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Holub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Кострец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Габриэлян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Bromopsis gabrielianae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Кострец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зангезурский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Bromopsis zangezura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Колосняк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закаспийский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Elymus transhyrcanus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Ломкоколосник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дагестанский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Psathyrostachys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daghestanica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(Alexeenko)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Nevski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Ломкоколосник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Psathyrostachys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rupestris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(Alexeenko)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Nevski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Луговик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Турчанинова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Deschampsia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turczaninowii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Манник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Glyceria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lithuanica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(Gorski)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Gorski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Овсяница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баргузинская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Festuca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bargusinensis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Malyschev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Овсяница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высокая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Festuca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altissima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Овсяница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Сомье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Festuca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sommieri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Litard.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Овсяница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Festuca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drymeja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Пырей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ковылелистный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Elytrigia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stipifolia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(Czern.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Nevski)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Nevski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Прибрежница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ползучая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Aeluropus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Пшеница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араратская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Triticum araraticum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Пшеница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урарту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Triticum urartu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Рожь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Куприянова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kuprijanovii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Grossh.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Тонконог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жестколистный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Koeleria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sclerophylla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P.A.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Smirn.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Тонконог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Караваева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Koeleria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karavajevii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Govor.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Трехбородник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Tripogon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chinensis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(Franch.)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Hack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Трищетинник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сибирский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Trisetum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sibiricum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Тупочешуйник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безостый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Amblyopyrum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muticum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Цингерия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Биберштейна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Zingeria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biebersteiniana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(Claus)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Smirn.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Цинна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широколистная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(Trev.)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Griseb.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Шерстоцвет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равенский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Erianthus ravennae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Ячменеволоснец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европейский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Hordelymus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europaeus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Эгилопс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толстый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Aegilops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crassa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Гречишные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Polygonaceae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Астеролинон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звездчатый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Asterolinon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linum-stellatum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аляскинский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581"/>
              <w:rPr>
                <w:sz w:val="22"/>
              </w:rPr>
            </w:pPr>
            <w:r>
              <w:rPr>
                <w:sz w:val="22"/>
              </w:rPr>
              <w:t>Polygonum alascanum (Small) Wight ex Hult.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[Aconogonon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alaskanum (Small)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Sojak]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8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амгинский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rPr>
                <w:sz w:val="22"/>
              </w:rPr>
            </w:pPr>
            <w:r>
              <w:rPr>
                <w:sz w:val="22"/>
              </w:rPr>
              <w:t>Polygonum amgense V. Michaleva et Perfiljeva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[Aconogonon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amgense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Michaleva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Perfiljeva)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Tzvelev]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Гренландия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густая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Groenlandia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Джузгун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горецевидный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Calligonum polygonoides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Дряква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весенняя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Cyclamen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Sweet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Жузгун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печальный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Calligonum triste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Курчавка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вальковатолистая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Atraphaxis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teretifolia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Курчавка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Мушкетова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Atraphaxis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muschketowii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Ортилия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Orthilia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secunda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прелестный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amoena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сердцелистный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cordifolia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Комарова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subsp.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komarovii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subsp.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woronowii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Ревень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Rheum altaicum (Rheum compactum)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Ревень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Виттрока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Rheum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witrockii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Ревень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смородинный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Rheum ribes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Первоцветные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Кауфмания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Семенова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Kaufmannia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semenovii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дарьяльский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darialica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Rupr.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Евгении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eugeniae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крупночашечный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macrocalyx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Минквица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minkwitziae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pinnata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почколистный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renifolia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Volgunov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сахалинский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sachalinensis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Nakai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чукотский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972"/>
              <w:rPr>
                <w:sz w:val="22"/>
              </w:rPr>
            </w:pPr>
            <w:r>
              <w:rPr>
                <w:sz w:val="22"/>
              </w:rPr>
              <w:t>Primula tschuktschorum Kjellm. [Primula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beringensis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(A.Pors.) Jurtzev]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Первоцвет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Юлии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juliae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Kusn.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Проломник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Козо-Полянского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Androsace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kosopoljanskii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Срединския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большая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Sredinskya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grandis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(Trautv.)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Цикламен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Cyclamen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subsp.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caucasicum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Koch)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Schwarz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Свинчатковые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Plumbaginaceae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Акантолимон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Acantholimon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compactum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Грушанковые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Pyrolaceae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Одноцветка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одноцветковая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Moneses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uniflora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A.Gray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Зимолюбка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зонтичная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Chimaphila umbellata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Лютиковые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Ranunculaceae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Адонис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весенний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vernalis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Адонис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волжский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wolgensis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Адонис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золотистый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chrysocyathus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Адонис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пушистый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villosa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Адонис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тяньшанский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Беквития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ледяная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Beckwithia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glacialis (L.) 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Love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двухцветковый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biflorum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ненайденный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decipiens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Worosch.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Anfalov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Lycoctomum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Паско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pascoi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Worosch.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sajanense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Kuminova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таласский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talassicum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тангутский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tanguticum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(Maxim.)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Stapf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Флерова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flerovii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Steinb.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шерстистоустый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Aconitum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lasiostomum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Reichenb.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Василистник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изопироидный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Thalictrum isopyroides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лютичная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Anemone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ranunculoides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байкальская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148"/>
              <w:rPr>
                <w:sz w:val="22"/>
              </w:rPr>
            </w:pPr>
            <w:r>
              <w:rPr>
                <w:sz w:val="22"/>
              </w:rPr>
              <w:t>Anemone baikalensis Turcz. ex Ledeb. [Arsenjevia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baikalensis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(Turcz. 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Ledeb.) Starodub.]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лесная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Anemone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sylvestris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нежная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Anemone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Schott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Kotschy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туполопастная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Anemone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obtusiloba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Ветреница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уральская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Anemone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uralensis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DC.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Водосбор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Виталия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Aquilegia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vitalii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Водосбор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Aquilegia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Горицвет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шерстисточашечный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eriocalycina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Горицвет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волжский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Adonis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wolgensis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вонючая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foetidum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пунцовая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puniceum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клиновидная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cuneatum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Кнорринг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knorringianum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Живокость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Delphinium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sauricum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Клопогон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европейский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Cimicifuga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europaea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Schipcz.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Купальница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европейская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Trollius europaeus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Ломонос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прямой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Clematis recta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Ломонос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виноградолистный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Clematis vitalba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саянский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Ranunculus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sajanensis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цикутовый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Ranunculus cicutarius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Лютик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длиннолистный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Ranunculus lingua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Лютик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мохнатый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Ranunculus villosus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Миякея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цельнолистная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Miyakea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Miyabe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Tatew.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Печеночница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Фальконера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Hepatica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falconeri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весенний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vernalis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желтоватый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flavescens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Костычева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kostyczewii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луговой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pratensis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vulgaris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Прострел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раскрытый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941"/>
              <w:rPr>
                <w:sz w:val="22"/>
              </w:rPr>
            </w:pPr>
            <w:r>
              <w:rPr>
                <w:sz w:val="22"/>
              </w:rPr>
              <w:t>Прострел раскрытый, 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сон-трава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Pulsatilla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flavescens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Равноплодник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василистниковый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Isopyrum thalictroides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Шелковник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Кауфманна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Batrachium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kaufmannii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(Clere)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Krecz.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(Розоцветные)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Rosaceae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Абрикос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маньчжурский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Armeniaca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mandshurica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(Maxim.)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Skvortsov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Абрикос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Armeniaca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vulgaris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Афлатуния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вязолистная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Louiseania ulmifolia (Aflatunia ulmifolia)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сомнительный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ambigua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мелколистный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microphylla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понтийский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pontica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Шовица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szovitsii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Турнефора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tournefortii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курчавоволосистый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ulotricha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Кнорринг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knorringiana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Боярышник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зангезурский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Crataegus zangezura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Волжанка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Aruncus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vulgarus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Бровича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browiczii.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смешанная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complexa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даралегисская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daralagezi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высокая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гергерская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gergerana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Гроссгейма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grossheimii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гирканская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hyrcana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Коржинского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korshinskyi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Радде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raddeana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Федорова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theodorovi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Воронова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voronovii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Груша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Средней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Азии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asiae-mediae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Ежевика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Rubus takhtadjanii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Ежевика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зангезурская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Rubus zangezurus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Кизильник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алаунский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Cotoneaster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alaunicus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Golitsin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Кизильник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блестящий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Cotoneaster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lucidus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Schltr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Кизильник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Cotoneaster karatavicus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Кизильник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киноварно-красный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Cotoneaster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cinnabarinus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Кизильник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черноплодный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Cotoneaster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melanocarpus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Fisch.ex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Blytt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Кровохлебка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великолепная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Sanguisorba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magnifica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Schischk.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берингийская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beringensis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Jurtzev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волжская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volgarica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rupestris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Толля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tollii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Trautv.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тяньшанская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Эверсманна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eversmanniana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Fisch.ex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Ledeb.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пещерная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cryptophila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прямостоячая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erecta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Лапчатка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порфировая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Potentilla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porphyrantha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Миндаль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Ледебуровский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Amygdalus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ledebouriana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60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Миндаль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черешковый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221"/>
              <w:rPr>
                <w:sz w:val="22"/>
              </w:rPr>
            </w:pPr>
            <w:r>
              <w:rPr>
                <w:sz w:val="22"/>
              </w:rPr>
              <w:t>Amygdalus pedunculata Pall. [Prunus pedunculata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(Pall.)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Maxim.]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Миндаль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наирийский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Amygdalus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nairica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Миндаль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Петунникова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Amygdalus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petunnikovii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Морошка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приземистая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Rubus chamaemorus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Принсепия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Prinsepia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sinensis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(Oliv.)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Bean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персидская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айастанская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hajastana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сумахолистный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rhoifolia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Ольги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olgae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Рябинокизильник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Позднякова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Sorbocotoneaster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pozdnjakovii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Pojarkov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Сибирка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Sibiraea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Сибирка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тяньшанская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Sibiraea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Таволгоцвет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Шренка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Spiraeanthus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schrenkianus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Шиповник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Павлова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Rosa pavlovii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Экзохорда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пильчатолистная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Exochorda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serratifolia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Moore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Яблоня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Недзвецкого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niedzwetzkyana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Яблоня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Сиверса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Sieversii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Мареновые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Жоберция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Jaubertia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szovitsii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Круциата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Сосновского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Cruciata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sosnowskyi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Лептунис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волосовидный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Leptunis trichodes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Марена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Rubia cretacea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Марена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Павлова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Rubia pavlovii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Марена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Резниченковская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Rubia rezniczenkoana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Подмаренник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красильный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tinctorium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Scop.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Подмаренник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трехцветковый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triflorum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Michx.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Подмаренник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валантиевидный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valantioides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Ясменник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родственный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affinis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Ясменник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Asperula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Иглицевые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Ruscaceae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Иглица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колхидская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Ruscus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colchicus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Рутовые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Цельнолистник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джунгарский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Haplophyllum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dshungaricum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Цельнолистник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Евгения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Коровина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Haplophyllum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eugenii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korovonii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Санталовые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Santalaceae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Ленец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бесприцветничковый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Thesium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ebracteatum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Hayne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Минквица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Thesium minkwitzianum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сжаты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Thesium compressum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простертый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Thesium procumbens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Арцевтобиум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можжевельниковый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Arceuthobium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oxycedri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Ивовые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Гордеева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gordejevii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Skvortsov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лапландская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lapponum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черничная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myrtilloides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Тополь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беркаринский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berkarensis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Тополь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сизолистный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pruinosa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Камнеломковые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Бадан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угамский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Bergenia ugamica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болотная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hirculus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Динника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dinnikii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Schmalh.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зернистая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granulata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колончатая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columnaris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Schmalh.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Коржинского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korshinskii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молочная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Камнеломка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трехпалая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Saxifraga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tridactylites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Селезеночник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Дежнева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(трещиноватый)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367"/>
              <w:rPr>
                <w:sz w:val="22"/>
              </w:rPr>
            </w:pPr>
            <w:r>
              <w:rPr>
                <w:sz w:val="22"/>
              </w:rPr>
              <w:t>Chrysosplenium rimosum Kom subsp. dezhnevii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Jurtzev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Норичниковые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Вероника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алатауская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alatavica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Вероника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тимьянная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Veronica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serpylloides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ереванский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erivanicum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прекрасный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formosum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хлопковый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gossypium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мегринский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megricum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голостебельный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nudicaule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Коровяк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ереванский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Verbascum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erivanicum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Мытник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тарбагатайский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Pedicularis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tarbagataica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Мытник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чу-илийский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Pedicularis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czuiliensis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джунгарский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dshungarica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Нурании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nuraniae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стеблеобъемлющий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amplexicaulis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атропатенский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atropatana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Тахтаджяна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takhtajanii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Льнянка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Linaria cretacea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Вероника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богосская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bogosensis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Tumadzhanov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Вероника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нителистная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filifolia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Lipsky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Вероника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Veronica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sajanensis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Printz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Кастиллея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арктическая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Castilleja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arctica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Krylov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Линдерния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лежачая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Lindernia procumbens (Krock.) Borb.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Льнянка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волжская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Linaria volgensis Rakov et Tzvelev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Льнянка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мегринская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Linaria megrica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Льнянка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пирамидальная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Linaria pyramidata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Мытник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Кауфмана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Pedicularis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kaufmannii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Pinzg.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Мытник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лесной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Pedicularis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sylvatica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Мытник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скипетровидный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Pedicularis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sceptrum-carolinum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Норичник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меловой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Scrophularia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cretacea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Fisch.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Spreng.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Хеноринум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герейский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Chaenorhinum gerense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9" w:hRule="atLeast"/>
        </w:trPr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Цимбохазма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днепровская</w:t>
            </w:r>
          </w:p>
        </w:tc>
        <w:tc>
          <w:tcPr>
            <w:tcW w:w="47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Cymbochasma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borysthenica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(Pall.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Schlecht.)</w:t>
            </w:r>
          </w:p>
        </w:tc>
        <w:tc>
          <w:tcPr>
            <w:tcW w:w="19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03" w:hRule="atLeast"/>
        </w:trPr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72" w:type="dxa"/>
            <w:tcBorders>
              <w:top w:val="nil"/>
            </w:tcBorders>
          </w:tcPr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Klok.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Zoz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Цимбария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даурская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Cymbaria daurica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Пасленовые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Solanaceae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Красавка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белладонна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Atropa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bella-donna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белладонна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Atropa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bella-donna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Дереза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анатолийская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Lycium anatolicum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Ежеголовниковые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Sparganiaceae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Ежеголовник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скученный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Sparganium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glomeratum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(Laest.)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Neum.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Ежеголовник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злаковидный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Sparganium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gramineum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Georgi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Клекачковые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Staphyleaceae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Клекачка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колхидская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Staphylea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colchica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Клекачка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Staphylea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pinnata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Клекачка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перистая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Staphylea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pinnata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гребенщиковые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(тамариксовые)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Tamaricaceae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Гребенщик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Андросова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Tamarix androssowii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Гребенщик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Tamarix florida 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Гребенщик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восьмитычинковый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Tamarix octandra 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Волчниковые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(Волчеягодниковые)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Thymelaeaceae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баксанский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baksanica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spacing w:line="237" w:lineRule="auto" w:before="44"/>
              <w:ind w:right="271"/>
              <w:rPr>
                <w:sz w:val="22"/>
              </w:rPr>
            </w:pPr>
            <w:r>
              <w:rPr>
                <w:sz w:val="22"/>
              </w:rPr>
              <w:t>Волчник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боровой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(Волчеягодник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пахучий)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cneorum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Волчеягодник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Daphne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Стеллеропсис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алтайский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Stelleropsis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altaica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(Thieb.)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Pobed.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Стеллеропсис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Stelleropsis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caucasica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Pobed.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Стеллеропсис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тарбагатайский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Stelleropsis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tarbagataica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Стеллеропсис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тяньшанский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Stelleropsis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tianschanica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Стеллеропсис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Магакьяна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Stelleropsis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magakjanii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Липовые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Tiliaceae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Липа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Максимовича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maximowicziana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Shirasawa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Трапелловые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Trapellaceae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Трапелла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китайская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Trapella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sinensis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Oliv.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Рогульниковые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Trapaceae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Водяной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орех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плавающий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Trapa natans 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Валериановые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Valerianaceae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Валериана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аянская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Valeriana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ajanensis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(Regel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Til.)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Валериана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двудомная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Valeriana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dioica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Валериана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шерстистолистная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Valeriana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eriophylla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Валерианелла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Кочи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Valerianella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kotschyi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Центрантус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длинноцветковый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Centranthus longiflorus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4772"/>
        <w:gridCol w:w="1979"/>
      </w:tblGrid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Вербеновые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Verbenaceae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Орехокрыльник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монгольский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Caryopteris mongholica Bunge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Калиновые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Viburnaceae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Калина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Райта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Viburnum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wrightii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Miq.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Фиалковые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Violaceae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Фиалка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надрезанная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Turcz.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Фиалка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Фиалка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кавказская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Фиалка топяная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uliginosa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Bess.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Виноградовые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Виноградовник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японский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Ampelopsis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japonica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(Thunb.)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Makino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60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Девичий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виноград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триостренный</w:t>
            </w:r>
          </w:p>
        </w:tc>
        <w:tc>
          <w:tcPr>
            <w:tcW w:w="4772" w:type="dxa"/>
          </w:tcPr>
          <w:p>
            <w:pPr>
              <w:pStyle w:val="TableParagraph"/>
              <w:spacing w:line="237" w:lineRule="auto" w:before="44"/>
              <w:ind w:right="636"/>
              <w:rPr>
                <w:sz w:val="22"/>
              </w:rPr>
            </w:pPr>
            <w:r>
              <w:rPr>
                <w:sz w:val="22"/>
              </w:rPr>
              <w:t>Parthenocissus tricuspidata (Siebold et Zucc.)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Planch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Виноград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vinifera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Вязовые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Ulmaceae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Каркас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кавказский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Celtis caucasica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Крапивные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Urticaceae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Крапива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киевская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Urtica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kioviensis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Rogow.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Парнолистниковые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Zygophyllaceae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Парнолистник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каратауский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Zygophyllum karatavicum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Парнолистник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Потанина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Zygophyllum potaninii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Парнолистник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кашгарский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Zygophyllum kaschgaricum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Мягкоплодник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критмолистный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Malacocarpus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crithmifolius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РК</w:t>
            </w:r>
          </w:p>
        </w:tc>
      </w:tr>
      <w:tr>
        <w:trPr>
          <w:trHeight w:val="357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Семейство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Виноградовые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Vitaceae</w:t>
            </w:r>
          </w:p>
        </w:tc>
        <w:tc>
          <w:tcPr>
            <w:tcW w:w="19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Виноград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узунакматский</w:t>
            </w:r>
          </w:p>
        </w:tc>
        <w:tc>
          <w:tcPr>
            <w:tcW w:w="47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usunachmatica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</w:tbl>
    <w:p>
      <w:pPr>
        <w:pStyle w:val="BodyText"/>
        <w:spacing w:before="8"/>
        <w:rPr>
          <w:b/>
          <w:sz w:val="27"/>
        </w:rPr>
      </w:pPr>
      <w:r>
        <w:rPr/>
        <w:pict>
          <v:group style="position:absolute;margin-left:49.900002pt;margin-top:17.908398pt;width:512pt;height:135.1pt;mso-position-horizontal-relative:page;mso-position-vertical-relative:paragraph;z-index:-15699456;mso-wrap-distance-left:0;mso-wrap-distance-right:0" coordorigin="998,358" coordsize="10240,2702">
            <v:shape style="position:absolute;left:2802;top:360;width:8434;height:2698" type="#_x0000_t202" filled="false" stroked="true" strokeweight=".2pt" strokecolor="#000000">
              <v:textbox inset="0,0,0,0">
                <w:txbxContent>
                  <w:p>
                    <w:pPr>
                      <w:numPr>
                        <w:ilvl w:val="0"/>
                        <w:numId w:val="49"/>
                      </w:numPr>
                      <w:tabs>
                        <w:tab w:pos="395" w:val="left" w:leader="none"/>
                      </w:tabs>
                      <w:spacing w:line="237" w:lineRule="auto" w:before="44"/>
                      <w:ind w:left="82" w:right="7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Для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целей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настоящего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раздела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необходимо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руководствоваться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наименованием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товаров. Коды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 ВЭД</w:t>
                      </w:r>
                    </w:hyperlink>
                    <w:r>
                      <w:rPr>
                        <w:rFonts w:ascii="Microsoft Sans Serif" w:hAnsi="Microsoft Sans Serif"/>
                        <w:color w:val="0F6BBF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ЕАЭС используются для удобства пользования настоящим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разделом.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303" w:val="left" w:leader="none"/>
                      </w:tabs>
                      <w:spacing w:line="290" w:lineRule="auto" w:before="53"/>
                      <w:ind w:left="82" w:right="239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настоящем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разделе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используются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следующие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сокращения: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 Республика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Армения;</w:t>
                    </w:r>
                  </w:p>
                  <w:p>
                    <w:pPr>
                      <w:spacing w:line="290" w:lineRule="auto" w:before="0"/>
                      <w:ind w:left="82" w:right="555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РБ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Республика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Беларусь;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РК - Республика Казахстан;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КР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Кыргызская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Республика;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РФ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Российская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Федерация.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360;width:1802;height:2698" type="#_x0000_t202" filled="false" stroked="true" strokeweight=".2pt" strokecolor="#000000">
              <v:textbox inset="0,0,0,0">
                <w:txbxContent>
                  <w:p>
                    <w:pPr>
                      <w:spacing w:line="237" w:lineRule="auto" w:before="43"/>
                      <w:ind w:left="83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6282D"/>
                        <w:sz w:val="22"/>
                      </w:rPr>
                      <w:t>Примечания</w:t>
                    </w:r>
                    <w:r>
                      <w:rPr>
                        <w:rFonts w:ascii="Arial" w:hAnsi="Arial"/>
                        <w:b/>
                        <w:color w:val="26282D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82D"/>
                        <w:sz w:val="22"/>
                      </w:rPr>
                      <w:t>к</w:t>
                    </w:r>
                    <w:r>
                      <w:rPr>
                        <w:rFonts w:ascii="Arial" w:hAnsi="Arial"/>
                        <w:b/>
                        <w:color w:val="26282D"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82D"/>
                        <w:sz w:val="22"/>
                      </w:rPr>
                      <w:t>разделу: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0pt;margin-top:170.658401pt;width:495pt;height:29.75pt;mso-position-horizontal-relative:page;mso-position-vertical-relative:paragraph;z-index:-15698944;mso-wrap-distance-left:0;mso-wrap-distance-right:0" coordorigin="1000,3413" coordsize="9900,595">
            <v:shape style="position:absolute;left:1000;top:3413;width:9900;height:595" coordorigin="1000,3413" coordsize="9900,595" path="m10900,3413l1000,3413,1000,3663,1000,3758,1000,4008,6717,4008,6717,3758,10900,3758,10900,3413xe" filled="true" fillcolor="#efefef" stroked="false">
              <v:path arrowok="t"/>
              <v:fill type="solid"/>
            </v:shape>
            <v:shape style="position:absolute;left:1000;top:3413;width:9900;height:595" type="#_x0000_t202" filled="false" stroked="false">
              <v:textbox inset="0,0,0,0">
                <w:txbxContent>
                  <w:p>
                    <w:pPr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80" w:id="82"/>
                    <w:bookmarkEnd w:id="82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hyperlink r:id="rId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1"/>
        <w:numPr>
          <w:ilvl w:val="1"/>
          <w:numId w:val="21"/>
        </w:numPr>
        <w:tabs>
          <w:tab w:pos="4245" w:val="left" w:leader="none"/>
        </w:tabs>
        <w:spacing w:line="240" w:lineRule="auto" w:before="123" w:after="0"/>
        <w:ind w:left="4245" w:right="0" w:hanging="385"/>
        <w:jc w:val="left"/>
      </w:pPr>
      <w:r>
        <w:rPr>
          <w:color w:val="26282D"/>
        </w:rPr>
        <w:t>Драгоценные</w:t>
      </w:r>
      <w:r>
        <w:rPr>
          <w:color w:val="26282D"/>
          <w:spacing w:val="-8"/>
        </w:rPr>
        <w:t> </w:t>
      </w:r>
      <w:r>
        <w:rPr>
          <w:color w:val="26282D"/>
        </w:rPr>
        <w:t>камни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50pt;margin-top:8.301074pt;width:495pt;height:42.25pt;mso-position-horizontal-relative:page;mso-position-vertical-relative:paragraph;z-index:-15698432;mso-wrap-distance-left:0;mso-wrap-distance-right:0" coordorigin="1000,166" coordsize="9900,845">
            <v:shape style="position:absolute;left:1000;top:166;width:9900;height:845" coordorigin="1000,166" coordsize="9900,845" path="m10900,166l1000,166,1000,416,1000,511,1000,666,1000,761,1000,1011,4475,1011,4475,761,10900,761,10900,511,10900,416,10900,166xe" filled="true" fillcolor="#efefef" stroked="false">
              <v:path arrowok="t"/>
              <v:fill type="solid"/>
            </v:shape>
            <v:shape style="position:absolute;left:1000;top:166;width:9900;height:845" type="#_x0000_t202" filled="false" stroked="false">
              <v:textbox inset="0,0,0,0">
                <w:txbxContent>
                  <w:p>
                    <w:pPr>
                      <w:spacing w:line="237" w:lineRule="auto" w:before="16"/>
                      <w:ind w:left="170" w:right="-15" w:hanging="1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hyperlink r:id="rId92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Методику</w:t>
                      </w:r>
                    </w:hyperlink>
                    <w:r>
                      <w:rPr>
                        <w:rFonts w:ascii="Microsoft Sans Serif" w:hAnsi="Microsoft Sans Serif"/>
                        <w:color w:val="0F6BB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определения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согласования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норм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выхода</w:t>
                    </w:r>
                    <w:r>
                      <w:rPr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продуктов</w:t>
                    </w:r>
                    <w:r>
                      <w:rPr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переработки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драгоценных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камней,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направленную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hyperlink r:id="rId9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рекомендацией</w:t>
                      </w:r>
                    </w:hyperlink>
                    <w:r>
                      <w:rPr>
                        <w:rFonts w:ascii="Microsoft Sans Serif" w:hAnsi="Microsoft Sans Serif"/>
                        <w:color w:val="0F6BB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от 6 октября 2015 г. N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4"/>
        <w:ind w:left="0" w:right="478" w:firstLine="0"/>
        <w:jc w:val="right"/>
        <w:rPr>
          <w:rFonts w:ascii="Arial" w:hAnsi="Arial"/>
          <w:b/>
          <w:sz w:val="22"/>
        </w:rPr>
      </w:pPr>
      <w:bookmarkStart w:name="_bookmark81" w:id="83"/>
      <w:bookmarkEnd w:id="83"/>
      <w:r>
        <w:rPr/>
      </w: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1</w:t>
      </w:r>
    </w:p>
    <w:p>
      <w:pPr>
        <w:spacing w:after="0"/>
        <w:jc w:val="right"/>
        <w:rPr>
          <w:rFonts w:ascii="Arial" w:hAnsi="Arial"/>
          <w:sz w:val="22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ListParagraph"/>
        <w:numPr>
          <w:ilvl w:val="0"/>
          <w:numId w:val="50"/>
        </w:numPr>
        <w:tabs>
          <w:tab w:pos="425" w:val="left" w:leader="none"/>
        </w:tabs>
        <w:spacing w:line="237" w:lineRule="auto" w:before="28" w:after="0"/>
        <w:ind w:left="205" w:right="253" w:firstLine="0"/>
        <w:jc w:val="both"/>
        <w:rPr>
          <w:sz w:val="22"/>
        </w:rPr>
      </w:pPr>
      <w:r>
        <w:rPr>
          <w:sz w:val="22"/>
        </w:rPr>
        <w:t>Алмазы промышленные, необработанные или просто распиленные,</w:t>
      </w:r>
      <w:r>
        <w:rPr>
          <w:spacing w:val="-53"/>
          <w:sz w:val="22"/>
        </w:rPr>
        <w:t> </w:t>
      </w:r>
      <w:r>
        <w:rPr>
          <w:sz w:val="22"/>
        </w:rPr>
        <w:t>расколотые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подвергнутые</w:t>
      </w:r>
      <w:r>
        <w:rPr>
          <w:spacing w:val="-1"/>
          <w:sz w:val="22"/>
        </w:rPr>
        <w:t> </w:t>
      </w:r>
      <w:r>
        <w:rPr>
          <w:sz w:val="22"/>
        </w:rPr>
        <w:t>черновой</w:t>
      </w:r>
      <w:r>
        <w:rPr>
          <w:spacing w:val="-2"/>
          <w:sz w:val="22"/>
        </w:rPr>
        <w:t> </w:t>
      </w:r>
      <w:r>
        <w:rPr>
          <w:sz w:val="22"/>
        </w:rPr>
        <w:t>обработке</w:t>
      </w:r>
    </w:p>
    <w:p>
      <w:pPr>
        <w:pStyle w:val="ListParagraph"/>
        <w:numPr>
          <w:ilvl w:val="0"/>
          <w:numId w:val="50"/>
        </w:numPr>
        <w:tabs>
          <w:tab w:pos="425" w:val="left" w:leader="none"/>
        </w:tabs>
        <w:spacing w:line="237" w:lineRule="auto" w:before="111" w:after="0"/>
        <w:ind w:left="205" w:right="38" w:firstLine="0"/>
        <w:jc w:val="both"/>
        <w:rPr>
          <w:sz w:val="22"/>
        </w:rPr>
      </w:pPr>
      <w:r>
        <w:rPr>
          <w:sz w:val="22"/>
        </w:rPr>
        <w:t>Алмазы непромышленные, необработанные или просто распиленные,</w:t>
      </w:r>
      <w:r>
        <w:rPr>
          <w:spacing w:val="-53"/>
          <w:sz w:val="22"/>
        </w:rPr>
        <w:t> </w:t>
      </w:r>
      <w:r>
        <w:rPr>
          <w:sz w:val="22"/>
        </w:rPr>
        <w:t>расколотые или подвергнутые черновой обработке, которые могут быть</w:t>
      </w:r>
      <w:r>
        <w:rPr>
          <w:spacing w:val="-52"/>
          <w:sz w:val="22"/>
        </w:rPr>
        <w:t> </w:t>
      </w:r>
      <w:r>
        <w:rPr>
          <w:sz w:val="22"/>
        </w:rPr>
        <w:t>использованы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изготовления</w:t>
      </w:r>
      <w:r>
        <w:rPr>
          <w:spacing w:val="-2"/>
          <w:sz w:val="22"/>
        </w:rPr>
        <w:t> </w:t>
      </w:r>
      <w:r>
        <w:rPr>
          <w:sz w:val="22"/>
        </w:rPr>
        <w:t>бриллиантов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7102 21 000 0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7102 31 000 0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45" w:space="95"/>
            <w:col w:w="3360"/>
          </w:cols>
        </w:sectPr>
      </w:pPr>
    </w:p>
    <w:p>
      <w:pPr>
        <w:pStyle w:val="ListParagraph"/>
        <w:numPr>
          <w:ilvl w:val="0"/>
          <w:numId w:val="50"/>
        </w:numPr>
        <w:tabs>
          <w:tab w:pos="425" w:val="left" w:leader="none"/>
          <w:tab w:pos="8609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Алмазы</w:t>
      </w:r>
      <w:r>
        <w:rPr>
          <w:spacing w:val="-7"/>
          <w:sz w:val="22"/>
        </w:rPr>
        <w:t> </w:t>
      </w:r>
      <w:r>
        <w:rPr>
          <w:sz w:val="22"/>
        </w:rPr>
        <w:t>несортированные</w:t>
        <w:tab/>
        <w:t>7102 10 000 0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50pt;margin-top:9.489868pt;width:495pt;height:42.25pt;mso-position-horizontal-relative:page;mso-position-vertical-relative:paragraph;z-index:-15697408;mso-wrap-distance-left:0;mso-wrap-distance-right:0" coordorigin="1000,190" coordsize="9900,845">
            <v:shape style="position:absolute;left:1000;top:189;width:9900;height:845" coordorigin="1000,190" coordsize="9900,845" path="m10900,190l1000,190,1000,440,1000,535,1000,690,1000,785,1000,1035,4011,1035,4011,785,7185,785,7185,535,10900,535,10900,190xe" filled="true" fillcolor="#efefef" stroked="false">
              <v:path arrowok="t"/>
              <v:fill type="solid"/>
            </v:shape>
            <v:shape style="position:absolute;left:1000;top:78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2" w:id="84"/>
                    <w:bookmarkEnd w:id="84"/>
                    <w:r>
                      <w:rPr/>
                    </w:r>
                    <w:hyperlink w:history="true" w:anchor="_bookmark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4;width:618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Таблица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  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  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9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14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</w:t>
      </w:r>
    </w:p>
    <w:p>
      <w:pPr>
        <w:pStyle w:val="BodyText"/>
        <w:spacing w:before="10"/>
        <w:rPr>
          <w:rFonts w:ascii="Arial"/>
          <w:b/>
          <w:sz w:val="23"/>
        </w:rPr>
      </w:pPr>
      <w:r>
        <w:rPr/>
        <w:pict>
          <v:group style="position:absolute;margin-left:49.900002pt;margin-top:15.701075pt;width:504.2pt;height:18.3pt;mso-position-horizontal-relative:page;mso-position-vertical-relative:paragraph;z-index:-15696896;mso-wrap-distance-left:0;mso-wrap-distance-right:0" coordorigin="998,314" coordsize="10084,366">
            <v:shape style="position:absolute;left:8140;top:316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316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632" w:val="left" w:leader="none"/>
          <w:tab w:pos="2149" w:val="left" w:leader="none"/>
          <w:tab w:pos="2991" w:val="left" w:leader="none"/>
          <w:tab w:pos="3890" w:val="left" w:leader="none"/>
          <w:tab w:pos="5025" w:val="left" w:leader="none"/>
          <w:tab w:pos="6829" w:val="left" w:leader="none"/>
        </w:tabs>
        <w:spacing w:before="13" w:after="7"/>
        <w:ind w:left="205"/>
      </w:pPr>
      <w:r>
        <w:rPr/>
        <w:t>1.</w:t>
        <w:tab/>
        <w:t>Драгоценные</w:t>
        <w:tab/>
        <w:t>камни</w:t>
        <w:tab/>
        <w:t>(кроме</w:t>
        <w:tab/>
        <w:t>алмазов),</w:t>
        <w:tab/>
        <w:t>необработанные</w:t>
        <w:tab/>
        <w:t>или</w:t>
      </w: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4"/>
        <w:gridCol w:w="1730"/>
      </w:tblGrid>
      <w:tr>
        <w:trPr>
          <w:trHeight w:val="302" w:hRule="atLeast"/>
        </w:trPr>
        <w:tc>
          <w:tcPr>
            <w:tcW w:w="703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обработанные:</w:t>
            </w:r>
          </w:p>
        </w:tc>
        <w:tc>
          <w:tcPr>
            <w:tcW w:w="17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рубины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7103 10 000 2</w:t>
            </w:r>
          </w:p>
        </w:tc>
      </w:tr>
      <w:tr>
        <w:trPr>
          <w:trHeight w:val="333" w:hRule="atLeast"/>
        </w:trPr>
        <w:tc>
          <w:tcPr>
            <w:tcW w:w="70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22"/>
              <w:ind w:left="156"/>
              <w:rPr>
                <w:sz w:val="22"/>
              </w:rPr>
            </w:pPr>
            <w:r>
              <w:rPr>
                <w:sz w:val="22"/>
              </w:rPr>
              <w:t>7103 91 000 1</w:t>
            </w:r>
          </w:p>
        </w:tc>
      </w:tr>
      <w:tr>
        <w:trPr>
          <w:trHeight w:val="334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сапфиры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7103 10 000 3</w:t>
            </w:r>
          </w:p>
        </w:tc>
      </w:tr>
      <w:tr>
        <w:trPr>
          <w:trHeight w:val="486" w:hRule="atLeast"/>
        </w:trPr>
        <w:tc>
          <w:tcPr>
            <w:tcW w:w="70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22"/>
              <w:ind w:left="156"/>
              <w:rPr>
                <w:sz w:val="22"/>
              </w:rPr>
            </w:pPr>
            <w:r>
              <w:rPr>
                <w:sz w:val="22"/>
              </w:rPr>
              <w:t>7103 91 000 2</w:t>
            </w:r>
          </w:p>
        </w:tc>
      </w:tr>
      <w:tr>
        <w:trPr>
          <w:trHeight w:val="486" w:hRule="atLeast"/>
        </w:trPr>
        <w:tc>
          <w:tcPr>
            <w:tcW w:w="7034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изумруды</w:t>
            </w:r>
          </w:p>
        </w:tc>
        <w:tc>
          <w:tcPr>
            <w:tcW w:w="1730" w:type="dxa"/>
          </w:tcPr>
          <w:p>
            <w:pPr>
              <w:pStyle w:val="TableParagraph"/>
              <w:spacing w:before="203"/>
              <w:ind w:left="156"/>
              <w:rPr>
                <w:sz w:val="22"/>
              </w:rPr>
            </w:pPr>
            <w:r>
              <w:rPr>
                <w:sz w:val="22"/>
              </w:rPr>
              <w:t>7103 10 000 4</w:t>
            </w:r>
          </w:p>
        </w:tc>
      </w:tr>
      <w:tr>
        <w:trPr>
          <w:trHeight w:val="334" w:hRule="atLeast"/>
        </w:trPr>
        <w:tc>
          <w:tcPr>
            <w:tcW w:w="70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22"/>
              <w:ind w:left="156"/>
              <w:rPr>
                <w:sz w:val="22"/>
              </w:rPr>
            </w:pPr>
            <w:r>
              <w:rPr>
                <w:sz w:val="22"/>
              </w:rPr>
              <w:t>7103 91 000 3</w:t>
            </w:r>
          </w:p>
        </w:tc>
      </w:tr>
      <w:tr>
        <w:trPr>
          <w:trHeight w:val="334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александриты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7103 10 000 5</w:t>
            </w:r>
          </w:p>
        </w:tc>
      </w:tr>
      <w:tr>
        <w:trPr>
          <w:trHeight w:val="333" w:hRule="atLeast"/>
        </w:trPr>
        <w:tc>
          <w:tcPr>
            <w:tcW w:w="70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22"/>
              <w:ind w:left="156"/>
              <w:rPr>
                <w:sz w:val="22"/>
              </w:rPr>
            </w:pPr>
            <w:r>
              <w:rPr>
                <w:sz w:val="22"/>
              </w:rPr>
              <w:t>7103 99 000 2</w:t>
            </w:r>
          </w:p>
        </w:tc>
      </w:tr>
      <w:tr>
        <w:trPr>
          <w:trHeight w:val="362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Жемчуг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природный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7101 10 000 0</w:t>
            </w:r>
          </w:p>
        </w:tc>
      </w:tr>
      <w:tr>
        <w:trPr>
          <w:trHeight w:val="362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Уникальные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янтарные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2530 90 000 1</w:t>
            </w:r>
          </w:p>
        </w:tc>
      </w:tr>
      <w:tr>
        <w:trPr>
          <w:trHeight w:val="611" w:hRule="atLeast"/>
        </w:trPr>
        <w:tc>
          <w:tcPr>
            <w:tcW w:w="7034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Алмазы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промышленные,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распиленных,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расколотых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подвергнутых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черновой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обработке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7102 29 000 0</w:t>
            </w:r>
          </w:p>
        </w:tc>
      </w:tr>
      <w:tr>
        <w:trPr>
          <w:trHeight w:val="362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Крошка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порошок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алмазов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7105 10 000 0</w:t>
            </w:r>
          </w:p>
        </w:tc>
      </w:tr>
      <w:tr>
        <w:trPr>
          <w:trHeight w:val="611" w:hRule="atLeast"/>
        </w:trPr>
        <w:tc>
          <w:tcPr>
            <w:tcW w:w="7034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Алмазы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обработанные,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неоправленные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незакрепленные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непромышленные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(бриллианты)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7102 39 000 0</w:t>
            </w:r>
          </w:p>
        </w:tc>
      </w:tr>
      <w:tr>
        <w:trPr>
          <w:trHeight w:val="334" w:hRule="atLeast"/>
        </w:trPr>
        <w:tc>
          <w:tcPr>
            <w:tcW w:w="7034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камней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жемчуга</w:t>
            </w:r>
          </w:p>
        </w:tc>
        <w:tc>
          <w:tcPr>
            <w:tcW w:w="1730" w:type="dxa"/>
          </w:tcPr>
          <w:p>
            <w:pPr>
              <w:pStyle w:val="TableParagraph"/>
              <w:spacing w:before="50"/>
              <w:ind w:left="15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7116 10 000 0</w:t>
            </w:r>
          </w:p>
        </w:tc>
      </w:tr>
      <w:tr>
        <w:trPr>
          <w:trHeight w:val="274" w:hRule="atLeast"/>
        </w:trPr>
        <w:tc>
          <w:tcPr>
            <w:tcW w:w="70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33" w:lineRule="exact" w:before="22"/>
              <w:ind w:left="15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7116 20</w:t>
            </w: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Heading1"/>
        <w:spacing w:line="252" w:lineRule="exact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разделу.</w:t>
      </w:r>
    </w:p>
    <w:p>
      <w:pPr>
        <w:pStyle w:val="BodyText"/>
        <w:spacing w:line="237" w:lineRule="auto" w:before="1"/>
        <w:ind w:left="120" w:firstLine="720"/>
      </w:pPr>
      <w:r>
        <w:rPr/>
        <w:t>Для</w:t>
      </w:r>
      <w:r>
        <w:rPr>
          <w:spacing w:val="13"/>
        </w:rPr>
        <w:t> </w:t>
      </w:r>
      <w:r>
        <w:rPr/>
        <w:t>целей</w:t>
      </w:r>
      <w:r>
        <w:rPr>
          <w:spacing w:val="13"/>
        </w:rPr>
        <w:t> </w:t>
      </w:r>
      <w:r>
        <w:rPr/>
        <w:t>настоящего</w:t>
      </w:r>
      <w:r>
        <w:rPr>
          <w:spacing w:val="14"/>
        </w:rPr>
        <w:t> </w:t>
      </w:r>
      <w:r>
        <w:rPr/>
        <w:t>раздела</w:t>
      </w:r>
      <w:r>
        <w:rPr>
          <w:spacing w:val="13"/>
        </w:rPr>
        <w:t> </w:t>
      </w:r>
      <w:r>
        <w:rPr/>
        <w:t>необходимо</w:t>
      </w:r>
      <w:r>
        <w:rPr>
          <w:spacing w:val="13"/>
        </w:rPr>
        <w:t> </w:t>
      </w:r>
      <w:r>
        <w:rPr/>
        <w:t>руководствоваться</w:t>
      </w:r>
      <w:r>
        <w:rPr>
          <w:spacing w:val="14"/>
        </w:rPr>
        <w:t> </w:t>
      </w:r>
      <w:r>
        <w:rPr/>
        <w:t>как</w:t>
      </w:r>
      <w:r>
        <w:rPr>
          <w:spacing w:val="13"/>
        </w:rPr>
        <w:t> </w:t>
      </w:r>
      <w:r>
        <w:rPr/>
        <w:t>кодом</w:t>
      </w:r>
      <w:r>
        <w:rPr>
          <w:spacing w:val="1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10"/>
          </w:rPr>
          <w:t> </w:t>
        </w:r>
      </w:hyperlink>
      <w:r>
        <w:rPr/>
        <w:t>ЕАЭС,</w:t>
      </w:r>
      <w:r>
        <w:rPr>
          <w:spacing w:val="14"/>
        </w:rPr>
        <w:t> </w:t>
      </w:r>
      <w:r>
        <w:rPr/>
        <w:t>так</w:t>
      </w:r>
      <w:r>
        <w:rPr>
          <w:spacing w:val="13"/>
        </w:rPr>
        <w:t> </w:t>
      </w:r>
      <w:r>
        <w:rPr/>
        <w:t>и</w:t>
      </w:r>
      <w:r>
        <w:rPr>
          <w:spacing w:val="-52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403613pt;width:495pt;height:29.75pt;mso-position-horizontal-relative:page;mso-position-vertical-relative:paragraph;z-index:-15696384;mso-wrap-distance-left:0;mso-wrap-distance-right:0" coordorigin="1000,308" coordsize="9900,595">
            <v:shape style="position:absolute;left:1000;top:308;width:9900;height:595" coordorigin="1000,308" coordsize="9900,595" path="m10900,308l1000,308,1000,558,1000,653,1000,903,6827,903,6827,653,10900,653,10900,308xe" filled="true" fillcolor="#efefef" stroked="false">
              <v:path arrowok="t"/>
              <v:fill type="solid"/>
            </v:shape>
            <v:shape style="position:absolute;left:1000;top:653;width:582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83" w:id="85"/>
                    <w:bookmarkEnd w:id="85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2.10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21"/>
        </w:numPr>
        <w:tabs>
          <w:tab w:pos="1355" w:val="left" w:leader="none"/>
        </w:tabs>
        <w:spacing w:line="240" w:lineRule="auto" w:before="123" w:after="0"/>
        <w:ind w:left="1354" w:right="0" w:hanging="496"/>
        <w:jc w:val="left"/>
      </w:pPr>
      <w:r>
        <w:rPr>
          <w:color w:val="26282D"/>
        </w:rPr>
        <w:t>Драгоценные</w:t>
      </w:r>
      <w:r>
        <w:rPr>
          <w:color w:val="26282D"/>
          <w:spacing w:val="-8"/>
        </w:rPr>
        <w:t> </w:t>
      </w:r>
      <w:r>
        <w:rPr>
          <w:color w:val="26282D"/>
        </w:rPr>
        <w:t>металлы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сырьевые</w:t>
      </w:r>
      <w:r>
        <w:rPr>
          <w:color w:val="26282D"/>
          <w:spacing w:val="-8"/>
        </w:rPr>
        <w:t> </w:t>
      </w:r>
      <w:r>
        <w:rPr>
          <w:color w:val="26282D"/>
        </w:rPr>
        <w:t>товары,</w:t>
      </w:r>
      <w:r>
        <w:rPr>
          <w:color w:val="26282D"/>
          <w:spacing w:val="-6"/>
        </w:rPr>
        <w:t> </w:t>
      </w:r>
      <w:r>
        <w:rPr>
          <w:color w:val="26282D"/>
        </w:rPr>
        <w:t>содержащие</w:t>
      </w:r>
      <w:r>
        <w:rPr>
          <w:color w:val="26282D"/>
          <w:spacing w:val="-8"/>
        </w:rPr>
        <w:t> </w:t>
      </w:r>
      <w:r>
        <w:rPr>
          <w:color w:val="26282D"/>
        </w:rPr>
        <w:t>драгоценные</w:t>
      </w:r>
      <w:r>
        <w:rPr>
          <w:color w:val="26282D"/>
          <w:spacing w:val="-8"/>
        </w:rPr>
        <w:t> </w:t>
      </w:r>
      <w:r>
        <w:rPr>
          <w:color w:val="26282D"/>
        </w:rPr>
        <w:t>металлы</w:t>
      </w: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50pt;margin-top:8.301074pt;width:495pt;height:42.25pt;mso-position-horizontal-relative:page;mso-position-vertical-relative:paragraph;z-index:-1569587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spacing w:line="237" w:lineRule="auto" w:before="16"/>
                    <w:ind w:left="170" w:right="-15" w:hanging="170"/>
                    <w:jc w:val="both"/>
                  </w:pPr>
                  <w:r>
                    <w:rPr/>
                    <w:t>ГАРАНТ: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hyperlink r:id="rId95">
                    <w:r>
                      <w:rPr>
                        <w:rFonts w:ascii="Microsoft Sans Serif" w:hAnsi="Microsoft Sans Serif"/>
                        <w:color w:val="0F6BBF"/>
                      </w:rPr>
                      <w:t>Методику</w:t>
                    </w:r>
                  </w:hyperlink>
                  <w:r>
                    <w:rPr>
                      <w:rFonts w:ascii="Microsoft Sans Serif" w:hAnsi="Microsoft Sans Serif"/>
                      <w:color w:val="0F6BBF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определения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согласования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норм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выхода</w:t>
                  </w:r>
                  <w:r>
                    <w:rPr>
                      <w:color w:val="353842"/>
                      <w:spacing w:val="56"/>
                    </w:rPr>
                    <w:t> </w:t>
                  </w:r>
                  <w:r>
                    <w:rPr>
                      <w:color w:val="353842"/>
                    </w:rPr>
                    <w:t>продуктов</w:t>
                  </w:r>
                  <w:r>
                    <w:rPr>
                      <w:color w:val="353842"/>
                      <w:spacing w:val="56"/>
                    </w:rPr>
                    <w:t> </w:t>
                  </w:r>
                  <w:r>
                    <w:rPr>
                      <w:color w:val="353842"/>
                    </w:rPr>
                    <w:t>переработки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драгоценных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металлов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сырьевых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товаров,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содержащих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драгоценные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металлы,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направленную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hyperlink r:id="rId96">
                    <w:r>
                      <w:rPr>
                        <w:rFonts w:ascii="Microsoft Sans Serif" w:hAnsi="Microsoft Sans Serif"/>
                        <w:color w:val="0F6BBF"/>
                      </w:rPr>
                      <w:t>рекомендацией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-8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Коллегии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Евразийской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экономической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комиссии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от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N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554,595,6554,345,9900,345,9900,0xe" filled="true" fillcolor="#efefef" stroked="false">
              <v:path arrowok="t"/>
              <v:fill type="solid"/>
            </v:shape>
            <v:shape style="position:absolute;left:0;top:0;width:9900;height:845" type="#_x0000_t202" filled="false" stroked="false">
              <v:textbox inset="0,0,0,0">
                <w:txbxContent>
                  <w:p>
                    <w:pPr>
                      <w:spacing w:line="237" w:lineRule="auto" w:before="15"/>
                      <w:ind w:left="170" w:right="0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84" w:id="86"/>
                    <w:bookmarkEnd w:id="86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</w:t>
                    </w:r>
                    <w:r>
                      <w:rPr>
                        <w:i/>
                        <w:color w:val="353842"/>
                        <w:sz w:val="22"/>
                      </w:rPr>
                      <w:t>Таблица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5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5"/>
                        <w:sz w:val="22"/>
                      </w:rPr>
                      <w:t> </w:t>
                    </w:r>
                    <w:hyperlink r:id="rId9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 сентября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128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8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8"/>
        <w:ind w:left="0" w:right="47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Таблица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1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37" w:lineRule="auto" w:before="28" w:after="0"/>
        <w:ind w:left="205" w:right="86" w:firstLine="0"/>
        <w:jc w:val="both"/>
        <w:rPr>
          <w:sz w:val="22"/>
        </w:rPr>
      </w:pPr>
      <w:r>
        <w:rPr>
          <w:sz w:val="22"/>
        </w:rPr>
        <w:t>Необработанное золото или серебро (только аффинированное золото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серебро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виде</w:t>
      </w:r>
      <w:r>
        <w:rPr>
          <w:spacing w:val="-4"/>
          <w:sz w:val="22"/>
        </w:rPr>
        <w:t> </w:t>
      </w:r>
      <w:r>
        <w:rPr>
          <w:sz w:val="22"/>
        </w:rPr>
        <w:t>слитков,</w:t>
      </w:r>
      <w:r>
        <w:rPr>
          <w:spacing w:val="-3"/>
          <w:sz w:val="22"/>
        </w:rPr>
        <w:t> </w:t>
      </w:r>
      <w:r>
        <w:rPr>
          <w:sz w:val="22"/>
        </w:rPr>
        <w:t>пластин,</w:t>
      </w:r>
      <w:r>
        <w:rPr>
          <w:spacing w:val="-3"/>
          <w:sz w:val="22"/>
        </w:rPr>
        <w:t> </w:t>
      </w:r>
      <w:r>
        <w:rPr>
          <w:sz w:val="22"/>
        </w:rPr>
        <w:t>порошка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гранул,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золото,</w:t>
      </w:r>
      <w:r>
        <w:rPr>
          <w:spacing w:val="-53"/>
          <w:sz w:val="22"/>
        </w:rPr>
        <w:t> </w:t>
      </w:r>
      <w:r>
        <w:rPr>
          <w:sz w:val="22"/>
        </w:rPr>
        <w:t>используемое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чеканки</w:t>
      </w:r>
      <w:r>
        <w:rPr>
          <w:spacing w:val="-2"/>
          <w:sz w:val="22"/>
        </w:rPr>
        <w:t> </w:t>
      </w:r>
      <w:r>
        <w:rPr>
          <w:sz w:val="22"/>
        </w:rPr>
        <w:t>монет)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37" w:lineRule="auto" w:before="0" w:after="0"/>
        <w:ind w:left="205" w:right="0" w:firstLine="0"/>
        <w:jc w:val="left"/>
        <w:rPr>
          <w:sz w:val="22"/>
        </w:rPr>
      </w:pPr>
      <w:r>
        <w:rPr>
          <w:sz w:val="22"/>
        </w:rPr>
        <w:t>Необработанные платина и металлы платиновой группы (только</w:t>
      </w:r>
      <w:r>
        <w:rPr>
          <w:spacing w:val="1"/>
          <w:sz w:val="22"/>
        </w:rPr>
        <w:t> </w:t>
      </w:r>
      <w:r>
        <w:rPr>
          <w:sz w:val="22"/>
        </w:rPr>
        <w:t>аффинированные</w:t>
      </w:r>
      <w:r>
        <w:rPr>
          <w:spacing w:val="-7"/>
          <w:sz w:val="22"/>
        </w:rPr>
        <w:t> </w:t>
      </w:r>
      <w:r>
        <w:rPr>
          <w:sz w:val="22"/>
        </w:rPr>
        <w:t>платина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металлы</w:t>
      </w:r>
      <w:r>
        <w:rPr>
          <w:spacing w:val="-6"/>
          <w:sz w:val="22"/>
        </w:rPr>
        <w:t> </w:t>
      </w:r>
      <w:r>
        <w:rPr>
          <w:sz w:val="22"/>
        </w:rPr>
        <w:t>платиновой</w:t>
      </w:r>
      <w:r>
        <w:rPr>
          <w:spacing w:val="-7"/>
          <w:sz w:val="22"/>
        </w:rPr>
        <w:t> </w:t>
      </w:r>
      <w:r>
        <w:rPr>
          <w:sz w:val="22"/>
        </w:rPr>
        <w:t>группы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виде</w:t>
      </w:r>
      <w:r>
        <w:rPr>
          <w:spacing w:val="-6"/>
          <w:sz w:val="22"/>
        </w:rPr>
        <w:t> </w:t>
      </w:r>
      <w:r>
        <w:rPr>
          <w:sz w:val="22"/>
        </w:rPr>
        <w:t>слитков,</w:t>
      </w:r>
      <w:r>
        <w:rPr>
          <w:spacing w:val="-52"/>
          <w:sz w:val="22"/>
        </w:rPr>
        <w:t> </w:t>
      </w:r>
      <w:r>
        <w:rPr>
          <w:sz w:val="22"/>
        </w:rPr>
        <w:t>пластин,</w:t>
      </w:r>
      <w:r>
        <w:rPr>
          <w:spacing w:val="-1"/>
          <w:sz w:val="22"/>
        </w:rPr>
        <w:t> </w:t>
      </w:r>
      <w:r>
        <w:rPr>
          <w:sz w:val="22"/>
        </w:rPr>
        <w:t>порошка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гранул)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37" w:lineRule="auto" w:before="0" w:after="0"/>
        <w:ind w:left="205" w:right="558" w:firstLine="0"/>
        <w:jc w:val="left"/>
        <w:rPr>
          <w:sz w:val="22"/>
        </w:rPr>
      </w:pPr>
      <w:r>
        <w:rPr>
          <w:sz w:val="22"/>
        </w:rPr>
        <w:t>Необработанные</w:t>
      </w:r>
      <w:r>
        <w:rPr>
          <w:spacing w:val="-6"/>
          <w:sz w:val="22"/>
        </w:rPr>
        <w:t> </w:t>
      </w:r>
      <w:r>
        <w:rPr>
          <w:sz w:val="22"/>
        </w:rPr>
        <w:t>драгоценные</w:t>
      </w:r>
      <w:r>
        <w:rPr>
          <w:spacing w:val="-6"/>
          <w:sz w:val="22"/>
        </w:rPr>
        <w:t> </w:t>
      </w:r>
      <w:r>
        <w:rPr>
          <w:sz w:val="22"/>
        </w:rPr>
        <w:t>металлы</w:t>
      </w:r>
      <w:r>
        <w:rPr>
          <w:spacing w:val="-5"/>
          <w:sz w:val="22"/>
        </w:rPr>
        <w:t> </w:t>
      </w:r>
      <w:r>
        <w:rPr>
          <w:sz w:val="22"/>
        </w:rPr>
        <w:t>(только</w:t>
      </w:r>
      <w:r>
        <w:rPr>
          <w:spacing w:val="-5"/>
          <w:sz w:val="22"/>
        </w:rPr>
        <w:t> </w:t>
      </w:r>
      <w:r>
        <w:rPr>
          <w:sz w:val="22"/>
        </w:rPr>
        <w:t>уникальные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подлежащие</w:t>
      </w:r>
      <w:r>
        <w:rPr>
          <w:spacing w:val="-2"/>
          <w:sz w:val="22"/>
        </w:rPr>
        <w:t> </w:t>
      </w:r>
      <w:r>
        <w:rPr>
          <w:sz w:val="22"/>
        </w:rPr>
        <w:t>аффинажу</w:t>
      </w:r>
      <w:r>
        <w:rPr>
          <w:spacing w:val="-1"/>
          <w:sz w:val="22"/>
        </w:rPr>
        <w:t> </w:t>
      </w:r>
      <w:r>
        <w:rPr>
          <w:sz w:val="22"/>
        </w:rPr>
        <w:t>самородки)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7106 10 000 0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7106 91 000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7108 11 000 0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7108 12 000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7108 20 000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7110 11 000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7110 19 100 0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7110 21 000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7110 29 000 0</w:t>
      </w:r>
    </w:p>
    <w:p>
      <w:pPr>
        <w:pStyle w:val="BodyText"/>
        <w:spacing w:before="54"/>
        <w:ind w:left="205"/>
      </w:pPr>
      <w:r>
        <w:rPr/>
        <w:t>из</w:t>
      </w:r>
      <w:r>
        <w:rPr>
          <w:spacing w:val="-2"/>
        </w:rPr>
        <w:t> </w:t>
      </w:r>
      <w:r>
        <w:rPr/>
        <w:t>7110 31 000 0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7110 41 000 0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7106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7108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7110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72" w:space="68"/>
            <w:col w:w="3360"/>
          </w:cols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Отходы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лом</w:t>
      </w:r>
      <w:r>
        <w:rPr>
          <w:spacing w:val="-4"/>
          <w:sz w:val="22"/>
        </w:rPr>
        <w:t> </w:t>
      </w:r>
      <w:r>
        <w:rPr>
          <w:sz w:val="22"/>
        </w:rPr>
        <w:t>драгоценных</w:t>
      </w:r>
      <w:r>
        <w:rPr>
          <w:spacing w:val="-4"/>
          <w:sz w:val="22"/>
        </w:rPr>
        <w:t> </w:t>
      </w:r>
      <w:r>
        <w:rPr>
          <w:sz w:val="22"/>
        </w:rPr>
        <w:t>металлов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7112</w:t>
      </w:r>
    </w:p>
    <w:p>
      <w:pPr>
        <w:pStyle w:val="ListParagraph"/>
        <w:numPr>
          <w:ilvl w:val="0"/>
          <w:numId w:val="51"/>
        </w:numPr>
        <w:tabs>
          <w:tab w:pos="425" w:val="left" w:leader="none"/>
          <w:tab w:pos="7784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Руды,</w:t>
      </w:r>
      <w:r>
        <w:rPr>
          <w:spacing w:val="-1"/>
          <w:sz w:val="22"/>
        </w:rPr>
        <w:t> </w:t>
      </w:r>
      <w:r>
        <w:rPr>
          <w:sz w:val="22"/>
        </w:rPr>
        <w:t>концентраты</w:t>
      </w:r>
      <w:r>
        <w:rPr>
          <w:spacing w:val="-2"/>
          <w:sz w:val="22"/>
        </w:rPr>
        <w:t> </w:t>
      </w:r>
      <w:r>
        <w:rPr>
          <w:sz w:val="22"/>
        </w:rPr>
        <w:t>драгоценных</w:t>
      </w:r>
      <w:r>
        <w:rPr>
          <w:spacing w:val="-1"/>
          <w:sz w:val="22"/>
        </w:rPr>
        <w:t> </w:t>
      </w:r>
      <w:r>
        <w:rPr>
          <w:sz w:val="22"/>
        </w:rPr>
        <w:t>металлов</w:t>
        <w:tab/>
        <w:t>2616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Необработанные</w:t>
      </w:r>
      <w:r>
        <w:rPr>
          <w:spacing w:val="-6"/>
          <w:sz w:val="22"/>
        </w:rPr>
        <w:t> </w:t>
      </w:r>
      <w:r>
        <w:rPr>
          <w:sz w:val="22"/>
        </w:rPr>
        <w:t>драгоценные</w:t>
      </w:r>
      <w:r>
        <w:rPr>
          <w:spacing w:val="-5"/>
          <w:sz w:val="22"/>
        </w:rPr>
        <w:t> </w:t>
      </w:r>
      <w:r>
        <w:rPr>
          <w:sz w:val="22"/>
        </w:rPr>
        <w:t>металлы,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виде</w:t>
      </w:r>
      <w:r>
        <w:rPr>
          <w:spacing w:val="-6"/>
          <w:sz w:val="22"/>
        </w:rPr>
        <w:t> </w:t>
      </w:r>
      <w:r>
        <w:rPr>
          <w:sz w:val="22"/>
        </w:rPr>
        <w:t>порошка</w:t>
      </w:r>
      <w:r>
        <w:rPr>
          <w:spacing w:val="-5"/>
          <w:sz w:val="22"/>
        </w:rPr>
        <w:t> </w:t>
      </w:r>
      <w:r>
        <w:rPr>
          <w:sz w:val="22"/>
        </w:rPr>
        <w:t>(за</w:t>
      </w:r>
      <w:r>
        <w:rPr>
          <w:spacing w:val="-52"/>
          <w:sz w:val="22"/>
        </w:rPr>
        <w:t> </w:t>
      </w:r>
      <w:r>
        <w:rPr>
          <w:sz w:val="22"/>
        </w:rPr>
        <w:t>исключением уникальных и не подлежащих аффинажу самородков,</w:t>
      </w:r>
      <w:r>
        <w:rPr>
          <w:spacing w:val="1"/>
          <w:sz w:val="22"/>
        </w:rPr>
        <w:t> </w:t>
      </w:r>
      <w:r>
        <w:rPr>
          <w:sz w:val="22"/>
        </w:rPr>
        <w:t>аффинированных драгоценных металлов в виде слитков, пластин,</w:t>
      </w:r>
      <w:r>
        <w:rPr>
          <w:spacing w:val="1"/>
          <w:sz w:val="22"/>
        </w:rPr>
        <w:t> </w:t>
      </w:r>
      <w:r>
        <w:rPr>
          <w:sz w:val="22"/>
        </w:rPr>
        <w:t>порошка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гранул)</w:t>
      </w:r>
    </w:p>
    <w:p>
      <w:pPr>
        <w:pStyle w:val="BodyText"/>
        <w:spacing w:before="109"/>
        <w:ind w:left="141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7106 10 000 0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7106 91 000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7108 11 000 0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7108 12 000 9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7110 11 000 9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7110 21 000 9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7110 31 000 0</w:t>
      </w:r>
    </w:p>
    <w:p>
      <w:pPr>
        <w:pStyle w:val="BodyText"/>
        <w:spacing w:before="53"/>
        <w:ind w:left="141"/>
      </w:pPr>
      <w:r>
        <w:rPr/>
        <w:t>из</w:t>
      </w:r>
      <w:r>
        <w:rPr>
          <w:spacing w:val="-2"/>
        </w:rPr>
        <w:t> </w:t>
      </w:r>
      <w:r>
        <w:rPr/>
        <w:t>7110 41 000 0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164" w:space="40"/>
            <w:col w:w="3296"/>
          </w:cols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Цинковые</w:t>
      </w:r>
      <w:r>
        <w:rPr>
          <w:spacing w:val="-4"/>
          <w:sz w:val="22"/>
        </w:rPr>
        <w:t> </w:t>
      </w:r>
      <w:r>
        <w:rPr>
          <w:sz w:val="22"/>
        </w:rPr>
        <w:t>осадки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7112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51"/>
        </w:numPr>
        <w:tabs>
          <w:tab w:pos="42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Отходы и лом электротехнических и электронных изделий,</w:t>
      </w:r>
      <w:r>
        <w:rPr>
          <w:spacing w:val="1"/>
          <w:sz w:val="22"/>
        </w:rPr>
        <w:t> </w:t>
      </w:r>
      <w:r>
        <w:rPr>
          <w:sz w:val="22"/>
        </w:rPr>
        <w:t>используемые</w:t>
      </w:r>
      <w:r>
        <w:rPr>
          <w:spacing w:val="-8"/>
          <w:sz w:val="22"/>
        </w:rPr>
        <w:t> </w:t>
      </w:r>
      <w:r>
        <w:rPr>
          <w:sz w:val="22"/>
        </w:rPr>
        <w:t>главным</w:t>
      </w:r>
      <w:r>
        <w:rPr>
          <w:spacing w:val="-8"/>
          <w:sz w:val="22"/>
        </w:rPr>
        <w:t> </w:t>
      </w:r>
      <w:r>
        <w:rPr>
          <w:sz w:val="22"/>
        </w:rPr>
        <w:t>образом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извлечения</w:t>
      </w:r>
      <w:r>
        <w:rPr>
          <w:spacing w:val="-8"/>
          <w:sz w:val="22"/>
        </w:rPr>
        <w:t> </w:t>
      </w:r>
      <w:r>
        <w:rPr>
          <w:sz w:val="22"/>
        </w:rPr>
        <w:t>драгоценных</w:t>
      </w:r>
      <w:r>
        <w:rPr>
          <w:spacing w:val="-7"/>
          <w:sz w:val="22"/>
        </w:rPr>
        <w:t> </w:t>
      </w:r>
      <w:r>
        <w:rPr>
          <w:sz w:val="22"/>
        </w:rPr>
        <w:t>металлов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8549 21 000 0</w:t>
      </w:r>
    </w:p>
    <w:p>
      <w:pPr>
        <w:pStyle w:val="BodyText"/>
        <w:spacing w:before="53"/>
        <w:ind w:left="205"/>
      </w:pPr>
      <w:r>
        <w:rPr/>
        <w:t>8549 29 000 0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52" w:space="188"/>
            <w:col w:w="3360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3"/>
        <w:ind w:right="478"/>
        <w:jc w:val="right"/>
        <w:rPr>
          <w:rFonts w:ascii="Arial" w:hAnsi="Arial"/>
        </w:rPr>
      </w:pPr>
      <w:bookmarkStart w:name="_bookmark85" w:id="87"/>
      <w:bookmarkEnd w:id="87"/>
      <w:r>
        <w:rPr>
          <w:b w:val="0"/>
        </w:rPr>
      </w: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2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52"/>
        </w:numPr>
        <w:tabs>
          <w:tab w:pos="425" w:val="left" w:leader="none"/>
        </w:tabs>
        <w:spacing w:line="237" w:lineRule="auto" w:before="28" w:after="0"/>
        <w:ind w:left="205" w:right="38" w:firstLine="0"/>
        <w:jc w:val="left"/>
        <w:rPr>
          <w:sz w:val="22"/>
        </w:rPr>
      </w:pPr>
      <w:r>
        <w:rPr>
          <w:sz w:val="22"/>
        </w:rPr>
        <w:t>Руды,</w:t>
      </w:r>
      <w:r>
        <w:rPr>
          <w:spacing w:val="-9"/>
          <w:sz w:val="22"/>
        </w:rPr>
        <w:t> </w:t>
      </w:r>
      <w:r>
        <w:rPr>
          <w:sz w:val="22"/>
        </w:rPr>
        <w:t>концентраты</w:t>
      </w:r>
      <w:r>
        <w:rPr>
          <w:spacing w:val="-9"/>
          <w:sz w:val="22"/>
        </w:rPr>
        <w:t> </w:t>
      </w:r>
      <w:r>
        <w:rPr>
          <w:sz w:val="22"/>
        </w:rPr>
        <w:t>цветных</w:t>
      </w:r>
      <w:r>
        <w:rPr>
          <w:spacing w:val="-9"/>
          <w:sz w:val="22"/>
        </w:rPr>
        <w:t> </w:t>
      </w:r>
      <w:r>
        <w:rPr>
          <w:sz w:val="22"/>
        </w:rPr>
        <w:t>металлов,</w:t>
      </w:r>
      <w:r>
        <w:rPr>
          <w:spacing w:val="-8"/>
          <w:sz w:val="22"/>
        </w:rPr>
        <w:t> </w:t>
      </w:r>
      <w:r>
        <w:rPr>
          <w:sz w:val="22"/>
        </w:rPr>
        <w:t>содержащие</w:t>
      </w:r>
      <w:r>
        <w:rPr>
          <w:spacing w:val="-10"/>
          <w:sz w:val="22"/>
        </w:rPr>
        <w:t> </w:t>
      </w:r>
      <w:r>
        <w:rPr>
          <w:sz w:val="22"/>
        </w:rPr>
        <w:t>драгоценные</w:t>
      </w:r>
      <w:r>
        <w:rPr>
          <w:spacing w:val="-52"/>
          <w:sz w:val="22"/>
        </w:rPr>
        <w:t> </w:t>
      </w:r>
      <w:r>
        <w:rPr>
          <w:sz w:val="22"/>
        </w:rPr>
        <w:t>металлы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425" w:val="left" w:leader="none"/>
        </w:tabs>
        <w:spacing w:line="237" w:lineRule="auto" w:before="0" w:after="0"/>
        <w:ind w:left="205" w:right="405" w:firstLine="0"/>
        <w:jc w:val="left"/>
        <w:rPr>
          <w:sz w:val="22"/>
        </w:rPr>
      </w:pPr>
      <w:r>
        <w:rPr>
          <w:sz w:val="22"/>
        </w:rPr>
        <w:t>Полупродукты</w:t>
      </w:r>
      <w:r>
        <w:rPr>
          <w:spacing w:val="-11"/>
          <w:sz w:val="22"/>
        </w:rPr>
        <w:t> </w:t>
      </w:r>
      <w:r>
        <w:rPr>
          <w:sz w:val="22"/>
        </w:rPr>
        <w:t>производства</w:t>
      </w:r>
      <w:r>
        <w:rPr>
          <w:spacing w:val="-10"/>
          <w:sz w:val="22"/>
        </w:rPr>
        <w:t> </w:t>
      </w:r>
      <w:r>
        <w:rPr>
          <w:sz w:val="22"/>
        </w:rPr>
        <w:t>цветных</w:t>
      </w:r>
      <w:r>
        <w:rPr>
          <w:spacing w:val="-11"/>
          <w:sz w:val="22"/>
        </w:rPr>
        <w:t> </w:t>
      </w:r>
      <w:r>
        <w:rPr>
          <w:sz w:val="22"/>
        </w:rPr>
        <w:t>металлов,</w:t>
      </w:r>
      <w:r>
        <w:rPr>
          <w:spacing w:val="-9"/>
          <w:sz w:val="22"/>
        </w:rPr>
        <w:t> </w:t>
      </w:r>
      <w:r>
        <w:rPr>
          <w:sz w:val="22"/>
        </w:rPr>
        <w:t>содержащие</w:t>
      </w:r>
      <w:r>
        <w:rPr>
          <w:spacing w:val="-52"/>
          <w:sz w:val="22"/>
        </w:rPr>
        <w:t> </w:t>
      </w:r>
      <w:r>
        <w:rPr>
          <w:sz w:val="22"/>
        </w:rPr>
        <w:t>драгоценные</w:t>
      </w:r>
      <w:r>
        <w:rPr>
          <w:spacing w:val="-2"/>
          <w:sz w:val="22"/>
        </w:rPr>
        <w:t> </w:t>
      </w:r>
      <w:r>
        <w:rPr>
          <w:sz w:val="22"/>
        </w:rPr>
        <w:t>металлы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2603 00 000 0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2604 00 000 0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2607 00 000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2608 00 000 0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2609 00 000 0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2617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7401 00 000 0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7402 00 000 0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7501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583" w:space="557"/>
            <w:col w:w="3360"/>
          </w:cols>
        </w:sectPr>
      </w:pPr>
    </w:p>
    <w:p>
      <w:pPr>
        <w:pStyle w:val="BodyText"/>
        <w:spacing w:before="83"/>
        <w:ind w:right="1628"/>
        <w:jc w:val="right"/>
      </w:pPr>
      <w:r>
        <w:rPr/>
        <w:t>из</w:t>
      </w:r>
      <w:r>
        <w:rPr>
          <w:spacing w:val="-2"/>
        </w:rPr>
        <w:t> </w:t>
      </w:r>
      <w:r>
        <w:rPr/>
        <w:t>7801 99 100 0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50pt;margin-top:9.510058pt;width:495pt;height:42.25pt;mso-position-horizontal-relative:page;mso-position-vertical-relative:paragraph;z-index:-15693824;mso-wrap-distance-left:0;mso-wrap-distance-right:0" coordorigin="1000,190" coordsize="9900,845">
            <v:shape style="position:absolute;left:1000;top:190;width:9900;height:845" coordorigin="1000,190" coordsize="9900,845" path="m10900,190l1000,190,1000,440,1000,535,1000,690,1000,785,1000,1035,4011,1035,4011,785,5951,785,5951,535,10900,535,10900,190xe" filled="true" fillcolor="#efefef" stroked="false">
              <v:path arrowok="t"/>
              <v:fill type="solid"/>
            </v:shape>
            <v:shape style="position:absolute;left:1000;top:190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86" w:id="88"/>
                    <w:bookmarkEnd w:id="8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Таблица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hyperlink r:id="rId9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16 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 г. N 40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8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4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Таблица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3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6821;top:2;width:326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69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6819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369" w:right="236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ListParagraph"/>
        <w:numPr>
          <w:ilvl w:val="0"/>
          <w:numId w:val="53"/>
        </w:numPr>
        <w:tabs>
          <w:tab w:pos="425" w:val="left" w:leader="none"/>
        </w:tabs>
        <w:spacing w:line="237" w:lineRule="auto" w:before="28" w:after="0"/>
        <w:ind w:left="205" w:right="0" w:firstLine="0"/>
        <w:jc w:val="left"/>
        <w:rPr>
          <w:sz w:val="22"/>
        </w:rPr>
      </w:pPr>
      <w:r>
        <w:rPr>
          <w:sz w:val="22"/>
        </w:rPr>
        <w:t>Металлы драгоценные в коллоидном состоянии, соединения</w:t>
      </w:r>
      <w:r>
        <w:rPr>
          <w:spacing w:val="1"/>
          <w:sz w:val="22"/>
        </w:rPr>
        <w:t> </w:t>
      </w:r>
      <w:r>
        <w:rPr>
          <w:sz w:val="22"/>
        </w:rPr>
        <w:t>неорганические или органические драгоценных металлов,</w:t>
      </w:r>
      <w:r>
        <w:rPr>
          <w:spacing w:val="1"/>
          <w:sz w:val="22"/>
        </w:rPr>
        <w:t> </w:t>
      </w:r>
      <w:r>
        <w:rPr>
          <w:sz w:val="22"/>
        </w:rPr>
        <w:t>определенного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неопределенного</w:t>
      </w:r>
      <w:r>
        <w:rPr>
          <w:spacing w:val="-7"/>
          <w:sz w:val="22"/>
        </w:rPr>
        <w:t> </w:t>
      </w:r>
      <w:r>
        <w:rPr>
          <w:sz w:val="22"/>
        </w:rPr>
        <w:t>химического</w:t>
      </w:r>
      <w:r>
        <w:rPr>
          <w:spacing w:val="-5"/>
          <w:sz w:val="22"/>
        </w:rPr>
        <w:t> </w:t>
      </w:r>
      <w:r>
        <w:rPr>
          <w:sz w:val="22"/>
        </w:rPr>
        <w:t>состава,</w:t>
      </w:r>
      <w:r>
        <w:rPr>
          <w:spacing w:val="-6"/>
          <w:sz w:val="22"/>
        </w:rPr>
        <w:t> </w:t>
      </w:r>
      <w:r>
        <w:rPr>
          <w:sz w:val="22"/>
        </w:rPr>
        <w:t>амальгамы</w:t>
      </w:r>
      <w:r>
        <w:rPr>
          <w:spacing w:val="-52"/>
          <w:sz w:val="22"/>
        </w:rPr>
        <w:t> </w:t>
      </w:r>
      <w:r>
        <w:rPr>
          <w:sz w:val="22"/>
        </w:rPr>
        <w:t>драгоценных металлов, содержащие 2 мас.% и более драгоценного</w:t>
      </w:r>
      <w:r>
        <w:rPr>
          <w:spacing w:val="1"/>
          <w:sz w:val="22"/>
        </w:rPr>
        <w:t> </w:t>
      </w:r>
      <w:r>
        <w:rPr>
          <w:sz w:val="22"/>
        </w:rPr>
        <w:t>металла</w:t>
      </w:r>
    </w:p>
    <w:p>
      <w:pPr>
        <w:pStyle w:val="BodyText"/>
        <w:spacing w:before="26"/>
        <w:ind w:left="167"/>
      </w:pPr>
      <w:r>
        <w:rPr/>
        <w:br w:type="column"/>
      </w:r>
      <w:r>
        <w:rPr/>
        <w:t>2843 10</w:t>
      </w:r>
    </w:p>
    <w:p>
      <w:pPr>
        <w:pStyle w:val="BodyText"/>
        <w:spacing w:before="53"/>
        <w:ind w:left="167"/>
      </w:pPr>
      <w:r>
        <w:rPr/>
        <w:t>2843 21 000 0</w:t>
      </w:r>
    </w:p>
    <w:p>
      <w:pPr>
        <w:pStyle w:val="BodyText"/>
        <w:spacing w:before="53"/>
        <w:ind w:left="167"/>
      </w:pPr>
      <w:r>
        <w:rPr/>
        <w:t>2843 29 000 0</w:t>
      </w:r>
    </w:p>
    <w:p>
      <w:pPr>
        <w:pStyle w:val="BodyText"/>
        <w:spacing w:before="53"/>
        <w:ind w:left="167"/>
      </w:pPr>
      <w:r>
        <w:rPr/>
        <w:t>2843 30 000 0</w:t>
      </w:r>
    </w:p>
    <w:p>
      <w:pPr>
        <w:pStyle w:val="BodyText"/>
        <w:spacing w:before="53"/>
        <w:ind w:left="167"/>
      </w:pPr>
      <w:r>
        <w:rPr/>
        <w:t>2843 90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17" w:space="40"/>
            <w:col w:w="3643"/>
          </w:cols>
        </w:sectPr>
      </w:pPr>
    </w:p>
    <w:p>
      <w:pPr>
        <w:pStyle w:val="ListParagraph"/>
        <w:numPr>
          <w:ilvl w:val="0"/>
          <w:numId w:val="53"/>
        </w:numPr>
        <w:tabs>
          <w:tab w:pos="425" w:val="left" w:leader="none"/>
          <w:tab w:pos="7023" w:val="left" w:leader="none"/>
        </w:tabs>
        <w:spacing w:line="290" w:lineRule="auto" w:before="109" w:after="0"/>
        <w:ind w:left="7024" w:right="2123" w:hanging="681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Драгоценные</w:t>
      </w:r>
      <w:r>
        <w:rPr>
          <w:spacing w:val="-5"/>
          <w:sz w:val="22"/>
        </w:rPr>
        <w:t> </w:t>
      </w:r>
      <w:r>
        <w:rPr>
          <w:sz w:val="22"/>
        </w:rPr>
        <w:t>металлы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продукции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изделий</w:t>
        <w:tab/>
        <w:t>7106 10 000 0</w:t>
      </w:r>
      <w:hyperlink w:history="true" w:anchor="_bookmark87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7106 92 000 0</w:t>
      </w:r>
      <w:hyperlink w:history="true" w:anchor="_bookmark87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pacing w:val="-57"/>
          <w:sz w:val="22"/>
        </w:rPr>
        <w:t> </w:t>
      </w:r>
      <w:r>
        <w:rPr>
          <w:sz w:val="22"/>
        </w:rPr>
        <w:t>7107 00 000 0</w:t>
      </w:r>
      <w:r>
        <w:rPr>
          <w:spacing w:val="1"/>
          <w:sz w:val="22"/>
        </w:rPr>
        <w:t> </w:t>
      </w:r>
      <w:r>
        <w:rPr>
          <w:sz w:val="22"/>
        </w:rPr>
        <w:t>7108 13</w:t>
      </w:r>
      <w:hyperlink w:history="true" w:anchor="_bookmark87">
        <w:r>
          <w:rPr>
            <w:rFonts w:ascii="Microsoft Sans Serif" w:hAnsi="Microsoft Sans Serif"/>
            <w:color w:val="0F6BBF"/>
            <w:sz w:val="22"/>
          </w:rPr>
          <w:t>*</w:t>
        </w:r>
      </w:hyperlink>
    </w:p>
    <w:p>
      <w:pPr>
        <w:pStyle w:val="BodyText"/>
        <w:spacing w:line="253" w:lineRule="exact"/>
        <w:ind w:left="7024"/>
      </w:pPr>
      <w:r>
        <w:rPr/>
        <w:t>7109 00 000 0</w:t>
      </w:r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7110 19</w:t>
      </w:r>
      <w:hyperlink w:history="true" w:anchor="_bookmark87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7110 29 000 0</w:t>
      </w:r>
      <w:hyperlink w:history="true" w:anchor="_bookmark87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7110 39 000 0</w:t>
      </w:r>
      <w:hyperlink w:history="true" w:anchor="_bookmark87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spacing w:before="54"/>
        <w:ind w:left="7024"/>
        <w:rPr>
          <w:rFonts w:ascii="Microsoft Sans Serif"/>
        </w:rPr>
      </w:pPr>
      <w:r>
        <w:rPr/>
        <w:t>7110 49 000 0</w:t>
      </w:r>
      <w:hyperlink w:history="true" w:anchor="_bookmark87">
        <w:r>
          <w:rPr>
            <w:rFonts w:ascii="Microsoft Sans Serif"/>
            <w:color w:val="0F6BBF"/>
          </w:rPr>
          <w:t>*</w:t>
        </w:r>
      </w:hyperlink>
    </w:p>
    <w:p>
      <w:pPr>
        <w:pStyle w:val="BodyText"/>
        <w:spacing w:before="53"/>
        <w:ind w:left="7024"/>
      </w:pPr>
      <w:r>
        <w:rPr/>
        <w:t>7111 00 000 0</w:t>
      </w:r>
    </w:p>
    <w:p>
      <w:pPr>
        <w:pStyle w:val="BodyText"/>
        <w:spacing w:before="53"/>
        <w:ind w:left="7024"/>
      </w:pPr>
      <w:r>
        <w:rPr/>
        <w:t>7113</w:t>
      </w:r>
    </w:p>
    <w:p>
      <w:pPr>
        <w:pStyle w:val="BodyText"/>
        <w:spacing w:before="53"/>
        <w:ind w:left="7024"/>
      </w:pPr>
      <w:r>
        <w:rPr/>
        <w:t>7114</w:t>
      </w:r>
    </w:p>
    <w:p>
      <w:pPr>
        <w:pStyle w:val="BodyText"/>
        <w:spacing w:before="53"/>
        <w:ind w:left="7024"/>
      </w:pPr>
      <w:r>
        <w:rPr/>
        <w:t>7115</w:t>
      </w:r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8544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</w:pPr>
      <w:r>
        <w:rPr/>
        <w:t>9003 19 000 1</w:t>
      </w:r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9021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000</w:t>
      </w:r>
      <w:r>
        <w:rPr>
          <w:spacing w:val="-1"/>
        </w:rPr>
        <w:t> </w:t>
      </w:r>
      <w:r>
        <w:rPr/>
        <w:t>9</w:t>
      </w:r>
      <w:hyperlink w:history="true" w:anchor="_bookmark89">
        <w:r>
          <w:rPr>
            <w:rFonts w:ascii="Microsoft Sans Serif"/>
            <w:color w:val="0F6BBF"/>
          </w:rPr>
          <w:t>***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9101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9102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9103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9105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9111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  <w:rPr>
          <w:rFonts w:ascii="Microsoft Sans Serif"/>
        </w:rPr>
      </w:pPr>
      <w:r>
        <w:rPr/>
        <w:t>9112</w:t>
      </w:r>
      <w:hyperlink w:history="true" w:anchor="_bookmark88">
        <w:r>
          <w:rPr>
            <w:rFonts w:ascii="Microsoft Sans Serif"/>
            <w:color w:val="0F6BBF"/>
          </w:rPr>
          <w:t>**</w:t>
        </w:r>
      </w:hyperlink>
    </w:p>
    <w:p>
      <w:pPr>
        <w:pStyle w:val="BodyText"/>
        <w:spacing w:before="53"/>
        <w:ind w:left="7024"/>
      </w:pPr>
      <w:r>
        <w:rPr/>
        <w:t>9113 10 1000</w:t>
      </w:r>
    </w:p>
    <w:p>
      <w:pPr>
        <w:pStyle w:val="BodyText"/>
        <w:spacing w:before="53"/>
        <w:ind w:left="7024"/>
      </w:pPr>
      <w:r>
        <w:rPr/>
        <w:t>из</w:t>
      </w:r>
      <w:r>
        <w:rPr>
          <w:spacing w:val="-2"/>
        </w:rPr>
        <w:t> </w:t>
      </w:r>
      <w:r>
        <w:rPr/>
        <w:t>9608 10 920 0</w:t>
      </w:r>
    </w:p>
    <w:p>
      <w:pPr>
        <w:pStyle w:val="BodyText"/>
        <w:spacing w:before="53"/>
        <w:ind w:left="7024"/>
      </w:pPr>
      <w:r>
        <w:rPr/>
        <w:t>из</w:t>
      </w:r>
      <w:r>
        <w:rPr>
          <w:spacing w:val="-2"/>
        </w:rPr>
        <w:t> </w:t>
      </w:r>
      <w:r>
        <w:rPr/>
        <w:t>9608 10 990 0</w:t>
      </w:r>
    </w:p>
    <w:p>
      <w:pPr>
        <w:pStyle w:val="BodyText"/>
        <w:spacing w:before="53"/>
        <w:ind w:left="7024"/>
      </w:pPr>
      <w:r>
        <w:rPr/>
        <w:t>из</w:t>
      </w:r>
      <w:r>
        <w:rPr>
          <w:spacing w:val="-2"/>
        </w:rPr>
        <w:t> </w:t>
      </w:r>
      <w:r>
        <w:rPr/>
        <w:t>9608 30 000 0</w:t>
      </w:r>
    </w:p>
    <w:p>
      <w:pPr>
        <w:pStyle w:val="BodyText"/>
        <w:spacing w:before="53"/>
        <w:ind w:left="7024"/>
      </w:pPr>
      <w:r>
        <w:rPr/>
        <w:t>из</w:t>
      </w:r>
      <w:r>
        <w:rPr>
          <w:spacing w:val="-2"/>
        </w:rPr>
        <w:t> </w:t>
      </w:r>
      <w:r>
        <w:rPr/>
        <w:t>9608 50 000 0</w:t>
      </w:r>
    </w:p>
    <w:p>
      <w:pPr>
        <w:pStyle w:val="ListParagraph"/>
        <w:numPr>
          <w:ilvl w:val="0"/>
          <w:numId w:val="53"/>
        </w:numPr>
        <w:tabs>
          <w:tab w:pos="425" w:val="left" w:leader="none"/>
          <w:tab w:pos="7023" w:val="left" w:leader="none"/>
        </w:tabs>
        <w:spacing w:line="240" w:lineRule="auto" w:before="109" w:after="0"/>
        <w:ind w:left="425" w:right="0" w:hanging="22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Монеты</w:t>
        <w:tab/>
        <w:t>7118</w:t>
      </w:r>
      <w:hyperlink w:history="true" w:anchor="_bookmark88">
        <w:r>
          <w:rPr>
            <w:rFonts w:ascii="Microsoft Sans Serif" w:hAnsi="Microsoft Sans Serif"/>
            <w:color w:val="0F6BBF"/>
            <w:sz w:val="22"/>
          </w:rPr>
          <w:t>**</w:t>
        </w:r>
      </w:hyperlink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9"/>
        </w:rPr>
      </w:pPr>
      <w:r>
        <w:rPr/>
        <w:pict>
          <v:shape style="position:absolute;margin-left:50pt;margin-top:19.068787pt;width:159.5pt;height:.1pt;mso-position-horizontal-relative:page;mso-position-vertical-relative:paragraph;z-index:-15692800;mso-wrap-distance-left:0;mso-wrap-distance-right:0" coordorigin="1000,381" coordsize="3190,0" path="m1000,381l4190,381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9" w:lineRule="exact"/>
        <w:ind w:left="840"/>
      </w:pPr>
      <w:bookmarkStart w:name="_bookmark87" w:id="89"/>
      <w:bookmarkEnd w:id="89"/>
      <w:r>
        <w:rPr/>
      </w:r>
      <w:r>
        <w:rPr/>
        <w:t>*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аффинированных</w:t>
      </w:r>
      <w:r>
        <w:rPr>
          <w:spacing w:val="8"/>
        </w:rPr>
        <w:t> </w:t>
      </w:r>
      <w:r>
        <w:rPr/>
        <w:t>драгоценных</w:t>
      </w:r>
      <w:r>
        <w:rPr>
          <w:spacing w:val="8"/>
        </w:rPr>
        <w:t> </w:t>
      </w:r>
      <w:r>
        <w:rPr/>
        <w:t>металлов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виде</w:t>
      </w:r>
      <w:r>
        <w:rPr>
          <w:spacing w:val="8"/>
        </w:rPr>
        <w:t> </w:t>
      </w:r>
      <w:r>
        <w:rPr/>
        <w:t>слитков,</w:t>
      </w:r>
      <w:r>
        <w:rPr>
          <w:spacing w:val="8"/>
        </w:rPr>
        <w:t> </w:t>
      </w:r>
      <w:r>
        <w:rPr/>
        <w:t>пластин,</w:t>
      </w:r>
      <w:r>
        <w:rPr>
          <w:spacing w:val="8"/>
        </w:rPr>
        <w:t> </w:t>
      </w:r>
      <w:r>
        <w:rPr/>
        <w:t>порошка</w:t>
      </w:r>
      <w:r>
        <w:rPr>
          <w:spacing w:val="9"/>
        </w:rPr>
        <w:t> </w:t>
      </w:r>
      <w:r>
        <w:rPr/>
        <w:t>и</w:t>
      </w:r>
    </w:p>
    <w:p>
      <w:pPr>
        <w:pStyle w:val="BodyText"/>
        <w:spacing w:line="250" w:lineRule="exact"/>
        <w:ind w:left="120"/>
      </w:pPr>
      <w:r>
        <w:rPr/>
        <w:t>гранул,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необработанных</w:t>
      </w:r>
      <w:r>
        <w:rPr>
          <w:spacing w:val="-6"/>
        </w:rPr>
        <w:t> </w:t>
      </w:r>
      <w:r>
        <w:rPr/>
        <w:t>форм.</w:t>
      </w:r>
    </w:p>
    <w:p>
      <w:pPr>
        <w:pStyle w:val="BodyText"/>
        <w:spacing w:line="237" w:lineRule="auto"/>
        <w:ind w:left="120" w:firstLine="720"/>
      </w:pPr>
      <w:bookmarkStart w:name="_bookmark88" w:id="90"/>
      <w:bookmarkEnd w:id="90"/>
      <w:r>
        <w:rPr/>
      </w:r>
      <w:r>
        <w:rPr/>
        <w:t>**</w:t>
      </w:r>
      <w:r>
        <w:rPr>
          <w:spacing w:val="29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драгоценных</w:t>
      </w:r>
      <w:r>
        <w:rPr>
          <w:spacing w:val="29"/>
        </w:rPr>
        <w:t> </w:t>
      </w:r>
      <w:r>
        <w:rPr/>
        <w:t>металлов</w:t>
      </w:r>
      <w:r>
        <w:rPr>
          <w:spacing w:val="29"/>
        </w:rPr>
        <w:t> </w:t>
      </w:r>
      <w:r>
        <w:rPr/>
        <w:t>со</w:t>
      </w:r>
      <w:r>
        <w:rPr>
          <w:spacing w:val="28"/>
        </w:rPr>
        <w:t> </w:t>
      </w:r>
      <w:r>
        <w:rPr/>
        <w:t>вставками</w:t>
      </w:r>
      <w:r>
        <w:rPr>
          <w:spacing w:val="29"/>
        </w:rPr>
        <w:t> </w:t>
      </w:r>
      <w:r>
        <w:rPr/>
        <w:t>из</w:t>
      </w:r>
      <w:r>
        <w:rPr>
          <w:spacing w:val="29"/>
        </w:rPr>
        <w:t> </w:t>
      </w:r>
      <w:r>
        <w:rPr/>
        <w:t>драгоценных</w:t>
      </w:r>
      <w:r>
        <w:rPr>
          <w:spacing w:val="28"/>
        </w:rPr>
        <w:t> </w:t>
      </w:r>
      <w:r>
        <w:rPr/>
        <w:t>камней</w:t>
      </w:r>
      <w:r>
        <w:rPr>
          <w:spacing w:val="29"/>
        </w:rPr>
        <w:t> </w:t>
      </w:r>
      <w:r>
        <w:rPr/>
        <w:t>или</w:t>
      </w:r>
      <w:r>
        <w:rPr>
          <w:spacing w:val="28"/>
        </w:rPr>
        <w:t> </w:t>
      </w:r>
      <w:r>
        <w:rPr/>
        <w:t>без</w:t>
      </w:r>
      <w:r>
        <w:rPr>
          <w:spacing w:val="29"/>
        </w:rPr>
        <w:t> </w:t>
      </w:r>
      <w:r>
        <w:rPr/>
        <w:t>вставок</w:t>
      </w:r>
      <w:r>
        <w:rPr>
          <w:spacing w:val="29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камней.</w:t>
      </w:r>
    </w:p>
    <w:p>
      <w:pPr>
        <w:pStyle w:val="BodyText"/>
        <w:spacing w:line="250" w:lineRule="exact"/>
        <w:ind w:left="840"/>
      </w:pPr>
      <w:bookmarkStart w:name="_bookmark89" w:id="91"/>
      <w:bookmarkEnd w:id="91"/>
      <w:r>
        <w:rPr/>
      </w:r>
      <w:r>
        <w:rPr/>
        <w:t>***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катаных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металлов.</w:t>
      </w:r>
    </w:p>
    <w:p>
      <w:pPr>
        <w:spacing w:after="0" w:line="250" w:lineRule="exact"/>
        <w:sectPr>
          <w:type w:val="continuous"/>
          <w:pgSz w:w="11900" w:h="16840"/>
          <w:pgMar w:top="700" w:bottom="700" w:left="880" w:right="520"/>
        </w:sectPr>
      </w:pPr>
    </w:p>
    <w:p>
      <w:pPr>
        <w:pStyle w:val="Heading1"/>
        <w:spacing w:line="252" w:lineRule="exact" w:before="83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разделу.</w:t>
      </w:r>
    </w:p>
    <w:p>
      <w:pPr>
        <w:pStyle w:val="BodyText"/>
        <w:spacing w:line="237" w:lineRule="auto" w:before="1"/>
        <w:ind w:left="120" w:firstLine="720"/>
      </w:pPr>
      <w:r>
        <w:rPr/>
        <w:t>Для</w:t>
      </w:r>
      <w:r>
        <w:rPr>
          <w:spacing w:val="13"/>
        </w:rPr>
        <w:t> </w:t>
      </w:r>
      <w:r>
        <w:rPr/>
        <w:t>целей</w:t>
      </w:r>
      <w:r>
        <w:rPr>
          <w:spacing w:val="13"/>
        </w:rPr>
        <w:t> </w:t>
      </w:r>
      <w:r>
        <w:rPr/>
        <w:t>настоящего</w:t>
      </w:r>
      <w:r>
        <w:rPr>
          <w:spacing w:val="14"/>
        </w:rPr>
        <w:t> </w:t>
      </w:r>
      <w:r>
        <w:rPr/>
        <w:t>раздела</w:t>
      </w:r>
      <w:r>
        <w:rPr>
          <w:spacing w:val="13"/>
        </w:rPr>
        <w:t> </w:t>
      </w:r>
      <w:r>
        <w:rPr/>
        <w:t>необходимо</w:t>
      </w:r>
      <w:r>
        <w:rPr>
          <w:spacing w:val="13"/>
        </w:rPr>
        <w:t> </w:t>
      </w:r>
      <w:r>
        <w:rPr/>
        <w:t>руководствоваться</w:t>
      </w:r>
      <w:r>
        <w:rPr>
          <w:spacing w:val="14"/>
        </w:rPr>
        <w:t> </w:t>
      </w:r>
      <w:r>
        <w:rPr/>
        <w:t>как</w:t>
      </w:r>
      <w:r>
        <w:rPr>
          <w:spacing w:val="13"/>
        </w:rPr>
        <w:t> </w:t>
      </w:r>
      <w:r>
        <w:rPr/>
        <w:t>кодом</w:t>
      </w:r>
      <w:r>
        <w:rPr>
          <w:spacing w:val="1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10"/>
          </w:rPr>
          <w:t> </w:t>
        </w:r>
      </w:hyperlink>
      <w:r>
        <w:rPr/>
        <w:t>ЕАЭС,</w:t>
      </w:r>
      <w:r>
        <w:rPr>
          <w:spacing w:val="14"/>
        </w:rPr>
        <w:t> </w:t>
      </w:r>
      <w:r>
        <w:rPr/>
        <w:t>так</w:t>
      </w:r>
      <w:r>
        <w:rPr>
          <w:spacing w:val="13"/>
        </w:rPr>
        <w:t> </w:t>
      </w:r>
      <w:r>
        <w:rPr/>
        <w:t>и</w:t>
      </w:r>
      <w:r>
        <w:rPr>
          <w:spacing w:val="-52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товара."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64502pt;width:495pt;height:42.25pt;mso-position-horizontal-relative:page;mso-position-vertical-relative:paragraph;z-index:-15692288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7185,902,7185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0" w:id="92"/>
                    <w:bookmarkEnd w:id="92"/>
                    <w:r>
                      <w:rPr/>
                    </w:r>
                    <w:hyperlink w:history="true" w:anchor="_bookmark9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18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6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2.11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9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21"/>
        </w:numPr>
        <w:tabs>
          <w:tab w:pos="3962" w:val="left" w:leader="none"/>
        </w:tabs>
        <w:spacing w:line="240" w:lineRule="auto" w:before="123" w:after="0"/>
        <w:ind w:left="3961" w:right="0" w:hanging="496"/>
        <w:jc w:val="left"/>
      </w:pPr>
      <w:r>
        <w:rPr>
          <w:color w:val="26282D"/>
        </w:rPr>
        <w:t>Виды</w:t>
      </w:r>
      <w:r>
        <w:rPr>
          <w:color w:val="26282D"/>
          <w:spacing w:val="-7"/>
        </w:rPr>
        <w:t> </w:t>
      </w:r>
      <w:r>
        <w:rPr>
          <w:color w:val="26282D"/>
        </w:rPr>
        <w:t>минерального</w:t>
      </w:r>
      <w:r>
        <w:rPr>
          <w:color w:val="26282D"/>
          <w:spacing w:val="-7"/>
        </w:rPr>
        <w:t> </w:t>
      </w:r>
      <w:r>
        <w:rPr>
          <w:color w:val="26282D"/>
        </w:rPr>
        <w:t>сырья</w:t>
      </w:r>
    </w:p>
    <w:p>
      <w:pPr>
        <w:pStyle w:val="BodyText"/>
        <w:tabs>
          <w:tab w:pos="1418" w:val="left" w:leader="none"/>
        </w:tabs>
        <w:spacing w:line="251" w:lineRule="exact" w:before="180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</w:t>
      </w:r>
      <w:r>
        <w:rPr>
          <w:color w:val="353842"/>
          <w:spacing w:val="34"/>
          <w:shd w:fill="EFEFEF" w:color="auto" w:val="clear"/>
        </w:rPr>
        <w:t> </w:t>
      </w:r>
      <w:hyperlink r:id="rId100">
        <w:r>
          <w:rPr>
            <w:rFonts w:ascii="Microsoft Sans Serif" w:hAnsi="Microsoft Sans Serif"/>
            <w:color w:val="0F6BBF"/>
            <w:shd w:fill="EFEFEF" w:color="auto" w:val="clear"/>
          </w:rPr>
          <w:t>Информаци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ю</w:t>
      </w:r>
      <w:r>
        <w:rPr>
          <w:rFonts w:ascii="Microsoft Sans Serif" w:hAnsi="Microsoft Sans Serif"/>
          <w:color w:val="0F6BBF"/>
          <w:spacing w:val="31"/>
          <w:shd w:fill="EFEFEF" w:color="auto" w:val="clear"/>
        </w:rPr>
        <w:t> </w:t>
      </w:r>
      <w:r>
        <w:rPr>
          <w:color w:val="353842"/>
          <w:shd w:fill="EFEFEF" w:color="auto" w:val="clear"/>
        </w:rPr>
        <w:t>ФТС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России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"Списки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35"/>
          <w:shd w:fill="EFEFEF" w:color="auto" w:val="clear"/>
        </w:rPr>
        <w:t> </w:t>
      </w:r>
      <w:r>
        <w:rPr>
          <w:color w:val="353842"/>
          <w:shd w:fill="EFEFEF" w:color="auto" w:val="clear"/>
        </w:rPr>
        <w:t>(разъяснения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товарам)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34"/>
          <w:shd w:fill="EFEFEF" w:color="auto" w:val="clear"/>
        </w:rPr>
        <w:t> </w:t>
      </w:r>
      <w:r>
        <w:rPr>
          <w:color w:val="353842"/>
          <w:shd w:fill="EFEFEF" w:color="auto" w:val="clear"/>
        </w:rPr>
        <w:t>указанием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кодов  </w:t>
      </w:r>
      <w:r>
        <w:rPr>
          <w:color w:val="353842"/>
          <w:spacing w:val="2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товарной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номенклатуре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внешнеэкономической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деятельности  </w:t>
      </w:r>
      <w:r>
        <w:rPr>
          <w:color w:val="353842"/>
          <w:spacing w:val="24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Евразийского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экономического</w:t>
      </w:r>
      <w:r>
        <w:rPr>
          <w:color w:val="353842"/>
          <w:spacing w:val="4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союза,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применяемых</w:t>
      </w:r>
      <w:r>
        <w:rPr>
          <w:color w:val="353842"/>
          <w:spacing w:val="4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исключительно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  <w:r>
        <w:rPr>
          <w:color w:val="353842"/>
          <w:spacing w:val="47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таможенных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операциях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и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используемых</w:t>
      </w:r>
    </w:p>
    <w:p>
      <w:pPr>
        <w:pStyle w:val="BodyText"/>
        <w:spacing w:line="251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таможенными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органами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принятии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решения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о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выпуске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товаров",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включенных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настоящий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раздел</w:t>
      </w:r>
      <w:r>
        <w:rPr>
          <w:color w:val="353842"/>
          <w:spacing w:val="-2"/>
          <w:shd w:fill="EFEFEF" w:color="auto" w:val="clear"/>
        </w:rPr>
        <w:t> 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49.900002pt;margin-top:9.402148pt;width:513.7pt;height:18.3pt;mso-position-horizontal-relative:page;mso-position-vertical-relative:paragraph;z-index:-15691776;mso-wrap-distance-left:0;mso-wrap-distance-right:0" coordorigin="998,188" coordsize="10274,366">
            <v:shape style="position:absolute;left:7809;top:190;width:3461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79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0;width:6809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364" w:right="236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1.</w:t>
      </w:r>
      <w:r>
        <w:rPr>
          <w:spacing w:val="-1"/>
        </w:rPr>
        <w:t> </w:t>
      </w:r>
      <w:r>
        <w:rPr/>
        <w:t>Агат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2.</w:t>
      </w:r>
      <w:r>
        <w:rPr>
          <w:spacing w:val="-2"/>
        </w:rPr>
        <w:t> </w:t>
      </w:r>
      <w:r>
        <w:rPr/>
        <w:t>Аметист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290" w:lineRule="auto"/>
        <w:ind w:left="205" w:right="30"/>
      </w:pPr>
      <w:r>
        <w:rPr/>
        <w:t>3. Берилл:</w:t>
      </w:r>
      <w:r>
        <w:rPr>
          <w:spacing w:val="1"/>
        </w:rPr>
        <w:t> </w:t>
      </w:r>
      <w:r>
        <w:rPr/>
        <w:t>аквамарин</w:t>
      </w:r>
      <w:r>
        <w:rPr>
          <w:spacing w:val="1"/>
        </w:rPr>
        <w:t> </w:t>
      </w:r>
      <w:r>
        <w:rPr/>
        <w:t>биксбит</w:t>
      </w:r>
      <w:r>
        <w:rPr>
          <w:spacing w:val="1"/>
        </w:rPr>
        <w:t> </w:t>
      </w:r>
      <w:r>
        <w:rPr>
          <w:spacing w:val="-1"/>
        </w:rPr>
        <w:t>воробьевит</w:t>
      </w:r>
      <w:r>
        <w:rPr>
          <w:spacing w:val="-52"/>
        </w:rPr>
        <w:t> </w:t>
      </w:r>
      <w:r>
        <w:rPr/>
        <w:t>гелиодор</w:t>
      </w:r>
      <w:r>
        <w:rPr>
          <w:spacing w:val="1"/>
        </w:rPr>
        <w:t> </w:t>
      </w:r>
      <w:r>
        <w:rPr/>
        <w:t>гошенит</w:t>
      </w:r>
      <w:r>
        <w:rPr>
          <w:spacing w:val="1"/>
        </w:rPr>
        <w:t> </w:t>
      </w:r>
      <w:r>
        <w:rPr/>
        <w:t>морганит</w:t>
      </w:r>
      <w:r>
        <w:rPr>
          <w:spacing w:val="1"/>
        </w:rPr>
        <w:t> </w:t>
      </w:r>
      <w:r>
        <w:rPr/>
        <w:t>ростерит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7103 10 000 8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1307" w:space="5502"/>
            <w:col w:w="3691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4.</w:t>
      </w:r>
      <w:r>
        <w:rPr>
          <w:spacing w:val="-2"/>
        </w:rPr>
        <w:t> </w:t>
      </w:r>
      <w:r>
        <w:rPr/>
        <w:t>Бирюза</w:t>
        <w:tab/>
        <w:t>из</w:t>
      </w:r>
      <w:r>
        <w:rPr>
          <w:spacing w:val="-1"/>
        </w:rPr>
        <w:t> </w:t>
      </w:r>
      <w:r>
        <w:rPr/>
        <w:t>7103 10</w:t>
      </w:r>
      <w:r>
        <w:rPr>
          <w:spacing w:val="-1"/>
        </w:rPr>
        <w:t> </w:t>
      </w:r>
      <w:r>
        <w:rPr/>
        <w:t>000 8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90" w:lineRule="auto"/>
        <w:ind w:left="205" w:right="807"/>
      </w:pPr>
      <w:r>
        <w:rPr/>
        <w:t>5. Гранаты:</w:t>
      </w:r>
      <w:r>
        <w:rPr>
          <w:spacing w:val="1"/>
        </w:rPr>
        <w:t> </w:t>
      </w:r>
      <w:r>
        <w:rPr/>
        <w:t>альмандин</w:t>
      </w:r>
      <w:r>
        <w:rPr>
          <w:spacing w:val="1"/>
        </w:rPr>
        <w:t> </w:t>
      </w:r>
      <w:r>
        <w:rPr/>
        <w:t>андрадит</w:t>
      </w:r>
      <w:r>
        <w:rPr>
          <w:spacing w:val="1"/>
        </w:rPr>
        <w:t> </w:t>
      </w:r>
      <w:r>
        <w:rPr/>
        <w:t>спессартин</w:t>
      </w:r>
      <w:r>
        <w:rPr>
          <w:spacing w:val="1"/>
        </w:rPr>
        <w:t> </w:t>
      </w:r>
      <w:r>
        <w:rPr/>
        <w:t>гессонит</w:t>
      </w:r>
      <w:r>
        <w:rPr>
          <w:spacing w:val="1"/>
        </w:rPr>
        <w:t> </w:t>
      </w:r>
      <w:r>
        <w:rPr/>
        <w:t>гроссуляр</w:t>
      </w:r>
      <w:r>
        <w:rPr>
          <w:spacing w:val="1"/>
        </w:rPr>
        <w:t> </w:t>
      </w:r>
      <w:r>
        <w:rPr/>
        <w:t>демантоид</w:t>
      </w:r>
      <w:r>
        <w:rPr>
          <w:spacing w:val="1"/>
        </w:rPr>
        <w:t> </w:t>
      </w:r>
      <w:r>
        <w:rPr/>
        <w:t>карбункул</w:t>
      </w:r>
      <w:r>
        <w:rPr>
          <w:spacing w:val="1"/>
        </w:rPr>
        <w:t> </w:t>
      </w:r>
      <w:r>
        <w:rPr/>
        <w:t>лейкогранат</w:t>
      </w:r>
    </w:p>
    <w:p>
      <w:pPr>
        <w:pStyle w:val="BodyText"/>
        <w:spacing w:line="252" w:lineRule="exact"/>
        <w:ind w:left="205"/>
      </w:pPr>
      <w:r>
        <w:rPr/>
        <w:t>меланит</w:t>
      </w:r>
      <w:r>
        <w:rPr>
          <w:spacing w:val="-5"/>
        </w:rPr>
        <w:t> </w:t>
      </w:r>
      <w:r>
        <w:rPr/>
        <w:t>(шорломит)</w:t>
      </w:r>
    </w:p>
    <w:p>
      <w:pPr>
        <w:pStyle w:val="BodyText"/>
        <w:spacing w:line="290" w:lineRule="auto" w:before="53"/>
        <w:ind w:left="205" w:right="1016"/>
      </w:pPr>
      <w:r>
        <w:rPr/>
        <w:t>пироп</w:t>
      </w:r>
      <w:r>
        <w:rPr>
          <w:spacing w:val="1"/>
        </w:rPr>
        <w:t> </w:t>
      </w:r>
      <w:r>
        <w:rPr/>
        <w:t>родолит</w:t>
      </w:r>
      <w:r>
        <w:rPr>
          <w:spacing w:val="1"/>
        </w:rPr>
        <w:t> </w:t>
      </w:r>
      <w:r>
        <w:rPr/>
        <w:t>топазолит</w:t>
      </w:r>
      <w:r>
        <w:rPr>
          <w:spacing w:val="-53"/>
        </w:rPr>
        <w:t> </w:t>
      </w:r>
      <w:r>
        <w:rPr/>
        <w:t>уваровит</w:t>
      </w:r>
      <w:r>
        <w:rPr>
          <w:spacing w:val="1"/>
        </w:rPr>
        <w:t> </w:t>
      </w:r>
      <w:r>
        <w:rPr/>
        <w:t>цаворит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7103 10 000 8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2184" w:space="4625"/>
            <w:col w:w="3691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6.</w:t>
      </w:r>
      <w:r>
        <w:rPr>
          <w:spacing w:val="-2"/>
        </w:rPr>
        <w:t> </w:t>
      </w:r>
      <w:r>
        <w:rPr/>
        <w:t>Жадеит</w:t>
        <w:tab/>
        <w:t>из</w:t>
      </w:r>
      <w:r>
        <w:rPr>
          <w:spacing w:val="-1"/>
        </w:rPr>
        <w:t> </w:t>
      </w:r>
      <w:r>
        <w:rPr/>
        <w:t>7103 10</w:t>
      </w:r>
      <w:r>
        <w:rPr>
          <w:spacing w:val="-1"/>
        </w:rPr>
        <w:t> </w:t>
      </w:r>
      <w:r>
        <w:rPr/>
        <w:t>000 8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7.</w:t>
      </w:r>
      <w:r>
        <w:rPr>
          <w:spacing w:val="-4"/>
        </w:rPr>
        <w:t> </w:t>
      </w:r>
      <w:r>
        <w:rPr/>
        <w:t>Кварц-волосатик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8.</w:t>
      </w:r>
      <w:r>
        <w:rPr>
          <w:spacing w:val="-2"/>
        </w:rPr>
        <w:t> </w:t>
      </w:r>
      <w:r>
        <w:rPr/>
        <w:t>Кунцит</w:t>
        <w:tab/>
        <w:t>из</w:t>
      </w:r>
      <w:r>
        <w:rPr>
          <w:spacing w:val="-1"/>
        </w:rPr>
        <w:t> </w:t>
      </w:r>
      <w:r>
        <w:rPr/>
        <w:t>7103</w:t>
      </w:r>
      <w:r>
        <w:rPr>
          <w:spacing w:val="-1"/>
        </w:rPr>
        <w:t> </w:t>
      </w:r>
      <w:r>
        <w:rPr/>
        <w:t>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9.</w:t>
      </w:r>
      <w:r>
        <w:rPr>
          <w:spacing w:val="-2"/>
        </w:rPr>
        <w:t> </w:t>
      </w:r>
      <w:r>
        <w:rPr/>
        <w:t>Лазурит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10.</w:t>
      </w:r>
      <w:r>
        <w:rPr>
          <w:spacing w:val="-2"/>
        </w:rPr>
        <w:t> </w:t>
      </w:r>
      <w:r>
        <w:rPr/>
        <w:t>Малахит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tabs>
          <w:tab w:pos="8278" w:val="right" w:leader="none"/>
        </w:tabs>
        <w:spacing w:before="471"/>
        <w:ind w:left="205"/>
      </w:pPr>
      <w:r>
        <w:rPr/>
        <w:t>11.</w:t>
      </w:r>
      <w:r>
        <w:rPr>
          <w:spacing w:val="-2"/>
        </w:rPr>
        <w:t> </w:t>
      </w:r>
      <w:r>
        <w:rPr/>
        <w:t>Нефрит</w:t>
        <w:tab/>
        <w:t>7103 10 000 1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12.</w:t>
      </w:r>
      <w:r>
        <w:rPr>
          <w:spacing w:val="-1"/>
        </w:rPr>
        <w:t> </w:t>
      </w:r>
      <w:r>
        <w:rPr/>
        <w:t>Опал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13.</w:t>
      </w:r>
      <w:r>
        <w:rPr>
          <w:spacing w:val="-2"/>
        </w:rPr>
        <w:t> </w:t>
      </w:r>
      <w:r>
        <w:rPr/>
        <w:t>Родонит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14.</w:t>
      </w:r>
      <w:r>
        <w:rPr>
          <w:spacing w:val="-3"/>
        </w:rPr>
        <w:t> </w:t>
      </w:r>
      <w:r>
        <w:rPr/>
        <w:t>Скаполит</w:t>
        <w:tab/>
        <w:t>из</w:t>
      </w:r>
      <w:r>
        <w:rPr>
          <w:spacing w:val="-1"/>
        </w:rPr>
        <w:t> </w:t>
      </w:r>
      <w:r>
        <w:rPr/>
        <w:t>7103 10 000</w:t>
      </w:r>
      <w:r>
        <w:rPr>
          <w:spacing w:val="-1"/>
        </w:rPr>
        <w:t> </w:t>
      </w:r>
      <w:r>
        <w:rPr/>
        <w:t>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15.</w:t>
      </w:r>
      <w:r>
        <w:rPr>
          <w:spacing w:val="-2"/>
        </w:rPr>
        <w:t> </w:t>
      </w:r>
      <w:r>
        <w:rPr/>
        <w:t>Топаз</w:t>
        <w:tab/>
        <w:t>из</w:t>
      </w:r>
      <w:r>
        <w:rPr>
          <w:spacing w:val="-1"/>
        </w:rPr>
        <w:t> </w:t>
      </w:r>
      <w:r>
        <w:rPr/>
        <w:t>7103 10 000</w:t>
      </w:r>
      <w:r>
        <w:rPr>
          <w:spacing w:val="-1"/>
        </w:rPr>
        <w:t> </w:t>
      </w:r>
      <w:r>
        <w:rPr/>
        <w:t>8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290" w:lineRule="auto"/>
        <w:ind w:left="205" w:right="23"/>
      </w:pPr>
      <w:r>
        <w:rPr>
          <w:spacing w:val="-1"/>
        </w:rPr>
        <w:t>16. </w:t>
      </w:r>
      <w:r>
        <w:rPr/>
        <w:t>Турмалин:</w:t>
      </w:r>
      <w:r>
        <w:rPr>
          <w:spacing w:val="-52"/>
        </w:rPr>
        <w:t> </w:t>
      </w:r>
      <w:r>
        <w:rPr/>
        <w:t>ахроит</w:t>
      </w:r>
      <w:r>
        <w:rPr>
          <w:spacing w:val="1"/>
        </w:rPr>
        <w:t> </w:t>
      </w:r>
      <w:r>
        <w:rPr/>
        <w:t>верделит</w:t>
      </w:r>
      <w:r>
        <w:rPr>
          <w:spacing w:val="1"/>
        </w:rPr>
        <w:t> </w:t>
      </w:r>
      <w:r>
        <w:rPr/>
        <w:t>дравит</w:t>
      </w:r>
      <w:r>
        <w:rPr>
          <w:spacing w:val="1"/>
        </w:rPr>
        <w:t> </w:t>
      </w:r>
      <w:r>
        <w:rPr/>
        <w:t>индиголит</w:t>
      </w:r>
      <w:r>
        <w:rPr>
          <w:spacing w:val="1"/>
        </w:rPr>
        <w:t> </w:t>
      </w:r>
      <w:r>
        <w:rPr/>
        <w:t>рубеллит</w:t>
      </w:r>
      <w:r>
        <w:rPr>
          <w:spacing w:val="1"/>
        </w:rPr>
        <w:t> </w:t>
      </w:r>
      <w:r>
        <w:rPr/>
        <w:t>сибирит</w:t>
      </w:r>
      <w:r>
        <w:rPr>
          <w:spacing w:val="1"/>
        </w:rPr>
        <w:t> </w:t>
      </w:r>
      <w:r>
        <w:rPr/>
        <w:t>тсилазит</w:t>
      </w:r>
    </w:p>
    <w:p>
      <w:pPr>
        <w:pStyle w:val="BodyText"/>
        <w:spacing w:line="290" w:lineRule="auto"/>
        <w:ind w:left="205" w:right="626"/>
      </w:pPr>
      <w:r>
        <w:rPr/>
        <w:t>увит</w:t>
      </w:r>
      <w:r>
        <w:rPr>
          <w:spacing w:val="1"/>
        </w:rPr>
        <w:t> </w:t>
      </w:r>
      <w:r>
        <w:rPr/>
        <w:t>шерл</w:t>
      </w:r>
      <w:r>
        <w:rPr>
          <w:spacing w:val="1"/>
        </w:rPr>
        <w:t> </w:t>
      </w:r>
      <w:r>
        <w:rPr>
          <w:spacing w:val="-1"/>
        </w:rPr>
        <w:t>эльбаит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7103 10 000 8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1572" w:space="5237"/>
            <w:col w:w="3691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17. Фенакит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535" w:val="left" w:leader="none"/>
          <w:tab w:pos="7013" w:val="left" w:leader="none"/>
        </w:tabs>
        <w:spacing w:line="240" w:lineRule="auto" w:before="195" w:after="0"/>
        <w:ind w:left="535" w:right="0" w:hanging="330"/>
        <w:jc w:val="left"/>
        <w:rPr>
          <w:sz w:val="22"/>
        </w:rPr>
      </w:pPr>
      <w:r>
        <w:rPr>
          <w:sz w:val="22"/>
        </w:rPr>
        <w:t>Хризоберилл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7103 10 000 8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535" w:val="left" w:leader="none"/>
          <w:tab w:pos="7013" w:val="left" w:leader="none"/>
        </w:tabs>
        <w:spacing w:line="240" w:lineRule="auto" w:before="195" w:after="0"/>
        <w:ind w:left="535" w:right="0" w:hanging="330"/>
        <w:jc w:val="left"/>
        <w:rPr>
          <w:sz w:val="22"/>
        </w:rPr>
      </w:pPr>
      <w:r>
        <w:rPr>
          <w:sz w:val="22"/>
        </w:rPr>
        <w:t>Хромдиопсид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7103 10 000 8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535" w:val="left" w:leader="none"/>
          <w:tab w:pos="7013" w:val="left" w:leader="none"/>
        </w:tabs>
        <w:spacing w:line="240" w:lineRule="auto" w:before="195" w:after="0"/>
        <w:ind w:left="535" w:right="0" w:hanging="330"/>
        <w:jc w:val="left"/>
        <w:rPr>
          <w:sz w:val="22"/>
        </w:rPr>
      </w:pPr>
      <w:r>
        <w:rPr>
          <w:sz w:val="22"/>
        </w:rPr>
        <w:t>Хризолит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7103 10 000 8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535" w:val="left" w:leader="none"/>
          <w:tab w:pos="7013" w:val="left" w:leader="none"/>
        </w:tabs>
        <w:spacing w:line="240" w:lineRule="auto" w:before="195" w:after="0"/>
        <w:ind w:left="535" w:right="0" w:hanging="330"/>
        <w:jc w:val="left"/>
        <w:rPr>
          <w:sz w:val="22"/>
        </w:rPr>
      </w:pPr>
      <w:r>
        <w:rPr>
          <w:sz w:val="22"/>
        </w:rPr>
        <w:t>Хризопраз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22.</w:t>
      </w:r>
      <w:r>
        <w:rPr>
          <w:spacing w:val="-2"/>
        </w:rPr>
        <w:t> </w:t>
      </w:r>
      <w:r>
        <w:rPr/>
        <w:t>Циркон</w:t>
        <w:tab/>
        <w:t>из</w:t>
      </w:r>
      <w:r>
        <w:rPr>
          <w:spacing w:val="-1"/>
        </w:rPr>
        <w:t> </w:t>
      </w:r>
      <w:r>
        <w:rPr/>
        <w:t>7103</w:t>
      </w:r>
      <w:r>
        <w:rPr>
          <w:spacing w:val="-1"/>
        </w:rPr>
        <w:t> </w:t>
      </w:r>
      <w:r>
        <w:rPr/>
        <w:t>10 000 8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013" w:val="left" w:leader="none"/>
        </w:tabs>
        <w:spacing w:before="91"/>
        <w:ind w:left="205"/>
      </w:pPr>
      <w:r>
        <w:rPr/>
        <w:t>23.</w:t>
      </w:r>
      <w:r>
        <w:rPr>
          <w:spacing w:val="-2"/>
        </w:rPr>
        <w:t> </w:t>
      </w:r>
      <w:r>
        <w:rPr/>
        <w:t>Цитрин</w:t>
        <w:tab/>
        <w:t>из</w:t>
      </w:r>
      <w:r>
        <w:rPr>
          <w:spacing w:val="-1"/>
        </w:rPr>
        <w:t> </w:t>
      </w:r>
      <w:r>
        <w:rPr/>
        <w:t>7103</w:t>
      </w:r>
      <w:r>
        <w:rPr>
          <w:spacing w:val="-1"/>
        </w:rPr>
        <w:t> </w:t>
      </w:r>
      <w:r>
        <w:rPr/>
        <w:t>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24.</w:t>
      </w:r>
      <w:r>
        <w:rPr>
          <w:spacing w:val="-2"/>
        </w:rPr>
        <w:t> </w:t>
      </w:r>
      <w:r>
        <w:rPr/>
        <w:t>Чароит</w:t>
        <w:tab/>
        <w:t>из</w:t>
      </w:r>
      <w:r>
        <w:rPr>
          <w:spacing w:val="-1"/>
        </w:rPr>
        <w:t> </w:t>
      </w:r>
      <w:r>
        <w:rPr/>
        <w:t>7103</w:t>
      </w:r>
      <w:r>
        <w:rPr>
          <w:spacing w:val="-1"/>
        </w:rPr>
        <w:t> </w:t>
      </w:r>
      <w:r>
        <w:rPr/>
        <w:t>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25.</w:t>
      </w:r>
      <w:r>
        <w:rPr>
          <w:spacing w:val="-2"/>
        </w:rPr>
        <w:t> </w:t>
      </w:r>
      <w:r>
        <w:rPr/>
        <w:t>Шпинель</w:t>
        <w:tab/>
        <w:t>из</w:t>
      </w:r>
      <w:r>
        <w:rPr>
          <w:spacing w:val="-2"/>
        </w:rPr>
        <w:t> </w:t>
      </w:r>
      <w:r>
        <w:rPr/>
        <w:t>7103 10 000 8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7013" w:val="left" w:leader="none"/>
        </w:tabs>
        <w:spacing w:before="195"/>
        <w:ind w:left="205"/>
      </w:pPr>
      <w:r>
        <w:rPr/>
        <w:t>26.</w:t>
      </w:r>
      <w:r>
        <w:rPr>
          <w:spacing w:val="-3"/>
        </w:rPr>
        <w:t> </w:t>
      </w:r>
      <w:r>
        <w:rPr/>
        <w:t>Янтарь</w:t>
      </w:r>
      <w:r>
        <w:rPr>
          <w:spacing w:val="-3"/>
        </w:rPr>
        <w:t> </w:t>
      </w:r>
      <w:r>
        <w:rPr/>
        <w:t>(кроме</w:t>
      </w:r>
      <w:r>
        <w:rPr>
          <w:spacing w:val="-3"/>
        </w:rPr>
        <w:t> </w:t>
      </w:r>
      <w:r>
        <w:rPr/>
        <w:t>уникальных</w:t>
      </w:r>
      <w:r>
        <w:rPr>
          <w:spacing w:val="-2"/>
        </w:rPr>
        <w:t> </w:t>
      </w:r>
      <w:r>
        <w:rPr/>
        <w:t>янтарных</w:t>
      </w:r>
      <w:r>
        <w:rPr>
          <w:spacing w:val="-3"/>
        </w:rPr>
        <w:t> </w:t>
      </w:r>
      <w:r>
        <w:rPr/>
        <w:t>образований)</w:t>
        <w:tab/>
        <w:t>из</w:t>
      </w:r>
      <w:r>
        <w:rPr>
          <w:spacing w:val="-2"/>
        </w:rPr>
        <w:t> </w:t>
      </w:r>
      <w:r>
        <w:rPr/>
        <w:t>2530 90 000 1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37" w:lineRule="auto"/>
        <w:ind w:left="120" w:firstLine="720"/>
      </w:pPr>
      <w:r>
        <w:rPr>
          <w:rFonts w:ascii="Arial" w:hAnsi="Arial"/>
          <w:b/>
          <w:color w:val="26282D"/>
        </w:rPr>
        <w:t>Примечания</w:t>
      </w:r>
      <w:r>
        <w:rPr>
          <w:rFonts w:ascii="Arial" w:hAnsi="Arial"/>
          <w:b/>
          <w:color w:val="26282D"/>
          <w:spacing w:val="5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6"/>
        </w:rPr>
        <w:t> </w:t>
      </w:r>
      <w:r>
        <w:rPr>
          <w:rFonts w:ascii="Arial" w:hAnsi="Arial"/>
          <w:b/>
          <w:color w:val="26282D"/>
        </w:rPr>
        <w:t>разделу:</w:t>
      </w:r>
      <w:r>
        <w:rPr>
          <w:rFonts w:ascii="Arial" w:hAnsi="Arial"/>
          <w:b/>
          <w:color w:val="26282D"/>
          <w:spacing w:val="2"/>
        </w:rPr>
        <w:t> </w:t>
      </w:r>
      <w:r>
        <w:rPr/>
        <w:t>1.</w:t>
      </w:r>
      <w:r>
        <w:rPr>
          <w:spacing w:val="7"/>
        </w:rPr>
        <w:t> </w:t>
      </w:r>
      <w:r>
        <w:rPr/>
        <w:t>Для</w:t>
      </w:r>
      <w:r>
        <w:rPr>
          <w:spacing w:val="6"/>
        </w:rPr>
        <w:t> </w:t>
      </w:r>
      <w:r>
        <w:rPr/>
        <w:t>целей</w:t>
      </w:r>
      <w:r>
        <w:rPr>
          <w:spacing w:val="6"/>
        </w:rPr>
        <w:t> </w:t>
      </w:r>
      <w:r>
        <w:rPr/>
        <w:t>настоящего</w:t>
      </w:r>
      <w:r>
        <w:rPr>
          <w:spacing w:val="6"/>
        </w:rPr>
        <w:t> </w:t>
      </w:r>
      <w:r>
        <w:rPr/>
        <w:t>раздела</w:t>
      </w:r>
      <w:r>
        <w:rPr>
          <w:spacing w:val="7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руководствоваться</w:t>
      </w:r>
      <w:r>
        <w:rPr>
          <w:spacing w:val="7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line="250" w:lineRule="exact"/>
        <w:ind w:left="840"/>
      </w:pPr>
      <w:r>
        <w:rPr/>
        <w:t>2.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разделе</w:t>
      </w:r>
      <w:r>
        <w:rPr>
          <w:spacing w:val="-4"/>
        </w:rPr>
        <w:t> </w:t>
      </w:r>
      <w:r>
        <w:rPr/>
        <w:t>под</w:t>
      </w:r>
      <w:r>
        <w:rPr>
          <w:spacing w:val="-6"/>
        </w:rPr>
        <w:t> </w:t>
      </w:r>
      <w:r>
        <w:rPr/>
        <w:t>сырьем</w:t>
      </w:r>
      <w:r>
        <w:rPr>
          <w:spacing w:val="-5"/>
        </w:rPr>
        <w:t> </w:t>
      </w:r>
      <w:r>
        <w:rPr/>
        <w:t>понимаются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природные</w:t>
      </w:r>
      <w:r>
        <w:rPr>
          <w:spacing w:val="-5"/>
        </w:rPr>
        <w:t> </w:t>
      </w:r>
      <w:r>
        <w:rPr/>
        <w:t>необработанные</w:t>
      </w:r>
      <w:r>
        <w:rPr>
          <w:spacing w:val="-6"/>
        </w:rPr>
        <w:t> </w:t>
      </w:r>
      <w:r>
        <w:rPr/>
        <w:t>камни.</w:t>
      </w:r>
    </w:p>
    <w:p>
      <w:pPr>
        <w:spacing w:after="0" w:line="250" w:lineRule="exact"/>
        <w:sectPr>
          <w:pgSz w:w="11900" w:h="16840"/>
          <w:pgMar w:header="289" w:footer="511" w:top="700" w:bottom="700" w:left="8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727.5pt;height:29.75pt;mso-position-horizontal-relative:char;mso-position-vertical-relative:line" coordorigin="0,0" coordsize="14550,595">
            <v:shape style="position:absolute;left:0;top:0;width:14550;height:595" coordorigin="0,0" coordsize="14550,595" path="m14550,0l0,0,0,250,0,345,0,595,4775,595,4775,345,14550,345,14550,0xe" filled="true" fillcolor="#efefef" stroked="false">
              <v:path arrowok="t"/>
              <v:fill type="solid"/>
            </v:shape>
            <v:shape style="position:absolute;left:0;top:0;width:14550;height:59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91" w:id="93"/>
                    <w:bookmarkEnd w:id="93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0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2.12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раздела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21"/>
        </w:numPr>
        <w:tabs>
          <w:tab w:pos="4423" w:val="left" w:leader="none"/>
        </w:tabs>
        <w:spacing w:line="240" w:lineRule="auto" w:before="122" w:after="0"/>
        <w:ind w:left="4422" w:right="0" w:hanging="496"/>
        <w:jc w:val="left"/>
      </w:pPr>
      <w:r>
        <w:rPr>
          <w:color w:val="26282D"/>
        </w:rPr>
        <w:t>Наркотические</w:t>
      </w:r>
      <w:r>
        <w:rPr>
          <w:color w:val="26282D"/>
          <w:spacing w:val="-7"/>
        </w:rPr>
        <w:t> </w:t>
      </w:r>
      <w:r>
        <w:rPr>
          <w:color w:val="26282D"/>
        </w:rPr>
        <w:t>средства,</w:t>
      </w:r>
      <w:r>
        <w:rPr>
          <w:color w:val="26282D"/>
          <w:spacing w:val="-6"/>
        </w:rPr>
        <w:t> </w:t>
      </w:r>
      <w:r>
        <w:rPr>
          <w:color w:val="26282D"/>
        </w:rPr>
        <w:t>психотропные</w:t>
      </w:r>
      <w:r>
        <w:rPr>
          <w:color w:val="26282D"/>
          <w:spacing w:val="-7"/>
        </w:rPr>
        <w:t> </w:t>
      </w:r>
      <w:r>
        <w:rPr>
          <w:color w:val="26282D"/>
        </w:rPr>
        <w:t>вещества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их</w:t>
      </w:r>
      <w:r>
        <w:rPr>
          <w:color w:val="26282D"/>
          <w:spacing w:val="-7"/>
        </w:rPr>
        <w:t> </w:t>
      </w:r>
      <w:r>
        <w:rPr>
          <w:color w:val="26282D"/>
        </w:rPr>
        <w:t>прекурсоры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21"/>
        </w:numPr>
        <w:tabs>
          <w:tab w:pos="5078" w:val="left" w:leader="none"/>
        </w:tabs>
        <w:spacing w:line="240" w:lineRule="auto" w:before="187" w:after="0"/>
        <w:ind w:left="5077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Наркотические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средства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психотропные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вещества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50pt;margin-top:9.304296pt;width:742pt;height:42.25pt;mso-position-horizontal-relative:page;mso-position-vertical-relative:paragraph;z-index:-15690752;mso-wrap-distance-left:0;mso-wrap-distance-right:0" coordorigin="1000,186" coordsize="14840,845">
            <v:shape style="position:absolute;left:1000;top:186;width:14840;height:845" coordorigin="1000,186" coordsize="14840,845" path="m15840,186l1000,186,1000,436,1000,531,1000,686,1000,781,1000,1031,4011,1031,4011,686,1500,686,1500,531,15840,531,15840,186xe" filled="true" fillcolor="#efefef" stroked="false">
              <v:path arrowok="t"/>
              <v:fill type="solid"/>
            </v:shape>
            <v:shape style="position:absolute;left:1000;top:186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2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92" w:id="94"/>
                    <w:bookmarkEnd w:id="94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10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135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9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3"/>
        <w:ind w:left="6993" w:right="7431"/>
        <w:jc w:val="center"/>
      </w:pPr>
      <w:r>
        <w:rPr>
          <w:color w:val="26282D"/>
        </w:rPr>
        <w:t>Список</w:t>
      </w:r>
      <w:r>
        <w:rPr>
          <w:color w:val="26282D"/>
          <w:spacing w:val="-4"/>
        </w:rPr>
        <w:t> </w:t>
      </w:r>
      <w:r>
        <w:rPr>
          <w:color w:val="26282D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2419"/>
        <w:gridCol w:w="4005"/>
        <w:gridCol w:w="2520"/>
        <w:gridCol w:w="2742"/>
      </w:tblGrid>
      <w:tr>
        <w:trPr>
          <w:trHeight w:val="662" w:hRule="atLeast"/>
        </w:trPr>
        <w:tc>
          <w:tcPr>
            <w:tcW w:w="3608" w:type="dxa"/>
          </w:tcPr>
          <w:p>
            <w:pPr>
              <w:pStyle w:val="TableParagraph"/>
              <w:spacing w:line="237" w:lineRule="auto" w:before="44"/>
              <w:ind w:left="619" w:right="199" w:hanging="409"/>
              <w:rPr>
                <w:sz w:val="22"/>
              </w:rPr>
            </w:pPr>
            <w:r>
              <w:rPr>
                <w:spacing w:val="-1"/>
                <w:sz w:val="22"/>
              </w:rPr>
              <w:t>Международное </w:t>
            </w:r>
            <w:r>
              <w:rPr>
                <w:sz w:val="22"/>
              </w:rPr>
              <w:t>непатентованное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(название)</w:t>
            </w:r>
          </w:p>
        </w:tc>
        <w:tc>
          <w:tcPr>
            <w:tcW w:w="2419" w:type="dxa"/>
          </w:tcPr>
          <w:p>
            <w:pPr>
              <w:pStyle w:val="TableParagraph"/>
              <w:ind w:left="160" w:right="156"/>
              <w:jc w:val="center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наименования</w:t>
            </w:r>
          </w:p>
          <w:p>
            <w:pPr>
              <w:pStyle w:val="TableParagraph"/>
              <w:spacing w:before="53"/>
              <w:ind w:left="160" w:right="156"/>
              <w:jc w:val="center"/>
              <w:rPr>
                <w:sz w:val="22"/>
              </w:rPr>
            </w:pPr>
            <w:r>
              <w:rPr>
                <w:sz w:val="22"/>
              </w:rPr>
              <w:t>(названия)</w:t>
            </w:r>
          </w:p>
        </w:tc>
        <w:tc>
          <w:tcPr>
            <w:tcW w:w="4005" w:type="dxa"/>
          </w:tcPr>
          <w:p>
            <w:pPr>
              <w:pStyle w:val="TableParagraph"/>
              <w:ind w:left="716" w:right="711"/>
              <w:jc w:val="center"/>
              <w:rPr>
                <w:sz w:val="22"/>
              </w:rPr>
            </w:pPr>
            <w:r>
              <w:rPr>
                <w:sz w:val="22"/>
              </w:rPr>
              <w:t>Химическое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</w:p>
          <w:p>
            <w:pPr>
              <w:pStyle w:val="TableParagraph"/>
              <w:spacing w:before="53"/>
              <w:ind w:left="715" w:right="711"/>
              <w:jc w:val="center"/>
              <w:rPr>
                <w:sz w:val="22"/>
              </w:rPr>
            </w:pPr>
            <w:r>
              <w:rPr>
                <w:sz w:val="22"/>
              </w:rPr>
              <w:t>(название)</w:t>
            </w:r>
          </w:p>
        </w:tc>
        <w:tc>
          <w:tcPr>
            <w:tcW w:w="2520" w:type="dxa"/>
          </w:tcPr>
          <w:p>
            <w:pPr>
              <w:pStyle w:val="TableParagraph"/>
              <w:ind w:left="413"/>
              <w:rPr>
                <w:sz w:val="22"/>
              </w:rPr>
            </w:pPr>
            <w:r>
              <w:rPr>
                <w:sz w:val="22"/>
              </w:rPr>
              <w:t>Краткое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описание</w:t>
            </w:r>
          </w:p>
        </w:tc>
        <w:tc>
          <w:tcPr>
            <w:tcW w:w="2742" w:type="dxa"/>
          </w:tcPr>
          <w:p>
            <w:pPr>
              <w:pStyle w:val="TableParagraph"/>
              <w:ind w:left="624" w:right="621"/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>
            <w:pPr>
              <w:pStyle w:val="TableParagraph"/>
              <w:spacing w:before="53"/>
              <w:ind w:left="624" w:right="621"/>
              <w:jc w:val="center"/>
              <w:rPr>
                <w:sz w:val="22"/>
              </w:rPr>
            </w:pP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7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3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101"/>
          <w:footerReference w:type="default" r:id="rId102"/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220" w:val="left" w:leader="none"/>
          <w:tab w:pos="6026" w:val="left" w:leader="none"/>
        </w:tabs>
        <w:spacing w:line="240" w:lineRule="auto" w:before="91" w:after="0"/>
        <w:ind w:left="425" w:right="1384" w:hanging="425"/>
        <w:jc w:val="right"/>
        <w:rPr>
          <w:sz w:val="22"/>
        </w:rPr>
      </w:pPr>
      <w:r>
        <w:rPr>
          <w:sz w:val="22"/>
        </w:rPr>
        <w:t>Аллилпродин</w:t>
        <w:tab/>
        <w:t>3-аллил-1-метил-4-фенил-</w:t>
      </w:r>
    </w:p>
    <w:p>
      <w:pPr>
        <w:pStyle w:val="BodyText"/>
        <w:spacing w:before="53"/>
        <w:ind w:right="1400"/>
        <w:jc w:val="right"/>
      </w:pPr>
      <w:r>
        <w:rPr/>
        <w:t>4-пропионоксипиперидин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6231" w:val="left" w:leader="none"/>
        </w:tabs>
        <w:spacing w:line="290" w:lineRule="auto" w:before="109" w:after="0"/>
        <w:ind w:left="6232" w:right="890" w:hanging="6027"/>
        <w:jc w:val="left"/>
        <w:rPr>
          <w:sz w:val="22"/>
        </w:rPr>
      </w:pPr>
      <w:r>
        <w:rPr>
          <w:sz w:val="22"/>
        </w:rPr>
        <w:t>Альфамепродин</w:t>
        <w:tab/>
      </w:r>
      <w:r>
        <w:rPr>
          <w:spacing w:val="-1"/>
          <w:sz w:val="22"/>
        </w:rPr>
        <w:t>альфа-3-этил-1-метил-4-фенил-</w:t>
      </w:r>
      <w:r>
        <w:rPr>
          <w:spacing w:val="-52"/>
          <w:sz w:val="22"/>
        </w:rPr>
        <w:t> </w:t>
      </w:r>
      <w:r>
        <w:rPr>
          <w:sz w:val="22"/>
        </w:rPr>
        <w:t>4-пропионоксипиперидин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6231" w:val="left" w:leader="none"/>
        </w:tabs>
        <w:spacing w:line="240" w:lineRule="auto" w:before="56" w:after="0"/>
        <w:ind w:left="425" w:right="0" w:hanging="220"/>
        <w:jc w:val="left"/>
        <w:rPr>
          <w:sz w:val="22"/>
        </w:rPr>
      </w:pPr>
      <w:r>
        <w:rPr>
          <w:sz w:val="22"/>
        </w:rPr>
        <w:t>Альфаметадол</w:t>
        <w:tab/>
        <w:t>альфа-6-диметиламино-</w:t>
      </w:r>
    </w:p>
    <w:p>
      <w:pPr>
        <w:pStyle w:val="BodyText"/>
        <w:spacing w:before="53"/>
        <w:ind w:left="6232"/>
      </w:pPr>
      <w:r>
        <w:rPr/>
        <w:t>4,4-дифенил-3-гептанол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6231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Альфапродин</w:t>
        <w:tab/>
        <w:t>альфа-1,3-диметил-4-фенил-</w:t>
      </w:r>
    </w:p>
    <w:p>
      <w:pPr>
        <w:pStyle w:val="BodyText"/>
        <w:spacing w:before="53"/>
        <w:ind w:left="6232"/>
      </w:pPr>
      <w:r>
        <w:rPr/>
        <w:t>4-пропионоксипиперидин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Альфацетилметадол</w:t>
        <w:tab/>
      </w:r>
      <w:r>
        <w:rPr>
          <w:spacing w:val="-1"/>
          <w:sz w:val="22"/>
        </w:rPr>
        <w:t>альфа-3-ацетокси-6-диметиламино-4,4-д</w:t>
      </w:r>
      <w:r>
        <w:rPr>
          <w:spacing w:val="-52"/>
          <w:sz w:val="22"/>
        </w:rPr>
        <w:t> </w:t>
      </w:r>
      <w:r>
        <w:rPr>
          <w:sz w:val="22"/>
        </w:rPr>
        <w:t>ифенилгептан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3812" w:val="left" w:leader="none"/>
          <w:tab w:pos="6231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Альфентанил</w:t>
        <w:tab/>
        <w:t>алфентанил</w:t>
        <w:tab/>
        <w:t>N-[1-[2-(4-этил-4,5-дигидро-</w:t>
      </w:r>
    </w:p>
    <w:p>
      <w:pPr>
        <w:pStyle w:val="BodyText"/>
        <w:spacing w:line="237" w:lineRule="auto" w:before="55"/>
        <w:ind w:left="6232" w:right="121"/>
      </w:pPr>
      <w:r>
        <w:rPr>
          <w:spacing w:val="-1"/>
        </w:rPr>
        <w:t>5-оксо-1H-тетразол-1-ил)этил]-4-(мето-</w:t>
      </w:r>
      <w:r>
        <w:rPr>
          <w:spacing w:val="-52"/>
        </w:rPr>
        <w:t> </w:t>
      </w:r>
      <w:r>
        <w:rPr/>
        <w:t>ксиметил)-4-пиперидинил]-N-фенилп-</w:t>
      </w:r>
      <w:r>
        <w:rPr>
          <w:spacing w:val="1"/>
        </w:rPr>
        <w:t> </w:t>
      </w:r>
      <w:r>
        <w:rPr/>
        <w:t>ропанамид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2922 19 700 0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2922 19 700 0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2933 33 000 9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6" w:space="2476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3812" w:val="left" w:leader="none"/>
          <w:tab w:pos="14021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р-Аминопропиофенон</w:t>
        <w:tab/>
        <w:t>(РАРР)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его</w:t>
        <w:tab/>
        <w:t>2922 39 000 0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line="237" w:lineRule="auto" w:before="82"/>
        <w:ind w:left="3813" w:right="4134"/>
      </w:pPr>
      <w:r>
        <w:rPr/>
        <w:t>оптические изомеры</w:t>
      </w:r>
      <w:r>
        <w:rPr>
          <w:spacing w:val="-53"/>
        </w:rPr>
        <w:t> </w:t>
      </w:r>
      <w:r>
        <w:rPr/>
        <w:t>(антидот против</w:t>
      </w:r>
      <w:r>
        <w:rPr>
          <w:spacing w:val="1"/>
        </w:rPr>
        <w:t> </w:t>
      </w:r>
      <w:r>
        <w:rPr/>
        <w:t>цианидов)</w:t>
      </w: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3812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Анилэридин</w:t>
        <w:tab/>
        <w:t>анилеридин</w:t>
        <w:tab/>
      </w:r>
      <w:r>
        <w:rPr>
          <w:spacing w:val="-1"/>
          <w:sz w:val="22"/>
        </w:rPr>
        <w:t>1-пара-аминофенэтил-4-фенилпипери-</w:t>
      </w:r>
      <w:r>
        <w:rPr>
          <w:spacing w:val="-52"/>
          <w:sz w:val="22"/>
        </w:rPr>
        <w:t> </w:t>
      </w:r>
      <w:r>
        <w:rPr>
          <w:sz w:val="22"/>
        </w:rPr>
        <w:t>дин-4-карбоновой кислоты этиловый</w:t>
      </w:r>
      <w:r>
        <w:rPr>
          <w:spacing w:val="1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spacing w:before="942"/>
        <w:ind w:left="205"/>
      </w:pPr>
      <w:r>
        <w:rPr/>
        <w:br w:type="column"/>
      </w:r>
      <w:r>
        <w:rPr/>
        <w:t>2933 33 000 9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902" w:space="2650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425" w:val="left" w:leader="none"/>
          <w:tab w:pos="3812" w:val="left" w:leader="none"/>
        </w:tabs>
        <w:spacing w:line="237" w:lineRule="auto" w:before="111" w:after="0"/>
        <w:ind w:left="3813" w:right="38" w:hanging="3608"/>
        <w:jc w:val="left"/>
        <w:rPr>
          <w:sz w:val="22"/>
        </w:rPr>
      </w:pPr>
      <w:r>
        <w:rPr>
          <w:sz w:val="22"/>
        </w:rPr>
        <w:t>Ацетилгидрокодеин</w:t>
        <w:tab/>
      </w:r>
      <w:r>
        <w:rPr>
          <w:spacing w:val="-1"/>
          <w:sz w:val="22"/>
        </w:rPr>
        <w:t>ацетилдигидрокодеин,</w:t>
      </w:r>
      <w:r>
        <w:rPr>
          <w:spacing w:val="-52"/>
          <w:sz w:val="22"/>
        </w:rPr>
        <w:t> </w:t>
      </w:r>
      <w:r>
        <w:rPr>
          <w:sz w:val="22"/>
        </w:rPr>
        <w:t>тебакон</w:t>
      </w:r>
    </w:p>
    <w:p>
      <w:pPr>
        <w:pStyle w:val="BodyText"/>
        <w:spacing w:line="251" w:lineRule="exact" w:before="109"/>
        <w:ind w:left="205"/>
      </w:pPr>
      <w:r>
        <w:rPr/>
        <w:br w:type="column"/>
      </w:r>
      <w:r>
        <w:rPr/>
        <w:t>6-ацетокси-3-метокси-N-метил-4,5-эпо-</w:t>
      </w:r>
    </w:p>
    <w:p>
      <w:pPr>
        <w:pStyle w:val="BodyText"/>
        <w:spacing w:line="251" w:lineRule="exact"/>
        <w:ind w:left="205"/>
      </w:pPr>
      <w:r>
        <w:rPr/>
        <w:t>ксиморфинан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973" w:space="54"/>
            <w:col w:w="3973" w:space="2552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Ацетилметадол</w:t>
        <w:tab/>
        <w:t>3-ацетокси-6-диметиламино-4,4-дифе-</w:t>
      </w:r>
    </w:p>
    <w:p>
      <w:pPr>
        <w:pStyle w:val="BodyText"/>
        <w:spacing w:line="251" w:lineRule="exact"/>
        <w:ind w:left="6232"/>
      </w:pPr>
      <w:r>
        <w:rPr/>
        <w:t>нилгептан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Альфа-метилтиофентанил</w:t>
        <w:tab/>
        <w:t>N-[1-[1-метил-2-(2-тионил)этил]-4-пи-</w:t>
      </w:r>
    </w:p>
    <w:p>
      <w:pPr>
        <w:pStyle w:val="BodyText"/>
        <w:spacing w:line="251" w:lineRule="exact"/>
        <w:ind w:left="6232"/>
      </w:pPr>
      <w:r>
        <w:rPr/>
        <w:t>перидил]пропионанилид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Альфа-метилфентанил</w:t>
        <w:tab/>
        <w:t>N-[1-(альфа-метилфенэтил)-4-пипери-</w:t>
      </w:r>
    </w:p>
    <w:p>
      <w:pPr>
        <w:pStyle w:val="BodyText"/>
        <w:spacing w:line="251" w:lineRule="exact"/>
        <w:ind w:left="6232"/>
      </w:pPr>
      <w:r>
        <w:rPr/>
        <w:t>дил]пропионанилид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Ацетил-альфа-метилфентанил</w:t>
        <w:tab/>
        <w:t>N-[1-(альфа-метилфенэтил)-4-пипери-</w:t>
      </w:r>
    </w:p>
    <w:p>
      <w:pPr>
        <w:pStyle w:val="BodyText"/>
        <w:spacing w:line="251" w:lineRule="exact"/>
        <w:ind w:left="6232"/>
      </w:pPr>
      <w:r>
        <w:rPr/>
        <w:t>дил]ацетанилид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2485" w:hanging="6027"/>
        <w:jc w:val="left"/>
        <w:rPr>
          <w:sz w:val="22"/>
        </w:rPr>
      </w:pPr>
      <w:r>
        <w:rPr>
          <w:sz w:val="22"/>
        </w:rPr>
        <w:t>Ацеторфин</w:t>
        <w:tab/>
        <w:t>3-О-ацетилтетрагидро-7-альфа-(1-гид-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рокси-1-метилбутил)-6,14-эндо-этеноо-</w:t>
      </w:r>
      <w:r>
        <w:rPr>
          <w:spacing w:val="-52"/>
          <w:sz w:val="22"/>
        </w:rPr>
        <w:t> </w:t>
      </w:r>
      <w:r>
        <w:rPr>
          <w:sz w:val="22"/>
        </w:rPr>
        <w:t>рипавин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10236" w:val="left" w:leader="none"/>
        </w:tabs>
        <w:spacing w:line="251" w:lineRule="exact" w:before="108" w:after="0"/>
        <w:ind w:left="535" w:right="0" w:hanging="330"/>
        <w:jc w:val="left"/>
        <w:rPr>
          <w:sz w:val="22"/>
        </w:rPr>
      </w:pPr>
      <w:r>
        <w:rPr>
          <w:sz w:val="22"/>
        </w:rPr>
        <w:t>Ацетилированный</w:t>
      </w:r>
      <w:r>
        <w:rPr>
          <w:spacing w:val="-6"/>
          <w:sz w:val="22"/>
        </w:rPr>
        <w:t> </w:t>
      </w:r>
      <w:r>
        <w:rPr>
          <w:sz w:val="22"/>
        </w:rPr>
        <w:t>опий</w:t>
        <w:tab/>
        <w:t>средство,</w:t>
      </w:r>
      <w:r>
        <w:rPr>
          <w:spacing w:val="-7"/>
          <w:sz w:val="22"/>
        </w:rPr>
        <w:t> </w:t>
      </w:r>
      <w:r>
        <w:rPr>
          <w:sz w:val="22"/>
        </w:rPr>
        <w:t>получаемое</w:t>
      </w:r>
    </w:p>
    <w:p>
      <w:pPr>
        <w:pStyle w:val="BodyText"/>
        <w:spacing w:line="237" w:lineRule="auto" w:before="1"/>
        <w:ind w:left="10237" w:right="31"/>
      </w:pPr>
      <w:r>
        <w:rPr/>
        <w:t>путем ацетилирования</w:t>
      </w:r>
      <w:r>
        <w:rPr>
          <w:spacing w:val="-52"/>
        </w:rPr>
        <w:t> </w:t>
      </w:r>
      <w:r>
        <w:rPr/>
        <w:t>опия или</w:t>
      </w:r>
      <w:r>
        <w:rPr>
          <w:spacing w:val="1"/>
        </w:rPr>
        <w:t> </w:t>
      </w:r>
      <w:r>
        <w:rPr/>
        <w:t>экстракционного</w:t>
      </w:r>
      <w:r>
        <w:rPr>
          <w:spacing w:val="-12"/>
        </w:rPr>
        <w:t> </w:t>
      </w:r>
      <w:r>
        <w:rPr/>
        <w:t>опия,</w:t>
      </w:r>
      <w:r>
        <w:rPr>
          <w:spacing w:val="-52"/>
        </w:rPr>
        <w:t> </w:t>
      </w:r>
      <w:r>
        <w:rPr/>
        <w:t>содержащее в своем</w:t>
      </w:r>
      <w:r>
        <w:rPr>
          <w:spacing w:val="1"/>
        </w:rPr>
        <w:t> </w:t>
      </w:r>
      <w:r>
        <w:rPr/>
        <w:t>составе кроме</w:t>
      </w:r>
      <w:r>
        <w:rPr>
          <w:spacing w:val="1"/>
        </w:rPr>
        <w:t> </w:t>
      </w:r>
      <w:r>
        <w:rPr/>
        <w:t>алкалоидов опия</w:t>
      </w:r>
      <w:r>
        <w:rPr>
          <w:spacing w:val="1"/>
        </w:rPr>
        <w:t> </w:t>
      </w:r>
      <w:r>
        <w:rPr/>
        <w:t>ацетилкодеин,</w:t>
      </w:r>
      <w:r>
        <w:rPr>
          <w:spacing w:val="1"/>
        </w:rPr>
        <w:t> </w:t>
      </w:r>
      <w:r>
        <w:rPr/>
        <w:t>моноацетилморфин,</w:t>
      </w:r>
      <w:r>
        <w:rPr>
          <w:spacing w:val="1"/>
        </w:rPr>
        <w:t> </w:t>
      </w:r>
      <w:r>
        <w:rPr/>
        <w:t>диацетилморфин либо</w:t>
      </w:r>
      <w:r>
        <w:rPr>
          <w:spacing w:val="-5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смесь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2922 19 700 0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2934 92 000 0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2933 34 000 0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2933 34 000 0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2939 19 000 0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51" w:lineRule="exact"/>
        <w:ind w:left="205"/>
      </w:pPr>
      <w:r>
        <w:rPr/>
        <w:t>2939 11 000 0,</w:t>
      </w:r>
    </w:p>
    <w:p>
      <w:pPr>
        <w:pStyle w:val="BodyText"/>
        <w:spacing w:line="250" w:lineRule="exact"/>
        <w:ind w:left="205"/>
      </w:pPr>
      <w:r>
        <w:rPr/>
        <w:t>2939 19 000 0,</w:t>
      </w:r>
    </w:p>
    <w:p>
      <w:pPr>
        <w:pStyle w:val="BodyText"/>
        <w:spacing w:line="250" w:lineRule="exact"/>
        <w:ind w:left="205"/>
      </w:pPr>
      <w:r>
        <w:rPr/>
        <w:t>3824 99 920</w:t>
      </w:r>
    </w:p>
    <w:p>
      <w:pPr>
        <w:pStyle w:val="BodyText"/>
        <w:spacing w:line="250" w:lineRule="exact"/>
        <w:ind w:left="205"/>
      </w:pPr>
      <w:r>
        <w:rPr/>
        <w:t>3824 99 930</w:t>
      </w:r>
    </w:p>
    <w:p>
      <w:pPr>
        <w:pStyle w:val="BodyText"/>
        <w:spacing w:line="251" w:lineRule="exact"/>
        <w:ind w:left="205"/>
      </w:pPr>
      <w:r>
        <w:rPr/>
        <w:t>3824 99 960</w:t>
      </w:r>
    </w:p>
    <w:p>
      <w:pPr>
        <w:spacing w:after="0" w:line="251" w:lineRule="exact"/>
        <w:sectPr>
          <w:type w:val="continuous"/>
          <w:pgSz w:w="16840" w:h="11900" w:orient="landscape"/>
          <w:pgMar w:top="700" w:bottom="700" w:left="880" w:right="440"/>
          <w:cols w:num="2" w:equalWidth="0">
            <w:col w:w="12434" w:space="118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14021" w:val="right" w:leader="none"/>
        </w:tabs>
        <w:spacing w:line="240" w:lineRule="auto" w:before="105" w:after="0"/>
        <w:ind w:left="535" w:right="0" w:hanging="330"/>
        <w:jc w:val="left"/>
        <w:rPr>
          <w:sz w:val="22"/>
        </w:rPr>
      </w:pPr>
      <w:r>
        <w:rPr>
          <w:sz w:val="22"/>
        </w:rPr>
        <w:t>Ацетилкодеин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2" w:after="0"/>
        <w:ind w:left="6232" w:right="38" w:hanging="6027"/>
        <w:jc w:val="both"/>
        <w:rPr>
          <w:sz w:val="22"/>
        </w:rPr>
      </w:pPr>
      <w:r>
        <w:rPr>
          <w:sz w:val="22"/>
        </w:rPr>
        <w:t>Безитрамид</w:t>
        <w:tab/>
        <w:t>1-(3-циано-3,3-дифенилпропил)-4(2-ок-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со-3-пропионил-1-бензимидазолинил)-п</w:t>
      </w:r>
      <w:r>
        <w:rPr>
          <w:spacing w:val="-53"/>
          <w:sz w:val="22"/>
        </w:rPr>
        <w:t> </w:t>
      </w:r>
      <w:r>
        <w:rPr>
          <w:sz w:val="22"/>
        </w:rPr>
        <w:t>иперидин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2933 33 000 9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51" w:space="2501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38" w:after="0"/>
        <w:ind w:left="6232" w:right="38" w:hanging="6027"/>
        <w:jc w:val="left"/>
        <w:rPr>
          <w:sz w:val="22"/>
        </w:rPr>
      </w:pPr>
      <w:r>
        <w:rPr>
          <w:sz w:val="22"/>
        </w:rPr>
        <w:t>Бензетидин</w:t>
        <w:tab/>
      </w:r>
      <w:r>
        <w:rPr>
          <w:spacing w:val="-1"/>
          <w:sz w:val="22"/>
        </w:rPr>
        <w:t>1-(2-бензилоксиэтил)-4-фенилпипери-</w:t>
      </w:r>
      <w:r>
        <w:rPr>
          <w:spacing w:val="-52"/>
          <w:sz w:val="22"/>
        </w:rPr>
        <w:t> </w:t>
      </w:r>
      <w:r>
        <w:rPr>
          <w:sz w:val="22"/>
        </w:rPr>
        <w:t>дин-4-карбоновой кислоты этиловый</w:t>
      </w:r>
      <w:r>
        <w:rPr>
          <w:spacing w:val="1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2933 39 980 0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870" w:space="2682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Бензилморфин</w:t>
        <w:tab/>
        <w:t>3-О-бензилморфин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52" w:hanging="6027"/>
        <w:jc w:val="left"/>
        <w:rPr>
          <w:sz w:val="22"/>
        </w:rPr>
      </w:pPr>
      <w:r>
        <w:rPr>
          <w:sz w:val="22"/>
        </w:rPr>
        <w:t>Бетамепродин</w:t>
        <w:tab/>
      </w:r>
      <w:r>
        <w:rPr>
          <w:spacing w:val="-1"/>
          <w:sz w:val="22"/>
        </w:rPr>
        <w:t>бета-3-этил-1-метил-4-фенил-4-пропио-</w:t>
      </w:r>
      <w:r>
        <w:rPr>
          <w:spacing w:val="-52"/>
          <w:sz w:val="22"/>
        </w:rPr>
        <w:t> </w:t>
      </w:r>
      <w:r>
        <w:rPr>
          <w:sz w:val="22"/>
        </w:rPr>
        <w:t>ноксипиперидин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16" w:hanging="6027"/>
        <w:jc w:val="left"/>
        <w:rPr>
          <w:sz w:val="22"/>
        </w:rPr>
      </w:pPr>
      <w:r>
        <w:rPr>
          <w:sz w:val="22"/>
        </w:rPr>
        <w:t>Бетаметадол</w:t>
        <w:tab/>
      </w:r>
      <w:r>
        <w:rPr>
          <w:spacing w:val="-1"/>
          <w:sz w:val="22"/>
        </w:rPr>
        <w:t>бета-6-диметиламино-4,4-дифенил-3-ге-</w:t>
      </w:r>
      <w:r>
        <w:rPr>
          <w:spacing w:val="-52"/>
          <w:sz w:val="22"/>
        </w:rPr>
        <w:t> </w:t>
      </w:r>
      <w:r>
        <w:rPr>
          <w:sz w:val="22"/>
        </w:rPr>
        <w:t>птанол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0" w:hanging="6027"/>
        <w:jc w:val="left"/>
        <w:rPr>
          <w:sz w:val="22"/>
        </w:rPr>
      </w:pPr>
      <w:r>
        <w:rPr>
          <w:sz w:val="22"/>
        </w:rPr>
        <w:t>Бетапродин</w:t>
        <w:tab/>
      </w:r>
      <w:r>
        <w:rPr>
          <w:spacing w:val="-1"/>
          <w:sz w:val="22"/>
        </w:rPr>
        <w:t>бета-1,3-диметил-4-фенил-4-пропионок-</w:t>
      </w:r>
      <w:r>
        <w:rPr>
          <w:spacing w:val="-52"/>
          <w:sz w:val="22"/>
        </w:rPr>
        <w:t> </w:t>
      </w:r>
      <w:r>
        <w:rPr>
          <w:sz w:val="22"/>
        </w:rPr>
        <w:t>сипиперидин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23" w:hanging="6027"/>
        <w:jc w:val="left"/>
        <w:rPr>
          <w:sz w:val="22"/>
        </w:rPr>
      </w:pPr>
      <w:r>
        <w:rPr>
          <w:sz w:val="22"/>
        </w:rPr>
        <w:t>Бетацетилметадол</w:t>
        <w:tab/>
      </w:r>
      <w:r>
        <w:rPr>
          <w:spacing w:val="-1"/>
          <w:sz w:val="22"/>
        </w:rPr>
        <w:t>бета-3-ацетокси-6-диметиламино-4,4-ди</w:t>
      </w:r>
      <w:r>
        <w:rPr>
          <w:spacing w:val="-52"/>
          <w:sz w:val="22"/>
        </w:rPr>
        <w:t> </w:t>
      </w:r>
      <w:r>
        <w:rPr>
          <w:sz w:val="22"/>
        </w:rPr>
        <w:t>фенилгептан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  <w:tab w:pos="6231" w:val="left" w:leader="none"/>
        </w:tabs>
        <w:spacing w:line="237" w:lineRule="auto" w:before="111" w:after="0"/>
        <w:ind w:left="6232" w:right="67" w:hanging="6027"/>
        <w:jc w:val="left"/>
        <w:rPr>
          <w:sz w:val="22"/>
        </w:rPr>
      </w:pPr>
      <w:r>
        <w:rPr>
          <w:sz w:val="22"/>
        </w:rPr>
        <w:t>Бупренорфин</w:t>
        <w:tab/>
        <w:t>норфин,</w:t>
      </w:r>
      <w:r>
        <w:rPr>
          <w:spacing w:val="-4"/>
          <w:sz w:val="22"/>
        </w:rPr>
        <w:t> </w:t>
      </w:r>
      <w:r>
        <w:rPr>
          <w:sz w:val="22"/>
        </w:rPr>
        <w:t>бупранал</w:t>
        <w:tab/>
      </w:r>
      <w:r>
        <w:rPr>
          <w:spacing w:val="-1"/>
          <w:sz w:val="22"/>
        </w:rPr>
        <w:t>21-циклопропил-7-альфа-[(S)-1-гидрок-</w:t>
      </w:r>
      <w:r>
        <w:rPr>
          <w:spacing w:val="-52"/>
          <w:sz w:val="22"/>
        </w:rPr>
        <w:t> </w:t>
      </w:r>
      <w:r>
        <w:rPr>
          <w:sz w:val="22"/>
        </w:rPr>
        <w:t>си-1,2,2-триметилпропил]-6,14-эндо-</w:t>
      </w:r>
      <w:r>
        <w:rPr>
          <w:spacing w:val="1"/>
          <w:sz w:val="22"/>
        </w:rPr>
        <w:t> </w:t>
      </w:r>
      <w:r>
        <w:rPr>
          <w:sz w:val="22"/>
        </w:rPr>
        <w:t>этано-6,7,8,14-тетрагидроорипавин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162" w:hanging="6027"/>
        <w:jc w:val="left"/>
        <w:rPr>
          <w:sz w:val="22"/>
        </w:rPr>
      </w:pPr>
      <w:r>
        <w:rPr>
          <w:sz w:val="22"/>
        </w:rPr>
        <w:t>Бета-гидрокси-3-метилфентанил</w:t>
        <w:tab/>
      </w:r>
      <w:r>
        <w:rPr>
          <w:spacing w:val="-1"/>
          <w:sz w:val="22"/>
        </w:rPr>
        <w:t>N-[1-(бета-гидроксифенэтил)-3-метил-</w:t>
      </w:r>
      <w:r>
        <w:rPr>
          <w:spacing w:val="-52"/>
          <w:sz w:val="22"/>
        </w:rPr>
        <w:t> </w:t>
      </w:r>
      <w:r>
        <w:rPr>
          <w:sz w:val="22"/>
        </w:rPr>
        <w:t>4-пиперидил]пропионанилид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Бета-гидроксифентанил</w:t>
        <w:tab/>
        <w:t>N-[1-(бета-гидроксифенэтил)-4-пипери-</w:t>
      </w:r>
    </w:p>
    <w:p>
      <w:pPr>
        <w:pStyle w:val="BodyText"/>
        <w:spacing w:line="251" w:lineRule="exact"/>
        <w:ind w:left="6232"/>
      </w:pPr>
      <w:r>
        <w:rPr/>
        <w:t>дил]пропионанилид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Гашиш</w:t>
        <w:tab/>
        <w:t>анаша,</w:t>
      </w:r>
      <w:r>
        <w:rPr>
          <w:spacing w:val="-5"/>
          <w:sz w:val="22"/>
        </w:rPr>
        <w:t> </w:t>
      </w:r>
      <w:r>
        <w:rPr>
          <w:sz w:val="22"/>
        </w:rPr>
        <w:t>смола</w:t>
      </w:r>
    </w:p>
    <w:p>
      <w:pPr>
        <w:pStyle w:val="BodyText"/>
        <w:spacing w:line="251" w:lineRule="exact"/>
        <w:ind w:left="3813"/>
      </w:pPr>
      <w:r>
        <w:rPr/>
        <w:t>каннабиса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62" w:right="-3"/>
      </w:pPr>
      <w:r>
        <w:rPr/>
        <w:t>специально</w:t>
      </w:r>
      <w:r>
        <w:rPr>
          <w:spacing w:val="1"/>
        </w:rPr>
        <w:t> </w:t>
      </w:r>
      <w:r>
        <w:rPr/>
        <w:t>приготовленная смесь</w:t>
      </w:r>
      <w:r>
        <w:rPr>
          <w:spacing w:val="1"/>
        </w:rPr>
        <w:t> </w:t>
      </w:r>
      <w:r>
        <w:rPr/>
        <w:t>отделенной смолы,</w:t>
      </w:r>
      <w:r>
        <w:rPr>
          <w:spacing w:val="1"/>
        </w:rPr>
        <w:t> </w:t>
      </w:r>
      <w:r>
        <w:rPr/>
        <w:t>пыльцы растений рода</w:t>
      </w:r>
      <w:r>
        <w:rPr>
          <w:spacing w:val="1"/>
        </w:rPr>
        <w:t> </w:t>
      </w:r>
      <w:r>
        <w:rPr/>
        <w:t>Cannabis или смесь,</w:t>
      </w:r>
      <w:r>
        <w:rPr>
          <w:spacing w:val="1"/>
        </w:rPr>
        <w:t> </w:t>
      </w:r>
      <w:r>
        <w:rPr/>
        <w:t>приготовленная путем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(измельчением,</w:t>
      </w:r>
      <w:r>
        <w:rPr>
          <w:spacing w:val="1"/>
        </w:rPr>
        <w:t> </w:t>
      </w:r>
      <w:r>
        <w:rPr/>
        <w:t>прессованием и т.д.)</w:t>
      </w:r>
      <w:r>
        <w:rPr>
          <w:spacing w:val="1"/>
        </w:rPr>
        <w:t> </w:t>
      </w:r>
      <w:r>
        <w:rPr/>
        <w:t>верхушек</w:t>
      </w:r>
      <w:r>
        <w:rPr>
          <w:spacing w:val="-9"/>
        </w:rPr>
        <w:t> </w:t>
      </w:r>
      <w:r>
        <w:rPr/>
        <w:t>растений</w:t>
      </w:r>
      <w:r>
        <w:rPr>
          <w:spacing w:val="-8"/>
        </w:rPr>
        <w:t> </w:t>
      </w:r>
      <w:r>
        <w:rPr/>
        <w:t>рода</w:t>
      </w:r>
      <w:r>
        <w:rPr>
          <w:spacing w:val="-52"/>
        </w:rPr>
        <w:t> </w:t>
      </w:r>
      <w:r>
        <w:rPr/>
        <w:t>Cannabis</w:t>
      </w:r>
    </w:p>
    <w:p>
      <w:pPr>
        <w:pStyle w:val="BodyText"/>
        <w:spacing w:line="237" w:lineRule="auto"/>
        <w:ind w:left="162" w:right="786"/>
      </w:pPr>
      <w:r>
        <w:rPr/>
        <w:t>с разными</w:t>
      </w:r>
      <w:r>
        <w:rPr>
          <w:spacing w:val="1"/>
        </w:rPr>
        <w:t> </w:t>
      </w:r>
      <w:r>
        <w:rPr>
          <w:spacing w:val="-1"/>
        </w:rPr>
        <w:t>наполнителями,</w:t>
      </w:r>
      <w:r>
        <w:rPr>
          <w:spacing w:val="-52"/>
        </w:rPr>
        <w:t> </w:t>
      </w:r>
      <w:r>
        <w:rPr/>
        <w:t>независимо</w:t>
      </w:r>
    </w:p>
    <w:p>
      <w:pPr>
        <w:pStyle w:val="BodyText"/>
        <w:spacing w:line="237" w:lineRule="auto"/>
        <w:ind w:left="162" w:right="239"/>
      </w:pPr>
      <w:r>
        <w:rPr/>
        <w:t>от приданной формы,</w:t>
      </w:r>
      <w:r>
        <w:rPr>
          <w:spacing w:val="-53"/>
        </w:rPr>
        <w:t> </w:t>
      </w:r>
      <w:r>
        <w:rPr/>
        <w:t>содержащая</w:t>
      </w:r>
      <w:r>
        <w:rPr>
          <w:spacing w:val="-3"/>
        </w:rPr>
        <w:t> </w:t>
      </w:r>
      <w:r>
        <w:rPr/>
        <w:t>любой</w:t>
      </w:r>
    </w:p>
    <w:p>
      <w:pPr>
        <w:pStyle w:val="BodyText"/>
        <w:spacing w:before="109"/>
        <w:ind w:left="182"/>
      </w:pPr>
      <w:r>
        <w:rPr/>
        <w:br w:type="column"/>
      </w:r>
      <w:r>
        <w:rPr/>
        <w:t>2933 39 980 0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82"/>
      </w:pPr>
      <w:r>
        <w:rPr/>
        <w:t>2922 19 700 0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82"/>
      </w:pPr>
      <w:r>
        <w:rPr/>
        <w:t>2933 39 980 0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82"/>
      </w:pPr>
      <w:r>
        <w:rPr/>
        <w:t>2922 19 700 0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82"/>
      </w:pPr>
      <w:r>
        <w:rPr/>
        <w:t>2939 11 000 0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82"/>
      </w:pPr>
      <w:r>
        <w:rPr/>
        <w:t>2933 34 000 0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82"/>
      </w:pPr>
      <w:r>
        <w:rPr/>
        <w:t>2933 34 000 0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82"/>
      </w:pPr>
      <w:r>
        <w:rPr/>
        <w:t>1301 90 000 0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10035" w:space="40"/>
            <w:col w:w="2460" w:space="39"/>
            <w:col w:w="2946"/>
          </w:cols>
        </w:sectPr>
      </w:pPr>
    </w:p>
    <w:p>
      <w:pPr>
        <w:pStyle w:val="BodyText"/>
        <w:spacing w:line="237" w:lineRule="auto" w:before="82"/>
        <w:ind w:left="10237" w:right="3023"/>
      </w:pPr>
      <w:r>
        <w:rPr/>
        <w:t>из изомеров</w:t>
      </w:r>
      <w:r>
        <w:rPr>
          <w:spacing w:val="1"/>
        </w:rPr>
        <w:t> </w:t>
      </w:r>
      <w:r>
        <w:rPr/>
        <w:t>тетрагидроканнабинола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Героин</w:t>
        <w:tab/>
        <w:t>диацетилморфин</w:t>
        <w:tab/>
        <w:t>2939 11 000 0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2" w:after="0"/>
        <w:ind w:left="6232" w:right="38" w:hanging="6027"/>
        <w:jc w:val="left"/>
        <w:rPr>
          <w:sz w:val="22"/>
        </w:rPr>
      </w:pPr>
      <w:r>
        <w:rPr>
          <w:sz w:val="22"/>
        </w:rPr>
        <w:t>Гидрокодон</w:t>
        <w:tab/>
      </w:r>
      <w:r>
        <w:rPr>
          <w:spacing w:val="-1"/>
          <w:sz w:val="22"/>
        </w:rPr>
        <w:t>дигидрокодеинон,4,5-эпокси-3-метокси-</w:t>
      </w:r>
      <w:r>
        <w:rPr>
          <w:spacing w:val="-52"/>
          <w:sz w:val="22"/>
        </w:rPr>
        <w:t> </w:t>
      </w:r>
      <w:r>
        <w:rPr>
          <w:sz w:val="22"/>
        </w:rPr>
        <w:t>17-метил-6-морфинан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134" w:hanging="6027"/>
        <w:jc w:val="left"/>
        <w:rPr>
          <w:sz w:val="22"/>
        </w:rPr>
      </w:pPr>
      <w:r>
        <w:rPr>
          <w:sz w:val="22"/>
        </w:rPr>
        <w:t>Гидроксипетидин</w:t>
        <w:tab/>
      </w:r>
      <w:r>
        <w:rPr>
          <w:spacing w:val="-1"/>
          <w:sz w:val="22"/>
        </w:rPr>
        <w:t>4-мета-гидроксифенил-1-метилпипери-</w:t>
      </w:r>
      <w:r>
        <w:rPr>
          <w:spacing w:val="-52"/>
          <w:sz w:val="22"/>
        </w:rPr>
        <w:t> </w:t>
      </w:r>
      <w:r>
        <w:rPr>
          <w:sz w:val="22"/>
        </w:rPr>
        <w:t>дин-4-карбоновой кислоты этиловый</w:t>
      </w:r>
      <w:r>
        <w:rPr>
          <w:spacing w:val="1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2939 11 000 0</w:t>
      </w:r>
    </w:p>
    <w:p>
      <w:pPr>
        <w:pStyle w:val="BodyText"/>
        <w:spacing w:before="359"/>
        <w:ind w:left="205"/>
      </w:pPr>
      <w:r>
        <w:rPr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0" w:space="2482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8" w:after="0"/>
        <w:ind w:left="535" w:right="0" w:hanging="330"/>
        <w:jc w:val="left"/>
        <w:rPr>
          <w:sz w:val="22"/>
        </w:rPr>
      </w:pPr>
      <w:r>
        <w:rPr>
          <w:sz w:val="22"/>
        </w:rPr>
        <w:t>Гидроморфинол</w:t>
        <w:tab/>
        <w:t>14-гидроксидигидроморфин</w:t>
        <w:tab/>
        <w:t>2939 19 000 0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Гидроморфон</w:t>
        <w:tab/>
        <w:t>дигидроморфинон</w:t>
        <w:tab/>
        <w:t>2939 11 000 0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Дезоморфин</w:t>
        <w:tab/>
        <w:t>дигидродеоксиморфин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Дигидроэторфин</w:t>
        <w:tab/>
        <w:t>7,8-дигидро-7-альфа-[1-(R)-гидрокси-</w:t>
      </w:r>
    </w:p>
    <w:p>
      <w:pPr>
        <w:pStyle w:val="BodyText"/>
        <w:spacing w:line="250" w:lineRule="exact"/>
        <w:ind w:left="6232"/>
      </w:pPr>
      <w:r>
        <w:rPr/>
        <w:t>1-метилбутил]-6,14-эндоэтанотетрагид-</w:t>
      </w:r>
    </w:p>
    <w:p>
      <w:pPr>
        <w:pStyle w:val="BodyText"/>
        <w:spacing w:line="251" w:lineRule="exact"/>
        <w:ind w:left="6232"/>
      </w:pPr>
      <w:r>
        <w:rPr/>
        <w:t>роорипавин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Декстроморамид</w:t>
        <w:tab/>
        <w:t>(+)-4-[2-метил-4-оксо-3,3-дифенил-4-(1-</w:t>
      </w:r>
    </w:p>
    <w:p>
      <w:pPr>
        <w:pStyle w:val="BodyText"/>
        <w:spacing w:line="251" w:lineRule="exact"/>
        <w:ind w:left="6232"/>
      </w:pPr>
      <w:r>
        <w:rPr/>
        <w:t>пирролидинил)-</w:t>
      </w:r>
      <w:r>
        <w:rPr>
          <w:spacing w:val="-11"/>
        </w:rPr>
        <w:t> </w:t>
      </w:r>
      <w:r>
        <w:rPr/>
        <w:t>бутил]морфолин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2939 19 000 0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2934 91 000 0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45" w:space="2507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3812" w:val="left" w:leader="none"/>
        </w:tabs>
        <w:spacing w:line="237" w:lineRule="auto" w:before="111" w:after="0"/>
        <w:ind w:left="3813" w:right="38" w:hanging="3608"/>
        <w:jc w:val="left"/>
        <w:rPr>
          <w:sz w:val="22"/>
        </w:rPr>
      </w:pPr>
      <w:r>
        <w:rPr>
          <w:sz w:val="22"/>
        </w:rPr>
        <w:t>Декстропропоксифен</w:t>
        <w:tab/>
        <w:t>ибупроксирон,</w:t>
      </w:r>
      <w:r>
        <w:rPr>
          <w:spacing w:val="1"/>
          <w:sz w:val="22"/>
        </w:rPr>
        <w:t> </w:t>
      </w:r>
      <w:r>
        <w:rPr>
          <w:sz w:val="22"/>
        </w:rPr>
        <w:t>проксивон,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спазмопроксивон</w:t>
      </w:r>
    </w:p>
    <w:p>
      <w:pPr>
        <w:pStyle w:val="BodyText"/>
        <w:spacing w:line="237" w:lineRule="auto" w:before="111"/>
        <w:ind w:left="205" w:right="38"/>
      </w:pPr>
      <w:r>
        <w:rPr/>
        <w:br w:type="column"/>
      </w:r>
      <w:r>
        <w:rPr>
          <w:spacing w:val="-1"/>
        </w:rPr>
        <w:t>альфа-(+)-4-диметиламино-1,2-дифенил-</w:t>
      </w:r>
      <w:r>
        <w:rPr>
          <w:spacing w:val="-52"/>
        </w:rPr>
        <w:t> </w:t>
      </w:r>
      <w:r>
        <w:rPr/>
        <w:t>3-метил-2-бутанолпропионат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2922 14 000 0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491" w:space="536"/>
            <w:col w:w="4072" w:space="2453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Диампромид</w:t>
        <w:tab/>
      </w:r>
      <w:r>
        <w:rPr>
          <w:spacing w:val="-1"/>
          <w:sz w:val="22"/>
        </w:rPr>
        <w:t>N-[2-(метилфенэтиламино)-пропил]про</w:t>
      </w:r>
      <w:r>
        <w:rPr>
          <w:spacing w:val="-52"/>
          <w:sz w:val="22"/>
        </w:rPr>
        <w:t> </w:t>
      </w:r>
      <w:r>
        <w:rPr>
          <w:sz w:val="22"/>
        </w:rPr>
        <w:t>пионанилид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2924 29 990 9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90" w:space="2562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Диацетилморфин</w:t>
        <w:tab/>
        <w:t>2939 11 000 0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Дигидрокодеин</w:t>
        <w:tab/>
        <w:t>4,5-эпокси-6-гидрокси-3-метокси-N-ме-</w:t>
      </w:r>
    </w:p>
    <w:p>
      <w:pPr>
        <w:pStyle w:val="BodyText"/>
        <w:spacing w:line="251" w:lineRule="exact"/>
        <w:ind w:left="6232"/>
      </w:pPr>
      <w:r>
        <w:rPr/>
        <w:t>тилморфинан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19" w:space="2533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Дигидроморфин</w:t>
        <w:tab/>
        <w:t>7,8-дигидроморфин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Дименоксадол</w:t>
        <w:tab/>
        <w:t>2-диметиламиноэтил-1-этокси-1,1-ди-</w:t>
      </w:r>
    </w:p>
    <w:p>
      <w:pPr>
        <w:pStyle w:val="BodyText"/>
        <w:spacing w:line="251" w:lineRule="exact"/>
        <w:ind w:left="6232"/>
      </w:pPr>
      <w:r>
        <w:rPr/>
        <w:t>фенилацетат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Димепгептанол</w:t>
        <w:tab/>
        <w:t>6-диметиламино-4,4-дифенил-3-гепта-</w:t>
      </w:r>
    </w:p>
    <w:p>
      <w:pPr>
        <w:pStyle w:val="BodyText"/>
        <w:spacing w:line="251" w:lineRule="exact"/>
        <w:ind w:left="6232"/>
      </w:pPr>
      <w:r>
        <w:rPr/>
        <w:t>нол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Диметилтиамбутен</w:t>
        <w:tab/>
      </w:r>
      <w:r>
        <w:rPr>
          <w:spacing w:val="-1"/>
          <w:sz w:val="22"/>
        </w:rPr>
        <w:t>3-диметиламино-1,1-ди-(2-тиенил)-1-бу</w:t>
      </w:r>
      <w:r>
        <w:rPr>
          <w:spacing w:val="-52"/>
          <w:sz w:val="22"/>
        </w:rPr>
        <w:t> </w:t>
      </w:r>
      <w:r>
        <w:rPr>
          <w:sz w:val="22"/>
        </w:rPr>
        <w:t>тен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2922 19 700 0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2922 19 700 0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15" w:space="2537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36" w:after="0"/>
        <w:ind w:left="535" w:right="0" w:hanging="330"/>
        <w:jc w:val="left"/>
        <w:rPr>
          <w:sz w:val="22"/>
        </w:rPr>
      </w:pPr>
      <w:r>
        <w:rPr>
          <w:sz w:val="22"/>
        </w:rPr>
        <w:t>Диоксафетил</w:t>
      </w:r>
      <w:r>
        <w:rPr>
          <w:spacing w:val="-6"/>
          <w:sz w:val="22"/>
        </w:rPr>
        <w:t> </w:t>
      </w:r>
      <w:r>
        <w:rPr>
          <w:sz w:val="22"/>
        </w:rPr>
        <w:t>бутират</w:t>
        <w:tab/>
        <w:t>этил-4-морфолино-2,2-дифенилбутират</w:t>
        <w:tab/>
        <w:t>2934 99 800 0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Дипипанон</w:t>
        <w:tab/>
        <w:t>4,4-дифенил-6-пиперидин-3-гептанон</w:t>
        <w:tab/>
        <w:t>2933 33 000 9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Дифеноксилат</w:t>
        <w:tab/>
      </w:r>
      <w:r>
        <w:rPr>
          <w:spacing w:val="-1"/>
          <w:sz w:val="22"/>
        </w:rPr>
        <w:t>1-(3-циано-3,3-дифенилпропил)-4-фени-</w:t>
      </w:r>
      <w:r>
        <w:rPr>
          <w:spacing w:val="-52"/>
          <w:sz w:val="22"/>
        </w:rPr>
        <w:t> </w:t>
      </w:r>
      <w:r>
        <w:rPr>
          <w:sz w:val="22"/>
        </w:rPr>
        <w:t>лпиперидин-4-карбоновой кислоты</w:t>
      </w:r>
      <w:r>
        <w:rPr>
          <w:spacing w:val="1"/>
          <w:sz w:val="22"/>
        </w:rPr>
        <w:t> </w:t>
      </w:r>
      <w:r>
        <w:rPr>
          <w:sz w:val="22"/>
        </w:rPr>
        <w:t>этиловый</w:t>
      </w:r>
      <w:r>
        <w:rPr>
          <w:spacing w:val="-2"/>
          <w:sz w:val="22"/>
        </w:rPr>
        <w:t> </w:t>
      </w:r>
      <w:r>
        <w:rPr>
          <w:sz w:val="22"/>
        </w:rPr>
        <w:t>эфир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Дифеноксин</w:t>
        <w:tab/>
        <w:t>1-(3-циано-3,3-дифенилпропил)-4-фени-</w:t>
      </w:r>
    </w:p>
    <w:p>
      <w:pPr>
        <w:pStyle w:val="BodyText"/>
        <w:spacing w:line="251" w:lineRule="exact"/>
        <w:ind w:left="6232"/>
      </w:pPr>
      <w:r>
        <w:rPr/>
        <w:t>лизонипекотиновая</w:t>
      </w:r>
      <w:r>
        <w:rPr>
          <w:spacing w:val="-3"/>
        </w:rPr>
        <w:t> </w:t>
      </w:r>
      <w:r>
        <w:rPr/>
        <w:t>кислота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Диэтилтиамбутен</w:t>
        <w:tab/>
        <w:t>3-диэтиламино-1,1-ди-(2'-тиенил)-1-бу-</w:t>
      </w:r>
    </w:p>
    <w:p>
      <w:pPr>
        <w:pStyle w:val="BodyText"/>
        <w:spacing w:line="251" w:lineRule="exact"/>
        <w:ind w:left="6232"/>
      </w:pPr>
      <w:r>
        <w:rPr/>
        <w:t>тен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Дротебанол</w:t>
        <w:tab/>
        <w:t>3,4-диметокси-17-метилморфинан-6-бе-</w:t>
      </w:r>
    </w:p>
    <w:p>
      <w:pPr>
        <w:pStyle w:val="BodyText"/>
        <w:spacing w:line="251" w:lineRule="exact"/>
        <w:ind w:left="6232"/>
      </w:pPr>
      <w:r>
        <w:rPr/>
        <w:t>та-14-диол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156" w:hanging="6027"/>
        <w:jc w:val="left"/>
        <w:rPr>
          <w:sz w:val="22"/>
        </w:rPr>
      </w:pPr>
      <w:r>
        <w:rPr>
          <w:sz w:val="22"/>
        </w:rPr>
        <w:t>Изометадон</w:t>
        <w:tab/>
      </w:r>
      <w:r>
        <w:rPr>
          <w:spacing w:val="-1"/>
          <w:sz w:val="22"/>
        </w:rPr>
        <w:t>6-диметиламино-5-метил-4,4-дифенил-</w:t>
      </w:r>
      <w:r>
        <w:rPr>
          <w:spacing w:val="-52"/>
          <w:sz w:val="22"/>
        </w:rPr>
        <w:t> </w:t>
      </w:r>
      <w:r>
        <w:rPr>
          <w:sz w:val="22"/>
        </w:rPr>
        <w:t>3-гексанон</w:t>
      </w:r>
    </w:p>
    <w:p>
      <w:pPr>
        <w:pStyle w:val="ListParagraph"/>
        <w:numPr>
          <w:ilvl w:val="0"/>
          <w:numId w:val="55"/>
        </w:numPr>
        <w:tabs>
          <w:tab w:pos="3812" w:val="left" w:leader="none"/>
          <w:tab w:pos="3813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капсулы,</w:t>
      </w:r>
      <w:r>
        <w:rPr>
          <w:spacing w:val="-8"/>
          <w:sz w:val="22"/>
        </w:rPr>
        <w:t> </w:t>
      </w:r>
      <w:r>
        <w:rPr>
          <w:sz w:val="22"/>
        </w:rPr>
        <w:t>содержащие</w:t>
      </w:r>
    </w:p>
    <w:p>
      <w:pPr>
        <w:pStyle w:val="BodyText"/>
        <w:spacing w:line="237" w:lineRule="auto" w:before="1"/>
        <w:ind w:left="3813" w:right="4197"/>
      </w:pPr>
      <w:r>
        <w:rPr/>
        <w:t>30</w:t>
      </w:r>
      <w:r>
        <w:rPr>
          <w:spacing w:val="-2"/>
        </w:rPr>
        <w:t> </w:t>
      </w:r>
      <w:r>
        <w:rPr/>
        <w:t>мг</w:t>
      </w:r>
      <w:r>
        <w:rPr>
          <w:spacing w:val="-3"/>
        </w:rPr>
        <w:t> </w:t>
      </w:r>
      <w:r>
        <w:rPr/>
        <w:t>кодеина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мг</w:t>
      </w:r>
      <w:r>
        <w:rPr>
          <w:spacing w:val="-52"/>
        </w:rPr>
        <w:t> </w:t>
      </w:r>
      <w:r>
        <w:rPr/>
        <w:t>фенилтолоксамина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Кетобемидон</w:t>
        <w:tab/>
        <w:t>4-мета-гидроксифенил-1-метил-4-про-</w:t>
      </w:r>
    </w:p>
    <w:p>
      <w:pPr>
        <w:pStyle w:val="BodyText"/>
        <w:spacing w:line="251" w:lineRule="exact"/>
        <w:ind w:left="6232"/>
      </w:pPr>
      <w:r>
        <w:rPr/>
        <w:t>пионилпиперидин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Клонитазен</w:t>
        <w:tab/>
        <w:t>(2-пара-хлорбензил)-1-диэтиламиноэти-</w:t>
      </w:r>
    </w:p>
    <w:p>
      <w:pPr>
        <w:pStyle w:val="BodyText"/>
        <w:spacing w:line="251" w:lineRule="exact"/>
        <w:ind w:left="6232"/>
      </w:pPr>
      <w:r>
        <w:rPr/>
        <w:t>л-5-нитробензимидазол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2933 33 000 9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2933 33 000 9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2934 99 800 0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2933 49 900 0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2922 39 000 0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3003 49 000 0</w:t>
      </w:r>
    </w:p>
    <w:p>
      <w:pPr>
        <w:pStyle w:val="BodyText"/>
        <w:spacing w:before="53"/>
        <w:ind w:left="205"/>
      </w:pPr>
      <w:r>
        <w:rPr/>
        <w:t>3004 49 000 8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5"/>
      </w:pPr>
      <w:r>
        <w:rPr/>
        <w:t>2933 33 000 9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2933 99 800 8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0" w:space="2482"/>
            <w:col w:w="2968"/>
          </w:cols>
        </w:sect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Кодеин</w:t>
        <w:tab/>
        <w:t>3-метилморфин</w:t>
        <w:tab/>
        <w:t>2939 11 000 0</w:t>
      </w: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55.</w:t>
      </w:r>
      <w:r>
        <w:rPr>
          <w:spacing w:val="-2"/>
        </w:rPr>
        <w:t> </w:t>
      </w:r>
      <w:r>
        <w:rPr/>
        <w:t>Кодеин-N-окись</w:t>
        <w:tab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Кодоксим</w:t>
        <w:tab/>
      </w:r>
      <w:r>
        <w:rPr>
          <w:spacing w:val="-1"/>
          <w:sz w:val="22"/>
        </w:rPr>
        <w:t>дигидрокодеинон-6-карбоксиметилок-</w:t>
      </w:r>
      <w:r>
        <w:rPr>
          <w:spacing w:val="-52"/>
          <w:sz w:val="22"/>
        </w:rPr>
        <w:t> </w:t>
      </w:r>
      <w:r>
        <w:rPr>
          <w:sz w:val="22"/>
        </w:rPr>
        <w:t>сим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95" w:space="2657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Кокаин</w:t>
        <w:tab/>
        <w:t>метиловый</w:t>
      </w:r>
      <w:r>
        <w:rPr>
          <w:spacing w:val="-7"/>
          <w:sz w:val="22"/>
        </w:rPr>
        <w:t> </w:t>
      </w:r>
      <w:r>
        <w:rPr>
          <w:sz w:val="22"/>
        </w:rPr>
        <w:t>эфир</w:t>
      </w:r>
      <w:r>
        <w:rPr>
          <w:spacing w:val="-7"/>
          <w:sz w:val="22"/>
        </w:rPr>
        <w:t> </w:t>
      </w:r>
      <w:r>
        <w:rPr>
          <w:sz w:val="22"/>
        </w:rPr>
        <w:t>бензоилэкгонина</w:t>
        <w:tab/>
        <w:t>2939 72 000 0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0236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Лист</w:t>
      </w:r>
      <w:r>
        <w:rPr>
          <w:spacing w:val="-3"/>
          <w:sz w:val="22"/>
        </w:rPr>
        <w:t> </w:t>
      </w:r>
      <w:r>
        <w:rPr>
          <w:sz w:val="22"/>
        </w:rPr>
        <w:t>кока</w:t>
        <w:tab/>
        <w:t>лист</w:t>
      </w:r>
      <w:r>
        <w:rPr>
          <w:spacing w:val="-7"/>
          <w:sz w:val="22"/>
        </w:rPr>
        <w:t> </w:t>
      </w:r>
      <w:r>
        <w:rPr>
          <w:sz w:val="22"/>
        </w:rPr>
        <w:t>кокаинового</w:t>
      </w:r>
      <w:r>
        <w:rPr>
          <w:spacing w:val="-7"/>
          <w:sz w:val="22"/>
        </w:rPr>
        <w:t> </w:t>
      </w:r>
      <w:r>
        <w:rPr>
          <w:sz w:val="22"/>
        </w:rPr>
        <w:t>куста,</w:t>
      </w:r>
    </w:p>
    <w:p>
      <w:pPr>
        <w:pStyle w:val="BodyText"/>
        <w:spacing w:line="237" w:lineRule="auto" w:before="1"/>
        <w:ind w:left="10237" w:right="-5"/>
      </w:pPr>
      <w:r>
        <w:rPr/>
        <w:t>содержащий в своем</w:t>
      </w:r>
      <w:r>
        <w:rPr>
          <w:spacing w:val="1"/>
        </w:rPr>
        <w:t> </w:t>
      </w:r>
      <w:r>
        <w:rPr/>
        <w:t>составе</w:t>
      </w:r>
      <w:r>
        <w:rPr>
          <w:spacing w:val="-10"/>
        </w:rPr>
        <w:t> </w:t>
      </w:r>
      <w:r>
        <w:rPr/>
        <w:t>экгонин,</w:t>
      </w:r>
      <w:r>
        <w:rPr>
          <w:spacing w:val="-8"/>
        </w:rPr>
        <w:t> </w:t>
      </w:r>
      <w:r>
        <w:rPr/>
        <w:t>кокаин</w:t>
      </w:r>
      <w:r>
        <w:rPr>
          <w:spacing w:val="-52"/>
        </w:rPr>
        <w:t> </w:t>
      </w:r>
      <w:r>
        <w:rPr/>
        <w:t>и другие алкалоиды</w:t>
      </w:r>
      <w:r>
        <w:rPr>
          <w:spacing w:val="1"/>
        </w:rPr>
        <w:t> </w:t>
      </w:r>
      <w:r>
        <w:rPr/>
        <w:t>экгонина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1211 30 000 0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12" w:space="40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4021" w:val="right" w:leader="none"/>
        </w:tabs>
        <w:spacing w:line="240" w:lineRule="auto" w:before="108" w:after="0"/>
        <w:ind w:left="535" w:right="0" w:hanging="330"/>
        <w:jc w:val="left"/>
        <w:rPr>
          <w:sz w:val="22"/>
        </w:rPr>
      </w:pPr>
      <w:r>
        <w:rPr>
          <w:sz w:val="22"/>
        </w:rPr>
        <w:t>3-Моноацетилморфин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6-Моноацетилморфин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0236" w:val="left" w:leader="none"/>
        </w:tabs>
        <w:spacing w:line="251" w:lineRule="exact" w:before="136" w:after="0"/>
        <w:ind w:left="535" w:right="0" w:hanging="330"/>
        <w:jc w:val="left"/>
        <w:rPr>
          <w:sz w:val="22"/>
        </w:rPr>
      </w:pPr>
      <w:r>
        <w:rPr>
          <w:sz w:val="22"/>
        </w:rPr>
        <w:t>Кокаиновый</w:t>
      </w:r>
      <w:r>
        <w:rPr>
          <w:spacing w:val="-5"/>
          <w:sz w:val="22"/>
        </w:rPr>
        <w:t> </w:t>
      </w:r>
      <w:r>
        <w:rPr>
          <w:sz w:val="22"/>
        </w:rPr>
        <w:t>куст</w:t>
        <w:tab/>
        <w:t>растение</w:t>
      </w:r>
      <w:r>
        <w:rPr>
          <w:spacing w:val="-1"/>
          <w:sz w:val="22"/>
        </w:rPr>
        <w:t> </w:t>
      </w:r>
      <w:r>
        <w:rPr>
          <w:sz w:val="22"/>
        </w:rPr>
        <w:t>любого</w:t>
      </w:r>
      <w:r>
        <w:rPr>
          <w:spacing w:val="-2"/>
          <w:sz w:val="22"/>
        </w:rPr>
        <w:t> </w:t>
      </w:r>
      <w:r>
        <w:rPr>
          <w:sz w:val="22"/>
        </w:rPr>
        <w:t>вида</w:t>
      </w:r>
    </w:p>
    <w:p>
      <w:pPr>
        <w:pStyle w:val="BodyText"/>
        <w:spacing w:line="251" w:lineRule="exact"/>
        <w:ind w:left="10237"/>
      </w:pPr>
      <w:r>
        <w:rPr/>
        <w:t>рода Erythroxylon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1211 90 860 8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2347" w:space="205"/>
            <w:col w:w="2968"/>
          </w:cols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</w:tabs>
        <w:spacing w:line="251" w:lineRule="exact" w:before="139" w:after="0"/>
        <w:ind w:left="535" w:right="0" w:hanging="330"/>
        <w:jc w:val="left"/>
        <w:rPr>
          <w:sz w:val="22"/>
        </w:rPr>
      </w:pPr>
      <w:r>
        <w:rPr>
          <w:sz w:val="22"/>
        </w:rPr>
        <w:t>Экстракт</w:t>
      </w:r>
      <w:r>
        <w:rPr>
          <w:spacing w:val="-6"/>
          <w:sz w:val="22"/>
        </w:rPr>
        <w:t> </w:t>
      </w:r>
      <w:r>
        <w:rPr>
          <w:sz w:val="22"/>
        </w:rPr>
        <w:t>маковой</w:t>
      </w:r>
      <w:r>
        <w:rPr>
          <w:spacing w:val="-5"/>
          <w:sz w:val="22"/>
        </w:rPr>
        <w:t> </w:t>
      </w:r>
      <w:r>
        <w:rPr>
          <w:sz w:val="22"/>
        </w:rPr>
        <w:t>соломы</w:t>
        <w:tab/>
        <w:t>концентрат</w:t>
      </w:r>
      <w:r>
        <w:rPr>
          <w:spacing w:val="-8"/>
          <w:sz w:val="22"/>
        </w:rPr>
        <w:t> </w:t>
      </w:r>
      <w:r>
        <w:rPr>
          <w:sz w:val="22"/>
        </w:rPr>
        <w:t>маковой</w:t>
      </w:r>
    </w:p>
    <w:p>
      <w:pPr>
        <w:pStyle w:val="BodyText"/>
        <w:spacing w:line="237" w:lineRule="auto" w:before="1"/>
        <w:ind w:left="3813" w:right="4058"/>
      </w:pPr>
      <w:r>
        <w:rPr/>
        <w:t>соломы,</w:t>
      </w:r>
      <w:r>
        <w:rPr>
          <w:spacing w:val="1"/>
        </w:rPr>
        <w:t> </w:t>
      </w:r>
      <w:r>
        <w:rPr/>
        <w:t>экстракционный</w:t>
      </w:r>
      <w:r>
        <w:rPr>
          <w:spacing w:val="-12"/>
        </w:rPr>
        <w:t> </w:t>
      </w:r>
      <w:r>
        <w:rPr/>
        <w:t>опий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51" w:lineRule="exact" w:before="1" w:after="0"/>
        <w:ind w:left="535" w:right="0" w:hanging="330"/>
        <w:jc w:val="left"/>
        <w:rPr>
          <w:sz w:val="22"/>
        </w:rPr>
      </w:pPr>
      <w:r>
        <w:rPr>
          <w:sz w:val="22"/>
        </w:rPr>
        <w:t>Левоморамид</w:t>
        <w:tab/>
      </w:r>
      <w:r>
        <w:rPr>
          <w:spacing w:val="-1"/>
          <w:sz w:val="22"/>
        </w:rPr>
        <w:t>(-)-4-[2-метил-4-оксо-3,3-дифенил-4-(1-</w:t>
      </w:r>
    </w:p>
    <w:p>
      <w:pPr>
        <w:pStyle w:val="BodyText"/>
        <w:spacing w:line="251" w:lineRule="exact"/>
        <w:ind w:left="6232"/>
      </w:pPr>
      <w:r>
        <w:rPr/>
        <w:t>пирролидинил)-бутил]морфолин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37" w:lineRule="auto" w:before="141"/>
        <w:ind w:left="205" w:right="33"/>
      </w:pPr>
      <w:r>
        <w:rPr/>
        <w:t>сырье для</w:t>
      </w:r>
      <w:r>
        <w:rPr>
          <w:spacing w:val="1"/>
        </w:rPr>
        <w:t> </w:t>
      </w:r>
      <w:r>
        <w:rPr>
          <w:spacing w:val="-1"/>
        </w:rPr>
        <w:t>фармацевтической</w:t>
      </w:r>
      <w:r>
        <w:rPr>
          <w:spacing w:val="-52"/>
        </w:rPr>
        <w:t> </w:t>
      </w:r>
      <w:r>
        <w:rPr/>
        <w:t>промышленности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39"/>
        <w:ind w:left="205"/>
      </w:pPr>
      <w:r>
        <w:rPr/>
        <w:t>1302 11 000 0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2939 11 000 0</w:t>
      </w:r>
    </w:p>
    <w:p>
      <w:pPr>
        <w:pStyle w:val="BodyText"/>
        <w:spacing w:before="109"/>
        <w:ind w:left="205"/>
      </w:pP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9954" w:space="78"/>
            <w:col w:w="2003" w:space="517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Леворфанол</w:t>
        <w:tab/>
        <w:t>леморан</w:t>
        <w:tab/>
        <w:t>(-)-3-гидрокси-N-метилморфинан</w:t>
        <w:tab/>
        <w:t>2933 41 000 0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Левофенацилморфан</w:t>
        <w:tab/>
        <w:t>(-)-3-гидрокси-N-фенацилморфинан</w:t>
        <w:tab/>
        <w:t>2933 49 900 0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0236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Маковая</w:t>
      </w:r>
      <w:r>
        <w:rPr>
          <w:spacing w:val="-5"/>
          <w:sz w:val="22"/>
        </w:rPr>
        <w:t> </w:t>
      </w:r>
      <w:r>
        <w:rPr>
          <w:sz w:val="22"/>
        </w:rPr>
        <w:t>солома</w:t>
        <w:tab/>
        <w:t>любые</w:t>
      </w:r>
      <w:r>
        <w:rPr>
          <w:spacing w:val="-3"/>
          <w:sz w:val="22"/>
        </w:rPr>
        <w:t> </w:t>
      </w:r>
      <w:r>
        <w:rPr>
          <w:sz w:val="22"/>
        </w:rPr>
        <w:t>части</w:t>
      </w:r>
      <w:r>
        <w:rPr>
          <w:spacing w:val="-5"/>
          <w:sz w:val="22"/>
        </w:rPr>
        <w:t> </w:t>
      </w:r>
      <w:r>
        <w:rPr>
          <w:sz w:val="22"/>
        </w:rPr>
        <w:t>(как</w:t>
      </w:r>
      <w:r>
        <w:rPr>
          <w:spacing w:val="-4"/>
          <w:sz w:val="22"/>
        </w:rPr>
        <w:t> </w:t>
      </w:r>
      <w:r>
        <w:rPr>
          <w:sz w:val="22"/>
        </w:rPr>
        <w:t>целые,</w:t>
      </w:r>
    </w:p>
    <w:p>
      <w:pPr>
        <w:pStyle w:val="BodyText"/>
        <w:spacing w:line="237" w:lineRule="auto"/>
        <w:ind w:left="10237" w:right="29"/>
      </w:pP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измельченные,</w:t>
      </w:r>
      <w:r>
        <w:rPr>
          <w:spacing w:val="-4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высушенные, так и</w:t>
      </w:r>
      <w:r>
        <w:rPr>
          <w:spacing w:val="1"/>
        </w:rPr>
        <w:t> </w:t>
      </w:r>
      <w:r>
        <w:rPr/>
        <w:t>невысушенные, за</w:t>
      </w:r>
      <w:r>
        <w:rPr>
          <w:spacing w:val="1"/>
        </w:rPr>
        <w:t> </w:t>
      </w:r>
      <w:r>
        <w:rPr/>
        <w:t>исключением зрелых</w:t>
      </w:r>
      <w:r>
        <w:rPr>
          <w:spacing w:val="1"/>
        </w:rPr>
        <w:t> </w:t>
      </w:r>
      <w:r>
        <w:rPr/>
        <w:t>семян) любого растения</w:t>
      </w:r>
      <w:r>
        <w:rPr>
          <w:spacing w:val="-52"/>
        </w:rPr>
        <w:t> </w:t>
      </w:r>
      <w:r>
        <w:rPr/>
        <w:t>рода Papaver,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наркотически активные</w:t>
      </w:r>
      <w:r>
        <w:rPr>
          <w:spacing w:val="1"/>
        </w:rPr>
        <w:t> </w:t>
      </w:r>
      <w:r>
        <w:rPr/>
        <w:t>алкалоиды</w:t>
      </w:r>
      <w:r>
        <w:rPr>
          <w:spacing w:val="-2"/>
        </w:rPr>
        <w:t> </w:t>
      </w:r>
      <w:r>
        <w:rPr/>
        <w:t>опия</w:t>
      </w:r>
    </w:p>
    <w:p>
      <w:pPr>
        <w:pStyle w:val="BodyText"/>
        <w:spacing w:before="109"/>
        <w:ind w:left="155"/>
      </w:pPr>
      <w:r>
        <w:rPr/>
        <w:br w:type="column"/>
      </w:r>
      <w:r>
        <w:rPr/>
        <w:t>1211 40 000 0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62" w:space="40"/>
            <w:col w:w="291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  <w:tab w:pos="10236" w:val="left" w:leader="none"/>
        </w:tabs>
        <w:spacing w:line="237" w:lineRule="auto" w:before="414" w:after="0"/>
        <w:ind w:left="10237" w:right="0" w:hanging="10032"/>
        <w:jc w:val="left"/>
        <w:rPr>
          <w:sz w:val="22"/>
        </w:rPr>
      </w:pPr>
      <w:r>
        <w:rPr>
          <w:sz w:val="22"/>
        </w:rPr>
        <w:t>Каннабис</w:t>
        <w:tab/>
        <w:t>марихуана</w:t>
        <w:tab/>
        <w:t>приготовленная смесь</w:t>
      </w:r>
      <w:r>
        <w:rPr>
          <w:spacing w:val="1"/>
          <w:sz w:val="22"/>
        </w:rPr>
        <w:t> </w:t>
      </w:r>
      <w:r>
        <w:rPr>
          <w:sz w:val="22"/>
        </w:rPr>
        <w:t>как высушенных, так и</w:t>
      </w:r>
      <w:r>
        <w:rPr>
          <w:spacing w:val="1"/>
          <w:sz w:val="22"/>
        </w:rPr>
        <w:t> </w:t>
      </w:r>
      <w:r>
        <w:rPr>
          <w:sz w:val="22"/>
        </w:rPr>
        <w:t>невысушенных, как</w:t>
      </w:r>
      <w:r>
        <w:rPr>
          <w:spacing w:val="1"/>
          <w:sz w:val="22"/>
        </w:rPr>
        <w:t> </w:t>
      </w:r>
      <w:r>
        <w:rPr>
          <w:sz w:val="22"/>
        </w:rPr>
        <w:t>измельченных, так и</w:t>
      </w:r>
      <w:r>
        <w:rPr>
          <w:spacing w:val="1"/>
          <w:sz w:val="22"/>
        </w:rPr>
        <w:t> </w:t>
      </w:r>
      <w:r>
        <w:rPr>
          <w:sz w:val="22"/>
        </w:rPr>
        <w:t>неизмельченных частей</w:t>
      </w:r>
      <w:r>
        <w:rPr>
          <w:spacing w:val="-52"/>
          <w:sz w:val="22"/>
        </w:rPr>
        <w:t> </w:t>
      </w:r>
      <w:r>
        <w:rPr>
          <w:sz w:val="22"/>
        </w:rPr>
        <w:t>растений рода Cannabis</w:t>
      </w:r>
      <w:r>
        <w:rPr>
          <w:spacing w:val="1"/>
          <w:sz w:val="22"/>
        </w:rPr>
        <w:t> </w:t>
      </w:r>
      <w:r>
        <w:rPr>
          <w:sz w:val="22"/>
        </w:rPr>
        <w:t>(кроме корневой</w:t>
      </w:r>
      <w:r>
        <w:rPr>
          <w:spacing w:val="1"/>
          <w:sz w:val="22"/>
        </w:rPr>
        <w:t> </w:t>
      </w:r>
      <w:r>
        <w:rPr>
          <w:sz w:val="22"/>
        </w:rPr>
        <w:t>системы),</w:t>
      </w:r>
      <w:r>
        <w:rPr>
          <w:spacing w:val="-8"/>
          <w:sz w:val="22"/>
        </w:rPr>
        <w:t> </w:t>
      </w:r>
      <w:r>
        <w:rPr>
          <w:sz w:val="22"/>
        </w:rPr>
        <w:t>содержащая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своем составе любой из</w:t>
      </w:r>
      <w:r>
        <w:rPr>
          <w:spacing w:val="-52"/>
          <w:sz w:val="22"/>
        </w:rPr>
        <w:t> </w:t>
      </w:r>
      <w:r>
        <w:rPr>
          <w:sz w:val="22"/>
        </w:rPr>
        <w:t>изомеров</w:t>
      </w:r>
      <w:r>
        <w:rPr>
          <w:spacing w:val="1"/>
          <w:sz w:val="22"/>
        </w:rPr>
        <w:t> </w:t>
      </w:r>
      <w:r>
        <w:rPr>
          <w:sz w:val="22"/>
        </w:rPr>
        <w:t>тетрагидроканнабинола</w:t>
      </w:r>
    </w:p>
    <w:p>
      <w:pPr>
        <w:pStyle w:val="BodyText"/>
        <w:spacing w:before="412"/>
        <w:ind w:left="202"/>
      </w:pPr>
      <w:r>
        <w:rPr/>
        <w:br w:type="column"/>
      </w:r>
      <w:r>
        <w:rPr/>
        <w:t>1211 90 860 8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15" w:space="40"/>
            <w:col w:w="2965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</w:tabs>
        <w:spacing w:line="237" w:lineRule="auto" w:before="107" w:after="0"/>
        <w:ind w:left="3813" w:right="38" w:hanging="3608"/>
        <w:jc w:val="left"/>
        <w:rPr>
          <w:sz w:val="22"/>
        </w:rPr>
      </w:pPr>
      <w:r>
        <w:rPr>
          <w:sz w:val="22"/>
        </w:rPr>
        <w:t>Масло</w:t>
      </w:r>
      <w:r>
        <w:rPr>
          <w:spacing w:val="-5"/>
          <w:sz w:val="22"/>
        </w:rPr>
        <w:t> </w:t>
      </w:r>
      <w:r>
        <w:rPr>
          <w:sz w:val="22"/>
        </w:rPr>
        <w:t>каннабиса</w:t>
        <w:tab/>
        <w:t>гашишное масло,</w:t>
      </w:r>
      <w:r>
        <w:rPr>
          <w:spacing w:val="1"/>
          <w:sz w:val="22"/>
        </w:rPr>
        <w:t> </w:t>
      </w:r>
      <w:r>
        <w:rPr>
          <w:sz w:val="22"/>
        </w:rPr>
        <w:t>экстракт</w:t>
      </w:r>
      <w:r>
        <w:rPr>
          <w:spacing w:val="-14"/>
          <w:sz w:val="22"/>
        </w:rPr>
        <w:t> </w:t>
      </w:r>
      <w:r>
        <w:rPr>
          <w:sz w:val="22"/>
        </w:rPr>
        <w:t>каннабиса</w:t>
      </w:r>
    </w:p>
    <w:p>
      <w:pPr>
        <w:pStyle w:val="BodyText"/>
        <w:spacing w:line="237" w:lineRule="auto" w:before="107"/>
        <w:ind w:left="205" w:right="-4"/>
      </w:pPr>
      <w:r>
        <w:rPr/>
        <w:br w:type="column"/>
      </w:r>
      <w:r>
        <w:rPr/>
        <w:t>средство,</w:t>
      </w:r>
      <w:r>
        <w:rPr>
          <w:spacing w:val="-9"/>
        </w:rPr>
        <w:t> </w:t>
      </w:r>
      <w:r>
        <w:rPr/>
        <w:t>получаемое</w:t>
      </w:r>
      <w:r>
        <w:rPr>
          <w:spacing w:val="-9"/>
        </w:rPr>
        <w:t> </w:t>
      </w:r>
      <w:r>
        <w:rPr/>
        <w:t>из</w:t>
      </w:r>
      <w:r>
        <w:rPr>
          <w:spacing w:val="-52"/>
        </w:rPr>
        <w:t> </w:t>
      </w:r>
      <w:r>
        <w:rPr/>
        <w:t>частей растения рода</w:t>
      </w:r>
      <w:r>
        <w:rPr>
          <w:spacing w:val="1"/>
        </w:rPr>
        <w:t> </w:t>
      </w:r>
      <w:r>
        <w:rPr/>
        <w:t>Cannabis</w:t>
      </w:r>
      <w:r>
        <w:rPr>
          <w:spacing w:val="-1"/>
        </w:rPr>
        <w:t> </w:t>
      </w:r>
      <w:r>
        <w:rPr/>
        <w:t>путем</w:t>
      </w:r>
    </w:p>
    <w:p>
      <w:pPr>
        <w:pStyle w:val="BodyText"/>
        <w:spacing w:before="105"/>
        <w:ind w:left="187"/>
      </w:pPr>
      <w:r>
        <w:rPr/>
        <w:br w:type="column"/>
      </w:r>
      <w:r>
        <w:rPr/>
        <w:t>1302 19 900 0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675" w:space="4357"/>
            <w:col w:w="2498" w:space="40"/>
            <w:col w:w="295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</w:tabs>
        <w:spacing w:line="251" w:lineRule="exact" w:before="183" w:after="0"/>
        <w:ind w:left="535" w:right="0" w:hanging="330"/>
        <w:jc w:val="left"/>
        <w:rPr>
          <w:sz w:val="22"/>
        </w:rPr>
      </w:pPr>
      <w:r>
        <w:rPr>
          <w:sz w:val="22"/>
        </w:rPr>
        <w:t>Метадон</w:t>
        <w:tab/>
        <w:t>d-метадон,</w:t>
      </w:r>
      <w:r>
        <w:rPr>
          <w:spacing w:val="-8"/>
          <w:sz w:val="22"/>
        </w:rPr>
        <w:t> </w:t>
      </w:r>
      <w:r>
        <w:rPr>
          <w:sz w:val="22"/>
        </w:rPr>
        <w:t>L-метадон,</w:t>
      </w:r>
    </w:p>
    <w:p>
      <w:pPr>
        <w:pStyle w:val="BodyText"/>
        <w:spacing w:line="251" w:lineRule="exact"/>
        <w:ind w:left="3813"/>
      </w:pPr>
      <w:r>
        <w:rPr/>
        <w:t>фенадон,</w:t>
      </w:r>
      <w:r>
        <w:rPr>
          <w:spacing w:val="-6"/>
        </w:rPr>
        <w:t> </w:t>
      </w:r>
      <w:r>
        <w:rPr/>
        <w:t>долофин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</w:tabs>
        <w:spacing w:line="237" w:lineRule="auto" w:before="111" w:after="0"/>
        <w:ind w:left="205" w:right="2766" w:firstLine="0"/>
        <w:jc w:val="left"/>
        <w:rPr>
          <w:sz w:val="22"/>
        </w:rPr>
      </w:pPr>
      <w:r>
        <w:rPr>
          <w:sz w:val="22"/>
        </w:rPr>
        <w:t>Метадона - промежуточный</w:t>
      </w:r>
      <w:r>
        <w:rPr>
          <w:spacing w:val="-53"/>
          <w:sz w:val="22"/>
        </w:rPr>
        <w:t> </w:t>
      </w:r>
      <w:r>
        <w:rPr>
          <w:sz w:val="22"/>
        </w:rPr>
        <w:t>продукт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83"/>
        <w:ind w:left="205"/>
      </w:pPr>
      <w:r>
        <w:rPr/>
        <w:t>6-диметиламино-4,4-дифенил-3-гепта-</w:t>
      </w:r>
    </w:p>
    <w:p>
      <w:pPr>
        <w:pStyle w:val="BodyText"/>
        <w:spacing w:line="251" w:lineRule="exact"/>
        <w:ind w:left="205"/>
      </w:pPr>
      <w:r>
        <w:rPr/>
        <w:t>нон</w:t>
      </w:r>
    </w:p>
    <w:p>
      <w:pPr>
        <w:pStyle w:val="BodyText"/>
        <w:spacing w:line="251" w:lineRule="exact" w:before="109"/>
        <w:ind w:left="205"/>
      </w:pPr>
      <w:r>
        <w:rPr/>
        <w:t>4-циано-2-диметиламино-4,4-дифенил-</w:t>
      </w:r>
    </w:p>
    <w:p>
      <w:pPr>
        <w:pStyle w:val="BodyText"/>
        <w:spacing w:line="251" w:lineRule="exact"/>
        <w:ind w:left="205"/>
      </w:pPr>
      <w:r>
        <w:rPr/>
        <w:t>бутан</w:t>
      </w:r>
    </w:p>
    <w:p>
      <w:pPr>
        <w:pStyle w:val="BodyText"/>
        <w:spacing w:line="237" w:lineRule="auto" w:before="82"/>
        <w:ind w:left="205" w:right="-10"/>
      </w:pPr>
      <w:r>
        <w:rPr/>
        <w:br w:type="column"/>
      </w:r>
      <w:r>
        <w:rPr>
          <w:spacing w:val="-1"/>
        </w:rPr>
        <w:t>извлечения </w:t>
      </w:r>
      <w:r>
        <w:rPr/>
        <w:t>(экстракции)</w:t>
      </w:r>
      <w:r>
        <w:rPr>
          <w:spacing w:val="-52"/>
        </w:rPr>
        <w:t> </w:t>
      </w:r>
      <w:r>
        <w:rPr/>
        <w:t>любых изомеров</w:t>
      </w:r>
      <w:r>
        <w:rPr>
          <w:spacing w:val="1"/>
        </w:rPr>
        <w:t> </w:t>
      </w:r>
      <w:r>
        <w:rPr/>
        <w:t>тетрагидроканнабинола</w:t>
      </w:r>
      <w:r>
        <w:rPr>
          <w:spacing w:val="1"/>
        </w:rPr>
        <w:t> </w:t>
      </w:r>
      <w:r>
        <w:rPr/>
        <w:t>и сопутствующих им</w:t>
      </w:r>
      <w:r>
        <w:rPr>
          <w:spacing w:val="1"/>
        </w:rPr>
        <w:t> </w:t>
      </w:r>
      <w:r>
        <w:rPr/>
        <w:t>каннабинолов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растворителями или</w:t>
      </w:r>
      <w:r>
        <w:rPr>
          <w:spacing w:val="1"/>
        </w:rPr>
        <w:t> </w:t>
      </w:r>
      <w:r>
        <w:rPr/>
        <w:t>жирами; может</w:t>
      </w:r>
      <w:r>
        <w:rPr>
          <w:spacing w:val="1"/>
        </w:rPr>
        <w:t> </w:t>
      </w:r>
      <w:r>
        <w:rPr/>
        <w:t>встречаться</w:t>
      </w:r>
    </w:p>
    <w:p>
      <w:pPr>
        <w:pStyle w:val="BodyText"/>
        <w:spacing w:line="237" w:lineRule="auto"/>
        <w:ind w:left="205" w:right="436"/>
      </w:pPr>
      <w:r>
        <w:rPr/>
        <w:t>в виде раствора или</w:t>
      </w:r>
      <w:r>
        <w:rPr>
          <w:spacing w:val="-53"/>
        </w:rPr>
        <w:t> </w:t>
      </w:r>
      <w:r>
        <w:rPr/>
        <w:t>вязкой</w:t>
      </w:r>
      <w:r>
        <w:rPr>
          <w:spacing w:val="-2"/>
        </w:rPr>
        <w:t> </w:t>
      </w:r>
      <w:r>
        <w:rPr/>
        <w:t>массы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155"/>
      </w:pPr>
      <w:r>
        <w:rPr/>
        <w:t>2922 31 000 0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55"/>
      </w:pPr>
      <w:r>
        <w:rPr/>
        <w:t>2926 30 000 0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4" w:equalWidth="0">
            <w:col w:w="5948" w:space="79"/>
            <w:col w:w="3927" w:space="78"/>
            <w:col w:w="2530" w:space="40"/>
            <w:col w:w="291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Метазоцин</w:t>
        <w:tab/>
        <w:t>2'-гидрокси-2,5,9-триметил-6,7-бензо-</w:t>
      </w:r>
    </w:p>
    <w:p>
      <w:pPr>
        <w:pStyle w:val="BodyText"/>
        <w:spacing w:line="251" w:lineRule="exact"/>
        <w:ind w:left="6232"/>
      </w:pPr>
      <w:r>
        <w:rPr/>
        <w:t>морфан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46" w:space="2706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Метилдезорфин</w:t>
        <w:tab/>
        <w:t>6-метил-дельта-6-деоксиморфин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Метилдигидроморфин</w:t>
        <w:tab/>
        <w:t>6-метилдигидроморфин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Метопон</w:t>
        <w:tab/>
        <w:t>5-метилдигидроморфинон</w:t>
        <w:tab/>
        <w:t>2939 19 000 0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</w:tabs>
        <w:spacing w:line="237" w:lineRule="auto" w:before="111" w:after="0"/>
        <w:ind w:left="3813" w:right="38" w:hanging="3608"/>
        <w:jc w:val="left"/>
        <w:rPr>
          <w:sz w:val="22"/>
        </w:rPr>
      </w:pPr>
      <w:r>
        <w:rPr>
          <w:sz w:val="22"/>
        </w:rPr>
        <w:t>Мирофин</w:t>
        <w:tab/>
      </w:r>
      <w:r>
        <w:rPr>
          <w:spacing w:val="-1"/>
          <w:sz w:val="22"/>
        </w:rPr>
        <w:t>миристилбензилмор-</w:t>
      </w:r>
      <w:r>
        <w:rPr>
          <w:spacing w:val="-52"/>
          <w:sz w:val="22"/>
        </w:rPr>
        <w:t> </w:t>
      </w:r>
      <w:r>
        <w:rPr>
          <w:sz w:val="22"/>
        </w:rPr>
        <w:t>фин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</w:tabs>
        <w:spacing w:line="237" w:lineRule="auto" w:before="167" w:after="0"/>
        <w:ind w:left="205" w:right="2306" w:firstLine="0"/>
        <w:jc w:val="left"/>
        <w:rPr>
          <w:sz w:val="22"/>
        </w:rPr>
      </w:pPr>
      <w:r>
        <w:rPr>
          <w:sz w:val="22"/>
        </w:rPr>
        <w:t>Млечный сок различных видов</w:t>
      </w:r>
      <w:r>
        <w:rPr>
          <w:spacing w:val="1"/>
          <w:sz w:val="22"/>
        </w:rPr>
        <w:t> </w:t>
      </w:r>
      <w:r>
        <w:rPr>
          <w:sz w:val="22"/>
        </w:rPr>
        <w:t>мака,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являющихся</w:t>
      </w:r>
      <w:r>
        <w:rPr>
          <w:spacing w:val="-5"/>
          <w:sz w:val="22"/>
        </w:rPr>
        <w:t> </w:t>
      </w:r>
      <w:r>
        <w:rPr>
          <w:sz w:val="22"/>
        </w:rPr>
        <w:t>опийным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масличным маком, но содержащих</w:t>
      </w:r>
      <w:r>
        <w:rPr>
          <w:spacing w:val="-52"/>
          <w:sz w:val="22"/>
        </w:rPr>
        <w:t> </w:t>
      </w:r>
      <w:r>
        <w:rPr>
          <w:sz w:val="22"/>
        </w:rPr>
        <w:t>алкалоиды мака, включенные в</w:t>
      </w:r>
      <w:r>
        <w:rPr>
          <w:spacing w:val="1"/>
          <w:sz w:val="22"/>
        </w:rPr>
        <w:t> </w:t>
      </w:r>
      <w:r>
        <w:rPr>
          <w:sz w:val="22"/>
        </w:rPr>
        <w:t>списки наркотических средств и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-2"/>
          <w:sz w:val="22"/>
        </w:rPr>
        <w:t> </w:t>
      </w:r>
      <w:r>
        <w:rPr>
          <w:sz w:val="22"/>
        </w:rPr>
        <w:t>веществ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</w:tabs>
        <w:spacing w:line="237" w:lineRule="auto" w:before="109" w:after="0"/>
        <w:ind w:left="205" w:right="2766" w:firstLine="0"/>
        <w:jc w:val="left"/>
        <w:rPr>
          <w:sz w:val="22"/>
        </w:rPr>
      </w:pPr>
      <w:r>
        <w:rPr>
          <w:spacing w:val="-1"/>
          <w:sz w:val="22"/>
        </w:rPr>
        <w:t>Морамид, </w:t>
      </w:r>
      <w:r>
        <w:rPr>
          <w:sz w:val="22"/>
        </w:rPr>
        <w:t>промежуточный</w:t>
      </w:r>
      <w:r>
        <w:rPr>
          <w:spacing w:val="-52"/>
          <w:sz w:val="22"/>
        </w:rPr>
        <w:t> </w:t>
      </w:r>
      <w:r>
        <w:rPr>
          <w:sz w:val="22"/>
        </w:rPr>
        <w:t>продукт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81"/>
        <w:ind w:left="205"/>
      </w:pPr>
      <w:r>
        <w:rPr/>
        <w:t>2-метил-3-морфолино-1,1-дифенилпро-</w:t>
      </w:r>
    </w:p>
    <w:p>
      <w:pPr>
        <w:pStyle w:val="BodyText"/>
        <w:spacing w:line="251" w:lineRule="exact"/>
        <w:ind w:left="205"/>
      </w:pPr>
      <w:r>
        <w:rPr/>
        <w:t>панкарбоновая</w:t>
      </w:r>
      <w:r>
        <w:rPr>
          <w:spacing w:val="-10"/>
        </w:rPr>
        <w:t> </w:t>
      </w:r>
      <w:r>
        <w:rPr/>
        <w:t>кислота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2939 19 000 0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1302 11 000 0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205"/>
      </w:pP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833" w:space="194"/>
            <w:col w:w="3959" w:space="2566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Морферидин</w:t>
        <w:tab/>
      </w:r>
      <w:r>
        <w:rPr>
          <w:spacing w:val="-1"/>
          <w:sz w:val="22"/>
        </w:rPr>
        <w:t>1-(2-морфолиноэтил)-4-фенилпипери-</w:t>
      </w:r>
      <w:r>
        <w:rPr>
          <w:spacing w:val="-52"/>
          <w:sz w:val="22"/>
        </w:rPr>
        <w:t> </w:t>
      </w:r>
      <w:r>
        <w:rPr>
          <w:sz w:val="22"/>
        </w:rPr>
        <w:t>дин-4-карбоновой кислоты этиловый</w:t>
      </w:r>
      <w:r>
        <w:rPr>
          <w:spacing w:val="1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63" w:space="2689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0236" w:val="left" w:leader="none"/>
          <w:tab w:pos="1275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Морфилонг</w:t>
        <w:tab/>
        <w:t>препарат,</w:t>
      </w:r>
      <w:r>
        <w:rPr>
          <w:spacing w:val="-4"/>
          <w:sz w:val="22"/>
        </w:rPr>
        <w:t> </w:t>
      </w:r>
      <w:r>
        <w:rPr>
          <w:sz w:val="22"/>
        </w:rPr>
        <w:t>состоящий</w:t>
      </w:r>
      <w:r>
        <w:rPr>
          <w:spacing w:val="-5"/>
          <w:sz w:val="22"/>
        </w:rPr>
        <w:t> </w:t>
      </w:r>
      <w:r>
        <w:rPr>
          <w:sz w:val="22"/>
        </w:rPr>
        <w:t>из</w:t>
        <w:tab/>
        <w:t>3003 49 000 0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51" w:lineRule="exact" w:before="1" w:after="0"/>
        <w:ind w:left="535" w:right="0" w:hanging="330"/>
        <w:jc w:val="left"/>
        <w:rPr>
          <w:sz w:val="22"/>
        </w:rPr>
      </w:pPr>
      <w:r>
        <w:rPr>
          <w:sz w:val="22"/>
        </w:rPr>
        <w:t>Морфин</w:t>
        <w:tab/>
      </w:r>
      <w:r>
        <w:rPr>
          <w:spacing w:val="-1"/>
          <w:sz w:val="22"/>
        </w:rPr>
        <w:t>7,8-дегидро-4,5-эпокси-3,6-дигидрокси-</w:t>
      </w:r>
    </w:p>
    <w:p>
      <w:pPr>
        <w:pStyle w:val="BodyText"/>
        <w:spacing w:line="251" w:lineRule="exact"/>
        <w:ind w:left="6232"/>
      </w:pPr>
      <w:r>
        <w:rPr/>
        <w:t>N-метилморфинан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Морфин-N-окись</w:t>
        <w:tab/>
        <w:t>3,6-дигидрокси-N-метил-4,5-эпоксимо-</w:t>
      </w:r>
    </w:p>
    <w:p>
      <w:pPr>
        <w:pStyle w:val="BodyText"/>
        <w:spacing w:line="251" w:lineRule="exact"/>
        <w:ind w:left="6232"/>
      </w:pPr>
      <w:r>
        <w:rPr/>
        <w:t>рфинен-7-N-оксид</w:t>
      </w:r>
    </w:p>
    <w:p>
      <w:pPr>
        <w:pStyle w:val="BodyText"/>
        <w:spacing w:line="237" w:lineRule="auto" w:before="82"/>
        <w:ind w:left="205" w:right="178"/>
      </w:pPr>
      <w:r>
        <w:rPr/>
        <w:br w:type="column"/>
      </w:r>
      <w:r>
        <w:rPr/>
        <w:t>смеси</w:t>
      </w:r>
      <w:r>
        <w:rPr>
          <w:spacing w:val="-13"/>
        </w:rPr>
        <w:t> </w:t>
      </w:r>
      <w:r>
        <w:rPr/>
        <w:t>0,5-процентного</w:t>
      </w:r>
      <w:r>
        <w:rPr>
          <w:spacing w:val="-52"/>
        </w:rPr>
        <w:t> </w:t>
      </w:r>
      <w:r>
        <w:rPr/>
        <w:t>раствора морфина</w:t>
      </w:r>
      <w:r>
        <w:rPr>
          <w:spacing w:val="1"/>
        </w:rPr>
        <w:t> </w:t>
      </w:r>
      <w:r>
        <w:rPr/>
        <w:t>гидрохлорида</w:t>
      </w:r>
    </w:p>
    <w:p>
      <w:pPr>
        <w:pStyle w:val="BodyText"/>
        <w:spacing w:line="237" w:lineRule="auto"/>
        <w:ind w:left="205" w:right="-5"/>
      </w:pPr>
      <w:r>
        <w:rPr/>
        <w:t>в</w:t>
      </w:r>
      <w:r>
        <w:rPr>
          <w:spacing w:val="-8"/>
        </w:rPr>
        <w:t> </w:t>
      </w:r>
      <w:r>
        <w:rPr/>
        <w:t>30-процентном</w:t>
      </w:r>
      <w:r>
        <w:rPr>
          <w:spacing w:val="-7"/>
        </w:rPr>
        <w:t> </w:t>
      </w:r>
      <w:r>
        <w:rPr/>
        <w:t>водном</w:t>
      </w:r>
      <w:r>
        <w:rPr>
          <w:spacing w:val="-52"/>
        </w:rPr>
        <w:t> </w:t>
      </w:r>
      <w:r>
        <w:rPr/>
        <w:t>растворе</w:t>
      </w:r>
      <w:r>
        <w:rPr>
          <w:spacing w:val="1"/>
        </w:rPr>
        <w:t> </w:t>
      </w:r>
      <w:r>
        <w:rPr/>
        <w:t>поливинилпирролидона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молекулярной</w:t>
      </w:r>
      <w:r>
        <w:rPr>
          <w:spacing w:val="-5"/>
        </w:rPr>
        <w:t> </w:t>
      </w:r>
      <w:r>
        <w:rPr/>
        <w:t>массой</w:t>
      </w:r>
    </w:p>
    <w:p>
      <w:pPr>
        <w:pStyle w:val="BodyText"/>
        <w:spacing w:before="85"/>
        <w:ind w:left="205"/>
      </w:pPr>
      <w:r>
        <w:rPr/>
        <w:t>3500</w:t>
      </w:r>
      <w:r>
        <w:rPr>
          <w:position w:val="-4"/>
        </w:rPr>
        <w:t>±</w:t>
      </w:r>
      <w:r>
        <w:rPr/>
        <w:t>5000</w:t>
      </w:r>
      <w:r>
        <w:rPr>
          <w:vertAlign w:val="superscript"/>
        </w:rPr>
        <w:t>2</w:t>
      </w:r>
    </w:p>
    <w:p>
      <w:pPr>
        <w:pStyle w:val="BodyText"/>
        <w:spacing w:before="80"/>
        <w:ind w:left="146"/>
      </w:pPr>
      <w:r>
        <w:rPr/>
        <w:br w:type="column"/>
      </w:r>
      <w:r>
        <w:rPr/>
        <w:t>3004 49 000 8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46"/>
      </w:pPr>
      <w:r>
        <w:rPr/>
        <w:t>2939 11 000 0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46"/>
      </w:pPr>
      <w:r>
        <w:rPr/>
        <w:t>2939 19 000 0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3" w:equalWidth="0">
            <w:col w:w="9980" w:space="52"/>
            <w:col w:w="2539" w:space="40"/>
            <w:col w:w="2909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Морфинметобромид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др.</w:t>
      </w:r>
      <w:r>
        <w:rPr>
          <w:spacing w:val="-52"/>
          <w:sz w:val="22"/>
        </w:rPr>
        <w:t> </w:t>
      </w:r>
      <w:r>
        <w:rPr>
          <w:sz w:val="22"/>
        </w:rPr>
        <w:t>метилаты</w:t>
      </w:r>
      <w:r>
        <w:rPr>
          <w:spacing w:val="-2"/>
          <w:sz w:val="22"/>
        </w:rPr>
        <w:t> </w:t>
      </w:r>
      <w:r>
        <w:rPr>
          <w:sz w:val="22"/>
        </w:rPr>
        <w:t>морфина</w:t>
      </w:r>
    </w:p>
    <w:p>
      <w:pPr>
        <w:pStyle w:val="BodyText"/>
        <w:tabs>
          <w:tab w:pos="6628" w:val="left" w:leader="none"/>
        </w:tabs>
        <w:spacing w:line="251" w:lineRule="exact" w:before="109"/>
        <w:ind w:left="205"/>
      </w:pPr>
      <w:r>
        <w:rPr/>
        <w:br w:type="column"/>
      </w:r>
      <w:r>
        <w:rPr/>
        <w:t>морфин</w:t>
      </w:r>
      <w:r>
        <w:rPr>
          <w:spacing w:val="-6"/>
        </w:rPr>
        <w:t> </w:t>
      </w:r>
      <w:r>
        <w:rPr/>
        <w:t>метилбромид</w:t>
        <w:tab/>
      </w:r>
      <w:r>
        <w:rPr>
          <w:spacing w:val="-1"/>
        </w:rPr>
        <w:t>морфинметобромид</w:t>
      </w:r>
      <w:r>
        <w:rPr/>
        <w:t> и</w:t>
      </w:r>
    </w:p>
    <w:p>
      <w:pPr>
        <w:pStyle w:val="BodyText"/>
        <w:spacing w:line="237" w:lineRule="auto"/>
        <w:ind w:left="6629" w:right="27"/>
      </w:pPr>
      <w:r>
        <w:rPr/>
        <w:t>другие пятивалентные</w:t>
      </w:r>
      <w:r>
        <w:rPr>
          <w:spacing w:val="1"/>
        </w:rPr>
        <w:t> </w:t>
      </w:r>
      <w:r>
        <w:rPr>
          <w:spacing w:val="-1"/>
        </w:rPr>
        <w:t>азотистые </w:t>
      </w:r>
      <w:r>
        <w:rPr/>
        <w:t>производные</w:t>
      </w:r>
      <w:r>
        <w:rPr>
          <w:spacing w:val="-52"/>
        </w:rPr>
        <w:t> </w:t>
      </w:r>
      <w:r>
        <w:rPr/>
        <w:t>морфина,</w:t>
      </w:r>
      <w:r>
        <w:rPr>
          <w:spacing w:val="-2"/>
        </w:rPr>
        <w:t> </w:t>
      </w:r>
      <w:r>
        <w:rPr/>
        <w:t>включая</w:t>
      </w:r>
    </w:p>
    <w:p>
      <w:pPr>
        <w:pStyle w:val="BodyText"/>
        <w:spacing w:line="251" w:lineRule="exact" w:before="53"/>
        <w:ind w:left="6629"/>
      </w:pPr>
      <w:r>
        <w:rPr/>
        <w:t>N-оксиморфиновые,</w:t>
      </w:r>
    </w:p>
    <w:p>
      <w:pPr>
        <w:pStyle w:val="BodyText"/>
        <w:spacing w:line="251" w:lineRule="exact"/>
        <w:ind w:left="6629"/>
      </w:pP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</w:p>
    <w:p>
      <w:pPr>
        <w:pStyle w:val="BodyText"/>
        <w:spacing w:before="53"/>
        <w:ind w:left="6629"/>
      </w:pPr>
      <w:r>
        <w:rPr/>
        <w:t>N-оксикодеин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017" w:space="591"/>
            <w:col w:w="8901" w:space="43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МППП</w:t>
        <w:tab/>
        <w:t>МФПП</w:t>
        <w:tab/>
        <w:t>1-метил-4-фенил-4-пиперидинол-про-</w:t>
      </w:r>
    </w:p>
    <w:p>
      <w:pPr>
        <w:pStyle w:val="BodyText"/>
        <w:spacing w:line="251" w:lineRule="exact"/>
        <w:ind w:left="6232"/>
      </w:pPr>
      <w:r>
        <w:rPr/>
        <w:t>пионат</w:t>
      </w:r>
      <w:r>
        <w:rPr>
          <w:spacing w:val="-5"/>
        </w:rPr>
        <w:t> </w:t>
      </w:r>
      <w:r>
        <w:rPr/>
        <w:t>(эфир)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3-метилтиофентанил</w:t>
        <w:tab/>
        <w:t>N-[3-метил-1-[2-(2-тионил)этил]-4-пи-</w:t>
      </w:r>
    </w:p>
    <w:p>
      <w:pPr>
        <w:pStyle w:val="BodyText"/>
        <w:spacing w:line="251" w:lineRule="exact"/>
        <w:ind w:left="6232"/>
      </w:pPr>
      <w:r>
        <w:rPr/>
        <w:t>перидил]пропионанилид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3-метилфентанил</w:t>
        <w:tab/>
      </w:r>
      <w:r>
        <w:rPr>
          <w:spacing w:val="-1"/>
          <w:sz w:val="22"/>
        </w:rPr>
        <w:t>N-(3-метил-1-фенэтил-4-пиперидил)про</w:t>
      </w:r>
      <w:r>
        <w:rPr>
          <w:spacing w:val="-52"/>
          <w:sz w:val="22"/>
        </w:rPr>
        <w:t> </w:t>
      </w:r>
      <w:r>
        <w:rPr>
          <w:sz w:val="22"/>
        </w:rPr>
        <w:t>пионанилид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2934 92 000 0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2933 34 000 0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37" w:space="2515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Никодикодин</w:t>
        <w:tab/>
        <w:t>6-никотинилдигидрокодеин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Никокодин</w:t>
        <w:tab/>
        <w:t>6-никотинилкодеин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Никоморфин</w:t>
        <w:tab/>
        <w:t>3,6-диникотинилморфин</w:t>
        <w:tab/>
        <w:t>2939 11 000 0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Норациметадол</w:t>
        <w:tab/>
      </w:r>
      <w:r>
        <w:rPr>
          <w:spacing w:val="-1"/>
          <w:sz w:val="22"/>
        </w:rPr>
        <w:t>(+/-)-альфа-3-ацетокси-6-метиламино-4,</w:t>
      </w:r>
      <w:r>
        <w:rPr>
          <w:spacing w:val="-52"/>
          <w:sz w:val="22"/>
        </w:rPr>
        <w:t> </w:t>
      </w:r>
      <w:r>
        <w:rPr>
          <w:sz w:val="22"/>
        </w:rPr>
        <w:t>4-дифенилгептан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2922 19 700 0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30" w:space="2522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Норкодеин</w:t>
        <w:tab/>
        <w:t>N-диметилкодеин</w:t>
        <w:tab/>
        <w:t>2939 19 000 0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Норлеворфанол</w:t>
        <w:tab/>
        <w:t>(-)-3-гидроксиморфинан</w:t>
        <w:tab/>
        <w:t>2933 49 900 0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191" w:val="left" w:leader="none"/>
        </w:tabs>
        <w:spacing w:line="251" w:lineRule="exact" w:before="136" w:after="0"/>
        <w:ind w:left="535" w:right="0" w:hanging="370"/>
        <w:jc w:val="left"/>
        <w:rPr>
          <w:sz w:val="22"/>
        </w:rPr>
      </w:pPr>
      <w:r>
        <w:rPr>
          <w:sz w:val="22"/>
        </w:rPr>
        <w:t>Норметадон</w:t>
        <w:tab/>
        <w:t>6-диметиламино-4,4-дифенил-3-гекса-</w:t>
      </w:r>
    </w:p>
    <w:p>
      <w:pPr>
        <w:pStyle w:val="BodyText"/>
        <w:spacing w:line="251" w:lineRule="exact"/>
        <w:ind w:left="6211" w:right="3284"/>
        <w:jc w:val="center"/>
      </w:pPr>
      <w:r>
        <w:rPr/>
        <w:t>нон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2922 31 000 0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882" w:space="2670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Норморфин</w:t>
        <w:tab/>
        <w:t>диметилморфин</w:t>
      </w:r>
      <w:r>
        <w:rPr>
          <w:spacing w:val="-8"/>
          <w:sz w:val="22"/>
        </w:rPr>
        <w:t> </w:t>
      </w:r>
      <w:r>
        <w:rPr>
          <w:sz w:val="22"/>
        </w:rPr>
        <w:t>или</w:t>
      </w:r>
    </w:p>
    <w:p>
      <w:pPr>
        <w:pStyle w:val="BodyText"/>
        <w:spacing w:before="53"/>
        <w:ind w:left="6232"/>
      </w:pPr>
      <w:r>
        <w:rPr/>
        <w:t>N-диметилированный</w:t>
      </w:r>
      <w:r>
        <w:rPr>
          <w:spacing w:val="-12"/>
        </w:rPr>
        <w:t> </w:t>
      </w:r>
      <w:r>
        <w:rPr/>
        <w:t>морфин</w:t>
      </w:r>
    </w:p>
    <w:p>
      <w:pPr>
        <w:pStyle w:val="BodyText"/>
        <w:spacing w:before="415"/>
        <w:ind w:left="205"/>
      </w:pPr>
      <w:r>
        <w:rPr/>
        <w:br w:type="column"/>
      </w:r>
      <w:r>
        <w:rPr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123" w:space="3429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Норпипанон</w:t>
        <w:tab/>
        <w:t>4,4-дифенил-6-пиперидино-3-гексанон</w:t>
        <w:tab/>
        <w:t>2933 39 980 0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Оксикодон</w:t>
        <w:tab/>
        <w:t>текодин</w:t>
        <w:tab/>
        <w:t>14-гидроксидигидрокодеинон</w:t>
        <w:tab/>
        <w:t>2939 11 000 0</w:t>
      </w:r>
    </w:p>
    <w:p>
      <w:pPr>
        <w:pStyle w:val="BodyText"/>
        <w:spacing w:before="53"/>
        <w:ind w:left="12757"/>
      </w:pPr>
      <w:r>
        <w:rPr/>
        <w:t>из</w:t>
      </w:r>
      <w:r>
        <w:rPr>
          <w:spacing w:val="-2"/>
        </w:rPr>
        <w:t> </w:t>
      </w:r>
      <w:r>
        <w:rPr/>
        <w:t>3003</w:t>
      </w:r>
    </w:p>
    <w:p>
      <w:pPr>
        <w:pStyle w:val="BodyText"/>
        <w:spacing w:before="53"/>
        <w:ind w:left="12757"/>
      </w:pPr>
      <w:r>
        <w:rPr/>
        <w:t>из</w:t>
      </w:r>
      <w:r>
        <w:rPr>
          <w:spacing w:val="-2"/>
        </w:rPr>
        <w:t> </w:t>
      </w:r>
      <w:r>
        <w:rPr/>
        <w:t>3004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</w:tabs>
        <w:spacing w:line="237" w:lineRule="auto" w:before="202" w:after="0"/>
        <w:ind w:left="6232" w:right="38" w:hanging="6027"/>
        <w:jc w:val="left"/>
        <w:rPr>
          <w:sz w:val="22"/>
        </w:rPr>
      </w:pPr>
      <w:r>
        <w:rPr>
          <w:sz w:val="22"/>
        </w:rPr>
        <w:t>Оксикодон+налоксон</w:t>
        <w:tab/>
      </w:r>
      <w:r>
        <w:rPr>
          <w:spacing w:val="-1"/>
          <w:sz w:val="22"/>
        </w:rPr>
        <w:t>14-гидроксидигидрокодеинон+(5R,</w:t>
      </w:r>
      <w:r>
        <w:rPr>
          <w:spacing w:val="-52"/>
          <w:sz w:val="22"/>
        </w:rPr>
        <w:t> </w:t>
      </w:r>
      <w:r>
        <w:rPr>
          <w:sz w:val="22"/>
        </w:rPr>
        <w:t>14S)-</w:t>
      </w:r>
    </w:p>
    <w:p>
      <w:pPr>
        <w:pStyle w:val="BodyText"/>
        <w:spacing w:line="251" w:lineRule="exact" w:before="53"/>
        <w:ind w:left="6232"/>
      </w:pPr>
      <w:r>
        <w:rPr/>
        <w:t>N-аллил-3,14-дигидрокси-4,5-</w:t>
      </w:r>
    </w:p>
    <w:p>
      <w:pPr>
        <w:pStyle w:val="BodyText"/>
        <w:spacing w:line="251" w:lineRule="exact"/>
        <w:ind w:left="6232"/>
      </w:pPr>
      <w:r>
        <w:rPr/>
        <w:t>эпоксиморфинан-6-он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205"/>
      </w:pPr>
      <w:r>
        <w:rPr/>
        <w:t>3003 49 000 0</w:t>
      </w:r>
    </w:p>
    <w:p>
      <w:pPr>
        <w:pStyle w:val="BodyText"/>
        <w:spacing w:before="53"/>
        <w:ind w:left="205"/>
      </w:pPr>
      <w:r>
        <w:rPr/>
        <w:t>3004 49 000 8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595" w:space="2957"/>
            <w:col w:w="2968"/>
          </w:cols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6231" w:val="left" w:leader="none"/>
          <w:tab w:pos="14021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Оксиморфон</w:t>
        <w:tab/>
        <w:t>14-гидроксидигидроморфинон</w:t>
        <w:tab/>
        <w:t>2939 11 000 0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535" w:val="left" w:leader="none"/>
          <w:tab w:pos="10236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Омнопон</w:t>
        <w:tab/>
        <w:t>смесь</w:t>
      </w:r>
      <w:r>
        <w:rPr>
          <w:spacing w:val="-9"/>
          <w:sz w:val="22"/>
        </w:rPr>
        <w:t> </w:t>
      </w:r>
      <w:r>
        <w:rPr>
          <w:sz w:val="22"/>
        </w:rPr>
        <w:t>гидрохлоридов</w:t>
      </w:r>
    </w:p>
    <w:p>
      <w:pPr>
        <w:pStyle w:val="BodyText"/>
        <w:spacing w:line="237" w:lineRule="auto"/>
        <w:ind w:left="10237" w:right="578"/>
      </w:pPr>
      <w:r>
        <w:rPr/>
        <w:t>алкалоидов</w:t>
      </w:r>
      <w:r>
        <w:rPr>
          <w:spacing w:val="-6"/>
        </w:rPr>
        <w:t> </w:t>
      </w:r>
      <w:r>
        <w:rPr/>
        <w:t>опия</w:t>
      </w:r>
      <w:r>
        <w:rPr>
          <w:spacing w:val="-4"/>
        </w:rPr>
        <w:t> </w:t>
      </w:r>
      <w:r>
        <w:rPr/>
        <w:t>в</w:t>
      </w:r>
      <w:r>
        <w:rPr>
          <w:spacing w:val="-52"/>
        </w:rPr>
        <w:t> </w:t>
      </w:r>
      <w:r>
        <w:rPr/>
        <w:t>порошке:</w:t>
      </w:r>
    </w:p>
    <w:p>
      <w:pPr>
        <w:pStyle w:val="BodyText"/>
        <w:spacing w:line="251" w:lineRule="exact" w:before="53"/>
        <w:ind w:left="10237"/>
      </w:pPr>
      <w:r>
        <w:rPr/>
        <w:t>48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процентов</w:t>
      </w:r>
    </w:p>
    <w:p>
      <w:pPr>
        <w:pStyle w:val="BodyText"/>
        <w:spacing w:line="237" w:lineRule="auto" w:before="1"/>
        <w:ind w:left="10237"/>
      </w:pPr>
      <w:r>
        <w:rPr/>
        <w:t>морфина, 32 - 35</w:t>
      </w:r>
      <w:r>
        <w:rPr>
          <w:spacing w:val="1"/>
        </w:rPr>
        <w:t> </w:t>
      </w:r>
      <w:r>
        <w:rPr/>
        <w:t>процентов других</w:t>
      </w:r>
      <w:r>
        <w:rPr>
          <w:spacing w:val="1"/>
        </w:rPr>
        <w:t> </w:t>
      </w:r>
      <w:r>
        <w:rPr/>
        <w:t>алкалоидов опия в 1 мл</w:t>
      </w:r>
      <w:r>
        <w:rPr>
          <w:spacing w:val="1"/>
        </w:rPr>
        <w:t> </w:t>
      </w:r>
      <w:r>
        <w:rPr/>
        <w:t>1-процентного раствора:</w:t>
      </w:r>
      <w:r>
        <w:rPr>
          <w:spacing w:val="-52"/>
        </w:rPr>
        <w:t> </w:t>
      </w:r>
      <w:r>
        <w:rPr/>
        <w:t>морфина</w:t>
      </w:r>
      <w:r>
        <w:rPr>
          <w:spacing w:val="-9"/>
        </w:rPr>
        <w:t> </w:t>
      </w:r>
      <w:r>
        <w:rPr/>
        <w:t>гидрохлорида</w:t>
      </w:r>
      <w:r>
        <w:rPr>
          <w:spacing w:val="-8"/>
        </w:rPr>
        <w:t> </w:t>
      </w:r>
      <w:r>
        <w:rPr/>
        <w:t>-</w:t>
      </w:r>
      <w:r>
        <w:rPr>
          <w:spacing w:val="-52"/>
        </w:rPr>
        <w:t> </w:t>
      </w:r>
      <w:r>
        <w:rPr/>
        <w:t>0,0067 г, наркотина -</w:t>
      </w:r>
      <w:r>
        <w:rPr>
          <w:spacing w:val="1"/>
        </w:rPr>
        <w:t> </w:t>
      </w:r>
      <w:r>
        <w:rPr/>
        <w:t>0,0027 г, папаверина</w:t>
      </w:r>
      <w:r>
        <w:rPr>
          <w:spacing w:val="1"/>
        </w:rPr>
        <w:t> </w:t>
      </w:r>
      <w:r>
        <w:rPr/>
        <w:t>гидрохлорида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line="237" w:lineRule="auto"/>
        <w:ind w:left="10237" w:right="464"/>
        <w:jc w:val="both"/>
      </w:pPr>
      <w:r>
        <w:rPr/>
        <w:t>0,00036 г, кодеина -</w:t>
      </w:r>
      <w:r>
        <w:rPr>
          <w:spacing w:val="-53"/>
        </w:rPr>
        <w:t> </w:t>
      </w:r>
      <w:r>
        <w:rPr/>
        <w:t>0,00072 г, тебаина -</w:t>
      </w:r>
      <w:r>
        <w:rPr>
          <w:spacing w:val="-52"/>
        </w:rPr>
        <w:t> </w:t>
      </w:r>
      <w:r>
        <w:rPr/>
        <w:t>0,00005 г</w:t>
      </w:r>
    </w:p>
    <w:p>
      <w:pPr>
        <w:pStyle w:val="ListParagraph"/>
        <w:numPr>
          <w:ilvl w:val="0"/>
          <w:numId w:val="56"/>
        </w:numPr>
        <w:tabs>
          <w:tab w:pos="535" w:val="left" w:leader="none"/>
        </w:tabs>
        <w:spacing w:line="237" w:lineRule="auto" w:before="107" w:after="0"/>
        <w:ind w:left="205" w:right="9127" w:firstLine="0"/>
        <w:jc w:val="both"/>
        <w:rPr>
          <w:sz w:val="22"/>
        </w:rPr>
      </w:pPr>
      <w:r>
        <w:rPr>
          <w:sz w:val="22"/>
        </w:rPr>
        <w:t>Опий (в том числе</w:t>
      </w:r>
      <w:r>
        <w:rPr>
          <w:spacing w:val="1"/>
          <w:sz w:val="22"/>
        </w:rPr>
        <w:t> </w:t>
      </w:r>
      <w:r>
        <w:rPr>
          <w:sz w:val="22"/>
        </w:rPr>
        <w:t>медицинский)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свернувшийся</w:t>
      </w:r>
      <w:r>
        <w:rPr>
          <w:spacing w:val="-8"/>
          <w:sz w:val="22"/>
        </w:rPr>
        <w:t> </w:t>
      </w:r>
      <w:r>
        <w:rPr>
          <w:sz w:val="22"/>
        </w:rPr>
        <w:t>сок</w:t>
      </w:r>
    </w:p>
    <w:p>
      <w:pPr>
        <w:pStyle w:val="BodyText"/>
        <w:spacing w:before="109"/>
        <w:ind w:left="156"/>
      </w:pPr>
      <w:r>
        <w:rPr/>
        <w:br w:type="column"/>
      </w:r>
      <w:r>
        <w:rPr/>
        <w:t>2939 19 000 0</w:t>
      </w:r>
    </w:p>
    <w:p>
      <w:pPr>
        <w:pStyle w:val="BodyText"/>
        <w:spacing w:before="53"/>
        <w:ind w:left="156"/>
      </w:pPr>
      <w:r>
        <w:rPr/>
        <w:t>из</w:t>
      </w:r>
      <w:r>
        <w:rPr>
          <w:spacing w:val="-2"/>
        </w:rPr>
        <w:t> </w:t>
      </w:r>
      <w:r>
        <w:rPr/>
        <w:t>3003</w:t>
      </w:r>
    </w:p>
    <w:p>
      <w:pPr>
        <w:pStyle w:val="BodyText"/>
        <w:spacing w:before="53"/>
        <w:ind w:left="156"/>
      </w:pPr>
      <w:r>
        <w:rPr/>
        <w:t>из</w:t>
      </w:r>
      <w:r>
        <w:rPr>
          <w:spacing w:val="-2"/>
        </w:rPr>
        <w:t> </w:t>
      </w:r>
      <w:r>
        <w:rPr/>
        <w:t>3004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56"/>
      </w:pPr>
      <w:r>
        <w:rPr/>
        <w:t>1302 11 000 0</w:t>
      </w:r>
    </w:p>
    <w:p>
      <w:pPr>
        <w:pStyle w:val="BodyText"/>
        <w:spacing w:before="53"/>
        <w:ind w:left="156"/>
      </w:pPr>
      <w:r>
        <w:rPr/>
        <w:t>из</w:t>
      </w:r>
      <w:r>
        <w:rPr>
          <w:spacing w:val="-2"/>
        </w:rPr>
        <w:t> </w:t>
      </w:r>
      <w:r>
        <w:rPr/>
        <w:t>3003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61" w:space="40"/>
            <w:col w:w="2919"/>
          </w:cols>
        </w:sectPr>
      </w:pPr>
    </w:p>
    <w:p>
      <w:pPr>
        <w:pStyle w:val="BodyText"/>
        <w:tabs>
          <w:tab w:pos="12756" w:val="left" w:leader="none"/>
        </w:tabs>
        <w:spacing w:before="80"/>
        <w:ind w:left="205"/>
      </w:pPr>
      <w:r>
        <w:rPr/>
        <w:t>опийного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масличного</w:t>
      </w:r>
      <w:r>
        <w:rPr>
          <w:spacing w:val="-3"/>
        </w:rPr>
        <w:t> </w:t>
      </w:r>
      <w:r>
        <w:rPr/>
        <w:t>мака</w:t>
        <w:tab/>
        <w:t>из</w:t>
      </w:r>
      <w:r>
        <w:rPr>
          <w:spacing w:val="-2"/>
        </w:rPr>
        <w:t> </w:t>
      </w:r>
      <w:r>
        <w:rPr/>
        <w:t>3004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56"/>
        </w:numPr>
        <w:tabs>
          <w:tab w:pos="645" w:val="left" w:leader="none"/>
          <w:tab w:pos="3812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Опийный</w:t>
      </w:r>
      <w:r>
        <w:rPr>
          <w:spacing w:val="-4"/>
          <w:sz w:val="22"/>
        </w:rPr>
        <w:t> </w:t>
      </w:r>
      <w:r>
        <w:rPr>
          <w:sz w:val="22"/>
        </w:rPr>
        <w:t>мак</w:t>
        <w:tab/>
        <w:t>растение</w:t>
      </w:r>
      <w:r>
        <w:rPr>
          <w:spacing w:val="-2"/>
          <w:sz w:val="22"/>
        </w:rPr>
        <w:t> </w:t>
      </w:r>
      <w:r>
        <w:rPr>
          <w:sz w:val="22"/>
        </w:rPr>
        <w:t>вида</w:t>
      </w:r>
    </w:p>
    <w:p>
      <w:pPr>
        <w:pStyle w:val="BodyText"/>
        <w:spacing w:before="53"/>
        <w:ind w:left="3813"/>
      </w:pPr>
      <w:r>
        <w:rPr/>
        <w:t>Papaver</w:t>
      </w:r>
      <w:r>
        <w:rPr>
          <w:spacing w:val="-6"/>
        </w:rPr>
        <w:t> </w:t>
      </w:r>
      <w:r>
        <w:rPr/>
        <w:t>somniferum</w:t>
      </w:r>
      <w:r>
        <w:rPr>
          <w:spacing w:val="-5"/>
        </w:rPr>
        <w:t> </w:t>
      </w:r>
      <w:r>
        <w:rPr/>
        <w:t>L</w:t>
      </w:r>
    </w:p>
    <w:p>
      <w:pPr>
        <w:pStyle w:val="ListParagraph"/>
        <w:numPr>
          <w:ilvl w:val="0"/>
          <w:numId w:val="56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59" w:hanging="6027"/>
        <w:jc w:val="left"/>
        <w:rPr>
          <w:sz w:val="22"/>
        </w:rPr>
      </w:pPr>
      <w:r>
        <w:rPr>
          <w:sz w:val="22"/>
        </w:rPr>
        <w:t>Орипавин</w:t>
        <w:tab/>
      </w:r>
      <w:r>
        <w:rPr>
          <w:spacing w:val="-1"/>
          <w:sz w:val="22"/>
        </w:rPr>
        <w:t>6,7,8,14-тетрадегидро-4,5-альфа-эпокси-</w:t>
      </w:r>
      <w:r>
        <w:rPr>
          <w:spacing w:val="-52"/>
          <w:sz w:val="22"/>
        </w:rPr>
        <w:t> </w:t>
      </w:r>
      <w:r>
        <w:rPr>
          <w:sz w:val="22"/>
        </w:rPr>
        <w:t>6-метокси-17-метил-морфинан-3-ол</w:t>
      </w:r>
    </w:p>
    <w:p>
      <w:pPr>
        <w:pStyle w:val="ListParagraph"/>
        <w:numPr>
          <w:ilvl w:val="0"/>
          <w:numId w:val="56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10" w:after="0"/>
        <w:ind w:left="645" w:right="0" w:hanging="440"/>
        <w:jc w:val="left"/>
        <w:rPr>
          <w:sz w:val="22"/>
        </w:rPr>
      </w:pPr>
      <w:r>
        <w:rPr>
          <w:sz w:val="22"/>
        </w:rPr>
        <w:t>Пара-флуорофентанил</w:t>
        <w:tab/>
        <w:t>пара-фторфентанил</w:t>
        <w:tab/>
        <w:t>4'-фтор-N-(1-фенэтил-4-пиперидил)про-</w:t>
      </w:r>
    </w:p>
    <w:p>
      <w:pPr>
        <w:pStyle w:val="BodyText"/>
        <w:spacing w:line="251" w:lineRule="exact"/>
        <w:ind w:left="6232"/>
      </w:pPr>
      <w:r>
        <w:rPr/>
        <w:t>пионанилид</w:t>
      </w:r>
    </w:p>
    <w:p>
      <w:pPr>
        <w:pStyle w:val="BodyText"/>
        <w:tabs>
          <w:tab w:pos="6231" w:val="left" w:leader="none"/>
        </w:tabs>
        <w:spacing w:line="237" w:lineRule="auto" w:before="111"/>
        <w:ind w:left="6232" w:right="38" w:hanging="6027"/>
        <w:jc w:val="both"/>
      </w:pPr>
      <w:r>
        <w:rPr/>
        <w:t>103.</w:t>
      </w:r>
      <w:r>
        <w:rPr>
          <w:spacing w:val="-3"/>
        </w:rPr>
        <w:t> </w:t>
      </w:r>
      <w:r>
        <w:rPr/>
        <w:t>Пентазоцин</w:t>
        <w:tab/>
      </w:r>
      <w:r>
        <w:rPr>
          <w:spacing w:val="-1"/>
        </w:rPr>
        <w:t>(2R*,6R*,11R*)-1,2,3,4,5,6-гексагидро-6,</w:t>
      </w:r>
      <w:r>
        <w:rPr>
          <w:spacing w:val="-53"/>
        </w:rPr>
        <w:t> </w:t>
      </w:r>
      <w:r>
        <w:rPr/>
        <w:t>11-диметил-3-(3-метил-2-бутенил)-2,6-м</w:t>
      </w:r>
      <w:r>
        <w:rPr>
          <w:spacing w:val="-53"/>
        </w:rPr>
        <w:t> </w:t>
      </w:r>
      <w:r>
        <w:rPr/>
        <w:t>етано-3-бензазоцин-8-ол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108" w:after="0"/>
        <w:ind w:left="645" w:right="0" w:hanging="440"/>
        <w:jc w:val="both"/>
        <w:rPr>
          <w:sz w:val="22"/>
        </w:rPr>
      </w:pPr>
      <w:r>
        <w:rPr>
          <w:sz w:val="22"/>
        </w:rPr>
        <w:t>Пепап</w:t>
        <w:tab/>
        <w:t>1-фенэтил-4-фенил-4-пиперидинол-аце-</w:t>
      </w:r>
    </w:p>
    <w:p>
      <w:pPr>
        <w:pStyle w:val="BodyText"/>
        <w:spacing w:line="251" w:lineRule="exact"/>
        <w:ind w:left="6232"/>
        <w:jc w:val="both"/>
      </w:pPr>
      <w:r>
        <w:rPr/>
        <w:t>тат</w:t>
      </w:r>
      <w:r>
        <w:rPr>
          <w:spacing w:val="-2"/>
        </w:rPr>
        <w:t> </w:t>
      </w:r>
      <w:r>
        <w:rPr/>
        <w:t>(эфир)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both"/>
        <w:rPr>
          <w:sz w:val="22"/>
        </w:rPr>
      </w:pPr>
      <w:r>
        <w:rPr>
          <w:sz w:val="22"/>
        </w:rPr>
        <w:t>Петидин</w:t>
        <w:tab/>
        <w:t>1-метил-4-фенилпиперидин-4-карбоно-</w:t>
      </w:r>
    </w:p>
    <w:p>
      <w:pPr>
        <w:pStyle w:val="BodyText"/>
        <w:spacing w:line="251" w:lineRule="exact"/>
        <w:ind w:left="6232"/>
        <w:jc w:val="both"/>
      </w:pPr>
      <w:r>
        <w:rPr/>
        <w:t>вой</w:t>
      </w:r>
      <w:r>
        <w:rPr>
          <w:spacing w:val="-6"/>
        </w:rPr>
        <w:t> </w:t>
      </w:r>
      <w:r>
        <w:rPr/>
        <w:t>кислоты</w:t>
      </w:r>
      <w:r>
        <w:rPr>
          <w:spacing w:val="-5"/>
        </w:rPr>
        <w:t> </w:t>
      </w:r>
      <w:r>
        <w:rPr/>
        <w:t>этиловый</w:t>
      </w:r>
      <w:r>
        <w:rPr>
          <w:spacing w:val="-6"/>
        </w:rPr>
        <w:t> </w:t>
      </w:r>
      <w:r>
        <w:rPr/>
        <w:t>эфир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1211 40 000 0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2939 19 000 0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2933 34 000 0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2933 33 000 9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205"/>
      </w:pPr>
      <w:r>
        <w:rPr/>
        <w:t>2933 39 980 0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2933 33 000 9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89" w:space="2463"/>
            <w:col w:w="2968"/>
          </w:cols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Петидин - промежуточный</w:t>
      </w:r>
      <w:r>
        <w:rPr>
          <w:spacing w:val="-53"/>
          <w:sz w:val="22"/>
        </w:rPr>
        <w:t> </w:t>
      </w:r>
      <w:r>
        <w:rPr>
          <w:sz w:val="22"/>
        </w:rPr>
        <w:t>продукт</w:t>
      </w:r>
      <w:r>
        <w:rPr>
          <w:spacing w:val="-2"/>
          <w:sz w:val="22"/>
        </w:rPr>
        <w:t> </w:t>
      </w:r>
      <w:r>
        <w:rPr>
          <w:sz w:val="22"/>
        </w:rPr>
        <w:t>А</w:t>
      </w:r>
    </w:p>
    <w:p>
      <w:pPr>
        <w:pStyle w:val="BodyText"/>
        <w:tabs>
          <w:tab w:pos="7994" w:val="right" w:leader="none"/>
        </w:tabs>
        <w:spacing w:before="109"/>
        <w:ind w:left="205"/>
      </w:pPr>
      <w:r>
        <w:rPr/>
        <w:br w:type="column"/>
      </w:r>
      <w:r>
        <w:rPr/>
        <w:t>4-циано-1-метил-4-фенилпиперидин</w:t>
        <w:tab/>
        <w:t>2933 33 000 9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223" w:space="2804"/>
            <w:col w:w="9493"/>
          </w:cols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Петидин - промежуточный</w:t>
      </w:r>
      <w:r>
        <w:rPr>
          <w:spacing w:val="-53"/>
          <w:sz w:val="22"/>
        </w:rPr>
        <w:t> </w:t>
      </w:r>
      <w:r>
        <w:rPr>
          <w:sz w:val="22"/>
        </w:rPr>
        <w:t>продукт</w:t>
      </w:r>
      <w:r>
        <w:rPr>
          <w:spacing w:val="-2"/>
          <w:sz w:val="22"/>
        </w:rPr>
        <w:t> </w:t>
      </w:r>
      <w:r>
        <w:rPr>
          <w:sz w:val="22"/>
        </w:rPr>
        <w:t>В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Петидин - промежуточный</w:t>
      </w:r>
      <w:r>
        <w:rPr>
          <w:spacing w:val="-53"/>
          <w:sz w:val="22"/>
        </w:rPr>
        <w:t> </w:t>
      </w:r>
      <w:r>
        <w:rPr>
          <w:sz w:val="22"/>
        </w:rPr>
        <w:t>продукт</w:t>
      </w:r>
      <w:r>
        <w:rPr>
          <w:spacing w:val="-2"/>
          <w:sz w:val="22"/>
        </w:rPr>
        <w:t> </w:t>
      </w:r>
      <w:r>
        <w:rPr>
          <w:sz w:val="22"/>
        </w:rPr>
        <w:t>С</w:t>
      </w:r>
    </w:p>
    <w:p>
      <w:pPr>
        <w:pStyle w:val="BodyText"/>
        <w:spacing w:line="237" w:lineRule="auto" w:before="111"/>
        <w:ind w:left="205"/>
      </w:pPr>
      <w:r>
        <w:rPr/>
        <w:br w:type="column"/>
      </w:r>
      <w:r>
        <w:rPr>
          <w:spacing w:val="-1"/>
        </w:rPr>
        <w:t>4-фенилпиперидин-4-карбоновой</w:t>
      </w:r>
      <w:r>
        <w:rPr>
          <w:spacing w:val="-52"/>
        </w:rPr>
        <w:t> </w:t>
      </w:r>
      <w:r>
        <w:rPr/>
        <w:t>кислоты</w:t>
      </w:r>
      <w:r>
        <w:rPr>
          <w:spacing w:val="-2"/>
        </w:rPr>
        <w:t> </w:t>
      </w:r>
      <w:r>
        <w:rPr/>
        <w:t>этиловый</w:t>
      </w:r>
      <w:r>
        <w:rPr>
          <w:spacing w:val="-2"/>
        </w:rPr>
        <w:t> </w:t>
      </w:r>
      <w:r>
        <w:rPr/>
        <w:t>эфир</w:t>
      </w:r>
    </w:p>
    <w:p>
      <w:pPr>
        <w:pStyle w:val="BodyText"/>
        <w:spacing w:line="251" w:lineRule="exact" w:before="109"/>
        <w:ind w:left="205"/>
      </w:pPr>
      <w:r>
        <w:rPr/>
        <w:t>1-метил-4-фенилпиперидин-4-карбоно-</w:t>
      </w:r>
    </w:p>
    <w:p>
      <w:pPr>
        <w:pStyle w:val="BodyText"/>
        <w:spacing w:line="251" w:lineRule="exact"/>
        <w:ind w:left="205"/>
      </w:pPr>
      <w:r>
        <w:rPr/>
        <w:t>вая</w:t>
      </w:r>
      <w:r>
        <w:rPr>
          <w:spacing w:val="-5"/>
        </w:rPr>
        <w:t> </w:t>
      </w:r>
      <w:r>
        <w:rPr/>
        <w:t>кислота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223" w:space="2804"/>
            <w:col w:w="3949" w:space="2576"/>
            <w:col w:w="2968"/>
          </w:cols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37" w:lineRule="auto" w:before="112" w:after="0"/>
        <w:ind w:left="6232" w:right="242" w:hanging="6027"/>
        <w:jc w:val="left"/>
        <w:rPr>
          <w:sz w:val="22"/>
        </w:rPr>
      </w:pPr>
      <w:r>
        <w:rPr>
          <w:sz w:val="22"/>
        </w:rPr>
        <w:t>Пиминодин</w:t>
        <w:tab/>
      </w:r>
      <w:r>
        <w:rPr>
          <w:spacing w:val="-1"/>
          <w:sz w:val="22"/>
        </w:rPr>
        <w:t>4-фенил-1-(3-фениламинопропил)-пи-</w:t>
      </w:r>
      <w:r>
        <w:rPr>
          <w:spacing w:val="-52"/>
          <w:sz w:val="22"/>
        </w:rPr>
        <w:t> </w:t>
      </w:r>
      <w:r>
        <w:rPr>
          <w:sz w:val="22"/>
        </w:rPr>
        <w:t>перидин-4-карбоновой кислоты</w:t>
      </w:r>
      <w:r>
        <w:rPr>
          <w:spacing w:val="1"/>
          <w:sz w:val="22"/>
        </w:rPr>
        <w:t> </w:t>
      </w:r>
      <w:r>
        <w:rPr>
          <w:sz w:val="22"/>
        </w:rPr>
        <w:t>этиловый</w:t>
      </w:r>
      <w:r>
        <w:rPr>
          <w:spacing w:val="-2"/>
          <w:sz w:val="22"/>
        </w:rPr>
        <w:t> </w:t>
      </w:r>
      <w:r>
        <w:rPr>
          <w:sz w:val="22"/>
        </w:rPr>
        <w:t>эфир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3812" w:val="left" w:leader="none"/>
          <w:tab w:pos="6231" w:val="left" w:leader="none"/>
        </w:tabs>
        <w:spacing w:line="240" w:lineRule="auto" w:before="108" w:after="0"/>
        <w:ind w:left="6232" w:right="0" w:hanging="6027"/>
        <w:jc w:val="left"/>
        <w:rPr>
          <w:sz w:val="22"/>
        </w:rPr>
      </w:pPr>
      <w:r>
        <w:rPr>
          <w:sz w:val="22"/>
        </w:rPr>
        <w:t>Пиритрамид</w:t>
        <w:tab/>
        <w:t>дипидолор</w:t>
        <w:tab/>
        <w:t>1-(3-циано-3,3-дифенилпропил)-4-</w:t>
      </w:r>
    </w:p>
    <w:p>
      <w:pPr>
        <w:pStyle w:val="BodyText"/>
        <w:spacing w:line="237" w:lineRule="auto" w:before="55"/>
        <w:ind w:left="6232"/>
      </w:pPr>
      <w:r>
        <w:rPr>
          <w:spacing w:val="-1"/>
        </w:rPr>
        <w:t>(1-пиперидино)-пиперидин-4-амид</w:t>
      </w:r>
      <w:r>
        <w:rPr>
          <w:spacing w:val="-52"/>
        </w:rPr>
        <w:t> </w:t>
      </w:r>
      <w:r>
        <w:rPr/>
        <w:t>карбоновой</w:t>
      </w:r>
      <w:r>
        <w:rPr>
          <w:spacing w:val="-2"/>
        </w:rPr>
        <w:t> </w:t>
      </w:r>
      <w:r>
        <w:rPr/>
        <w:t>кислоты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Прогептазин</w:t>
        <w:tab/>
        <w:t>1,3-диметил-4-фенил-4-пропионоксиа-</w:t>
      </w:r>
    </w:p>
    <w:p>
      <w:pPr>
        <w:pStyle w:val="BodyText"/>
        <w:spacing w:line="251" w:lineRule="exact"/>
        <w:ind w:left="6232"/>
      </w:pPr>
      <w:r>
        <w:rPr/>
        <w:t>зациклогептан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Пропанидид</w:t>
        <w:tab/>
      </w:r>
      <w:r>
        <w:rPr>
          <w:spacing w:val="-1"/>
          <w:sz w:val="22"/>
        </w:rPr>
        <w:t>3-метокси-4-(N,N-диэтилкарбомилмето-</w:t>
      </w:r>
      <w:r>
        <w:rPr>
          <w:spacing w:val="-52"/>
          <w:sz w:val="22"/>
        </w:rPr>
        <w:t> </w:t>
      </w:r>
      <w:r>
        <w:rPr>
          <w:sz w:val="22"/>
        </w:rPr>
        <w:t>кси)- фенилуксусной кислоты</w:t>
      </w:r>
      <w:r>
        <w:rPr>
          <w:spacing w:val="1"/>
          <w:sz w:val="22"/>
        </w:rPr>
        <w:t> </w:t>
      </w:r>
      <w:r>
        <w:rPr>
          <w:sz w:val="22"/>
        </w:rPr>
        <w:t>пропиловый</w:t>
      </w:r>
      <w:r>
        <w:rPr>
          <w:spacing w:val="-2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2933 33 000 9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205"/>
      </w:pPr>
      <w:r>
        <w:rPr/>
        <w:t>2933 99 800 8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2924 29 990 9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62" w:space="2490"/>
            <w:col w:w="2968"/>
          </w:cols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Проперидин</w:t>
        <w:tab/>
        <w:t>изопропиловый</w:t>
      </w:r>
      <w:r>
        <w:rPr>
          <w:spacing w:val="-6"/>
          <w:sz w:val="22"/>
        </w:rPr>
        <w:t> </w:t>
      </w:r>
      <w:r>
        <w:rPr>
          <w:sz w:val="22"/>
        </w:rPr>
        <w:t>эфир</w:t>
        <w:tab/>
        <w:t>2933 39 980 0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line="251" w:lineRule="exact" w:before="80"/>
        <w:ind w:left="6232"/>
      </w:pPr>
      <w:r>
        <w:rPr/>
        <w:t>1-метил-4-фенилпиперидин-4-карбоно-</w:t>
      </w:r>
    </w:p>
    <w:p>
      <w:pPr>
        <w:pStyle w:val="BodyText"/>
        <w:spacing w:line="251" w:lineRule="exact"/>
        <w:ind w:left="6232"/>
      </w:pPr>
      <w:r>
        <w:rPr/>
        <w:t>вой</w:t>
      </w:r>
      <w:r>
        <w:rPr>
          <w:spacing w:val="-5"/>
        </w:rPr>
        <w:t> </w:t>
      </w:r>
      <w:r>
        <w:rPr/>
        <w:t>кислоты</w:t>
      </w:r>
    </w:p>
    <w:p>
      <w:pPr>
        <w:spacing w:after="0" w:line="251" w:lineRule="exact"/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0" w:after="0"/>
        <w:ind w:left="645" w:right="0" w:hanging="440"/>
        <w:jc w:val="left"/>
        <w:rPr>
          <w:sz w:val="22"/>
        </w:rPr>
      </w:pPr>
      <w:r>
        <w:rPr>
          <w:sz w:val="22"/>
        </w:rPr>
        <w:t>Пропирам</w:t>
        <w:tab/>
        <w:t>N-(1-метил-2-пиперидиноэтил)-N-2-пи-</w:t>
      </w:r>
    </w:p>
    <w:p>
      <w:pPr>
        <w:pStyle w:val="BodyText"/>
        <w:spacing w:line="251" w:lineRule="exact"/>
        <w:ind w:left="6232"/>
      </w:pPr>
      <w:r>
        <w:rPr/>
        <w:t>ридилпропионамид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Просидол</w:t>
        <w:tab/>
        <w:t>1-(2-этоксиэтил)-4-фенил-4-пропилок-</w:t>
      </w:r>
    </w:p>
    <w:p>
      <w:pPr>
        <w:pStyle w:val="BodyText"/>
        <w:spacing w:line="251" w:lineRule="exact"/>
        <w:ind w:left="6232"/>
      </w:pPr>
      <w:r>
        <w:rPr/>
        <w:t>сипиридин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205"/>
      </w:pPr>
      <w:r>
        <w:rPr/>
        <w:t>2933 33 000 9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02" w:space="2550"/>
            <w:col w:w="2968"/>
          </w:cols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3812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Растение</w:t>
      </w:r>
      <w:r>
        <w:rPr>
          <w:spacing w:val="-3"/>
          <w:sz w:val="22"/>
        </w:rPr>
        <w:t> </w:t>
      </w:r>
      <w:r>
        <w:rPr>
          <w:sz w:val="22"/>
        </w:rPr>
        <w:t>рода</w:t>
      </w:r>
      <w:r>
        <w:rPr>
          <w:spacing w:val="-2"/>
          <w:sz w:val="22"/>
        </w:rPr>
        <w:t> </w:t>
      </w:r>
      <w:r>
        <w:rPr>
          <w:sz w:val="22"/>
        </w:rPr>
        <w:t>Cannabis</w:t>
        <w:tab/>
        <w:t>конопля</w:t>
        <w:tab/>
        <w:t>1211 90 860 8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Рацеметорфан</w:t>
        <w:tab/>
        <w:t>(+/-)-3-метокси-N-метилморфинан</w:t>
        <w:tab/>
        <w:t>2933 49 900 0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Рацеморамид</w:t>
        <w:tab/>
        <w:t>(+/-)-4-[2-метил-4-оксо-3,3-дифенил-4-(1</w:t>
      </w:r>
    </w:p>
    <w:p>
      <w:pPr>
        <w:pStyle w:val="BodyText"/>
        <w:spacing w:line="251" w:lineRule="exact"/>
        <w:ind w:left="6232"/>
      </w:pPr>
      <w:r>
        <w:rPr/>
        <w:t>-пирролидинил)бутил]-морфолин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Рацеморфан</w:t>
        <w:tab/>
        <w:t>(+/-)-3-гидрокси-</w:t>
      </w:r>
    </w:p>
    <w:p>
      <w:pPr>
        <w:pStyle w:val="BodyText"/>
        <w:spacing w:before="53"/>
        <w:ind w:left="6232"/>
      </w:pPr>
      <w:r>
        <w:rPr/>
        <w:t>N-метилморфинан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493" w:hanging="6027"/>
        <w:jc w:val="left"/>
        <w:rPr>
          <w:sz w:val="22"/>
        </w:rPr>
      </w:pPr>
      <w:r>
        <w:rPr>
          <w:sz w:val="22"/>
        </w:rPr>
        <w:t>Ремифентанил</w:t>
        <w:tab/>
      </w:r>
      <w:r>
        <w:rPr>
          <w:spacing w:val="-1"/>
          <w:sz w:val="22"/>
        </w:rPr>
        <w:t>1-(2-метоксикарбонил-этил)-4-(фенилп-</w:t>
      </w:r>
      <w:r>
        <w:rPr>
          <w:spacing w:val="-52"/>
          <w:sz w:val="22"/>
        </w:rPr>
        <w:t> </w:t>
      </w:r>
      <w:r>
        <w:rPr>
          <w:sz w:val="22"/>
        </w:rPr>
        <w:t>ропиониламино)-пиперидин-4-метило-</w:t>
      </w:r>
      <w:r>
        <w:rPr>
          <w:spacing w:val="1"/>
          <w:sz w:val="22"/>
        </w:rPr>
        <w:t> </w:t>
      </w:r>
      <w:r>
        <w:rPr>
          <w:sz w:val="22"/>
        </w:rPr>
        <w:t>вый</w:t>
      </w:r>
      <w:r>
        <w:rPr>
          <w:spacing w:val="-3"/>
          <w:sz w:val="22"/>
        </w:rPr>
        <w:t> </w:t>
      </w:r>
      <w:r>
        <w:rPr>
          <w:sz w:val="22"/>
        </w:rPr>
        <w:t>эфир</w:t>
      </w:r>
      <w:r>
        <w:rPr>
          <w:spacing w:val="-2"/>
          <w:sz w:val="22"/>
        </w:rPr>
        <w:t> </w:t>
      </w:r>
      <w:r>
        <w:rPr>
          <w:sz w:val="22"/>
        </w:rPr>
        <w:t>карбоновой</w:t>
      </w:r>
      <w:r>
        <w:rPr>
          <w:spacing w:val="-2"/>
          <w:sz w:val="22"/>
        </w:rPr>
        <w:t> </w:t>
      </w:r>
      <w:r>
        <w:rPr>
          <w:sz w:val="22"/>
        </w:rPr>
        <w:t>кислоты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527" w:hanging="6027"/>
        <w:jc w:val="left"/>
        <w:rPr>
          <w:sz w:val="22"/>
        </w:rPr>
      </w:pPr>
      <w:r>
        <w:rPr>
          <w:sz w:val="22"/>
        </w:rPr>
        <w:t>Суфентанил</w:t>
        <w:tab/>
      </w:r>
      <w:r>
        <w:rPr>
          <w:spacing w:val="-1"/>
          <w:sz w:val="22"/>
        </w:rPr>
        <w:t>N-[4-(метоксиметил)-1-[2-(2-тиенил)-эт</w:t>
      </w:r>
      <w:r>
        <w:rPr>
          <w:spacing w:val="-52"/>
          <w:sz w:val="22"/>
        </w:rPr>
        <w:t> </w:t>
      </w:r>
      <w:r>
        <w:rPr>
          <w:sz w:val="22"/>
        </w:rPr>
        <w:t>ил]-4-пиперидил]пропионанилид</w:t>
      </w:r>
    </w:p>
    <w:p>
      <w:pPr>
        <w:pStyle w:val="ListParagraph"/>
        <w:numPr>
          <w:ilvl w:val="0"/>
          <w:numId w:val="57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439" w:hanging="6027"/>
        <w:jc w:val="left"/>
        <w:rPr>
          <w:sz w:val="22"/>
        </w:rPr>
      </w:pPr>
      <w:r>
        <w:rPr>
          <w:sz w:val="22"/>
        </w:rPr>
        <w:t>Тиофентанил</w:t>
        <w:tab/>
      </w:r>
      <w:r>
        <w:rPr>
          <w:spacing w:val="-1"/>
          <w:sz w:val="22"/>
        </w:rPr>
        <w:t>N-[1-[2-(2-тионил)этил]-4-пиперидил]пр</w:t>
      </w:r>
      <w:r>
        <w:rPr>
          <w:spacing w:val="-52"/>
          <w:sz w:val="22"/>
        </w:rPr>
        <w:t> </w:t>
      </w:r>
      <w:r>
        <w:rPr>
          <w:sz w:val="22"/>
        </w:rPr>
        <w:t>опионанилид</w:t>
      </w:r>
    </w:p>
    <w:p>
      <w:pPr>
        <w:pStyle w:val="ListParagraph"/>
        <w:numPr>
          <w:ilvl w:val="0"/>
          <w:numId w:val="57"/>
        </w:numPr>
        <w:tabs>
          <w:tab w:pos="3812" w:val="left" w:leader="none"/>
          <w:tab w:pos="3813" w:val="left" w:leader="none"/>
          <w:tab w:pos="10236" w:val="left" w:leader="none"/>
        </w:tabs>
        <w:spacing w:line="237" w:lineRule="auto" w:before="111" w:after="0"/>
        <w:ind w:left="10237" w:right="0" w:hanging="10032"/>
        <w:jc w:val="left"/>
        <w:rPr>
          <w:sz w:val="22"/>
        </w:rPr>
      </w:pPr>
      <w:r>
        <w:rPr>
          <w:sz w:val="22"/>
        </w:rPr>
        <w:t>таблетки</w:t>
      </w:r>
      <w:r>
        <w:rPr>
          <w:spacing w:val="-3"/>
          <w:sz w:val="22"/>
        </w:rPr>
        <w:t> </w:t>
      </w:r>
      <w:r>
        <w:rPr>
          <w:sz w:val="22"/>
        </w:rPr>
        <w:t>"Алнагон"</w:t>
        <w:tab/>
        <w:t>(кодеина фосфата - 20</w:t>
      </w:r>
      <w:r>
        <w:rPr>
          <w:spacing w:val="1"/>
          <w:sz w:val="22"/>
        </w:rPr>
        <w:t> </w:t>
      </w:r>
      <w:r>
        <w:rPr>
          <w:sz w:val="22"/>
        </w:rPr>
        <w:t>мг, кофеина - 80 мг,</w:t>
      </w:r>
      <w:r>
        <w:rPr>
          <w:spacing w:val="1"/>
          <w:sz w:val="22"/>
        </w:rPr>
        <w:t> </w:t>
      </w:r>
      <w:r>
        <w:rPr>
          <w:sz w:val="22"/>
        </w:rPr>
        <w:t>фенобарбитала - 20 мг,</w:t>
      </w:r>
      <w:r>
        <w:rPr>
          <w:spacing w:val="1"/>
          <w:sz w:val="22"/>
        </w:rPr>
        <w:t> </w:t>
      </w:r>
      <w:r>
        <w:rPr>
          <w:sz w:val="22"/>
        </w:rPr>
        <w:t>кислоты</w:t>
      </w:r>
      <w:r>
        <w:rPr>
          <w:spacing w:val="1"/>
          <w:sz w:val="22"/>
        </w:rPr>
        <w:t> </w:t>
      </w:r>
      <w:r>
        <w:rPr>
          <w:sz w:val="22"/>
        </w:rPr>
        <w:t>ацетилсалициловой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20</w:t>
      </w:r>
      <w:r>
        <w:rPr>
          <w:spacing w:val="-52"/>
          <w:sz w:val="22"/>
        </w:rPr>
        <w:t> </w:t>
      </w:r>
      <w:r>
        <w:rPr>
          <w:sz w:val="22"/>
        </w:rPr>
        <w:t>мг)</w:t>
      </w:r>
    </w:p>
    <w:p>
      <w:pPr>
        <w:pStyle w:val="ListParagraph"/>
        <w:numPr>
          <w:ilvl w:val="0"/>
          <w:numId w:val="57"/>
        </w:numPr>
        <w:tabs>
          <w:tab w:pos="3812" w:val="left" w:leader="none"/>
          <w:tab w:pos="3813" w:val="left" w:leader="none"/>
          <w:tab w:pos="10236" w:val="left" w:leader="none"/>
        </w:tabs>
        <w:spacing w:line="251" w:lineRule="exact" w:before="107" w:after="0"/>
        <w:ind w:left="3813" w:right="0" w:hanging="3608"/>
        <w:jc w:val="left"/>
        <w:rPr>
          <w:sz w:val="22"/>
        </w:rPr>
      </w:pPr>
      <w:r>
        <w:rPr>
          <w:sz w:val="22"/>
        </w:rPr>
        <w:t>таблетки</w:t>
        <w:tab/>
        <w:t>(кодеина</w:t>
      </w:r>
    </w:p>
    <w:p>
      <w:pPr>
        <w:pStyle w:val="BodyText"/>
        <w:spacing w:line="237" w:lineRule="auto" w:before="1"/>
        <w:ind w:left="10237" w:right="15"/>
      </w:pPr>
      <w:r>
        <w:rPr/>
        <w:t>камфосульфоната -</w:t>
      </w:r>
      <w:r>
        <w:rPr>
          <w:spacing w:val="1"/>
        </w:rPr>
        <w:t> </w:t>
      </w:r>
      <w:r>
        <w:rPr/>
        <w:t>0,025</w:t>
      </w:r>
      <w:r>
        <w:rPr>
          <w:spacing w:val="-7"/>
        </w:rPr>
        <w:t> </w:t>
      </w:r>
      <w:r>
        <w:rPr/>
        <w:t>г,</w:t>
      </w:r>
      <w:r>
        <w:rPr>
          <w:spacing w:val="-7"/>
        </w:rPr>
        <w:t> </w:t>
      </w:r>
      <w:r>
        <w:rPr/>
        <w:t>сульфагваякола</w:t>
      </w:r>
      <w:r>
        <w:rPr>
          <w:spacing w:val="-52"/>
        </w:rPr>
        <w:t> </w:t>
      </w:r>
      <w:r>
        <w:rPr/>
        <w:t>калия</w:t>
      </w:r>
      <w:r>
        <w:rPr>
          <w:spacing w:val="-2"/>
        </w:rPr>
        <w:t> </w:t>
      </w:r>
      <w:r>
        <w:rPr/>
        <w:t>- 0,10 г,</w:t>
      </w:r>
    </w:p>
    <w:p>
      <w:pPr>
        <w:pStyle w:val="BodyText"/>
        <w:spacing w:line="237" w:lineRule="auto" w:before="54"/>
        <w:ind w:left="10237" w:right="349"/>
      </w:pPr>
      <w:r>
        <w:rPr/>
        <w:t>густого экстракта</w:t>
      </w:r>
      <w:r>
        <w:rPr>
          <w:spacing w:val="1"/>
        </w:rPr>
        <w:t> </w:t>
      </w:r>
      <w:r>
        <w:rPr/>
        <w:t>гринделии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0,017</w:t>
      </w:r>
      <w:r>
        <w:rPr>
          <w:spacing w:val="-3"/>
        </w:rPr>
        <w:t> </w:t>
      </w:r>
      <w:r>
        <w:rPr/>
        <w:t>г)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2934 99 800 0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2933 49 900 0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2933 33 000 1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205"/>
      </w:pPr>
      <w:r>
        <w:rPr/>
        <w:t>2934 91 000 0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2934 92 000 0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3003 49 000 0</w:t>
      </w:r>
    </w:p>
    <w:p>
      <w:pPr>
        <w:pStyle w:val="BodyText"/>
        <w:spacing w:before="53"/>
        <w:ind w:left="205"/>
      </w:pPr>
      <w:r>
        <w:rPr/>
        <w:t>3004 49 000 8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05"/>
      </w:pPr>
      <w:r>
        <w:rPr/>
        <w:t>3003 49 000 0</w:t>
      </w:r>
    </w:p>
    <w:p>
      <w:pPr>
        <w:pStyle w:val="BodyText"/>
        <w:spacing w:before="53"/>
        <w:ind w:left="205"/>
      </w:pPr>
      <w:r>
        <w:rPr/>
        <w:t>3004 49 000 8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484" w:space="68"/>
            <w:col w:w="2968"/>
          </w:cols>
        </w:sectPr>
      </w:pPr>
    </w:p>
    <w:p>
      <w:pPr>
        <w:pStyle w:val="ListParagraph"/>
        <w:numPr>
          <w:ilvl w:val="0"/>
          <w:numId w:val="57"/>
        </w:numPr>
        <w:tabs>
          <w:tab w:pos="3812" w:val="left" w:leader="none"/>
          <w:tab w:pos="3813" w:val="left" w:leader="none"/>
          <w:tab w:pos="10236" w:val="left" w:leader="none"/>
          <w:tab w:pos="14021" w:val="right" w:leader="none"/>
        </w:tabs>
        <w:spacing w:line="240" w:lineRule="auto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таблетки</w:t>
        <w:tab/>
        <w:t>кодеина</w:t>
      </w:r>
      <w:r>
        <w:rPr>
          <w:spacing w:val="-3"/>
          <w:sz w:val="22"/>
        </w:rPr>
        <w:t> </w:t>
      </w:r>
      <w:r>
        <w:rPr>
          <w:sz w:val="22"/>
        </w:rPr>
        <w:t>0,03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z w:val="22"/>
        </w:rPr>
        <w:t>+</w:t>
        <w:tab/>
        <w:t>3003 49 000 0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89"/>
        <w:ind w:left="10237" w:right="126"/>
        <w:jc w:val="both"/>
      </w:pPr>
      <w:r>
        <w:rPr/>
        <w:pict>
          <v:shape style="position:absolute;margin-left:51.75pt;margin-top:-133.485397pt;width:695.85pt;height:143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16"/>
                    <w:gridCol w:w="4590"/>
                    <w:gridCol w:w="1411"/>
                  </w:tblGrid>
                  <w:tr>
                    <w:trPr>
                      <w:trHeight w:val="246" w:hRule="atLeast"/>
                    </w:trPr>
                    <w:tc>
                      <w:tcPr>
                        <w:tcW w:w="791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парацетамола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3004 49 000 8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79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0,5 г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tabs>
                            <w:tab w:pos="3657" w:val="left" w:leader="none"/>
                          </w:tabs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126.</w:t>
                          <w:tab/>
                          <w:t>таблетки</w:t>
                        </w: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before="5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кодеина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фосфата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0,015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50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3003 49 000 0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+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сахара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0,25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2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3004 49 000 8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tabs>
                            <w:tab w:pos="3657" w:val="left" w:leader="none"/>
                          </w:tabs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127.</w:t>
                          <w:tab/>
                          <w:t>таблетки</w:t>
                        </w: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before="5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кодеина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0,01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0,015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50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3003 49 000 0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сахара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0,25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2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3004 49 000 8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tabs>
                            <w:tab w:pos="3657" w:val="left" w:leader="none"/>
                          </w:tabs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128.</w:t>
                          <w:tab/>
                          <w:t>таблетки</w:t>
                        </w: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before="5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кодеина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0,015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+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натрия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50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3003 49 000 0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гидрокарбоната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0,25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2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3004 49 000 8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7916" w:type="dxa"/>
                      </w:tcPr>
                      <w:p>
                        <w:pPr>
                          <w:pStyle w:val="TableParagraph"/>
                          <w:tabs>
                            <w:tab w:pos="3657" w:val="left" w:leader="none"/>
                          </w:tabs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129.</w:t>
                          <w:tab/>
                          <w:t>таблетки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"Кодтерпин"</w:t>
                        </w:r>
                      </w:p>
                    </w:tc>
                    <w:tc>
                      <w:tcPr>
                        <w:tcW w:w="4590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2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(кодеина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0,015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76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3003 49 000 0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натрия </w:t>
      </w:r>
      <w:r>
        <w:rPr/>
        <w:t>гидрокарбоната</w:t>
      </w:r>
      <w:r>
        <w:rPr>
          <w:spacing w:val="-52"/>
        </w:rPr>
        <w:t> </w:t>
      </w:r>
      <w:r>
        <w:rPr/>
        <w:t>0,25 г + терлингидрата</w:t>
      </w:r>
      <w:r>
        <w:rPr>
          <w:spacing w:val="-52"/>
        </w:rPr>
        <w:t> </w:t>
      </w:r>
      <w:r>
        <w:rPr/>
        <w:t>0,25</w:t>
      </w:r>
      <w:r>
        <w:rPr>
          <w:spacing w:val="-1"/>
        </w:rPr>
        <w:t> </w:t>
      </w:r>
      <w:r>
        <w:rPr/>
        <w:t>г)</w:t>
      </w:r>
    </w:p>
    <w:p>
      <w:pPr>
        <w:pStyle w:val="ListParagraph"/>
        <w:numPr>
          <w:ilvl w:val="0"/>
          <w:numId w:val="58"/>
        </w:numPr>
        <w:tabs>
          <w:tab w:pos="3812" w:val="left" w:leader="none"/>
          <w:tab w:pos="3813" w:val="left" w:leader="none"/>
          <w:tab w:pos="10236" w:val="left" w:leader="none"/>
        </w:tabs>
        <w:spacing w:line="237" w:lineRule="auto" w:before="110" w:after="0"/>
        <w:ind w:left="10237" w:right="61" w:hanging="10032"/>
        <w:jc w:val="left"/>
        <w:rPr>
          <w:sz w:val="22"/>
        </w:rPr>
      </w:pPr>
      <w:r>
        <w:rPr>
          <w:sz w:val="22"/>
        </w:rPr>
        <w:t>таблетки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кашля</w:t>
        <w:tab/>
        <w:t>состав: травы</w:t>
      </w:r>
      <w:r>
        <w:rPr>
          <w:spacing w:val="1"/>
          <w:sz w:val="22"/>
        </w:rPr>
        <w:t> </w:t>
      </w:r>
      <w:r>
        <w:rPr>
          <w:sz w:val="22"/>
        </w:rPr>
        <w:t>термопсиса в порошке -</w:t>
      </w:r>
      <w:r>
        <w:rPr>
          <w:spacing w:val="-53"/>
          <w:sz w:val="22"/>
        </w:rPr>
        <w:t> </w:t>
      </w:r>
      <w:r>
        <w:rPr>
          <w:sz w:val="22"/>
        </w:rPr>
        <w:t>0,01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1"/>
          <w:sz w:val="22"/>
        </w:rPr>
        <w:t> </w:t>
      </w:r>
      <w:r>
        <w:rPr>
          <w:sz w:val="22"/>
        </w:rPr>
        <w:t>(0,02 г),</w:t>
      </w:r>
    </w:p>
    <w:p>
      <w:pPr>
        <w:pStyle w:val="BodyText"/>
        <w:spacing w:line="237" w:lineRule="auto"/>
        <w:ind w:left="10237"/>
        <w:jc w:val="both"/>
      </w:pPr>
      <w:r>
        <w:rPr/>
        <w:t>кодеина - 0,02 г (0,01 г),</w:t>
      </w:r>
      <w:r>
        <w:rPr>
          <w:spacing w:val="-52"/>
        </w:rPr>
        <w:t> </w:t>
      </w:r>
      <w:r>
        <w:rPr/>
        <w:t>натрия</w:t>
      </w:r>
      <w:r>
        <w:rPr>
          <w:spacing w:val="-9"/>
        </w:rPr>
        <w:t> </w:t>
      </w:r>
      <w:r>
        <w:rPr/>
        <w:t>гидрокарбоната</w:t>
      </w:r>
      <w:r>
        <w:rPr>
          <w:spacing w:val="-9"/>
        </w:rPr>
        <w:t> </w:t>
      </w:r>
      <w:r>
        <w:rPr/>
        <w:t>-</w:t>
      </w:r>
      <w:r>
        <w:rPr>
          <w:spacing w:val="-52"/>
        </w:rPr>
        <w:t> </w:t>
      </w:r>
      <w:r>
        <w:rPr/>
        <w:t>0,2</w:t>
      </w:r>
      <w:r>
        <w:rPr>
          <w:spacing w:val="-2"/>
        </w:rPr>
        <w:t> </w:t>
      </w:r>
      <w:r>
        <w:rPr/>
        <w:t>г,</w:t>
      </w:r>
      <w:r>
        <w:rPr>
          <w:spacing w:val="-1"/>
        </w:rPr>
        <w:t> </w:t>
      </w:r>
      <w:r>
        <w:rPr/>
        <w:t>корня</w:t>
      </w:r>
      <w:r>
        <w:rPr>
          <w:spacing w:val="-2"/>
        </w:rPr>
        <w:t> </w:t>
      </w:r>
      <w:r>
        <w:rPr/>
        <w:t>солодки</w:t>
      </w:r>
    </w:p>
    <w:p>
      <w:pPr>
        <w:pStyle w:val="BodyText"/>
        <w:spacing w:line="250" w:lineRule="exact"/>
        <w:ind w:left="10237"/>
        <w:jc w:val="both"/>
      </w:pPr>
      <w:r>
        <w:rPr/>
        <w:t>в</w:t>
      </w:r>
      <w:r>
        <w:rPr>
          <w:spacing w:val="-3"/>
        </w:rPr>
        <w:t> </w:t>
      </w:r>
      <w:r>
        <w:rPr/>
        <w:t>порошке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0,2</w:t>
      </w:r>
      <w:r>
        <w:rPr>
          <w:spacing w:val="-1"/>
        </w:rPr>
        <w:t> </w:t>
      </w:r>
      <w:r>
        <w:rPr/>
        <w:t>г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108" w:after="0"/>
        <w:ind w:left="645" w:right="0" w:hanging="440"/>
        <w:jc w:val="both"/>
        <w:rPr>
          <w:sz w:val="22"/>
        </w:rPr>
      </w:pPr>
      <w:r>
        <w:rPr>
          <w:sz w:val="22"/>
        </w:rPr>
        <w:t>Тебаин</w:t>
        <w:tab/>
        <w:t>3,6-диметокси-N-метил-4,5-эпоксимор-</w:t>
      </w:r>
    </w:p>
    <w:p>
      <w:pPr>
        <w:pStyle w:val="BodyText"/>
        <w:spacing w:line="251" w:lineRule="exact"/>
        <w:ind w:left="6232"/>
      </w:pPr>
      <w:r>
        <w:rPr/>
        <w:t>финадиен-6,8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553" w:hanging="6027"/>
        <w:jc w:val="left"/>
        <w:rPr>
          <w:sz w:val="22"/>
        </w:rPr>
      </w:pPr>
      <w:r>
        <w:rPr>
          <w:sz w:val="22"/>
        </w:rPr>
        <w:t>Тилидин</w:t>
        <w:tab/>
      </w:r>
      <w:r>
        <w:rPr>
          <w:spacing w:val="-1"/>
          <w:sz w:val="22"/>
        </w:rPr>
        <w:t>(+/-)-этил-транс-2-(диметиламино)-1-фе</w:t>
      </w:r>
      <w:r>
        <w:rPr>
          <w:spacing w:val="-52"/>
          <w:sz w:val="22"/>
        </w:rPr>
        <w:t> </w:t>
      </w:r>
      <w:r>
        <w:rPr>
          <w:sz w:val="22"/>
        </w:rPr>
        <w:t>нил-3-циклогексен-1-карбоксилат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Тримеперидин</w:t>
        <w:tab/>
        <w:t>промедол</w:t>
        <w:tab/>
        <w:t>1,2,5-триметил-4-фенил-4-пропионок-</w:t>
      </w:r>
    </w:p>
    <w:p>
      <w:pPr>
        <w:pStyle w:val="BodyText"/>
        <w:spacing w:line="251" w:lineRule="exact"/>
        <w:ind w:left="6232"/>
      </w:pPr>
      <w:r>
        <w:rPr/>
        <w:t>сипиперидин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71"/>
      </w:pPr>
      <w:r>
        <w:rPr/>
        <w:t>3004 49 000 8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71"/>
      </w:pPr>
      <w:r>
        <w:rPr/>
        <w:t>3003 49 000 0</w:t>
      </w:r>
    </w:p>
    <w:p>
      <w:pPr>
        <w:pStyle w:val="BodyText"/>
        <w:spacing w:before="53"/>
        <w:ind w:left="171"/>
      </w:pPr>
      <w:r>
        <w:rPr/>
        <w:t>3004 49 000 8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71"/>
      </w:pPr>
      <w:r>
        <w:rPr/>
        <w:t>2939 11 000 0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71"/>
      </w:pPr>
      <w:r>
        <w:rPr/>
        <w:t>2922 44 000 0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71"/>
      </w:pPr>
      <w:r>
        <w:rPr/>
        <w:t>2933 33 000 9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2546" w:space="40"/>
            <w:col w:w="2934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Фенадоксон</w:t>
        <w:tab/>
        <w:t>6-морфолино-4,4-дифенил-3-гептанон</w:t>
        <w:tab/>
        <w:t>2934 99 800 0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90" w:lineRule="auto" w:before="109" w:after="0"/>
        <w:ind w:left="6232" w:right="399" w:hanging="6027"/>
        <w:jc w:val="left"/>
        <w:rPr>
          <w:sz w:val="22"/>
        </w:rPr>
      </w:pPr>
      <w:r>
        <w:rPr>
          <w:sz w:val="22"/>
        </w:rPr>
        <w:t>Феназоцин</w:t>
        <w:tab/>
      </w:r>
      <w:r>
        <w:rPr>
          <w:spacing w:val="-1"/>
          <w:sz w:val="22"/>
        </w:rPr>
        <w:t>2'-гидрокси-5,9-диметил-2-фенэтил-</w:t>
      </w:r>
      <w:r>
        <w:rPr>
          <w:spacing w:val="-52"/>
          <w:sz w:val="22"/>
        </w:rPr>
        <w:t> </w:t>
      </w:r>
      <w:r>
        <w:rPr>
          <w:sz w:val="22"/>
        </w:rPr>
        <w:t>6,7-бензоморфан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56" w:after="0"/>
        <w:ind w:left="645" w:right="0" w:hanging="440"/>
        <w:jc w:val="left"/>
        <w:rPr>
          <w:sz w:val="22"/>
        </w:rPr>
      </w:pPr>
      <w:r>
        <w:rPr>
          <w:sz w:val="22"/>
        </w:rPr>
        <w:t>Фенампромид</w:t>
        <w:tab/>
        <w:t>N-(1-метил-2-пиперидиноэтил)-пропио-</w:t>
      </w:r>
    </w:p>
    <w:p>
      <w:pPr>
        <w:pStyle w:val="BodyText"/>
        <w:spacing w:line="251" w:lineRule="exact"/>
        <w:ind w:left="6232"/>
      </w:pPr>
      <w:r>
        <w:rPr/>
        <w:t>нанилид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34" w:space="2518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Феноморфан</w:t>
        <w:tab/>
        <w:t>3-гидрокси-N-фенэтилморфинан</w:t>
        <w:tab/>
        <w:t>2933 49 900 0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Феноперидин</w:t>
        <w:tab/>
        <w:t>1-(3-гидрокси-3-фенилпропил)-4-фени-</w:t>
        <w:tab/>
        <w:t>2933 33 000 9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line="237" w:lineRule="auto" w:before="82"/>
        <w:ind w:left="6232" w:right="492"/>
      </w:pPr>
      <w:r>
        <w:rPr/>
        <w:t>лпиперидин-4-карбоновой</w:t>
      </w:r>
      <w:r>
        <w:rPr>
          <w:spacing w:val="-14"/>
        </w:rPr>
        <w:t> </w:t>
      </w:r>
      <w:r>
        <w:rPr/>
        <w:t>кислоты</w:t>
      </w:r>
      <w:r>
        <w:rPr>
          <w:spacing w:val="-52"/>
        </w:rPr>
        <w:t> </w:t>
      </w:r>
      <w:r>
        <w:rPr/>
        <w:t>этиловый</w:t>
      </w:r>
      <w:r>
        <w:rPr>
          <w:spacing w:val="-2"/>
        </w:rPr>
        <w:t> </w:t>
      </w:r>
      <w:r>
        <w:rPr/>
        <w:t>эфир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Фентанил</w:t>
        <w:tab/>
        <w:t>1-фенэтил-4-N-пропиониланилинопипе-</w:t>
      </w:r>
    </w:p>
    <w:p>
      <w:pPr>
        <w:pStyle w:val="BodyText"/>
        <w:spacing w:line="251" w:lineRule="exact"/>
        <w:ind w:left="6232"/>
      </w:pPr>
      <w:r>
        <w:rPr/>
        <w:t>ридин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3812" w:val="left" w:leader="none"/>
        </w:tabs>
        <w:spacing w:line="237" w:lineRule="auto" w:before="112" w:after="0"/>
        <w:ind w:left="3813" w:right="4210" w:hanging="3608"/>
        <w:jc w:val="left"/>
        <w:rPr>
          <w:sz w:val="22"/>
        </w:rPr>
      </w:pPr>
      <w:r>
        <w:rPr>
          <w:sz w:val="22"/>
        </w:rPr>
        <w:t>Фолькодин</w:t>
        <w:tab/>
      </w:r>
      <w:r>
        <w:rPr>
          <w:spacing w:val="-1"/>
          <w:sz w:val="22"/>
        </w:rPr>
        <w:t>морфолинилэтилмор-</w:t>
      </w:r>
      <w:r>
        <w:rPr>
          <w:spacing w:val="-52"/>
          <w:sz w:val="22"/>
        </w:rPr>
        <w:t> </w:t>
      </w:r>
      <w:r>
        <w:rPr>
          <w:sz w:val="22"/>
        </w:rPr>
        <w:t>фин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72" w:hanging="6027"/>
        <w:jc w:val="left"/>
        <w:rPr>
          <w:sz w:val="22"/>
        </w:rPr>
      </w:pPr>
      <w:r>
        <w:rPr>
          <w:sz w:val="22"/>
        </w:rPr>
        <w:t>Фуретидин</w:t>
        <w:tab/>
        <w:t>1-(2-тетрагидрофурфурилоксиэтил)-4-ф</w:t>
      </w:r>
      <w:r>
        <w:rPr>
          <w:spacing w:val="-52"/>
          <w:sz w:val="22"/>
        </w:rPr>
        <w:t> </w:t>
      </w:r>
      <w:r>
        <w:rPr>
          <w:sz w:val="22"/>
        </w:rPr>
        <w:t>енилпиперидин-4-карбоновой кислоты</w:t>
      </w:r>
      <w:r>
        <w:rPr>
          <w:spacing w:val="1"/>
          <w:sz w:val="22"/>
        </w:rPr>
        <w:t> </w:t>
      </w:r>
      <w:r>
        <w:rPr>
          <w:sz w:val="22"/>
        </w:rPr>
        <w:t>этиловый</w:t>
      </w:r>
      <w:r>
        <w:rPr>
          <w:spacing w:val="-2"/>
          <w:sz w:val="22"/>
        </w:rPr>
        <w:t> </w:t>
      </w:r>
      <w:r>
        <w:rPr>
          <w:sz w:val="22"/>
        </w:rPr>
        <w:t>эфир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205"/>
      </w:pPr>
      <w:r>
        <w:rPr/>
        <w:t>2933 33 000 9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2939 11 000 0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2934 99 800 0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0060" w:space="2492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</w:tabs>
        <w:spacing w:line="237" w:lineRule="auto" w:before="110" w:after="0"/>
        <w:ind w:left="205" w:right="38" w:firstLine="0"/>
        <w:jc w:val="left"/>
        <w:rPr>
          <w:sz w:val="22"/>
        </w:rPr>
      </w:pPr>
      <w:r>
        <w:rPr>
          <w:sz w:val="22"/>
        </w:rPr>
        <w:t>Экгонин,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сложные</w:t>
      </w:r>
      <w:r>
        <w:rPr>
          <w:spacing w:val="-5"/>
          <w:sz w:val="22"/>
        </w:rPr>
        <w:t> </w:t>
      </w:r>
      <w:r>
        <w:rPr>
          <w:sz w:val="22"/>
        </w:rPr>
        <w:t>эфиры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производные, которые могут быть</w:t>
      </w:r>
      <w:r>
        <w:rPr>
          <w:spacing w:val="1"/>
          <w:sz w:val="22"/>
        </w:rPr>
        <w:t> </w:t>
      </w:r>
      <w:r>
        <w:rPr>
          <w:sz w:val="22"/>
        </w:rPr>
        <w:t>превращены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экгонин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кокаин</w:t>
      </w:r>
    </w:p>
    <w:p>
      <w:pPr>
        <w:pStyle w:val="BodyText"/>
        <w:spacing w:line="251" w:lineRule="exact" w:before="108"/>
        <w:ind w:left="205"/>
      </w:pPr>
      <w:r>
        <w:rPr/>
        <w:br w:type="column"/>
      </w:r>
      <w:r>
        <w:rPr/>
        <w:t>[1R-(экзo,</w:t>
      </w:r>
    </w:p>
    <w:p>
      <w:pPr>
        <w:pStyle w:val="BodyText"/>
        <w:spacing w:line="250" w:lineRule="exact"/>
        <w:ind w:left="205"/>
      </w:pPr>
      <w:r>
        <w:rPr/>
        <w:t>экзo)]-3-гидрокси-8-метил-8-азабицикло</w:t>
      </w:r>
    </w:p>
    <w:p>
      <w:pPr>
        <w:pStyle w:val="BodyText"/>
        <w:spacing w:line="251" w:lineRule="exact"/>
        <w:ind w:left="205"/>
      </w:pPr>
      <w:r>
        <w:rPr/>
        <w:t>[3.2.1]-октан-2-карбоновая</w:t>
      </w:r>
      <w:r>
        <w:rPr>
          <w:spacing w:val="-8"/>
        </w:rPr>
        <w:t> </w:t>
      </w:r>
      <w:r>
        <w:rPr/>
        <w:t>кислота</w:t>
      </w:r>
    </w:p>
    <w:p>
      <w:pPr>
        <w:pStyle w:val="BodyText"/>
        <w:spacing w:before="108"/>
        <w:ind w:left="205"/>
      </w:pPr>
      <w:r>
        <w:rPr/>
        <w:br w:type="column"/>
      </w:r>
      <w:r>
        <w:rPr/>
        <w:t>2939 72 000 0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624" w:space="2403"/>
            <w:col w:w="4053" w:space="2472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Этилметилтиамбутен</w:t>
        <w:tab/>
        <w:t>3-этилметиламино-1,1-ди-(2'-тиэнил)-1-</w:t>
      </w:r>
    </w:p>
    <w:p>
      <w:pPr>
        <w:pStyle w:val="BodyText"/>
        <w:spacing w:line="251" w:lineRule="exact"/>
        <w:ind w:left="6232"/>
      </w:pPr>
      <w:r>
        <w:rPr/>
        <w:t>бутен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20" w:space="2532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Этилморфин</w:t>
        <w:tab/>
        <w:t>3-этилморфин</w:t>
        <w:tab/>
        <w:t>2939 11 000 0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Этоксеридин</w:t>
        <w:tab/>
      </w:r>
      <w:r>
        <w:rPr>
          <w:spacing w:val="-1"/>
          <w:sz w:val="22"/>
        </w:rPr>
        <w:t>1-[2-(2-гидроксиэтокси)-этил]-4-фенил-</w:t>
      </w:r>
      <w:r>
        <w:rPr>
          <w:spacing w:val="-52"/>
          <w:sz w:val="22"/>
        </w:rPr>
        <w:t> </w:t>
      </w:r>
      <w:r>
        <w:rPr>
          <w:sz w:val="22"/>
        </w:rPr>
        <w:t>пиперидин-4-карбоновой кислоты</w:t>
      </w:r>
      <w:r>
        <w:rPr>
          <w:spacing w:val="1"/>
          <w:sz w:val="22"/>
        </w:rPr>
        <w:t> </w:t>
      </w:r>
      <w:r>
        <w:rPr>
          <w:sz w:val="22"/>
        </w:rPr>
        <w:t>этиловый</w:t>
      </w:r>
      <w:r>
        <w:rPr>
          <w:spacing w:val="-2"/>
          <w:sz w:val="22"/>
        </w:rPr>
        <w:t> </w:t>
      </w:r>
      <w:r>
        <w:rPr>
          <w:sz w:val="22"/>
        </w:rPr>
        <w:t>эфир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Этонитазен</w:t>
        <w:tab/>
        <w:t>1-диэтиламиноэтил-2-пара-этоксибен-</w:t>
      </w:r>
    </w:p>
    <w:p>
      <w:pPr>
        <w:pStyle w:val="BodyText"/>
        <w:spacing w:line="251" w:lineRule="exact"/>
        <w:ind w:left="6232"/>
      </w:pPr>
      <w:r>
        <w:rPr/>
        <w:t>зил-5-нитробензимидазол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172" w:hanging="6027"/>
        <w:jc w:val="left"/>
        <w:rPr>
          <w:sz w:val="22"/>
        </w:rPr>
      </w:pPr>
      <w:r>
        <w:rPr>
          <w:sz w:val="22"/>
        </w:rPr>
        <w:t>Эторфин</w:t>
        <w:tab/>
      </w:r>
      <w:r>
        <w:rPr>
          <w:spacing w:val="-1"/>
          <w:sz w:val="22"/>
        </w:rPr>
        <w:t>тетрагидро-7-альфа-(1-гидрокси-1-ме-</w:t>
      </w:r>
      <w:r>
        <w:rPr>
          <w:spacing w:val="-52"/>
          <w:sz w:val="22"/>
        </w:rPr>
        <w:t> </w:t>
      </w:r>
      <w:r>
        <w:rPr>
          <w:sz w:val="22"/>
        </w:rPr>
        <w:t>тилбутил)-6,14-эндо-этеноорипавин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2933 99 800 8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2939 11 000 0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05" w:space="2547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Аллобарбитал</w:t>
        <w:tab/>
        <w:t>5,5-диаллилбарбитуровая</w:t>
      </w:r>
      <w:r>
        <w:rPr>
          <w:spacing w:val="-9"/>
          <w:sz w:val="22"/>
        </w:rPr>
        <w:t> </w:t>
      </w:r>
      <w:r>
        <w:rPr>
          <w:sz w:val="22"/>
        </w:rPr>
        <w:t>кислота</w:t>
        <w:tab/>
        <w:t>2933 53 900 0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Алпразолам</w:t>
        <w:tab/>
      </w:r>
      <w:r>
        <w:rPr>
          <w:spacing w:val="-1"/>
          <w:sz w:val="22"/>
        </w:rPr>
        <w:t>8-хлоро-1-метил-6-фенил-4H-s-триазоло</w:t>
      </w:r>
      <w:r>
        <w:rPr>
          <w:spacing w:val="-52"/>
          <w:sz w:val="22"/>
        </w:rPr>
        <w:t> </w:t>
      </w:r>
      <w:r>
        <w:rPr>
          <w:sz w:val="22"/>
        </w:rPr>
        <w:t>[4,3-а][1,4]бензодиазепин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5" w:space="2477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Аминорекс</w:t>
        <w:tab/>
        <w:t>2-амино-5-фенил-2-оксазолин</w:t>
        <w:tab/>
        <w:t>2934 91 000 0</w:t>
      </w:r>
    </w:p>
    <w:p>
      <w:pPr>
        <w:pStyle w:val="BodyText"/>
        <w:spacing w:before="53"/>
        <w:ind w:left="12757"/>
      </w:pPr>
      <w:r>
        <w:rPr/>
        <w:t>2922 19 700 0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3812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Апрофен</w:t>
        <w:tab/>
        <w:t>тарен</w:t>
        <w:tab/>
      </w:r>
      <w:r>
        <w:rPr>
          <w:spacing w:val="-1"/>
          <w:sz w:val="22"/>
        </w:rPr>
        <w:t>7-[(10,11-дигидро-5H-дибензо[а,d]-цик-</w:t>
      </w:r>
      <w:r>
        <w:rPr>
          <w:spacing w:val="-52"/>
          <w:sz w:val="22"/>
        </w:rPr>
        <w:t> </w:t>
      </w:r>
      <w:r>
        <w:rPr>
          <w:sz w:val="22"/>
        </w:rPr>
        <w:t>логептен-5-ил)амино]гептановая</w:t>
      </w:r>
      <w:r>
        <w:rPr>
          <w:spacing w:val="1"/>
          <w:sz w:val="22"/>
        </w:rPr>
        <w:t> </w:t>
      </w:r>
      <w:r>
        <w:rPr>
          <w:sz w:val="22"/>
        </w:rPr>
        <w:t>кислота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6231" w:val="left" w:leader="none"/>
        </w:tabs>
        <w:spacing w:line="251" w:lineRule="exact" w:before="0" w:after="0"/>
        <w:ind w:left="645" w:right="0" w:hanging="440"/>
        <w:jc w:val="left"/>
        <w:rPr>
          <w:sz w:val="22"/>
        </w:rPr>
      </w:pPr>
      <w:r>
        <w:rPr>
          <w:sz w:val="22"/>
        </w:rPr>
        <w:t>Аминептин</w:t>
        <w:tab/>
        <w:t>7-[(10,11-дигидро-5H-дибензо(a,d)-цик-</w:t>
      </w:r>
    </w:p>
    <w:p>
      <w:pPr>
        <w:pStyle w:val="BodyText"/>
        <w:spacing w:line="251" w:lineRule="exact"/>
        <w:ind w:left="6232"/>
      </w:pPr>
      <w:r>
        <w:rPr/>
        <w:t>логептан-5-ил)амино]гептановая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3003 90 000 0</w:t>
      </w:r>
    </w:p>
    <w:p>
      <w:pPr>
        <w:pStyle w:val="BodyText"/>
        <w:spacing w:before="53"/>
        <w:ind w:left="205"/>
      </w:pPr>
      <w:r>
        <w:rPr/>
        <w:t>3004 90 000 2</w:t>
      </w:r>
    </w:p>
    <w:p>
      <w:pPr>
        <w:pStyle w:val="BodyText"/>
        <w:spacing w:before="53"/>
        <w:ind w:left="205"/>
      </w:pPr>
      <w:r>
        <w:rPr/>
        <w:t>3004 90 000 8</w:t>
      </w:r>
    </w:p>
    <w:p>
      <w:pPr>
        <w:pStyle w:val="BodyText"/>
        <w:spacing w:before="109"/>
        <w:ind w:left="205"/>
      </w:pPr>
      <w:r>
        <w:rPr/>
        <w:t>2922 49 850 0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06" w:space="2546"/>
            <w:col w:w="2968"/>
          </w:cols>
        </w:sectPr>
      </w:pPr>
    </w:p>
    <w:p>
      <w:pPr>
        <w:pStyle w:val="BodyText"/>
        <w:spacing w:before="80"/>
        <w:ind w:left="6232"/>
      </w:pPr>
      <w:r>
        <w:rPr/>
        <w:t>кислота</w:t>
      </w: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Амобарбитал</w:t>
        <w:tab/>
        <w:t>барбамил</w:t>
        <w:tab/>
        <w:t>5-этил-5-(3-метилбутил)барбитуровая</w:t>
      </w:r>
    </w:p>
    <w:p>
      <w:pPr>
        <w:pStyle w:val="BodyText"/>
        <w:spacing w:line="250" w:lineRule="exact"/>
        <w:ind w:left="6232"/>
      </w:pPr>
      <w:r>
        <w:rPr/>
        <w:t>кислота,</w:t>
      </w:r>
    </w:p>
    <w:p>
      <w:pPr>
        <w:pStyle w:val="BodyText"/>
        <w:spacing w:line="237" w:lineRule="auto" w:before="1"/>
        <w:ind w:left="6232"/>
      </w:pPr>
      <w:r>
        <w:rPr>
          <w:spacing w:val="-1"/>
        </w:rPr>
        <w:t>5-этил-5-изопентилбарбитуровая</w:t>
      </w:r>
      <w:r>
        <w:rPr>
          <w:spacing w:val="-52"/>
        </w:rPr>
        <w:t> </w:t>
      </w:r>
      <w:r>
        <w:rPr/>
        <w:t>кислота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6"/>
        <w:ind w:left="205"/>
      </w:pPr>
      <w:r>
        <w:rPr/>
        <w:t>2933 53 900 0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840" w:space="2712"/>
            <w:col w:w="2968"/>
          </w:cols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Амфепрамон</w:t>
        <w:tab/>
        <w:t>диэтилпропион</w:t>
        <w:tab/>
        <w:t>2-(диэтиламино)пропиофенон</w:t>
        <w:tab/>
        <w:t>2922 31 000 0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8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/>
        <w:pict>
          <v:shape style="position:absolute;margin-left:51.75pt;margin-top:30.914602pt;width:695.85pt;height:376.6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7"/>
                    <w:gridCol w:w="1658"/>
                    <w:gridCol w:w="6161"/>
                    <w:gridCol w:w="2671"/>
                  </w:tblGrid>
                  <w:tr>
                    <w:trPr>
                      <w:trHeight w:val="552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line="242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препараты,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содержащие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фенамин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(амфетамин)</w:t>
                        </w:r>
                      </w:p>
                    </w:tc>
                    <w:tc>
                      <w:tcPr>
                        <w:tcW w:w="10490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156.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50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БДБ</w:t>
                        </w: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51" w:lineRule="exact" w:before="5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[L-(3,4-метилендиоксифенил)-2-бутана-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мин]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2932 99 000 0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157.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Барбитал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before="5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5,5-диэтилбарбитуровая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кислота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2933 53 100 0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158.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Бензфетамин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51" w:lineRule="exact" w:before="5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N-бензил-N-альфа-диметилфенэтила-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мин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2921 46 000 0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159.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Броламфетамин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50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ДОБ</w:t>
                        </w: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before="5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2,5-диметокси-4-бромоамфетамин-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2922 29 000 0</w:t>
                        </w: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51" w:lineRule="exact" w:before="22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(+/-)-4-бромо-2,5-диметокси-альфа-ме-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тилфенэтиламин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160.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Бромазепам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40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7-бромо-1,3-дигидро-5-(2-пиридил)-2H-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1,4-бензодиазепин-2-он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2933 33 000 9</w:t>
                        </w:r>
                      </w:p>
                    </w:tc>
                  </w:tr>
                  <w:tr>
                    <w:trPr>
                      <w:trHeight w:val="86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161.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Бротизолам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3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2-бромо-4-(о-хлорфенил)-9-метил-6H-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sz w:val="22"/>
                          </w:rPr>
                          <w:t>тиено[3,2-f]-s-триазоло[4,3-a][1,4]диазе-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пин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2934 91 000 0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162.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Буталбитал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40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5-аллил-5-изобутилбарбитуровая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кислота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2933 53 900 0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163.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Бутобарбитал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before="5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5-бутил-5-этилбарбитуровая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кислота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2933 53 900 0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164.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Винилбитал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40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5-(1-метилбутил)-5-винилбарбитуровая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кислота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2933 53 900 0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165.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Галазепам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355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7-хлоро-1,3-дигидро-5-фенил-1-(2,2,2-тр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ифторэтил)-2H-1,4-бензодиазепин-2-он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2933 91 900 0</w:t>
                        </w:r>
                      </w:p>
                    </w:tc>
                  </w:tr>
                  <w:tr>
                    <w:trPr>
                      <w:trHeight w:val="802" w:hRule="atLeast"/>
                    </w:trPr>
                    <w:tc>
                      <w:tcPr>
                        <w:tcW w:w="342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166.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Галоксазолам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61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992" w:right="1377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10-бромо-11b-(о-фторфенил)-2,3,7,11b-т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етрагид-</w:t>
                        </w:r>
                      </w:p>
                      <w:p>
                        <w:pPr>
                          <w:pStyle w:val="TableParagraph"/>
                          <w:spacing w:line="230" w:lineRule="exact" w:before="0"/>
                          <w:ind w:left="9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рооксазоло[3,2-d][1,4]-бензодиазепин-6(</w:t>
                        </w:r>
                      </w:p>
                    </w:tc>
                    <w:tc>
                      <w:tcPr>
                        <w:tcW w:w="2671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2934 91 000 0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Амфетамин (фенамин) и</w:t>
      </w:r>
      <w:r>
        <w:rPr>
          <w:spacing w:val="1"/>
          <w:sz w:val="22"/>
        </w:rPr>
        <w:t> </w:t>
      </w:r>
      <w:r>
        <w:rPr>
          <w:sz w:val="22"/>
        </w:rPr>
        <w:t>комбинированные</w:t>
      </w:r>
      <w:r>
        <w:rPr>
          <w:spacing w:val="-12"/>
          <w:sz w:val="22"/>
        </w:rPr>
        <w:t> </w:t>
      </w:r>
      <w:r>
        <w:rPr>
          <w:sz w:val="22"/>
        </w:rPr>
        <w:t>лекарственные</w:t>
      </w:r>
    </w:p>
    <w:p>
      <w:pPr>
        <w:pStyle w:val="BodyText"/>
        <w:spacing w:line="290" w:lineRule="auto" w:before="109"/>
        <w:ind w:left="205" w:right="38"/>
      </w:pPr>
      <w:r>
        <w:rPr/>
        <w:br w:type="column"/>
      </w:r>
      <w:r>
        <w:rPr/>
        <w:t>(+/-)-2-амино-1-фенилпропан</w:t>
      </w:r>
      <w:r>
        <w:rPr>
          <w:spacing w:val="1"/>
        </w:rPr>
        <w:t> </w:t>
      </w:r>
      <w:r>
        <w:rPr>
          <w:spacing w:val="-1"/>
        </w:rPr>
        <w:t>(+/-)-альфа-метилфенэтиламин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2921 46 000 0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420" w:space="2607"/>
            <w:col w:w="3150" w:space="3375"/>
            <w:col w:w="2968"/>
          </w:cols>
        </w:sectPr>
      </w:pPr>
    </w:p>
    <w:p>
      <w:pPr>
        <w:pStyle w:val="BodyText"/>
        <w:spacing w:before="80"/>
        <w:ind w:left="6232"/>
      </w:pPr>
      <w:r>
        <w:rPr/>
        <w:t>5Н)-он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Глутетимид</w:t>
        <w:tab/>
        <w:t>ноксирон</w:t>
        <w:tab/>
        <w:t>2-этил-2-фенилглутаримид</w:t>
        <w:tab/>
        <w:t>2925 12 000 0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Натрий</w:t>
      </w:r>
      <w:r>
        <w:rPr>
          <w:spacing w:val="-5"/>
          <w:sz w:val="22"/>
        </w:rPr>
        <w:t> </w:t>
      </w:r>
      <w:r>
        <w:rPr>
          <w:sz w:val="22"/>
        </w:rPr>
        <w:t>оксибутират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другие</w:t>
      </w:r>
      <w:r>
        <w:rPr>
          <w:spacing w:val="-52"/>
          <w:sz w:val="22"/>
        </w:rPr>
        <w:t> </w:t>
      </w:r>
      <w:r>
        <w:rPr>
          <w:sz w:val="22"/>
        </w:rPr>
        <w:t>соли</w:t>
      </w:r>
      <w:r>
        <w:rPr>
          <w:spacing w:val="-2"/>
          <w:sz w:val="22"/>
        </w:rPr>
        <w:t> </w:t>
      </w:r>
      <w:r>
        <w:rPr>
          <w:sz w:val="22"/>
        </w:rPr>
        <w:t>оксимасляной</w:t>
      </w:r>
      <w:r>
        <w:rPr>
          <w:spacing w:val="-1"/>
          <w:sz w:val="22"/>
        </w:rPr>
        <w:t> </w:t>
      </w:r>
      <w:r>
        <w:rPr>
          <w:sz w:val="22"/>
        </w:rPr>
        <w:t>кислоты</w:t>
      </w:r>
    </w:p>
    <w:p>
      <w:pPr>
        <w:pStyle w:val="BodyText"/>
        <w:spacing w:line="237" w:lineRule="auto" w:before="111"/>
        <w:ind w:left="205"/>
      </w:pPr>
      <w:r>
        <w:rPr/>
        <w:br w:type="column"/>
      </w:r>
      <w:r>
        <w:rPr>
          <w:spacing w:val="-1"/>
        </w:rPr>
        <w:t>гамма-оксимасляная</w:t>
      </w:r>
      <w:r>
        <w:rPr>
          <w:spacing w:val="-52"/>
        </w:rPr>
        <w:t> </w:t>
      </w:r>
      <w:r>
        <w:rPr/>
        <w:t>кислота</w:t>
      </w:r>
      <w:r>
        <w:rPr>
          <w:spacing w:val="-3"/>
        </w:rPr>
        <w:t> </w:t>
      </w:r>
      <w:r>
        <w:rPr/>
        <w:t>(ГОМК)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2918 19 980 0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474" w:space="134"/>
            <w:col w:w="2177" w:space="6767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90" w:lineRule="auto" w:before="109" w:after="0"/>
        <w:ind w:left="6232" w:right="38" w:hanging="6027"/>
        <w:jc w:val="left"/>
        <w:rPr>
          <w:sz w:val="22"/>
        </w:rPr>
      </w:pPr>
      <w:r>
        <w:rPr>
          <w:sz w:val="22"/>
        </w:rPr>
        <w:t>Дексамфетамин</w:t>
        <w:tab/>
        <w:t>(+)-2-амино-1-фенилпропан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(+)-альфа-метилфенэтиламин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2921 46 000 0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043" w:space="3509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14021" w:val="right" w:leader="none"/>
        </w:tabs>
        <w:spacing w:line="240" w:lineRule="auto" w:before="56" w:after="0"/>
        <w:ind w:left="645" w:right="0" w:hanging="440"/>
        <w:jc w:val="left"/>
        <w:rPr>
          <w:sz w:val="22"/>
        </w:rPr>
      </w:pPr>
      <w:r>
        <w:rPr>
          <w:sz w:val="22"/>
        </w:rPr>
        <w:t>Декстрометорфан</w:t>
        <w:tab/>
        <w:t>2933 49 300 0</w:t>
      </w:r>
    </w:p>
    <w:p>
      <w:pPr>
        <w:pStyle w:val="BodyText"/>
        <w:spacing w:before="53"/>
        <w:ind w:right="1497"/>
        <w:jc w:val="right"/>
      </w:pPr>
      <w:r>
        <w:rPr/>
        <w:t>3003 90 000 0</w:t>
      </w:r>
    </w:p>
    <w:p>
      <w:pPr>
        <w:pStyle w:val="BodyText"/>
        <w:spacing w:before="53"/>
        <w:ind w:right="1497"/>
        <w:jc w:val="right"/>
      </w:pPr>
      <w:r>
        <w:rPr/>
        <w:t>3004 90 000 2</w:t>
      </w:r>
    </w:p>
    <w:p>
      <w:pPr>
        <w:pStyle w:val="BodyText"/>
        <w:spacing w:before="53"/>
        <w:ind w:right="1497"/>
        <w:jc w:val="right"/>
      </w:pPr>
      <w:r>
        <w:rPr/>
        <w:t>3004 90 000 8</w:t>
      </w:r>
    </w:p>
    <w:p>
      <w:pPr>
        <w:spacing w:after="0"/>
        <w:jc w:val="right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Делоразепам</w:t>
        <w:tab/>
        <w:t>7-хлор-5-(о-хлорофенил)-1,3-дигид-</w:t>
      </w:r>
    </w:p>
    <w:p>
      <w:pPr>
        <w:pStyle w:val="BodyText"/>
        <w:spacing w:line="251" w:lineRule="exact"/>
        <w:ind w:left="6232"/>
      </w:pPr>
      <w:r>
        <w:rPr/>
        <w:t>ро-2H-1,4-бензодиазепин-2-он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Диазепам</w:t>
        <w:tab/>
        <w:t>7-хлор-1,3-дигидро-1-метил-5-фе-</w:t>
      </w:r>
    </w:p>
    <w:p>
      <w:pPr>
        <w:pStyle w:val="BodyText"/>
        <w:spacing w:line="251" w:lineRule="exact"/>
        <w:ind w:left="6232"/>
      </w:pPr>
      <w:r>
        <w:rPr/>
        <w:t>нил-2H-1,4-бензодиазепин-2-он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2933 91 900 0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661" w:space="2891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ДЭТ</w:t>
      </w:r>
    </w:p>
    <w:p>
      <w:pPr>
        <w:pStyle w:val="BodyText"/>
        <w:spacing w:line="251" w:lineRule="exact"/>
        <w:ind w:right="38"/>
        <w:jc w:val="right"/>
      </w:pPr>
      <w:r>
        <w:rPr/>
        <w:t>(диэтилтриптамин)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N,N-диэтилтриптамин;</w:t>
      </w:r>
    </w:p>
    <w:p>
      <w:pPr>
        <w:pStyle w:val="BodyText"/>
        <w:spacing w:before="53"/>
        <w:ind w:left="205"/>
      </w:pPr>
      <w:r>
        <w:rPr/>
        <w:t>3-[2-(диэтиламино)</w:t>
      </w:r>
      <w:r>
        <w:rPr>
          <w:spacing w:val="-10"/>
        </w:rPr>
        <w:t> </w:t>
      </w:r>
      <w:r>
        <w:rPr/>
        <w:t>этил]индол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655" w:space="372"/>
            <w:col w:w="3173" w:space="3352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Диметоксиамфетамин</w:t>
        <w:tab/>
        <w:t>ДМА</w:t>
        <w:tab/>
        <w:t>(+/-)-2,5-диметокси-альфа-метилфенэ-</w:t>
      </w:r>
    </w:p>
    <w:p>
      <w:pPr>
        <w:pStyle w:val="BodyText"/>
        <w:spacing w:line="251" w:lineRule="exact"/>
        <w:ind w:left="6232"/>
      </w:pPr>
      <w:r>
        <w:rPr/>
        <w:t>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2922 29 000 0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72" w:space="2680"/>
            <w:col w:w="2968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</w:tabs>
        <w:spacing w:line="251" w:lineRule="exact" w:before="91" w:after="0"/>
        <w:ind w:left="3813" w:right="0" w:hanging="3608"/>
        <w:jc w:val="left"/>
        <w:rPr>
          <w:sz w:val="22"/>
        </w:rPr>
      </w:pPr>
      <w:r>
        <w:rPr>
          <w:sz w:val="22"/>
        </w:rPr>
        <w:t>ДМГП</w:t>
      </w:r>
    </w:p>
    <w:p>
      <w:pPr>
        <w:pStyle w:val="BodyText"/>
        <w:spacing w:line="251" w:lineRule="exact"/>
        <w:ind w:left="3813"/>
      </w:pPr>
      <w:r>
        <w:rPr/>
        <w:t>(диметилгептилпиран)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</w:tabs>
        <w:spacing w:line="251" w:lineRule="exact" w:before="0" w:after="0"/>
        <w:ind w:left="3813" w:right="0" w:hanging="3608"/>
        <w:jc w:val="left"/>
        <w:rPr>
          <w:sz w:val="22"/>
        </w:rPr>
      </w:pPr>
      <w:r>
        <w:rPr>
          <w:sz w:val="22"/>
        </w:rPr>
        <w:t>ДМТ</w:t>
      </w:r>
    </w:p>
    <w:p>
      <w:pPr>
        <w:pStyle w:val="BodyText"/>
        <w:spacing w:line="251" w:lineRule="exact"/>
        <w:ind w:left="3813"/>
      </w:pPr>
      <w:r>
        <w:rPr/>
        <w:t>(диметилтриптамин)</w:t>
      </w:r>
    </w:p>
    <w:p>
      <w:pPr>
        <w:pStyle w:val="BodyText"/>
        <w:spacing w:line="237" w:lineRule="auto" w:before="93"/>
        <w:ind w:left="205" w:right="38"/>
        <w:jc w:val="both"/>
      </w:pPr>
      <w:r>
        <w:rPr/>
        <w:br w:type="column"/>
      </w:r>
      <w:r>
        <w:rPr>
          <w:spacing w:val="-1"/>
        </w:rPr>
        <w:t>3-(1,2-диметилгептил)-7,8,9,10-тетраги-</w:t>
      </w:r>
      <w:r>
        <w:rPr>
          <w:spacing w:val="-53"/>
        </w:rPr>
        <w:t> </w:t>
      </w:r>
      <w:r>
        <w:rPr/>
        <w:t>дро-6,6,9-триметил-6H-дибензо[b,d]пи-</w:t>
      </w:r>
      <w:r>
        <w:rPr>
          <w:spacing w:val="-53"/>
        </w:rPr>
        <w:t> </w:t>
      </w:r>
      <w:r>
        <w:rPr/>
        <w:t>ран-1-ол</w:t>
      </w:r>
    </w:p>
    <w:p>
      <w:pPr>
        <w:pStyle w:val="BodyText"/>
        <w:spacing w:line="251" w:lineRule="exact" w:before="108"/>
        <w:ind w:left="205"/>
      </w:pPr>
      <w:r>
        <w:rPr/>
        <w:t>N,N-диметилтриптамин</w:t>
      </w:r>
    </w:p>
    <w:p>
      <w:pPr>
        <w:pStyle w:val="BodyText"/>
        <w:spacing w:line="251" w:lineRule="exact"/>
        <w:ind w:left="205"/>
      </w:pPr>
      <w:r>
        <w:rPr/>
        <w:t>3-[2-(диметиламино)этил]индол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2932 99 000 0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977" w:space="50"/>
            <w:col w:w="3982" w:space="2543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ДОЭТ</w:t>
        <w:tab/>
        <w:t>(+/-)-4-этил-2,5-диметокси-альфа-фенэ-</w:t>
      </w:r>
    </w:p>
    <w:p>
      <w:pPr>
        <w:pStyle w:val="BodyText"/>
        <w:spacing w:line="250" w:lineRule="exact"/>
        <w:ind w:left="6232"/>
      </w:pPr>
      <w:r>
        <w:rPr/>
        <w:t>тиламин,</w:t>
      </w:r>
    </w:p>
    <w:p>
      <w:pPr>
        <w:pStyle w:val="BodyText"/>
        <w:spacing w:line="250" w:lineRule="exact"/>
        <w:ind w:left="6232"/>
      </w:pPr>
      <w:r>
        <w:rPr/>
        <w:t>dl-2,5-диметокси-4-этил-альфа-метил-</w:t>
      </w:r>
    </w:p>
    <w:p>
      <w:pPr>
        <w:pStyle w:val="BodyText"/>
        <w:spacing w:line="251" w:lineRule="exact"/>
        <w:ind w:left="6232"/>
      </w:pPr>
      <w:r>
        <w:rPr/>
        <w:t>фенилэтиламин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2922 29 000 0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87" w:space="2565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  <w:tab w:pos="6231" w:val="left" w:leader="none"/>
          <w:tab w:pos="14021" w:val="right" w:leader="none"/>
        </w:tabs>
        <w:spacing w:line="240" w:lineRule="auto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ДОХ</w:t>
        <w:tab/>
        <w:t>d,</w:t>
      </w:r>
      <w:r>
        <w:rPr>
          <w:spacing w:val="-6"/>
          <w:sz w:val="22"/>
        </w:rPr>
        <w:t> </w:t>
      </w:r>
      <w:r>
        <w:rPr>
          <w:sz w:val="22"/>
        </w:rPr>
        <w:t>L-2,5-диметокси-4-хлор-амфетамин</w:t>
        <w:tab/>
        <w:t>2922 29 000 0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Кактусы,</w:t>
      </w:r>
      <w:r>
        <w:rPr>
          <w:spacing w:val="-14"/>
          <w:sz w:val="22"/>
        </w:rPr>
        <w:t> </w:t>
      </w:r>
      <w:r>
        <w:rPr>
          <w:sz w:val="22"/>
        </w:rPr>
        <w:t>содержащие</w:t>
      </w:r>
      <w:r>
        <w:rPr>
          <w:spacing w:val="-52"/>
          <w:sz w:val="22"/>
        </w:rPr>
        <w:t> </w:t>
      </w:r>
      <w:r>
        <w:rPr>
          <w:sz w:val="22"/>
        </w:rPr>
        <w:t>мескалин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1211 90 860 8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2757" w:space="9795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10236" w:val="left" w:leader="none"/>
        </w:tabs>
        <w:spacing w:line="251" w:lineRule="exact" w:before="136" w:after="0"/>
        <w:ind w:left="645" w:right="0" w:hanging="440"/>
        <w:jc w:val="left"/>
        <w:rPr>
          <w:sz w:val="22"/>
        </w:rPr>
      </w:pPr>
      <w:r>
        <w:rPr>
          <w:sz w:val="22"/>
        </w:rPr>
        <w:t>Кат</w:t>
        <w:tab/>
      </w:r>
      <w:r>
        <w:rPr>
          <w:spacing w:val="-1"/>
          <w:sz w:val="22"/>
        </w:rPr>
        <w:t>неодревесневшие</w:t>
      </w:r>
      <w:r>
        <w:rPr>
          <w:spacing w:val="-5"/>
          <w:sz w:val="22"/>
        </w:rPr>
        <w:t> </w:t>
      </w:r>
      <w:r>
        <w:rPr>
          <w:sz w:val="22"/>
        </w:rPr>
        <w:t>побеги</w:t>
      </w:r>
    </w:p>
    <w:p>
      <w:pPr>
        <w:pStyle w:val="BodyText"/>
        <w:spacing w:line="237" w:lineRule="auto" w:before="1"/>
        <w:ind w:left="10237" w:right="57"/>
      </w:pPr>
      <w:r>
        <w:rPr/>
        <w:t>и листья растений Catha</w:t>
      </w:r>
      <w:r>
        <w:rPr>
          <w:spacing w:val="-53"/>
        </w:rPr>
        <w:t> </w:t>
      </w:r>
      <w:r>
        <w:rPr/>
        <w:t>edulis, как целые, так и</w:t>
      </w:r>
      <w:r>
        <w:rPr>
          <w:spacing w:val="1"/>
        </w:rPr>
        <w:t> </w:t>
      </w:r>
      <w:r>
        <w:rPr/>
        <w:t>измельченные, как</w:t>
      </w:r>
      <w:r>
        <w:rPr>
          <w:spacing w:val="1"/>
        </w:rPr>
        <w:t> </w:t>
      </w:r>
      <w:r>
        <w:rPr/>
        <w:t>высушенные, так и</w:t>
      </w:r>
      <w:r>
        <w:rPr>
          <w:spacing w:val="1"/>
        </w:rPr>
        <w:t> </w:t>
      </w:r>
      <w:r>
        <w:rPr/>
        <w:t>невысушенные,</w:t>
      </w:r>
      <w:r>
        <w:rPr>
          <w:spacing w:val="1"/>
        </w:rPr>
        <w:t> </w:t>
      </w:r>
      <w:r>
        <w:rPr/>
        <w:t>содержащие катин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катинон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40" w:lineRule="auto" w:before="107" w:after="0"/>
        <w:ind w:left="645" w:right="0" w:hanging="440"/>
        <w:jc w:val="left"/>
        <w:rPr>
          <w:sz w:val="22"/>
        </w:rPr>
      </w:pPr>
      <w:r>
        <w:rPr>
          <w:sz w:val="22"/>
        </w:rPr>
        <w:t>Золпидем</w:t>
        <w:tab/>
        <w:t>N,N,6-триметил-2-р-толилимидазо</w:t>
      </w:r>
    </w:p>
    <w:p>
      <w:pPr>
        <w:pStyle w:val="BodyText"/>
        <w:spacing w:before="53"/>
        <w:ind w:left="6232"/>
      </w:pPr>
      <w:r>
        <w:rPr/>
        <w:t>[1,2-а]</w:t>
      </w:r>
      <w:r>
        <w:rPr>
          <w:spacing w:val="-7"/>
        </w:rPr>
        <w:t> </w:t>
      </w:r>
      <w:r>
        <w:rPr/>
        <w:t>пиридин-3-ацетамид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551" w:hanging="6027"/>
        <w:jc w:val="left"/>
        <w:rPr>
          <w:sz w:val="22"/>
        </w:rPr>
      </w:pPr>
      <w:r>
        <w:rPr>
          <w:sz w:val="22"/>
        </w:rPr>
        <w:t>Камазепам</w:t>
        <w:tab/>
        <w:t>7-хлоро-1,3-дигидро-3-гидрокси-1-ме-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тил-5-фенил-2H-1,4-бензодиазепин-2-он</w:t>
      </w:r>
      <w:r>
        <w:rPr>
          <w:spacing w:val="-52"/>
          <w:sz w:val="22"/>
        </w:rPr>
        <w:t> </w:t>
      </w:r>
      <w:r>
        <w:rPr>
          <w:sz w:val="22"/>
        </w:rPr>
        <w:t>диметилкарбамат</w:t>
      </w:r>
      <w:r>
        <w:rPr>
          <w:spacing w:val="-2"/>
          <w:sz w:val="22"/>
        </w:rPr>
        <w:t> </w:t>
      </w:r>
      <w:r>
        <w:rPr>
          <w:sz w:val="22"/>
        </w:rPr>
        <w:t>(эфир)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8" w:after="0"/>
        <w:ind w:left="645" w:right="0" w:hanging="440"/>
        <w:jc w:val="left"/>
        <w:rPr>
          <w:sz w:val="22"/>
        </w:rPr>
      </w:pPr>
      <w:r>
        <w:rPr>
          <w:sz w:val="22"/>
        </w:rPr>
        <w:t>Катин</w:t>
        <w:tab/>
        <w:t>d-норпсевдоэфедрин</w:t>
        <w:tab/>
        <w:t>d-трео-2-амино-1-гидрокси-1-фенилп-</w:t>
      </w:r>
    </w:p>
    <w:p>
      <w:pPr>
        <w:pStyle w:val="BodyText"/>
        <w:spacing w:line="250" w:lineRule="exact"/>
        <w:ind w:left="6232"/>
      </w:pPr>
      <w:r>
        <w:rPr/>
        <w:t>ропан,</w:t>
      </w:r>
    </w:p>
    <w:p>
      <w:pPr>
        <w:pStyle w:val="BodyText"/>
        <w:spacing w:line="250" w:lineRule="exact"/>
        <w:ind w:left="6232"/>
      </w:pPr>
      <w:r>
        <w:rPr/>
        <w:t>(+)-(S)-альфа-[(S)-1-аминоэтил]бензило-</w:t>
      </w:r>
    </w:p>
    <w:p>
      <w:pPr>
        <w:pStyle w:val="BodyText"/>
        <w:spacing w:line="251" w:lineRule="exact"/>
        <w:ind w:left="6232"/>
      </w:pPr>
      <w:r>
        <w:rPr/>
        <w:t>вый</w:t>
      </w:r>
      <w:r>
        <w:rPr>
          <w:spacing w:val="-4"/>
        </w:rPr>
        <w:t> </w:t>
      </w:r>
      <w:r>
        <w:rPr/>
        <w:t>спирт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582" w:hanging="6027"/>
        <w:jc w:val="left"/>
        <w:rPr>
          <w:sz w:val="22"/>
        </w:rPr>
      </w:pPr>
      <w:r>
        <w:rPr>
          <w:sz w:val="22"/>
        </w:rPr>
        <w:t>Кетазолам</w:t>
        <w:tab/>
        <w:t>11-хлоро-8,12b-дигидро-2,8-диметил-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12b-фенил-4H-[1,3]-оксазино-[3,2-d][1,4</w:t>
      </w:r>
    </w:p>
    <w:p>
      <w:pPr>
        <w:pStyle w:val="BodyText"/>
        <w:spacing w:line="250" w:lineRule="exact"/>
        <w:ind w:left="6232"/>
      </w:pPr>
      <w:r>
        <w:rPr/>
        <w:t>]бензодиазепин-4,7(6Н)-дион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10" w:after="0"/>
        <w:ind w:left="645" w:right="0" w:hanging="440"/>
        <w:jc w:val="left"/>
        <w:rPr>
          <w:sz w:val="22"/>
        </w:rPr>
      </w:pPr>
      <w:r>
        <w:rPr>
          <w:sz w:val="22"/>
        </w:rPr>
        <w:t>Кетамин</w:t>
        <w:tab/>
        <w:t>2-(о-хлорфенил)-2-метиламиноциклоге-</w:t>
      </w:r>
    </w:p>
    <w:p>
      <w:pPr>
        <w:pStyle w:val="BodyText"/>
        <w:spacing w:line="251" w:lineRule="exact"/>
        <w:ind w:left="6232"/>
      </w:pPr>
      <w:r>
        <w:rPr/>
        <w:t>ксанон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Катинон</w:t>
        <w:tab/>
        <w:t>(-)-альфа-аминопропиофенон,</w:t>
      </w:r>
    </w:p>
    <w:p>
      <w:pPr>
        <w:pStyle w:val="BodyText"/>
        <w:spacing w:before="53"/>
        <w:ind w:left="6232"/>
      </w:pPr>
      <w:r>
        <w:rPr/>
        <w:t>(-)-(S)-2-аминопропиофенон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Клобазам</w:t>
        <w:tab/>
        <w:t>7-хлоро-1-метил-5-фенил-1H-1,5-бензо-</w:t>
      </w:r>
    </w:p>
    <w:p>
      <w:pPr>
        <w:pStyle w:val="BodyText"/>
        <w:spacing w:line="251" w:lineRule="exact"/>
        <w:ind w:left="6232"/>
      </w:pPr>
      <w:r>
        <w:rPr/>
        <w:t>диазепин-2,4-(3Н,5Н)-дион</w:t>
      </w:r>
    </w:p>
    <w:p>
      <w:pPr>
        <w:pStyle w:val="BodyText"/>
        <w:spacing w:before="136"/>
        <w:ind w:left="132"/>
      </w:pPr>
      <w:r>
        <w:rPr/>
        <w:br w:type="column"/>
      </w:r>
      <w:r>
        <w:rPr/>
        <w:t>1211 90 860 8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32"/>
      </w:pPr>
      <w:r>
        <w:rPr/>
        <w:t>2933 99 800 8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132"/>
      </w:pPr>
      <w:r>
        <w:rPr/>
        <w:t>2933 91 900 0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132"/>
      </w:pPr>
      <w:r>
        <w:rPr/>
        <w:t>2939 43 000 0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32"/>
      </w:pPr>
      <w:r>
        <w:rPr/>
        <w:t>2934 91 000 0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32"/>
      </w:pPr>
      <w:r>
        <w:rPr/>
        <w:t>2922 39 000 0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2"/>
      </w:pPr>
      <w:r>
        <w:rPr/>
        <w:t>2939 79 000 0</w:t>
      </w:r>
    </w:p>
    <w:p>
      <w:pPr>
        <w:pStyle w:val="BodyText"/>
        <w:spacing w:before="53"/>
        <w:ind w:left="132"/>
      </w:pPr>
      <w:r>
        <w:rPr/>
        <w:t>2939 80 000 0</w:t>
      </w:r>
    </w:p>
    <w:p>
      <w:pPr>
        <w:pStyle w:val="BodyText"/>
        <w:spacing w:before="109"/>
        <w:ind w:left="132"/>
      </w:pPr>
      <w:r>
        <w:rPr/>
        <w:t>2933 72 000 0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2585" w:space="40"/>
            <w:col w:w="2895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37" w:lineRule="auto" w:before="93" w:after="0"/>
        <w:ind w:left="6232" w:right="113" w:hanging="6027"/>
        <w:jc w:val="left"/>
        <w:rPr>
          <w:sz w:val="22"/>
        </w:rPr>
      </w:pPr>
      <w:r>
        <w:rPr>
          <w:sz w:val="22"/>
        </w:rPr>
        <w:t>Клоксазолам</w:t>
        <w:tab/>
        <w:t>10-хлоро-11b-(o-хлорфенил)-2,3,7,11b-т</w:t>
      </w:r>
      <w:r>
        <w:rPr>
          <w:spacing w:val="-52"/>
          <w:sz w:val="22"/>
        </w:rPr>
        <w:t> </w:t>
      </w:r>
      <w:r>
        <w:rPr>
          <w:sz w:val="22"/>
        </w:rPr>
        <w:t>етрагидрооксазоло-[3,2-d][1,4]</w:t>
      </w:r>
      <w:r>
        <w:rPr>
          <w:spacing w:val="1"/>
          <w:sz w:val="22"/>
        </w:rPr>
        <w:t> </w:t>
      </w:r>
      <w:r>
        <w:rPr>
          <w:sz w:val="22"/>
        </w:rPr>
        <w:t>бензодиазепин-6(5Н)-он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8" w:after="0"/>
        <w:ind w:left="645" w:right="0" w:hanging="440"/>
        <w:jc w:val="left"/>
        <w:rPr>
          <w:sz w:val="22"/>
        </w:rPr>
      </w:pPr>
      <w:r>
        <w:rPr>
          <w:sz w:val="22"/>
        </w:rPr>
        <w:t>Клоназепам</w:t>
        <w:tab/>
        <w:t>5-(о-хлорфенил)-1,3-дигидро-7-нит-</w:t>
      </w:r>
    </w:p>
    <w:p>
      <w:pPr>
        <w:pStyle w:val="BodyText"/>
        <w:spacing w:line="251" w:lineRule="exact"/>
        <w:ind w:left="6232"/>
      </w:pPr>
      <w:r>
        <w:rPr/>
        <w:t>ро-2H-1,4-бензодиазепин-2-он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Клоразепат</w:t>
        <w:tab/>
        <w:t>7-хлоро-2,3-дигидро-2-оксо-5-фе-</w:t>
      </w:r>
    </w:p>
    <w:p>
      <w:pPr>
        <w:pStyle w:val="BodyText"/>
        <w:spacing w:line="251" w:lineRule="exact"/>
        <w:ind w:left="6232"/>
      </w:pPr>
      <w:r>
        <w:rPr/>
        <w:t>нил-1H-1,4-бензодиазепин-3-карбоновая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2934 91 000 0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90" w:space="2462"/>
            <w:col w:w="2968"/>
          </w:cols>
        </w:sectPr>
      </w:pPr>
    </w:p>
    <w:p>
      <w:pPr>
        <w:pStyle w:val="BodyText"/>
        <w:spacing w:before="80"/>
        <w:ind w:left="6232"/>
      </w:pPr>
      <w:r>
        <w:rPr/>
        <w:t>кислота</w:t>
      </w: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Клотиазепам</w:t>
        <w:tab/>
        <w:t>5-(о-хлорфенил)-7-этил-1,3-дигидро-1-</w:t>
      </w:r>
    </w:p>
    <w:p>
      <w:pPr>
        <w:pStyle w:val="BodyText"/>
        <w:spacing w:line="237" w:lineRule="auto" w:before="1"/>
        <w:ind w:left="6232" w:right="231"/>
      </w:pPr>
      <w:r>
        <w:rPr>
          <w:spacing w:val="-1"/>
        </w:rPr>
        <w:t>метил-2H-тиено[2,3-e]-1,4-диазепин-</w:t>
      </w:r>
      <w:r>
        <w:rPr>
          <w:spacing w:val="-52"/>
        </w:rPr>
        <w:t> </w:t>
      </w:r>
      <w:r>
        <w:rPr/>
        <w:t>2-он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6"/>
        <w:ind w:left="205"/>
      </w:pPr>
      <w:r>
        <w:rPr/>
        <w:t>2934 91 000 0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932" w:space="2620"/>
            <w:col w:w="2968"/>
          </w:cols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  <w:tab w:pos="3812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Клонидин</w:t>
        <w:tab/>
        <w:t>клофелин</w:t>
        <w:tab/>
        <w:t>2933 29 900 0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pacing w:val="-1"/>
          <w:sz w:val="22"/>
        </w:rPr>
        <w:t>Кустарно </w:t>
      </w:r>
      <w:r>
        <w:rPr>
          <w:sz w:val="22"/>
        </w:rPr>
        <w:t>приготовленные</w:t>
      </w:r>
      <w:r>
        <w:rPr>
          <w:spacing w:val="-52"/>
          <w:sz w:val="22"/>
        </w:rPr>
        <w:t> </w:t>
      </w:r>
      <w:r>
        <w:rPr>
          <w:sz w:val="22"/>
        </w:rPr>
        <w:t>препараты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ката</w:t>
      </w:r>
    </w:p>
    <w:p>
      <w:pPr>
        <w:pStyle w:val="BodyText"/>
        <w:spacing w:line="237" w:lineRule="auto" w:before="111"/>
        <w:ind w:left="205" w:right="-2"/>
      </w:pPr>
      <w:r>
        <w:rPr/>
        <w:br w:type="column"/>
      </w:r>
      <w:r>
        <w:rPr/>
        <w:t>продукты переработки</w:t>
      </w:r>
      <w:r>
        <w:rPr>
          <w:spacing w:val="1"/>
        </w:rPr>
        <w:t> </w:t>
      </w:r>
      <w:r>
        <w:rPr/>
        <w:t>неодревесневших</w:t>
      </w:r>
      <w:r>
        <w:rPr>
          <w:spacing w:val="1"/>
        </w:rPr>
        <w:t> </w:t>
      </w:r>
      <w:r>
        <w:rPr/>
        <w:t>побегов и листьев</w:t>
      </w:r>
      <w:r>
        <w:rPr>
          <w:spacing w:val="1"/>
        </w:rPr>
        <w:t> </w:t>
      </w:r>
      <w:r>
        <w:rPr/>
        <w:t>растений вида Catha</w:t>
      </w:r>
      <w:r>
        <w:rPr>
          <w:spacing w:val="1"/>
        </w:rPr>
        <w:t> </w:t>
      </w:r>
      <w:r>
        <w:rPr/>
        <w:t>edulis, содержащие</w:t>
      </w:r>
      <w:r>
        <w:rPr>
          <w:spacing w:val="1"/>
        </w:rPr>
        <w:t> </w:t>
      </w:r>
      <w:r>
        <w:rPr>
          <w:spacing w:val="-1"/>
        </w:rPr>
        <w:t>психотропные</w:t>
      </w:r>
      <w:r>
        <w:rPr>
          <w:spacing w:val="-7"/>
        </w:rPr>
        <w:t> </w:t>
      </w:r>
      <w:r>
        <w:rPr/>
        <w:t>вещества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1302 19 900 0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168" w:space="6864"/>
            <w:col w:w="2474" w:space="46"/>
            <w:col w:w="2968"/>
          </w:cols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</w:tabs>
        <w:spacing w:line="251" w:lineRule="exact" w:before="0" w:after="0"/>
        <w:ind w:left="3813" w:right="0" w:hanging="3608"/>
        <w:jc w:val="left"/>
        <w:rPr>
          <w:sz w:val="22"/>
        </w:rPr>
      </w:pPr>
      <w:r>
        <w:rPr>
          <w:sz w:val="22"/>
        </w:rPr>
        <w:t>кустарно</w:t>
      </w:r>
    </w:p>
    <w:p>
      <w:pPr>
        <w:pStyle w:val="BodyText"/>
        <w:spacing w:line="237" w:lineRule="auto"/>
        <w:ind w:left="3813" w:right="35"/>
      </w:pPr>
      <w:r>
        <w:rPr/>
        <w:t>приготовленные</w:t>
      </w:r>
      <w:r>
        <w:rPr>
          <w:spacing w:val="1"/>
        </w:rPr>
        <w:t> </w:t>
      </w:r>
      <w:r>
        <w:rPr/>
        <w:t>препараты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пейота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59"/>
        </w:numPr>
        <w:tabs>
          <w:tab w:pos="3812" w:val="left" w:leader="none"/>
          <w:tab w:pos="3813" w:val="left" w:leader="none"/>
        </w:tabs>
        <w:spacing w:line="251" w:lineRule="exact" w:before="0" w:after="0"/>
        <w:ind w:left="3813" w:right="0" w:hanging="3608"/>
        <w:jc w:val="left"/>
        <w:rPr>
          <w:sz w:val="22"/>
        </w:rPr>
      </w:pPr>
      <w:r>
        <w:rPr>
          <w:sz w:val="22"/>
        </w:rPr>
        <w:t>кустарно</w:t>
      </w:r>
    </w:p>
    <w:p>
      <w:pPr>
        <w:pStyle w:val="BodyText"/>
        <w:spacing w:line="237" w:lineRule="auto" w:before="1"/>
        <w:ind w:left="3813" w:right="433"/>
      </w:pPr>
      <w:r>
        <w:rPr>
          <w:spacing w:val="-1"/>
        </w:rPr>
        <w:t>приготовленные</w:t>
      </w:r>
      <w:r>
        <w:rPr>
          <w:spacing w:val="-52"/>
        </w:rPr>
        <w:t> </w:t>
      </w:r>
      <w:r>
        <w:rPr/>
        <w:t>препараты</w:t>
      </w:r>
    </w:p>
    <w:p>
      <w:pPr>
        <w:pStyle w:val="BodyText"/>
        <w:spacing w:before="53"/>
        <w:ind w:left="3813"/>
      </w:pPr>
      <w:r>
        <w:rPr/>
        <w:pict>
          <v:shape style="position:absolute;margin-left:51.75pt;margin-top:12.817279pt;width:695.85pt;height:85.9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7"/>
                    <w:gridCol w:w="5755"/>
                    <w:gridCol w:w="4676"/>
                    <w:gridCol w:w="14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7802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6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left="22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(или)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псилоцибин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1" w:hRule="atLeast"/>
                    </w:trPr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196.</w:t>
                        </w:r>
                      </w:p>
                    </w:tc>
                    <w:tc>
                      <w:tcPr>
                        <w:tcW w:w="5755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1611" w:right="22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кустарно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приготовленные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препараты из травы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эфедры</w:t>
                        </w:r>
                      </w:p>
                    </w:tc>
                    <w:tc>
                      <w:tcPr>
                        <w:tcW w:w="4676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2280" w:right="1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продукты переработки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растений рода Ephedra,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содержащие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sz w:val="22"/>
                          </w:rPr>
                          <w:t>психотропные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вещества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50"/>
                          <w:ind w:left="104" w:righ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1302 14 000 0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197.</w:t>
                        </w:r>
                      </w:p>
                    </w:tc>
                    <w:tc>
                      <w:tcPr>
                        <w:tcW w:w="5755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16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кустарно</w:t>
                        </w:r>
                      </w:p>
                    </w:tc>
                    <w:tc>
                      <w:tcPr>
                        <w:tcW w:w="467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33" w:lineRule="exact" w:before="50"/>
                          <w:ind w:left="104" w:righ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2939 41 000 0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из</w:t>
      </w:r>
      <w:r>
        <w:rPr>
          <w:spacing w:val="-6"/>
        </w:rPr>
        <w:t> </w:t>
      </w:r>
      <w:r>
        <w:rPr/>
        <w:t>псилоциба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37" w:lineRule="auto" w:before="139"/>
        <w:ind w:left="205" w:right="-9"/>
      </w:pPr>
      <w:r>
        <w:rPr/>
        <w:t>продукты переработки</w:t>
      </w:r>
      <w:r>
        <w:rPr>
          <w:spacing w:val="1"/>
        </w:rPr>
        <w:t> </w:t>
      </w:r>
      <w:r>
        <w:rPr/>
        <w:t>растений рода</w:t>
      </w:r>
      <w:r>
        <w:rPr>
          <w:spacing w:val="1"/>
        </w:rPr>
        <w:t> </w:t>
      </w:r>
      <w:r>
        <w:rPr>
          <w:spacing w:val="-1"/>
        </w:rPr>
        <w:t>Lophophora, </w:t>
      </w:r>
      <w:r>
        <w:rPr/>
        <w:t>содержащие</w:t>
      </w:r>
      <w:r>
        <w:rPr>
          <w:spacing w:val="-52"/>
        </w:rPr>
        <w:t> </w:t>
      </w:r>
      <w:r>
        <w:rPr/>
        <w:t>мескалин</w:t>
      </w:r>
    </w:p>
    <w:p>
      <w:pPr>
        <w:pStyle w:val="BodyText"/>
        <w:spacing w:line="237" w:lineRule="auto" w:before="111"/>
        <w:ind w:left="205" w:right="46"/>
      </w:pPr>
      <w:r>
        <w:rPr/>
        <w:t>продукты переработки</w:t>
      </w:r>
      <w:r>
        <w:rPr>
          <w:spacing w:val="1"/>
        </w:rPr>
        <w:t> </w:t>
      </w:r>
      <w:r>
        <w:rPr/>
        <w:t>любых частей грибов</w:t>
      </w:r>
      <w:r>
        <w:rPr>
          <w:spacing w:val="1"/>
        </w:rPr>
        <w:t> </w:t>
      </w:r>
      <w:r>
        <w:rPr/>
        <w:t>рода Psilocybe,</w:t>
      </w:r>
      <w:r>
        <w:rPr>
          <w:spacing w:val="1"/>
        </w:rPr>
        <w:t> </w:t>
      </w:r>
      <w:r>
        <w:rPr/>
        <w:t>содержащие</w:t>
      </w:r>
      <w:r>
        <w:rPr>
          <w:spacing w:val="-8"/>
        </w:rPr>
        <w:t> </w:t>
      </w:r>
      <w:r>
        <w:rPr/>
        <w:t>псилоцин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134"/>
      </w:pPr>
      <w:r>
        <w:rPr/>
        <w:t>1302 19 900 0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34"/>
      </w:pPr>
      <w:r>
        <w:rPr/>
        <w:t>1302 19 900 0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797" w:space="4235"/>
            <w:col w:w="2551" w:space="40"/>
            <w:col w:w="28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line="237" w:lineRule="auto" w:before="93"/>
        <w:ind w:left="3813" w:right="817"/>
      </w:pPr>
      <w:r>
        <w:rPr>
          <w:spacing w:val="-1"/>
        </w:rPr>
        <w:t>изготовленные</w:t>
      </w:r>
      <w:r>
        <w:rPr>
          <w:spacing w:val="-52"/>
        </w:rPr>
        <w:t> </w:t>
      </w:r>
      <w:r>
        <w:rPr/>
        <w:t>препараты</w:t>
      </w:r>
    </w:p>
    <w:p>
      <w:pPr>
        <w:pStyle w:val="BodyText"/>
        <w:spacing w:line="237" w:lineRule="auto" w:before="55"/>
        <w:ind w:left="3813" w:right="36"/>
      </w:pPr>
      <w:r>
        <w:rPr/>
        <w:t>из</w:t>
      </w:r>
      <w:r>
        <w:rPr>
          <w:spacing w:val="-9"/>
        </w:rPr>
        <w:t> </w:t>
      </w:r>
      <w:r>
        <w:rPr/>
        <w:t>псевдоэфедрина</w:t>
      </w:r>
      <w:r>
        <w:rPr>
          <w:spacing w:val="-8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из препаратов,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псевдоэфедрин</w:t>
      </w:r>
    </w:p>
    <w:p>
      <w:pPr>
        <w:pStyle w:val="ListParagraph"/>
        <w:numPr>
          <w:ilvl w:val="0"/>
          <w:numId w:val="60"/>
        </w:numPr>
        <w:tabs>
          <w:tab w:pos="3812" w:val="left" w:leader="none"/>
          <w:tab w:pos="3813" w:val="left" w:leader="none"/>
        </w:tabs>
        <w:spacing w:line="251" w:lineRule="exact" w:before="108" w:after="0"/>
        <w:ind w:left="3813" w:right="0" w:hanging="3608"/>
        <w:jc w:val="left"/>
        <w:rPr>
          <w:sz w:val="22"/>
        </w:rPr>
      </w:pPr>
      <w:r>
        <w:rPr>
          <w:sz w:val="22"/>
        </w:rPr>
        <w:t>кустарно</w:t>
      </w:r>
    </w:p>
    <w:p>
      <w:pPr>
        <w:pStyle w:val="BodyText"/>
        <w:spacing w:line="237" w:lineRule="auto" w:before="1"/>
        <w:ind w:left="3813" w:right="817"/>
      </w:pPr>
      <w:r>
        <w:rPr>
          <w:spacing w:val="-1"/>
        </w:rPr>
        <w:t>изготовленные</w:t>
      </w:r>
      <w:r>
        <w:rPr>
          <w:spacing w:val="-52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из</w:t>
      </w:r>
    </w:p>
    <w:p>
      <w:pPr>
        <w:pStyle w:val="BodyText"/>
        <w:spacing w:before="147"/>
        <w:ind w:left="205"/>
      </w:pPr>
      <w:r>
        <w:rPr/>
        <w:br w:type="column"/>
      </w:r>
      <w:r>
        <w:rPr/>
        <w:t>2939 49 000 0</w:t>
      </w:r>
    </w:p>
    <w:p>
      <w:pPr>
        <w:pStyle w:val="BodyText"/>
        <w:spacing w:before="53"/>
        <w:ind w:left="205"/>
      </w:pPr>
      <w:r>
        <w:rPr/>
        <w:t>3824 99 920</w:t>
      </w:r>
    </w:p>
    <w:p>
      <w:pPr>
        <w:pStyle w:val="BodyText"/>
        <w:spacing w:before="53"/>
        <w:ind w:left="205"/>
      </w:pPr>
      <w:r>
        <w:rPr/>
        <w:t>3824 99 930</w:t>
      </w:r>
    </w:p>
    <w:p>
      <w:pPr>
        <w:pStyle w:val="BodyText"/>
        <w:spacing w:before="53"/>
        <w:ind w:left="205"/>
      </w:pPr>
      <w:r>
        <w:rPr/>
        <w:t>3824 99 960</w:t>
      </w:r>
    </w:p>
    <w:p>
      <w:pPr>
        <w:pStyle w:val="BodyText"/>
        <w:rPr>
          <w:sz w:val="24"/>
        </w:rPr>
      </w:pPr>
    </w:p>
    <w:p>
      <w:pPr>
        <w:pStyle w:val="BodyText"/>
        <w:spacing w:before="165"/>
        <w:ind w:left="205"/>
      </w:pPr>
      <w:r>
        <w:rPr/>
        <w:t>2939 41 000 0</w:t>
      </w:r>
    </w:p>
    <w:p>
      <w:pPr>
        <w:pStyle w:val="BodyText"/>
        <w:spacing w:before="53"/>
        <w:ind w:left="205"/>
      </w:pPr>
      <w:r>
        <w:rPr/>
        <w:t>2939 49 000 0</w:t>
      </w:r>
    </w:p>
    <w:p>
      <w:pPr>
        <w:pStyle w:val="BodyText"/>
        <w:spacing w:before="53"/>
        <w:ind w:left="205"/>
      </w:pPr>
      <w:r>
        <w:rPr/>
        <w:t>3824 99 920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6041" w:space="6511"/>
            <w:col w:w="2968"/>
          </w:cols>
        </w:sectPr>
      </w:pPr>
    </w:p>
    <w:p>
      <w:pPr>
        <w:pStyle w:val="BodyText"/>
        <w:spacing w:line="237" w:lineRule="auto" w:before="82"/>
        <w:ind w:left="3813" w:right="4063"/>
      </w:pPr>
      <w:r>
        <w:rPr>
          <w:spacing w:val="-1"/>
        </w:rPr>
        <w:t>фенилпропаноламина</w:t>
      </w:r>
      <w:r>
        <w:rPr>
          <w:spacing w:val="-52"/>
        </w:rPr>
        <w:t> </w:t>
      </w:r>
      <w:r>
        <w:rPr/>
        <w:t>или из препаратов,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фенилпропаноламин</w:t>
      </w:r>
      <w:r>
        <w:rPr>
          <w:spacing w:val="1"/>
        </w:rPr>
        <w:t> </w:t>
      </w:r>
      <w:r>
        <w:rPr/>
        <w:t>(норэфедрин)</w:t>
      </w:r>
    </w:p>
    <w:p>
      <w:pPr>
        <w:pStyle w:val="ListParagraph"/>
        <w:numPr>
          <w:ilvl w:val="0"/>
          <w:numId w:val="60"/>
        </w:numPr>
        <w:tabs>
          <w:tab w:pos="3812" w:val="left" w:leader="none"/>
          <w:tab w:pos="3813" w:val="left" w:leader="none"/>
        </w:tabs>
        <w:spacing w:line="251" w:lineRule="exact" w:before="108" w:after="0"/>
        <w:ind w:left="3813" w:right="0" w:hanging="3608"/>
        <w:jc w:val="left"/>
        <w:rPr>
          <w:sz w:val="22"/>
        </w:rPr>
      </w:pPr>
      <w:r>
        <w:rPr>
          <w:sz w:val="22"/>
        </w:rPr>
        <w:t>кустарно</w:t>
      </w:r>
    </w:p>
    <w:p>
      <w:pPr>
        <w:pStyle w:val="BodyText"/>
        <w:spacing w:line="237" w:lineRule="auto" w:before="1"/>
        <w:ind w:left="3813" w:right="3895"/>
      </w:pPr>
      <w:r>
        <w:rPr/>
        <w:t>изготовленные</w:t>
      </w:r>
      <w:r>
        <w:rPr>
          <w:spacing w:val="1"/>
        </w:rPr>
        <w:t> </w:t>
      </w:r>
      <w:r>
        <w:rPr/>
        <w:t>препараты из эфедрина</w:t>
      </w:r>
      <w:r>
        <w:rPr>
          <w:spacing w:val="-53"/>
        </w:rPr>
        <w:t> </w:t>
      </w:r>
      <w:r>
        <w:rPr/>
        <w:t>или из препаратов,</w:t>
      </w:r>
      <w:r>
        <w:rPr>
          <w:spacing w:val="1"/>
        </w:rPr>
        <w:t> </w:t>
      </w:r>
      <w:r>
        <w:rPr/>
        <w:t>содержащих</w:t>
      </w:r>
      <w:r>
        <w:rPr>
          <w:spacing w:val="-5"/>
        </w:rPr>
        <w:t> </w:t>
      </w:r>
      <w:r>
        <w:rPr/>
        <w:t>эфедрин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40" w:lineRule="auto" w:before="0" w:after="0"/>
        <w:ind w:left="645" w:right="0" w:hanging="440"/>
        <w:jc w:val="left"/>
        <w:rPr>
          <w:sz w:val="22"/>
        </w:rPr>
      </w:pPr>
      <w:r>
        <w:rPr>
          <w:sz w:val="22"/>
        </w:rPr>
        <w:t>Левамфетамин</w:t>
        <w:tab/>
        <w:t>1-альфа-метилфенилэтиламин,</w:t>
      </w:r>
    </w:p>
    <w:p>
      <w:pPr>
        <w:pStyle w:val="BodyText"/>
        <w:spacing w:before="53"/>
        <w:ind w:left="6232"/>
      </w:pPr>
      <w:r>
        <w:rPr/>
        <w:t>(-)-(R)-альфа-метилфенэтиламин</w:t>
      </w:r>
    </w:p>
    <w:p>
      <w:pPr>
        <w:pStyle w:val="ListParagraph"/>
        <w:numPr>
          <w:ilvl w:val="0"/>
          <w:numId w:val="60"/>
        </w:numPr>
        <w:tabs>
          <w:tab w:pos="3812" w:val="left" w:leader="none"/>
          <w:tab w:pos="3813" w:val="left" w:leader="none"/>
          <w:tab w:pos="6231" w:val="left" w:leader="none"/>
        </w:tabs>
        <w:spacing w:line="290" w:lineRule="auto" w:before="109" w:after="0"/>
        <w:ind w:left="6232" w:right="337" w:hanging="6027"/>
        <w:jc w:val="left"/>
        <w:rPr>
          <w:sz w:val="22"/>
        </w:rPr>
      </w:pPr>
      <w:r>
        <w:rPr>
          <w:sz w:val="22"/>
        </w:rPr>
        <w:t>левометамфетамин</w:t>
        <w:tab/>
      </w:r>
      <w:r>
        <w:rPr>
          <w:spacing w:val="-1"/>
          <w:sz w:val="22"/>
        </w:rPr>
        <w:t>1-N-альфа-диметилфенилэтиламин,</w:t>
      </w:r>
      <w:r>
        <w:rPr>
          <w:spacing w:val="-52"/>
          <w:sz w:val="22"/>
        </w:rPr>
        <w:t> </w:t>
      </w:r>
      <w:r>
        <w:rPr>
          <w:sz w:val="22"/>
        </w:rPr>
        <w:t>(-)-N-альфа-диметилфенэтиламин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37" w:lineRule="auto" w:before="58" w:after="0"/>
        <w:ind w:left="6232" w:right="38" w:hanging="6027"/>
        <w:jc w:val="left"/>
        <w:rPr>
          <w:sz w:val="22"/>
        </w:rPr>
      </w:pPr>
      <w:r>
        <w:rPr>
          <w:sz w:val="22"/>
        </w:rPr>
        <w:t>Лефетамин</w:t>
        <w:tab/>
        <w:t>(-)-1-диметиламино-1,3-дифенилэтан,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(-)-N,N-диметил-1,2-дифенилэтиламин</w:t>
      </w:r>
    </w:p>
    <w:p>
      <w:pPr>
        <w:pStyle w:val="BodyText"/>
        <w:spacing w:line="251" w:lineRule="exact" w:before="80"/>
        <w:ind w:left="205"/>
      </w:pPr>
      <w:r>
        <w:rPr/>
        <w:br w:type="column"/>
      </w:r>
      <w:r>
        <w:rPr/>
        <w:t>3824 99 930</w:t>
      </w:r>
    </w:p>
    <w:p>
      <w:pPr>
        <w:pStyle w:val="BodyText"/>
        <w:spacing w:line="251" w:lineRule="exact"/>
        <w:ind w:left="205"/>
      </w:pPr>
      <w:r>
        <w:rPr/>
        <w:t>3824 99 960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05"/>
      </w:pPr>
      <w:r>
        <w:rPr/>
        <w:t>2939 41 000 0</w:t>
      </w:r>
    </w:p>
    <w:p>
      <w:pPr>
        <w:pStyle w:val="BodyText"/>
        <w:spacing w:before="53"/>
        <w:ind w:left="205"/>
      </w:pPr>
      <w:r>
        <w:rPr/>
        <w:t>2939 49 000 0</w:t>
      </w:r>
    </w:p>
    <w:p>
      <w:pPr>
        <w:pStyle w:val="BodyText"/>
        <w:spacing w:before="53"/>
        <w:ind w:left="205"/>
      </w:pPr>
      <w:r>
        <w:rPr/>
        <w:t>3824 99 920</w:t>
      </w:r>
    </w:p>
    <w:p>
      <w:pPr>
        <w:pStyle w:val="BodyText"/>
        <w:spacing w:before="54"/>
        <w:ind w:left="205"/>
      </w:pPr>
      <w:r>
        <w:rPr/>
        <w:t>3824 99 930</w:t>
      </w:r>
    </w:p>
    <w:p>
      <w:pPr>
        <w:pStyle w:val="BodyText"/>
        <w:spacing w:before="53"/>
        <w:ind w:left="205"/>
      </w:pPr>
      <w:r>
        <w:rPr/>
        <w:t>3824 99 960</w:t>
      </w:r>
    </w:p>
    <w:p>
      <w:pPr>
        <w:pStyle w:val="BodyText"/>
        <w:spacing w:before="109"/>
        <w:ind w:left="205"/>
      </w:pPr>
      <w:r>
        <w:rPr/>
        <w:t>2921 46 000 0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2939 45 000 0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2921 46 000 0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9925" w:space="2627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Левометорфан</w:t>
        <w:tab/>
        <w:t>(-)-3-метокси-N-метилморфинан</w:t>
        <w:tab/>
        <w:t>2933 49 900 0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3812" w:val="left" w:leader="none"/>
        </w:tabs>
        <w:spacing w:line="237" w:lineRule="auto" w:before="417" w:after="0"/>
        <w:ind w:left="3813" w:right="38" w:hanging="3608"/>
        <w:jc w:val="left"/>
        <w:rPr>
          <w:sz w:val="22"/>
        </w:rPr>
      </w:pPr>
      <w:r>
        <w:rPr>
          <w:sz w:val="22"/>
        </w:rPr>
        <w:t>(+)-Лизергид</w:t>
        <w:tab/>
        <w:t>d-лизергид, ЛСД,</w:t>
      </w:r>
      <w:r>
        <w:rPr>
          <w:spacing w:val="-52"/>
          <w:sz w:val="22"/>
        </w:rPr>
        <w:t> </w:t>
      </w:r>
      <w:r>
        <w:rPr>
          <w:sz w:val="22"/>
        </w:rPr>
        <w:t>ЛСД-25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39"/>
        <w:ind w:left="205"/>
      </w:pPr>
      <w:r>
        <w:rPr/>
        <w:t>(+)-N,N-диэтиллизергамид</w:t>
      </w:r>
    </w:p>
    <w:p>
      <w:pPr>
        <w:pStyle w:val="BodyText"/>
        <w:spacing w:line="237" w:lineRule="auto" w:before="55"/>
        <w:ind w:left="205" w:right="144"/>
      </w:pPr>
      <w:r>
        <w:rPr/>
        <w:t>(d-диэтиламид</w:t>
      </w:r>
      <w:r>
        <w:rPr>
          <w:spacing w:val="-8"/>
        </w:rPr>
        <w:t> </w:t>
      </w:r>
      <w:r>
        <w:rPr/>
        <w:t>лизергиновой</w:t>
      </w:r>
      <w:r>
        <w:rPr>
          <w:spacing w:val="-7"/>
        </w:rPr>
        <w:t> </w:t>
      </w:r>
      <w:r>
        <w:rPr/>
        <w:t>кислоты),</w:t>
      </w:r>
      <w:r>
        <w:rPr>
          <w:spacing w:val="-52"/>
        </w:rPr>
        <w:t> </w:t>
      </w:r>
      <w:r>
        <w:rPr/>
        <w:t>9,10-дидегидро-N,</w:t>
      </w:r>
    </w:p>
    <w:p>
      <w:pPr>
        <w:pStyle w:val="BodyText"/>
        <w:spacing w:line="251" w:lineRule="exact" w:before="53"/>
        <w:ind w:left="205"/>
      </w:pPr>
      <w:r>
        <w:rPr/>
        <w:t>N-диэтил-6-метилэрголин-8-бета-карбо-</w:t>
      </w:r>
    </w:p>
    <w:p>
      <w:pPr>
        <w:pStyle w:val="BodyText"/>
        <w:spacing w:line="251" w:lineRule="exact"/>
        <w:ind w:left="205"/>
      </w:pPr>
      <w:r>
        <w:rPr/>
        <w:t>ксамид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39"/>
        <w:ind w:left="205"/>
      </w:pPr>
      <w:r>
        <w:rPr/>
        <w:t>2939 69 000 0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490" w:space="537"/>
            <w:col w:w="4033" w:space="2492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Лопразолам</w:t>
        <w:tab/>
        <w:t>6-(о-хлорфенил)-2,4-дигидро-</w:t>
      </w:r>
    </w:p>
    <w:p>
      <w:pPr>
        <w:pStyle w:val="BodyText"/>
        <w:spacing w:line="290" w:lineRule="auto" w:before="53"/>
        <w:ind w:left="6232" w:right="365"/>
      </w:pPr>
      <w:r>
        <w:rPr>
          <w:spacing w:val="-1"/>
        </w:rPr>
        <w:t>2[(4-метил-1-пиперазинил)метилен]-</w:t>
      </w:r>
      <w:r>
        <w:rPr>
          <w:spacing w:val="-52"/>
        </w:rPr>
        <w:t> </w:t>
      </w:r>
      <w:r>
        <w:rPr/>
        <w:t>8-нитро-1H-имидазо-[1,2-a][1,4]</w:t>
      </w:r>
      <w:r>
        <w:rPr>
          <w:spacing w:val="1"/>
        </w:rPr>
        <w:t> </w:t>
      </w:r>
      <w:r>
        <w:rPr/>
        <w:t>бензодиазепин-1-он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37" w:lineRule="auto" w:before="58" w:after="0"/>
        <w:ind w:left="6232" w:right="143" w:hanging="6027"/>
        <w:jc w:val="left"/>
        <w:rPr>
          <w:sz w:val="22"/>
        </w:rPr>
      </w:pPr>
      <w:r>
        <w:rPr>
          <w:sz w:val="22"/>
        </w:rPr>
        <w:t>Лоразепам</w:t>
        <w:tab/>
        <w:t>7-хлоро-5-(о-хлорфенил)-1,3-дигидро-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3-гидрокси-2H-1,4-бензодиазепин-2-он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Лорметазепам</w:t>
        <w:tab/>
        <w:t>7-хлор-5-(о-хлорфенил)-1,3-дигидро-3-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гидрокси-1-метил-2H-1,4-бензодиазепи-</w:t>
      </w:r>
      <w:r>
        <w:rPr>
          <w:spacing w:val="-52"/>
          <w:sz w:val="22"/>
        </w:rPr>
        <w:t> </w:t>
      </w:r>
      <w:r>
        <w:rPr>
          <w:sz w:val="22"/>
        </w:rPr>
        <w:t>н-2-он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2933 55 000 0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205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58" w:space="2494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51" w:lineRule="exact" w:before="136" w:after="0"/>
        <w:ind w:left="645" w:right="0" w:hanging="440"/>
        <w:jc w:val="left"/>
        <w:rPr>
          <w:sz w:val="22"/>
        </w:rPr>
      </w:pPr>
      <w:r>
        <w:rPr>
          <w:sz w:val="22"/>
        </w:rPr>
        <w:t>Мазиндол</w:t>
        <w:tab/>
        <w:t>5-(р-хлорфенил)-2,5-дигидро-3H-имида-</w:t>
      </w:r>
    </w:p>
    <w:p>
      <w:pPr>
        <w:pStyle w:val="BodyText"/>
        <w:spacing w:line="251" w:lineRule="exact"/>
        <w:ind w:left="6232"/>
      </w:pPr>
      <w:r>
        <w:rPr/>
        <w:t>зо[2,1-a]изоиндол-5-ол</w:t>
      </w:r>
    </w:p>
    <w:p>
      <w:pPr>
        <w:pStyle w:val="ListParagraph"/>
        <w:numPr>
          <w:ilvl w:val="0"/>
          <w:numId w:val="60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МБДБ</w:t>
        <w:tab/>
        <w:t>2-метиламино-1(3,4-метилендиоксифе-</w:t>
      </w:r>
    </w:p>
    <w:p>
      <w:pPr>
        <w:pStyle w:val="BodyText"/>
        <w:spacing w:line="250" w:lineRule="exact"/>
        <w:ind w:left="6232"/>
      </w:pPr>
      <w:r>
        <w:rPr/>
        <w:t>нил)</w:t>
      </w:r>
      <w:r>
        <w:rPr>
          <w:spacing w:val="-4"/>
        </w:rPr>
        <w:t> </w:t>
      </w:r>
      <w:r>
        <w:rPr/>
        <w:t>бутан;</w:t>
      </w:r>
    </w:p>
    <w:p>
      <w:pPr>
        <w:pStyle w:val="BodyText"/>
        <w:spacing w:line="250" w:lineRule="exact"/>
        <w:ind w:left="6232"/>
      </w:pPr>
      <w:r>
        <w:rPr/>
        <w:t>N-метил-1-(3,4-метилендиоксифенил)-2-</w:t>
      </w:r>
    </w:p>
    <w:p>
      <w:pPr>
        <w:pStyle w:val="BodyText"/>
        <w:spacing w:line="251" w:lineRule="exact"/>
        <w:ind w:left="6232"/>
      </w:pPr>
      <w:r>
        <w:rPr/>
        <w:t>бутанамин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Медазепам</w:t>
        <w:tab/>
        <w:t>7-хлоро-2,3-дигидро-1-метил-5-фе-</w:t>
      </w:r>
    </w:p>
    <w:p>
      <w:pPr>
        <w:pStyle w:val="BodyText"/>
        <w:spacing w:line="251" w:lineRule="exact"/>
        <w:ind w:left="6232"/>
      </w:pPr>
      <w:r>
        <w:rPr/>
        <w:t>нил-1H-1,4-бензодиазепин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3812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Мезокарб</w:t>
        <w:tab/>
        <w:t>сиднокарб</w:t>
        <w:tab/>
        <w:t>3-(альфа-метилфенетилин)-</w:t>
      </w:r>
    </w:p>
    <w:p>
      <w:pPr>
        <w:pStyle w:val="BodyText"/>
        <w:spacing w:before="53"/>
        <w:ind w:left="6232"/>
      </w:pPr>
      <w:r>
        <w:rPr/>
        <w:t>N-(фенилкарбамоил)сиднонимин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Меклоквалон</w:t>
        <w:tab/>
        <w:t>3-(о-хлорфенил)-2-метил-4(3Н)-квина-</w:t>
      </w:r>
    </w:p>
    <w:p>
      <w:pPr>
        <w:pStyle w:val="BodyText"/>
        <w:spacing w:line="251" w:lineRule="exact"/>
        <w:ind w:left="6232"/>
      </w:pPr>
      <w:r>
        <w:rPr/>
        <w:t>золинон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37" w:lineRule="auto" w:before="112" w:after="0"/>
        <w:ind w:left="6232" w:right="633" w:hanging="6027"/>
        <w:jc w:val="left"/>
        <w:rPr>
          <w:sz w:val="22"/>
        </w:rPr>
      </w:pPr>
      <w:r>
        <w:rPr>
          <w:sz w:val="22"/>
        </w:rPr>
        <w:t>Мепробамат</w:t>
        <w:tab/>
      </w:r>
      <w:r>
        <w:rPr>
          <w:spacing w:val="-1"/>
          <w:sz w:val="22"/>
        </w:rPr>
        <w:t>2-метил-2-пропил-1,3-пропандиол</w:t>
      </w:r>
      <w:r>
        <w:rPr>
          <w:spacing w:val="-52"/>
          <w:sz w:val="22"/>
        </w:rPr>
        <w:t> </w:t>
      </w:r>
      <w:r>
        <w:rPr>
          <w:sz w:val="22"/>
        </w:rPr>
        <w:t>дикарбамат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2933 91 900 0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2932 99 000 0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05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2934 91 000 0</w:t>
      </w: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205"/>
      </w:pPr>
      <w:r>
        <w:rPr/>
        <w:t>2933 55 000 0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2924 11 000 0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0092" w:space="2460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3812" w:val="left" w:leader="none"/>
        </w:tabs>
        <w:spacing w:line="237" w:lineRule="auto" w:before="111" w:after="0"/>
        <w:ind w:left="3813" w:right="38" w:hanging="3608"/>
        <w:jc w:val="left"/>
        <w:rPr>
          <w:sz w:val="22"/>
        </w:rPr>
      </w:pPr>
      <w:r>
        <w:rPr>
          <w:sz w:val="22"/>
        </w:rPr>
        <w:t>Метамфетамин</w:t>
        <w:tab/>
        <w:t>метамфетамина</w:t>
      </w:r>
      <w:r>
        <w:rPr>
          <w:spacing w:val="1"/>
          <w:sz w:val="22"/>
        </w:rPr>
        <w:t> </w:t>
      </w:r>
      <w:r>
        <w:rPr>
          <w:sz w:val="22"/>
        </w:rPr>
        <w:t>рацемат,</w:t>
      </w:r>
      <w:r>
        <w:rPr>
          <w:spacing w:val="-14"/>
          <w:sz w:val="22"/>
        </w:rPr>
        <w:t> </w:t>
      </w:r>
      <w:r>
        <w:rPr>
          <w:sz w:val="22"/>
        </w:rPr>
        <w:t>первитин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(+)-2-метиламино-1-фенилпропан,</w:t>
      </w:r>
    </w:p>
    <w:p>
      <w:pPr>
        <w:pStyle w:val="BodyText"/>
        <w:spacing w:before="53"/>
        <w:ind w:left="205"/>
      </w:pPr>
      <w:r>
        <w:rPr/>
        <w:t>(+)-(S)-N-альфа-диметилфенэтиламин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2939 45 000 0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598" w:space="429"/>
            <w:col w:w="3819" w:space="2706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Метилфенидат</w:t>
        <w:tab/>
        <w:t>риталин</w:t>
        <w:tab/>
        <w:t>метиловый</w:t>
      </w:r>
    </w:p>
    <w:p>
      <w:pPr>
        <w:pStyle w:val="BodyText"/>
        <w:spacing w:line="237" w:lineRule="auto"/>
        <w:ind w:left="6232"/>
      </w:pPr>
      <w:r>
        <w:rPr>
          <w:spacing w:val="-1"/>
        </w:rPr>
        <w:t>эфир2-фенил-2-(2-пиперидил)-уксусной</w:t>
      </w:r>
      <w:r>
        <w:rPr>
          <w:spacing w:val="-52"/>
        </w:rPr>
        <w:t> </w:t>
      </w:r>
      <w:r>
        <w:rPr/>
        <w:t>кислоты,</w:t>
      </w:r>
    </w:p>
    <w:p>
      <w:pPr>
        <w:pStyle w:val="BodyText"/>
        <w:spacing w:before="53"/>
        <w:ind w:left="6232"/>
      </w:pPr>
      <w:r>
        <w:rPr/>
        <w:t>метил-альфа-фенил-2-пиперидинацетат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2933 33 000 9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50" w:space="2502"/>
            <w:col w:w="2968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</w:tabs>
        <w:spacing w:line="237" w:lineRule="auto" w:before="93" w:after="0"/>
        <w:ind w:left="6232" w:right="38" w:hanging="6027"/>
        <w:jc w:val="left"/>
        <w:rPr>
          <w:sz w:val="22"/>
        </w:rPr>
      </w:pPr>
      <w:r>
        <w:rPr>
          <w:sz w:val="22"/>
        </w:rPr>
        <w:t>Метилфенобарбитал</w:t>
        <w:tab/>
      </w:r>
      <w:r>
        <w:rPr>
          <w:spacing w:val="-1"/>
          <w:sz w:val="22"/>
        </w:rPr>
        <w:t>5-этил-1-метил-5-фенилбарбитуровая</w:t>
      </w:r>
      <w:r>
        <w:rPr>
          <w:spacing w:val="-52"/>
          <w:sz w:val="22"/>
        </w:rPr>
        <w:t> </w:t>
      </w:r>
      <w:r>
        <w:rPr>
          <w:sz w:val="22"/>
        </w:rPr>
        <w:t>кислота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2933 53 900 0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06" w:space="2746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Метиприлон</w:t>
        <w:tab/>
        <w:t>3,3-диэтил-5-метил-2,4-пиперидиндион</w:t>
        <w:tab/>
        <w:t>2933 72 000 0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0"/>
        </w:numPr>
        <w:tabs>
          <w:tab w:pos="3812" w:val="left" w:leader="none"/>
          <w:tab w:pos="3813" w:val="left" w:leader="none"/>
          <w:tab w:pos="6231" w:val="left" w:leader="none"/>
        </w:tabs>
        <w:spacing w:line="240" w:lineRule="auto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МДМА</w:t>
        <w:tab/>
        <w:t>dl-3,4-метилендиокси-N,</w:t>
      </w:r>
    </w:p>
    <w:p>
      <w:pPr>
        <w:pStyle w:val="BodyText"/>
        <w:spacing w:before="53"/>
        <w:ind w:left="6232"/>
      </w:pPr>
      <w:r>
        <w:rPr/>
        <w:t>альфа-диметилфенилэтиламин,</w:t>
      </w:r>
    </w:p>
    <w:p>
      <w:pPr>
        <w:pStyle w:val="BodyText"/>
        <w:spacing w:line="251" w:lineRule="exact" w:before="53"/>
        <w:ind w:left="6232"/>
      </w:pPr>
      <w:r>
        <w:rPr/>
        <w:t>(+/-)-N-альфа-диметил-3,4-(метиленди-</w:t>
      </w:r>
    </w:p>
    <w:p>
      <w:pPr>
        <w:pStyle w:val="BodyText"/>
        <w:spacing w:line="251" w:lineRule="exact"/>
        <w:ind w:left="6232"/>
      </w:pPr>
      <w:r>
        <w:rPr/>
        <w:t>окси)фенэтиламин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2932 99 000 0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66" w:space="2586"/>
            <w:col w:w="2968"/>
          </w:cols>
        </w:sectPr>
      </w:pP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Мескалин</w:t>
        <w:tab/>
        <w:t>3,4,5-триметоксифенэтиламин</w:t>
        <w:tab/>
        <w:t>2939 79 000 0</w:t>
      </w:r>
    </w:p>
    <w:p>
      <w:pPr>
        <w:pStyle w:val="BodyText"/>
        <w:spacing w:before="54"/>
        <w:ind w:left="12757"/>
      </w:pPr>
      <w:r>
        <w:rPr/>
        <w:t>2939 80 000 0</w:t>
      </w:r>
    </w:p>
    <w:p>
      <w:pPr>
        <w:pStyle w:val="ListParagraph"/>
        <w:numPr>
          <w:ilvl w:val="0"/>
          <w:numId w:val="60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Метаквалон</w:t>
        <w:tab/>
        <w:t>2-метил-3-о-толил-4(3Н)-квиназолинон</w:t>
        <w:tab/>
        <w:t>2933 55 000 0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2473"/>
        <w:gridCol w:w="5834"/>
        <w:gridCol w:w="2668"/>
      </w:tblGrid>
      <w:tr>
        <w:trPr>
          <w:trHeight w:val="302" w:hRule="atLeast"/>
        </w:trPr>
        <w:tc>
          <w:tcPr>
            <w:tcW w:w="294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221.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Эфедрон</w:t>
            </w:r>
          </w:p>
        </w:tc>
        <w:tc>
          <w:tcPr>
            <w:tcW w:w="2473" w:type="dxa"/>
          </w:tcPr>
          <w:p>
            <w:pPr>
              <w:pStyle w:val="TableParagraph"/>
              <w:spacing w:line="244" w:lineRule="exact" w:before="0"/>
              <w:ind w:left="716"/>
              <w:rPr>
                <w:sz w:val="22"/>
              </w:rPr>
            </w:pPr>
            <w:r>
              <w:rPr>
                <w:sz w:val="22"/>
              </w:rPr>
              <w:t>меткатинон</w:t>
            </w:r>
          </w:p>
        </w:tc>
        <w:tc>
          <w:tcPr>
            <w:tcW w:w="5834" w:type="dxa"/>
          </w:tcPr>
          <w:p>
            <w:pPr>
              <w:pStyle w:val="TableParagraph"/>
              <w:spacing w:line="244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2-(метиламино)-1-фенилпропанон-1-он</w:t>
            </w:r>
          </w:p>
        </w:tc>
        <w:tc>
          <w:tcPr>
            <w:tcW w:w="2668" w:type="dxa"/>
          </w:tcPr>
          <w:p>
            <w:pPr>
              <w:pStyle w:val="TableParagraph"/>
              <w:spacing w:line="244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2939 49 000 0</w:t>
            </w:r>
          </w:p>
        </w:tc>
      </w:tr>
      <w:tr>
        <w:trPr>
          <w:trHeight w:val="61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Мефенорекс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dl-N-(3-хлоропропил)-альфа-метилфе-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нэтиламин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2921 46 000 0</w:t>
            </w:r>
          </w:p>
        </w:tc>
      </w:tr>
      <w:tr>
        <w:trPr>
          <w:trHeight w:val="918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Мидазолам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8-хлоро-6-(о-фторфенил)-1-метил-4H-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имидазо[1,5-a][1,4]бензодиазепин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2933 91 900 0</w:t>
            </w:r>
          </w:p>
        </w:tc>
      </w:tr>
      <w:tr>
        <w:trPr>
          <w:trHeight w:val="1723" w:hRule="atLeast"/>
        </w:trPr>
        <w:tc>
          <w:tcPr>
            <w:tcW w:w="2942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224.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4-метиламинорекс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spacing w:line="237" w:lineRule="auto" w:before="0"/>
              <w:ind w:left="662" w:right="1790"/>
              <w:rPr>
                <w:sz w:val="22"/>
              </w:rPr>
            </w:pPr>
            <w:r>
              <w:rPr>
                <w:spacing w:val="-1"/>
                <w:sz w:val="22"/>
              </w:rPr>
              <w:t>(+/-)-цис-2-амино-4-метил-5-фенил-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2-оксазолин;</w:t>
            </w:r>
          </w:p>
          <w:p>
            <w:pPr>
              <w:pStyle w:val="TableParagraph"/>
              <w:spacing w:line="237" w:lineRule="auto" w:before="0"/>
              <w:ind w:left="662" w:right="1438"/>
              <w:rPr>
                <w:sz w:val="22"/>
              </w:rPr>
            </w:pPr>
            <w:r>
              <w:rPr>
                <w:spacing w:val="-1"/>
                <w:sz w:val="22"/>
              </w:rPr>
              <w:t>(+/-)-цис-4,5-дигидро-4-метил-5-фенил-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2-оксазоламин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2934 99 800 0</w:t>
            </w:r>
          </w:p>
        </w:tc>
      </w:tr>
      <w:tr>
        <w:trPr>
          <w:trHeight w:val="890" w:hRule="atLeast"/>
        </w:trPr>
        <w:tc>
          <w:tcPr>
            <w:tcW w:w="2942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225.</w:t>
            </w:r>
          </w:p>
        </w:tc>
        <w:tc>
          <w:tcPr>
            <w:tcW w:w="2473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716"/>
              <w:rPr>
                <w:sz w:val="22"/>
              </w:rPr>
            </w:pPr>
            <w:r>
              <w:rPr>
                <w:sz w:val="22"/>
              </w:rPr>
              <w:t>ММДА</w:t>
            </w:r>
          </w:p>
        </w:tc>
        <w:tc>
          <w:tcPr>
            <w:tcW w:w="5834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line="251" w:lineRule="exact" w:before="1"/>
              <w:ind w:left="662"/>
              <w:rPr>
                <w:sz w:val="22"/>
              </w:rPr>
            </w:pPr>
            <w:r>
              <w:rPr>
                <w:sz w:val="22"/>
              </w:rPr>
              <w:t>dl-5-метокси-3,4-метилендиокси-альфа-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метилфенилэтиламин,</w:t>
            </w:r>
          </w:p>
        </w:tc>
        <w:tc>
          <w:tcPr>
            <w:tcW w:w="2668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584" w:hRule="atLeast"/>
        </w:trPr>
        <w:tc>
          <w:tcPr>
            <w:tcW w:w="294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22"/>
              <w:ind w:left="662"/>
              <w:rPr>
                <w:sz w:val="22"/>
              </w:rPr>
            </w:pPr>
            <w:r>
              <w:rPr>
                <w:sz w:val="22"/>
              </w:rPr>
              <w:t>5-метокси-альфа-метил-3,4-(метиленди-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окси)фенэтиламин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226.</w:t>
            </w:r>
          </w:p>
        </w:tc>
        <w:tc>
          <w:tcPr>
            <w:tcW w:w="2473" w:type="dxa"/>
          </w:tcPr>
          <w:p>
            <w:pPr>
              <w:pStyle w:val="TableParagraph"/>
              <w:spacing w:before="50"/>
              <w:ind w:left="716"/>
              <w:rPr>
                <w:sz w:val="22"/>
              </w:rPr>
            </w:pPr>
            <w:r>
              <w:rPr>
                <w:sz w:val="22"/>
              </w:rPr>
              <w:t>2С-В</w:t>
            </w:r>
          </w:p>
        </w:tc>
        <w:tc>
          <w:tcPr>
            <w:tcW w:w="5834" w:type="dxa"/>
          </w:tcPr>
          <w:p>
            <w:pPr>
              <w:pStyle w:val="TableParagraph"/>
              <w:spacing w:before="50"/>
              <w:ind w:left="662"/>
              <w:rPr>
                <w:sz w:val="22"/>
              </w:rPr>
            </w:pPr>
            <w:r>
              <w:rPr>
                <w:sz w:val="22"/>
              </w:rPr>
              <w:t>4-бром-2,5-диметоксифенетиламин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2922 29 000 0</w:t>
            </w:r>
          </w:p>
        </w:tc>
      </w:tr>
      <w:tr>
        <w:trPr>
          <w:trHeight w:val="361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227.</w:t>
            </w:r>
          </w:p>
        </w:tc>
        <w:tc>
          <w:tcPr>
            <w:tcW w:w="2473" w:type="dxa"/>
          </w:tcPr>
          <w:p>
            <w:pPr>
              <w:pStyle w:val="TableParagraph"/>
              <w:spacing w:before="50"/>
              <w:ind w:left="716"/>
              <w:rPr>
                <w:sz w:val="22"/>
              </w:rPr>
            </w:pPr>
            <w:r>
              <w:rPr>
                <w:sz w:val="22"/>
              </w:rPr>
              <w:t>4-МТА</w:t>
            </w:r>
          </w:p>
        </w:tc>
        <w:tc>
          <w:tcPr>
            <w:tcW w:w="5834" w:type="dxa"/>
          </w:tcPr>
          <w:p>
            <w:pPr>
              <w:pStyle w:val="TableParagraph"/>
              <w:spacing w:before="50"/>
              <w:ind w:left="662"/>
              <w:rPr>
                <w:sz w:val="22"/>
              </w:rPr>
            </w:pPr>
            <w:r>
              <w:rPr>
                <w:sz w:val="22"/>
              </w:rPr>
              <w:t>альфа-метил-4-метилтиофенэтиламин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2930 90 950 8</w:t>
            </w:r>
          </w:p>
        </w:tc>
      </w:tr>
      <w:tr>
        <w:trPr>
          <w:trHeight w:val="61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228.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Ниметазепам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1,3-дигидро-1-метил-7-нитро-5-фе-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нил-2H-1,4-бензодиазепин-2-он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2933 91 900 0</w:t>
            </w:r>
          </w:p>
        </w:tc>
      </w:tr>
      <w:tr>
        <w:trPr>
          <w:trHeight w:val="611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229.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Нитразепам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37" w:lineRule="auto" w:before="52"/>
              <w:ind w:left="662" w:right="1431"/>
              <w:rPr>
                <w:sz w:val="22"/>
              </w:rPr>
            </w:pPr>
            <w:r>
              <w:rPr>
                <w:spacing w:val="-1"/>
                <w:sz w:val="22"/>
              </w:rPr>
              <w:t>1,3-дигидро-7-нитро-5-фенил-2H-1,4-бе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нзодиазепин-2-он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2933 91 900 0</w:t>
            </w:r>
          </w:p>
        </w:tc>
      </w:tr>
      <w:tr>
        <w:trPr>
          <w:trHeight w:val="61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230.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Нордазепам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7-хлор-1,3-дигидро-5-фенил-2H-1,4-бен-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зодиазепин-2-он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2933 91 900 0</w:t>
            </w:r>
          </w:p>
        </w:tc>
      </w:tr>
      <w:tr>
        <w:trPr>
          <w:trHeight w:val="61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231.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Оксазепам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7-хлор-1,3-дигидро-3-гидрокси-5-фе-</w:t>
            </w:r>
          </w:p>
          <w:p>
            <w:pPr>
              <w:pStyle w:val="TableParagraph"/>
              <w:spacing w:line="25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нил-2H-1,4-бензодиазепин-2-он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2933 91 900 0</w:t>
            </w:r>
          </w:p>
        </w:tc>
      </w:tr>
      <w:tr>
        <w:trPr>
          <w:trHeight w:val="583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232.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Оксазолам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37" w:lineRule="auto" w:before="52"/>
              <w:ind w:left="662" w:right="1428"/>
              <w:rPr>
                <w:sz w:val="22"/>
              </w:rPr>
            </w:pPr>
            <w:r>
              <w:rPr>
                <w:spacing w:val="-1"/>
                <w:sz w:val="22"/>
              </w:rPr>
              <w:t>10-хлоро-2,3,7,11b-тетрагидро-2-метил-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11b-фенилоксазоло[3,2-d][1,4]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2934 91 000 0</w:t>
            </w:r>
          </w:p>
        </w:tc>
      </w:tr>
      <w:tr>
        <w:trPr>
          <w:trHeight w:val="333" w:hRule="atLeast"/>
        </w:trPr>
        <w:tc>
          <w:tcPr>
            <w:tcW w:w="294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before="22"/>
              <w:ind w:left="662"/>
              <w:rPr>
                <w:sz w:val="22"/>
              </w:rPr>
            </w:pPr>
            <w:r>
              <w:rPr>
                <w:sz w:val="22"/>
              </w:rPr>
              <w:t>бензодиазепин-6(5Н)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-он</w:t>
            </w:r>
          </w:p>
        </w:tc>
        <w:tc>
          <w:tcPr>
            <w:tcW w:w="26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942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233.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Парагексил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34" w:type="dxa"/>
          </w:tcPr>
          <w:p>
            <w:pPr>
              <w:pStyle w:val="TableParagraph"/>
              <w:spacing w:line="251" w:lineRule="exact" w:before="50"/>
              <w:ind w:left="662"/>
              <w:rPr>
                <w:sz w:val="22"/>
              </w:rPr>
            </w:pPr>
            <w:r>
              <w:rPr>
                <w:sz w:val="22"/>
              </w:rPr>
              <w:t>3-гексил-1-гидрокси-7,8,9,10-тетрагид-</w:t>
            </w:r>
          </w:p>
          <w:p>
            <w:pPr>
              <w:pStyle w:val="TableParagraph"/>
              <w:spacing w:line="231" w:lineRule="exact" w:before="0"/>
              <w:ind w:left="662"/>
              <w:rPr>
                <w:sz w:val="22"/>
              </w:rPr>
            </w:pPr>
            <w:r>
              <w:rPr>
                <w:sz w:val="22"/>
              </w:rPr>
              <w:t>ро-6,6,9-триметил-6H-дибензо[b,d]пи-</w:t>
            </w:r>
          </w:p>
        </w:tc>
        <w:tc>
          <w:tcPr>
            <w:tcW w:w="2668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line="251" w:lineRule="exact" w:before="80"/>
        <w:ind w:left="6232"/>
      </w:pPr>
      <w:r>
        <w:rPr/>
        <w:t>ран,</w:t>
      </w:r>
    </w:p>
    <w:p>
      <w:pPr>
        <w:pStyle w:val="BodyText"/>
        <w:spacing w:line="250" w:lineRule="exact"/>
        <w:ind w:left="6232"/>
      </w:pPr>
      <w:r>
        <w:rPr/>
        <w:t>3-гексил-7,8,9,10-тетрагидро-6,6,9-три-</w:t>
      </w:r>
    </w:p>
    <w:p>
      <w:pPr>
        <w:pStyle w:val="BodyText"/>
        <w:spacing w:line="251" w:lineRule="exact"/>
        <w:ind w:left="6232"/>
      </w:pPr>
      <w:r>
        <w:rPr/>
        <w:t>метил-6H-дибензо[b,d]пиран-1-ол</w:t>
      </w:r>
    </w:p>
    <w:p>
      <w:pPr>
        <w:pStyle w:val="ListParagraph"/>
        <w:numPr>
          <w:ilvl w:val="0"/>
          <w:numId w:val="61"/>
        </w:numPr>
        <w:tabs>
          <w:tab w:pos="3812" w:val="left" w:leader="none"/>
          <w:tab w:pos="3813" w:val="left" w:leader="none"/>
          <w:tab w:pos="6231" w:val="left" w:leader="none"/>
        </w:tabs>
        <w:spacing w:line="240" w:lineRule="auto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ПМА</w:t>
        <w:tab/>
        <w:t>4-метокси-альфа-метилфенилэтиламин,</w:t>
      </w:r>
    </w:p>
    <w:p>
      <w:pPr>
        <w:pStyle w:val="BodyText"/>
        <w:spacing w:before="53"/>
        <w:ind w:left="6232"/>
      </w:pPr>
      <w:r>
        <w:rPr/>
        <w:t>р-метокси-альфа-метилфенэтиламин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205"/>
      </w:pPr>
      <w:r>
        <w:rPr/>
        <w:t>2922 29 000 0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0002" w:space="2550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Пемолин</w:t>
        <w:tab/>
        <w:t>2-амино-5-фенил-2-оксазолин-4-он</w:t>
        <w:tab/>
        <w:t>2934 91 000 0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3812" w:val="left" w:leader="none"/>
        </w:tabs>
        <w:spacing w:line="237" w:lineRule="auto" w:before="111" w:after="0"/>
        <w:ind w:left="3813" w:right="38" w:hanging="3608"/>
        <w:jc w:val="left"/>
        <w:rPr>
          <w:sz w:val="22"/>
        </w:rPr>
      </w:pPr>
      <w:r>
        <w:rPr>
          <w:sz w:val="22"/>
        </w:rPr>
        <w:t>Этаминал</w:t>
      </w:r>
      <w:r>
        <w:rPr>
          <w:spacing w:val="-5"/>
          <w:sz w:val="22"/>
        </w:rPr>
        <w:t> </w:t>
      </w:r>
      <w:r>
        <w:rPr>
          <w:sz w:val="22"/>
        </w:rPr>
        <w:t>натрия</w:t>
        <w:tab/>
        <w:t>сомбревин,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пентобарбитал</w:t>
      </w:r>
    </w:p>
    <w:p>
      <w:pPr>
        <w:pStyle w:val="BodyText"/>
        <w:spacing w:line="237" w:lineRule="auto" w:before="111"/>
        <w:ind w:left="205"/>
      </w:pPr>
      <w:r>
        <w:rPr/>
        <w:br w:type="column"/>
      </w:r>
      <w:r>
        <w:rPr>
          <w:spacing w:val="-1"/>
        </w:rPr>
        <w:t>5-этил-5-(1-метилбутил) </w:t>
      </w:r>
      <w:r>
        <w:rPr/>
        <w:t>барбитуровая</w:t>
      </w:r>
      <w:r>
        <w:rPr>
          <w:spacing w:val="-52"/>
        </w:rPr>
        <w:t> </w:t>
      </w:r>
      <w:r>
        <w:rPr/>
        <w:t>кислота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2933 53 900 0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5245" w:space="782"/>
            <w:col w:w="3868" w:space="2657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10236" w:val="left" w:leader="none"/>
        </w:tabs>
        <w:spacing w:line="251" w:lineRule="exact" w:before="110" w:after="0"/>
        <w:ind w:left="645" w:right="0" w:hanging="440"/>
        <w:jc w:val="left"/>
        <w:rPr>
          <w:sz w:val="22"/>
        </w:rPr>
      </w:pPr>
      <w:r>
        <w:rPr>
          <w:sz w:val="22"/>
        </w:rPr>
        <w:t>Пейот</w:t>
        <w:tab/>
        <w:t>все</w:t>
      </w:r>
      <w:r>
        <w:rPr>
          <w:spacing w:val="-3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растения</w:t>
      </w:r>
      <w:r>
        <w:rPr>
          <w:spacing w:val="-1"/>
          <w:sz w:val="22"/>
        </w:rPr>
        <w:t> </w:t>
      </w:r>
      <w:r>
        <w:rPr>
          <w:sz w:val="22"/>
        </w:rPr>
        <w:t>рода</w:t>
      </w:r>
    </w:p>
    <w:p>
      <w:pPr>
        <w:pStyle w:val="BodyText"/>
        <w:spacing w:line="237" w:lineRule="auto"/>
        <w:ind w:left="10237" w:right="-6"/>
      </w:pPr>
      <w:r>
        <w:rPr/>
        <w:t>Lophophora как целые,</w:t>
      </w:r>
      <w:r>
        <w:rPr>
          <w:spacing w:val="1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измельченные,</w:t>
      </w:r>
      <w:r>
        <w:rPr>
          <w:spacing w:val="-4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высушенные, так и</w:t>
      </w:r>
      <w:r>
        <w:rPr>
          <w:spacing w:val="1"/>
        </w:rPr>
        <w:t> </w:t>
      </w:r>
      <w:r>
        <w:rPr/>
        <w:t>невысушенные,</w:t>
      </w:r>
      <w:r>
        <w:rPr>
          <w:spacing w:val="1"/>
        </w:rPr>
        <w:t> </w:t>
      </w:r>
      <w:r>
        <w:rPr/>
        <w:t>содержащие</w:t>
      </w:r>
      <w:r>
        <w:rPr>
          <w:spacing w:val="-5"/>
        </w:rPr>
        <w:t> </w:t>
      </w:r>
      <w:r>
        <w:rPr/>
        <w:t>мескалин</w:t>
      </w:r>
    </w:p>
    <w:p>
      <w:pPr>
        <w:pStyle w:val="BodyText"/>
        <w:spacing w:before="110"/>
        <w:ind w:left="190"/>
      </w:pPr>
      <w:r>
        <w:rPr/>
        <w:br w:type="column"/>
      </w:r>
      <w:r>
        <w:rPr/>
        <w:t>1211 90 860 8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27" w:space="40"/>
            <w:col w:w="2953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51" w:lineRule="exact" w:before="414" w:after="0"/>
        <w:ind w:left="645" w:right="0" w:hanging="440"/>
        <w:jc w:val="left"/>
        <w:rPr>
          <w:sz w:val="22"/>
        </w:rPr>
      </w:pPr>
      <w:r>
        <w:rPr>
          <w:sz w:val="22"/>
        </w:rPr>
        <w:t>Пиназепам</w:t>
        <w:tab/>
        <w:t>7-хлоро-1,3-дигидро-5-фенил-1-(2-про-</w:t>
      </w:r>
    </w:p>
    <w:p>
      <w:pPr>
        <w:pStyle w:val="BodyText"/>
        <w:spacing w:line="251" w:lineRule="exact"/>
        <w:ind w:left="6232"/>
      </w:pPr>
      <w:r>
        <w:rPr/>
        <w:t>пинил)-2H-1,4-бензодиазепин-2-он</w:t>
      </w:r>
    </w:p>
    <w:p>
      <w:pPr>
        <w:pStyle w:val="BodyText"/>
        <w:spacing w:before="414"/>
        <w:ind w:left="205"/>
      </w:pPr>
      <w:r>
        <w:rPr/>
        <w:br w:type="column"/>
      </w: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62" w:space="2590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Пипрадрол</w:t>
        <w:tab/>
        <w:t>1,1-дифенил-1-(2-пиперидил)-метанол</w:t>
        <w:tab/>
        <w:t>2933 33 000 9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Пировалерон</w:t>
        <w:tab/>
        <w:t>dl-1-(4-метилфенил)-2-(1-пирролидил)-1</w:t>
      </w:r>
    </w:p>
    <w:p>
      <w:pPr>
        <w:pStyle w:val="BodyText"/>
        <w:spacing w:line="251" w:lineRule="exact"/>
        <w:ind w:left="6232"/>
      </w:pPr>
      <w:r>
        <w:rPr/>
        <w:t>-пентанон,</w:t>
      </w:r>
    </w:p>
    <w:p>
      <w:pPr>
        <w:pStyle w:val="BodyText"/>
        <w:spacing w:line="251" w:lineRule="exact" w:before="53"/>
        <w:ind w:left="6232"/>
      </w:pPr>
      <w:r>
        <w:rPr/>
        <w:t>4'-метил-2-(1-пирролидинил)валерофе-</w:t>
      </w:r>
    </w:p>
    <w:p>
      <w:pPr>
        <w:pStyle w:val="BodyText"/>
        <w:spacing w:line="251" w:lineRule="exact"/>
        <w:ind w:left="6232"/>
      </w:pPr>
      <w:r>
        <w:rPr/>
        <w:t>нон</w:t>
      </w: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176" w:hanging="6027"/>
        <w:jc w:val="both"/>
        <w:rPr>
          <w:sz w:val="22"/>
        </w:rPr>
      </w:pPr>
      <w:r>
        <w:rPr>
          <w:sz w:val="22"/>
        </w:rPr>
        <w:t>Празепам</w:t>
        <w:tab/>
      </w:r>
      <w:r>
        <w:rPr>
          <w:spacing w:val="-1"/>
          <w:sz w:val="22"/>
        </w:rPr>
        <w:t>7-хлоро-1-(циклопропилметил)-1,3-ди-</w:t>
      </w:r>
      <w:r>
        <w:rPr>
          <w:spacing w:val="-53"/>
          <w:sz w:val="22"/>
        </w:rPr>
        <w:t> </w:t>
      </w:r>
      <w:r>
        <w:rPr>
          <w:sz w:val="22"/>
        </w:rPr>
        <w:t>гидро-5-фенил-2H-1,4-бензодиазепин-</w:t>
      </w:r>
      <w:r>
        <w:rPr>
          <w:spacing w:val="1"/>
          <w:sz w:val="22"/>
        </w:rPr>
        <w:t> </w:t>
      </w:r>
      <w:r>
        <w:rPr>
          <w:sz w:val="22"/>
        </w:rPr>
        <w:t>2-он</w:t>
      </w:r>
    </w:p>
    <w:p>
      <w:pPr>
        <w:pStyle w:val="ListParagraph"/>
        <w:numPr>
          <w:ilvl w:val="0"/>
          <w:numId w:val="61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09" w:after="0"/>
        <w:ind w:left="3813" w:right="0" w:hanging="3608"/>
        <w:jc w:val="both"/>
        <w:rPr>
          <w:sz w:val="22"/>
        </w:rPr>
      </w:pPr>
      <w:r>
        <w:rPr>
          <w:sz w:val="22"/>
        </w:rPr>
        <w:t>псилоцин</w:t>
        <w:tab/>
        <w:t>3-(2-диметиламиноэтил)-4-гидроксиин-</w:t>
      </w:r>
    </w:p>
    <w:p>
      <w:pPr>
        <w:pStyle w:val="BodyText"/>
        <w:spacing w:line="251" w:lineRule="exact"/>
        <w:ind w:left="6232"/>
      </w:pPr>
      <w:r>
        <w:rPr/>
        <w:t>дол,</w:t>
      </w:r>
    </w:p>
    <w:p>
      <w:pPr>
        <w:pStyle w:val="BodyText"/>
        <w:spacing w:before="53"/>
        <w:ind w:left="6232"/>
      </w:pPr>
      <w:r>
        <w:rPr/>
        <w:t>3-[2-(диметиламино)этил]индол-4-ол</w:t>
      </w: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Псилоцибин</w:t>
        <w:tab/>
        <w:t>3-[2-(диметиламино)этил]индол-4-ил-</w:t>
      </w:r>
    </w:p>
    <w:p>
      <w:pPr>
        <w:pStyle w:val="BodyText"/>
        <w:spacing w:line="251" w:lineRule="exact"/>
        <w:ind w:left="6232"/>
      </w:pPr>
      <w:r>
        <w:rPr/>
        <w:t>дигидрофосфат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2933 91 900 0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05"/>
      </w:pPr>
      <w:r>
        <w:rPr/>
        <w:t>2933 91 900 0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6" w:space="2476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Ролициклидин</w:t>
        <w:tab/>
        <w:t>1-(1-фенилциклогексил)</w:t>
      </w:r>
      <w:r>
        <w:rPr>
          <w:spacing w:val="-8"/>
          <w:sz w:val="22"/>
        </w:rPr>
        <w:t> </w:t>
      </w:r>
      <w:r>
        <w:rPr>
          <w:sz w:val="22"/>
        </w:rPr>
        <w:t>пирролидин</w:t>
        <w:tab/>
        <w:t>2933 99 800 8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1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36" w:after="0"/>
        <w:ind w:left="3813" w:right="0" w:hanging="3608"/>
        <w:jc w:val="left"/>
        <w:rPr>
          <w:sz w:val="22"/>
        </w:rPr>
      </w:pPr>
      <w:r>
        <w:rPr>
          <w:sz w:val="22"/>
        </w:rPr>
        <w:t>СТП</w:t>
      </w:r>
      <w:r>
        <w:rPr>
          <w:spacing w:val="-3"/>
          <w:sz w:val="22"/>
        </w:rPr>
        <w:t> </w:t>
      </w:r>
      <w:r>
        <w:rPr>
          <w:sz w:val="22"/>
        </w:rPr>
        <w:t>(ДОМ)</w:t>
        <w:tab/>
        <w:t>2-амино-1-(2,5-диметокси-4-метил)</w:t>
      </w:r>
    </w:p>
    <w:p>
      <w:pPr>
        <w:pStyle w:val="BodyText"/>
        <w:spacing w:line="250" w:lineRule="exact"/>
        <w:ind w:left="6232"/>
      </w:pPr>
      <w:r>
        <w:rPr/>
        <w:t>фенилпропан;</w:t>
      </w:r>
    </w:p>
    <w:p>
      <w:pPr>
        <w:pStyle w:val="BodyText"/>
        <w:spacing w:line="250" w:lineRule="exact"/>
        <w:ind w:left="6232"/>
      </w:pPr>
      <w:r>
        <w:rPr/>
        <w:t>2,5-диметокси-альфа-4-диметилфенэти-</w:t>
      </w:r>
    </w:p>
    <w:p>
      <w:pPr>
        <w:pStyle w:val="BodyText"/>
        <w:spacing w:line="251" w:lineRule="exact"/>
        <w:ind w:left="6232"/>
      </w:pPr>
      <w:r>
        <w:rPr/>
        <w:t>ламин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2922 29 000 0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0020" w:space="2532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  <w:tab w:pos="14675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Секбутабарбитал</w:t>
        <w:tab/>
        <w:t>5-секбутил-5-этилбарбитуровая</w:t>
      </w:r>
      <w:r>
        <w:rPr>
          <w:spacing w:val="-10"/>
          <w:sz w:val="22"/>
        </w:rPr>
        <w:t> </w:t>
      </w:r>
      <w:r>
        <w:rPr>
          <w:sz w:val="22"/>
        </w:rPr>
        <w:t>кислота</w:t>
        <w:tab/>
        <w:t>2933 53 900 0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54" w:hanging="6027"/>
        <w:jc w:val="left"/>
        <w:rPr>
          <w:sz w:val="22"/>
        </w:rPr>
      </w:pPr>
      <w:r>
        <w:rPr>
          <w:sz w:val="22"/>
        </w:rPr>
        <w:t>Секобарбитал</w:t>
        <w:tab/>
      </w:r>
      <w:r>
        <w:rPr>
          <w:spacing w:val="-1"/>
          <w:sz w:val="22"/>
        </w:rPr>
        <w:t>5-аллил-5-(1-метилбутил)барбитуровая</w:t>
      </w:r>
      <w:r>
        <w:rPr>
          <w:spacing w:val="-52"/>
          <w:sz w:val="22"/>
        </w:rPr>
        <w:t> </w:t>
      </w:r>
      <w:r>
        <w:rPr>
          <w:sz w:val="22"/>
        </w:rPr>
        <w:t>кислота</w:t>
      </w: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Тенамфетамин</w:t>
        <w:tab/>
        <w:t>МДА</w:t>
        <w:tab/>
        <w:t>3,4-метилендиоксиамфетамин,</w:t>
      </w:r>
    </w:p>
    <w:p>
      <w:pPr>
        <w:pStyle w:val="BodyText"/>
        <w:spacing w:line="237" w:lineRule="auto" w:before="1"/>
        <w:ind w:left="6232"/>
      </w:pPr>
      <w:r>
        <w:rPr>
          <w:spacing w:val="-1"/>
        </w:rPr>
        <w:t>альфа-метил-3,4-(метилендиокси)фенэ-</w:t>
      </w:r>
      <w:r>
        <w:rPr>
          <w:spacing w:val="-52"/>
        </w:rPr>
        <w:t> </w:t>
      </w:r>
      <w:r>
        <w:rPr/>
        <w:t>тиламин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2933 53 900 0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2932 99 000 0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83" w:space="2569"/>
            <w:col w:w="2968"/>
          </w:cols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Теноциклидин</w:t>
        <w:tab/>
        <w:t>ТЦП</w:t>
        <w:tab/>
        <w:t>1-[1-(2-тиенил)циклогексил]пиперидин</w:t>
        <w:tab/>
        <w:t>2934 99 800 0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Темазепам</w:t>
        <w:tab/>
        <w:t>7-хлоро-1,3-дигидро-3-гидрокси-1-ме-</w:t>
      </w:r>
    </w:p>
    <w:p>
      <w:pPr>
        <w:pStyle w:val="BodyText"/>
        <w:spacing w:line="251" w:lineRule="exact"/>
        <w:ind w:right="60"/>
        <w:jc w:val="right"/>
      </w:pPr>
      <w:r>
        <w:rPr/>
        <w:t>тил-5-фенил-2H-1,4-бензодиазепин-2-он</w:t>
      </w:r>
    </w:p>
    <w:p>
      <w:pPr>
        <w:pStyle w:val="ListParagraph"/>
        <w:numPr>
          <w:ilvl w:val="0"/>
          <w:numId w:val="61"/>
        </w:numPr>
        <w:tabs>
          <w:tab w:pos="440" w:val="left" w:leader="none"/>
          <w:tab w:pos="6026" w:val="left" w:leader="none"/>
        </w:tabs>
        <w:spacing w:line="251" w:lineRule="exact" w:before="109" w:after="0"/>
        <w:ind w:left="645" w:right="138" w:hanging="645"/>
        <w:jc w:val="right"/>
        <w:rPr>
          <w:sz w:val="22"/>
        </w:rPr>
      </w:pPr>
      <w:r>
        <w:rPr>
          <w:sz w:val="22"/>
        </w:rPr>
        <w:t>Тетразепам</w:t>
        <w:tab/>
        <w:t>7-хлоро-5-(циклогексен-1-ил)-1,3-диги-</w:t>
      </w:r>
    </w:p>
    <w:p>
      <w:pPr>
        <w:pStyle w:val="BodyText"/>
        <w:spacing w:line="251" w:lineRule="exact"/>
        <w:ind w:right="77"/>
        <w:jc w:val="right"/>
      </w:pPr>
      <w:r>
        <w:rPr/>
        <w:t>дро-1-метил-2H-1,4-бензодиазепин-2-он</w:t>
      </w:r>
    </w:p>
    <w:p>
      <w:pPr>
        <w:pStyle w:val="ListParagraph"/>
        <w:numPr>
          <w:ilvl w:val="0"/>
          <w:numId w:val="61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тетрагидроканнабинол</w:t>
        <w:tab/>
        <w:t>7,8,9,10-тетрагидро-6,6,9-триметил-3-</w:t>
      </w:r>
    </w:p>
    <w:p>
      <w:pPr>
        <w:pStyle w:val="BodyText"/>
        <w:spacing w:line="251" w:lineRule="exact"/>
        <w:ind w:left="6232"/>
      </w:pPr>
      <w:r>
        <w:rPr/>
        <w:t>пентил-6H-дибензо[b,d]пиран-1-ол</w:t>
      </w:r>
    </w:p>
    <w:p>
      <w:pPr>
        <w:pStyle w:val="BodyText"/>
        <w:spacing w:line="237" w:lineRule="auto" w:before="111"/>
        <w:ind w:left="6232" w:right="38"/>
        <w:jc w:val="both"/>
      </w:pPr>
      <w:r>
        <w:rPr/>
        <w:t>(9R,10aR)-8,9,10,10а-тетрагидро-6,6,9-тр</w:t>
      </w:r>
      <w:r>
        <w:rPr>
          <w:spacing w:val="-54"/>
        </w:rPr>
        <w:t> </w:t>
      </w:r>
      <w:r>
        <w:rPr>
          <w:spacing w:val="-1"/>
        </w:rPr>
        <w:t>иметил-3-пентил-6H-дибензо[b,d]пиран-</w:t>
      </w:r>
      <w:r>
        <w:rPr>
          <w:spacing w:val="-53"/>
        </w:rPr>
        <w:t> </w:t>
      </w:r>
      <w:r>
        <w:rPr/>
        <w:t>1-ол</w:t>
      </w:r>
    </w:p>
    <w:p>
      <w:pPr>
        <w:pStyle w:val="BodyText"/>
        <w:spacing w:line="237" w:lineRule="auto" w:before="111"/>
        <w:ind w:left="6232" w:right="85"/>
        <w:jc w:val="both"/>
      </w:pPr>
      <w:r>
        <w:rPr/>
        <w:t>(6aR,9R,10aR)-6а,9,10,10а-тетрагидро-6,</w:t>
      </w:r>
      <w:r>
        <w:rPr>
          <w:spacing w:val="-53"/>
        </w:rPr>
        <w:t> </w:t>
      </w:r>
      <w:r>
        <w:rPr/>
        <w:t>6,9-триметил-3-пентил-6H-дибензо[b,d]</w:t>
      </w:r>
      <w:r>
        <w:rPr>
          <w:spacing w:val="-53"/>
        </w:rPr>
        <w:t> </w:t>
      </w:r>
      <w:r>
        <w:rPr/>
        <w:t>пиран-1-ол</w:t>
      </w:r>
    </w:p>
    <w:p>
      <w:pPr>
        <w:pStyle w:val="BodyText"/>
        <w:spacing w:line="237" w:lineRule="auto" w:before="111"/>
        <w:ind w:left="6232" w:right="49"/>
      </w:pPr>
      <w:r>
        <w:rPr/>
        <w:t>(6aR,10aR)-6а,7,10,10а-тетрагидро-6,6,9- триметил-3-пентил-6H-дибензо[b,d]пи-</w:t>
      </w:r>
      <w:r>
        <w:rPr>
          <w:spacing w:val="1"/>
        </w:rPr>
        <w:t> </w:t>
      </w:r>
      <w:r>
        <w:rPr/>
        <w:t>ран-1-ол</w:t>
      </w:r>
    </w:p>
    <w:p>
      <w:pPr>
        <w:pStyle w:val="BodyText"/>
        <w:spacing w:line="251" w:lineRule="exact" w:before="108"/>
        <w:ind w:left="6232"/>
      </w:pPr>
      <w:r>
        <w:rPr/>
        <w:t>6а,</w:t>
      </w:r>
    </w:p>
    <w:p>
      <w:pPr>
        <w:pStyle w:val="BodyText"/>
        <w:spacing w:line="250" w:lineRule="exact"/>
        <w:ind w:left="6232"/>
      </w:pPr>
      <w:r>
        <w:rPr/>
        <w:t>7,8,9-тетрагидро-6,6,9-триметил-3-пен-</w:t>
      </w:r>
    </w:p>
    <w:p>
      <w:pPr>
        <w:pStyle w:val="BodyText"/>
        <w:spacing w:line="251" w:lineRule="exact"/>
        <w:ind w:left="6232"/>
      </w:pPr>
      <w:r>
        <w:rPr/>
        <w:t>тил-6H-дибензо[b,d]пиран-1-ол</w:t>
      </w:r>
    </w:p>
    <w:p>
      <w:pPr>
        <w:pStyle w:val="BodyText"/>
        <w:spacing w:line="237" w:lineRule="auto" w:before="111"/>
        <w:ind w:left="6232" w:right="75"/>
      </w:pPr>
      <w:r>
        <w:rPr>
          <w:spacing w:val="-1"/>
        </w:rPr>
        <w:t>(6aR,10aR)-6а,7,8,9,10,10а-гексагидро-6,</w:t>
      </w:r>
      <w:r>
        <w:rPr>
          <w:spacing w:val="-52"/>
        </w:rPr>
        <w:t> </w:t>
      </w:r>
      <w:r>
        <w:rPr/>
        <w:t>6-диметил-9-метилен-3-пентил-6H-ди-</w:t>
      </w:r>
      <w:r>
        <w:rPr>
          <w:spacing w:val="1"/>
        </w:rPr>
        <w:t> </w:t>
      </w:r>
      <w:r>
        <w:rPr/>
        <w:t>бензо[b,d]пиран-1-ол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2932 95 000 0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2932 95 000 0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2932 95 000 0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2932 95 000 0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2932 95 000 0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2932 95 000 0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94" w:space="2458"/>
            <w:col w:w="2968"/>
          </w:cols>
        </w:sectPr>
      </w:pPr>
    </w:p>
    <w:p>
      <w:pPr>
        <w:pStyle w:val="BodyText"/>
        <w:spacing w:line="237" w:lineRule="auto" w:before="138"/>
        <w:ind w:left="6232" w:right="2785"/>
      </w:pPr>
      <w:r>
        <w:rPr/>
        <w:t>6а,7,8,10а-тетрагидро-6,6,9-триметил-</w:t>
      </w:r>
      <w:r>
        <w:rPr>
          <w:spacing w:val="-53"/>
        </w:rPr>
        <w:t> </w:t>
      </w:r>
      <w:r>
        <w:rPr/>
        <w:t>3-пентил-6H-дибензо[b,d]пиран-1-ол</w:t>
      </w:r>
    </w:p>
    <w:p>
      <w:pPr>
        <w:pStyle w:val="ListParagraph"/>
        <w:numPr>
          <w:ilvl w:val="0"/>
          <w:numId w:val="61"/>
        </w:numPr>
        <w:tabs>
          <w:tab w:pos="3812" w:val="left" w:leader="none"/>
          <w:tab w:pos="3813" w:val="left" w:leader="none"/>
          <w:tab w:pos="6231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ТМА</w:t>
        <w:tab/>
        <w:t>(+/-)-3,4,5-триметокси-альфа-метилфе-</w:t>
      </w:r>
    </w:p>
    <w:p>
      <w:pPr>
        <w:pStyle w:val="BodyText"/>
        <w:spacing w:line="251" w:lineRule="exact"/>
        <w:ind w:left="6232"/>
      </w:pPr>
      <w:r>
        <w:rPr/>
        <w:t>нэтиламин</w:t>
      </w: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10236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Трава</w:t>
      </w:r>
      <w:r>
        <w:rPr>
          <w:spacing w:val="-4"/>
          <w:sz w:val="22"/>
        </w:rPr>
        <w:t> </w:t>
      </w:r>
      <w:r>
        <w:rPr>
          <w:sz w:val="22"/>
        </w:rPr>
        <w:t>эфедры</w:t>
        <w:tab/>
      </w:r>
      <w:r>
        <w:rPr>
          <w:spacing w:val="-1"/>
          <w:sz w:val="22"/>
        </w:rPr>
        <w:t>неодревесневшие</w:t>
      </w:r>
      <w:r>
        <w:rPr>
          <w:spacing w:val="-5"/>
          <w:sz w:val="22"/>
        </w:rPr>
        <w:t> </w:t>
      </w:r>
      <w:r>
        <w:rPr>
          <w:sz w:val="22"/>
        </w:rPr>
        <w:t>побеги</w:t>
      </w:r>
    </w:p>
    <w:p>
      <w:pPr>
        <w:pStyle w:val="BodyText"/>
        <w:spacing w:line="237" w:lineRule="auto" w:before="1"/>
        <w:ind w:left="10237" w:right="8"/>
      </w:pPr>
      <w:r>
        <w:rPr/>
        <w:t>растений любого вида</w:t>
      </w:r>
      <w:r>
        <w:rPr>
          <w:spacing w:val="1"/>
        </w:rPr>
        <w:t> </w:t>
      </w:r>
      <w:r>
        <w:rPr/>
        <w:t>рода Ephedra, как целые,</w:t>
      </w:r>
      <w:r>
        <w:rPr>
          <w:spacing w:val="-53"/>
        </w:rPr>
        <w:t> </w:t>
      </w:r>
      <w:r>
        <w:rPr/>
        <w:t>так и измельченные, как</w:t>
      </w:r>
      <w:r>
        <w:rPr>
          <w:spacing w:val="-52"/>
        </w:rPr>
        <w:t> </w:t>
      </w:r>
      <w:r>
        <w:rPr/>
        <w:t>высушенные, так и</w:t>
      </w:r>
      <w:r>
        <w:rPr>
          <w:spacing w:val="1"/>
        </w:rPr>
        <w:t> </w:t>
      </w:r>
      <w:r>
        <w:rPr/>
        <w:t>невысушенные,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психотропные</w:t>
      </w:r>
      <w:r>
        <w:rPr>
          <w:spacing w:val="-10"/>
        </w:rPr>
        <w:t> </w:t>
      </w:r>
      <w:r>
        <w:rPr/>
        <w:t>вещества</w:t>
      </w:r>
    </w:p>
    <w:p>
      <w:pPr>
        <w:pStyle w:val="ListParagraph"/>
        <w:numPr>
          <w:ilvl w:val="0"/>
          <w:numId w:val="61"/>
        </w:numPr>
        <w:tabs>
          <w:tab w:pos="645" w:val="left" w:leader="none"/>
          <w:tab w:pos="3812" w:val="left" w:leader="none"/>
          <w:tab w:pos="6231" w:val="left" w:leader="none"/>
        </w:tabs>
        <w:spacing w:line="251" w:lineRule="exact" w:before="107" w:after="0"/>
        <w:ind w:left="645" w:right="0" w:hanging="440"/>
        <w:jc w:val="left"/>
        <w:rPr>
          <w:sz w:val="22"/>
        </w:rPr>
      </w:pPr>
      <w:r>
        <w:rPr>
          <w:sz w:val="22"/>
        </w:rPr>
        <w:t>Хальцион</w:t>
        <w:tab/>
        <w:t>триазолам</w:t>
        <w:tab/>
        <w:t>8-хлоро-6-(о-хлорфенил)-1-метил-4H-s-</w:t>
      </w:r>
    </w:p>
    <w:p>
      <w:pPr>
        <w:pStyle w:val="BodyText"/>
        <w:spacing w:line="251" w:lineRule="exact"/>
        <w:ind w:right="3111"/>
        <w:jc w:val="right"/>
      </w:pPr>
      <w:r>
        <w:rPr/>
        <w:t>триазоло[4,3-a][1,4]бензодиазепин</w:t>
      </w:r>
    </w:p>
    <w:p>
      <w:pPr>
        <w:pStyle w:val="ListParagraph"/>
        <w:numPr>
          <w:ilvl w:val="0"/>
          <w:numId w:val="61"/>
        </w:numPr>
        <w:tabs>
          <w:tab w:pos="440" w:val="left" w:leader="none"/>
          <w:tab w:pos="6026" w:val="left" w:leader="none"/>
        </w:tabs>
        <w:spacing w:line="251" w:lineRule="exact" w:before="109" w:after="0"/>
        <w:ind w:left="645" w:right="3023" w:hanging="645"/>
        <w:jc w:val="right"/>
        <w:rPr>
          <w:sz w:val="22"/>
        </w:rPr>
      </w:pPr>
      <w:r>
        <w:rPr>
          <w:sz w:val="22"/>
        </w:rPr>
        <w:t>Феназепам</w:t>
        <w:tab/>
        <w:t>7-бром-5-(о-хлорфенил)-2-3-дигид-</w:t>
      </w:r>
    </w:p>
    <w:p>
      <w:pPr>
        <w:pStyle w:val="BodyText"/>
        <w:spacing w:line="251" w:lineRule="exact"/>
        <w:ind w:left="6232"/>
      </w:pPr>
      <w:r>
        <w:rPr/>
        <w:t>ро-1H-1,4-бензодиазепин-2-он</w:t>
      </w:r>
    </w:p>
    <w:p>
      <w:pPr>
        <w:pStyle w:val="BodyText"/>
        <w:spacing w:before="136"/>
        <w:ind w:left="132"/>
      </w:pPr>
      <w:r>
        <w:rPr/>
        <w:br w:type="column"/>
      </w:r>
      <w:r>
        <w:rPr/>
        <w:t>2932 95 000 0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32"/>
      </w:pPr>
      <w:r>
        <w:rPr/>
        <w:t>2922 29 000 0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2"/>
      </w:pPr>
      <w:r>
        <w:rPr/>
        <w:t>1211 50 000 0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32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2"/>
      </w:pPr>
      <w:r>
        <w:rPr/>
        <w:t>2933 99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2585" w:space="40"/>
            <w:col w:w="2895"/>
          </w:cols>
        </w:sectPr>
      </w:pP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257. Фенатин</w:t>
        <w:tab/>
        <w:t>2933 39 980 0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Фенфлурамин</w:t>
        <w:tab/>
        <w:t>2921 49 000 9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Фендиметразин</w:t>
        <w:tab/>
        <w:t>(+)-3,4-диметил-2-фенилморфолин,</w:t>
      </w:r>
    </w:p>
    <w:p>
      <w:pPr>
        <w:pStyle w:val="BodyText"/>
        <w:spacing w:line="250" w:lineRule="exact"/>
        <w:ind w:left="6232"/>
      </w:pPr>
      <w:r>
        <w:rPr/>
        <w:t>(+)-(2S,3S)-3,4-диметил-2-фенилморфо-</w:t>
      </w:r>
    </w:p>
    <w:p>
      <w:pPr>
        <w:pStyle w:val="BodyText"/>
        <w:spacing w:line="251" w:lineRule="exact"/>
        <w:ind w:left="6232"/>
      </w:pPr>
      <w:r>
        <w:rPr/>
        <w:t>лин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2934 91 000 0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20" w:space="2532"/>
            <w:col w:w="2968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37" w:lineRule="auto" w:before="93" w:after="0"/>
        <w:ind w:left="6232" w:right="38" w:hanging="6027"/>
        <w:jc w:val="left"/>
        <w:rPr>
          <w:sz w:val="22"/>
        </w:rPr>
      </w:pPr>
      <w:r>
        <w:rPr>
          <w:sz w:val="22"/>
        </w:rPr>
        <w:t>Фенетиллин</w:t>
        <w:tab/>
        <w:t>dl-3,7-дигидро-1,3-диметил-7-(2-[(1-ме-</w:t>
      </w:r>
      <w:r>
        <w:rPr>
          <w:spacing w:val="-52"/>
          <w:sz w:val="22"/>
        </w:rPr>
        <w:t> </w:t>
      </w:r>
      <w:r>
        <w:rPr>
          <w:sz w:val="22"/>
        </w:rPr>
        <w:t>тил-2-фенилэтил)амино]этил)-1-H-пу-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рин-2,6-дион7-[2-[(альфа-метилфенэтил</w:t>
      </w:r>
    </w:p>
    <w:p>
      <w:pPr>
        <w:pStyle w:val="BodyText"/>
        <w:spacing w:line="250" w:lineRule="exact"/>
        <w:ind w:left="6232"/>
      </w:pPr>
      <w:r>
        <w:rPr/>
        <w:t>)амино]этил]теофиллин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Фенкамфамин</w:t>
        <w:tab/>
        <w:t>dl-N-этил-3-фенилбицикло(2,2,1)-гепта-</w:t>
      </w:r>
    </w:p>
    <w:p>
      <w:pPr>
        <w:pStyle w:val="BodyText"/>
        <w:spacing w:line="251" w:lineRule="exact"/>
        <w:ind w:left="6232"/>
      </w:pPr>
      <w:r>
        <w:rPr/>
        <w:t>н-2-амин,</w:t>
      </w:r>
    </w:p>
    <w:p>
      <w:pPr>
        <w:pStyle w:val="BodyText"/>
        <w:spacing w:before="53"/>
        <w:ind w:left="6232"/>
      </w:pPr>
      <w:r>
        <w:rPr/>
        <w:t>N-этил-3-фенил-2-норборнанамин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2939 51 000 0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05"/>
      </w:pPr>
      <w:r>
        <w:rPr/>
        <w:t>2921 46 000 0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37" w:space="2515"/>
            <w:col w:w="2968"/>
          </w:cols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Фенметразин</w:t>
        <w:tab/>
        <w:t>3-метил-2-фенилморфолин</w:t>
        <w:tab/>
        <w:t>2934 91 000 0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Фенобарбитал</w:t>
        <w:tab/>
        <w:t>5-этил-5-фенилбарбитуровая</w:t>
      </w:r>
      <w:r>
        <w:rPr>
          <w:spacing w:val="-10"/>
          <w:sz w:val="22"/>
        </w:rPr>
        <w:t> </w:t>
      </w:r>
      <w:r>
        <w:rPr>
          <w:sz w:val="22"/>
        </w:rPr>
        <w:t>кислота</w:t>
        <w:tab/>
        <w:t>2933 53 100 0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Фенпропорекс</w:t>
        <w:tab/>
        <w:t>(+/-)-3-[(альфа-метилфенилэтил)амино]</w:t>
      </w:r>
    </w:p>
    <w:p>
      <w:pPr>
        <w:pStyle w:val="BodyText"/>
        <w:spacing w:line="251" w:lineRule="exact"/>
        <w:ind w:left="6232"/>
      </w:pPr>
      <w:r>
        <w:rPr/>
        <w:t>пропионитрил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2926 30 000 0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90" w:space="2562"/>
            <w:col w:w="2968"/>
          </w:cols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40" w:lineRule="auto" w:before="136" w:after="0"/>
        <w:ind w:left="645" w:right="0" w:hanging="440"/>
        <w:jc w:val="left"/>
        <w:rPr>
          <w:sz w:val="22"/>
        </w:rPr>
      </w:pPr>
      <w:r>
        <w:rPr>
          <w:sz w:val="22"/>
        </w:rPr>
        <w:t>Фентермин</w:t>
        <w:tab/>
        <w:t>альфа,</w:t>
      </w:r>
    </w:p>
    <w:p>
      <w:pPr>
        <w:pStyle w:val="BodyText"/>
        <w:spacing w:before="53"/>
        <w:ind w:left="6232"/>
      </w:pPr>
      <w:r>
        <w:rPr/>
        <w:t>альфа-диметилфенэтиламин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2921 46 000 0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8928" w:space="3624"/>
            <w:col w:w="2968"/>
          </w:cols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3812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Фенциклидин</w:t>
        <w:tab/>
        <w:t>ФЦП</w:t>
        <w:tab/>
        <w:t>1-(1-фенилциклогексил)</w:t>
      </w:r>
      <w:r>
        <w:rPr>
          <w:spacing w:val="-8"/>
          <w:sz w:val="22"/>
        </w:rPr>
        <w:t> </w:t>
      </w:r>
      <w:r>
        <w:rPr>
          <w:sz w:val="22"/>
        </w:rPr>
        <w:t>пиперидин</w:t>
        <w:tab/>
        <w:t>2933 33 000 9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37" w:lineRule="auto" w:before="172" w:after="0"/>
        <w:ind w:left="6232" w:right="331" w:hanging="6027"/>
        <w:jc w:val="left"/>
        <w:rPr>
          <w:sz w:val="22"/>
        </w:rPr>
      </w:pPr>
      <w:r>
        <w:rPr>
          <w:sz w:val="22"/>
        </w:rPr>
        <w:t>Флудиазепам</w:t>
        <w:tab/>
      </w:r>
      <w:r>
        <w:rPr>
          <w:spacing w:val="-1"/>
          <w:sz w:val="22"/>
        </w:rPr>
        <w:t>7-хлор-5-(о-фторфенил)-1,3-дигидро-</w:t>
      </w:r>
      <w:r>
        <w:rPr>
          <w:spacing w:val="-52"/>
          <w:sz w:val="22"/>
        </w:rPr>
        <w:t> </w:t>
      </w:r>
      <w:r>
        <w:rPr>
          <w:sz w:val="22"/>
        </w:rPr>
        <w:t>1-метил-2H-1,4-бензодиазепин-2-он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11" w:hanging="6027"/>
        <w:jc w:val="left"/>
        <w:rPr>
          <w:sz w:val="22"/>
        </w:rPr>
      </w:pPr>
      <w:r>
        <w:rPr>
          <w:sz w:val="22"/>
        </w:rPr>
        <w:t>Флунитразепам</w:t>
        <w:tab/>
      </w:r>
      <w:r>
        <w:rPr>
          <w:spacing w:val="-1"/>
          <w:sz w:val="22"/>
        </w:rPr>
        <w:t>5-(о-фторфенил)-1,3-дигидро-1-метил-</w:t>
      </w:r>
      <w:r>
        <w:rPr>
          <w:spacing w:val="-52"/>
          <w:sz w:val="22"/>
        </w:rPr>
        <w:t> </w:t>
      </w:r>
      <w:r>
        <w:rPr>
          <w:sz w:val="22"/>
        </w:rPr>
        <w:t>7-нитро-2H-1,4-бензодиазепин-2-он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Флуразепам</w:t>
        <w:tab/>
        <w:t>7-хлоро-1-[2-(диэтиламино)</w:t>
      </w:r>
      <w:r>
        <w:rPr>
          <w:spacing w:val="-7"/>
          <w:sz w:val="22"/>
        </w:rPr>
        <w:t> </w:t>
      </w:r>
      <w:r>
        <w:rPr>
          <w:sz w:val="22"/>
        </w:rPr>
        <w:t>этил]-5-</w:t>
      </w:r>
    </w:p>
    <w:p>
      <w:pPr>
        <w:pStyle w:val="BodyText"/>
        <w:spacing w:line="251" w:lineRule="exact" w:before="53"/>
        <w:ind w:left="6232"/>
      </w:pPr>
      <w:r>
        <w:rPr/>
        <w:t>(о-фторфенил)-1,3-дигидро-2H-1,4-бен-</w:t>
      </w:r>
    </w:p>
    <w:p>
      <w:pPr>
        <w:pStyle w:val="BodyText"/>
        <w:spacing w:line="251" w:lineRule="exact"/>
        <w:ind w:left="6232"/>
      </w:pPr>
      <w:r>
        <w:rPr/>
        <w:t>зодиазепин-2-он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Хлордиазепоксид</w:t>
        <w:tab/>
        <w:t>7-хлоро-2-(метиламино)-5-фенил-3H-1,4</w:t>
      </w:r>
    </w:p>
    <w:p>
      <w:pPr>
        <w:pStyle w:val="BodyText"/>
        <w:spacing w:line="251" w:lineRule="exact"/>
        <w:ind w:left="6232"/>
      </w:pPr>
      <w:r>
        <w:rPr/>
        <w:t>-бензодиазепин-4-оксид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Циклобарбитал</w:t>
        <w:tab/>
        <w:t>5-(1-циклогексен-1-ил)-5-этилбарбиту-</w:t>
      </w:r>
    </w:p>
    <w:p>
      <w:pPr>
        <w:pStyle w:val="BodyText"/>
        <w:spacing w:line="251" w:lineRule="exact"/>
        <w:ind w:left="6232"/>
      </w:pPr>
      <w:r>
        <w:rPr/>
        <w:t>ровая</w:t>
      </w:r>
      <w:r>
        <w:rPr>
          <w:spacing w:val="-3"/>
        </w:rPr>
        <w:t> </w:t>
      </w:r>
      <w:r>
        <w:rPr/>
        <w:t>кислота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48" w:hanging="6027"/>
        <w:jc w:val="left"/>
        <w:rPr>
          <w:sz w:val="22"/>
        </w:rPr>
      </w:pPr>
      <w:r>
        <w:rPr>
          <w:sz w:val="22"/>
        </w:rPr>
        <w:t>Ципепрол</w:t>
        <w:tab/>
      </w:r>
      <w:r>
        <w:rPr>
          <w:spacing w:val="-1"/>
          <w:sz w:val="22"/>
        </w:rPr>
        <w:t>альфа-(альфа-метоксибензил)-4-(бета-</w:t>
      </w:r>
      <w:r>
        <w:rPr>
          <w:spacing w:val="-52"/>
          <w:sz w:val="22"/>
        </w:rPr>
        <w:t> </w:t>
      </w:r>
      <w:r>
        <w:rPr>
          <w:sz w:val="22"/>
        </w:rPr>
        <w:t>метоксифенэтил)-1-пиперазинэтанол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205"/>
      </w:pPr>
      <w:r>
        <w:rPr/>
        <w:t>2933 91 900 0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2933 91 900 0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2933 91 900 0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205"/>
      </w:pPr>
      <w:r>
        <w:rPr/>
        <w:t>2933 91 100 0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2933 53 900 0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2933 59 950 0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81" w:space="2471"/>
            <w:col w:w="2968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51" w:lineRule="exact" w:before="91" w:after="0"/>
        <w:ind w:left="645" w:right="0" w:hanging="440"/>
        <w:jc w:val="left"/>
        <w:rPr>
          <w:sz w:val="22"/>
        </w:rPr>
      </w:pPr>
      <w:r>
        <w:rPr>
          <w:sz w:val="22"/>
        </w:rPr>
        <w:t>Эстазолам</w:t>
        <w:tab/>
        <w:t>8-хлор-6-фенил-4H-s-триазоло[4,3-a][1,4</w:t>
      </w:r>
    </w:p>
    <w:p>
      <w:pPr>
        <w:pStyle w:val="BodyText"/>
        <w:spacing w:line="251" w:lineRule="exact"/>
        <w:ind w:left="6232"/>
      </w:pPr>
      <w:r>
        <w:rPr/>
        <w:t>]бензодиазепин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90" w:space="2462"/>
            <w:col w:w="2968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10236" w:val="left" w:leader="none"/>
        </w:tabs>
        <w:spacing w:line="251" w:lineRule="exact" w:before="91" w:after="0"/>
        <w:ind w:left="645" w:right="0" w:hanging="440"/>
        <w:jc w:val="left"/>
        <w:rPr>
          <w:sz w:val="22"/>
        </w:rPr>
      </w:pPr>
      <w:r>
        <w:rPr>
          <w:sz w:val="22"/>
        </w:rPr>
        <w:t>Эскодол</w:t>
        <w:tab/>
        <w:t>обезболивающее</w:t>
      </w:r>
    </w:p>
    <w:p>
      <w:pPr>
        <w:pStyle w:val="BodyText"/>
        <w:spacing w:line="237" w:lineRule="auto" w:before="1"/>
        <w:ind w:left="10237"/>
      </w:pPr>
      <w:r>
        <w:rPr>
          <w:spacing w:val="-1"/>
        </w:rPr>
        <w:t>наркотическое </w:t>
      </w:r>
      <w:r>
        <w:rPr/>
        <w:t>средство:</w:t>
      </w:r>
      <w:r>
        <w:rPr>
          <w:spacing w:val="-52"/>
        </w:rPr>
        <w:t> </w:t>
      </w:r>
      <w:r>
        <w:rPr/>
        <w:t>водный раствор в</w:t>
      </w:r>
      <w:r>
        <w:rPr>
          <w:spacing w:val="1"/>
        </w:rPr>
        <w:t> </w:t>
      </w:r>
      <w:r>
        <w:rPr/>
        <w:t>ампулах</w:t>
      </w:r>
      <w:r>
        <w:rPr>
          <w:spacing w:val="4"/>
        </w:rPr>
        <w:t> </w:t>
      </w:r>
      <w:r>
        <w:rPr/>
        <w:t>содержит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1</w:t>
      </w:r>
      <w:r>
        <w:rPr>
          <w:spacing w:val="1"/>
        </w:rPr>
        <w:t> </w:t>
      </w:r>
      <w:r>
        <w:rPr/>
        <w:t>мл 0,02 г промедола,</w:t>
      </w:r>
      <w:r>
        <w:rPr>
          <w:spacing w:val="1"/>
        </w:rPr>
        <w:t> </w:t>
      </w:r>
      <w:r>
        <w:rPr/>
        <w:t>0,0005 г скополамина и</w:t>
      </w:r>
      <w:r>
        <w:rPr>
          <w:spacing w:val="1"/>
        </w:rPr>
        <w:t> </w:t>
      </w:r>
      <w:r>
        <w:rPr/>
        <w:t>0,025 г эфедрина</w:t>
      </w:r>
      <w:r>
        <w:rPr>
          <w:spacing w:val="1"/>
        </w:rPr>
        <w:t> </w:t>
      </w:r>
      <w:r>
        <w:rPr/>
        <w:t>гидрохлорида</w:t>
      </w:r>
    </w:p>
    <w:p>
      <w:pPr>
        <w:pStyle w:val="ListParagraph"/>
        <w:numPr>
          <w:ilvl w:val="0"/>
          <w:numId w:val="62"/>
        </w:numPr>
        <w:tabs>
          <w:tab w:pos="645" w:val="left" w:leader="none"/>
          <w:tab w:pos="6231" w:val="left" w:leader="none"/>
        </w:tabs>
        <w:spacing w:line="237" w:lineRule="auto" w:before="108" w:after="0"/>
        <w:ind w:left="6232" w:right="2532" w:hanging="6027"/>
        <w:jc w:val="left"/>
        <w:rPr>
          <w:sz w:val="22"/>
        </w:rPr>
      </w:pPr>
      <w:r>
        <w:rPr>
          <w:sz w:val="22"/>
        </w:rPr>
        <w:t>Этил</w:t>
      </w:r>
      <w:r>
        <w:rPr>
          <w:spacing w:val="-2"/>
          <w:sz w:val="22"/>
        </w:rPr>
        <w:t> </w:t>
      </w:r>
      <w:r>
        <w:rPr>
          <w:sz w:val="22"/>
        </w:rPr>
        <w:t>лофлазепат</w:t>
        <w:tab/>
      </w:r>
      <w:r>
        <w:rPr>
          <w:spacing w:val="-1"/>
          <w:sz w:val="22"/>
        </w:rPr>
        <w:t>этил-7-хлоро-5-(о-фторфенил)-2,3-диги-</w:t>
      </w:r>
      <w:r>
        <w:rPr>
          <w:spacing w:val="-52"/>
          <w:sz w:val="22"/>
        </w:rPr>
        <w:t> </w:t>
      </w:r>
      <w:r>
        <w:rPr>
          <w:sz w:val="22"/>
        </w:rPr>
        <w:t>дро-2-оксо-1H-1,4-бензодиазепин-3-ка-</w:t>
      </w:r>
      <w:r>
        <w:rPr>
          <w:spacing w:val="1"/>
          <w:sz w:val="22"/>
        </w:rPr>
        <w:t> </w:t>
      </w:r>
      <w:r>
        <w:rPr>
          <w:sz w:val="22"/>
        </w:rPr>
        <w:t>рбоксилат</w:t>
      </w:r>
    </w:p>
    <w:p>
      <w:pPr>
        <w:pStyle w:val="BodyText"/>
        <w:spacing w:before="91"/>
        <w:ind w:left="164"/>
      </w:pPr>
      <w:r>
        <w:rPr/>
        <w:br w:type="column"/>
      </w:r>
      <w:r>
        <w:rPr/>
        <w:t>3003 41 000 0</w:t>
      </w:r>
    </w:p>
    <w:p>
      <w:pPr>
        <w:pStyle w:val="BodyText"/>
        <w:spacing w:before="53"/>
        <w:ind w:left="164"/>
      </w:pPr>
      <w:r>
        <w:rPr/>
        <w:t>3004 41 000 0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3"/>
        <w:ind w:left="164"/>
      </w:pPr>
      <w:r>
        <w:rPr/>
        <w:t>2933 91 900 0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553" w:space="40"/>
            <w:col w:w="2927"/>
          </w:cols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2190"/>
        <w:gridCol w:w="5541"/>
        <w:gridCol w:w="2661"/>
      </w:tblGrid>
      <w:tr>
        <w:trPr>
          <w:trHeight w:val="302" w:hRule="atLeast"/>
        </w:trPr>
        <w:tc>
          <w:tcPr>
            <w:tcW w:w="352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276.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Этициклидин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line="244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N-этил-1-фенилциклогексиламин</w:t>
            </w:r>
          </w:p>
        </w:tc>
        <w:tc>
          <w:tcPr>
            <w:tcW w:w="2661" w:type="dxa"/>
          </w:tcPr>
          <w:p>
            <w:pPr>
              <w:pStyle w:val="TableParagraph"/>
              <w:spacing w:line="244" w:lineRule="exact" w:before="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  <w:tr>
        <w:trPr>
          <w:trHeight w:val="362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277.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Этриптамин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50"/>
              <w:ind w:left="362"/>
              <w:rPr>
                <w:sz w:val="22"/>
              </w:rPr>
            </w:pPr>
            <w:r>
              <w:rPr>
                <w:sz w:val="22"/>
              </w:rPr>
              <w:t>3-(2-аминобутил)индол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514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278.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Этиламфетамин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N-этиламфетамин</w:t>
            </w:r>
          </w:p>
        </w:tc>
        <w:tc>
          <w:tcPr>
            <w:tcW w:w="5541" w:type="dxa"/>
          </w:tcPr>
          <w:p>
            <w:pPr>
              <w:pStyle w:val="TableParagraph"/>
              <w:spacing w:before="50"/>
              <w:ind w:left="362"/>
              <w:rPr>
                <w:sz w:val="22"/>
              </w:rPr>
            </w:pPr>
            <w:r>
              <w:rPr>
                <w:sz w:val="22"/>
              </w:rPr>
              <w:t>N-этил-альфа-метилфенилэтиламин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2921 46 000 0</w:t>
            </w:r>
          </w:p>
        </w:tc>
      </w:tr>
      <w:tr>
        <w:trPr>
          <w:trHeight w:val="515" w:hRule="atLeast"/>
        </w:trPr>
        <w:tc>
          <w:tcPr>
            <w:tcW w:w="3525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279.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Этинамат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203"/>
              <w:ind w:left="362"/>
              <w:rPr>
                <w:sz w:val="22"/>
              </w:rPr>
            </w:pPr>
            <w:r>
              <w:rPr>
                <w:sz w:val="22"/>
              </w:rPr>
              <w:t>1-этинилциклогексанолкарбамат</w:t>
            </w:r>
          </w:p>
        </w:tc>
        <w:tc>
          <w:tcPr>
            <w:tcW w:w="2661" w:type="dxa"/>
          </w:tcPr>
          <w:p>
            <w:pPr>
              <w:pStyle w:val="TableParagraph"/>
              <w:spacing w:before="203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2924 24 000 0</w:t>
            </w:r>
          </w:p>
        </w:tc>
      </w:tr>
      <w:tr>
        <w:trPr>
          <w:trHeight w:val="333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280.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Этхлорвинол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50"/>
              <w:ind w:left="362"/>
              <w:rPr>
                <w:sz w:val="22"/>
              </w:rPr>
            </w:pPr>
            <w:r>
              <w:rPr>
                <w:sz w:val="22"/>
              </w:rPr>
              <w:t>этил-2-хлорвинилэтинил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карбинол,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2905 51 000 0</w:t>
            </w:r>
          </w:p>
        </w:tc>
      </w:tr>
      <w:tr>
        <w:trPr>
          <w:trHeight w:val="334" w:hRule="atLeast"/>
        </w:trPr>
        <w:tc>
          <w:tcPr>
            <w:tcW w:w="35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22"/>
              <w:ind w:left="362"/>
              <w:rPr>
                <w:sz w:val="22"/>
              </w:rPr>
            </w:pPr>
            <w:r>
              <w:rPr>
                <w:sz w:val="22"/>
              </w:rPr>
              <w:t>1-хлоро-3-этил-1-пентен-4-ин-3-ол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281.</w:t>
            </w: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2С-Т-7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2,5-диметокси-4-N-пропилтиофенэти-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ламин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2930 90 950 8</w:t>
            </w:r>
          </w:p>
        </w:tc>
      </w:tr>
      <w:tr>
        <w:trPr>
          <w:trHeight w:val="362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282.</w:t>
            </w: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BZP</w:t>
            </w:r>
          </w:p>
        </w:tc>
        <w:tc>
          <w:tcPr>
            <w:tcW w:w="5541" w:type="dxa"/>
          </w:tcPr>
          <w:p>
            <w:pPr>
              <w:pStyle w:val="TableParagraph"/>
              <w:spacing w:before="50"/>
              <w:ind w:left="362"/>
              <w:rPr>
                <w:sz w:val="22"/>
              </w:rPr>
            </w:pPr>
            <w:r>
              <w:rPr>
                <w:sz w:val="22"/>
              </w:rPr>
              <w:t>N-бензилпиперазин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2933 59 950 0</w:t>
            </w:r>
          </w:p>
        </w:tc>
      </w:tr>
      <w:tr>
        <w:trPr>
          <w:trHeight w:val="361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283.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N-метилэфедрон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2922 39 000 0</w:t>
            </w:r>
          </w:p>
        </w:tc>
      </w:tr>
      <w:tr>
        <w:trPr>
          <w:trHeight w:val="612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284.</w:t>
            </w: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TFMPP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1-(3-трифлюорометилфенил)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пиперазин)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2933 59 950 0</w:t>
            </w:r>
          </w:p>
        </w:tc>
      </w:tr>
      <w:tr>
        <w:trPr>
          <w:trHeight w:val="640" w:hRule="atLeast"/>
        </w:trPr>
        <w:tc>
          <w:tcPr>
            <w:tcW w:w="352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285.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N-гидрокси-тенамфетамин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N-гидрокси-МДА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(+/-)-N-[альфа-метил-3,4-(метилендиок-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си)фенэтил]гидроксиламин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2932 20 900 0</w:t>
            </w:r>
          </w:p>
        </w:tc>
      </w:tr>
      <w:tr>
        <w:trPr>
          <w:trHeight w:val="792" w:hRule="atLeast"/>
        </w:trPr>
        <w:tc>
          <w:tcPr>
            <w:tcW w:w="3525" w:type="dxa"/>
          </w:tcPr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z w:val="22"/>
              </w:rPr>
              <w:t>286.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N-этил-тенамфетамин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78"/>
              <w:ind w:left="133"/>
              <w:rPr>
                <w:sz w:val="22"/>
              </w:rPr>
            </w:pPr>
            <w:r>
              <w:rPr>
                <w:sz w:val="22"/>
              </w:rPr>
              <w:t>N-этил-МДА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78"/>
              <w:ind w:left="362"/>
              <w:rPr>
                <w:sz w:val="22"/>
              </w:rPr>
            </w:pPr>
            <w:r>
              <w:rPr>
                <w:sz w:val="22"/>
              </w:rPr>
              <w:t>(+/-)-N-этил-альфа-метил-3,4-(метилен-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диокси)фенэтиламин</w:t>
            </w:r>
          </w:p>
        </w:tc>
        <w:tc>
          <w:tcPr>
            <w:tcW w:w="2661" w:type="dxa"/>
          </w:tcPr>
          <w:p>
            <w:pPr>
              <w:pStyle w:val="TableParagraph"/>
              <w:spacing w:before="78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2932 20 900 0</w:t>
            </w:r>
          </w:p>
        </w:tc>
      </w:tr>
      <w:tr>
        <w:trPr>
          <w:trHeight w:val="668" w:hRule="atLeast"/>
        </w:trPr>
        <w:tc>
          <w:tcPr>
            <w:tcW w:w="3525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287.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N-диметиламфетамин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203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  <w:tr>
        <w:trPr>
          <w:trHeight w:val="515" w:hRule="atLeast"/>
        </w:trPr>
        <w:tc>
          <w:tcPr>
            <w:tcW w:w="3525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288.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Синтетические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каннабиноиды:</w:t>
            </w:r>
          </w:p>
        </w:tc>
        <w:tc>
          <w:tcPr>
            <w:tcW w:w="21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35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СР-47,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497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2-[(1R,3S)-3-гидроксициклогексил]-5-(2-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метилоктан-2-ил)фенол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2907 19 900 0</w:t>
            </w:r>
          </w:p>
        </w:tc>
      </w:tr>
      <w:tr>
        <w:trPr>
          <w:trHeight w:val="765" w:hRule="atLeast"/>
        </w:trPr>
        <w:tc>
          <w:tcPr>
            <w:tcW w:w="35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203"/>
              <w:ind w:left="133"/>
              <w:rPr>
                <w:sz w:val="22"/>
              </w:rPr>
            </w:pPr>
            <w:r>
              <w:rPr>
                <w:sz w:val="22"/>
              </w:rPr>
              <w:t>(СР-47,497)-С6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203"/>
              <w:ind w:left="362"/>
              <w:rPr>
                <w:sz w:val="22"/>
              </w:rPr>
            </w:pPr>
            <w:r>
              <w:rPr>
                <w:sz w:val="22"/>
              </w:rPr>
              <w:t>2-[(1R,3S)-3-гидроксициклогексил]-5-(2-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метилгептан-2-ил)фенол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203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2907 19 900 0</w:t>
            </w:r>
          </w:p>
        </w:tc>
      </w:tr>
      <w:tr>
        <w:trPr>
          <w:trHeight w:val="611" w:hRule="atLeast"/>
        </w:trPr>
        <w:tc>
          <w:tcPr>
            <w:tcW w:w="35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(СР-47,497)-С9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2-[(1R,3S)-3-гидроксициклогексил]-5-(2-</w:t>
            </w:r>
          </w:p>
          <w:p>
            <w:pPr>
              <w:pStyle w:val="TableParagraph"/>
              <w:spacing w:line="25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метилдекан-2-ил)фенол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2907 19 900 0</w:t>
            </w:r>
          </w:p>
        </w:tc>
      </w:tr>
      <w:tr>
        <w:trPr>
          <w:trHeight w:val="552" w:hRule="atLeast"/>
        </w:trPr>
        <w:tc>
          <w:tcPr>
            <w:tcW w:w="35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50"/>
              <w:ind w:left="133"/>
              <w:rPr>
                <w:sz w:val="22"/>
              </w:rPr>
            </w:pPr>
            <w:r>
              <w:rPr>
                <w:sz w:val="22"/>
              </w:rPr>
              <w:t>(СР-47,497)-С8</w:t>
            </w:r>
          </w:p>
        </w:tc>
        <w:tc>
          <w:tcPr>
            <w:tcW w:w="5541" w:type="dxa"/>
          </w:tcPr>
          <w:p>
            <w:pPr>
              <w:pStyle w:val="TableParagraph"/>
              <w:spacing w:line="251" w:lineRule="exact" w:before="50"/>
              <w:ind w:left="362"/>
              <w:rPr>
                <w:sz w:val="22"/>
              </w:rPr>
            </w:pPr>
            <w:r>
              <w:rPr>
                <w:sz w:val="22"/>
              </w:rPr>
              <w:t>2-[(1R,3S)-3-гидроксициклогексил]-5-(2-</w:t>
            </w:r>
          </w:p>
          <w:p>
            <w:pPr>
              <w:pStyle w:val="TableParagraph"/>
              <w:spacing w:line="231" w:lineRule="exact" w:before="0"/>
              <w:ind w:left="362"/>
              <w:rPr>
                <w:sz w:val="22"/>
              </w:rPr>
            </w:pPr>
            <w:r>
              <w:rPr>
                <w:sz w:val="22"/>
              </w:rPr>
              <w:t>метилнонан-2-ил)фенол</w:t>
            </w:r>
          </w:p>
        </w:tc>
        <w:tc>
          <w:tcPr>
            <w:tcW w:w="2661" w:type="dxa"/>
          </w:tcPr>
          <w:p>
            <w:pPr>
              <w:pStyle w:val="TableParagraph"/>
              <w:spacing w:before="50"/>
              <w:ind w:left="0" w:right="49"/>
              <w:jc w:val="right"/>
              <w:rPr>
                <w:sz w:val="22"/>
              </w:rPr>
            </w:pPr>
            <w:r>
              <w:rPr>
                <w:sz w:val="22"/>
              </w:rPr>
              <w:t>2907 19 900 0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3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5947"/>
        <w:gridCol w:w="2674"/>
      </w:tblGrid>
      <w:tr>
        <w:trPr>
          <w:trHeight w:val="802" w:hRule="atLeast"/>
        </w:trPr>
        <w:tc>
          <w:tcPr>
            <w:tcW w:w="168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HU-210</w:t>
            </w:r>
          </w:p>
        </w:tc>
        <w:tc>
          <w:tcPr>
            <w:tcW w:w="5947" w:type="dxa"/>
          </w:tcPr>
          <w:p>
            <w:pPr>
              <w:pStyle w:val="TableParagraph"/>
              <w:spacing w:line="237" w:lineRule="auto" w:before="0"/>
              <w:ind w:left="782" w:right="1357"/>
              <w:rPr>
                <w:sz w:val="22"/>
              </w:rPr>
            </w:pPr>
            <w:r>
              <w:rPr>
                <w:spacing w:val="-1"/>
                <w:sz w:val="22"/>
              </w:rPr>
              <w:t>(6aR,10aR)-9-(гидроксиметил)-6,6-диме-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тил-3-(2-метилоктан-2-ил)-6а,7,10,10а-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тетрагидробензо[c]хромен-1-ол</w:t>
            </w:r>
          </w:p>
        </w:tc>
        <w:tc>
          <w:tcPr>
            <w:tcW w:w="2674" w:type="dxa"/>
          </w:tcPr>
          <w:p>
            <w:pPr>
              <w:pStyle w:val="TableParagraph"/>
              <w:spacing w:line="244" w:lineRule="exact" w:before="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JWH-073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(1-бутил-1H-индол-3-ил)(нафталин-1-ил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JWH-196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2-метил-1-пентил-1H-индол-3-ил-(1-на-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фтил)метан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JWH-194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2-метил-1-пентил-1H-индол-3-ил-(4-ме-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тил-1-нафтил)метан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JWH-197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2-метил-1-пентил-1H-индол-3-ил-(4-ме-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токси-1-нафтил)метан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JWH-007</w:t>
            </w:r>
          </w:p>
        </w:tc>
        <w:tc>
          <w:tcPr>
            <w:tcW w:w="5947" w:type="dxa"/>
          </w:tcPr>
          <w:p>
            <w:pPr>
              <w:pStyle w:val="TableParagraph"/>
              <w:spacing w:line="237" w:lineRule="auto" w:before="52"/>
              <w:ind w:left="782" w:right="1894"/>
              <w:rPr>
                <w:sz w:val="22"/>
              </w:rPr>
            </w:pPr>
            <w:r>
              <w:rPr>
                <w:spacing w:val="-1"/>
                <w:sz w:val="22"/>
              </w:rPr>
              <w:t>(2-метил-1-пентил-1H-индол-3-ил)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(нафталин-1-ил)метанон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JWH-149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(4-метилнафталин-1-ил)(2-метил-1-пен-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тил-1H-индол-3-ил)метанон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JWH-098</w:t>
            </w:r>
          </w:p>
        </w:tc>
        <w:tc>
          <w:tcPr>
            <w:tcW w:w="5947" w:type="dxa"/>
          </w:tcPr>
          <w:p>
            <w:pPr>
              <w:pStyle w:val="TableParagraph"/>
              <w:spacing w:line="237" w:lineRule="auto" w:before="52"/>
              <w:ind w:left="782" w:right="1425"/>
              <w:rPr>
                <w:sz w:val="22"/>
              </w:rPr>
            </w:pPr>
            <w:r>
              <w:rPr>
                <w:spacing w:val="-1"/>
                <w:sz w:val="22"/>
              </w:rPr>
              <w:t>(2-метил-1-пентил-1H-индол-3-ил)-(4-м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етоксинафталин-1-ил)метанон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JWH-195</w:t>
            </w:r>
          </w:p>
        </w:tc>
        <w:tc>
          <w:tcPr>
            <w:tcW w:w="5947" w:type="dxa"/>
          </w:tcPr>
          <w:p>
            <w:pPr>
              <w:pStyle w:val="TableParagraph"/>
              <w:spacing w:line="237" w:lineRule="auto" w:before="52"/>
              <w:ind w:left="782" w:right="1634"/>
              <w:rPr>
                <w:sz w:val="22"/>
              </w:rPr>
            </w:pPr>
            <w:r>
              <w:rPr>
                <w:spacing w:val="-1"/>
                <w:sz w:val="22"/>
              </w:rPr>
              <w:t>(1-[2-(4-морфолино)этил]-1-H-индол-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3-ил)(нафталин-1-ил)метан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JWH-192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(4-метилнафталин-1-ил)(1-[2-(4-морфо-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лино)этил]-1H-индол-3-ил)метан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JWH-199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(4-метокси-1-нафтил)(1-[2-(4-морфоли-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но)этил]-1H-индол-3-ил)метан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JWH-200</w:t>
            </w:r>
          </w:p>
        </w:tc>
        <w:tc>
          <w:tcPr>
            <w:tcW w:w="5947" w:type="dxa"/>
          </w:tcPr>
          <w:p>
            <w:pPr>
              <w:pStyle w:val="TableParagraph"/>
              <w:spacing w:line="237" w:lineRule="auto" w:before="52"/>
              <w:ind w:left="782" w:right="1707"/>
              <w:rPr>
                <w:sz w:val="22"/>
              </w:rPr>
            </w:pPr>
            <w:r>
              <w:rPr>
                <w:spacing w:val="-1"/>
                <w:sz w:val="22"/>
              </w:rPr>
              <w:t>(1-[2-(4-морфолино)этил]-1H-индол-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3-ил)(нафталин-1-ил)метанон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JWH-193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(4-метилнафталин-1-ил)(1-[2-(4-морфо-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лино)этил]-1H-индол-3-ил)метанон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JWH-198</w:t>
            </w:r>
          </w:p>
        </w:tc>
        <w:tc>
          <w:tcPr>
            <w:tcW w:w="5947" w:type="dxa"/>
          </w:tcPr>
          <w:p>
            <w:pPr>
              <w:pStyle w:val="TableParagraph"/>
              <w:spacing w:line="251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(4-метокси-1-нафтил)(1-[2-(4-морфоли-</w:t>
            </w:r>
          </w:p>
          <w:p>
            <w:pPr>
              <w:pStyle w:val="TableParagraph"/>
              <w:spacing w:line="251" w:lineRule="exact" w:before="0"/>
              <w:ind w:left="782"/>
              <w:rPr>
                <w:sz w:val="22"/>
              </w:rPr>
            </w:pPr>
            <w:r>
              <w:rPr>
                <w:sz w:val="22"/>
              </w:rPr>
              <w:t>но)этил]-1H-индол-3-ил)метанон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333" w:hRule="atLeast"/>
        </w:trPr>
        <w:tc>
          <w:tcPr>
            <w:tcW w:w="168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JWH-176</w:t>
            </w:r>
          </w:p>
        </w:tc>
        <w:tc>
          <w:tcPr>
            <w:tcW w:w="5947" w:type="dxa"/>
          </w:tcPr>
          <w:p>
            <w:pPr>
              <w:pStyle w:val="TableParagraph"/>
              <w:spacing w:before="50"/>
              <w:ind w:left="782"/>
              <w:rPr>
                <w:sz w:val="22"/>
              </w:rPr>
            </w:pPr>
            <w:r>
              <w:rPr>
                <w:sz w:val="22"/>
              </w:rPr>
              <w:t>(Е)-1-[1-(нафталин-1-илметилиден)-</w:t>
            </w:r>
          </w:p>
        </w:tc>
        <w:tc>
          <w:tcPr>
            <w:tcW w:w="2674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2902 90 000 0</w:t>
            </w:r>
          </w:p>
        </w:tc>
      </w:tr>
      <w:tr>
        <w:trPr>
          <w:trHeight w:val="334" w:hRule="atLeast"/>
        </w:trPr>
        <w:tc>
          <w:tcPr>
            <w:tcW w:w="1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before="22"/>
              <w:ind w:left="782"/>
              <w:rPr>
                <w:sz w:val="22"/>
              </w:rPr>
            </w:pPr>
            <w:r>
              <w:rPr>
                <w:sz w:val="22"/>
              </w:rPr>
              <w:t>1H-инден-3-ил]пентан</w:t>
            </w:r>
          </w:p>
        </w:tc>
        <w:tc>
          <w:tcPr>
            <w:tcW w:w="26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687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JWH-122</w:t>
            </w:r>
          </w:p>
        </w:tc>
        <w:tc>
          <w:tcPr>
            <w:tcW w:w="5947" w:type="dxa"/>
          </w:tcPr>
          <w:p>
            <w:pPr>
              <w:pStyle w:val="TableParagraph"/>
              <w:spacing w:line="233" w:lineRule="exact" w:before="50"/>
              <w:ind w:left="782"/>
              <w:rPr>
                <w:sz w:val="22"/>
              </w:rPr>
            </w:pPr>
            <w:r>
              <w:rPr>
                <w:sz w:val="22"/>
              </w:rPr>
              <w:t>(4-метилнафталин-1-ил)(1-пентил-1H-</w:t>
            </w:r>
          </w:p>
        </w:tc>
        <w:tc>
          <w:tcPr>
            <w:tcW w:w="2674" w:type="dxa"/>
          </w:tcPr>
          <w:p>
            <w:pPr>
              <w:pStyle w:val="TableParagraph"/>
              <w:spacing w:line="233" w:lineRule="exact"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3705"/>
        <w:gridCol w:w="5495"/>
        <w:gridCol w:w="2673"/>
      </w:tblGrid>
      <w:tr>
        <w:trPr>
          <w:trHeight w:val="302" w:hRule="atLeast"/>
        </w:trPr>
        <w:tc>
          <w:tcPr>
            <w:tcW w:w="2047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44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индол-3-ил)метанон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JWH-081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(4-метоксинафталин-1-ил)(1-пентил-1H-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индол-3-ил)метанон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334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JWH-175</w:t>
            </w:r>
          </w:p>
        </w:tc>
        <w:tc>
          <w:tcPr>
            <w:tcW w:w="5495" w:type="dxa"/>
          </w:tcPr>
          <w:p>
            <w:pPr>
              <w:pStyle w:val="TableParagraph"/>
              <w:spacing w:before="50"/>
              <w:ind w:left="325"/>
              <w:rPr>
                <w:sz w:val="22"/>
              </w:rPr>
            </w:pPr>
            <w:r>
              <w:rPr>
                <w:sz w:val="22"/>
              </w:rPr>
              <w:t>1-пентил-1H-индол-3-ил-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333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before="22"/>
              <w:ind w:left="325"/>
              <w:rPr>
                <w:sz w:val="22"/>
              </w:rPr>
            </w:pPr>
            <w:r>
              <w:rPr>
                <w:sz w:val="22"/>
              </w:rPr>
              <w:t>(1-нафтил)метан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JWH-184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1-пентил-1H-индол-3-ил-(4-метил-1-на-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фтил)метан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2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JWH-185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1-пентил-1H-индол-3-ил-(4-метокси-1-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нафтил)метан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362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JWH-018</w:t>
            </w:r>
          </w:p>
        </w:tc>
        <w:tc>
          <w:tcPr>
            <w:tcW w:w="5495" w:type="dxa"/>
          </w:tcPr>
          <w:p>
            <w:pPr>
              <w:pStyle w:val="TableParagraph"/>
              <w:spacing w:before="50"/>
              <w:ind w:left="325"/>
              <w:rPr>
                <w:sz w:val="22"/>
              </w:rPr>
            </w:pPr>
            <w:r>
              <w:rPr>
                <w:sz w:val="22"/>
              </w:rPr>
              <w:t>1-пентил-3-(1-нафтоил)индол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361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JWH-116</w:t>
            </w:r>
          </w:p>
        </w:tc>
        <w:tc>
          <w:tcPr>
            <w:tcW w:w="5495" w:type="dxa"/>
          </w:tcPr>
          <w:p>
            <w:pPr>
              <w:pStyle w:val="TableParagraph"/>
              <w:spacing w:before="50"/>
              <w:ind w:left="325"/>
              <w:rPr>
                <w:sz w:val="22"/>
              </w:rPr>
            </w:pPr>
            <w:r>
              <w:rPr>
                <w:sz w:val="22"/>
              </w:rPr>
              <w:t>1-этил-1-центил-3-(1-нафтоил)индол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583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JWH-250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1-пентил-3-(2-метоксифенилацетил)ин-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дол;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584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22"/>
              <w:ind w:left="325"/>
              <w:rPr>
                <w:sz w:val="22"/>
              </w:rPr>
            </w:pPr>
            <w:r>
              <w:rPr>
                <w:sz w:val="22"/>
              </w:rPr>
              <w:t>2-(2-метоксифенил)-1-(1-пентил-1H-ин-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дол-3-ил)этанон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111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JWH-210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3-(4-этилнафто-1-ил)-1-пентил-1H-</w:t>
            </w:r>
          </w:p>
          <w:p>
            <w:pPr>
              <w:pStyle w:val="TableParagraph"/>
              <w:spacing w:line="250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индол,</w:t>
            </w:r>
          </w:p>
          <w:p>
            <w:pPr>
              <w:pStyle w:val="TableParagraph"/>
              <w:spacing w:line="237" w:lineRule="auto" w:before="0"/>
              <w:ind w:left="325" w:right="1513"/>
              <w:rPr>
                <w:sz w:val="22"/>
              </w:rPr>
            </w:pPr>
            <w:r>
              <w:rPr>
                <w:spacing w:val="-1"/>
                <w:sz w:val="22"/>
              </w:rPr>
              <w:t>(4-этилнафт-1-ил)(1-пентил-1H-индол-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3-ил)метанон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1112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JWH-234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3-(7-этилнафто-1-ил)-1-пентил-1H-ин-</w:t>
            </w:r>
          </w:p>
          <w:p>
            <w:pPr>
              <w:pStyle w:val="TableParagraph"/>
              <w:spacing w:line="250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дол,</w:t>
            </w:r>
          </w:p>
          <w:p>
            <w:pPr>
              <w:pStyle w:val="TableParagraph"/>
              <w:spacing w:line="237" w:lineRule="auto" w:before="0"/>
              <w:ind w:left="325" w:right="1513"/>
              <w:rPr>
                <w:sz w:val="22"/>
              </w:rPr>
            </w:pPr>
            <w:r>
              <w:rPr>
                <w:spacing w:val="-1"/>
                <w:sz w:val="22"/>
              </w:rPr>
              <w:t>(7-этилнафт-1-ил)(1-пентил-1H-индол-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3-ил)метанон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611" w:hRule="atLeast"/>
        </w:trPr>
        <w:tc>
          <w:tcPr>
            <w:tcW w:w="2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JWH-251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2-(2-метилфенил)-1-(1-пентил-1H-индо-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л-3-ил)этанон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  <w:tr>
        <w:trPr>
          <w:trHeight w:val="862" w:hRule="atLeast"/>
        </w:trPr>
        <w:tc>
          <w:tcPr>
            <w:tcW w:w="20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289.</w:t>
            </w: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трамадол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(+)-транс-2-[(диметиламино)метил]-1-(м</w:t>
            </w:r>
          </w:p>
          <w:p>
            <w:pPr>
              <w:pStyle w:val="TableParagraph"/>
              <w:spacing w:line="237" w:lineRule="auto" w:before="0"/>
              <w:ind w:left="325" w:right="1513"/>
              <w:rPr>
                <w:sz w:val="22"/>
              </w:rPr>
            </w:pPr>
            <w:r>
              <w:rPr>
                <w:spacing w:val="-1"/>
                <w:sz w:val="22"/>
              </w:rPr>
              <w:t>-метоксифенил)циклогексана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гидрохлорид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2922 50 000 0</w:t>
            </w:r>
          </w:p>
        </w:tc>
      </w:tr>
      <w:tr>
        <w:trPr>
          <w:trHeight w:val="611" w:hRule="atLeast"/>
        </w:trPr>
        <w:tc>
          <w:tcPr>
            <w:tcW w:w="20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290.</w:t>
            </w: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параметилэфедрон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 w:before="50"/>
              <w:ind w:left="325"/>
              <w:rPr>
                <w:sz w:val="22"/>
              </w:rPr>
            </w:pPr>
            <w:r>
              <w:rPr>
                <w:sz w:val="22"/>
              </w:rPr>
              <w:t>2-(метиламино)-1-(4-метилфенил)про-</w:t>
            </w:r>
          </w:p>
          <w:p>
            <w:pPr>
              <w:pStyle w:val="TableParagraph"/>
              <w:spacing w:line="251" w:lineRule="exact" w:before="0"/>
              <w:ind w:left="325"/>
              <w:rPr>
                <w:sz w:val="22"/>
              </w:rPr>
            </w:pPr>
            <w:r>
              <w:rPr>
                <w:sz w:val="22"/>
              </w:rPr>
              <w:t>пан-1-он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2922 39 000 0</w:t>
            </w:r>
          </w:p>
        </w:tc>
      </w:tr>
      <w:tr>
        <w:trPr>
          <w:trHeight w:val="552" w:hRule="atLeast"/>
        </w:trPr>
        <w:tc>
          <w:tcPr>
            <w:tcW w:w="2047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291.</w:t>
            </w:r>
          </w:p>
        </w:tc>
        <w:tc>
          <w:tcPr>
            <w:tcW w:w="3705" w:type="dxa"/>
          </w:tcPr>
          <w:p>
            <w:pPr>
              <w:pStyle w:val="TableParagraph"/>
              <w:spacing w:before="50"/>
              <w:ind w:left="1611"/>
              <w:rPr>
                <w:sz w:val="22"/>
              </w:rPr>
            </w:pPr>
            <w:r>
              <w:rPr>
                <w:sz w:val="22"/>
              </w:rPr>
              <w:t>AM-694</w:t>
            </w:r>
          </w:p>
        </w:tc>
        <w:tc>
          <w:tcPr>
            <w:tcW w:w="5495" w:type="dxa"/>
          </w:tcPr>
          <w:p>
            <w:pPr>
              <w:pStyle w:val="TableParagraph"/>
              <w:spacing w:line="250" w:lineRule="exact" w:before="33"/>
              <w:ind w:left="325" w:right="510"/>
              <w:rPr>
                <w:sz w:val="22"/>
              </w:rPr>
            </w:pPr>
            <w:r>
              <w:rPr>
                <w:spacing w:val="-1"/>
                <w:sz w:val="22"/>
              </w:rPr>
              <w:t>(1-(5-фторопентил)-1H-индол-3-ил)(2-й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одофенил)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метанон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50"/>
              <w:ind w:left="0" w:right="52"/>
              <w:jc w:val="right"/>
              <w:rPr>
                <w:sz w:val="22"/>
              </w:rPr>
            </w:pPr>
            <w:r>
              <w:rPr>
                <w:sz w:val="22"/>
              </w:rPr>
              <w:t>2933 99 800 8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3812" w:val="left" w:leader="none"/>
          <w:tab w:pos="3813" w:val="left" w:leader="none"/>
          <w:tab w:pos="6231" w:val="left" w:leader="none"/>
          <w:tab w:pos="14021" w:val="right" w:leader="none"/>
        </w:tabs>
        <w:spacing w:line="240" w:lineRule="auto" w:before="136" w:after="0"/>
        <w:ind w:left="3813" w:right="0" w:hanging="3608"/>
        <w:jc w:val="left"/>
        <w:rPr>
          <w:sz w:val="22"/>
        </w:rPr>
      </w:pPr>
      <w:r>
        <w:rPr>
          <w:sz w:val="22"/>
        </w:rPr>
        <w:t>5-MeO-DALT</w:t>
        <w:tab/>
        <w:t>N,N-диаллил-5-метокситриптамин</w:t>
        <w:tab/>
        <w:t>2933 99 800 8</w:t>
      </w:r>
    </w:p>
    <w:p>
      <w:pPr>
        <w:pStyle w:val="ListParagraph"/>
        <w:numPr>
          <w:ilvl w:val="0"/>
          <w:numId w:val="63"/>
        </w:numPr>
        <w:tabs>
          <w:tab w:pos="3812" w:val="left" w:leader="none"/>
          <w:tab w:pos="3813" w:val="left" w:leader="none"/>
          <w:tab w:pos="6231" w:val="left" w:leader="none"/>
          <w:tab w:pos="14021" w:val="right" w:leader="none"/>
        </w:tabs>
        <w:spacing w:line="240" w:lineRule="auto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2С-Е</w:t>
        <w:tab/>
        <w:t>4-этил-2,5-диметоксифенэтиламин</w:t>
        <w:tab/>
        <w:t>2922 29 000 0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Бутилон</w:t>
        <w:tab/>
        <w:t>2-метиламино-1-(3,4-метилендиоксифе-</w:t>
      </w:r>
    </w:p>
    <w:p>
      <w:pPr>
        <w:pStyle w:val="BodyText"/>
        <w:spacing w:line="251" w:lineRule="exact"/>
        <w:ind w:left="6232"/>
      </w:pPr>
      <w:r>
        <w:rPr/>
        <w:t>нил)бутан-1-он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Буторфанол</w:t>
        <w:tab/>
      </w:r>
      <w:r>
        <w:rPr>
          <w:spacing w:val="-1"/>
          <w:sz w:val="22"/>
        </w:rPr>
        <w:t>17-(циклобутилметил)морфинан-3,14-ди</w:t>
      </w:r>
      <w:r>
        <w:rPr>
          <w:spacing w:val="-52"/>
          <w:sz w:val="22"/>
        </w:rPr>
        <w:t> </w:t>
      </w:r>
      <w:r>
        <w:rPr>
          <w:sz w:val="22"/>
        </w:rPr>
        <w:t>ол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2932 99 000 0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2933 49 900 0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92" w:space="2460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10" w:after="0"/>
        <w:ind w:left="645" w:right="0" w:hanging="440"/>
        <w:jc w:val="left"/>
        <w:rPr>
          <w:sz w:val="22"/>
        </w:rPr>
      </w:pPr>
      <w:r>
        <w:rPr>
          <w:sz w:val="22"/>
        </w:rPr>
        <w:t>1,4-дибензилпиперазин</w:t>
        <w:tab/>
        <w:t>1,4-дибензилпиперазин</w:t>
        <w:tab/>
        <w:t>2933 59 950 0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Диметилкатинон</w:t>
        <w:tab/>
        <w:t>N-метилэфедрон,</w:t>
      </w:r>
    </w:p>
    <w:p>
      <w:pPr>
        <w:pStyle w:val="BodyText"/>
        <w:spacing w:before="53"/>
        <w:ind w:left="6232"/>
      </w:pPr>
      <w:r>
        <w:rPr/>
        <w:t>2-(диметиламино)-1-фенилпропан-1-он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10236" w:val="left" w:leader="none"/>
        </w:tabs>
        <w:spacing w:line="251" w:lineRule="exact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Лист</w:t>
      </w:r>
      <w:r>
        <w:rPr>
          <w:spacing w:val="-5"/>
          <w:sz w:val="22"/>
        </w:rPr>
        <w:t> </w:t>
      </w:r>
      <w:r>
        <w:rPr>
          <w:sz w:val="22"/>
        </w:rPr>
        <w:t>шалфея</w:t>
      </w:r>
      <w:r>
        <w:rPr>
          <w:spacing w:val="-4"/>
          <w:sz w:val="22"/>
        </w:rPr>
        <w:t> </w:t>
      </w:r>
      <w:r>
        <w:rPr>
          <w:sz w:val="22"/>
        </w:rPr>
        <w:t>предсказателей</w:t>
        <w:tab/>
        <w:t>лист</w:t>
      </w:r>
      <w:r>
        <w:rPr>
          <w:spacing w:val="-1"/>
          <w:sz w:val="22"/>
        </w:rPr>
        <w:t> </w:t>
      </w:r>
      <w:r>
        <w:rPr>
          <w:sz w:val="22"/>
        </w:rPr>
        <w:t>растения</w:t>
      </w:r>
      <w:r>
        <w:rPr>
          <w:spacing w:val="-2"/>
          <w:sz w:val="22"/>
        </w:rPr>
        <w:t> </w:t>
      </w:r>
      <w:r>
        <w:rPr>
          <w:sz w:val="22"/>
        </w:rPr>
        <w:t>вида</w:t>
      </w:r>
    </w:p>
    <w:p>
      <w:pPr>
        <w:pStyle w:val="BodyText"/>
        <w:spacing w:line="251" w:lineRule="exact"/>
        <w:ind w:left="10237"/>
      </w:pPr>
      <w:r>
        <w:rPr/>
        <w:t>Salvia</w:t>
      </w:r>
      <w:r>
        <w:rPr>
          <w:spacing w:val="-4"/>
        </w:rPr>
        <w:t> </w:t>
      </w:r>
      <w:r>
        <w:rPr/>
        <w:t>divinorum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pStyle w:val="BodyText"/>
        <w:spacing w:before="109"/>
        <w:ind w:left="205"/>
      </w:pPr>
      <w:r>
        <w:rPr/>
        <w:t>1211 90 860 8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2076" w:space="476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591" w:val="left" w:leader="none"/>
        </w:tabs>
        <w:spacing w:line="251" w:lineRule="exact" w:before="109" w:after="0"/>
        <w:ind w:left="591" w:right="0" w:hanging="386"/>
        <w:jc w:val="left"/>
        <w:rPr>
          <w:sz w:val="22"/>
        </w:rPr>
      </w:pPr>
      <w:r>
        <w:rPr>
          <w:sz w:val="22"/>
        </w:rPr>
        <w:t>299.</w:t>
      </w:r>
    </w:p>
    <w:p>
      <w:pPr>
        <w:pStyle w:val="BodyText"/>
        <w:spacing w:line="251" w:lineRule="exact"/>
        <w:ind w:left="205"/>
      </w:pPr>
      <w:r>
        <w:rPr/>
        <w:t>3,4-метилендиокси-пировалерон</w:t>
      </w:r>
    </w:p>
    <w:p>
      <w:pPr>
        <w:pStyle w:val="BodyText"/>
        <w:spacing w:line="251" w:lineRule="exact" w:before="109"/>
        <w:ind w:left="205"/>
      </w:pPr>
      <w:r>
        <w:rPr/>
        <w:br w:type="column"/>
      </w:r>
      <w:r>
        <w:rPr/>
        <w:t>1-(3,4-метилендиоксифенил)</w:t>
      </w:r>
    </w:p>
    <w:p>
      <w:pPr>
        <w:pStyle w:val="BodyText"/>
        <w:spacing w:line="251" w:lineRule="exact"/>
        <w:ind w:left="205"/>
      </w:pPr>
      <w:r>
        <w:rPr/>
        <w:t>-2-(1-пирролидинил)-1-пентанон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2934 99 800 0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3304" w:space="2723"/>
            <w:col w:w="3328" w:space="3197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Метилон</w:t>
        <w:tab/>
        <w:t>3,4-метилендиокси-N-метилкатинон</w:t>
        <w:tab/>
        <w:t>2939 79 000 0</w:t>
      </w:r>
    </w:p>
    <w:p>
      <w:pPr>
        <w:pStyle w:val="BodyText"/>
        <w:spacing w:before="53"/>
        <w:ind w:left="12757"/>
      </w:pPr>
      <w:r>
        <w:rPr/>
        <w:t>2939 80 000 0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90" w:lineRule="auto" w:before="109" w:after="0"/>
        <w:ind w:left="6232" w:right="972" w:hanging="6027"/>
        <w:jc w:val="both"/>
        <w:rPr>
          <w:sz w:val="22"/>
        </w:rPr>
      </w:pPr>
      <w:r>
        <w:rPr>
          <w:sz w:val="22"/>
        </w:rPr>
        <w:t>Метилфенилпиперазин</w:t>
        <w:tab/>
      </w:r>
      <w:r>
        <w:rPr>
          <w:spacing w:val="-1"/>
          <w:sz w:val="22"/>
        </w:rPr>
        <w:t>1-(2-метилфенил)пиперазин,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1-(3-метилфенил)пиперазин,</w:t>
      </w:r>
      <w:r>
        <w:rPr>
          <w:spacing w:val="-53"/>
          <w:sz w:val="22"/>
        </w:rPr>
        <w:t> </w:t>
      </w:r>
      <w:r>
        <w:rPr>
          <w:sz w:val="22"/>
        </w:rPr>
        <w:t>1-(4-метилфенил)пиперазин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90" w:lineRule="auto" w:before="55" w:after="0"/>
        <w:ind w:left="6232" w:right="713" w:hanging="6027"/>
        <w:jc w:val="both"/>
        <w:rPr>
          <w:sz w:val="22"/>
        </w:rPr>
      </w:pPr>
      <w:r>
        <w:rPr>
          <w:sz w:val="22"/>
        </w:rPr>
        <w:t>Метоксифенилпиперазин</w:t>
        <w:tab/>
      </w:r>
      <w:r>
        <w:rPr>
          <w:spacing w:val="-1"/>
          <w:sz w:val="22"/>
        </w:rPr>
        <w:t>1-(2-метоксифенил) </w:t>
      </w:r>
      <w:r>
        <w:rPr>
          <w:sz w:val="22"/>
        </w:rPr>
        <w:t>пиперазин,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1-(3-метоксифенил) </w:t>
      </w:r>
      <w:r>
        <w:rPr>
          <w:sz w:val="22"/>
        </w:rPr>
        <w:t>пиперазин,</w:t>
      </w:r>
      <w:r>
        <w:rPr>
          <w:spacing w:val="-52"/>
          <w:sz w:val="22"/>
        </w:rPr>
        <w:t> </w:t>
      </w:r>
      <w:r>
        <w:rPr>
          <w:sz w:val="22"/>
        </w:rPr>
        <w:t>1-(4-метоксифенил)пиперазин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51" w:lineRule="exact" w:before="56" w:after="0"/>
        <w:ind w:left="645" w:right="0" w:hanging="440"/>
        <w:jc w:val="both"/>
        <w:rPr>
          <w:sz w:val="22"/>
        </w:rPr>
      </w:pPr>
      <w:r>
        <w:rPr>
          <w:sz w:val="22"/>
        </w:rPr>
        <w:t>Нафирон</w:t>
        <w:tab/>
        <w:t>1-(2-нафтил)-2-(пирролидин-1-ил)пен-</w:t>
      </w:r>
    </w:p>
    <w:p>
      <w:pPr>
        <w:pStyle w:val="BodyText"/>
        <w:spacing w:line="251" w:lineRule="exact"/>
        <w:ind w:left="6232"/>
      </w:pPr>
      <w:r>
        <w:rPr/>
        <w:t>тан-1-он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2933 59 950 0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205"/>
      </w:pPr>
      <w:r>
        <w:rPr/>
        <w:t>2933 59 950 0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205"/>
      </w:pPr>
      <w:r>
        <w:rPr/>
        <w:t>2933 99 800 8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900" w:space="2652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Пара-метиламфетамин</w:t>
        <w:tab/>
        <w:t>2-амино-1-(4-метилфенил)пропан</w:t>
        <w:tab/>
        <w:t>2921 49 000 9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38" w:hanging="6027"/>
        <w:jc w:val="left"/>
        <w:rPr>
          <w:sz w:val="22"/>
        </w:rPr>
      </w:pPr>
      <w:r>
        <w:rPr>
          <w:sz w:val="22"/>
        </w:rPr>
        <w:t>Пара-метилэткатинон</w:t>
        <w:tab/>
      </w:r>
      <w:r>
        <w:rPr>
          <w:spacing w:val="-1"/>
          <w:sz w:val="22"/>
        </w:rPr>
        <w:t>2-(этиламино)-1-(4-метилфенил)пропан-</w:t>
      </w:r>
      <w:r>
        <w:rPr>
          <w:spacing w:val="-52"/>
          <w:sz w:val="22"/>
        </w:rPr>
        <w:t> </w:t>
      </w:r>
      <w:r>
        <w:rPr>
          <w:sz w:val="22"/>
        </w:rPr>
        <w:t>1-он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10077" w:space="2475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Пара-фтороамфетамин</w:t>
        <w:tab/>
        <w:t>2-амино-1-(4-фторофенил)пропан</w:t>
        <w:tab/>
        <w:t>2921 49 000 9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</w:tabs>
        <w:spacing w:line="237" w:lineRule="auto" w:before="417" w:after="0"/>
        <w:ind w:left="205" w:right="38" w:firstLine="0"/>
        <w:jc w:val="left"/>
        <w:rPr>
          <w:sz w:val="22"/>
        </w:rPr>
      </w:pPr>
      <w:r>
        <w:rPr>
          <w:sz w:val="22"/>
        </w:rPr>
        <w:t>Плодовое</w:t>
      </w:r>
      <w:r>
        <w:rPr>
          <w:spacing w:val="-5"/>
          <w:sz w:val="22"/>
        </w:rPr>
        <w:t> </w:t>
      </w:r>
      <w:r>
        <w:rPr>
          <w:sz w:val="22"/>
        </w:rPr>
        <w:t>тело</w:t>
      </w:r>
      <w:r>
        <w:rPr>
          <w:spacing w:val="-4"/>
          <w:sz w:val="22"/>
        </w:rPr>
        <w:t> </w:t>
      </w:r>
      <w:r>
        <w:rPr>
          <w:sz w:val="22"/>
        </w:rPr>
        <w:t>(любая</w:t>
      </w:r>
      <w:r>
        <w:rPr>
          <w:spacing w:val="-4"/>
          <w:sz w:val="22"/>
        </w:rPr>
        <w:t> </w:t>
      </w:r>
      <w:r>
        <w:rPr>
          <w:sz w:val="22"/>
        </w:rPr>
        <w:t>часть)</w:t>
      </w:r>
      <w:r>
        <w:rPr>
          <w:spacing w:val="-52"/>
          <w:sz w:val="22"/>
        </w:rPr>
        <w:t> </w:t>
      </w:r>
      <w:r>
        <w:rPr>
          <w:sz w:val="22"/>
        </w:rPr>
        <w:t>любого</w:t>
      </w:r>
      <w:r>
        <w:rPr>
          <w:spacing w:val="-6"/>
          <w:sz w:val="22"/>
        </w:rPr>
        <w:t> </w:t>
      </w:r>
      <w:r>
        <w:rPr>
          <w:sz w:val="22"/>
        </w:rPr>
        <w:t>вида</w:t>
      </w:r>
      <w:r>
        <w:rPr>
          <w:spacing w:val="-7"/>
          <w:sz w:val="22"/>
        </w:rPr>
        <w:t> </w:t>
      </w:r>
      <w:r>
        <w:rPr>
          <w:sz w:val="22"/>
        </w:rPr>
        <w:t>грибов,</w:t>
      </w:r>
      <w:r>
        <w:rPr>
          <w:spacing w:val="-5"/>
          <w:sz w:val="22"/>
        </w:rPr>
        <w:t> </w:t>
      </w:r>
      <w:r>
        <w:rPr>
          <w:sz w:val="22"/>
        </w:rPr>
        <w:t>содержащих</w:t>
      </w:r>
    </w:p>
    <w:p>
      <w:pPr>
        <w:pStyle w:val="BodyText"/>
        <w:spacing w:before="415"/>
        <w:ind w:left="205"/>
      </w:pPr>
      <w:r>
        <w:rPr/>
        <w:br w:type="column"/>
      </w:r>
      <w:r>
        <w:rPr/>
        <w:t>1211 90 860 8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409" w:space="9143"/>
            <w:col w:w="2968"/>
          </w:cols>
        </w:sectPr>
      </w:pPr>
    </w:p>
    <w:p>
      <w:pPr>
        <w:pStyle w:val="BodyText"/>
        <w:spacing w:before="80"/>
        <w:ind w:left="205"/>
        <w:jc w:val="both"/>
      </w:pPr>
      <w:r>
        <w:rPr/>
        <w:t>псилоцибин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псилоцин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37" w:lineRule="auto" w:before="111" w:after="0"/>
        <w:ind w:left="6232" w:right="2306" w:hanging="6027"/>
        <w:jc w:val="both"/>
        <w:rPr>
          <w:sz w:val="22"/>
        </w:rPr>
      </w:pPr>
      <w:r>
        <w:rPr>
          <w:sz w:val="22"/>
        </w:rPr>
        <w:t>Сальвинорин</w:t>
      </w:r>
      <w:r>
        <w:rPr>
          <w:spacing w:val="-4"/>
          <w:sz w:val="22"/>
        </w:rPr>
        <w:t> </w:t>
      </w:r>
      <w:r>
        <w:rPr>
          <w:sz w:val="22"/>
        </w:rPr>
        <w:t>A</w:t>
        <w:tab/>
      </w:r>
      <w:r>
        <w:rPr>
          <w:spacing w:val="-1"/>
          <w:sz w:val="22"/>
        </w:rPr>
        <w:t>8-метокарбонил-4а,8а-диметил-6-ацето-</w:t>
      </w:r>
      <w:r>
        <w:rPr>
          <w:spacing w:val="-53"/>
          <w:sz w:val="22"/>
        </w:rPr>
        <w:t> </w:t>
      </w:r>
      <w:r>
        <w:rPr>
          <w:sz w:val="22"/>
        </w:rPr>
        <w:t>5-кето-3,4,4b,7,9e,10,10a-септагидро-3-(</w:t>
      </w:r>
      <w:r>
        <w:rPr>
          <w:spacing w:val="-53"/>
          <w:sz w:val="22"/>
        </w:rPr>
        <w:t> </w:t>
      </w:r>
      <w:r>
        <w:rPr>
          <w:sz w:val="22"/>
        </w:rPr>
        <w:t>4-фуранил)-2,1-нафто[4,3-е]пирон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10236" w:val="left" w:leader="none"/>
        </w:tabs>
        <w:spacing w:line="251" w:lineRule="exact" w:before="109" w:after="0"/>
        <w:ind w:left="645" w:right="0" w:hanging="440"/>
        <w:jc w:val="both"/>
        <w:rPr>
          <w:sz w:val="22"/>
        </w:rPr>
      </w:pPr>
      <w:r>
        <w:rPr>
          <w:sz w:val="22"/>
        </w:rPr>
        <w:t>Семена</w:t>
      </w:r>
      <w:r>
        <w:rPr>
          <w:spacing w:val="-4"/>
          <w:sz w:val="22"/>
        </w:rPr>
        <w:t> </w:t>
      </w:r>
      <w:r>
        <w:rPr>
          <w:sz w:val="22"/>
        </w:rPr>
        <w:t>розы</w:t>
      </w:r>
      <w:r>
        <w:rPr>
          <w:spacing w:val="-4"/>
          <w:sz w:val="22"/>
        </w:rPr>
        <w:t> </w:t>
      </w:r>
      <w:r>
        <w:rPr>
          <w:sz w:val="22"/>
        </w:rPr>
        <w:t>гавайской</w:t>
        <w:tab/>
        <w:t>семена</w:t>
      </w:r>
      <w:r>
        <w:rPr>
          <w:spacing w:val="-4"/>
          <w:sz w:val="22"/>
        </w:rPr>
        <w:t> </w:t>
      </w:r>
      <w:r>
        <w:rPr>
          <w:sz w:val="22"/>
        </w:rPr>
        <w:t>растения</w:t>
      </w:r>
      <w:r>
        <w:rPr>
          <w:spacing w:val="-3"/>
          <w:sz w:val="22"/>
        </w:rPr>
        <w:t> </w:t>
      </w:r>
      <w:r>
        <w:rPr>
          <w:sz w:val="22"/>
        </w:rPr>
        <w:t>вида</w:t>
      </w:r>
    </w:p>
    <w:p>
      <w:pPr>
        <w:pStyle w:val="BodyText"/>
        <w:spacing w:line="251" w:lineRule="exact"/>
        <w:ind w:left="10237"/>
        <w:jc w:val="both"/>
      </w:pPr>
      <w:r>
        <w:rPr/>
        <w:t>Argyrea</w:t>
      </w:r>
      <w:r>
        <w:rPr>
          <w:spacing w:val="-4"/>
        </w:rPr>
        <w:t> </w:t>
      </w:r>
      <w:r>
        <w:rPr/>
        <w:t>nervosa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3812" w:val="left" w:leader="none"/>
          <w:tab w:pos="6231" w:val="left" w:leader="none"/>
        </w:tabs>
        <w:spacing w:line="237" w:lineRule="auto" w:before="167" w:after="0"/>
        <w:ind w:left="6232" w:right="2244" w:hanging="6027"/>
        <w:jc w:val="both"/>
        <w:rPr>
          <w:sz w:val="22"/>
        </w:rPr>
      </w:pPr>
      <w:r>
        <w:rPr>
          <w:sz w:val="22"/>
        </w:rPr>
        <w:t>Тианептин</w:t>
        <w:tab/>
        <w:t>коаксил</w:t>
        <w:tab/>
      </w:r>
      <w:r>
        <w:rPr>
          <w:spacing w:val="-1"/>
          <w:sz w:val="22"/>
        </w:rPr>
        <w:t>7-[(3-хлор-6,11-дигидро-6-метилдибензо</w:t>
      </w:r>
      <w:r>
        <w:rPr>
          <w:spacing w:val="-53"/>
          <w:sz w:val="22"/>
        </w:rPr>
        <w:t> </w:t>
      </w:r>
      <w:r>
        <w:rPr>
          <w:sz w:val="22"/>
        </w:rPr>
        <w:t>[c,f][1,2]тиазепин-11-ил)амино]гептано-</w:t>
      </w:r>
      <w:r>
        <w:rPr>
          <w:spacing w:val="1"/>
          <w:sz w:val="22"/>
        </w:rPr>
        <w:t> </w:t>
      </w:r>
      <w:r>
        <w:rPr>
          <w:sz w:val="22"/>
        </w:rPr>
        <w:t>вой</w:t>
      </w:r>
      <w:r>
        <w:rPr>
          <w:spacing w:val="-2"/>
          <w:sz w:val="22"/>
        </w:rPr>
        <w:t> </w:t>
      </w:r>
      <w:r>
        <w:rPr>
          <w:sz w:val="22"/>
        </w:rPr>
        <w:t>кислоты</w:t>
      </w:r>
      <w:r>
        <w:rPr>
          <w:spacing w:val="-2"/>
          <w:sz w:val="22"/>
        </w:rPr>
        <w:t> </w:t>
      </w:r>
      <w:r>
        <w:rPr>
          <w:sz w:val="22"/>
        </w:rPr>
        <w:t>S,S-диоксид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51" w:lineRule="exact" w:before="109" w:after="0"/>
        <w:ind w:left="645" w:right="0" w:hanging="440"/>
        <w:jc w:val="both"/>
        <w:rPr>
          <w:sz w:val="22"/>
        </w:rPr>
      </w:pPr>
      <w:r>
        <w:rPr>
          <w:sz w:val="22"/>
        </w:rPr>
        <w:t>Фторометкатинон</w:t>
        <w:tab/>
        <w:t>2-(метиламино)-1-(2-фторофенил)</w:t>
      </w:r>
    </w:p>
    <w:p>
      <w:pPr>
        <w:pStyle w:val="BodyText"/>
        <w:spacing w:line="251" w:lineRule="exact"/>
        <w:ind w:left="6232"/>
      </w:pPr>
      <w:r>
        <w:rPr/>
        <w:t>пропан-1-он,</w:t>
      </w:r>
    </w:p>
    <w:p>
      <w:pPr>
        <w:pStyle w:val="BodyText"/>
        <w:spacing w:line="251" w:lineRule="exact" w:before="53"/>
        <w:ind w:left="6232"/>
      </w:pPr>
      <w:r>
        <w:rPr/>
        <w:t>2-(метиламино)-1-(3-фторофенил)</w:t>
      </w:r>
    </w:p>
    <w:p>
      <w:pPr>
        <w:pStyle w:val="BodyText"/>
        <w:spacing w:line="250" w:lineRule="exact"/>
        <w:ind w:left="6232"/>
      </w:pPr>
      <w:r>
        <w:rPr/>
        <w:t>пропан-1-он,</w:t>
      </w:r>
    </w:p>
    <w:p>
      <w:pPr>
        <w:pStyle w:val="BodyText"/>
        <w:spacing w:line="250" w:lineRule="exact"/>
        <w:ind w:left="6232"/>
      </w:pPr>
      <w:r>
        <w:rPr/>
        <w:t>2-(метиламино)-1-(4-фторофенил)про-</w:t>
      </w:r>
    </w:p>
    <w:p>
      <w:pPr>
        <w:pStyle w:val="BodyText"/>
        <w:spacing w:line="251" w:lineRule="exact"/>
        <w:ind w:left="6232"/>
      </w:pPr>
      <w:r>
        <w:rPr/>
        <w:t>пан-1-он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90" w:lineRule="auto" w:before="109" w:after="0"/>
        <w:ind w:left="6232" w:right="3365" w:hanging="6027"/>
        <w:jc w:val="both"/>
        <w:rPr>
          <w:sz w:val="22"/>
        </w:rPr>
      </w:pPr>
      <w:r>
        <w:rPr>
          <w:sz w:val="22"/>
        </w:rPr>
        <w:t>Фторофенилпиперазин</w:t>
        <w:tab/>
      </w:r>
      <w:r>
        <w:rPr>
          <w:spacing w:val="-1"/>
          <w:sz w:val="22"/>
        </w:rPr>
        <w:t>1-(2-фторофенил)пиперазин,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1-(3-фторофенил)пиперазин,</w:t>
      </w:r>
      <w:r>
        <w:rPr>
          <w:spacing w:val="-53"/>
          <w:sz w:val="22"/>
        </w:rPr>
        <w:t> </w:t>
      </w:r>
      <w:r>
        <w:rPr>
          <w:sz w:val="22"/>
        </w:rPr>
        <w:t>1-(4-фторофенил)пиперазин</w:t>
      </w: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90" w:lineRule="auto" w:before="55" w:after="0"/>
        <w:ind w:left="6232" w:right="3437" w:hanging="6027"/>
        <w:jc w:val="both"/>
        <w:rPr>
          <w:sz w:val="22"/>
        </w:rPr>
      </w:pPr>
      <w:r>
        <w:rPr>
          <w:sz w:val="22"/>
        </w:rPr>
        <w:t>Хлорфенилпиперазин</w:t>
        <w:tab/>
        <w:t>1-(3- хлорфенил)пиперазин,</w:t>
      </w:r>
      <w:r>
        <w:rPr>
          <w:spacing w:val="-52"/>
          <w:sz w:val="22"/>
        </w:rPr>
        <w:t> </w:t>
      </w:r>
      <w:r>
        <w:rPr>
          <w:sz w:val="22"/>
        </w:rPr>
        <w:t>мета-хлорфенилпиперазин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6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5"/>
      </w:pPr>
      <w:r>
        <w:rPr/>
        <w:t>1209 99 910 0</w:t>
      </w:r>
    </w:p>
    <w:p>
      <w:pPr>
        <w:pStyle w:val="BodyText"/>
        <w:spacing w:before="53"/>
        <w:ind w:left="205"/>
      </w:pPr>
      <w:r>
        <w:rPr/>
        <w:t>1211 90 860 8</w:t>
      </w:r>
    </w:p>
    <w:p>
      <w:pPr>
        <w:pStyle w:val="BodyText"/>
        <w:spacing w:before="109"/>
        <w:ind w:left="205"/>
      </w:pPr>
      <w:r>
        <w:rPr/>
        <w:t>2934 99 800 0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05"/>
      </w:pPr>
      <w:r>
        <w:rPr/>
        <w:t>2933 59 950 0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205"/>
      </w:pPr>
      <w:r>
        <w:rPr/>
        <w:t>2933 59 950 0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2301" w:space="251"/>
            <w:col w:w="2968"/>
          </w:cols>
        </w:sect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</w:tabs>
        <w:spacing w:line="237" w:lineRule="auto" w:before="58" w:after="0"/>
        <w:ind w:left="205" w:right="6909" w:firstLine="0"/>
        <w:jc w:val="left"/>
        <w:rPr>
          <w:sz w:val="22"/>
        </w:rPr>
      </w:pPr>
      <w:r>
        <w:rPr>
          <w:sz w:val="22"/>
        </w:rPr>
        <w:t>Цветки и листья голубого</w:t>
      </w:r>
      <w:r>
        <w:rPr>
          <w:spacing w:val="-53"/>
          <w:sz w:val="22"/>
        </w:rPr>
        <w:t> </w:t>
      </w:r>
      <w:r>
        <w:rPr>
          <w:sz w:val="22"/>
        </w:rPr>
        <w:t>лотоса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63"/>
        </w:numPr>
        <w:tabs>
          <w:tab w:pos="645" w:val="left" w:leader="none"/>
          <w:tab w:pos="6231" w:val="left" w:leader="none"/>
        </w:tabs>
        <w:spacing w:line="251" w:lineRule="exact" w:before="0" w:after="0"/>
        <w:ind w:left="645" w:right="0" w:hanging="440"/>
        <w:jc w:val="left"/>
        <w:rPr>
          <w:sz w:val="22"/>
        </w:rPr>
      </w:pPr>
      <w:r>
        <w:rPr>
          <w:sz w:val="22"/>
        </w:rPr>
        <w:t>Эткатинон</w:t>
        <w:tab/>
        <w:t>N-этилкатинон,2-(этиламино)-1-фенил-</w:t>
      </w:r>
    </w:p>
    <w:p>
      <w:pPr>
        <w:pStyle w:val="BodyText"/>
        <w:spacing w:line="251" w:lineRule="exact"/>
        <w:ind w:left="6232"/>
      </w:pPr>
      <w:r>
        <w:rPr/>
        <w:t>пропан-1-он</w:t>
      </w:r>
    </w:p>
    <w:p>
      <w:pPr>
        <w:pStyle w:val="BodyText"/>
        <w:spacing w:line="251" w:lineRule="exact" w:before="165"/>
        <w:ind w:left="205"/>
      </w:pPr>
      <w:r>
        <w:rPr/>
        <w:t>316</w:t>
      </w:r>
      <w:r>
        <w:rPr>
          <w:spacing w:val="-13"/>
        </w:rPr>
        <w:t> </w:t>
      </w:r>
      <w:r>
        <w:rPr/>
        <w:t>1-(3,4-метилендиокси</w:t>
      </w:r>
    </w:p>
    <w:p>
      <w:pPr>
        <w:pStyle w:val="BodyText"/>
        <w:spacing w:line="251" w:lineRule="exact"/>
        <w:ind w:left="205"/>
      </w:pPr>
      <w:r>
        <w:rPr/>
        <w:t>-фенил)-2-нитропроп-1-ен</w:t>
      </w:r>
    </w:p>
    <w:p>
      <w:pPr>
        <w:pStyle w:val="BodyText"/>
        <w:spacing w:line="237" w:lineRule="auto" w:before="58"/>
        <w:ind w:left="205" w:right="29"/>
      </w:pPr>
      <w:r>
        <w:rPr/>
        <w:br w:type="column"/>
      </w:r>
      <w:r>
        <w:rPr/>
        <w:t>цветки и листья</w:t>
      </w:r>
      <w:r>
        <w:rPr>
          <w:spacing w:val="1"/>
        </w:rPr>
        <w:t> </w:t>
      </w:r>
      <w:r>
        <w:rPr/>
        <w:t>растения</w:t>
      </w:r>
      <w:r>
        <w:rPr>
          <w:spacing w:val="-5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Nymphea</w:t>
      </w:r>
      <w:r>
        <w:rPr>
          <w:spacing w:val="-52"/>
        </w:rPr>
        <w:t> </w:t>
      </w:r>
      <w:r>
        <w:rPr/>
        <w:t>caerulea</w:t>
      </w:r>
    </w:p>
    <w:p>
      <w:pPr>
        <w:pStyle w:val="BodyText"/>
        <w:spacing w:before="56"/>
        <w:ind w:left="205"/>
      </w:pPr>
      <w:r>
        <w:rPr/>
        <w:br w:type="column"/>
      </w:r>
      <w:r>
        <w:rPr/>
        <w:t>1211 90 860 8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2939 79 000 0</w:t>
      </w:r>
    </w:p>
    <w:p>
      <w:pPr>
        <w:pStyle w:val="BodyText"/>
        <w:spacing w:before="53"/>
        <w:ind w:left="205"/>
      </w:pPr>
      <w:r>
        <w:rPr/>
        <w:t>2939 80 000 0</w:t>
      </w:r>
    </w:p>
    <w:p>
      <w:pPr>
        <w:pStyle w:val="BodyText"/>
        <w:spacing w:before="109"/>
        <w:ind w:left="205"/>
      </w:pPr>
      <w:r>
        <w:rPr/>
        <w:t>2932 99 000 0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9985" w:space="47"/>
            <w:col w:w="2477" w:space="43"/>
            <w:col w:w="2968"/>
          </w:cols>
        </w:sectPr>
      </w:pPr>
    </w:p>
    <w:p>
      <w:pPr>
        <w:pStyle w:val="ListParagraph"/>
        <w:numPr>
          <w:ilvl w:val="0"/>
          <w:numId w:val="64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3-(1-нафтоил)индол</w:t>
        <w:tab/>
        <w:t>(1-нафтил)(1H-индол-3-ил)</w:t>
      </w:r>
      <w:r>
        <w:rPr>
          <w:spacing w:val="-7"/>
          <w:sz w:val="22"/>
        </w:rPr>
        <w:t> </w:t>
      </w:r>
      <w:r>
        <w:rPr>
          <w:sz w:val="22"/>
        </w:rPr>
        <w:t>метанон</w:t>
        <w:tab/>
        <w:t>2933 99 800 8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4"/>
        </w:numPr>
        <w:tabs>
          <w:tab w:pos="645" w:val="left" w:leader="none"/>
        </w:tabs>
        <w:spacing w:line="290" w:lineRule="auto" w:before="109" w:after="0"/>
        <w:ind w:left="205" w:right="38" w:firstLine="0"/>
        <w:jc w:val="left"/>
        <w:rPr>
          <w:sz w:val="22"/>
        </w:rPr>
      </w:pPr>
      <w:r>
        <w:rPr>
          <w:sz w:val="22"/>
        </w:rPr>
        <w:t>АМТ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производные,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52"/>
          <w:sz w:val="22"/>
        </w:rPr>
        <w:t> </w:t>
      </w:r>
      <w:r>
        <w:rPr>
          <w:sz w:val="22"/>
        </w:rPr>
        <w:t>исключением производных,</w:t>
      </w:r>
      <w:r>
        <w:rPr>
          <w:spacing w:val="1"/>
          <w:sz w:val="22"/>
        </w:rPr>
        <w:t> </w:t>
      </w:r>
      <w:r>
        <w:rPr>
          <w:sz w:val="22"/>
        </w:rPr>
        <w:t>включенных в качестве</w:t>
      </w:r>
      <w:r>
        <w:rPr>
          <w:spacing w:val="1"/>
          <w:sz w:val="22"/>
        </w:rPr>
        <w:t> </w:t>
      </w:r>
      <w:r>
        <w:rPr>
          <w:sz w:val="22"/>
        </w:rPr>
        <w:t>самостоятельных</w:t>
      </w:r>
      <w:r>
        <w:rPr>
          <w:spacing w:val="-3"/>
          <w:sz w:val="22"/>
        </w:rPr>
        <w:t> </w:t>
      </w:r>
      <w:r>
        <w:rPr>
          <w:sz w:val="22"/>
        </w:rPr>
        <w:t>позиций</w:t>
      </w:r>
      <w:r>
        <w:rPr>
          <w:spacing w:val="-4"/>
          <w:sz w:val="22"/>
        </w:rPr>
        <w:t> </w:t>
      </w:r>
      <w:r>
        <w:rPr>
          <w:sz w:val="22"/>
        </w:rPr>
        <w:t>в</w:t>
      </w:r>
    </w:p>
    <w:p>
      <w:pPr>
        <w:pStyle w:val="BodyText"/>
        <w:tabs>
          <w:tab w:pos="7829" w:val="right" w:leader="none"/>
        </w:tabs>
        <w:spacing w:before="109"/>
        <w:ind w:left="205"/>
      </w:pPr>
      <w:r>
        <w:rPr/>
        <w:br w:type="column"/>
      </w:r>
      <w:r>
        <w:rPr/>
        <w:t>альфа-метилтриптамин</w:t>
        <w:tab/>
        <w:t>2933 99 800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280" w:space="2747"/>
            <w:col w:w="9493"/>
          </w:cols>
        </w:sectPr>
      </w:pPr>
    </w:p>
    <w:p>
      <w:pPr>
        <w:pStyle w:val="BodyText"/>
        <w:spacing w:before="80"/>
        <w:ind w:left="205"/>
      </w:pPr>
      <w:r>
        <w:rPr/>
        <w:t>настоящий</w:t>
      </w:r>
      <w:r>
        <w:rPr>
          <w:spacing w:val="-5"/>
        </w:rPr>
        <w:t> </w:t>
      </w:r>
      <w:r>
        <w:rPr/>
        <w:t>раздел</w:t>
      </w:r>
    </w:p>
    <w:p>
      <w:pPr>
        <w:pStyle w:val="ListParagraph"/>
        <w:numPr>
          <w:ilvl w:val="0"/>
          <w:numId w:val="64"/>
        </w:numPr>
        <w:tabs>
          <w:tab w:pos="591" w:val="left" w:leader="none"/>
        </w:tabs>
        <w:spacing w:line="251" w:lineRule="exact" w:before="109" w:after="0"/>
        <w:ind w:left="591" w:right="0" w:hanging="386"/>
        <w:jc w:val="left"/>
        <w:rPr>
          <w:sz w:val="22"/>
        </w:rPr>
      </w:pPr>
      <w:r>
        <w:rPr>
          <w:sz w:val="22"/>
        </w:rPr>
        <w:t>319.</w:t>
      </w:r>
    </w:p>
    <w:p>
      <w:pPr>
        <w:pStyle w:val="BodyText"/>
        <w:spacing w:line="237" w:lineRule="auto" w:before="1"/>
        <w:ind w:left="205"/>
      </w:pPr>
      <w:r>
        <w:rPr>
          <w:spacing w:val="-1"/>
        </w:rPr>
        <w:t>(Нафталин-1-ил)(1H-пиррол-3-ил)м</w:t>
      </w:r>
      <w:r>
        <w:rPr>
          <w:spacing w:val="-52"/>
        </w:rPr>
        <w:t> </w:t>
      </w:r>
      <w:r>
        <w:rPr/>
        <w:t>етанон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производные,</w:t>
      </w:r>
      <w:r>
        <w:rPr>
          <w:spacing w:val="-1"/>
        </w:rPr>
        <w:t> </w:t>
      </w:r>
      <w:r>
        <w:rPr/>
        <w:t>за</w:t>
      </w:r>
    </w:p>
    <w:p>
      <w:pPr>
        <w:pStyle w:val="BodyText"/>
        <w:spacing w:line="290" w:lineRule="auto" w:before="53"/>
        <w:ind w:left="205" w:right="747"/>
      </w:pPr>
      <w:r>
        <w:rPr>
          <w:spacing w:val="-1"/>
        </w:rPr>
        <w:t>исключением </w:t>
      </w:r>
      <w:r>
        <w:rPr/>
        <w:t>производных,</w:t>
      </w:r>
      <w:r>
        <w:rPr>
          <w:spacing w:val="-52"/>
        </w:rPr>
        <w:t> </w:t>
      </w:r>
      <w:r>
        <w:rPr/>
        <w:t>включенных в качестве</w:t>
      </w:r>
      <w:r>
        <w:rPr>
          <w:spacing w:val="1"/>
        </w:rPr>
        <w:t> </w:t>
      </w:r>
      <w:r>
        <w:rPr/>
        <w:t>самостоятельных позиций в</w:t>
      </w:r>
      <w:r>
        <w:rPr>
          <w:spacing w:val="-52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раздел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6"/>
        <w:ind w:left="205"/>
      </w:pPr>
      <w:r>
        <w:rPr/>
        <w:t>(нафталин-1-ил)</w:t>
      </w:r>
    </w:p>
    <w:p>
      <w:pPr>
        <w:pStyle w:val="BodyText"/>
        <w:spacing w:before="53"/>
        <w:ind w:left="205"/>
      </w:pPr>
      <w:r>
        <w:rPr/>
        <w:t>(1H-пиррол-3-ил)метанон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6"/>
        <w:ind w:left="205"/>
      </w:pPr>
      <w:r>
        <w:rPr/>
        <w:t>2933 99 800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3" w:equalWidth="0">
            <w:col w:w="3601" w:space="2426"/>
            <w:col w:w="2668" w:space="3857"/>
            <w:col w:w="296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3812" w:val="left" w:leader="none"/>
          <w:tab w:pos="3813" w:val="left" w:leader="none"/>
        </w:tabs>
        <w:spacing w:line="251" w:lineRule="exact" w:before="0" w:after="0"/>
        <w:ind w:left="3813" w:right="0" w:hanging="3608"/>
        <w:jc w:val="left"/>
        <w:rPr>
          <w:sz w:val="22"/>
        </w:rPr>
      </w:pPr>
      <w:r>
        <w:rPr>
          <w:sz w:val="22"/>
        </w:rPr>
        <w:t>(нафталин-1-ил)(4-</w:t>
      </w:r>
    </w:p>
    <w:p>
      <w:pPr>
        <w:pStyle w:val="BodyText"/>
        <w:spacing w:line="237" w:lineRule="auto" w:before="1"/>
        <w:ind w:left="3813"/>
      </w:pPr>
      <w:r>
        <w:rPr>
          <w:spacing w:val="-1"/>
        </w:rPr>
        <w:t>пентилоксинафталин-1-</w:t>
      </w:r>
      <w:r>
        <w:rPr>
          <w:spacing w:val="-52"/>
        </w:rPr>
        <w:t> </w:t>
      </w:r>
      <w:r>
        <w:rPr/>
        <w:t>ил)метанон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</w:p>
    <w:p>
      <w:pPr>
        <w:pStyle w:val="BodyText"/>
        <w:spacing w:before="53"/>
        <w:ind w:left="3813"/>
      </w:pPr>
      <w:r>
        <w:rPr/>
        <w:t>производные,</w:t>
      </w:r>
      <w:r>
        <w:rPr>
          <w:spacing w:val="-5"/>
        </w:rPr>
        <w:t> </w:t>
      </w:r>
      <w:r>
        <w:rPr/>
        <w:t>за</w:t>
      </w:r>
    </w:p>
    <w:p>
      <w:pPr>
        <w:pStyle w:val="BodyText"/>
        <w:spacing w:line="237" w:lineRule="auto" w:before="55"/>
        <w:ind w:left="3813" w:right="935"/>
      </w:pPr>
      <w:r>
        <w:rPr/>
        <w:t>исключением</w:t>
      </w:r>
      <w:r>
        <w:rPr>
          <w:spacing w:val="-52"/>
        </w:rPr>
        <w:t> </w:t>
      </w:r>
      <w:r>
        <w:rPr>
          <w:spacing w:val="-1"/>
        </w:rPr>
        <w:t>производных,</w:t>
      </w:r>
    </w:p>
    <w:p>
      <w:pPr>
        <w:pStyle w:val="BodyText"/>
        <w:spacing w:before="53"/>
        <w:ind w:left="3813"/>
      </w:pPr>
      <w:r>
        <w:rPr/>
        <w:t>включенных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качестве</w:t>
      </w:r>
    </w:p>
    <w:p>
      <w:pPr>
        <w:pStyle w:val="BodyText"/>
        <w:spacing w:line="237" w:lineRule="auto" w:before="55"/>
        <w:ind w:left="3813" w:right="608"/>
      </w:pPr>
      <w:r>
        <w:rPr>
          <w:spacing w:val="-1"/>
        </w:rPr>
        <w:t>самостоятельных</w:t>
      </w:r>
      <w:r>
        <w:rPr>
          <w:spacing w:val="-52"/>
        </w:rPr>
        <w:t> </w:t>
      </w:r>
      <w:r>
        <w:rPr/>
        <w:t>позиций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53"/>
        <w:ind w:left="3813"/>
      </w:pPr>
      <w:r>
        <w:rPr/>
        <w:t>настоящий</w:t>
      </w:r>
      <w:r>
        <w:rPr>
          <w:spacing w:val="-5"/>
        </w:rPr>
        <w:t> </w:t>
      </w:r>
      <w:r>
        <w:rPr/>
        <w:t>раздел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51" w:lineRule="exact"/>
        <w:ind w:left="137"/>
      </w:pPr>
      <w:r>
        <w:rPr/>
        <w:t>(нафталин-1-ил)(4-</w:t>
      </w:r>
    </w:p>
    <w:p>
      <w:pPr>
        <w:pStyle w:val="BodyText"/>
        <w:spacing w:line="251" w:lineRule="exact"/>
        <w:ind w:left="137"/>
      </w:pPr>
      <w:r>
        <w:rPr/>
        <w:t>пентилоксинафталин-1-ил)метанон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05"/>
      </w:pPr>
      <w:r>
        <w:rPr/>
        <w:t>2914 50 000 0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6055" w:space="40"/>
            <w:col w:w="3495" w:space="2962"/>
            <w:col w:w="2968"/>
          </w:cols>
        </w:sectPr>
      </w:pPr>
    </w:p>
    <w:p>
      <w:pPr>
        <w:pStyle w:val="ListParagraph"/>
        <w:numPr>
          <w:ilvl w:val="0"/>
          <w:numId w:val="64"/>
        </w:numPr>
        <w:tabs>
          <w:tab w:pos="645" w:val="left" w:leader="none"/>
          <w:tab w:pos="6231" w:val="left" w:leader="none"/>
          <w:tab w:pos="14021" w:val="righ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Модафинил</w:t>
        <w:tab/>
        <w:t>[((дифенилметил)сульфинил)ацетамид]</w:t>
        <w:tab/>
        <w:t>2930 90 950 8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645" w:val="left" w:leader="none"/>
          <w:tab w:pos="6231" w:val="left" w:leader="none"/>
        </w:tabs>
        <w:spacing w:line="251" w:lineRule="exact" w:before="139" w:after="0"/>
        <w:ind w:left="645" w:right="0" w:hanging="440"/>
        <w:jc w:val="left"/>
        <w:rPr>
          <w:sz w:val="22"/>
        </w:rPr>
      </w:pPr>
      <w:r>
        <w:rPr>
          <w:sz w:val="22"/>
        </w:rPr>
        <w:t>Налбуфин</w:t>
        <w:tab/>
        <w:t>[(5-альфа,</w:t>
      </w:r>
      <w:r>
        <w:rPr>
          <w:spacing w:val="-3"/>
          <w:sz w:val="22"/>
        </w:rPr>
        <w:t> </w:t>
      </w:r>
      <w:r>
        <w:rPr>
          <w:sz w:val="22"/>
        </w:rPr>
        <w:t>6-альфа)</w:t>
      </w:r>
      <w:r>
        <w:rPr>
          <w:spacing w:val="-3"/>
          <w:sz w:val="22"/>
        </w:rPr>
        <w:t> </w:t>
      </w:r>
      <w:r>
        <w:rPr>
          <w:sz w:val="22"/>
        </w:rPr>
        <w:t>-17-</w:t>
      </w:r>
    </w:p>
    <w:p>
      <w:pPr>
        <w:pStyle w:val="BodyText"/>
        <w:spacing w:line="250" w:lineRule="exact"/>
        <w:ind w:left="6232"/>
      </w:pPr>
      <w:r>
        <w:rPr/>
        <w:t>(циклобутилметил)-4,5-эпоксиморфи-</w:t>
      </w:r>
    </w:p>
    <w:p>
      <w:pPr>
        <w:pStyle w:val="BodyText"/>
        <w:spacing w:line="251" w:lineRule="exact"/>
        <w:ind w:left="6232"/>
      </w:pPr>
      <w:r>
        <w:rPr/>
        <w:t>нан-</w:t>
      </w:r>
      <w:r>
        <w:rPr>
          <w:spacing w:val="-2"/>
        </w:rPr>
        <w:t> </w:t>
      </w:r>
      <w:r>
        <w:rPr/>
        <w:t>3,6,14-триол]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39"/>
        <w:ind w:left="205"/>
      </w:pPr>
      <w:r>
        <w:rPr/>
        <w:t>2939 19 000 0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844" w:space="2708"/>
            <w:col w:w="2968"/>
          </w:cols>
        </w:sectPr>
      </w:pPr>
    </w:p>
    <w:p>
      <w:pPr>
        <w:pStyle w:val="ListParagraph"/>
        <w:numPr>
          <w:ilvl w:val="0"/>
          <w:numId w:val="64"/>
        </w:numPr>
        <w:tabs>
          <w:tab w:pos="3812" w:val="left" w:leader="none"/>
          <w:tab w:pos="3813" w:val="left" w:leader="none"/>
        </w:tabs>
        <w:spacing w:line="251" w:lineRule="exact" w:before="109" w:after="0"/>
        <w:ind w:left="3813" w:right="0" w:hanging="3608"/>
        <w:jc w:val="left"/>
        <w:rPr>
          <w:sz w:val="22"/>
        </w:rPr>
      </w:pPr>
      <w:r>
        <w:rPr>
          <w:sz w:val="22"/>
        </w:rPr>
        <w:t>3-бутаноил-1-</w:t>
      </w:r>
    </w:p>
    <w:p>
      <w:pPr>
        <w:pStyle w:val="BodyText"/>
        <w:spacing w:line="237" w:lineRule="auto" w:before="1"/>
        <w:ind w:left="3813" w:right="262"/>
      </w:pPr>
      <w:r>
        <w:rPr>
          <w:spacing w:val="-1"/>
        </w:rPr>
        <w:t>метилиндол[1-(1-ме-</w:t>
      </w:r>
      <w:r>
        <w:rPr>
          <w:spacing w:val="-52"/>
        </w:rPr>
        <w:t> </w:t>
      </w:r>
      <w:r>
        <w:rPr/>
        <w:t>тил-1H-</w:t>
      </w:r>
    </w:p>
    <w:p>
      <w:pPr>
        <w:pStyle w:val="BodyText"/>
        <w:spacing w:line="237" w:lineRule="auto" w:before="55"/>
        <w:ind w:left="3813"/>
      </w:pPr>
      <w:r>
        <w:rPr>
          <w:spacing w:val="-1"/>
        </w:rPr>
        <w:t>индол-3-ил)бутан-1-он]</w:t>
      </w:r>
      <w:r>
        <w:rPr>
          <w:spacing w:val="-52"/>
        </w:rPr>
        <w:t> </w:t>
      </w:r>
      <w:r>
        <w:rPr/>
        <w:t>и</w:t>
      </w:r>
    </w:p>
    <w:p>
      <w:pPr>
        <w:pStyle w:val="BodyText"/>
        <w:spacing w:before="53"/>
        <w:ind w:left="3813"/>
      </w:pPr>
      <w:r>
        <w:rPr/>
        <w:t>его</w:t>
      </w:r>
      <w:r>
        <w:rPr>
          <w:spacing w:val="-5"/>
        </w:rPr>
        <w:t> </w:t>
      </w:r>
      <w:r>
        <w:rPr/>
        <w:t>производные,</w:t>
      </w:r>
      <w:r>
        <w:rPr>
          <w:spacing w:val="-4"/>
        </w:rPr>
        <w:t> </w:t>
      </w:r>
      <w:r>
        <w:rPr/>
        <w:t>за</w:t>
      </w:r>
    </w:p>
    <w:p>
      <w:pPr>
        <w:pStyle w:val="BodyText"/>
        <w:spacing w:line="237" w:lineRule="auto" w:before="55"/>
        <w:ind w:left="3813" w:right="908"/>
      </w:pPr>
      <w:r>
        <w:rPr/>
        <w:t>исключением</w:t>
      </w:r>
      <w:r>
        <w:rPr>
          <w:spacing w:val="-52"/>
        </w:rPr>
        <w:t> </w:t>
      </w:r>
      <w:r>
        <w:rPr>
          <w:spacing w:val="-1"/>
        </w:rPr>
        <w:t>производных,</w:t>
      </w:r>
    </w:p>
    <w:p>
      <w:pPr>
        <w:pStyle w:val="BodyText"/>
        <w:spacing w:before="53"/>
        <w:ind w:left="3813"/>
      </w:pPr>
      <w:r>
        <w:rPr/>
        <w:t>включенных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качестве</w:t>
      </w:r>
    </w:p>
    <w:p>
      <w:pPr>
        <w:pStyle w:val="BodyText"/>
        <w:spacing w:line="237" w:lineRule="auto" w:before="111"/>
        <w:ind w:left="164" w:right="38"/>
      </w:pPr>
      <w:r>
        <w:rPr/>
        <w:br w:type="column"/>
      </w:r>
      <w:r>
        <w:rPr>
          <w:spacing w:val="-1"/>
        </w:rPr>
        <w:t>3-бутаноил-1-метилиндол[1-(1-метил-</w:t>
      </w:r>
      <w:r>
        <w:rPr>
          <w:spacing w:val="-52"/>
        </w:rPr>
        <w:t> </w:t>
      </w:r>
      <w:r>
        <w:rPr/>
        <w:t>1H-индол-3-ил)бутан-1-он]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2933 99 800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6028" w:space="40"/>
            <w:col w:w="3786" w:space="2698"/>
            <w:col w:w="2968"/>
          </w:cols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3321"/>
        <w:gridCol w:w="5258"/>
        <w:gridCol w:w="2687"/>
      </w:tblGrid>
      <w:tr>
        <w:trPr>
          <w:trHeight w:val="802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0"/>
              <w:ind w:left="1009" w:right="605"/>
              <w:rPr>
                <w:sz w:val="22"/>
              </w:rPr>
            </w:pPr>
            <w:r>
              <w:rPr>
                <w:sz w:val="22"/>
              </w:rPr>
              <w:t>самостоятельных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позиций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794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264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324.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Диметокаин</w:t>
            </w:r>
          </w:p>
        </w:tc>
        <w:tc>
          <w:tcPr>
            <w:tcW w:w="33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58" w:type="dxa"/>
          </w:tcPr>
          <w:p>
            <w:pPr>
              <w:pStyle w:val="TableParagraph"/>
              <w:spacing w:line="251" w:lineRule="exact" w:before="50"/>
              <w:ind w:left="107"/>
              <w:rPr>
                <w:sz w:val="22"/>
              </w:rPr>
            </w:pPr>
            <w:r>
              <w:rPr>
                <w:sz w:val="22"/>
              </w:rPr>
              <w:t>[(3-диэтиламино-2,2-диметилпропил)-4-</w:t>
            </w:r>
          </w:p>
          <w:p>
            <w:pPr>
              <w:pStyle w:val="TableParagraph"/>
              <w:spacing w:line="251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аминобензоат]</w:t>
            </w:r>
          </w:p>
        </w:tc>
        <w:tc>
          <w:tcPr>
            <w:tcW w:w="2687" w:type="dxa"/>
          </w:tcPr>
          <w:p>
            <w:pPr>
              <w:pStyle w:val="TableParagraph"/>
              <w:spacing w:before="50"/>
              <w:ind w:left="1374"/>
              <w:rPr>
                <w:sz w:val="22"/>
              </w:rPr>
            </w:pPr>
            <w:r>
              <w:rPr>
                <w:sz w:val="22"/>
              </w:rPr>
              <w:t>2922 49 850 0</w:t>
            </w:r>
          </w:p>
        </w:tc>
      </w:tr>
      <w:tr>
        <w:trPr>
          <w:trHeight w:val="611" w:hRule="atLeast"/>
        </w:trPr>
        <w:tc>
          <w:tcPr>
            <w:tcW w:w="2649" w:type="dxa"/>
          </w:tcPr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z w:val="22"/>
              </w:rPr>
              <w:t>325.</w:t>
            </w: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80"/>
              <w:ind w:left="1009" w:right="286"/>
              <w:rPr>
                <w:sz w:val="22"/>
              </w:rPr>
            </w:pPr>
            <w:r>
              <w:rPr>
                <w:sz w:val="22"/>
              </w:rPr>
              <w:t>3-адамантоилиндол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58" w:type="dxa"/>
          </w:tcPr>
          <w:p>
            <w:pPr>
              <w:pStyle w:val="TableParagraph"/>
              <w:spacing w:line="251" w:lineRule="exact" w:before="78"/>
              <w:ind w:left="107"/>
              <w:rPr>
                <w:sz w:val="22"/>
              </w:rPr>
            </w:pPr>
            <w:r>
              <w:rPr>
                <w:sz w:val="22"/>
              </w:rPr>
              <w:t>[(адамантан-1-ил)(1H-индол-3-ил)мета-</w:t>
            </w:r>
          </w:p>
          <w:p>
            <w:pPr>
              <w:pStyle w:val="TableParagraph"/>
              <w:spacing w:line="251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нон</w:t>
            </w:r>
          </w:p>
        </w:tc>
        <w:tc>
          <w:tcPr>
            <w:tcW w:w="2687" w:type="dxa"/>
          </w:tcPr>
          <w:p>
            <w:pPr>
              <w:pStyle w:val="TableParagraph"/>
              <w:spacing w:before="78"/>
              <w:ind w:left="1374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5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1005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678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2649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326.</w:t>
            </w:r>
          </w:p>
        </w:tc>
        <w:tc>
          <w:tcPr>
            <w:tcW w:w="3321" w:type="dxa"/>
          </w:tcPr>
          <w:p>
            <w:pPr>
              <w:pStyle w:val="TableParagraph"/>
              <w:spacing w:before="203"/>
              <w:ind w:left="1009"/>
              <w:rPr>
                <w:sz w:val="22"/>
              </w:rPr>
            </w:pPr>
            <w:r>
              <w:rPr>
                <w:sz w:val="22"/>
              </w:rPr>
              <w:t>2-амино-1-бензо[1,2-</w:t>
            </w:r>
          </w:p>
        </w:tc>
        <w:tc>
          <w:tcPr>
            <w:tcW w:w="5258" w:type="dxa"/>
          </w:tcPr>
          <w:p>
            <w:pPr>
              <w:pStyle w:val="TableParagraph"/>
              <w:spacing w:before="203"/>
              <w:ind w:left="107"/>
              <w:rPr>
                <w:sz w:val="22"/>
              </w:rPr>
            </w:pPr>
            <w:r>
              <w:rPr>
                <w:sz w:val="22"/>
              </w:rPr>
              <w:t>2-амино-1-бензо[1,2-b:4,5-b']дифуран-</w:t>
            </w:r>
          </w:p>
        </w:tc>
        <w:tc>
          <w:tcPr>
            <w:tcW w:w="2687" w:type="dxa"/>
          </w:tcPr>
          <w:p>
            <w:pPr>
              <w:pStyle w:val="TableParagraph"/>
              <w:spacing w:before="203"/>
              <w:ind w:left="1374"/>
              <w:rPr>
                <w:sz w:val="22"/>
              </w:rPr>
            </w:pPr>
            <w:r>
              <w:rPr>
                <w:sz w:val="22"/>
              </w:rPr>
              <w:t>2932 19 000 0</w:t>
            </w:r>
          </w:p>
        </w:tc>
      </w:tr>
      <w:tr>
        <w:trPr>
          <w:trHeight w:val="555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688"/>
              <w:rPr>
                <w:sz w:val="22"/>
              </w:rPr>
            </w:pPr>
            <w:r>
              <w:rPr>
                <w:spacing w:val="-1"/>
                <w:sz w:val="22"/>
              </w:rPr>
              <w:t>b:4,5-b']дифуран-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4-илэтан</w:t>
            </w:r>
          </w:p>
        </w:tc>
        <w:tc>
          <w:tcPr>
            <w:tcW w:w="5258" w:type="dxa"/>
          </w:tcPr>
          <w:p>
            <w:pPr>
              <w:pStyle w:val="TableParagraph"/>
              <w:spacing w:line="219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4-илэтан</w:t>
            </w: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1005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678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настоящий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64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327.</w:t>
            </w: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52"/>
              <w:ind w:left="1009" w:right="451"/>
              <w:rPr>
                <w:sz w:val="22"/>
              </w:rPr>
            </w:pPr>
            <w:r>
              <w:rPr>
                <w:sz w:val="22"/>
              </w:rPr>
              <w:t>2-аминоиндан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58" w:type="dxa"/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2-аминоиндан</w:t>
            </w:r>
          </w:p>
        </w:tc>
        <w:tc>
          <w:tcPr>
            <w:tcW w:w="2687" w:type="dxa"/>
          </w:tcPr>
          <w:p>
            <w:pPr>
              <w:pStyle w:val="TableParagraph"/>
              <w:spacing w:before="50"/>
              <w:ind w:left="1374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  <w:tr>
        <w:trPr>
          <w:trHeight w:val="555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1005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37" w:lineRule="auto" w:before="24"/>
              <w:ind w:left="1009" w:right="678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6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0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49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328.</w:t>
            </w:r>
          </w:p>
        </w:tc>
        <w:tc>
          <w:tcPr>
            <w:tcW w:w="3321" w:type="dxa"/>
          </w:tcPr>
          <w:p>
            <w:pPr>
              <w:pStyle w:val="TableParagraph"/>
              <w:spacing w:line="233" w:lineRule="exact" w:before="50"/>
              <w:ind w:left="1009"/>
              <w:rPr>
                <w:sz w:val="22"/>
              </w:rPr>
            </w:pPr>
            <w:r>
              <w:rPr>
                <w:sz w:val="22"/>
              </w:rPr>
              <w:t>7-ацетоксимитрагинин</w:t>
            </w:r>
          </w:p>
        </w:tc>
        <w:tc>
          <w:tcPr>
            <w:tcW w:w="5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line="233" w:lineRule="exact" w:before="50"/>
              <w:ind w:left="1374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1"/>
        <w:gridCol w:w="5246"/>
        <w:gridCol w:w="2701"/>
      </w:tblGrid>
      <w:tr>
        <w:trPr>
          <w:trHeight w:val="524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42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329.</w:t>
              <w:tab/>
              <w:t>3-бензоилиндол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46" w:type="dxa"/>
          </w:tcPr>
          <w:p>
            <w:pPr>
              <w:pStyle w:val="TableParagraph"/>
              <w:spacing w:line="244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[(1H-индол-3-ил)фенилметанон]</w:t>
            </w:r>
          </w:p>
        </w:tc>
        <w:tc>
          <w:tcPr>
            <w:tcW w:w="2701" w:type="dxa"/>
          </w:tcPr>
          <w:p>
            <w:pPr>
              <w:pStyle w:val="TableParagraph"/>
              <w:spacing w:line="244" w:lineRule="exact" w:before="0"/>
              <w:ind w:left="1385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0" w:right="104"/>
              <w:jc w:val="right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203"/>
              <w:ind w:left="50"/>
              <w:rPr>
                <w:sz w:val="22"/>
              </w:rPr>
            </w:pPr>
            <w:r>
              <w:rPr>
                <w:sz w:val="22"/>
              </w:rPr>
              <w:t>330.</w:t>
              <w:tab/>
              <w:t>5-гидрокси-N-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метилтриптамин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</w:tc>
        <w:tc>
          <w:tcPr>
            <w:tcW w:w="5246" w:type="dxa"/>
          </w:tcPr>
          <w:p>
            <w:pPr>
              <w:pStyle w:val="TableParagraph"/>
              <w:spacing w:before="203"/>
              <w:ind w:left="106"/>
              <w:rPr>
                <w:sz w:val="22"/>
              </w:rPr>
            </w:pPr>
            <w:r>
              <w:rPr>
                <w:sz w:val="22"/>
              </w:rPr>
              <w:t>5-гидрокси-N-метилтриптамин</w:t>
            </w:r>
          </w:p>
        </w:tc>
        <w:tc>
          <w:tcPr>
            <w:tcW w:w="2701" w:type="dxa"/>
          </w:tcPr>
          <w:p>
            <w:pPr>
              <w:pStyle w:val="TableParagraph"/>
              <w:spacing w:before="203"/>
              <w:ind w:left="1385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05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0" w:right="104"/>
              <w:jc w:val="right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33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  <w:p>
            <w:pPr>
              <w:pStyle w:val="TableParagraph"/>
              <w:spacing w:line="250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5971" w:type="dxa"/>
          </w:tcPr>
          <w:p>
            <w:pPr>
              <w:pStyle w:val="TableParagraph"/>
              <w:tabs>
                <w:tab w:pos="3607" w:val="left" w:leader="none"/>
              </w:tabs>
              <w:spacing w:before="50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331.</w:t>
              <w:tab/>
              <w:t>7-гидроксимитрагинин</w:t>
            </w:r>
          </w:p>
        </w:tc>
        <w:tc>
          <w:tcPr>
            <w:tcW w:w="5246" w:type="dxa"/>
          </w:tcPr>
          <w:p>
            <w:pPr>
              <w:pStyle w:val="TableParagraph"/>
              <w:spacing w:before="50"/>
              <w:ind w:left="106"/>
              <w:rPr>
                <w:sz w:val="22"/>
              </w:rPr>
            </w:pPr>
            <w:r>
              <w:rPr>
                <w:sz w:val="22"/>
              </w:rPr>
              <w:t>7-гидроксимитрагинин</w:t>
            </w:r>
          </w:p>
        </w:tc>
        <w:tc>
          <w:tcPr>
            <w:tcW w:w="2701" w:type="dxa"/>
          </w:tcPr>
          <w:p>
            <w:pPr>
              <w:pStyle w:val="TableParagraph"/>
              <w:spacing w:before="50"/>
              <w:ind w:left="1385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1487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203"/>
              <w:ind w:left="50"/>
              <w:rPr>
                <w:sz w:val="22"/>
              </w:rPr>
            </w:pPr>
            <w:r>
              <w:rPr>
                <w:sz w:val="22"/>
              </w:rPr>
              <w:t>332.</w:t>
              <w:tab/>
              <w:t>2,5-диметоксифенэти-</w:t>
            </w:r>
          </w:p>
          <w:p>
            <w:pPr>
              <w:pStyle w:val="TableParagraph"/>
              <w:spacing w:line="237" w:lineRule="auto" w:before="0"/>
              <w:ind w:left="3658" w:right="794"/>
              <w:rPr>
                <w:sz w:val="22"/>
              </w:rPr>
            </w:pPr>
            <w:r>
              <w:rPr>
                <w:sz w:val="22"/>
              </w:rPr>
              <w:t>ламин и 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исключением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производных,</w:t>
            </w:r>
          </w:p>
        </w:tc>
        <w:tc>
          <w:tcPr>
            <w:tcW w:w="5246" w:type="dxa"/>
          </w:tcPr>
          <w:p>
            <w:pPr>
              <w:pStyle w:val="TableParagraph"/>
              <w:spacing w:before="203"/>
              <w:ind w:left="106"/>
              <w:rPr>
                <w:sz w:val="22"/>
              </w:rPr>
            </w:pPr>
            <w:r>
              <w:rPr>
                <w:sz w:val="22"/>
              </w:rPr>
              <w:t>2,5-диметоксифенэтиламин</w:t>
            </w:r>
          </w:p>
        </w:tc>
        <w:tc>
          <w:tcPr>
            <w:tcW w:w="2701" w:type="dxa"/>
          </w:tcPr>
          <w:p>
            <w:pPr>
              <w:pStyle w:val="TableParagraph"/>
              <w:spacing w:before="203"/>
              <w:ind w:left="1385"/>
              <w:rPr>
                <w:sz w:val="22"/>
              </w:rPr>
            </w:pPr>
            <w:r>
              <w:rPr>
                <w:sz w:val="22"/>
              </w:rPr>
              <w:t>2922 29 000 0</w:t>
            </w:r>
          </w:p>
        </w:tc>
      </w:tr>
      <w:tr>
        <w:trPr>
          <w:trHeight w:val="305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0" w:right="104"/>
              <w:jc w:val="right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настоящий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333.</w:t>
              <w:tab/>
              <w:t>метоксетамин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 w:before="50"/>
              <w:ind w:left="106"/>
              <w:rPr>
                <w:sz w:val="22"/>
              </w:rPr>
            </w:pPr>
            <w:r>
              <w:rPr>
                <w:sz w:val="22"/>
              </w:rPr>
              <w:t>[2-(3-метоксифенил)-2-(этиламино)цик-</w:t>
            </w:r>
          </w:p>
          <w:p>
            <w:pPr>
              <w:pStyle w:val="TableParagraph"/>
              <w:spacing w:line="251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логексанон]</w:t>
            </w:r>
          </w:p>
        </w:tc>
        <w:tc>
          <w:tcPr>
            <w:tcW w:w="2701" w:type="dxa"/>
          </w:tcPr>
          <w:p>
            <w:pPr>
              <w:pStyle w:val="TableParagraph"/>
              <w:spacing w:before="50"/>
              <w:ind w:left="1385"/>
              <w:rPr>
                <w:sz w:val="22"/>
              </w:rPr>
            </w:pPr>
            <w:r>
              <w:rPr>
                <w:sz w:val="22"/>
              </w:rPr>
              <w:t>2922 50 000 0</w:t>
            </w:r>
          </w:p>
        </w:tc>
      </w:tr>
      <w:tr>
        <w:trPr>
          <w:trHeight w:val="524" w:hRule="atLeast"/>
        </w:trPr>
        <w:tc>
          <w:tcPr>
            <w:tcW w:w="5971" w:type="dxa"/>
          </w:tcPr>
          <w:p>
            <w:pPr>
              <w:pStyle w:val="TableParagraph"/>
              <w:spacing w:line="250" w:lineRule="exact" w:before="5"/>
              <w:ind w:left="3658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1"/>
        <w:gridCol w:w="5240"/>
        <w:gridCol w:w="2707"/>
      </w:tblGrid>
      <w:tr>
        <w:trPr>
          <w:trHeight w:val="774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0"/>
              <w:ind w:left="3658" w:right="101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334.</w:t>
              <w:tab/>
              <w:t>митрагинин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40" w:type="dxa"/>
          </w:tcPr>
          <w:p>
            <w:pPr>
              <w:pStyle w:val="TableParagraph"/>
              <w:spacing w:before="50"/>
              <w:ind w:left="106"/>
              <w:rPr>
                <w:sz w:val="22"/>
              </w:rPr>
            </w:pPr>
            <w:r>
              <w:rPr>
                <w:sz w:val="22"/>
              </w:rPr>
              <w:t>9-метокси-коринантеидин</w:t>
            </w:r>
          </w:p>
        </w:tc>
        <w:tc>
          <w:tcPr>
            <w:tcW w:w="2707" w:type="dxa"/>
          </w:tcPr>
          <w:p>
            <w:pPr>
              <w:pStyle w:val="TableParagraph"/>
              <w:spacing w:before="50"/>
              <w:ind w:left="1391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56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236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203"/>
              <w:ind w:left="50"/>
              <w:rPr>
                <w:sz w:val="22"/>
              </w:rPr>
            </w:pPr>
            <w:r>
              <w:rPr>
                <w:sz w:val="22"/>
              </w:rPr>
              <w:t>335.</w:t>
              <w:tab/>
              <w:t>JWH-17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37" w:lineRule="auto" w:before="0"/>
              <w:ind w:left="3658" w:right="794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исключением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производных,</w:t>
            </w:r>
          </w:p>
        </w:tc>
        <w:tc>
          <w:tcPr>
            <w:tcW w:w="5240" w:type="dxa"/>
          </w:tcPr>
          <w:p>
            <w:pPr>
              <w:pStyle w:val="TableParagraph"/>
              <w:spacing w:line="251" w:lineRule="exact" w:before="203"/>
              <w:ind w:left="106"/>
              <w:rPr>
                <w:sz w:val="22"/>
              </w:rPr>
            </w:pPr>
            <w:r>
              <w:rPr>
                <w:sz w:val="22"/>
              </w:rPr>
              <w:t>(E)-1-[1-(нафталин-1-илметилиден)-1H-</w:t>
            </w:r>
          </w:p>
          <w:p>
            <w:pPr>
              <w:pStyle w:val="TableParagraph"/>
              <w:spacing w:line="251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инден-3-ил]пентан</w:t>
            </w:r>
          </w:p>
        </w:tc>
        <w:tc>
          <w:tcPr>
            <w:tcW w:w="2707" w:type="dxa"/>
          </w:tcPr>
          <w:p>
            <w:pPr>
              <w:pStyle w:val="TableParagraph"/>
              <w:spacing w:before="203"/>
              <w:ind w:left="1391"/>
              <w:rPr>
                <w:sz w:val="22"/>
              </w:rPr>
            </w:pPr>
            <w:r>
              <w:rPr>
                <w:sz w:val="22"/>
              </w:rPr>
              <w:t>2902 90 000 0</w:t>
            </w:r>
          </w:p>
        </w:tc>
      </w:tr>
      <w:tr>
        <w:trPr>
          <w:trHeight w:val="306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настоящий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4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336.</w:t>
              <w:tab/>
              <w:t>3-нафтоилиндол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37" w:lineRule="auto" w:before="0"/>
              <w:ind w:left="3658" w:right="767"/>
              <w:rPr>
                <w:sz w:val="22"/>
              </w:rPr>
            </w:pPr>
            <w:r>
              <w:rPr>
                <w:sz w:val="22"/>
              </w:rPr>
              <w:t>производные, за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производных,</w:t>
            </w:r>
          </w:p>
        </w:tc>
        <w:tc>
          <w:tcPr>
            <w:tcW w:w="5240" w:type="dxa"/>
          </w:tcPr>
          <w:p>
            <w:pPr>
              <w:pStyle w:val="TableParagraph"/>
              <w:spacing w:line="251" w:lineRule="exact" w:before="50"/>
              <w:ind w:left="106"/>
              <w:rPr>
                <w:sz w:val="22"/>
              </w:rPr>
            </w:pPr>
            <w:r>
              <w:rPr>
                <w:sz w:val="22"/>
              </w:rPr>
              <w:t>[(1H-индол-3-ил)нафталин-1-ил)мета-</w:t>
            </w:r>
          </w:p>
          <w:p>
            <w:pPr>
              <w:pStyle w:val="TableParagraph"/>
              <w:spacing w:line="251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нон]</w:t>
            </w:r>
          </w:p>
        </w:tc>
        <w:tc>
          <w:tcPr>
            <w:tcW w:w="2707" w:type="dxa"/>
          </w:tcPr>
          <w:p>
            <w:pPr>
              <w:pStyle w:val="TableParagraph"/>
              <w:spacing w:before="50"/>
              <w:ind w:left="1391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805" w:hRule="atLeast"/>
        </w:trPr>
        <w:tc>
          <w:tcPr>
            <w:tcW w:w="5971" w:type="dxa"/>
          </w:tcPr>
          <w:p>
            <w:pPr>
              <w:pStyle w:val="TableParagraph"/>
              <w:spacing w:line="237" w:lineRule="auto" w:before="24"/>
              <w:ind w:left="3658" w:right="101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5971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337.</w:t>
              <w:tab/>
              <w:t>(пиперидин-2-ил)дифе-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нилметан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</w:tc>
        <w:tc>
          <w:tcPr>
            <w:tcW w:w="5240" w:type="dxa"/>
          </w:tcPr>
          <w:p>
            <w:pPr>
              <w:pStyle w:val="TableParagraph"/>
              <w:spacing w:before="50"/>
              <w:ind w:left="106"/>
              <w:rPr>
                <w:sz w:val="22"/>
              </w:rPr>
            </w:pPr>
            <w:r>
              <w:rPr>
                <w:sz w:val="22"/>
              </w:rPr>
              <w:t>(пиперидин-2-ил)дифенилметан</w:t>
            </w:r>
          </w:p>
        </w:tc>
        <w:tc>
          <w:tcPr>
            <w:tcW w:w="2707" w:type="dxa"/>
          </w:tcPr>
          <w:p>
            <w:pPr>
              <w:pStyle w:val="TableParagraph"/>
              <w:spacing w:before="50"/>
              <w:ind w:left="1391"/>
              <w:rPr>
                <w:sz w:val="22"/>
              </w:rPr>
            </w:pPr>
            <w:r>
              <w:rPr>
                <w:sz w:val="22"/>
              </w:rPr>
              <w:t>2933 39 980 0</w:t>
            </w:r>
          </w:p>
        </w:tc>
      </w:tr>
      <w:tr>
        <w:trPr>
          <w:trHeight w:val="306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5971" w:type="dxa"/>
          </w:tcPr>
          <w:p>
            <w:pPr>
              <w:pStyle w:val="TableParagraph"/>
              <w:spacing w:line="250" w:lineRule="exact" w:before="5"/>
              <w:ind w:left="3658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7"/>
        <w:gridCol w:w="4918"/>
        <w:gridCol w:w="3011"/>
      </w:tblGrid>
      <w:tr>
        <w:trPr>
          <w:trHeight w:val="1052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0"/>
              <w:ind w:left="3658" w:right="117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позиций в настоящий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5987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338.</w:t>
              <w:tab/>
              <w:t>(пирролидин-2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ил)дифенилметан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</w:tc>
        <w:tc>
          <w:tcPr>
            <w:tcW w:w="4918" w:type="dxa"/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sz w:val="22"/>
              </w:rPr>
              <w:t>(пирролидин-2-ил)дифенилметан</w:t>
            </w:r>
          </w:p>
        </w:tc>
        <w:tc>
          <w:tcPr>
            <w:tcW w:w="3011" w:type="dxa"/>
          </w:tcPr>
          <w:p>
            <w:pPr>
              <w:pStyle w:val="TableParagraph"/>
              <w:spacing w:before="50"/>
              <w:ind w:left="1697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05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производные,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1022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695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настоящий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5987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339.</w:t>
              <w:tab/>
              <w:t>2-тиофен-2-илэтиламин</w:t>
            </w:r>
          </w:p>
          <w:p>
            <w:pPr>
              <w:pStyle w:val="TableParagraph"/>
              <w:spacing w:line="251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</w:p>
        </w:tc>
        <w:tc>
          <w:tcPr>
            <w:tcW w:w="4918" w:type="dxa"/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sz w:val="22"/>
              </w:rPr>
              <w:t>2-тиофен-2-илэтиламин</w:t>
            </w:r>
          </w:p>
        </w:tc>
        <w:tc>
          <w:tcPr>
            <w:tcW w:w="3011" w:type="dxa"/>
          </w:tcPr>
          <w:p>
            <w:pPr>
              <w:pStyle w:val="TableParagraph"/>
              <w:spacing w:before="50"/>
              <w:ind w:left="1697"/>
              <w:rPr>
                <w:sz w:val="22"/>
              </w:rPr>
            </w:pPr>
            <w:r>
              <w:rPr>
                <w:sz w:val="22"/>
              </w:rPr>
              <w:t>2934 99 800 0</w:t>
            </w:r>
          </w:p>
        </w:tc>
      </w:tr>
      <w:tr>
        <w:trPr>
          <w:trHeight w:val="305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972"/>
              <w:rPr>
                <w:sz w:val="22"/>
              </w:rPr>
            </w:pPr>
            <w:r>
              <w:rPr>
                <w:sz w:val="22"/>
              </w:rPr>
              <w:t>производных,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695"/>
              <w:rPr>
                <w:sz w:val="22"/>
              </w:rPr>
            </w:pPr>
            <w:r>
              <w:rPr>
                <w:sz w:val="22"/>
              </w:rPr>
              <w:t>качестве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самостоятельных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позиций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настоящий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5987" w:type="dxa"/>
          </w:tcPr>
          <w:p>
            <w:pPr>
              <w:pStyle w:val="TableParagraph"/>
              <w:tabs>
                <w:tab w:pos="3607" w:val="left" w:leader="none"/>
              </w:tabs>
              <w:spacing w:line="251" w:lineRule="exact" w:before="50"/>
              <w:ind w:left="0" w:right="407"/>
              <w:jc w:val="right"/>
              <w:rPr>
                <w:sz w:val="22"/>
              </w:rPr>
            </w:pPr>
            <w:r>
              <w:rPr>
                <w:sz w:val="22"/>
              </w:rPr>
              <w:t>340.</w:t>
              <w:tab/>
              <w:t>1-фенилпиперазин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1" w:lineRule="exact" w:before="0"/>
              <w:ind w:left="0" w:right="449"/>
              <w:jc w:val="right"/>
              <w:rPr>
                <w:sz w:val="22"/>
              </w:rPr>
            </w:pP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sz w:val="22"/>
              </w:rPr>
              <w:t>1-фенилпиперазин</w:t>
            </w:r>
          </w:p>
        </w:tc>
        <w:tc>
          <w:tcPr>
            <w:tcW w:w="3011" w:type="dxa"/>
          </w:tcPr>
          <w:p>
            <w:pPr>
              <w:pStyle w:val="TableParagraph"/>
              <w:spacing w:before="50"/>
              <w:ind w:left="1697"/>
              <w:rPr>
                <w:sz w:val="22"/>
              </w:rPr>
            </w:pPr>
            <w:r>
              <w:rPr>
                <w:sz w:val="22"/>
              </w:rPr>
              <w:t>2933 59 950 0</w:t>
            </w:r>
          </w:p>
        </w:tc>
      </w:tr>
      <w:tr>
        <w:trPr>
          <w:trHeight w:val="556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1022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87" w:type="dxa"/>
          </w:tcPr>
          <w:p>
            <w:pPr>
              <w:pStyle w:val="TableParagraph"/>
              <w:spacing w:line="237" w:lineRule="auto" w:before="24"/>
              <w:ind w:left="3658" w:right="695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987" w:type="dxa"/>
          </w:tcPr>
          <w:p>
            <w:pPr>
              <w:pStyle w:val="TableParagraph"/>
              <w:spacing w:before="22"/>
              <w:ind w:left="365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49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52" w:hRule="atLeast"/>
        </w:trPr>
        <w:tc>
          <w:tcPr>
            <w:tcW w:w="5987" w:type="dxa"/>
          </w:tcPr>
          <w:p>
            <w:pPr>
              <w:pStyle w:val="TableParagraph"/>
              <w:tabs>
                <w:tab w:pos="3657" w:val="left" w:leader="none"/>
              </w:tabs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341.</w:t>
              <w:tab/>
              <w:t>1-фенилциклогексила-</w:t>
            </w:r>
          </w:p>
          <w:p>
            <w:pPr>
              <w:pStyle w:val="TableParagraph"/>
              <w:spacing w:line="250" w:lineRule="exact" w:before="0"/>
              <w:ind w:left="3658"/>
              <w:rPr>
                <w:sz w:val="22"/>
              </w:rPr>
            </w:pPr>
            <w:r>
              <w:rPr>
                <w:sz w:val="22"/>
              </w:rPr>
              <w:t>мин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 w:before="0"/>
              <w:ind w:left="3658" w:right="681"/>
              <w:rPr>
                <w:sz w:val="22"/>
              </w:rPr>
            </w:pPr>
            <w:r>
              <w:rPr>
                <w:sz w:val="22"/>
              </w:rPr>
              <w:t>его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</w:tc>
        <w:tc>
          <w:tcPr>
            <w:tcW w:w="4918" w:type="dxa"/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sz w:val="22"/>
              </w:rPr>
              <w:t>1-фенилциклогексиламин</w:t>
            </w:r>
          </w:p>
        </w:tc>
        <w:tc>
          <w:tcPr>
            <w:tcW w:w="3011" w:type="dxa"/>
          </w:tcPr>
          <w:p>
            <w:pPr>
              <w:pStyle w:val="TableParagraph"/>
              <w:spacing w:before="50"/>
              <w:ind w:left="1697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2934"/>
        <w:gridCol w:w="5256"/>
        <w:gridCol w:w="2689"/>
      </w:tblGrid>
      <w:tr>
        <w:trPr>
          <w:trHeight w:val="524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37" w:lineRule="auto" w:before="0"/>
              <w:ind w:left="621" w:right="101"/>
              <w:rPr>
                <w:sz w:val="22"/>
              </w:rPr>
            </w:pPr>
            <w:r>
              <w:rPr>
                <w:sz w:val="22"/>
              </w:rPr>
              <w:t>производных,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794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34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37" w:lineRule="auto" w:before="24"/>
              <w:ind w:left="621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  <w:p>
            <w:pPr>
              <w:pStyle w:val="TableParagraph"/>
              <w:spacing w:line="250" w:lineRule="exact" w:before="0"/>
              <w:ind w:left="62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79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342.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0"/>
              <w:ind w:left="621"/>
              <w:rPr>
                <w:sz w:val="22"/>
              </w:rPr>
            </w:pPr>
            <w:r>
              <w:rPr>
                <w:sz w:val="22"/>
              </w:rPr>
              <w:t>6-дезоксикодеин</w:t>
            </w:r>
          </w:p>
        </w:tc>
        <w:tc>
          <w:tcPr>
            <w:tcW w:w="5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2939 19 000 0</w:t>
            </w:r>
          </w:p>
        </w:tc>
      </w:tr>
      <w:tr>
        <w:trPr>
          <w:trHeight w:val="737" w:hRule="atLeast"/>
        </w:trPr>
        <w:tc>
          <w:tcPr>
            <w:tcW w:w="3036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343.</w:t>
            </w:r>
          </w:p>
        </w:tc>
        <w:tc>
          <w:tcPr>
            <w:tcW w:w="2934" w:type="dxa"/>
          </w:tcPr>
          <w:p>
            <w:pPr>
              <w:pStyle w:val="TableParagraph"/>
              <w:spacing w:line="237" w:lineRule="auto" w:before="205"/>
              <w:ind w:left="621" w:right="167"/>
              <w:rPr>
                <w:sz w:val="22"/>
              </w:rPr>
            </w:pPr>
            <w:r>
              <w:rPr>
                <w:spacing w:val="-1"/>
                <w:sz w:val="22"/>
              </w:rPr>
              <w:t>фенилацетилиндол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производные,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5256" w:type="dxa"/>
          </w:tcPr>
          <w:p>
            <w:pPr>
              <w:pStyle w:val="TableParagraph"/>
              <w:spacing w:before="203"/>
              <w:ind w:left="107"/>
              <w:rPr>
                <w:sz w:val="22"/>
              </w:rPr>
            </w:pPr>
            <w:r>
              <w:rPr>
                <w:sz w:val="22"/>
              </w:rPr>
              <w:t>[1-(1H-индол-3-ил)-2-фенилэтанон]</w:t>
            </w:r>
          </w:p>
        </w:tc>
        <w:tc>
          <w:tcPr>
            <w:tcW w:w="2689" w:type="dxa"/>
          </w:tcPr>
          <w:p>
            <w:pPr>
              <w:pStyle w:val="TableParagraph"/>
              <w:spacing w:before="203"/>
              <w:ind w:left="1376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55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37" w:lineRule="auto" w:before="24"/>
              <w:ind w:left="621" w:right="1006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производных,</w:t>
            </w:r>
          </w:p>
        </w:tc>
        <w:tc>
          <w:tcPr>
            <w:tcW w:w="5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22"/>
              <w:ind w:left="621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качестве</w:t>
            </w:r>
          </w:p>
        </w:tc>
        <w:tc>
          <w:tcPr>
            <w:tcW w:w="5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37" w:lineRule="auto" w:before="24"/>
              <w:ind w:left="621" w:right="679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позиций</w:t>
            </w:r>
          </w:p>
        </w:tc>
        <w:tc>
          <w:tcPr>
            <w:tcW w:w="5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22"/>
              <w:ind w:left="62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настоящий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</w:t>
            </w:r>
          </w:p>
        </w:tc>
        <w:tc>
          <w:tcPr>
            <w:tcW w:w="5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344.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0"/>
              <w:ind w:left="621"/>
              <w:rPr>
                <w:sz w:val="22"/>
              </w:rPr>
            </w:pPr>
            <w:r>
              <w:rPr>
                <w:sz w:val="22"/>
              </w:rPr>
              <w:t>AM-1220</w:t>
            </w:r>
          </w:p>
        </w:tc>
        <w:tc>
          <w:tcPr>
            <w:tcW w:w="5256" w:type="dxa"/>
          </w:tcPr>
          <w:p>
            <w:pPr>
              <w:pStyle w:val="TableParagraph"/>
              <w:spacing w:line="251" w:lineRule="exact" w:before="50"/>
              <w:ind w:left="107"/>
              <w:rPr>
                <w:sz w:val="22"/>
              </w:rPr>
            </w:pPr>
            <w:r>
              <w:rPr>
                <w:sz w:val="22"/>
              </w:rPr>
              <w:t>(1-((1-метилпиперидин-2-ил)метил)-1H-</w:t>
            </w:r>
          </w:p>
          <w:p>
            <w:pPr>
              <w:pStyle w:val="TableParagraph"/>
              <w:spacing w:line="251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индол-3-ил)(нафталин-1-ил)метанон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765" w:hRule="atLeast"/>
        </w:trPr>
        <w:tc>
          <w:tcPr>
            <w:tcW w:w="3036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345.</w:t>
            </w:r>
          </w:p>
        </w:tc>
        <w:tc>
          <w:tcPr>
            <w:tcW w:w="2934" w:type="dxa"/>
          </w:tcPr>
          <w:p>
            <w:pPr>
              <w:pStyle w:val="TableParagraph"/>
              <w:spacing w:before="203"/>
              <w:ind w:left="621"/>
              <w:rPr>
                <w:sz w:val="22"/>
              </w:rPr>
            </w:pPr>
            <w:r>
              <w:rPr>
                <w:sz w:val="22"/>
              </w:rPr>
              <w:t>AM-2201</w:t>
            </w:r>
          </w:p>
        </w:tc>
        <w:tc>
          <w:tcPr>
            <w:tcW w:w="5256" w:type="dxa"/>
          </w:tcPr>
          <w:p>
            <w:pPr>
              <w:pStyle w:val="TableParagraph"/>
              <w:spacing w:line="237" w:lineRule="auto" w:before="205"/>
              <w:ind w:left="107" w:right="1116"/>
              <w:rPr>
                <w:sz w:val="22"/>
              </w:rPr>
            </w:pPr>
            <w:r>
              <w:rPr>
                <w:spacing w:val="-1"/>
                <w:sz w:val="22"/>
              </w:rPr>
              <w:t>1-(5-фторопентил)-3-(нафталин-1-ил)ин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</w:t>
            </w:r>
          </w:p>
        </w:tc>
        <w:tc>
          <w:tcPr>
            <w:tcW w:w="2689" w:type="dxa"/>
          </w:tcPr>
          <w:p>
            <w:pPr>
              <w:pStyle w:val="TableParagraph"/>
              <w:spacing w:before="203"/>
              <w:ind w:left="1376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83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346.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0"/>
              <w:ind w:left="621"/>
              <w:rPr>
                <w:sz w:val="22"/>
              </w:rPr>
            </w:pPr>
            <w:r>
              <w:rPr>
                <w:sz w:val="22"/>
              </w:rPr>
              <w:t>AM-2233</w:t>
            </w:r>
          </w:p>
        </w:tc>
        <w:tc>
          <w:tcPr>
            <w:tcW w:w="5256" w:type="dxa"/>
          </w:tcPr>
          <w:p>
            <w:pPr>
              <w:pStyle w:val="TableParagraph"/>
              <w:spacing w:line="251" w:lineRule="exact" w:before="50"/>
              <w:ind w:left="107"/>
              <w:rPr>
                <w:sz w:val="22"/>
              </w:rPr>
            </w:pPr>
            <w:r>
              <w:rPr>
                <w:sz w:val="22"/>
              </w:rPr>
              <w:t>(1-((1-метилпиперидин-2-ил)метил)-1H-</w:t>
            </w:r>
          </w:p>
          <w:p>
            <w:pPr>
              <w:pStyle w:val="TableParagraph"/>
              <w:spacing w:line="251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индол-3-ил)</w:t>
            </w: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33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(2-йодофенил)метанон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347.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0"/>
              <w:ind w:left="621"/>
              <w:rPr>
                <w:sz w:val="22"/>
              </w:rPr>
            </w:pPr>
            <w:r>
              <w:rPr>
                <w:sz w:val="22"/>
              </w:rPr>
              <w:t>2C-D</w:t>
            </w:r>
          </w:p>
        </w:tc>
        <w:tc>
          <w:tcPr>
            <w:tcW w:w="5256" w:type="dxa"/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4-метил-2,5-диметоксифенэтиламин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2922 29 000 0</w:t>
            </w:r>
          </w:p>
        </w:tc>
      </w:tr>
      <w:tr>
        <w:trPr>
          <w:trHeight w:val="765" w:hRule="atLeast"/>
        </w:trPr>
        <w:tc>
          <w:tcPr>
            <w:tcW w:w="3036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348.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N-Метилбутилон</w:t>
            </w:r>
          </w:p>
        </w:tc>
        <w:tc>
          <w:tcPr>
            <w:tcW w:w="2934" w:type="dxa"/>
          </w:tcPr>
          <w:p>
            <w:pPr>
              <w:pStyle w:val="TableParagraph"/>
              <w:spacing w:before="203"/>
              <w:ind w:left="621"/>
              <w:rPr>
                <w:sz w:val="22"/>
              </w:rPr>
            </w:pPr>
            <w:r>
              <w:rPr>
                <w:sz w:val="22"/>
              </w:rPr>
              <w:t>bk-MMBDB</w:t>
            </w:r>
          </w:p>
        </w:tc>
        <w:tc>
          <w:tcPr>
            <w:tcW w:w="5256" w:type="dxa"/>
          </w:tcPr>
          <w:p>
            <w:pPr>
              <w:pStyle w:val="TableParagraph"/>
              <w:spacing w:line="251" w:lineRule="exact" w:before="203"/>
              <w:ind w:left="107"/>
              <w:rPr>
                <w:sz w:val="22"/>
              </w:rPr>
            </w:pPr>
            <w:r>
              <w:rPr>
                <w:sz w:val="22"/>
              </w:rPr>
              <w:t>2-(диметиламино)-1-(3,4-метилендиок-</w:t>
            </w:r>
          </w:p>
          <w:p>
            <w:pPr>
              <w:pStyle w:val="TableParagraph"/>
              <w:spacing w:line="251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сифенил)бутан-1-он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203"/>
              <w:ind w:left="1376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334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349.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Диметилметкатинон</w:t>
            </w:r>
          </w:p>
        </w:tc>
        <w:tc>
          <w:tcPr>
            <w:tcW w:w="29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2-(метиламино)-1-(диметилфенил)про-</w:t>
            </w: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2939 79 000 0</w:t>
            </w:r>
          </w:p>
        </w:tc>
      </w:tr>
      <w:tr>
        <w:trPr>
          <w:trHeight w:val="333" w:hRule="atLeast"/>
        </w:trPr>
        <w:tc>
          <w:tcPr>
            <w:tcW w:w="30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spacing w:line="219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пан-1он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22"/>
              <w:ind w:left="1376"/>
              <w:rPr>
                <w:sz w:val="22"/>
              </w:rPr>
            </w:pPr>
            <w:r>
              <w:rPr>
                <w:sz w:val="22"/>
              </w:rPr>
              <w:t>2939 80 000 0</w:t>
            </w:r>
          </w:p>
        </w:tc>
      </w:tr>
      <w:tr>
        <w:trPr>
          <w:trHeight w:val="515" w:hRule="atLeast"/>
        </w:trPr>
        <w:tc>
          <w:tcPr>
            <w:tcW w:w="3036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350.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0"/>
              <w:ind w:left="621"/>
              <w:rPr>
                <w:sz w:val="22"/>
              </w:rPr>
            </w:pPr>
            <w:r>
              <w:rPr>
                <w:sz w:val="22"/>
              </w:rPr>
              <w:t>MDAI</w:t>
            </w:r>
          </w:p>
        </w:tc>
        <w:tc>
          <w:tcPr>
            <w:tcW w:w="5256" w:type="dxa"/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5,6-метилендиокси-2-аминоиндан</w:t>
            </w:r>
          </w:p>
        </w:tc>
        <w:tc>
          <w:tcPr>
            <w:tcW w:w="2689" w:type="dxa"/>
          </w:tcPr>
          <w:p>
            <w:pPr>
              <w:pStyle w:val="TableParagraph"/>
              <w:spacing w:before="50"/>
              <w:ind w:left="1376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455" w:hRule="atLeast"/>
        </w:trPr>
        <w:tc>
          <w:tcPr>
            <w:tcW w:w="3036" w:type="dxa"/>
          </w:tcPr>
          <w:p>
            <w:pPr>
              <w:pStyle w:val="TableParagraph"/>
              <w:spacing w:line="233" w:lineRule="exact" w:before="203"/>
              <w:ind w:left="50"/>
              <w:rPr>
                <w:sz w:val="22"/>
              </w:rPr>
            </w:pPr>
            <w:r>
              <w:rPr>
                <w:sz w:val="22"/>
              </w:rPr>
              <w:t>351.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Метедрон</w:t>
            </w:r>
          </w:p>
        </w:tc>
        <w:tc>
          <w:tcPr>
            <w:tcW w:w="29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spacing w:line="233" w:lineRule="exact" w:before="203"/>
              <w:ind w:left="107"/>
              <w:rPr>
                <w:sz w:val="22"/>
              </w:rPr>
            </w:pPr>
            <w:r>
              <w:rPr>
                <w:sz w:val="22"/>
              </w:rPr>
              <w:t>2-(метиламино)-1-(4-метоксифенил)про</w:t>
            </w:r>
          </w:p>
        </w:tc>
        <w:tc>
          <w:tcPr>
            <w:tcW w:w="2689" w:type="dxa"/>
          </w:tcPr>
          <w:p>
            <w:pPr>
              <w:pStyle w:val="TableParagraph"/>
              <w:spacing w:line="233" w:lineRule="exact" w:before="203"/>
              <w:ind w:left="1376"/>
              <w:rPr>
                <w:sz w:val="22"/>
              </w:rPr>
            </w:pPr>
            <w:r>
              <w:rPr>
                <w:sz w:val="22"/>
              </w:rPr>
              <w:t>2922 50 000 0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2048"/>
        <w:gridCol w:w="5753"/>
        <w:gridCol w:w="2698"/>
      </w:tblGrid>
      <w:tr>
        <w:trPr>
          <w:trHeight w:val="608" w:hRule="atLeast"/>
        </w:trPr>
        <w:tc>
          <w:tcPr>
            <w:tcW w:w="3418" w:type="dxa"/>
          </w:tcPr>
          <w:p>
            <w:pPr>
              <w:pStyle w:val="TableParagraph"/>
              <w:spacing w:before="7"/>
              <w:ind w:left="0"/>
              <w:rPr>
                <w:sz w:val="30"/>
              </w:rPr>
            </w:pPr>
          </w:p>
          <w:p>
            <w:pPr>
              <w:pStyle w:val="TableParagraph"/>
              <w:spacing w:line="236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352.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Метоксетамин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44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пан-1-он</w:t>
            </w:r>
          </w:p>
          <w:p>
            <w:pPr>
              <w:pStyle w:val="TableParagraph"/>
              <w:spacing w:line="236" w:lineRule="exact" w:before="109"/>
              <w:ind w:left="611"/>
              <w:rPr>
                <w:sz w:val="22"/>
              </w:rPr>
            </w:pPr>
            <w:r>
              <w:rPr>
                <w:sz w:val="22"/>
              </w:rPr>
              <w:t>2-(3-метоксифенил)-2-(этиламино)цик-</w:t>
            </w:r>
          </w:p>
        </w:tc>
        <w:tc>
          <w:tcPr>
            <w:tcW w:w="2698" w:type="dxa"/>
          </w:tcPr>
          <w:p>
            <w:pPr>
              <w:pStyle w:val="TableParagraph"/>
              <w:spacing w:before="7"/>
              <w:ind w:left="0"/>
              <w:rPr>
                <w:sz w:val="30"/>
              </w:rPr>
            </w:pPr>
          </w:p>
          <w:p>
            <w:pPr>
              <w:pStyle w:val="TableParagraph"/>
              <w:spacing w:line="236" w:lineRule="exact" w:before="0"/>
              <w:ind w:left="1382"/>
              <w:rPr>
                <w:sz w:val="22"/>
              </w:rPr>
            </w:pPr>
            <w:r>
              <w:rPr>
                <w:sz w:val="22"/>
              </w:rPr>
              <w:t>2922 50 000 0</w:t>
            </w:r>
          </w:p>
        </w:tc>
      </w:tr>
      <w:tr>
        <w:trPr>
          <w:trHeight w:val="305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47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логексанон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353.</w:t>
            </w:r>
          </w:p>
        </w:tc>
        <w:tc>
          <w:tcPr>
            <w:tcW w:w="2048" w:type="dxa"/>
          </w:tcPr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r>
              <w:rPr>
                <w:sz w:val="22"/>
              </w:rPr>
              <w:t>MPA</w:t>
            </w: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N-метил-1-(тиофен-2-ил)пропан-2-амин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2934 99 800 0</w:t>
            </w:r>
          </w:p>
        </w:tc>
      </w:tr>
      <w:tr>
        <w:trPr>
          <w:trHeight w:val="515" w:hRule="atLeast"/>
        </w:trPr>
        <w:tc>
          <w:tcPr>
            <w:tcW w:w="3418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354.</w:t>
            </w:r>
          </w:p>
        </w:tc>
        <w:tc>
          <w:tcPr>
            <w:tcW w:w="2048" w:type="dxa"/>
          </w:tcPr>
          <w:p>
            <w:pPr>
              <w:pStyle w:val="TableParagraph"/>
              <w:spacing w:before="203"/>
              <w:ind w:left="240"/>
              <w:rPr>
                <w:sz w:val="22"/>
              </w:rPr>
            </w:pPr>
            <w:r>
              <w:rPr>
                <w:sz w:val="22"/>
              </w:rPr>
              <w:t>5-MeO-AMT</w:t>
            </w:r>
          </w:p>
        </w:tc>
        <w:tc>
          <w:tcPr>
            <w:tcW w:w="5753" w:type="dxa"/>
          </w:tcPr>
          <w:p>
            <w:pPr>
              <w:pStyle w:val="TableParagraph"/>
              <w:spacing w:before="203"/>
              <w:ind w:left="611"/>
              <w:rPr>
                <w:sz w:val="22"/>
              </w:rPr>
            </w:pPr>
            <w:r>
              <w:rPr>
                <w:sz w:val="22"/>
              </w:rPr>
              <w:t>5-метокси-альфа-метилтриптамин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3"/>
              <w:ind w:left="1382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62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355.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Альфа-метилтриптамин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1-(1H-индол-3-ил)-2-аминопропан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667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356.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2-аминоиндан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2-аминоиндан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  <w:tr>
        <w:trPr>
          <w:trHeight w:val="821" w:hRule="atLeast"/>
        </w:trPr>
        <w:tc>
          <w:tcPr>
            <w:tcW w:w="3418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357.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5-йодо-2-аминоиндан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611"/>
              <w:rPr>
                <w:sz w:val="22"/>
              </w:rPr>
            </w:pPr>
            <w:r>
              <w:rPr>
                <w:sz w:val="22"/>
              </w:rPr>
              <w:t>5-йодо-2-аминоиндан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1382"/>
              <w:rPr>
                <w:sz w:val="22"/>
              </w:rPr>
            </w:pPr>
            <w:r>
              <w:rPr>
                <w:sz w:val="22"/>
              </w:rPr>
              <w:t>2921 49 000 9</w:t>
            </w:r>
          </w:p>
        </w:tc>
      </w:tr>
      <w:tr>
        <w:trPr>
          <w:trHeight w:val="765" w:hRule="atLeast"/>
        </w:trPr>
        <w:tc>
          <w:tcPr>
            <w:tcW w:w="3418" w:type="dxa"/>
          </w:tcPr>
          <w:p>
            <w:pPr>
              <w:pStyle w:val="TableParagraph"/>
              <w:spacing w:before="203"/>
              <w:ind w:left="50"/>
              <w:rPr>
                <w:sz w:val="22"/>
              </w:rPr>
            </w:pPr>
            <w:r>
              <w:rPr>
                <w:sz w:val="22"/>
              </w:rPr>
              <w:t>358.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Пара-метилметамфетамин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51" w:lineRule="exact" w:before="203"/>
              <w:ind w:left="611"/>
              <w:rPr>
                <w:sz w:val="22"/>
              </w:rPr>
            </w:pPr>
            <w:r>
              <w:rPr>
                <w:sz w:val="22"/>
              </w:rPr>
              <w:t>2-(метиламино)-1-(4-метилфенил)про-</w:t>
            </w:r>
          </w:p>
          <w:p>
            <w:pPr>
              <w:pStyle w:val="TableParagraph"/>
              <w:spacing w:line="251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пан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203"/>
              <w:ind w:left="1382"/>
              <w:rPr>
                <w:sz w:val="22"/>
              </w:rPr>
            </w:pPr>
            <w:r>
              <w:rPr>
                <w:sz w:val="22"/>
              </w:rPr>
              <w:t>2939 49 000 0</w:t>
            </w:r>
          </w:p>
        </w:tc>
      </w:tr>
      <w:tr>
        <w:trPr>
          <w:trHeight w:val="612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359.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Пара-метилэфедрин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51" w:lineRule="exact" w:before="50"/>
              <w:ind w:left="611"/>
              <w:rPr>
                <w:sz w:val="22"/>
              </w:rPr>
            </w:pPr>
            <w:r>
              <w:rPr>
                <w:sz w:val="22"/>
              </w:rPr>
              <w:t>2-(метиламино)-1-(4-метилфенил)про-</w:t>
            </w:r>
          </w:p>
          <w:p>
            <w:pPr>
              <w:pStyle w:val="TableParagraph"/>
              <w:spacing w:line="251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панол-1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2939 49 000 0</w:t>
            </w:r>
          </w:p>
        </w:tc>
      </w:tr>
      <w:tr>
        <w:trPr>
          <w:trHeight w:val="333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(1-пентил-1H-индол-3-ил)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(1-пентил-1H-индол-3-ил)(2,2,3,3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583" w:hRule="atLeast"/>
        </w:trPr>
        <w:tc>
          <w:tcPr>
            <w:tcW w:w="3418" w:type="dxa"/>
          </w:tcPr>
          <w:p>
            <w:pPr>
              <w:pStyle w:val="TableParagraph"/>
              <w:spacing w:line="251" w:lineRule="exact" w:before="22"/>
              <w:ind w:left="50"/>
              <w:rPr>
                <w:sz w:val="22"/>
              </w:rPr>
            </w:pPr>
            <w:r>
              <w:rPr>
                <w:sz w:val="22"/>
              </w:rPr>
              <w:t>(2,2,3,3-тетраметилциклопропил)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метанон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19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тетраметилциклопропил)метанон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361. Фторометамфетамин</w:t>
            </w: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2-(метиламино)-1-(фторофенил)пропан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2939 49 000 0</w:t>
            </w:r>
          </w:p>
        </w:tc>
      </w:tr>
      <w:tr>
        <w:trPr>
          <w:trHeight w:val="583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362.</w:t>
            </w:r>
          </w:p>
        </w:tc>
        <w:tc>
          <w:tcPr>
            <w:tcW w:w="2048" w:type="dxa"/>
          </w:tcPr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r>
              <w:rPr>
                <w:sz w:val="22"/>
              </w:rPr>
              <w:t>AM-1248</w:t>
            </w:r>
          </w:p>
        </w:tc>
        <w:tc>
          <w:tcPr>
            <w:tcW w:w="5753" w:type="dxa"/>
          </w:tcPr>
          <w:p>
            <w:pPr>
              <w:pStyle w:val="TableParagraph"/>
              <w:spacing w:line="251" w:lineRule="exact" w:before="50"/>
              <w:ind w:left="611"/>
              <w:rPr>
                <w:sz w:val="22"/>
              </w:rPr>
            </w:pPr>
            <w:r>
              <w:rPr>
                <w:sz w:val="22"/>
              </w:rPr>
              <w:t>(адамантан-1-ил)-1-[(1-метилпипериди-</w:t>
            </w:r>
          </w:p>
          <w:p>
            <w:pPr>
              <w:pStyle w:val="TableParagraph"/>
              <w:spacing w:line="251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н-2-илметил)-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33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22"/>
              <w:ind w:left="611"/>
              <w:rPr>
                <w:sz w:val="22"/>
              </w:rPr>
            </w:pPr>
            <w:r>
              <w:rPr>
                <w:sz w:val="22"/>
              </w:rPr>
              <w:t>1H-индол-3-ил]метанон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363.</w:t>
            </w:r>
          </w:p>
        </w:tc>
        <w:tc>
          <w:tcPr>
            <w:tcW w:w="2048" w:type="dxa"/>
          </w:tcPr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r>
              <w:rPr>
                <w:sz w:val="22"/>
              </w:rPr>
              <w:t>APB</w:t>
            </w: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5-(2-аминопропил)бензофуран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334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22"/>
              <w:ind w:left="611"/>
              <w:rPr>
                <w:sz w:val="22"/>
              </w:rPr>
            </w:pPr>
            <w:r>
              <w:rPr>
                <w:sz w:val="22"/>
              </w:rPr>
              <w:t>6-(2-аминопропил)бензофуран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364.</w:t>
            </w:r>
          </w:p>
        </w:tc>
        <w:tc>
          <w:tcPr>
            <w:tcW w:w="2048" w:type="dxa"/>
          </w:tcPr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r>
              <w:rPr>
                <w:sz w:val="22"/>
              </w:rPr>
              <w:t>APDB</w:t>
            </w:r>
          </w:p>
        </w:tc>
        <w:tc>
          <w:tcPr>
            <w:tcW w:w="5753" w:type="dxa"/>
          </w:tcPr>
          <w:p>
            <w:pPr>
              <w:pStyle w:val="TableParagraph"/>
              <w:spacing w:line="251" w:lineRule="exact" w:before="50"/>
              <w:ind w:left="611"/>
              <w:rPr>
                <w:sz w:val="22"/>
              </w:rPr>
            </w:pPr>
            <w:r>
              <w:rPr>
                <w:sz w:val="22"/>
              </w:rPr>
              <w:t>5-(2-аминопропил)-2,3-дигидробензо-</w:t>
            </w:r>
          </w:p>
          <w:p>
            <w:pPr>
              <w:pStyle w:val="TableParagraph"/>
              <w:spacing w:line="251" w:lineRule="exact" w:before="0"/>
              <w:ind w:left="611"/>
              <w:rPr>
                <w:sz w:val="22"/>
              </w:rPr>
            </w:pPr>
            <w:r>
              <w:rPr>
                <w:sz w:val="22"/>
              </w:rPr>
              <w:t>фуран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2932 99 000 0</w:t>
            </w:r>
          </w:p>
        </w:tc>
      </w:tr>
      <w:tr>
        <w:trPr>
          <w:trHeight w:val="305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22"/>
              <w:ind w:left="611"/>
              <w:rPr>
                <w:sz w:val="22"/>
              </w:rPr>
            </w:pPr>
            <w:r>
              <w:rPr>
                <w:sz w:val="22"/>
              </w:rPr>
              <w:t>6-(2-аминопропил)-2,3-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before="22"/>
              <w:ind w:left="611"/>
              <w:rPr>
                <w:sz w:val="22"/>
              </w:rPr>
            </w:pPr>
            <w:r>
              <w:rPr>
                <w:sz w:val="22"/>
              </w:rPr>
              <w:t>дигидробензофуран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341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365.</w:t>
            </w:r>
          </w:p>
        </w:tc>
        <w:tc>
          <w:tcPr>
            <w:tcW w:w="2048" w:type="dxa"/>
          </w:tcPr>
          <w:p>
            <w:pPr>
              <w:pStyle w:val="TableParagraph"/>
              <w:spacing w:before="50"/>
              <w:ind w:left="240"/>
              <w:rPr>
                <w:sz w:val="22"/>
              </w:rPr>
            </w:pPr>
            <w:r>
              <w:rPr>
                <w:sz w:val="22"/>
              </w:rPr>
              <w:t>JWH-122-F</w:t>
            </w:r>
          </w:p>
        </w:tc>
        <w:tc>
          <w:tcPr>
            <w:tcW w:w="5753" w:type="dxa"/>
          </w:tcPr>
          <w:p>
            <w:pPr>
              <w:pStyle w:val="TableParagraph"/>
              <w:spacing w:before="50"/>
              <w:ind w:left="611"/>
              <w:rPr>
                <w:sz w:val="22"/>
              </w:rPr>
            </w:pPr>
            <w:r>
              <w:rPr>
                <w:sz w:val="22"/>
              </w:rPr>
              <w:t>(4-метилнафталин-1-ил)</w:t>
            </w:r>
          </w:p>
        </w:tc>
        <w:tc>
          <w:tcPr>
            <w:tcW w:w="2698" w:type="dxa"/>
          </w:tcPr>
          <w:p>
            <w:pPr>
              <w:pStyle w:val="TableParagraph"/>
              <w:spacing w:before="50"/>
              <w:ind w:left="1382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274" w:hRule="atLeast"/>
        </w:trPr>
        <w:tc>
          <w:tcPr>
            <w:tcW w:w="3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spacing w:line="233" w:lineRule="exact" w:before="22"/>
              <w:ind w:left="611"/>
              <w:rPr>
                <w:sz w:val="22"/>
              </w:rPr>
            </w:pPr>
            <w:r>
              <w:rPr>
                <w:sz w:val="22"/>
              </w:rPr>
              <w:t>(1-(5-</w:t>
            </w:r>
          </w:p>
        </w:tc>
        <w:tc>
          <w:tcPr>
            <w:tcW w:w="26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2343"/>
        <w:gridCol w:w="5370"/>
        <w:gridCol w:w="2664"/>
      </w:tblGrid>
      <w:tr>
        <w:trPr>
          <w:trHeight w:val="302" w:hRule="atLeast"/>
        </w:trPr>
        <w:tc>
          <w:tcPr>
            <w:tcW w:w="3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44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фторопентил)1H-индол-3-ил)метанон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366.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JWH-307</w:t>
            </w:r>
          </w:p>
        </w:tc>
        <w:tc>
          <w:tcPr>
            <w:tcW w:w="5370" w:type="dxa"/>
          </w:tcPr>
          <w:p>
            <w:pPr>
              <w:pStyle w:val="TableParagraph"/>
              <w:spacing w:line="237" w:lineRule="auto" w:before="52"/>
              <w:ind w:left="195" w:right="1357"/>
              <w:rPr>
                <w:sz w:val="22"/>
              </w:rPr>
            </w:pPr>
            <w:r>
              <w:rPr>
                <w:spacing w:val="-1"/>
                <w:sz w:val="22"/>
              </w:rPr>
              <w:t>(5-(2-фторофенил)-1-пентил-1H-пиррол-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3-ил)(нафталин-1-ил)метанон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612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367.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NBOMe-2C-I</w:t>
            </w:r>
          </w:p>
        </w:tc>
        <w:tc>
          <w:tcPr>
            <w:tcW w:w="5370" w:type="dxa"/>
          </w:tcPr>
          <w:p>
            <w:pPr>
              <w:pStyle w:val="TableParagraph"/>
              <w:spacing w:line="237" w:lineRule="auto" w:before="52"/>
              <w:ind w:left="195"/>
              <w:rPr>
                <w:sz w:val="22"/>
              </w:rPr>
            </w:pPr>
            <w:r>
              <w:rPr>
                <w:spacing w:val="-1"/>
                <w:sz w:val="22"/>
              </w:rPr>
              <w:t>2-(4-йодо-2,5-диметоксифенил)-M-(2-ме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токсибензил)этанамин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2922 29 000 0</w:t>
            </w:r>
          </w:p>
        </w:tc>
      </w:tr>
      <w:tr>
        <w:trPr>
          <w:trHeight w:val="334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368.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(1-(5-фторопентил)-</w:t>
            </w:r>
          </w:p>
        </w:tc>
        <w:tc>
          <w:tcPr>
            <w:tcW w:w="5370" w:type="dxa"/>
          </w:tcPr>
          <w:p>
            <w:pPr>
              <w:pStyle w:val="TableParagraph"/>
              <w:spacing w:before="50"/>
              <w:ind w:left="195"/>
              <w:rPr>
                <w:sz w:val="22"/>
              </w:rPr>
            </w:pPr>
            <w:r>
              <w:rPr>
                <w:sz w:val="22"/>
              </w:rPr>
              <w:t>(1-(5-фторопентил)-1H-индол-3-ил)(2,2,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05" w:hRule="atLeast"/>
        </w:trPr>
        <w:tc>
          <w:tcPr>
            <w:tcW w:w="3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22"/>
              <w:ind w:left="119"/>
              <w:rPr>
                <w:sz w:val="22"/>
              </w:rPr>
            </w:pPr>
            <w:r>
              <w:rPr>
                <w:sz w:val="22"/>
              </w:rPr>
              <w:t>1H-индол-3-ил)</w:t>
            </w:r>
          </w:p>
        </w:tc>
        <w:tc>
          <w:tcPr>
            <w:tcW w:w="5370" w:type="dxa"/>
          </w:tcPr>
          <w:p>
            <w:pPr>
              <w:pStyle w:val="TableParagraph"/>
              <w:spacing w:line="219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3,3-тетраметилциклопропил)метанон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22"/>
              <w:ind w:left="119"/>
              <w:rPr>
                <w:sz w:val="22"/>
              </w:rPr>
            </w:pPr>
            <w:r>
              <w:rPr>
                <w:sz w:val="22"/>
              </w:rPr>
              <w:t>(2,2,3,3-</w:t>
            </w:r>
          </w:p>
        </w:tc>
        <w:tc>
          <w:tcPr>
            <w:tcW w:w="53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37" w:lineRule="auto" w:before="24"/>
              <w:ind w:left="119" w:right="191"/>
              <w:rPr>
                <w:sz w:val="22"/>
              </w:rPr>
            </w:pPr>
            <w:r>
              <w:rPr>
                <w:sz w:val="22"/>
              </w:rPr>
              <w:t>тетраметилциклопро- пил)мета-нон</w:t>
            </w:r>
          </w:p>
        </w:tc>
        <w:tc>
          <w:tcPr>
            <w:tcW w:w="53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369.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ACBM-018</w:t>
            </w:r>
          </w:p>
        </w:tc>
        <w:tc>
          <w:tcPr>
            <w:tcW w:w="5370" w:type="dxa"/>
          </w:tcPr>
          <w:p>
            <w:pPr>
              <w:pStyle w:val="TableParagraph"/>
              <w:spacing w:line="237" w:lineRule="auto" w:before="52"/>
              <w:ind w:left="195" w:right="1370"/>
              <w:rPr>
                <w:sz w:val="22"/>
              </w:rPr>
            </w:pPr>
            <w:r>
              <w:rPr>
                <w:spacing w:val="-1"/>
                <w:sz w:val="22"/>
              </w:rPr>
              <w:t>K-(адамантан-1-ил)-1-пентил-1H-индол-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3-карбоксамид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611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370.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ACBM(N)-018</w:t>
            </w:r>
          </w:p>
        </w:tc>
        <w:tc>
          <w:tcPr>
            <w:tcW w:w="5370" w:type="dxa"/>
          </w:tcPr>
          <w:p>
            <w:pPr>
              <w:pStyle w:val="TableParagraph"/>
              <w:spacing w:line="251" w:lineRule="exact" w:before="50"/>
              <w:ind w:left="195"/>
              <w:rPr>
                <w:sz w:val="22"/>
              </w:rPr>
            </w:pPr>
            <w:r>
              <w:rPr>
                <w:sz w:val="22"/>
              </w:rPr>
              <w:t>N-(адамантан-1-ил)-1-пентил-1H-инда-</w:t>
            </w:r>
          </w:p>
          <w:p>
            <w:pPr>
              <w:pStyle w:val="TableParagraph"/>
              <w:spacing w:line="251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зол-3-карбоксамид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612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371.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ACBM-2201</w:t>
            </w:r>
          </w:p>
        </w:tc>
        <w:tc>
          <w:tcPr>
            <w:tcW w:w="5370" w:type="dxa"/>
          </w:tcPr>
          <w:p>
            <w:pPr>
              <w:pStyle w:val="TableParagraph"/>
              <w:spacing w:line="237" w:lineRule="auto" w:before="52"/>
              <w:ind w:left="195" w:right="1346"/>
              <w:rPr>
                <w:sz w:val="22"/>
              </w:rPr>
            </w:pPr>
            <w:r>
              <w:rPr>
                <w:spacing w:val="-1"/>
                <w:sz w:val="22"/>
              </w:rPr>
              <w:t>N-(адамантан-1-ил)-1-(5-фторопентил)-1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H-индол-3-карбоксамид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33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372.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ACBM(N)-2201</w:t>
            </w:r>
          </w:p>
        </w:tc>
        <w:tc>
          <w:tcPr>
            <w:tcW w:w="5370" w:type="dxa"/>
          </w:tcPr>
          <w:p>
            <w:pPr>
              <w:pStyle w:val="TableParagraph"/>
              <w:spacing w:before="50"/>
              <w:ind w:left="195"/>
              <w:rPr>
                <w:sz w:val="22"/>
              </w:rPr>
            </w:pPr>
            <w:r>
              <w:rPr>
                <w:sz w:val="22"/>
              </w:rPr>
              <w:t>N-(адамантан-1-ил)-1-(5-фторопентил)-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333" w:hRule="atLeast"/>
        </w:trPr>
        <w:tc>
          <w:tcPr>
            <w:tcW w:w="3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before="22"/>
              <w:ind w:left="195"/>
              <w:rPr>
                <w:sz w:val="22"/>
              </w:rPr>
            </w:pPr>
            <w:r>
              <w:rPr>
                <w:sz w:val="22"/>
              </w:rPr>
              <w:t>1H-индазол-3-карбоксамид</w:t>
            </w:r>
          </w:p>
        </w:tc>
        <w:tc>
          <w:tcPr>
            <w:tcW w:w="26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539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373.</w:t>
            </w:r>
          </w:p>
        </w:tc>
        <w:tc>
          <w:tcPr>
            <w:tcW w:w="2343" w:type="dxa"/>
          </w:tcPr>
          <w:p>
            <w:pPr>
              <w:pStyle w:val="TableParagraph"/>
              <w:spacing w:before="50"/>
              <w:ind w:left="119"/>
              <w:rPr>
                <w:sz w:val="22"/>
              </w:rPr>
            </w:pPr>
            <w:r>
              <w:rPr>
                <w:sz w:val="22"/>
              </w:rPr>
              <w:t>2CP-P</w:t>
            </w:r>
          </w:p>
        </w:tc>
        <w:tc>
          <w:tcPr>
            <w:tcW w:w="5370" w:type="dxa"/>
          </w:tcPr>
          <w:p>
            <w:pPr>
              <w:pStyle w:val="TableParagraph"/>
              <w:spacing w:before="50"/>
              <w:ind w:left="195"/>
              <w:rPr>
                <w:sz w:val="22"/>
              </w:rPr>
            </w:pPr>
            <w:r>
              <w:rPr>
                <w:sz w:val="22"/>
              </w:rPr>
              <w:t>4-пропил-2,5-диметоксифенэтиламин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2922 29 000 0</w:t>
            </w:r>
          </w:p>
        </w:tc>
      </w:tr>
      <w:tr>
        <w:trPr>
          <w:trHeight w:val="861" w:hRule="atLeast"/>
        </w:trPr>
        <w:tc>
          <w:tcPr>
            <w:tcW w:w="3539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374.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(Адамантан-1-ил)</w:t>
            </w:r>
          </w:p>
          <w:p>
            <w:pPr>
              <w:pStyle w:val="TableParagraph"/>
              <w:spacing w:line="250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(1-(5-фторопентил)-1H-индол-3-ил)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метанон</w:t>
            </w: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51" w:lineRule="exact" w:before="50"/>
              <w:ind w:left="195"/>
              <w:rPr>
                <w:sz w:val="22"/>
              </w:rPr>
            </w:pPr>
            <w:r>
              <w:rPr>
                <w:sz w:val="22"/>
              </w:rPr>
              <w:t>(адамантан-1-ил)(1-(5-фторопентил)-1H-</w:t>
            </w:r>
          </w:p>
          <w:p>
            <w:pPr>
              <w:pStyle w:val="TableParagraph"/>
              <w:spacing w:line="251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индол-3-ил)метанон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890" w:hRule="atLeast"/>
        </w:trPr>
        <w:tc>
          <w:tcPr>
            <w:tcW w:w="3539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375.</w:t>
            </w:r>
          </w:p>
          <w:p>
            <w:pPr>
              <w:pStyle w:val="TableParagraph"/>
              <w:spacing w:line="237" w:lineRule="auto" w:before="0"/>
              <w:ind w:left="50"/>
              <w:rPr>
                <w:sz w:val="22"/>
              </w:rPr>
            </w:pPr>
            <w:r>
              <w:rPr>
                <w:spacing w:val="-1"/>
                <w:sz w:val="22"/>
              </w:rPr>
              <w:t>(1-гептил-1H-индол-3-ил)(2,2,3,3-те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траметилциклопропил)метанон</w:t>
            </w: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51" w:lineRule="exact" w:before="50"/>
              <w:ind w:left="195"/>
              <w:rPr>
                <w:sz w:val="22"/>
              </w:rPr>
            </w:pPr>
            <w:r>
              <w:rPr>
                <w:sz w:val="22"/>
              </w:rPr>
              <w:t>(1-гептил-1H-индол-3-ил)(2,2,3,3-тетра-</w:t>
            </w:r>
          </w:p>
          <w:p>
            <w:pPr>
              <w:pStyle w:val="TableParagraph"/>
              <w:spacing w:line="251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метилциклопропил)метанон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  <w:tr>
        <w:trPr>
          <w:trHeight w:val="1140" w:hRule="atLeast"/>
        </w:trPr>
        <w:tc>
          <w:tcPr>
            <w:tcW w:w="3539" w:type="dxa"/>
          </w:tcPr>
          <w:p>
            <w:pPr>
              <w:pStyle w:val="TableParagraph"/>
              <w:spacing w:line="237" w:lineRule="auto" w:before="80"/>
              <w:ind w:left="50" w:right="253"/>
              <w:rPr>
                <w:sz w:val="22"/>
              </w:rPr>
            </w:pPr>
            <w:r>
              <w:rPr>
                <w:sz w:val="22"/>
              </w:rPr>
              <w:t>376. N-(3-(2-метоксиэтил)4,5-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диметилтиазол-2(3H)-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илиден)2,2,3,3-тетраметилциклоп-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ропилкар-боксамид</w:t>
            </w: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37" w:lineRule="auto" w:before="80"/>
              <w:ind w:left="195" w:right="1404"/>
              <w:rPr>
                <w:sz w:val="22"/>
              </w:rPr>
            </w:pPr>
            <w:r>
              <w:rPr>
                <w:sz w:val="22"/>
              </w:rPr>
              <w:t>N-(3-(2-метоксиэтил)4,5-диметилтиа-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зол-2(3H)-илиден)2,2,3,3-тетраметилци-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клопропилкарбоксамид</w:t>
            </w:r>
          </w:p>
        </w:tc>
        <w:tc>
          <w:tcPr>
            <w:tcW w:w="2664" w:type="dxa"/>
          </w:tcPr>
          <w:p>
            <w:pPr>
              <w:pStyle w:val="TableParagraph"/>
              <w:spacing w:before="78"/>
              <w:ind w:left="1350"/>
              <w:rPr>
                <w:sz w:val="22"/>
              </w:rPr>
            </w:pPr>
            <w:r>
              <w:rPr>
                <w:sz w:val="22"/>
              </w:rPr>
              <w:t>2934 10 000 0</w:t>
            </w:r>
          </w:p>
        </w:tc>
      </w:tr>
      <w:tr>
        <w:trPr>
          <w:trHeight w:val="1052" w:hRule="atLeast"/>
        </w:trPr>
        <w:tc>
          <w:tcPr>
            <w:tcW w:w="3539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377.</w:t>
            </w:r>
          </w:p>
          <w:p>
            <w:pPr>
              <w:pStyle w:val="TableParagraph"/>
              <w:spacing w:line="250" w:lineRule="exact" w:before="0"/>
              <w:ind w:left="50" w:right="221"/>
              <w:rPr>
                <w:sz w:val="22"/>
              </w:rPr>
            </w:pPr>
            <w:r>
              <w:rPr>
                <w:sz w:val="22"/>
              </w:rPr>
              <w:t>(1-(2-морфолиноэтил)-1H-индол-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3-ил)(2,2,3,3-тетраметилциклопро-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пил)</w:t>
            </w:r>
          </w:p>
        </w:tc>
        <w:tc>
          <w:tcPr>
            <w:tcW w:w="23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51" w:lineRule="exact" w:before="50"/>
              <w:ind w:left="195"/>
              <w:rPr>
                <w:sz w:val="22"/>
              </w:rPr>
            </w:pPr>
            <w:r>
              <w:rPr>
                <w:sz w:val="22"/>
              </w:rPr>
              <w:t>(1-(2-морфолиноэтил)-1H-индол-3-ил)(2</w:t>
            </w:r>
          </w:p>
          <w:p>
            <w:pPr>
              <w:pStyle w:val="TableParagraph"/>
              <w:spacing w:line="251" w:lineRule="exact" w:before="0"/>
              <w:ind w:left="195"/>
              <w:rPr>
                <w:sz w:val="22"/>
              </w:rPr>
            </w:pPr>
            <w:r>
              <w:rPr>
                <w:sz w:val="22"/>
              </w:rPr>
              <w:t>,2,3,3-тетраметилциклопропил)метанон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ind w:left="1350"/>
              <w:rPr>
                <w:sz w:val="22"/>
              </w:rPr>
            </w:pPr>
            <w:r>
              <w:rPr>
                <w:sz w:val="22"/>
              </w:rPr>
              <w:t>2933 99 800</w:t>
            </w: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80"/>
        <w:ind w:left="205"/>
      </w:pPr>
      <w:r>
        <w:rPr/>
        <w:t>метанон</w:t>
      </w: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/>
        <w:pict>
          <v:shape style="position:absolute;margin-left:232.149994pt;margin-top:5.91731pt;width:515.4500pt;height:461.5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0"/>
                    <w:gridCol w:w="5588"/>
                    <w:gridCol w:w="2662"/>
                  </w:tblGrid>
                  <w:tr>
                    <w:trPr>
                      <w:trHeight w:val="552" w:hRule="atLeast"/>
                    </w:trPr>
                    <w:tc>
                      <w:tcPr>
                        <w:tcW w:w="206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42" w:lineRule="exact" w:before="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1-(1-(4-метоксифенил)циклогексил)пи-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перидин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2933 39 980 0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36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2-фенил-2-(пиперидин-2-ил)уксусной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кислоты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этиловый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эфир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2933 39 980 0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78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2932 20 200 0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205"/>
                          <w:ind w:left="409" w:right="136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N-фенил-N-[1-(2-фенилэтил)пиперидин-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4-ил]бут-2-енамид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203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2933 34 000 0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before="5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VF;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2933 34 000 0</w:t>
                        </w: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24"/>
                          <w:ind w:left="409" w:right="136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N-фенил-N-[1-(2-фенилэтил)пиперидин-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4-ил]пентанамид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MBA(N)-BZ-F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51" w:lineRule="exact" w:before="5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N-(1-карбамоил-2-метилпроп-1-ил)-1-(4-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фторбензил)-1Н-индазол-3-карбоксамид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2933 99 800 8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MMB(N)-2201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42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метил-3-метил-2-[1-(5-фторпентил)-1Н-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индазол-3-карбоксамидо]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бутаноат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2933 99 800 8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MDMB-2201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377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метил-3,3-диметил-2-[1-(5-фторпентил)-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1Н-индол-3-карбоксамидо]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бутаноат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2933 99 800 8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MDMB(N)-073-F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37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метил-3,3-диметил-2-[1-(4-фторбутил)-1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Н-индазол-3-карбоксамидо]бутаноат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2933 99 800 8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4-CMC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350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2-(метиламино)-1-(4-хлорфенил)пропан-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1-он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2922 39 000 0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HEX-EN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before="5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N-этилгекседрон;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2922 39 000 0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before="22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1-фенил-2-(этиламино)гексан-1-он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alpha-PHP</w:t>
                        </w: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7" w:lineRule="auto" w:before="52"/>
                          <w:ind w:left="409" w:right="1702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2-(пирролидин-1-ил)-1-фенилгексан-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1-он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2933 99 800 8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51" w:lineRule="exact" w:before="5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1-метил-6-(2-фторфенил)-8-хлор-4Н-[1,2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,4]триазоло[4,3-а]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[1,4]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бензодиазепин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2933 99 800 1</w:t>
                        </w: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51" w:lineRule="exact" w:before="5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9-метил-4-(2-хлорфенил)-2-этил-6Н-ти-</w:t>
                        </w:r>
                      </w:p>
                      <w:p>
                        <w:pPr>
                          <w:pStyle w:val="TableParagraph"/>
                          <w:spacing w:line="251" w:lineRule="exact" w:before="0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ено[3,2-f]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[1,2,4]триазоло[4,3-а]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50"/>
                          <w:ind w:left="0"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2934 99 800 0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8" w:type="dxa"/>
                      </w:tcPr>
                      <w:p>
                        <w:pPr>
                          <w:pStyle w:val="TableParagraph"/>
                          <w:spacing w:line="233" w:lineRule="exact" w:before="22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[1,4]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диазепин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4-метоксифенциклидин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40" w:lineRule="auto" w:before="0" w:after="0"/>
        <w:ind w:left="645" w:right="0" w:hanging="440"/>
        <w:jc w:val="left"/>
        <w:rPr>
          <w:sz w:val="22"/>
        </w:rPr>
      </w:pPr>
      <w:r>
        <w:rPr>
          <w:sz w:val="22"/>
        </w:rPr>
        <w:t>Этилфенидат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65"/>
        </w:numPr>
        <w:tabs>
          <w:tab w:pos="810" w:val="left" w:leader="none"/>
        </w:tabs>
        <w:spacing w:line="240" w:lineRule="auto" w:before="139" w:after="0"/>
        <w:ind w:left="810" w:right="0" w:hanging="605"/>
        <w:jc w:val="left"/>
        <w:rPr>
          <w:sz w:val="22"/>
        </w:rPr>
      </w:pPr>
      <w:r>
        <w:rPr>
          <w:sz w:val="22"/>
        </w:rPr>
        <w:t>Гаммабутиролактон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05"/>
      </w:pPr>
      <w:r>
        <w:rPr/>
        <w:t>379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Кротонилфентанил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Валерилфентанил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205"/>
      </w:pPr>
      <w:r>
        <w:rPr/>
        <w:t>379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379</w:t>
      </w:r>
      <w:r>
        <w:rPr>
          <w:vertAlign w:val="superscript"/>
        </w:rPr>
        <w:t>11</w:t>
      </w:r>
      <w:r>
        <w:rPr>
          <w:vertAlign w:val="baseline"/>
        </w:rPr>
        <w:t>. Флуалпразолам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379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Этизолам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tabs>
          <w:tab w:pos="6231" w:val="left" w:leader="none"/>
        </w:tabs>
        <w:spacing w:line="158" w:lineRule="auto" w:before="176"/>
        <w:ind w:left="205"/>
      </w:pPr>
      <w:r>
        <w:rPr>
          <w:position w:val="-8"/>
        </w:rPr>
        <w:t>379</w:t>
      </w:r>
      <w:r>
        <w:rPr>
          <w:position w:val="1"/>
          <w:sz w:val="14"/>
        </w:rPr>
        <w:t>13</w:t>
      </w:r>
      <w:r>
        <w:rPr>
          <w:position w:val="-8"/>
        </w:rPr>
        <w:t>.</w:t>
      </w:r>
      <w:r>
        <w:rPr>
          <w:spacing w:val="-3"/>
          <w:position w:val="-8"/>
        </w:rPr>
        <w:t> </w:t>
      </w:r>
      <w:r>
        <w:rPr>
          <w:position w:val="-8"/>
        </w:rPr>
        <w:t>Изотонитазен</w:t>
        <w:tab/>
      </w:r>
      <w:r>
        <w:rPr/>
        <w:t>2-(5-Нитро-2((4-(пропан-2-ил)оксифе-</w:t>
      </w:r>
    </w:p>
    <w:p>
      <w:pPr>
        <w:pStyle w:val="BodyText"/>
        <w:spacing w:line="205" w:lineRule="exact"/>
        <w:ind w:left="6232"/>
      </w:pPr>
      <w:r>
        <w:rPr/>
        <w:t>нил)метил)-1Н-бензимидазол-1-ил)-N,N</w:t>
      </w:r>
    </w:p>
    <w:p>
      <w:pPr>
        <w:pStyle w:val="BodyText"/>
        <w:spacing w:line="251" w:lineRule="exact"/>
        <w:ind w:left="6232"/>
      </w:pPr>
      <w:r>
        <w:rPr/>
        <w:t>-диэтилэтан-1-амин</w:t>
      </w:r>
    </w:p>
    <w:p>
      <w:pPr>
        <w:pStyle w:val="BodyText"/>
        <w:tabs>
          <w:tab w:pos="3812" w:val="left" w:leader="none"/>
        </w:tabs>
        <w:spacing w:line="158" w:lineRule="auto" w:before="148"/>
        <w:ind w:left="205"/>
      </w:pPr>
      <w:r>
        <w:rPr>
          <w:position w:val="-8"/>
        </w:rPr>
        <w:t>379</w:t>
      </w:r>
      <w:r>
        <w:rPr>
          <w:position w:val="1"/>
          <w:sz w:val="14"/>
        </w:rPr>
        <w:t>14</w:t>
      </w:r>
      <w:r>
        <w:rPr>
          <w:position w:val="-8"/>
        </w:rPr>
        <w:t>. CUMYL-PEGACLONE</w:t>
        <w:tab/>
      </w:r>
      <w:r>
        <w:rPr/>
        <w:t>производное</w:t>
      </w:r>
      <w:r>
        <w:rPr>
          <w:spacing w:val="-9"/>
        </w:rPr>
        <w:t> </w:t>
      </w:r>
      <w:r>
        <w:rPr/>
        <w:t>вещества</w:t>
      </w:r>
    </w:p>
    <w:p>
      <w:pPr>
        <w:pStyle w:val="BodyText"/>
        <w:spacing w:line="207" w:lineRule="exact"/>
        <w:ind w:left="3813"/>
      </w:pPr>
      <w:r>
        <w:rPr/>
        <w:t>BzCBM-01</w:t>
      </w:r>
    </w:p>
    <w:p>
      <w:pPr>
        <w:pStyle w:val="BodyText"/>
        <w:tabs>
          <w:tab w:pos="3812" w:val="left" w:leader="none"/>
        </w:tabs>
        <w:spacing w:line="158" w:lineRule="auto" w:before="148"/>
        <w:ind w:left="205"/>
      </w:pPr>
      <w:r>
        <w:rPr>
          <w:position w:val="-8"/>
        </w:rPr>
        <w:t>379</w:t>
      </w:r>
      <w:r>
        <w:rPr>
          <w:position w:val="1"/>
          <w:sz w:val="14"/>
        </w:rPr>
        <w:t>15</w:t>
      </w:r>
      <w:r>
        <w:rPr>
          <w:position w:val="-8"/>
        </w:rPr>
        <w:t>.</w:t>
      </w:r>
      <w:r>
        <w:rPr>
          <w:spacing w:val="-4"/>
          <w:position w:val="-8"/>
        </w:rPr>
        <w:t> </w:t>
      </w:r>
      <w:r>
        <w:rPr>
          <w:position w:val="-8"/>
        </w:rPr>
        <w:t>MDMB-4en-PINACA</w:t>
        <w:tab/>
      </w:r>
      <w:r>
        <w:rPr/>
        <w:t>производное  </w:t>
      </w:r>
      <w:r>
        <w:rPr>
          <w:spacing w:val="9"/>
        </w:rPr>
        <w:t> </w:t>
      </w:r>
      <w:r>
        <w:rPr/>
        <w:t>вещества</w:t>
      </w:r>
    </w:p>
    <w:p>
      <w:pPr>
        <w:pStyle w:val="BodyText"/>
        <w:spacing w:line="205" w:lineRule="exact"/>
        <w:ind w:left="3813"/>
      </w:pPr>
      <w:r>
        <w:rPr/>
        <w:t>2-(1-бутил-1Н-индазол-</w:t>
      </w:r>
    </w:p>
    <w:p>
      <w:pPr>
        <w:pStyle w:val="BodyText"/>
        <w:spacing w:line="250" w:lineRule="exact"/>
        <w:ind w:left="3813"/>
      </w:pPr>
      <w:r>
        <w:rPr/>
        <w:t>3-карбоксамидо)</w:t>
      </w:r>
    </w:p>
    <w:p>
      <w:pPr>
        <w:pStyle w:val="BodyText"/>
        <w:spacing w:line="251" w:lineRule="exact"/>
        <w:ind w:left="3813"/>
      </w:pPr>
      <w:r>
        <w:rPr/>
        <w:t>уксусной</w:t>
      </w:r>
      <w:r>
        <w:rPr>
          <w:spacing w:val="-3"/>
        </w:rPr>
        <w:t> </w:t>
      </w:r>
      <w:r>
        <w:rPr/>
        <w:t>кислоты</w:t>
      </w:r>
    </w:p>
    <w:p>
      <w:pPr>
        <w:pStyle w:val="BodyText"/>
        <w:tabs>
          <w:tab w:pos="3812" w:val="left" w:leader="none"/>
        </w:tabs>
        <w:spacing w:line="296" w:lineRule="exact" w:before="109"/>
        <w:ind w:left="205"/>
      </w:pPr>
      <w:r>
        <w:rPr/>
        <w:t>379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3-метоксифенциклидин</w:t>
        <w:tab/>
      </w:r>
      <w:r>
        <w:rPr>
          <w:position w:val="9"/>
          <w:vertAlign w:val="baseline"/>
        </w:rPr>
        <w:t>производное</w:t>
      </w:r>
      <w:r>
        <w:rPr>
          <w:spacing w:val="-8"/>
          <w:position w:val="9"/>
          <w:vertAlign w:val="baseline"/>
        </w:rPr>
        <w:t> </w:t>
      </w:r>
      <w:r>
        <w:rPr>
          <w:position w:val="9"/>
          <w:vertAlign w:val="baseline"/>
        </w:rPr>
        <w:t>вещества</w:t>
      </w:r>
    </w:p>
    <w:p>
      <w:pPr>
        <w:pStyle w:val="BodyText"/>
        <w:spacing w:line="205" w:lineRule="exact"/>
        <w:ind w:left="3813"/>
      </w:pPr>
      <w:r>
        <w:rPr/>
        <w:t>1-Фенил</w:t>
      </w:r>
    </w:p>
    <w:p>
      <w:pPr>
        <w:pStyle w:val="BodyText"/>
        <w:spacing w:line="251" w:lineRule="exact"/>
        <w:ind w:left="3813"/>
      </w:pPr>
      <w:r>
        <w:rPr/>
        <w:t>циклогексиламин</w:t>
      </w:r>
    </w:p>
    <w:p>
      <w:pPr>
        <w:pStyle w:val="BodyText"/>
        <w:tabs>
          <w:tab w:pos="3812" w:val="left" w:leader="none"/>
        </w:tabs>
        <w:spacing w:line="158" w:lineRule="auto" w:before="148"/>
        <w:ind w:left="205"/>
      </w:pPr>
      <w:r>
        <w:rPr>
          <w:position w:val="-8"/>
        </w:rPr>
        <w:t>379</w:t>
      </w:r>
      <w:r>
        <w:rPr>
          <w:position w:val="1"/>
          <w:sz w:val="14"/>
        </w:rPr>
        <w:t>17</w:t>
      </w:r>
      <w:r>
        <w:rPr>
          <w:position w:val="-8"/>
        </w:rPr>
        <w:t>.</w:t>
      </w:r>
      <w:r>
        <w:rPr>
          <w:spacing w:val="-2"/>
          <w:position w:val="-8"/>
        </w:rPr>
        <w:t> </w:t>
      </w:r>
      <w:r>
        <w:rPr>
          <w:position w:val="-8"/>
        </w:rPr>
        <w:t>Дифенидин</w:t>
        <w:tab/>
      </w:r>
      <w:r>
        <w:rPr/>
        <w:t>производное</w:t>
      </w:r>
      <w:r>
        <w:rPr>
          <w:spacing w:val="-9"/>
        </w:rPr>
        <w:t> </w:t>
      </w:r>
      <w:r>
        <w:rPr/>
        <w:t>вещества</w:t>
      </w:r>
    </w:p>
    <w:p>
      <w:pPr>
        <w:pStyle w:val="BodyText"/>
        <w:spacing w:line="205" w:lineRule="exact"/>
        <w:ind w:left="3813"/>
      </w:pPr>
      <w:r>
        <w:rPr/>
        <w:t>N-метил-1,2-дифенилэ-</w:t>
      </w:r>
    </w:p>
    <w:p>
      <w:pPr>
        <w:pStyle w:val="BodyText"/>
        <w:spacing w:line="251" w:lineRule="exact"/>
        <w:ind w:left="3813"/>
      </w:pPr>
      <w:r>
        <w:rPr/>
        <w:t>тиламин</w:t>
      </w:r>
    </w:p>
    <w:p>
      <w:pPr>
        <w:pStyle w:val="BodyText"/>
        <w:spacing w:before="136"/>
        <w:ind w:left="205"/>
      </w:pPr>
      <w:r>
        <w:rPr/>
        <w:br w:type="column"/>
      </w:r>
      <w:r>
        <w:rPr/>
        <w:t>2933 99 800 8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2933 99 800 8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2933 99 800 8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205"/>
      </w:pPr>
      <w:r>
        <w:rPr/>
        <w:t>2933 39 980 0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205"/>
      </w:pPr>
      <w:r>
        <w:rPr/>
        <w:t>2933 39 980 0</w:t>
      </w:r>
    </w:p>
    <w:p>
      <w:pPr>
        <w:spacing w:after="0"/>
        <w:sectPr>
          <w:pgSz w:w="16840" w:h="11900" w:orient="landscape"/>
          <w:pgMar w:header="289" w:footer="511" w:top="700" w:bottom="700" w:left="880" w:right="440"/>
          <w:cols w:num="2" w:equalWidth="0">
            <w:col w:w="10045" w:space="2507"/>
            <w:col w:w="2968"/>
          </w:cols>
        </w:sectPr>
      </w:pP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379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Клоназолам</w:t>
        <w:tab/>
      </w:r>
      <w:r>
        <w:rPr>
          <w:position w:val="9"/>
          <w:vertAlign w:val="baseline"/>
        </w:rPr>
        <w:t>2933 99 800 1</w:t>
      </w: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379</w:t>
      </w:r>
      <w:r>
        <w:rPr>
          <w:vertAlign w:val="superscript"/>
        </w:rPr>
        <w:t>19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Диклазепам</w:t>
        <w:tab/>
      </w:r>
      <w:r>
        <w:rPr>
          <w:position w:val="9"/>
          <w:vertAlign w:val="baseline"/>
        </w:rPr>
        <w:t>2933 99 800 1</w:t>
      </w: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379</w:t>
      </w:r>
      <w:r>
        <w:rPr>
          <w:vertAlign w:val="superscript"/>
        </w:rPr>
        <w:t>20</w:t>
      </w:r>
      <w:r>
        <w:rPr>
          <w:vertAlign w:val="baseline"/>
        </w:rPr>
        <w:t>. Флубромазолам</w:t>
        <w:tab/>
      </w:r>
      <w:r>
        <w:rPr>
          <w:position w:val="9"/>
          <w:vertAlign w:val="baseline"/>
        </w:rPr>
        <w:t>2933 99 800 1</w:t>
      </w: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379</w:t>
      </w:r>
      <w:r>
        <w:rPr>
          <w:position w:val="10"/>
          <w:sz w:val="14"/>
        </w:rPr>
        <w:t>21</w:t>
      </w:r>
      <w:r>
        <w:rPr/>
        <w:t>.</w:t>
      </w:r>
      <w:r>
        <w:rPr>
          <w:spacing w:val="-2"/>
        </w:rPr>
        <w:t> </w:t>
      </w:r>
      <w:r>
        <w:rPr/>
        <w:t>Брорфин</w:t>
        <w:tab/>
      </w:r>
      <w:r>
        <w:rPr>
          <w:position w:val="9"/>
        </w:rPr>
        <w:t>2933 39 980 0</w:t>
      </w:r>
    </w:p>
    <w:p>
      <w:pPr>
        <w:pStyle w:val="BodyText"/>
        <w:tabs>
          <w:tab w:pos="14021" w:val="right" w:leader="none"/>
        </w:tabs>
        <w:spacing w:before="109"/>
        <w:ind w:left="205"/>
      </w:pPr>
      <w:r>
        <w:rPr/>
        <w:t>379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Метонитазен</w:t>
        <w:tab/>
      </w:r>
      <w:r>
        <w:rPr>
          <w:position w:val="9"/>
          <w:vertAlign w:val="baseline"/>
        </w:rPr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tabs>
          <w:tab w:pos="3812" w:val="left" w:leader="none"/>
        </w:tabs>
        <w:spacing w:line="158" w:lineRule="auto" w:before="149"/>
        <w:ind w:left="205"/>
      </w:pPr>
      <w:r>
        <w:rPr>
          <w:position w:val="-8"/>
        </w:rPr>
        <w:t>379</w:t>
      </w:r>
      <w:r>
        <w:rPr>
          <w:position w:val="1"/>
          <w:sz w:val="14"/>
        </w:rPr>
        <w:t>23</w:t>
      </w:r>
      <w:r>
        <w:rPr>
          <w:position w:val="-8"/>
        </w:rPr>
        <w:t>.</w:t>
      </w:r>
      <w:r>
        <w:rPr>
          <w:spacing w:val="-2"/>
          <w:position w:val="-8"/>
        </w:rPr>
        <w:t> </w:t>
      </w:r>
      <w:r>
        <w:rPr>
          <w:position w:val="-8"/>
        </w:rPr>
        <w:t>Эутилон</w:t>
        <w:tab/>
      </w:r>
      <w:r>
        <w:rPr/>
        <w:t>производное</w:t>
      </w:r>
      <w:r>
        <w:rPr>
          <w:spacing w:val="-10"/>
        </w:rPr>
        <w:t> </w:t>
      </w:r>
      <w:r>
        <w:rPr/>
        <w:t>вещества</w:t>
      </w:r>
    </w:p>
    <w:p>
      <w:pPr>
        <w:pStyle w:val="BodyText"/>
        <w:spacing w:line="207" w:lineRule="exact"/>
        <w:ind w:left="3813"/>
      </w:pPr>
      <w:r>
        <w:rPr/>
        <w:t>FLEA</w:t>
      </w:r>
    </w:p>
    <w:p>
      <w:pPr>
        <w:pStyle w:val="BodyText"/>
        <w:spacing w:before="110"/>
        <w:ind w:left="205"/>
      </w:pPr>
      <w:r>
        <w:rPr/>
        <w:br w:type="column"/>
      </w:r>
      <w:r>
        <w:rPr/>
        <w:t>2932 99 000 0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5965" w:space="6587"/>
            <w:col w:w="2968"/>
          </w:cols>
        </w:sectPr>
      </w:pP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37" w:lineRule="auto" w:before="111" w:after="0"/>
        <w:ind w:left="205" w:right="2447" w:firstLine="0"/>
        <w:jc w:val="left"/>
        <w:rPr>
          <w:sz w:val="22"/>
        </w:rPr>
      </w:pPr>
      <w:r>
        <w:rPr>
          <w:sz w:val="22"/>
        </w:rPr>
        <w:t>Изомеры,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z w:val="22"/>
        </w:rPr>
        <w:t>стереоизомеры</w:t>
      </w:r>
      <w:r>
        <w:rPr>
          <w:spacing w:val="-5"/>
          <w:sz w:val="22"/>
        </w:rPr>
        <w:t> </w:t>
      </w:r>
      <w:r>
        <w:rPr>
          <w:sz w:val="22"/>
        </w:rPr>
        <w:t>указанных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2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веществ,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тех</w:t>
      </w:r>
      <w:r>
        <w:rPr>
          <w:spacing w:val="-5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когда</w:t>
      </w:r>
      <w:r>
        <w:rPr>
          <w:spacing w:val="-5"/>
          <w:sz w:val="22"/>
        </w:rPr>
        <w:t> </w:t>
      </w:r>
      <w:r>
        <w:rPr>
          <w:sz w:val="22"/>
        </w:rPr>
        <w:t>существование</w:t>
      </w:r>
      <w:r>
        <w:rPr>
          <w:spacing w:val="-6"/>
          <w:sz w:val="22"/>
        </w:rPr>
        <w:t> </w:t>
      </w:r>
      <w:r>
        <w:rPr>
          <w:sz w:val="22"/>
        </w:rPr>
        <w:t>таких</w:t>
      </w:r>
      <w:r>
        <w:rPr>
          <w:spacing w:val="-4"/>
          <w:sz w:val="22"/>
        </w:rPr>
        <w:t> </w:t>
      </w:r>
      <w:r>
        <w:rPr>
          <w:sz w:val="22"/>
        </w:rPr>
        <w:t>изомеров,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 числе</w:t>
      </w:r>
      <w:r>
        <w:rPr>
          <w:spacing w:val="-1"/>
          <w:sz w:val="22"/>
        </w:rPr>
        <w:t> </w:t>
      </w:r>
      <w:r>
        <w:rPr>
          <w:sz w:val="22"/>
        </w:rPr>
        <w:t>стереоизомеров,</w:t>
      </w:r>
      <w:r>
        <w:rPr>
          <w:spacing w:val="-1"/>
          <w:sz w:val="22"/>
        </w:rPr>
        <w:t> </w:t>
      </w:r>
      <w:r>
        <w:rPr>
          <w:sz w:val="22"/>
        </w:rPr>
        <w:t>возможно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рамках</w:t>
      </w:r>
      <w:r>
        <w:rPr>
          <w:spacing w:val="-1"/>
          <w:sz w:val="22"/>
        </w:rPr>
        <w:t> </w:t>
      </w:r>
      <w:r>
        <w:rPr>
          <w:sz w:val="22"/>
        </w:rPr>
        <w:t>данного</w:t>
      </w:r>
      <w:r>
        <w:rPr>
          <w:spacing w:val="-1"/>
          <w:sz w:val="22"/>
        </w:rPr>
        <w:t> </w:t>
      </w:r>
      <w:r>
        <w:rPr>
          <w:sz w:val="22"/>
        </w:rPr>
        <w:t>химического обозначения.</w:t>
      </w: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Эфиры</w:t>
      </w:r>
      <w:r>
        <w:rPr>
          <w:spacing w:val="-6"/>
          <w:sz w:val="22"/>
        </w:rPr>
        <w:t> </w:t>
      </w:r>
      <w:r>
        <w:rPr>
          <w:sz w:val="22"/>
        </w:rPr>
        <w:t>сложные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простые</w:t>
      </w:r>
      <w:r>
        <w:rPr>
          <w:spacing w:val="-5"/>
          <w:sz w:val="22"/>
        </w:rPr>
        <w:t> </w:t>
      </w:r>
      <w:r>
        <w:rPr>
          <w:sz w:val="22"/>
        </w:rPr>
        <w:t>указанных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2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веществ.</w:t>
      </w: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40" w:lineRule="auto" w:before="109" w:after="0"/>
        <w:ind w:left="645" w:right="0" w:hanging="440"/>
        <w:jc w:val="left"/>
        <w:rPr>
          <w:sz w:val="22"/>
        </w:rPr>
      </w:pPr>
      <w:r>
        <w:rPr>
          <w:sz w:val="22"/>
        </w:rPr>
        <w:t>Соли</w:t>
      </w:r>
      <w:r>
        <w:rPr>
          <w:spacing w:val="-6"/>
          <w:sz w:val="22"/>
        </w:rPr>
        <w:t> </w:t>
      </w:r>
      <w:r>
        <w:rPr>
          <w:sz w:val="22"/>
        </w:rPr>
        <w:t>указанных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hyperlink w:history="true" w:anchor="_bookmark92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веществ,</w:t>
      </w:r>
      <w:r>
        <w:rPr>
          <w:spacing w:val="-5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существование</w:t>
      </w:r>
      <w:r>
        <w:rPr>
          <w:spacing w:val="-5"/>
          <w:sz w:val="22"/>
        </w:rPr>
        <w:t> </w:t>
      </w:r>
      <w:r>
        <w:rPr>
          <w:sz w:val="22"/>
        </w:rPr>
        <w:t>таких</w:t>
      </w:r>
      <w:r>
        <w:rPr>
          <w:spacing w:val="-5"/>
          <w:sz w:val="22"/>
        </w:rPr>
        <w:t> </w:t>
      </w:r>
      <w:r>
        <w:rPr>
          <w:sz w:val="22"/>
        </w:rPr>
        <w:t>солей</w:t>
      </w:r>
      <w:r>
        <w:rPr>
          <w:spacing w:val="-6"/>
          <w:sz w:val="22"/>
        </w:rPr>
        <w:t> </w:t>
      </w:r>
      <w:r>
        <w:rPr>
          <w:sz w:val="22"/>
        </w:rPr>
        <w:t>возможно.</w:t>
      </w:r>
    </w:p>
    <w:p>
      <w:pPr>
        <w:pStyle w:val="ListParagraph"/>
        <w:numPr>
          <w:ilvl w:val="0"/>
          <w:numId w:val="65"/>
        </w:numPr>
        <w:tabs>
          <w:tab w:pos="645" w:val="left" w:leader="none"/>
        </w:tabs>
        <w:spacing w:line="237" w:lineRule="auto" w:before="111" w:after="0"/>
        <w:ind w:left="205" w:right="525" w:firstLine="0"/>
        <w:jc w:val="left"/>
        <w:rPr>
          <w:sz w:val="22"/>
        </w:rPr>
      </w:pPr>
      <w:r>
        <w:rPr>
          <w:sz w:val="22"/>
        </w:rPr>
        <w:t>Смеси,</w:t>
      </w:r>
      <w:r>
        <w:rPr>
          <w:spacing w:val="-5"/>
          <w:sz w:val="22"/>
        </w:rPr>
        <w:t> </w:t>
      </w:r>
      <w:r>
        <w:rPr>
          <w:sz w:val="22"/>
        </w:rPr>
        <w:t>содержащие</w:t>
      </w:r>
      <w:r>
        <w:rPr>
          <w:spacing w:val="-5"/>
          <w:sz w:val="22"/>
        </w:rPr>
        <w:t> </w:t>
      </w:r>
      <w:r>
        <w:rPr>
          <w:sz w:val="22"/>
        </w:rPr>
        <w:t>указанные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2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вещества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любой</w:t>
      </w:r>
      <w:r>
        <w:rPr>
          <w:spacing w:val="-5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физическом</w:t>
      </w:r>
      <w:r>
        <w:rPr>
          <w:spacing w:val="-5"/>
          <w:sz w:val="22"/>
        </w:rPr>
        <w:t> </w:t>
      </w:r>
      <w:r>
        <w:rPr>
          <w:sz w:val="22"/>
        </w:rPr>
        <w:t>состоянии</w:t>
      </w:r>
      <w:r>
        <w:rPr>
          <w:spacing w:val="-5"/>
          <w:sz w:val="22"/>
        </w:rPr>
        <w:t> </w:t>
      </w:r>
      <w:r>
        <w:rPr>
          <w:sz w:val="22"/>
        </w:rPr>
        <w:t>независимо</w:t>
      </w:r>
      <w:r>
        <w:rPr>
          <w:spacing w:val="-6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5"/>
          <w:sz w:val="22"/>
        </w:rPr>
        <w:t> </w:t>
      </w:r>
      <w:r>
        <w:rPr>
          <w:sz w:val="22"/>
        </w:rPr>
        <w:t>количества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данной</w:t>
      </w:r>
      <w:r>
        <w:rPr>
          <w:spacing w:val="-6"/>
          <w:sz w:val="22"/>
        </w:rPr>
        <w:t> </w:t>
      </w:r>
      <w:r>
        <w:rPr>
          <w:sz w:val="22"/>
        </w:rPr>
        <w:t>смеси,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2"/>
          <w:sz w:val="22"/>
        </w:rPr>
        <w:t> </w:t>
      </w:r>
      <w:r>
        <w:rPr>
          <w:sz w:val="22"/>
        </w:rPr>
        <w:t>комбинированных</w:t>
      </w:r>
      <w:r>
        <w:rPr>
          <w:spacing w:val="-1"/>
          <w:sz w:val="22"/>
        </w:rPr>
        <w:t> </w:t>
      </w:r>
      <w:r>
        <w:rPr>
          <w:sz w:val="22"/>
        </w:rPr>
        <w:t>лекарственных средств,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указанных в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2"/>
          <w:sz w:val="22"/>
        </w:rPr>
        <w:t> </w:t>
      </w:r>
      <w:r>
        <w:rPr>
          <w:sz w:val="22"/>
        </w:rPr>
        <w:t>I.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2"/>
          <w:numId w:val="21"/>
        </w:numPr>
        <w:tabs>
          <w:tab w:pos="4587" w:val="left" w:leader="none"/>
        </w:tabs>
        <w:spacing w:line="240" w:lineRule="auto" w:before="191" w:after="0"/>
        <w:ind w:left="4586" w:right="0" w:hanging="282"/>
        <w:jc w:val="left"/>
      </w:pPr>
      <w:r>
        <w:rPr>
          <w:color w:val="26282D"/>
        </w:rPr>
        <w:t>Прекурсоры</w:t>
      </w:r>
      <w:r>
        <w:rPr>
          <w:color w:val="26282D"/>
          <w:spacing w:val="-7"/>
        </w:rPr>
        <w:t> </w:t>
      </w:r>
      <w:r>
        <w:rPr>
          <w:color w:val="26282D"/>
        </w:rPr>
        <w:t>наркотических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психотропных</w:t>
      </w:r>
      <w:r>
        <w:rPr>
          <w:color w:val="26282D"/>
          <w:spacing w:val="-7"/>
        </w:rPr>
        <w:t> </w:t>
      </w:r>
      <w:r>
        <w:rPr>
          <w:color w:val="26282D"/>
        </w:rPr>
        <w:t>веществ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742pt;height:42.25pt;mso-position-horizontal-relative:char;mso-position-vertical-relative:line" coordorigin="0,0" coordsize="14840,845">
            <v:shape style="position:absolute;left:0;top:0;width:14840;height:845" coordorigin="0,0" coordsize="14840,845" path="m14840,0l0,0,0,250,0,345,0,500,0,595,0,845,3011,845,3011,500,500,500,500,345,14840,345,14840,0xe" filled="true" fillcolor="#efefef" stroked="false">
              <v:path arrowok="t"/>
              <v:fill type="solid"/>
            </v:shape>
            <v:shape style="position:absolute;left:0;top:0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2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93" w:id="95"/>
                    <w:bookmarkEnd w:id="95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10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135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9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17"/>
        <w:ind w:left="6993" w:right="743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Список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4884"/>
        <w:gridCol w:w="3029"/>
        <w:gridCol w:w="2780"/>
      </w:tblGrid>
      <w:tr>
        <w:trPr>
          <w:trHeight w:val="663" w:hRule="atLeast"/>
        </w:trPr>
        <w:tc>
          <w:tcPr>
            <w:tcW w:w="4588" w:type="dxa"/>
          </w:tcPr>
          <w:p>
            <w:pPr>
              <w:pStyle w:val="TableParagraph"/>
              <w:ind w:left="981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4884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Химическое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описание</w:t>
            </w:r>
          </w:p>
        </w:tc>
        <w:tc>
          <w:tcPr>
            <w:tcW w:w="3029" w:type="dxa"/>
          </w:tcPr>
          <w:p>
            <w:pPr>
              <w:pStyle w:val="TableParagraph"/>
              <w:ind w:left="840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</w:tc>
        <w:tc>
          <w:tcPr>
            <w:tcW w:w="2780" w:type="dxa"/>
          </w:tcPr>
          <w:p>
            <w:pPr>
              <w:pStyle w:val="TableParagraph"/>
              <w:ind w:left="643" w:right="640"/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>
            <w:pPr>
              <w:pStyle w:val="TableParagraph"/>
              <w:spacing w:before="53"/>
              <w:ind w:left="643" w:right="640"/>
              <w:jc w:val="center"/>
              <w:rPr>
                <w:sz w:val="22"/>
              </w:rPr>
            </w:pP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7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3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90" w:lineRule="auto" w:before="91" w:after="0"/>
        <w:ind w:left="4792" w:right="38" w:hanging="4588"/>
        <w:jc w:val="left"/>
        <w:rPr>
          <w:sz w:val="22"/>
        </w:rPr>
      </w:pPr>
      <w:r>
        <w:rPr>
          <w:sz w:val="22"/>
        </w:rPr>
        <w:t>Ангидрид</w:t>
      </w:r>
      <w:r>
        <w:rPr>
          <w:spacing w:val="-4"/>
          <w:sz w:val="22"/>
        </w:rPr>
        <w:t> </w:t>
      </w:r>
      <w:r>
        <w:rPr>
          <w:sz w:val="22"/>
        </w:rPr>
        <w:t>уксусной</w:t>
      </w:r>
      <w:r>
        <w:rPr>
          <w:spacing w:val="-4"/>
          <w:sz w:val="22"/>
        </w:rPr>
        <w:t> </w:t>
      </w:r>
      <w:r>
        <w:rPr>
          <w:sz w:val="22"/>
        </w:rPr>
        <w:t>кислоты</w:t>
        <w:tab/>
        <w:t>уксусный</w:t>
      </w:r>
      <w:r>
        <w:rPr>
          <w:spacing w:val="-13"/>
          <w:sz w:val="22"/>
        </w:rPr>
        <w:t> </w:t>
      </w:r>
      <w:r>
        <w:rPr>
          <w:sz w:val="22"/>
        </w:rPr>
        <w:t>ангидрид,</w:t>
      </w:r>
      <w:r>
        <w:rPr>
          <w:spacing w:val="-52"/>
          <w:sz w:val="22"/>
        </w:rPr>
        <w:t> </w:t>
      </w:r>
      <w:r>
        <w:rPr>
          <w:sz w:val="22"/>
        </w:rPr>
        <w:t>этановый</w:t>
      </w:r>
      <w:r>
        <w:rPr>
          <w:spacing w:val="-7"/>
          <w:sz w:val="22"/>
        </w:rPr>
        <w:t> </w:t>
      </w:r>
      <w:r>
        <w:rPr>
          <w:sz w:val="22"/>
        </w:rPr>
        <w:t>ангидрид</w:t>
      </w:r>
    </w:p>
    <w:p>
      <w:pPr>
        <w:pStyle w:val="BodyText"/>
        <w:tabs>
          <w:tab w:pos="4498" w:val="right" w:leader="none"/>
        </w:tabs>
        <w:spacing w:before="91"/>
        <w:ind w:left="205"/>
      </w:pPr>
      <w:r>
        <w:rPr/>
        <w:br w:type="column"/>
      </w:r>
      <w:r>
        <w:rPr/>
        <w:t>10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2915 24 000 0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6722" w:space="2750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9676" w:val="left" w:leader="none"/>
          <w:tab w:pos="13970" w:val="right" w:leader="none"/>
        </w:tabs>
        <w:spacing w:line="240" w:lineRule="auto" w:before="56" w:after="0"/>
        <w:ind w:left="425" w:right="0" w:hanging="220"/>
        <w:jc w:val="left"/>
        <w:rPr>
          <w:sz w:val="22"/>
        </w:rPr>
      </w:pPr>
      <w:r>
        <w:rPr>
          <w:sz w:val="22"/>
        </w:rPr>
        <w:t>N-ацетилантраниловая</w:t>
      </w:r>
      <w:r>
        <w:rPr>
          <w:spacing w:val="-9"/>
          <w:sz w:val="22"/>
        </w:rPr>
        <w:t> </w:t>
      </w:r>
      <w:r>
        <w:rPr>
          <w:sz w:val="22"/>
        </w:rPr>
        <w:t>кислота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более</w:t>
        <w:tab/>
        <w:t>2924 23 000 0</w:t>
      </w: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Эфедрин</w:t>
        <w:tab/>
        <w:t>1-фенил-2-метиламинопропан-1-ол</w:t>
        <w:tab/>
        <w:t>10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2939 41 000 0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51" w:lineRule="exact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Эргометрин</w:t>
      </w:r>
      <w:r>
        <w:rPr>
          <w:spacing w:val="-7"/>
          <w:sz w:val="22"/>
        </w:rPr>
        <w:t> </w:t>
      </w:r>
      <w:r>
        <w:rPr>
          <w:sz w:val="22"/>
        </w:rPr>
        <w:t>(эргоновин)</w:t>
        <w:tab/>
        <w:t>[8-бета-(S)]-9,10-дидегидро-N-(2-</w:t>
      </w:r>
    </w:p>
    <w:p>
      <w:pPr>
        <w:pStyle w:val="BodyText"/>
        <w:spacing w:line="237" w:lineRule="auto"/>
        <w:ind w:left="4792"/>
      </w:pPr>
      <w:r>
        <w:rPr>
          <w:spacing w:val="-1"/>
        </w:rPr>
        <w:t>гидрокси-1-метилэтил)-6-метилэрголин-8-бета-</w:t>
      </w:r>
      <w:r>
        <w:rPr>
          <w:spacing w:val="-52"/>
        </w:rPr>
        <w:t> </w:t>
      </w:r>
      <w:r>
        <w:rPr/>
        <w:t>карбоксамид</w:t>
      </w: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51" w:lineRule="exact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Эрготамин</w:t>
        <w:tab/>
      </w:r>
      <w:r>
        <w:rPr>
          <w:spacing w:val="-1"/>
          <w:sz w:val="22"/>
        </w:rPr>
        <w:t>12'-гидрокси-2'-метил-5'-альфа-(фенилметил)-эр-</w:t>
      </w:r>
    </w:p>
    <w:p>
      <w:pPr>
        <w:pStyle w:val="BodyText"/>
        <w:spacing w:line="251" w:lineRule="exact"/>
        <w:ind w:left="4792"/>
      </w:pPr>
      <w:r>
        <w:rPr/>
        <w:t>готаман-3',6',18-трион</w:t>
      </w: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37" w:lineRule="auto" w:before="111" w:after="0"/>
        <w:ind w:left="4792" w:right="321" w:hanging="4588"/>
        <w:jc w:val="left"/>
        <w:rPr>
          <w:sz w:val="22"/>
        </w:rPr>
      </w:pPr>
      <w:r>
        <w:rPr>
          <w:sz w:val="22"/>
        </w:rPr>
        <w:t>Изосафрол</w:t>
        <w:tab/>
        <w:t>1,2-(метилендиокси)-4-</w:t>
      </w:r>
      <w:r>
        <w:rPr>
          <w:spacing w:val="-11"/>
          <w:sz w:val="22"/>
        </w:rPr>
        <w:t> </w:t>
      </w:r>
      <w:r>
        <w:rPr>
          <w:sz w:val="22"/>
        </w:rPr>
        <w:t>(1-пропенил)</w:t>
      </w:r>
      <w:r>
        <w:rPr>
          <w:spacing w:val="-11"/>
          <w:sz w:val="22"/>
        </w:rPr>
        <w:t> </w:t>
      </w:r>
      <w:r>
        <w:rPr>
          <w:sz w:val="22"/>
        </w:rPr>
        <w:t>-бензол,</w:t>
      </w:r>
      <w:r>
        <w:rPr>
          <w:spacing w:val="-52"/>
          <w:sz w:val="22"/>
        </w:rPr>
        <w:t> </w:t>
      </w:r>
      <w:r>
        <w:rPr>
          <w:sz w:val="22"/>
        </w:rPr>
        <w:t>3,4-метилендиокси-4-(изопропенил)-бензен</w:t>
      </w:r>
    </w:p>
    <w:p>
      <w:pPr>
        <w:pStyle w:val="BodyText"/>
        <w:tabs>
          <w:tab w:pos="4498" w:val="right" w:leader="none"/>
        </w:tabs>
        <w:spacing w:before="109"/>
        <w:ind w:left="205"/>
      </w:pPr>
      <w:r>
        <w:rPr/>
        <w:br w:type="column"/>
      </w:r>
      <w:r>
        <w:rPr/>
        <w:t>10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2939 61 000 0</w:t>
      </w:r>
    </w:p>
    <w:p>
      <w:pPr>
        <w:pStyle w:val="BodyText"/>
        <w:tabs>
          <w:tab w:pos="4498" w:val="right" w:leader="none"/>
        </w:tabs>
        <w:spacing w:before="609"/>
        <w:ind w:left="205"/>
      </w:pPr>
      <w:r>
        <w:rPr/>
        <w:t>10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2939 62 000 0</w:t>
      </w:r>
    </w:p>
    <w:p>
      <w:pPr>
        <w:pStyle w:val="BodyText"/>
        <w:tabs>
          <w:tab w:pos="4498" w:val="right" w:leader="none"/>
        </w:tabs>
        <w:spacing w:before="359"/>
        <w:ind w:left="205"/>
      </w:pP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2932 91 000 0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403" w:space="69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37" w:lineRule="auto" w:before="111" w:after="0"/>
        <w:ind w:left="4792" w:right="543" w:hanging="4588"/>
        <w:jc w:val="left"/>
        <w:rPr>
          <w:sz w:val="22"/>
        </w:rPr>
      </w:pPr>
      <w:r>
        <w:rPr>
          <w:sz w:val="22"/>
        </w:rPr>
        <w:t>Лизергиновая</w:t>
      </w:r>
      <w:r>
        <w:rPr>
          <w:spacing w:val="-7"/>
          <w:sz w:val="22"/>
        </w:rPr>
        <w:t> </w:t>
      </w:r>
      <w:r>
        <w:rPr>
          <w:sz w:val="22"/>
        </w:rPr>
        <w:t>кислота</w:t>
        <w:tab/>
        <w:t>(+)-лизергиновая кислота, d-лизергиновая</w:t>
      </w:r>
      <w:r>
        <w:rPr>
          <w:spacing w:val="-53"/>
          <w:sz w:val="22"/>
        </w:rPr>
        <w:t> </w:t>
      </w:r>
      <w:r>
        <w:rPr>
          <w:sz w:val="22"/>
        </w:rPr>
        <w:t>кислота,</w:t>
      </w:r>
    </w:p>
    <w:p>
      <w:pPr>
        <w:pStyle w:val="BodyText"/>
        <w:spacing w:line="249" w:lineRule="exact"/>
        <w:ind w:left="4792"/>
      </w:pPr>
      <w:r>
        <w:rPr/>
        <w:t>(8-бета)-9,10-дидегидро-6-метилэрголин-8-кар-</w:t>
      </w:r>
    </w:p>
    <w:p>
      <w:pPr>
        <w:pStyle w:val="BodyText"/>
        <w:spacing w:line="251" w:lineRule="exact"/>
        <w:ind w:left="4792"/>
      </w:pPr>
      <w:r>
        <w:rPr/>
        <w:t>боновая</w:t>
      </w:r>
      <w:r>
        <w:rPr>
          <w:spacing w:val="-7"/>
        </w:rPr>
        <w:t> </w:t>
      </w:r>
      <w:r>
        <w:rPr/>
        <w:t>кислота</w:t>
      </w:r>
    </w:p>
    <w:p>
      <w:pPr>
        <w:pStyle w:val="BodyText"/>
        <w:spacing w:line="251" w:lineRule="exact" w:before="109"/>
        <w:ind w:left="205"/>
      </w:pPr>
      <w:r>
        <w:rPr/>
        <w:br w:type="column"/>
      </w:r>
      <w:r>
        <w:rPr/>
        <w:t>в</w:t>
      </w:r>
      <w:r>
        <w:rPr>
          <w:spacing w:val="-6"/>
        </w:rPr>
        <w:t> </w:t>
      </w:r>
      <w:r>
        <w:rPr/>
        <w:t>концентрации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0</w:t>
      </w:r>
    </w:p>
    <w:p>
      <w:pPr>
        <w:pStyle w:val="BodyText"/>
        <w:spacing w:line="251" w:lineRule="exact"/>
        <w:ind w:left="205"/>
      </w:pPr>
      <w:r>
        <w:rPr/>
        <w:t>процентов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2939 63 000 0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9286" w:space="186"/>
            <w:col w:w="2473" w:space="556"/>
            <w:col w:w="3019"/>
          </w:cols>
        </w:sectPr>
      </w:pPr>
    </w:p>
    <w:p>
      <w:pPr>
        <w:pStyle w:val="ListParagraph"/>
        <w:numPr>
          <w:ilvl w:val="0"/>
          <w:numId w:val="66"/>
        </w:numPr>
        <w:tabs>
          <w:tab w:pos="425" w:val="left" w:leader="none"/>
        </w:tabs>
        <w:spacing w:line="290" w:lineRule="auto" w:before="109" w:after="0"/>
        <w:ind w:left="205" w:right="4487" w:firstLine="0"/>
        <w:jc w:val="left"/>
        <w:rPr>
          <w:sz w:val="22"/>
        </w:rPr>
      </w:pPr>
      <w:r>
        <w:rPr>
          <w:spacing w:val="-1"/>
          <w:sz w:val="22"/>
        </w:rPr>
        <w:t>3,4-метилендиоксифенил-</w:t>
      </w:r>
      <w:r>
        <w:rPr>
          <w:spacing w:val="-52"/>
          <w:sz w:val="22"/>
        </w:rPr>
        <w:t> </w:t>
      </w:r>
      <w:r>
        <w:rPr>
          <w:sz w:val="22"/>
        </w:rPr>
        <w:t>2-пропанон</w:t>
      </w:r>
    </w:p>
    <w:p>
      <w:pPr>
        <w:pStyle w:val="ListParagraph"/>
        <w:numPr>
          <w:ilvl w:val="0"/>
          <w:numId w:val="66"/>
        </w:numPr>
        <w:tabs>
          <w:tab w:pos="425" w:val="left" w:leader="none"/>
          <w:tab w:pos="4792" w:val="left" w:leader="none"/>
        </w:tabs>
        <w:spacing w:line="290" w:lineRule="auto" w:before="56" w:after="0"/>
        <w:ind w:left="4792" w:right="38" w:hanging="4588"/>
        <w:jc w:val="left"/>
        <w:rPr>
          <w:sz w:val="22"/>
        </w:rPr>
      </w:pPr>
      <w:r>
        <w:rPr>
          <w:sz w:val="22"/>
        </w:rPr>
        <w:t>Фенилуксусная</w:t>
      </w:r>
      <w:r>
        <w:rPr>
          <w:spacing w:val="-2"/>
          <w:sz w:val="22"/>
        </w:rPr>
        <w:t> </w:t>
      </w:r>
      <w:r>
        <w:rPr>
          <w:sz w:val="22"/>
        </w:rPr>
        <w:t>кислота</w:t>
        <w:tab/>
        <w:t>альфа-толуоловая</w:t>
      </w:r>
      <w:r>
        <w:rPr>
          <w:spacing w:val="-10"/>
          <w:sz w:val="22"/>
        </w:rPr>
        <w:t> </w:t>
      </w:r>
      <w:r>
        <w:rPr>
          <w:sz w:val="22"/>
        </w:rPr>
        <w:t>кислота,</w:t>
      </w:r>
      <w:r>
        <w:rPr>
          <w:spacing w:val="-52"/>
          <w:sz w:val="22"/>
        </w:rPr>
        <w:t> </w:t>
      </w:r>
      <w:r>
        <w:rPr>
          <w:sz w:val="22"/>
        </w:rPr>
        <w:t>2-</w:t>
      </w:r>
      <w:r>
        <w:rPr>
          <w:spacing w:val="-6"/>
          <w:sz w:val="22"/>
        </w:rPr>
        <w:t> </w:t>
      </w:r>
      <w:r>
        <w:rPr>
          <w:sz w:val="22"/>
        </w:rPr>
        <w:t>фенилуксусная</w:t>
      </w:r>
      <w:r>
        <w:rPr>
          <w:spacing w:val="-6"/>
          <w:sz w:val="22"/>
        </w:rPr>
        <w:t> </w:t>
      </w:r>
      <w:r>
        <w:rPr>
          <w:sz w:val="22"/>
        </w:rPr>
        <w:t>кислота</w:t>
      </w:r>
    </w:p>
    <w:p>
      <w:pPr>
        <w:pStyle w:val="BodyText"/>
        <w:tabs>
          <w:tab w:pos="4498" w:val="right" w:leader="none"/>
        </w:tabs>
        <w:spacing w:before="109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2932 92 000 0</w:t>
      </w:r>
    </w:p>
    <w:p>
      <w:pPr>
        <w:pStyle w:val="BodyText"/>
        <w:tabs>
          <w:tab w:pos="4498" w:val="right" w:leader="none"/>
        </w:tabs>
        <w:spacing w:before="416"/>
        <w:ind w:left="205"/>
      </w:pP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2916 34 000 0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7357" w:space="2115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</w:tabs>
        <w:spacing w:line="237" w:lineRule="auto" w:before="58" w:after="0"/>
        <w:ind w:left="4792" w:right="38" w:hanging="4588"/>
        <w:jc w:val="left"/>
        <w:rPr>
          <w:sz w:val="22"/>
        </w:rPr>
      </w:pPr>
      <w:r>
        <w:rPr>
          <w:sz w:val="22"/>
        </w:rPr>
        <w:t>1-фенил-2-пропанон</w:t>
        <w:tab/>
        <w:t>бензилметилкетон</w:t>
      </w:r>
      <w:r>
        <w:rPr>
          <w:spacing w:val="-13"/>
          <w:sz w:val="22"/>
        </w:rPr>
        <w:t> </w:t>
      </w:r>
      <w:r>
        <w:rPr>
          <w:sz w:val="22"/>
        </w:rPr>
        <w:t>(БМК),</w:t>
      </w:r>
      <w:r>
        <w:rPr>
          <w:spacing w:val="-11"/>
          <w:sz w:val="22"/>
        </w:rPr>
        <w:t> </w:t>
      </w:r>
      <w:r>
        <w:rPr>
          <w:sz w:val="22"/>
        </w:rPr>
        <w:t>фенилацетон,</w:t>
      </w:r>
      <w:r>
        <w:rPr>
          <w:spacing w:val="-52"/>
          <w:sz w:val="22"/>
        </w:rPr>
        <w:t> </w:t>
      </w:r>
      <w:r>
        <w:rPr>
          <w:sz w:val="22"/>
        </w:rPr>
        <w:t>пропиофенон</w:t>
      </w:r>
    </w:p>
    <w:p>
      <w:pPr>
        <w:pStyle w:val="BodyText"/>
        <w:spacing w:line="251" w:lineRule="exact" w:before="56"/>
        <w:ind w:left="205"/>
      </w:pPr>
      <w:r>
        <w:rPr/>
        <w:br w:type="column"/>
      </w:r>
      <w:r>
        <w:rPr/>
        <w:t>в</w:t>
      </w:r>
      <w:r>
        <w:rPr>
          <w:spacing w:val="-6"/>
        </w:rPr>
        <w:t> </w:t>
      </w:r>
      <w:r>
        <w:rPr/>
        <w:t>концентрации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0</w:t>
      </w:r>
    </w:p>
    <w:p>
      <w:pPr>
        <w:pStyle w:val="BodyText"/>
        <w:spacing w:line="251" w:lineRule="exact"/>
        <w:ind w:left="205"/>
      </w:pPr>
      <w:r>
        <w:rPr/>
        <w:t>процентов</w:t>
      </w:r>
    </w:p>
    <w:p>
      <w:pPr>
        <w:pStyle w:val="BodyText"/>
        <w:spacing w:before="56"/>
        <w:ind w:left="205"/>
      </w:pPr>
      <w:r>
        <w:rPr/>
        <w:br w:type="column"/>
      </w:r>
      <w:r>
        <w:rPr/>
        <w:t>2914 31 000 0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8617" w:space="855"/>
            <w:col w:w="2473" w:space="556"/>
            <w:col w:w="3019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36" w:after="0"/>
        <w:ind w:left="535" w:right="0" w:hanging="330"/>
        <w:jc w:val="left"/>
        <w:rPr>
          <w:sz w:val="22"/>
        </w:rPr>
      </w:pPr>
      <w:bookmarkStart w:name="_bookmark94" w:id="96"/>
      <w:bookmarkEnd w:id="96"/>
      <w:r>
        <w:rPr/>
      </w:r>
      <w:bookmarkStart w:name="_bookmark94" w:id="97"/>
      <w:bookmarkEnd w:id="97"/>
      <w:r>
        <w:rPr>
          <w:sz w:val="22"/>
        </w:rPr>
        <w:t>Пермангана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калия*</w:t>
        <w:tab/>
        <w:t>45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более</w:t>
        <w:tab/>
        <w:t>2841 61 000 0</w:t>
      </w: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Псевдоэфедрин</w:t>
        <w:tab/>
        <w:t>(+)-2-метиламино-1-фенилпропан-1-ол</w:t>
        <w:tab/>
        <w:t>10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2939 42 000 0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</w:tabs>
        <w:spacing w:line="251" w:lineRule="exact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Пиперональ</w:t>
        <w:tab/>
        <w:t>3,4-(метилендиокси)</w:t>
      </w:r>
      <w:r>
        <w:rPr>
          <w:spacing w:val="-8"/>
          <w:sz w:val="22"/>
        </w:rPr>
        <w:t> </w:t>
      </w:r>
      <w:r>
        <w:rPr>
          <w:sz w:val="22"/>
        </w:rPr>
        <w:t>бензальдегид,</w:t>
      </w:r>
      <w:r>
        <w:rPr>
          <w:spacing w:val="-7"/>
          <w:sz w:val="22"/>
        </w:rPr>
        <w:t> </w:t>
      </w:r>
      <w:r>
        <w:rPr>
          <w:sz w:val="22"/>
        </w:rPr>
        <w:t>1,3-</w:t>
      </w:r>
    </w:p>
    <w:p>
      <w:pPr>
        <w:pStyle w:val="BodyText"/>
        <w:spacing w:line="251" w:lineRule="exact"/>
        <w:ind w:left="4792"/>
      </w:pPr>
      <w:r>
        <w:rPr>
          <w:spacing w:val="-1"/>
        </w:rPr>
        <w:t>бензодиоксол-5-карбальдегид,</w:t>
      </w:r>
      <w:r>
        <w:rPr>
          <w:spacing w:val="-4"/>
        </w:rPr>
        <w:t> </w:t>
      </w:r>
      <w:r>
        <w:rPr/>
        <w:t>гелиотропин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2932 93 000 0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8942" w:space="530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Фенилпропаноламин</w:t>
      </w:r>
      <w:r>
        <w:rPr>
          <w:spacing w:val="-4"/>
          <w:sz w:val="22"/>
        </w:rPr>
        <w:t> </w:t>
      </w:r>
      <w:r>
        <w:rPr>
          <w:sz w:val="22"/>
        </w:rPr>
        <w:t>(норэфедрин)</w:t>
        <w:tab/>
        <w:t>1-фенил-2-амино-1-пропанол</w:t>
        <w:tab/>
        <w:t>10</w:t>
      </w:r>
      <w:r>
        <w:rPr>
          <w:spacing w:val="-2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2939 44 000 0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</w:tabs>
        <w:spacing w:line="237" w:lineRule="auto" w:before="417" w:after="0"/>
        <w:ind w:left="205" w:right="0" w:firstLine="0"/>
        <w:jc w:val="left"/>
        <w:rPr>
          <w:sz w:val="22"/>
        </w:rPr>
      </w:pPr>
      <w:r>
        <w:rPr>
          <w:sz w:val="22"/>
        </w:rPr>
        <w:t>Сафрол,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сассафрасового</w:t>
      </w:r>
      <w:r>
        <w:rPr>
          <w:spacing w:val="-52"/>
          <w:sz w:val="22"/>
        </w:rPr>
        <w:t> </w:t>
      </w:r>
      <w:r>
        <w:rPr>
          <w:sz w:val="22"/>
        </w:rPr>
        <w:t>масла</w:t>
      </w:r>
    </w:p>
    <w:p>
      <w:pPr>
        <w:pStyle w:val="BodyText"/>
        <w:spacing w:before="415"/>
        <w:ind w:left="143"/>
      </w:pPr>
      <w:r>
        <w:rPr/>
        <w:br w:type="column"/>
      </w:r>
      <w:r>
        <w:rPr>
          <w:spacing w:val="-1"/>
        </w:rPr>
        <w:t>1,2-(метилендиокси)-</w:t>
      </w:r>
      <w:r>
        <w:rPr>
          <w:spacing w:val="-4"/>
        </w:rPr>
        <w:t> </w:t>
      </w:r>
      <w:r>
        <w:rPr/>
        <w:t>4-аллилбензол,</w:t>
      </w:r>
    </w:p>
    <w:p>
      <w:pPr>
        <w:pStyle w:val="BodyText"/>
        <w:spacing w:before="53"/>
        <w:ind w:left="143"/>
      </w:pPr>
      <w:r>
        <w:rPr/>
        <w:t>5-(2-пропенил)-1,3-бензодиоксол,</w:t>
      </w:r>
      <w:r>
        <w:rPr>
          <w:spacing w:val="-10"/>
        </w:rPr>
        <w:t> </w:t>
      </w:r>
      <w:r>
        <w:rPr/>
        <w:t>шикимол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2932 94 000 0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3" w:equalWidth="0">
            <w:col w:w="4610" w:space="40"/>
            <w:col w:w="4284" w:space="538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bookmarkStart w:name="_bookmark95" w:id="98"/>
      <w:bookmarkEnd w:id="98"/>
      <w:r>
        <w:rPr/>
      </w:r>
      <w:bookmarkStart w:name="_bookmark95" w:id="99"/>
      <w:bookmarkEnd w:id="99"/>
      <w:r>
        <w:rPr>
          <w:sz w:val="22"/>
        </w:rPr>
        <w:t>Ацетон</w:t>
      </w:r>
      <w:r>
        <w:rPr>
          <w:sz w:val="22"/>
        </w:rPr>
        <w:t>*</w:t>
        <w:tab/>
        <w:t>2-пропанон</w:t>
        <w:tab/>
        <w:t>60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2914 11 000 0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</w:tabs>
        <w:spacing w:line="290" w:lineRule="auto" w:before="416" w:after="0"/>
        <w:ind w:left="4792" w:right="38" w:hanging="4588"/>
        <w:jc w:val="left"/>
        <w:rPr>
          <w:sz w:val="22"/>
        </w:rPr>
      </w:pPr>
      <w:r>
        <w:rPr>
          <w:sz w:val="22"/>
        </w:rPr>
        <w:t>Антраниловая</w:t>
      </w:r>
      <w:r>
        <w:rPr>
          <w:spacing w:val="-7"/>
          <w:sz w:val="22"/>
        </w:rPr>
        <w:t> </w:t>
      </w:r>
      <w:r>
        <w:rPr>
          <w:sz w:val="22"/>
        </w:rPr>
        <w:t>кислота</w:t>
        <w:tab/>
      </w:r>
      <w:r>
        <w:rPr>
          <w:spacing w:val="-1"/>
          <w:sz w:val="22"/>
        </w:rPr>
        <w:t>2-аминобензойная </w:t>
      </w:r>
      <w:r>
        <w:rPr>
          <w:sz w:val="22"/>
        </w:rPr>
        <w:t>кислота,</w:t>
      </w:r>
      <w:r>
        <w:rPr>
          <w:spacing w:val="-52"/>
          <w:sz w:val="22"/>
        </w:rPr>
        <w:t> </w:t>
      </w:r>
      <w:r>
        <w:rPr>
          <w:sz w:val="22"/>
        </w:rPr>
        <w:t>о-аминобензойная</w:t>
      </w:r>
      <w:r>
        <w:rPr>
          <w:spacing w:val="-10"/>
          <w:sz w:val="22"/>
        </w:rPr>
        <w:t> </w:t>
      </w:r>
      <w:r>
        <w:rPr>
          <w:sz w:val="22"/>
        </w:rPr>
        <w:t>кислота</w:t>
      </w:r>
    </w:p>
    <w:p>
      <w:pPr>
        <w:pStyle w:val="BodyText"/>
        <w:tabs>
          <w:tab w:pos="4498" w:val="right" w:leader="none"/>
        </w:tabs>
        <w:spacing w:before="416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2922 43 000 0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7400" w:space="2072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55" w:after="0"/>
        <w:ind w:left="535" w:right="0" w:hanging="330"/>
        <w:jc w:val="left"/>
        <w:rPr>
          <w:sz w:val="22"/>
        </w:rPr>
      </w:pPr>
      <w:bookmarkStart w:name="_bookmark96" w:id="100"/>
      <w:bookmarkEnd w:id="100"/>
      <w:r>
        <w:rPr/>
      </w:r>
      <w:bookmarkStart w:name="_bookmark96" w:id="101"/>
      <w:bookmarkEnd w:id="101"/>
      <w:r>
        <w:rPr>
          <w:sz w:val="22"/>
        </w:rPr>
        <w:t>Диэтиловы</w:t>
      </w:r>
      <w:r>
        <w:rPr>
          <w:sz w:val="22"/>
        </w:rPr>
        <w:t>й</w:t>
      </w:r>
      <w:r>
        <w:rPr>
          <w:spacing w:val="-5"/>
          <w:sz w:val="22"/>
        </w:rPr>
        <w:t> </w:t>
      </w:r>
      <w:r>
        <w:rPr>
          <w:sz w:val="22"/>
        </w:rPr>
        <w:t>эфир*</w:t>
        <w:tab/>
        <w:t>этиловый</w:t>
      </w:r>
      <w:r>
        <w:rPr>
          <w:spacing w:val="-5"/>
          <w:sz w:val="22"/>
        </w:rPr>
        <w:t> </w:t>
      </w:r>
      <w:r>
        <w:rPr>
          <w:sz w:val="22"/>
        </w:rPr>
        <w:t>эфир,</w:t>
      </w:r>
      <w:r>
        <w:rPr>
          <w:spacing w:val="-4"/>
          <w:sz w:val="22"/>
        </w:rPr>
        <w:t> </w:t>
      </w:r>
      <w:r>
        <w:rPr>
          <w:sz w:val="22"/>
        </w:rPr>
        <w:t>серный</w:t>
      </w:r>
      <w:r>
        <w:rPr>
          <w:spacing w:val="-4"/>
          <w:sz w:val="22"/>
        </w:rPr>
        <w:t> </w:t>
      </w:r>
      <w:r>
        <w:rPr>
          <w:sz w:val="22"/>
        </w:rPr>
        <w:t>эфир</w:t>
        <w:tab/>
        <w:t>45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2909 11 000 0</w:t>
      </w: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Соляная</w:t>
      </w:r>
      <w:r>
        <w:rPr>
          <w:spacing w:val="-5"/>
          <w:sz w:val="22"/>
        </w:rPr>
        <w:t> </w:t>
      </w:r>
      <w:r>
        <w:rPr>
          <w:sz w:val="22"/>
        </w:rPr>
        <w:t>кислота*</w:t>
        <w:tab/>
        <w:t>хлористоводородная</w:t>
      </w:r>
      <w:r>
        <w:rPr>
          <w:spacing w:val="-3"/>
          <w:sz w:val="22"/>
        </w:rPr>
        <w:t> </w:t>
      </w:r>
      <w:r>
        <w:rPr>
          <w:sz w:val="22"/>
        </w:rPr>
        <w:t>кислота,</w:t>
        <w:tab/>
        <w:t>15</w:t>
      </w:r>
      <w:r>
        <w:rPr>
          <w:spacing w:val="-2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2806 10 000 0</w:t>
      </w: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Метилэтилкетон*</w:t>
        <w:tab/>
        <w:t>2-бутанон</w:t>
        <w:tab/>
        <w:t>80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2914 12 000 0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</w:tabs>
        <w:spacing w:line="237" w:lineRule="auto" w:before="111" w:after="0"/>
        <w:ind w:left="4792" w:right="38" w:hanging="4588"/>
        <w:jc w:val="left"/>
        <w:rPr>
          <w:sz w:val="22"/>
        </w:rPr>
      </w:pPr>
      <w:r>
        <w:rPr>
          <w:sz w:val="22"/>
        </w:rPr>
        <w:t>Пиперидин</w:t>
        <w:tab/>
      </w:r>
      <w:r>
        <w:rPr>
          <w:spacing w:val="-1"/>
          <w:sz w:val="22"/>
        </w:rPr>
        <w:t>азоциклогексан, </w:t>
      </w:r>
      <w:r>
        <w:rPr>
          <w:sz w:val="22"/>
        </w:rPr>
        <w:t>гексагидропиридин,</w:t>
      </w:r>
      <w:r>
        <w:rPr>
          <w:spacing w:val="-52"/>
          <w:sz w:val="22"/>
        </w:rPr>
        <w:t> </w:t>
      </w:r>
      <w:r>
        <w:rPr>
          <w:sz w:val="22"/>
        </w:rPr>
        <w:t>пентаметиленимин</w:t>
      </w:r>
    </w:p>
    <w:p>
      <w:pPr>
        <w:pStyle w:val="BodyText"/>
        <w:tabs>
          <w:tab w:pos="4498" w:val="right" w:leader="none"/>
        </w:tabs>
        <w:spacing w:before="109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2933 32 000 0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8300" w:space="1172"/>
            <w:col w:w="6048"/>
          </w:cols>
        </w:sectPr>
      </w:pP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65" w:after="0"/>
        <w:ind w:left="535" w:right="0" w:hanging="330"/>
        <w:jc w:val="left"/>
        <w:rPr>
          <w:sz w:val="22"/>
        </w:rPr>
      </w:pPr>
      <w:bookmarkStart w:name="_bookmark97" w:id="102"/>
      <w:bookmarkEnd w:id="102"/>
      <w:r>
        <w:rPr/>
      </w:r>
      <w:bookmarkStart w:name="_bookmark97" w:id="103"/>
      <w:bookmarkEnd w:id="103"/>
      <w:r>
        <w:rPr>
          <w:sz w:val="22"/>
        </w:rPr>
        <w:t>Серна</w:t>
      </w:r>
      <w:r>
        <w:rPr>
          <w:sz w:val="22"/>
        </w:rPr>
        <w:t>я</w:t>
      </w:r>
      <w:r>
        <w:rPr>
          <w:spacing w:val="-5"/>
          <w:sz w:val="22"/>
        </w:rPr>
        <w:t> </w:t>
      </w:r>
      <w:r>
        <w:rPr>
          <w:sz w:val="22"/>
        </w:rPr>
        <w:t>кислота*</w:t>
        <w:tab/>
        <w:t>45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2807 00 000 1</w:t>
      </w: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bookmarkStart w:name="_bookmark98" w:id="104"/>
      <w:bookmarkEnd w:id="104"/>
      <w:r>
        <w:rPr/>
      </w:r>
      <w:bookmarkStart w:name="_bookmark98" w:id="105"/>
      <w:bookmarkEnd w:id="105"/>
      <w:r>
        <w:rPr>
          <w:sz w:val="22"/>
        </w:rPr>
        <w:t>Толуол</w:t>
      </w:r>
      <w:r>
        <w:rPr>
          <w:sz w:val="22"/>
        </w:rPr>
        <w:t>*</w:t>
        <w:tab/>
        <w:t>метилбензол,</w:t>
      </w:r>
      <w:r>
        <w:rPr>
          <w:spacing w:val="-5"/>
          <w:sz w:val="22"/>
        </w:rPr>
        <w:t> </w:t>
      </w:r>
      <w:r>
        <w:rPr>
          <w:sz w:val="22"/>
        </w:rPr>
        <w:t>фенилметан,</w:t>
      </w:r>
      <w:r>
        <w:rPr>
          <w:spacing w:val="-5"/>
          <w:sz w:val="22"/>
        </w:rPr>
        <w:t> </w:t>
      </w:r>
      <w:r>
        <w:rPr>
          <w:sz w:val="22"/>
        </w:rPr>
        <w:t>толуен</w:t>
        <w:tab/>
        <w:t>70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2902 30 000 0</w:t>
      </w:r>
    </w:p>
    <w:p>
      <w:pPr>
        <w:pStyle w:val="ListParagraph"/>
        <w:numPr>
          <w:ilvl w:val="0"/>
          <w:numId w:val="66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10" w:after="0"/>
        <w:ind w:left="535" w:right="0" w:hanging="330"/>
        <w:jc w:val="left"/>
        <w:rPr>
          <w:sz w:val="22"/>
        </w:rPr>
      </w:pPr>
      <w:r>
        <w:rPr>
          <w:sz w:val="22"/>
        </w:rPr>
        <w:t>Альфа-ацетилфенилацетонитрил</w:t>
        <w:tab/>
        <w:t>альфа-ацетилфенилацетонитрил</w:t>
        <w:tab/>
        <w:t>10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2926 40 000 0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tabs>
          <w:tab w:pos="4792" w:val="left" w:leader="none"/>
        </w:tabs>
        <w:spacing w:line="324" w:lineRule="exact" w:before="109"/>
        <w:ind w:left="205"/>
      </w:pPr>
      <w:r>
        <w:rPr/>
        <w:t>24</w:t>
      </w:r>
      <w:r>
        <w:rPr>
          <w:position w:val="10"/>
          <w:sz w:val="14"/>
        </w:rPr>
        <w:t>1</w:t>
      </w:r>
      <w:r>
        <w:rPr/>
        <w:t>.</w:t>
      </w:r>
      <w:r>
        <w:rPr>
          <w:spacing w:val="-7"/>
        </w:rPr>
        <w:t> </w:t>
      </w:r>
      <w:r>
        <w:rPr/>
        <w:t>Метил-альфа-фенилацетоацетат</w:t>
        <w:tab/>
      </w:r>
      <w:r>
        <w:rPr>
          <w:position w:val="9"/>
        </w:rPr>
        <w:t>метил-З-оксо-2-фенилбутаноат;</w:t>
      </w:r>
    </w:p>
    <w:p>
      <w:pPr>
        <w:pStyle w:val="BodyText"/>
        <w:spacing w:line="234" w:lineRule="exact"/>
        <w:ind w:left="4792"/>
      </w:pPr>
      <w:r>
        <w:rPr/>
        <w:t>метил-2-фенилацетоацетат;</w:t>
      </w:r>
    </w:p>
    <w:p>
      <w:pPr>
        <w:pStyle w:val="BodyText"/>
        <w:spacing w:before="53"/>
        <w:ind w:left="4792"/>
      </w:pPr>
      <w:r>
        <w:rPr/>
        <w:t>МАРА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2918 30 000 0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7812" w:space="4689"/>
            <w:col w:w="3019"/>
          </w:cols>
        </w:sectPr>
      </w:pPr>
    </w:p>
    <w:p>
      <w:pPr>
        <w:pStyle w:val="BodyText"/>
        <w:tabs>
          <w:tab w:pos="14643" w:val="right" w:leader="none"/>
        </w:tabs>
        <w:spacing w:before="109"/>
        <w:ind w:left="205"/>
      </w:pPr>
      <w:r>
        <w:rPr>
          <w:position w:val="-8"/>
        </w:rPr>
        <w:t>24</w:t>
      </w:r>
      <w:r>
        <w:rPr>
          <w:position w:val="1"/>
          <w:sz w:val="14"/>
        </w:rPr>
        <w:t>2</w:t>
      </w:r>
      <w:r>
        <w:rPr>
          <w:position w:val="-8"/>
        </w:rPr>
        <w:t>.</w:t>
      </w:r>
      <w:r>
        <w:rPr>
          <w:spacing w:val="-1"/>
          <w:position w:val="-8"/>
        </w:rPr>
        <w:t> </w:t>
      </w:r>
      <w:r>
        <w:rPr>
          <w:position w:val="-8"/>
        </w:rPr>
        <w:t>4-АР</w:t>
        <w:tab/>
      </w:r>
      <w:r>
        <w:rPr/>
        <w:t>2933 39 980 0</w:t>
      </w:r>
    </w:p>
    <w:p>
      <w:pPr>
        <w:pStyle w:val="BodyText"/>
        <w:tabs>
          <w:tab w:pos="14643" w:val="right" w:leader="none"/>
        </w:tabs>
        <w:spacing w:before="109"/>
        <w:ind w:left="205"/>
      </w:pPr>
      <w:r>
        <w:rPr/>
        <w:t>24</w:t>
      </w:r>
      <w:r>
        <w:rPr>
          <w:vertAlign w:val="superscript"/>
        </w:rPr>
        <w:t>3</w:t>
      </w:r>
      <w:r>
        <w:rPr>
          <w:vertAlign w:val="baseline"/>
        </w:rPr>
        <w:t>. 1-boc-4-AP</w:t>
        <w:tab/>
      </w:r>
      <w:r>
        <w:rPr>
          <w:position w:val="9"/>
          <w:vertAlign w:val="baseline"/>
        </w:rPr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tabs>
          <w:tab w:pos="14643" w:val="right" w:leader="none"/>
        </w:tabs>
        <w:spacing w:before="136"/>
        <w:ind w:left="205"/>
      </w:pPr>
      <w:r>
        <w:rPr/>
        <w:t>24</w:t>
      </w:r>
      <w:r>
        <w:rPr>
          <w:position w:val="10"/>
          <w:sz w:val="14"/>
        </w:rPr>
        <w:t>4</w:t>
      </w:r>
      <w:r>
        <w:rPr/>
        <w:t>.</w:t>
      </w:r>
      <w:r>
        <w:rPr>
          <w:spacing w:val="-3"/>
        </w:rPr>
        <w:t> </w:t>
      </w:r>
      <w:r>
        <w:rPr/>
        <w:t>Норфентанил</w:t>
        <w:tab/>
      </w:r>
      <w:r>
        <w:rPr>
          <w:position w:val="9"/>
        </w:rPr>
        <w:t>2933 39 980 0</w:t>
      </w:r>
    </w:p>
    <w:p>
      <w:pPr>
        <w:pStyle w:val="ListParagraph"/>
        <w:numPr>
          <w:ilvl w:val="0"/>
          <w:numId w:val="67"/>
        </w:numPr>
        <w:tabs>
          <w:tab w:pos="1170" w:val="left" w:leader="none"/>
        </w:tabs>
        <w:spacing w:line="240" w:lineRule="auto" w:before="109" w:after="0"/>
        <w:ind w:left="1170" w:right="0" w:hanging="330"/>
        <w:jc w:val="left"/>
        <w:rPr>
          <w:sz w:val="22"/>
        </w:rPr>
      </w:pPr>
      <w:r>
        <w:rPr>
          <w:sz w:val="22"/>
        </w:rPr>
        <w:t>Соли</w:t>
      </w:r>
      <w:r>
        <w:rPr>
          <w:spacing w:val="-6"/>
          <w:sz w:val="22"/>
        </w:rPr>
        <w:t> </w:t>
      </w:r>
      <w:r>
        <w:rPr>
          <w:sz w:val="22"/>
        </w:rPr>
        <w:t>указанных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3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веществ,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существование</w:t>
      </w:r>
      <w:r>
        <w:rPr>
          <w:spacing w:val="-5"/>
          <w:sz w:val="22"/>
        </w:rPr>
        <w:t> </w:t>
      </w:r>
      <w:r>
        <w:rPr>
          <w:sz w:val="22"/>
        </w:rPr>
        <w:t>таких</w:t>
      </w:r>
      <w:r>
        <w:rPr>
          <w:spacing w:val="-5"/>
          <w:sz w:val="22"/>
        </w:rPr>
        <w:t> </w:t>
      </w:r>
      <w:r>
        <w:rPr>
          <w:sz w:val="22"/>
        </w:rPr>
        <w:t>солей</w:t>
      </w:r>
      <w:r>
        <w:rPr>
          <w:spacing w:val="-6"/>
          <w:sz w:val="22"/>
        </w:rPr>
        <w:t> </w:t>
      </w:r>
      <w:r>
        <w:rPr>
          <w:sz w:val="22"/>
        </w:rPr>
        <w:t>возможно</w:t>
      </w:r>
      <w:r>
        <w:rPr>
          <w:spacing w:val="-5"/>
          <w:sz w:val="22"/>
        </w:rPr>
        <w:t> </w:t>
      </w:r>
      <w:r>
        <w:rPr>
          <w:sz w:val="22"/>
        </w:rPr>
        <w:t>(за</w:t>
      </w:r>
      <w:r>
        <w:rPr>
          <w:spacing w:val="-5"/>
          <w:sz w:val="22"/>
        </w:rPr>
        <w:t> </w:t>
      </w:r>
      <w:r>
        <w:rPr>
          <w:sz w:val="22"/>
        </w:rPr>
        <w:t>исключением</w:t>
      </w:r>
      <w:r>
        <w:rPr>
          <w:spacing w:val="-6"/>
          <w:sz w:val="22"/>
        </w:rPr>
        <w:t> </w:t>
      </w:r>
      <w:r>
        <w:rPr>
          <w:sz w:val="22"/>
        </w:rPr>
        <w:t>солей</w:t>
      </w:r>
      <w:r>
        <w:rPr>
          <w:spacing w:val="-5"/>
          <w:sz w:val="22"/>
        </w:rPr>
        <w:t> </w:t>
      </w:r>
      <w:r>
        <w:rPr>
          <w:sz w:val="22"/>
        </w:rPr>
        <w:t>серной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соляной</w:t>
      </w:r>
      <w:r>
        <w:rPr>
          <w:spacing w:val="-5"/>
          <w:sz w:val="22"/>
        </w:rPr>
        <w:t> </w:t>
      </w:r>
      <w:r>
        <w:rPr>
          <w:sz w:val="22"/>
        </w:rPr>
        <w:t>кислот).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204" w:val="left" w:leader="none"/>
        </w:tabs>
        <w:spacing w:line="237" w:lineRule="auto" w:before="0" w:after="0"/>
        <w:ind w:left="120" w:right="560" w:firstLine="720"/>
        <w:jc w:val="both"/>
        <w:rPr>
          <w:sz w:val="22"/>
        </w:rPr>
      </w:pPr>
      <w:r>
        <w:rPr>
          <w:sz w:val="22"/>
        </w:rPr>
        <w:t>Смеси, содержащие в своем составе несколько веществ, указанных в </w:t>
      </w:r>
      <w:hyperlink w:history="true" w:anchor="_bookmark93">
        <w:r>
          <w:rPr>
            <w:rFonts w:ascii="Microsoft Sans Serif" w:hAnsi="Microsoft Sans Serif"/>
            <w:color w:val="0F6BBF"/>
            <w:sz w:val="22"/>
          </w:rPr>
          <w:t>Списке II</w:t>
        </w:r>
      </w:hyperlink>
      <w:r>
        <w:rPr>
          <w:sz w:val="22"/>
        </w:rPr>
        <w:t>, в концентрациях, равных или превышающих концентрации,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них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213" w:val="left" w:leader="none"/>
        </w:tabs>
        <w:spacing w:line="237" w:lineRule="auto" w:before="1" w:after="0"/>
        <w:ind w:left="120" w:right="558" w:firstLine="720"/>
        <w:jc w:val="both"/>
        <w:rPr>
          <w:sz w:val="22"/>
        </w:rPr>
      </w:pPr>
      <w:r>
        <w:rPr>
          <w:sz w:val="22"/>
        </w:rPr>
        <w:t>Смеси, содержащие в своем составе несколько веществ, указанных в </w:t>
      </w:r>
      <w:hyperlink w:history="true" w:anchor="_bookmark93">
        <w:r>
          <w:rPr>
            <w:rFonts w:ascii="Microsoft Sans Serif" w:hAnsi="Microsoft Sans Serif"/>
            <w:color w:val="0F6BBF"/>
            <w:sz w:val="22"/>
          </w:rPr>
          <w:t>Списке 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99">
        <w:r>
          <w:rPr>
            <w:rFonts w:ascii="Microsoft Sans Serif" w:hAnsi="Microsoft Sans Serif"/>
            <w:color w:val="0F6BBF"/>
            <w:sz w:val="22"/>
          </w:rPr>
          <w:t>Списке III</w:t>
        </w:r>
      </w:hyperlink>
      <w:r>
        <w:rPr>
          <w:sz w:val="22"/>
        </w:rPr>
        <w:t>, в концентрациях, равных или превышающих</w:t>
      </w:r>
      <w:r>
        <w:rPr>
          <w:spacing w:val="1"/>
          <w:sz w:val="22"/>
        </w:rPr>
        <w:t> </w:t>
      </w:r>
      <w:r>
        <w:rPr>
          <w:sz w:val="22"/>
        </w:rPr>
        <w:t>концентрации,</w:t>
      </w:r>
      <w:r>
        <w:rPr>
          <w:spacing w:val="-1"/>
          <w:sz w:val="22"/>
        </w:rPr>
        <w:t> </w:t>
      </w:r>
      <w:r>
        <w:rPr>
          <w:sz w:val="22"/>
        </w:rPr>
        <w:t>установленные для</w:t>
      </w:r>
      <w:r>
        <w:rPr>
          <w:spacing w:val="-1"/>
          <w:sz w:val="22"/>
        </w:rPr>
        <w:t> </w:t>
      </w:r>
      <w:r>
        <w:rPr>
          <w:sz w:val="22"/>
        </w:rPr>
        <w:t>них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III.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172" w:val="left" w:leader="none"/>
        </w:tabs>
        <w:spacing w:line="237" w:lineRule="auto" w:before="0" w:after="0"/>
        <w:ind w:left="120" w:right="558" w:firstLine="720"/>
        <w:jc w:val="both"/>
        <w:rPr>
          <w:sz w:val="22"/>
        </w:rPr>
      </w:pPr>
      <w:r>
        <w:rPr>
          <w:sz w:val="22"/>
        </w:rPr>
        <w:t>Смеси, содержащие несколько веществ, указанных в </w:t>
      </w:r>
      <w:hyperlink w:history="true" w:anchor="_bookmark94">
        <w:r>
          <w:rPr>
            <w:rFonts w:ascii="Microsoft Sans Serif" w:hAnsi="Microsoft Sans Serif"/>
            <w:color w:val="0F6BBF"/>
            <w:sz w:val="22"/>
          </w:rPr>
          <w:t>позициях 11</w:t>
        </w:r>
      </w:hyperlink>
      <w:r>
        <w:rPr>
          <w:sz w:val="22"/>
        </w:rPr>
        <w:t>, </w:t>
      </w:r>
      <w:hyperlink w:history="true" w:anchor="_bookmark95">
        <w:r>
          <w:rPr>
            <w:rFonts w:ascii="Microsoft Sans Serif" w:hAnsi="Microsoft Sans Serif"/>
            <w:color w:val="0F6BBF"/>
            <w:sz w:val="22"/>
          </w:rPr>
          <w:t>16</w:t>
        </w:r>
      </w:hyperlink>
      <w:r>
        <w:rPr>
          <w:sz w:val="22"/>
        </w:rPr>
        <w:t>, </w:t>
      </w:r>
      <w:hyperlink w:history="true" w:anchor="_bookmark96">
        <w:r>
          <w:rPr>
            <w:rFonts w:ascii="Microsoft Sans Serif" w:hAnsi="Microsoft Sans Serif"/>
            <w:color w:val="0F6BBF"/>
            <w:sz w:val="22"/>
          </w:rPr>
          <w:t>18 - 20</w:t>
        </w:r>
      </w:hyperlink>
      <w:r>
        <w:rPr>
          <w:sz w:val="22"/>
        </w:rPr>
        <w:t>, </w:t>
      </w:r>
      <w:hyperlink w:history="true" w:anchor="_bookmark97">
        <w:r>
          <w:rPr>
            <w:rFonts w:ascii="Microsoft Sans Serif" w:hAnsi="Microsoft Sans Serif"/>
            <w:color w:val="0F6BBF"/>
            <w:sz w:val="22"/>
          </w:rPr>
          <w:t>22 </w:t>
        </w:r>
      </w:hyperlink>
      <w:r>
        <w:rPr>
          <w:sz w:val="22"/>
        </w:rPr>
        <w:t>и </w:t>
      </w:r>
      <w:hyperlink w:history="true" w:anchor="_bookmark98">
        <w:r>
          <w:rPr>
            <w:rFonts w:ascii="Microsoft Sans Serif" w:hAnsi="Microsoft Sans Serif"/>
            <w:color w:val="0F6BBF"/>
            <w:sz w:val="22"/>
          </w:rPr>
          <w:t>23 </w:t>
        </w:r>
      </w:hyperlink>
      <w:r>
        <w:rPr>
          <w:sz w:val="22"/>
        </w:rPr>
        <w:t>Списка II (отмеченных знаком "*"),в концентрациях ниже</w:t>
      </w:r>
      <w:r>
        <w:rPr>
          <w:spacing w:val="-52"/>
          <w:sz w:val="22"/>
        </w:rPr>
        <w:t> </w:t>
      </w:r>
      <w:r>
        <w:rPr>
          <w:sz w:val="22"/>
        </w:rPr>
        <w:t>установленных для них в Списке II значений, если их суммарная концентрация равна или превышает концентрацию, которая установлена для одного из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величина</w:t>
      </w:r>
      <w:r>
        <w:rPr>
          <w:spacing w:val="-1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 имеет</w:t>
      </w:r>
      <w:r>
        <w:rPr>
          <w:spacing w:val="-1"/>
          <w:sz w:val="22"/>
        </w:rPr>
        <w:t> </w:t>
      </w:r>
      <w:r>
        <w:rPr>
          <w:sz w:val="22"/>
        </w:rPr>
        <w:t>наибольшее</w:t>
      </w:r>
      <w:r>
        <w:rPr>
          <w:spacing w:val="-2"/>
          <w:sz w:val="22"/>
        </w:rPr>
        <w:t> </w:t>
      </w:r>
      <w:r>
        <w:rPr>
          <w:sz w:val="22"/>
        </w:rPr>
        <w:t>значение.</w:t>
      </w:r>
    </w:p>
    <w:p>
      <w:pPr>
        <w:pStyle w:val="ListParagraph"/>
        <w:numPr>
          <w:ilvl w:val="0"/>
          <w:numId w:val="67"/>
        </w:numPr>
        <w:tabs>
          <w:tab w:pos="1179" w:val="left" w:leader="none"/>
        </w:tabs>
        <w:spacing w:line="237" w:lineRule="auto" w:before="0" w:after="0"/>
        <w:ind w:left="120" w:right="557" w:firstLine="720"/>
        <w:jc w:val="both"/>
        <w:rPr>
          <w:sz w:val="22"/>
        </w:rPr>
      </w:pPr>
      <w:r>
        <w:rPr>
          <w:sz w:val="22"/>
        </w:rPr>
        <w:t>Смеси, содержащие несколько веществ, указанных в </w:t>
      </w:r>
      <w:hyperlink w:history="true" w:anchor="_bookmark93">
        <w:r>
          <w:rPr>
            <w:rFonts w:ascii="Microsoft Sans Serif" w:hAnsi="Microsoft Sans Serif"/>
            <w:color w:val="0F6BBF"/>
            <w:sz w:val="22"/>
          </w:rPr>
          <w:t>Списке II </w:t>
        </w:r>
      </w:hyperlink>
      <w:r>
        <w:rPr>
          <w:sz w:val="22"/>
        </w:rPr>
        <w:t>и </w:t>
      </w:r>
      <w:hyperlink w:history="true" w:anchor="_bookmark99">
        <w:r>
          <w:rPr>
            <w:rFonts w:ascii="Microsoft Sans Serif" w:hAnsi="Microsoft Sans Serif"/>
            <w:color w:val="0F6BBF"/>
            <w:sz w:val="22"/>
          </w:rPr>
          <w:t>Списке III </w:t>
        </w:r>
      </w:hyperlink>
      <w:r>
        <w:rPr>
          <w:sz w:val="22"/>
        </w:rPr>
        <w:t>(отмеченных знаком "*"), в концентрациях ниже установленных для</w:t>
      </w:r>
      <w:r>
        <w:rPr>
          <w:spacing w:val="1"/>
          <w:sz w:val="22"/>
        </w:rPr>
        <w:t> </w:t>
      </w:r>
      <w:r>
        <w:rPr>
          <w:sz w:val="22"/>
        </w:rPr>
        <w:t>них в Списке II и Списке III значений, если их суммарная концентрация равна или превышает концентрацию, которая установлена для одного из веществ и</w:t>
      </w:r>
      <w:r>
        <w:rPr>
          <w:spacing w:val="1"/>
          <w:sz w:val="22"/>
        </w:rPr>
        <w:t> </w:t>
      </w:r>
      <w:r>
        <w:rPr>
          <w:sz w:val="22"/>
        </w:rPr>
        <w:t>величина</w:t>
      </w:r>
      <w:r>
        <w:rPr>
          <w:spacing w:val="-2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III имеет</w:t>
      </w:r>
      <w:r>
        <w:rPr>
          <w:spacing w:val="-2"/>
          <w:sz w:val="22"/>
        </w:rPr>
        <w:t> </w:t>
      </w:r>
      <w:r>
        <w:rPr>
          <w:sz w:val="22"/>
        </w:rPr>
        <w:t>наибольшее</w:t>
      </w:r>
      <w:r>
        <w:rPr>
          <w:spacing w:val="-1"/>
          <w:sz w:val="22"/>
        </w:rPr>
        <w:t> </w:t>
      </w:r>
      <w:r>
        <w:rPr>
          <w:sz w:val="22"/>
        </w:rPr>
        <w:t>значение.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0pt;margin-top:15.308105pt;width:742pt;height:42.25pt;mso-position-horizontal-relative:page;mso-position-vertical-relative:paragraph;z-index:-15687680;mso-wrap-distance-left:0;mso-wrap-distance-right:0" coordorigin="1000,306" coordsize="14840,845">
            <v:shape style="position:absolute;left:1000;top:306;width:14840;height:845" coordorigin="1000,306" coordsize="14840,845" path="m15840,306l1000,306,1000,556,1000,651,1000,806,1000,901,1000,1151,4011,1151,4011,806,1500,806,1500,651,15840,651,15840,306xe" filled="true" fillcolor="#efefef" stroked="false">
              <v:path arrowok="t"/>
              <v:fill type="solid"/>
            </v:shape>
            <v:shape style="position:absolute;left:1000;top:306;width:1484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0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99" w:id="106"/>
                    <w:bookmarkEnd w:id="106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Список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III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hyperlink r:id="rId10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9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3"/>
        <w:ind w:left="6994" w:right="7431"/>
        <w:jc w:val="center"/>
      </w:pPr>
      <w:r>
        <w:rPr>
          <w:color w:val="26282D"/>
        </w:rPr>
        <w:t>Список</w:t>
      </w:r>
      <w:r>
        <w:rPr>
          <w:color w:val="26282D"/>
          <w:spacing w:val="-5"/>
        </w:rPr>
        <w:t> </w:t>
      </w:r>
      <w:r>
        <w:rPr>
          <w:color w:val="26282D"/>
        </w:rPr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4884"/>
        <w:gridCol w:w="3029"/>
        <w:gridCol w:w="2780"/>
      </w:tblGrid>
      <w:tr>
        <w:trPr>
          <w:trHeight w:val="662" w:hRule="atLeast"/>
        </w:trPr>
        <w:tc>
          <w:tcPr>
            <w:tcW w:w="4588" w:type="dxa"/>
          </w:tcPr>
          <w:p>
            <w:pPr>
              <w:pStyle w:val="TableParagraph"/>
              <w:spacing w:line="237" w:lineRule="auto" w:before="44"/>
              <w:ind w:left="993" w:hanging="785"/>
              <w:rPr>
                <w:sz w:val="22"/>
              </w:rPr>
            </w:pPr>
            <w:r>
              <w:rPr>
                <w:sz w:val="22"/>
              </w:rPr>
              <w:t>Международные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незарегистрированные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ненаучные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названия</w:t>
            </w:r>
          </w:p>
        </w:tc>
        <w:tc>
          <w:tcPr>
            <w:tcW w:w="4884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Химическое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описание</w:t>
            </w:r>
          </w:p>
        </w:tc>
        <w:tc>
          <w:tcPr>
            <w:tcW w:w="3029" w:type="dxa"/>
          </w:tcPr>
          <w:p>
            <w:pPr>
              <w:pStyle w:val="TableParagraph"/>
              <w:ind w:left="840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</w:tc>
        <w:tc>
          <w:tcPr>
            <w:tcW w:w="2780" w:type="dxa"/>
          </w:tcPr>
          <w:p>
            <w:pPr>
              <w:pStyle w:val="TableParagraph"/>
              <w:ind w:left="643" w:right="640"/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>
            <w:pPr>
              <w:pStyle w:val="TableParagraph"/>
              <w:spacing w:before="53"/>
              <w:ind w:left="643" w:right="640"/>
              <w:jc w:val="center"/>
              <w:rPr>
                <w:sz w:val="22"/>
              </w:rPr>
            </w:pP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7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3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9676" w:val="left" w:leader="none"/>
          <w:tab w:pos="13970" w:val="right" w:leader="none"/>
        </w:tabs>
        <w:spacing w:line="240" w:lineRule="auto" w:before="91" w:after="0"/>
        <w:ind w:left="425" w:right="0" w:hanging="220"/>
        <w:jc w:val="left"/>
        <w:rPr>
          <w:sz w:val="22"/>
        </w:rPr>
      </w:pPr>
      <w:r>
        <w:rPr>
          <w:sz w:val="22"/>
        </w:rPr>
        <w:t>N-метилэфедрин</w:t>
        <w:tab/>
        <w:t>10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2939 49 000 0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</w:tabs>
        <w:spacing w:line="251" w:lineRule="exact" w:before="415" w:after="0"/>
        <w:ind w:left="425" w:right="0" w:hanging="220"/>
        <w:jc w:val="left"/>
        <w:rPr>
          <w:sz w:val="22"/>
        </w:rPr>
      </w:pPr>
      <w:r>
        <w:rPr>
          <w:sz w:val="22"/>
        </w:rPr>
        <w:t>Норпсевдоэфедрин,</w:t>
      </w:r>
      <w:r>
        <w:rPr>
          <w:spacing w:val="-12"/>
          <w:sz w:val="22"/>
        </w:rPr>
        <w:t> </w:t>
      </w:r>
      <w:r>
        <w:rPr>
          <w:sz w:val="22"/>
        </w:rPr>
        <w:t>исключая</w:t>
      </w:r>
    </w:p>
    <w:p>
      <w:pPr>
        <w:pStyle w:val="BodyText"/>
        <w:spacing w:line="251" w:lineRule="exact"/>
        <w:ind w:left="205"/>
      </w:pPr>
      <w:r>
        <w:rPr/>
        <w:t>d-норпсевдоэфедрин</w:t>
      </w:r>
      <w:r>
        <w:rPr>
          <w:spacing w:val="-10"/>
        </w:rPr>
        <w:t> </w:t>
      </w:r>
      <w:r>
        <w:rPr/>
        <w:t>(катин)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2939 43 000 0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290" w:space="6182"/>
            <w:col w:w="6048"/>
          </w:cols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65" w:after="0"/>
        <w:ind w:left="425" w:right="0" w:hanging="220"/>
        <w:jc w:val="left"/>
        <w:rPr>
          <w:sz w:val="22"/>
        </w:rPr>
      </w:pPr>
      <w:r>
        <w:rPr>
          <w:sz w:val="22"/>
        </w:rPr>
        <w:t>Аллилбензол</w:t>
        <w:tab/>
        <w:t>3-фенилпропен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2902 90 000 0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4792" w:val="left" w:leader="none"/>
        </w:tabs>
        <w:spacing w:line="290" w:lineRule="auto" w:before="415" w:after="0"/>
        <w:ind w:left="4792" w:right="38" w:hanging="4588"/>
        <w:jc w:val="left"/>
        <w:rPr>
          <w:sz w:val="22"/>
        </w:rPr>
      </w:pPr>
      <w:r>
        <w:rPr>
          <w:sz w:val="22"/>
        </w:rPr>
        <w:t>Бензальдегид</w:t>
        <w:tab/>
        <w:t>бензойный</w:t>
      </w:r>
      <w:r>
        <w:rPr>
          <w:spacing w:val="-14"/>
          <w:sz w:val="22"/>
        </w:rPr>
        <w:t> </w:t>
      </w:r>
      <w:r>
        <w:rPr>
          <w:sz w:val="22"/>
        </w:rPr>
        <w:t>альдегид,</w:t>
      </w:r>
      <w:r>
        <w:rPr>
          <w:spacing w:val="-52"/>
          <w:sz w:val="22"/>
        </w:rPr>
        <w:t> </w:t>
      </w:r>
      <w:r>
        <w:rPr>
          <w:sz w:val="22"/>
        </w:rPr>
        <w:t>фенилметаналь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2912 21 000 0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6803" w:space="2669"/>
            <w:col w:w="6048"/>
          </w:cols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9676" w:val="left" w:leader="none"/>
          <w:tab w:pos="13970" w:val="right" w:leader="none"/>
        </w:tabs>
        <w:spacing w:line="240" w:lineRule="auto" w:before="136" w:after="0"/>
        <w:ind w:left="425" w:right="0" w:hanging="220"/>
        <w:jc w:val="left"/>
        <w:rPr>
          <w:sz w:val="22"/>
        </w:rPr>
      </w:pPr>
      <w:r>
        <w:rPr>
          <w:sz w:val="22"/>
        </w:rPr>
        <w:t>1-бензил-3-метил-4-пиперидинон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2933 39 980 0</w:t>
      </w: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425" w:right="0" w:hanging="220"/>
        <w:jc w:val="left"/>
        <w:rPr>
          <w:sz w:val="22"/>
        </w:rPr>
      </w:pPr>
      <w:r>
        <w:rPr>
          <w:sz w:val="22"/>
        </w:rPr>
        <w:t>Бромистый</w:t>
      </w:r>
      <w:r>
        <w:rPr>
          <w:spacing w:val="-5"/>
          <w:sz w:val="22"/>
        </w:rPr>
        <w:t> </w:t>
      </w:r>
      <w:r>
        <w:rPr>
          <w:sz w:val="22"/>
        </w:rPr>
        <w:t>этил</w:t>
        <w:tab/>
        <w:t>этилбромид,</w:t>
      </w:r>
      <w:r>
        <w:rPr>
          <w:spacing w:val="-5"/>
          <w:sz w:val="22"/>
        </w:rPr>
        <w:t> </w:t>
      </w:r>
      <w:r>
        <w:rPr>
          <w:sz w:val="22"/>
        </w:rPr>
        <w:t>этил</w:t>
      </w:r>
      <w:r>
        <w:rPr>
          <w:spacing w:val="-7"/>
          <w:sz w:val="22"/>
        </w:rPr>
        <w:t> </w:t>
      </w:r>
      <w:r>
        <w:rPr>
          <w:sz w:val="22"/>
        </w:rPr>
        <w:t>бромистый,</w:t>
      </w:r>
      <w:r>
        <w:rPr>
          <w:spacing w:val="-5"/>
          <w:sz w:val="22"/>
        </w:rPr>
        <w:t> </w:t>
      </w:r>
      <w:r>
        <w:rPr>
          <w:sz w:val="22"/>
        </w:rPr>
        <w:t>бромэтан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2903 69 000 0</w:t>
      </w: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9676" w:val="left" w:leader="none"/>
          <w:tab w:pos="13970" w:val="right" w:leader="none"/>
        </w:tabs>
        <w:spacing w:line="240" w:lineRule="auto" w:before="415" w:after="0"/>
        <w:ind w:left="425" w:right="0" w:hanging="220"/>
        <w:jc w:val="left"/>
        <w:rPr>
          <w:sz w:val="22"/>
        </w:rPr>
      </w:pPr>
      <w:r>
        <w:rPr>
          <w:sz w:val="22"/>
        </w:rPr>
        <w:t>1-бром-2-фенилэтан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2902 90 000 0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</w:tabs>
        <w:spacing w:line="237" w:lineRule="auto" w:before="417" w:after="0"/>
        <w:ind w:left="205" w:right="38" w:firstLine="0"/>
        <w:jc w:val="left"/>
        <w:rPr>
          <w:sz w:val="22"/>
        </w:rPr>
      </w:pPr>
      <w:r>
        <w:rPr>
          <w:sz w:val="22"/>
        </w:rPr>
        <w:t>Бутиролактон и его изомеры,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9"/>
          <w:sz w:val="22"/>
        </w:rPr>
        <w:t> </w:t>
      </w:r>
      <w:r>
        <w:rPr>
          <w:sz w:val="22"/>
        </w:rPr>
        <w:t>изомеров,</w:t>
      </w:r>
      <w:r>
        <w:rPr>
          <w:spacing w:val="-8"/>
          <w:sz w:val="22"/>
        </w:rPr>
        <w:t> </w:t>
      </w:r>
      <w:r>
        <w:rPr>
          <w:sz w:val="22"/>
        </w:rPr>
        <w:t>включенных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качестве самостоятельных позиций в</w:t>
      </w:r>
      <w:r>
        <w:rPr>
          <w:spacing w:val="1"/>
          <w:sz w:val="22"/>
        </w:rPr>
        <w:t> </w:t>
      </w:r>
      <w:r>
        <w:rPr>
          <w:sz w:val="22"/>
        </w:rPr>
        <w:t>настоящий</w:t>
      </w:r>
      <w:r>
        <w:rPr>
          <w:spacing w:val="-2"/>
          <w:sz w:val="22"/>
        </w:rPr>
        <w:t> </w:t>
      </w:r>
      <w:r>
        <w:rPr>
          <w:sz w:val="22"/>
        </w:rPr>
        <w:t>раздел</w:t>
      </w:r>
    </w:p>
    <w:p>
      <w:pPr>
        <w:pStyle w:val="BodyText"/>
        <w:tabs>
          <w:tab w:pos="5088" w:val="left" w:leader="none"/>
          <w:tab w:pos="9382" w:val="right" w:leader="none"/>
        </w:tabs>
        <w:spacing w:before="415"/>
        <w:ind w:left="205"/>
      </w:pPr>
      <w:r>
        <w:rPr/>
        <w:br w:type="column"/>
      </w:r>
      <w:r>
        <w:rPr/>
        <w:t>дигидрофуран-2-он,</w:t>
      </w:r>
      <w:r>
        <w:rPr>
          <w:spacing w:val="-7"/>
        </w:rPr>
        <w:t> </w:t>
      </w:r>
      <w:r>
        <w:rPr/>
        <w:t>бутанолид</w:t>
        <w:tab/>
        <w:t>15</w:t>
      </w:r>
      <w:r>
        <w:rPr>
          <w:spacing w:val="-2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2932 20 900 0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907" w:space="681"/>
            <w:col w:w="10932"/>
          </w:cols>
        </w:sectPr>
      </w:pPr>
    </w:p>
    <w:p>
      <w:pPr>
        <w:pStyle w:val="ListParagraph"/>
        <w:numPr>
          <w:ilvl w:val="0"/>
          <w:numId w:val="68"/>
        </w:numPr>
        <w:tabs>
          <w:tab w:pos="42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1,</w:t>
      </w:r>
      <w:r>
        <w:rPr>
          <w:spacing w:val="-3"/>
          <w:sz w:val="22"/>
        </w:rPr>
        <w:t> </w:t>
      </w:r>
      <w:r>
        <w:rPr>
          <w:sz w:val="22"/>
        </w:rPr>
        <w:t>4-бутандиол</w:t>
        <w:tab/>
        <w:t>1,4-бутиленгликоль,</w:t>
      </w:r>
      <w:r>
        <w:rPr>
          <w:spacing w:val="-4"/>
          <w:sz w:val="22"/>
        </w:rPr>
        <w:t> </w:t>
      </w:r>
      <w:r>
        <w:rPr>
          <w:sz w:val="22"/>
        </w:rPr>
        <w:t>тетраметиленгликоль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2905 39 250 0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1-гидрокси-1-метил-2-фенилэтоксисульфат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2920 90 100 0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1-диметиламино-2-пропанол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2922 19 700 0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1-диметиламино-2-хлорпропан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2921 19 990 0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2,5-диметоксибензальдегид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2912 49 000 0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Метилакрилат</w:t>
        <w:tab/>
        <w:t>метиловый</w:t>
      </w:r>
      <w:r>
        <w:rPr>
          <w:spacing w:val="-6"/>
          <w:sz w:val="22"/>
        </w:rPr>
        <w:t> </w:t>
      </w:r>
      <w:r>
        <w:rPr>
          <w:sz w:val="22"/>
        </w:rPr>
        <w:t>эфир</w:t>
      </w:r>
      <w:r>
        <w:rPr>
          <w:spacing w:val="-6"/>
          <w:sz w:val="22"/>
        </w:rPr>
        <w:t> </w:t>
      </w:r>
      <w:r>
        <w:rPr>
          <w:sz w:val="22"/>
        </w:rPr>
        <w:t>акриловой</w:t>
      </w:r>
      <w:r>
        <w:rPr>
          <w:spacing w:val="-6"/>
          <w:sz w:val="22"/>
        </w:rPr>
        <w:t> </w:t>
      </w:r>
      <w:r>
        <w:rPr>
          <w:sz w:val="22"/>
        </w:rPr>
        <w:t>кислоты</w:t>
        <w:tab/>
        <w:t>15</w:t>
      </w:r>
      <w:r>
        <w:rPr>
          <w:spacing w:val="-2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2916 12 000 0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Метилметакрилат</w:t>
        <w:tab/>
        <w:t>метиловый</w:t>
      </w:r>
      <w:r>
        <w:rPr>
          <w:spacing w:val="-7"/>
          <w:sz w:val="22"/>
        </w:rPr>
        <w:t> </w:t>
      </w:r>
      <w:r>
        <w:rPr>
          <w:sz w:val="22"/>
        </w:rPr>
        <w:t>эфир</w:t>
      </w:r>
      <w:r>
        <w:rPr>
          <w:spacing w:val="-6"/>
          <w:sz w:val="22"/>
        </w:rPr>
        <w:t> </w:t>
      </w:r>
      <w:r>
        <w:rPr>
          <w:sz w:val="22"/>
        </w:rPr>
        <w:t>метакриловой</w:t>
      </w:r>
      <w:r>
        <w:rPr>
          <w:spacing w:val="-6"/>
          <w:sz w:val="22"/>
        </w:rPr>
        <w:t> </w:t>
      </w:r>
      <w:r>
        <w:rPr>
          <w:sz w:val="22"/>
        </w:rPr>
        <w:t>кислоты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2916 14 000 0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3-метил-1-фенетил-4-пиперидинон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2933 39 980 0</w:t>
      </w: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N-(3-метил-4-пиперидинил)</w:t>
      </w:r>
      <w:r>
        <w:rPr>
          <w:spacing w:val="-8"/>
          <w:sz w:val="22"/>
        </w:rPr>
        <w:t> </w:t>
      </w:r>
      <w:r>
        <w:rPr>
          <w:sz w:val="22"/>
        </w:rPr>
        <w:t>анилин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2933 39 980 0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535" w:val="left" w:leader="none"/>
        </w:tabs>
        <w:spacing w:line="251" w:lineRule="exact" w:before="721" w:after="0"/>
        <w:ind w:left="535" w:right="0" w:hanging="330"/>
        <w:jc w:val="left"/>
        <w:rPr>
          <w:sz w:val="22"/>
        </w:rPr>
      </w:pPr>
      <w:r>
        <w:rPr>
          <w:sz w:val="22"/>
        </w:rPr>
        <w:t>N-(3-метил-4-пиперидинил)</w:t>
      </w:r>
    </w:p>
    <w:p>
      <w:pPr>
        <w:pStyle w:val="BodyText"/>
        <w:spacing w:line="251" w:lineRule="exact"/>
        <w:ind w:left="205"/>
      </w:pPr>
      <w:r>
        <w:rPr/>
        <w:t>пропионанилид</w:t>
      </w:r>
    </w:p>
    <w:p>
      <w:pPr>
        <w:pStyle w:val="BodyText"/>
        <w:tabs>
          <w:tab w:pos="4498" w:val="right" w:leader="none"/>
        </w:tabs>
        <w:spacing w:before="721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207" w:space="6265"/>
            <w:col w:w="6048"/>
          </w:cols>
        </w:sectPr>
      </w:pP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4-метоксибензил-метилкетон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2914 50 000 0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42" w:after="0"/>
        <w:ind w:left="535" w:right="0" w:hanging="330"/>
        <w:jc w:val="left"/>
        <w:rPr>
          <w:sz w:val="22"/>
        </w:rPr>
      </w:pPr>
      <w:r>
        <w:rPr>
          <w:sz w:val="22"/>
        </w:rPr>
        <w:t>1-фенил-2-нитропропен</w:t>
        <w:tab/>
        <w:t>фенилнитропропен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2909 30 900 9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8"/>
        </w:numPr>
        <w:tabs>
          <w:tab w:pos="535" w:val="left" w:leader="none"/>
          <w:tab w:pos="4792" w:val="left" w:leader="none"/>
        </w:tabs>
        <w:spacing w:line="290" w:lineRule="auto" w:before="415" w:after="0"/>
        <w:ind w:left="4792" w:right="38" w:hanging="4588"/>
        <w:jc w:val="left"/>
        <w:rPr>
          <w:sz w:val="22"/>
        </w:rPr>
      </w:pPr>
      <w:r>
        <w:rPr>
          <w:sz w:val="22"/>
        </w:rPr>
        <w:t>Фенэтиламин</w:t>
        <w:tab/>
      </w:r>
      <w:r>
        <w:rPr>
          <w:spacing w:val="-1"/>
          <w:sz w:val="22"/>
        </w:rPr>
        <w:t>2-фенилэтиламин, </w:t>
      </w:r>
      <w:r>
        <w:rPr>
          <w:sz w:val="22"/>
        </w:rPr>
        <w:t>бета-фенилэтиламин,</w:t>
      </w:r>
      <w:r>
        <w:rPr>
          <w:spacing w:val="-52"/>
          <w:sz w:val="22"/>
        </w:rPr>
        <w:t> </w:t>
      </w:r>
      <w:r>
        <w:rPr>
          <w:sz w:val="22"/>
        </w:rPr>
        <w:t>1-амино-2-фенил-этан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2921 49 000 9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8604" w:space="868"/>
            <w:col w:w="6048"/>
          </w:cols>
        </w:sectPr>
      </w:pPr>
    </w:p>
    <w:p>
      <w:pPr>
        <w:pStyle w:val="BodyText"/>
        <w:tabs>
          <w:tab w:pos="9676" w:val="left" w:leader="none"/>
          <w:tab w:pos="13970" w:val="right" w:leader="none"/>
        </w:tabs>
        <w:spacing w:before="56"/>
        <w:ind w:left="205"/>
      </w:pPr>
      <w:r>
        <w:rPr/>
        <w:t>22.1-(2-фенилэтил)-4-анилинопиперидин</w:t>
        <w:tab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2933 36 000 0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39"/>
        <w:ind w:left="205"/>
      </w:pPr>
      <w:r>
        <w:rPr/>
        <w:t>23.</w:t>
      </w:r>
    </w:p>
    <w:p>
      <w:pPr>
        <w:pStyle w:val="BodyText"/>
        <w:spacing w:line="250" w:lineRule="exact"/>
        <w:ind w:left="205"/>
      </w:pPr>
      <w:r>
        <w:rPr/>
        <w:t>2-(1-фенилэтил)-3-метоксикарбонил-4-пипе-</w:t>
      </w:r>
    </w:p>
    <w:p>
      <w:pPr>
        <w:pStyle w:val="BodyText"/>
        <w:spacing w:line="251" w:lineRule="exact"/>
        <w:ind w:left="205"/>
      </w:pPr>
      <w:r>
        <w:rPr/>
        <w:t>ридон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2933 39 980 0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4444" w:space="5028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1-хлор-2-фенилэтан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2903 99 800 0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Циклогексиламин</w:t>
        <w:tab/>
        <w:t>аминоциклогексан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2921 30 100 0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90" w:lineRule="auto" w:before="169" w:after="0"/>
        <w:ind w:left="4792" w:right="703" w:hanging="4588"/>
        <w:jc w:val="left"/>
        <w:rPr>
          <w:sz w:val="22"/>
        </w:rPr>
      </w:pPr>
      <w:bookmarkStart w:name="_bookmark100" w:id="107"/>
      <w:bookmarkEnd w:id="107"/>
      <w:r>
        <w:rPr/>
      </w:r>
      <w:bookmarkStart w:name="_bookmark100" w:id="108"/>
      <w:bookmarkEnd w:id="108"/>
      <w:r>
        <w:rPr>
          <w:sz w:val="22"/>
        </w:rPr>
        <w:t>Ацетилхлорид</w:t>
      </w:r>
      <w:r>
        <w:rPr>
          <w:sz w:val="22"/>
        </w:rPr>
        <w:t>*</w:t>
        <w:tab/>
        <w:t>хлористый</w:t>
      </w:r>
      <w:r>
        <w:rPr>
          <w:spacing w:val="2"/>
          <w:sz w:val="22"/>
        </w:rPr>
        <w:t> </w:t>
      </w:r>
      <w:r>
        <w:rPr>
          <w:sz w:val="22"/>
        </w:rPr>
        <w:t>ацетил,</w:t>
      </w:r>
      <w:r>
        <w:rPr>
          <w:spacing w:val="1"/>
          <w:sz w:val="22"/>
        </w:rPr>
        <w:t> </w:t>
      </w:r>
      <w:r>
        <w:rPr>
          <w:sz w:val="22"/>
        </w:rPr>
        <w:t>хлорангидрид</w:t>
      </w:r>
      <w:r>
        <w:rPr>
          <w:spacing w:val="-8"/>
          <w:sz w:val="22"/>
        </w:rPr>
        <w:t> </w:t>
      </w:r>
      <w:r>
        <w:rPr>
          <w:sz w:val="22"/>
        </w:rPr>
        <w:t>уксусной</w:t>
      </w:r>
      <w:r>
        <w:rPr>
          <w:spacing w:val="-8"/>
          <w:sz w:val="22"/>
        </w:rPr>
        <w:t> </w:t>
      </w:r>
      <w:r>
        <w:rPr>
          <w:sz w:val="22"/>
        </w:rPr>
        <w:t>кислоты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37" w:lineRule="auto" w:before="58" w:after="0"/>
        <w:ind w:left="4792" w:right="109" w:hanging="4588"/>
        <w:jc w:val="left"/>
        <w:rPr>
          <w:sz w:val="22"/>
        </w:rPr>
      </w:pPr>
      <w:r>
        <w:rPr>
          <w:sz w:val="22"/>
        </w:rPr>
        <w:t>Ацетонитрил*</w:t>
        <w:tab/>
        <w:t>нитрил уксусной кислоты, этаннитрил,</w:t>
      </w:r>
      <w:r>
        <w:rPr>
          <w:spacing w:val="-53"/>
          <w:sz w:val="22"/>
        </w:rPr>
        <w:t> </w:t>
      </w:r>
      <w:r>
        <w:rPr>
          <w:sz w:val="22"/>
        </w:rPr>
        <w:t>метилцианид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37" w:lineRule="auto" w:before="167" w:after="0"/>
        <w:ind w:left="4792" w:right="38" w:hanging="4588"/>
        <w:jc w:val="left"/>
        <w:rPr>
          <w:sz w:val="22"/>
        </w:rPr>
      </w:pPr>
      <w:r>
        <w:rPr>
          <w:sz w:val="22"/>
        </w:rPr>
        <w:t>Бензилхлорид*</w:t>
        <w:tab/>
        <w:t>хлористый бензил, бензил хлористый,</w:t>
      </w:r>
      <w:r>
        <w:rPr>
          <w:spacing w:val="1"/>
          <w:sz w:val="22"/>
        </w:rPr>
        <w:t> </w:t>
      </w:r>
      <w:r>
        <w:rPr>
          <w:sz w:val="22"/>
        </w:rPr>
        <w:t>(хлорметил)бензол,</w:t>
      </w:r>
      <w:r>
        <w:rPr>
          <w:spacing w:val="-9"/>
          <w:sz w:val="22"/>
        </w:rPr>
        <w:t> </w:t>
      </w:r>
      <w:r>
        <w:rPr>
          <w:sz w:val="22"/>
        </w:rPr>
        <w:t>(альфа-хлортолуол)</w:t>
      </w:r>
    </w:p>
    <w:p>
      <w:pPr>
        <w:pStyle w:val="BodyText"/>
        <w:tabs>
          <w:tab w:pos="4498" w:val="right" w:leader="none"/>
        </w:tabs>
        <w:spacing w:before="721"/>
        <w:ind w:left="205"/>
      </w:pPr>
      <w:r>
        <w:rPr/>
        <w:br w:type="column"/>
      </w:r>
      <w:r>
        <w:rPr/>
        <w:t>40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2915 90 700 0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2926 90 980 0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t>40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2903 99 800 0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8576" w:space="896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40" w:lineRule="auto" w:before="777" w:after="0"/>
        <w:ind w:left="535" w:right="0" w:hanging="330"/>
        <w:jc w:val="left"/>
        <w:rPr>
          <w:sz w:val="22"/>
        </w:rPr>
      </w:pPr>
      <w:r>
        <w:rPr>
          <w:sz w:val="22"/>
        </w:rPr>
        <w:t>Бензилцианид*</w:t>
        <w:tab/>
        <w:t>бензил</w:t>
      </w:r>
      <w:r>
        <w:rPr>
          <w:spacing w:val="-7"/>
          <w:sz w:val="22"/>
        </w:rPr>
        <w:t> </w:t>
      </w:r>
      <w:r>
        <w:rPr>
          <w:sz w:val="22"/>
        </w:rPr>
        <w:t>цианистый,</w:t>
      </w:r>
    </w:p>
    <w:p>
      <w:pPr>
        <w:pStyle w:val="BodyText"/>
        <w:spacing w:line="290" w:lineRule="auto" w:before="53"/>
        <w:ind w:left="4792"/>
      </w:pPr>
      <w:r>
        <w:rPr/>
        <w:t>нитрил</w:t>
      </w:r>
      <w:r>
        <w:rPr>
          <w:spacing w:val="-11"/>
        </w:rPr>
        <w:t> </w:t>
      </w:r>
      <w:r>
        <w:rPr/>
        <w:t>фенилуксусной</w:t>
      </w:r>
      <w:r>
        <w:rPr>
          <w:spacing w:val="-11"/>
        </w:rPr>
        <w:t> </w:t>
      </w:r>
      <w:r>
        <w:rPr/>
        <w:t>кислоты,</w:t>
      </w:r>
      <w:r>
        <w:rPr>
          <w:spacing w:val="-52"/>
        </w:rPr>
        <w:t> </w:t>
      </w:r>
      <w:r>
        <w:rPr/>
        <w:t>фенилацетонитрил,</w:t>
      </w:r>
      <w:r>
        <w:rPr>
          <w:spacing w:val="-9"/>
        </w:rPr>
        <w:t> </w:t>
      </w:r>
      <w:r>
        <w:rPr/>
        <w:t>циантолуол</w:t>
      </w:r>
    </w:p>
    <w:p>
      <w:pPr>
        <w:pStyle w:val="BodyText"/>
        <w:tabs>
          <w:tab w:pos="4498" w:val="right" w:leader="none"/>
        </w:tabs>
        <w:spacing w:before="777"/>
        <w:ind w:left="205"/>
      </w:pPr>
      <w:r>
        <w:rPr/>
        <w:br w:type="column"/>
      </w:r>
      <w:r>
        <w:rPr/>
        <w:t>40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2926 90 980 0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7903" w:space="1569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362" w:after="0"/>
        <w:ind w:left="535" w:right="0" w:hanging="330"/>
        <w:jc w:val="left"/>
        <w:rPr>
          <w:sz w:val="22"/>
        </w:rPr>
      </w:pPr>
      <w:r>
        <w:rPr>
          <w:sz w:val="22"/>
        </w:rPr>
        <w:t>Метиламин*</w:t>
        <w:tab/>
        <w:t>аминометан</w:t>
        <w:tab/>
        <w:t>40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2921 11 000 0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36" w:after="0"/>
        <w:ind w:left="535" w:right="0" w:hanging="330"/>
        <w:jc w:val="left"/>
        <w:rPr>
          <w:sz w:val="22"/>
        </w:rPr>
      </w:pPr>
      <w:r>
        <w:rPr>
          <w:sz w:val="22"/>
        </w:rPr>
        <w:t>Нитрометан*</w:t>
        <w:tab/>
        <w:t>40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2904 20 000 0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721" w:after="0"/>
        <w:ind w:left="535" w:right="0" w:hanging="330"/>
        <w:jc w:val="left"/>
        <w:rPr>
          <w:sz w:val="22"/>
        </w:rPr>
      </w:pPr>
      <w:r>
        <w:rPr>
          <w:sz w:val="22"/>
        </w:rPr>
        <w:t>Нитроэтан*</w:t>
        <w:tab/>
        <w:t>40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2904 20 000 0</w:t>
      </w:r>
    </w:p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37" w:lineRule="auto" w:before="723" w:after="0"/>
        <w:ind w:left="4792" w:right="38" w:hanging="4588"/>
        <w:jc w:val="left"/>
        <w:rPr>
          <w:sz w:val="22"/>
        </w:rPr>
      </w:pPr>
      <w:r>
        <w:rPr>
          <w:sz w:val="22"/>
        </w:rPr>
        <w:t>Тетрагидрофуран*</w:t>
        <w:tab/>
        <w:t>тетраметиленоксид,</w:t>
      </w:r>
      <w:r>
        <w:rPr>
          <w:spacing w:val="-7"/>
          <w:sz w:val="22"/>
        </w:rPr>
        <w:t> </w:t>
      </w:r>
      <w:r>
        <w:rPr>
          <w:sz w:val="22"/>
        </w:rPr>
        <w:t>ТГФ,</w:t>
      </w:r>
      <w:r>
        <w:rPr>
          <w:spacing w:val="-6"/>
          <w:sz w:val="22"/>
        </w:rPr>
        <w:t> </w:t>
      </w:r>
      <w:r>
        <w:rPr>
          <w:sz w:val="22"/>
        </w:rPr>
        <w:t>фуранидин,</w:t>
      </w:r>
      <w:r>
        <w:rPr>
          <w:spacing w:val="-6"/>
          <w:sz w:val="22"/>
        </w:rPr>
        <w:t> </w:t>
      </w:r>
      <w:r>
        <w:rPr>
          <w:sz w:val="22"/>
        </w:rPr>
        <w:t>диэтилена</w:t>
      </w:r>
      <w:r>
        <w:rPr>
          <w:spacing w:val="-52"/>
          <w:sz w:val="22"/>
        </w:rPr>
        <w:t> </w:t>
      </w:r>
      <w:r>
        <w:rPr>
          <w:sz w:val="22"/>
        </w:rPr>
        <w:t>окись, тетраметилена окись</w:t>
      </w:r>
    </w:p>
    <w:p>
      <w:pPr>
        <w:pStyle w:val="BodyText"/>
        <w:tabs>
          <w:tab w:pos="4498" w:val="right" w:leader="none"/>
        </w:tabs>
        <w:spacing w:before="721"/>
        <w:ind w:left="205"/>
      </w:pPr>
      <w:r>
        <w:rPr/>
        <w:br w:type="column"/>
      </w:r>
      <w:r>
        <w:rPr/>
        <w:t>45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2932 11 000 0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9416" w:space="56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65" w:after="0"/>
        <w:ind w:left="535" w:right="0" w:hanging="330"/>
        <w:jc w:val="left"/>
        <w:rPr>
          <w:sz w:val="22"/>
        </w:rPr>
      </w:pPr>
      <w:bookmarkStart w:name="_bookmark101" w:id="109"/>
      <w:bookmarkEnd w:id="109"/>
      <w:r>
        <w:rPr/>
      </w:r>
      <w:bookmarkStart w:name="_bookmark101" w:id="110"/>
      <w:bookmarkEnd w:id="110"/>
      <w:r>
        <w:rPr>
          <w:sz w:val="22"/>
        </w:rPr>
        <w:t>Тионилхлорид</w:t>
      </w:r>
      <w:r>
        <w:rPr>
          <w:sz w:val="22"/>
        </w:rPr>
        <w:t>*</w:t>
        <w:tab/>
        <w:t>хлористый тионил</w:t>
        <w:tab/>
        <w:t>40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2812 17 000 0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</w:tabs>
        <w:spacing w:line="290" w:lineRule="auto" w:before="722" w:after="0"/>
        <w:ind w:left="4792" w:right="38" w:hanging="4588"/>
        <w:jc w:val="left"/>
        <w:rPr>
          <w:sz w:val="22"/>
        </w:rPr>
      </w:pPr>
      <w:r>
        <w:rPr>
          <w:sz w:val="22"/>
        </w:rPr>
        <w:t>Уксусная</w:t>
      </w:r>
      <w:r>
        <w:rPr>
          <w:spacing w:val="-3"/>
          <w:sz w:val="22"/>
        </w:rPr>
        <w:t> </w:t>
      </w:r>
      <w:r>
        <w:rPr>
          <w:sz w:val="22"/>
        </w:rPr>
        <w:t>кислота*</w:t>
        <w:tab/>
        <w:t>этановая кислота,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метакарбоновая</w:t>
      </w:r>
      <w:r>
        <w:rPr>
          <w:spacing w:val="-6"/>
          <w:sz w:val="22"/>
        </w:rPr>
        <w:t> </w:t>
      </w:r>
      <w:r>
        <w:rPr>
          <w:sz w:val="22"/>
        </w:rPr>
        <w:t>кислота</w:t>
      </w:r>
    </w:p>
    <w:p>
      <w:pPr>
        <w:pStyle w:val="BodyText"/>
        <w:tabs>
          <w:tab w:pos="4498" w:val="right" w:leader="none"/>
        </w:tabs>
        <w:spacing w:before="722"/>
        <w:ind w:left="205"/>
      </w:pPr>
      <w:r>
        <w:rPr/>
        <w:br w:type="column"/>
      </w:r>
      <w:r>
        <w:rPr/>
        <w:t>80</w:t>
      </w:r>
      <w:r>
        <w:rPr>
          <w:spacing w:val="-3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  <w:tab/>
        <w:t>2915 21 000 0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7118" w:space="2354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55" w:after="0"/>
        <w:ind w:left="535" w:right="0" w:hanging="330"/>
        <w:jc w:val="left"/>
        <w:rPr>
          <w:sz w:val="22"/>
        </w:rPr>
      </w:pPr>
      <w:r>
        <w:rPr>
          <w:sz w:val="22"/>
        </w:rPr>
        <w:t>Дифенилацетонитрил*</w:t>
        <w:tab/>
        <w:t>3</w:t>
      </w:r>
      <w:r>
        <w:rPr>
          <w:spacing w:val="-3"/>
          <w:sz w:val="22"/>
        </w:rPr>
        <w:t> </w:t>
      </w:r>
      <w:r>
        <w:rPr>
          <w:sz w:val="22"/>
        </w:rPr>
        <w:t>процента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более</w:t>
        <w:tab/>
        <w:t>2926 90 980 0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Дифенилуксусная</w:t>
      </w:r>
      <w:r>
        <w:rPr>
          <w:spacing w:val="-7"/>
          <w:sz w:val="22"/>
        </w:rPr>
        <w:t> </w:t>
      </w:r>
      <w:r>
        <w:rPr>
          <w:sz w:val="22"/>
        </w:rPr>
        <w:t>кислота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2916 34 000 0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Метилфенилацетат</w:t>
        <w:tab/>
        <w:t>метил-2-фенилацетат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2916 39 100 0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721" w:after="0"/>
        <w:ind w:left="535" w:right="0" w:hanging="330"/>
        <w:jc w:val="left"/>
        <w:rPr>
          <w:sz w:val="22"/>
        </w:rPr>
      </w:pPr>
      <w:r>
        <w:rPr>
          <w:sz w:val="22"/>
        </w:rPr>
        <w:t>1-(4-метилфенил)-2-пропанон</w:t>
        <w:tab/>
        <w:t>10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2914 39 000 0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1-(4-метилфенил)-2-нитропропен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2904 20 000 0</w:t>
      </w: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9676" w:val="left" w:leader="none"/>
          <w:tab w:pos="13970" w:val="right" w:leader="none"/>
        </w:tabs>
        <w:spacing w:line="240" w:lineRule="auto" w:before="415" w:after="0"/>
        <w:ind w:left="535" w:right="0" w:hanging="330"/>
        <w:jc w:val="left"/>
        <w:rPr>
          <w:sz w:val="22"/>
        </w:rPr>
      </w:pPr>
      <w:r>
        <w:rPr>
          <w:sz w:val="22"/>
        </w:rPr>
        <w:t>1-(1-циклогексен-1-ил)</w:t>
      </w:r>
      <w:r>
        <w:rPr>
          <w:spacing w:val="-7"/>
          <w:sz w:val="22"/>
        </w:rPr>
        <w:t> </w:t>
      </w:r>
      <w:r>
        <w:rPr>
          <w:sz w:val="22"/>
        </w:rPr>
        <w:t>пиперидин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более</w:t>
        <w:tab/>
        <w:t>2933 39 980 0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</w:tabs>
        <w:spacing w:line="240" w:lineRule="auto" w:before="139" w:after="0"/>
        <w:ind w:left="535" w:right="0" w:hanging="330"/>
        <w:jc w:val="left"/>
        <w:rPr>
          <w:sz w:val="22"/>
        </w:rPr>
      </w:pPr>
      <w:bookmarkStart w:name="_bookmark102" w:id="111"/>
      <w:bookmarkEnd w:id="111"/>
      <w:r>
        <w:rPr/>
      </w:r>
      <w:bookmarkStart w:name="_bookmark102" w:id="112"/>
      <w:bookmarkEnd w:id="112"/>
      <w:r>
        <w:rPr>
          <w:sz w:val="22"/>
        </w:rPr>
        <w:t>2-</w:t>
      </w:r>
      <w:r>
        <w:rPr>
          <w:sz w:val="22"/>
        </w:rPr>
        <w:t>диметиламино-1-</w:t>
      </w:r>
    </w:p>
    <w:p>
      <w:pPr>
        <w:pStyle w:val="BodyText"/>
        <w:spacing w:before="53"/>
        <w:ind w:left="205"/>
      </w:pPr>
      <w:r>
        <w:rPr/>
        <w:t>хлорпропан*</w:t>
      </w:r>
    </w:p>
    <w:p>
      <w:pPr>
        <w:pStyle w:val="BodyText"/>
        <w:spacing w:before="54"/>
        <w:ind w:left="205"/>
      </w:pPr>
      <w:r>
        <w:rPr/>
        <w:t>(2-диэтиламиноизопропилхлорид)</w:t>
      </w:r>
    </w:p>
    <w:p>
      <w:pPr>
        <w:pStyle w:val="BodyText"/>
        <w:tabs>
          <w:tab w:pos="4498" w:val="right" w:leader="none"/>
        </w:tabs>
        <w:spacing w:before="415"/>
        <w:ind w:left="205"/>
      </w:pPr>
      <w:r>
        <w:rPr/>
        <w:br w:type="column"/>
      </w:r>
      <w:r>
        <w:rPr/>
        <w:t>3</w:t>
      </w:r>
      <w:r>
        <w:rPr>
          <w:spacing w:val="-3"/>
        </w:rPr>
        <w:t> </w:t>
      </w:r>
      <w:r>
        <w:rPr/>
        <w:t>процента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более</w:t>
        <w:tab/>
        <w:t>2921 19 990 0</w:t>
      </w:r>
    </w:p>
    <w:p>
      <w:pPr>
        <w:spacing w:after="0"/>
        <w:sectPr>
          <w:type w:val="continuous"/>
          <w:pgSz w:w="16840" w:h="11900" w:orient="landscape"/>
          <w:pgMar w:top="700" w:bottom="700" w:left="880" w:right="440"/>
          <w:cols w:num="2" w:equalWidth="0">
            <w:col w:w="3468" w:space="6004"/>
            <w:col w:w="6048"/>
          </w:cols>
        </w:sectPr>
      </w:pPr>
    </w:p>
    <w:p>
      <w:pPr>
        <w:pStyle w:val="ListParagraph"/>
        <w:numPr>
          <w:ilvl w:val="0"/>
          <w:numId w:val="69"/>
        </w:numPr>
        <w:tabs>
          <w:tab w:pos="535" w:val="left" w:leader="none"/>
          <w:tab w:pos="4792" w:val="left" w:leader="none"/>
          <w:tab w:pos="9676" w:val="left" w:leader="none"/>
          <w:tab w:pos="13970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Этилфенилацетат</w:t>
        <w:tab/>
        <w:t>этил-2-фенилацетат</w:t>
        <w:tab/>
        <w:t>15</w:t>
      </w:r>
      <w:r>
        <w:rPr>
          <w:spacing w:val="-3"/>
          <w:sz w:val="22"/>
        </w:rPr>
        <w:t> </w:t>
      </w:r>
      <w:r>
        <w:rPr>
          <w:sz w:val="22"/>
        </w:rPr>
        <w:t>процентов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2916 39 100 0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00" w:orient="landscape"/>
          <w:pgMar w:top="700" w:bottom="700" w:left="880" w:right="44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9"/>
        </w:numPr>
        <w:tabs>
          <w:tab w:pos="1170" w:val="left" w:leader="none"/>
        </w:tabs>
        <w:spacing w:line="240" w:lineRule="auto" w:before="0" w:after="0"/>
        <w:ind w:left="1170" w:right="0" w:hanging="330"/>
        <w:jc w:val="both"/>
        <w:rPr>
          <w:sz w:val="22"/>
        </w:rPr>
      </w:pPr>
      <w:r>
        <w:rPr>
          <w:sz w:val="22"/>
        </w:rPr>
        <w:t>Соли</w:t>
      </w:r>
      <w:r>
        <w:rPr>
          <w:spacing w:val="-6"/>
          <w:sz w:val="22"/>
        </w:rPr>
        <w:t> </w:t>
      </w:r>
      <w:r>
        <w:rPr>
          <w:sz w:val="22"/>
        </w:rPr>
        <w:t>указанных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9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веществ,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существование</w:t>
      </w:r>
      <w:r>
        <w:rPr>
          <w:spacing w:val="-5"/>
          <w:sz w:val="22"/>
        </w:rPr>
        <w:t> </w:t>
      </w:r>
      <w:r>
        <w:rPr>
          <w:sz w:val="22"/>
        </w:rPr>
        <w:t>таких</w:t>
      </w:r>
      <w:r>
        <w:rPr>
          <w:spacing w:val="-5"/>
          <w:sz w:val="22"/>
        </w:rPr>
        <w:t> </w:t>
      </w:r>
      <w:r>
        <w:rPr>
          <w:sz w:val="22"/>
        </w:rPr>
        <w:t>солей</w:t>
      </w:r>
      <w:r>
        <w:rPr>
          <w:spacing w:val="-6"/>
          <w:sz w:val="22"/>
        </w:rPr>
        <w:t> </w:t>
      </w:r>
      <w:r>
        <w:rPr>
          <w:sz w:val="22"/>
        </w:rPr>
        <w:t>возможно</w:t>
      </w:r>
      <w:r>
        <w:rPr>
          <w:spacing w:val="-5"/>
          <w:sz w:val="22"/>
        </w:rPr>
        <w:t> </w:t>
      </w:r>
      <w:r>
        <w:rPr>
          <w:sz w:val="22"/>
        </w:rPr>
        <w:t>(за</w:t>
      </w:r>
      <w:r>
        <w:rPr>
          <w:spacing w:val="-5"/>
          <w:sz w:val="22"/>
        </w:rPr>
        <w:t> </w:t>
      </w:r>
      <w:r>
        <w:rPr>
          <w:sz w:val="22"/>
        </w:rPr>
        <w:t>исключением</w:t>
      </w:r>
      <w:r>
        <w:rPr>
          <w:spacing w:val="-5"/>
          <w:sz w:val="22"/>
        </w:rPr>
        <w:t> </w:t>
      </w:r>
      <w:r>
        <w:rPr>
          <w:sz w:val="22"/>
        </w:rPr>
        <w:t>соли</w:t>
      </w:r>
      <w:r>
        <w:rPr>
          <w:spacing w:val="-6"/>
          <w:sz w:val="22"/>
        </w:rPr>
        <w:t> </w:t>
      </w:r>
      <w:r>
        <w:rPr>
          <w:sz w:val="22"/>
        </w:rPr>
        <w:t>уксусной</w:t>
      </w:r>
      <w:r>
        <w:rPr>
          <w:spacing w:val="-4"/>
          <w:sz w:val="22"/>
        </w:rPr>
        <w:t> </w:t>
      </w:r>
      <w:r>
        <w:rPr>
          <w:sz w:val="22"/>
        </w:rPr>
        <w:t>кислоты).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200" w:val="left" w:leader="none"/>
        </w:tabs>
        <w:spacing w:line="237" w:lineRule="auto" w:before="0" w:after="0"/>
        <w:ind w:left="120" w:right="560" w:firstLine="720"/>
        <w:jc w:val="both"/>
        <w:rPr>
          <w:sz w:val="22"/>
        </w:rPr>
      </w:pPr>
      <w:r>
        <w:rPr>
          <w:sz w:val="22"/>
        </w:rPr>
        <w:t>Смеси, содержащие в своем составе несколько веществ, указанных в </w:t>
      </w:r>
      <w:hyperlink w:history="true" w:anchor="_bookmark99">
        <w:r>
          <w:rPr>
            <w:rFonts w:ascii="Microsoft Sans Serif" w:hAnsi="Microsoft Sans Serif"/>
            <w:color w:val="0F6BBF"/>
            <w:sz w:val="22"/>
          </w:rPr>
          <w:t>Списке III</w:t>
        </w:r>
      </w:hyperlink>
      <w:r>
        <w:rPr>
          <w:sz w:val="22"/>
        </w:rPr>
        <w:t>, в концентрациях, равных или превышающих концентрации,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них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III.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222" w:val="left" w:leader="none"/>
        </w:tabs>
        <w:spacing w:line="237" w:lineRule="auto" w:before="1" w:after="0"/>
        <w:ind w:left="120" w:right="557" w:firstLine="720"/>
        <w:jc w:val="both"/>
        <w:rPr>
          <w:sz w:val="22"/>
        </w:rPr>
      </w:pPr>
      <w:r>
        <w:rPr>
          <w:sz w:val="22"/>
        </w:rPr>
        <w:t>Смеси, содержащие несколько указанных в </w:t>
      </w:r>
      <w:hyperlink w:history="true" w:anchor="_bookmark100">
        <w:r>
          <w:rPr>
            <w:rFonts w:ascii="Microsoft Sans Serif" w:hAnsi="Microsoft Sans Serif"/>
            <w:color w:val="0F6BBF"/>
            <w:sz w:val="22"/>
          </w:rPr>
          <w:t>позициях 26 - 36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02">
        <w:r>
          <w:rPr>
            <w:rFonts w:ascii="Microsoft Sans Serif" w:hAnsi="Microsoft Sans Serif"/>
            <w:color w:val="0F6BBF"/>
            <w:sz w:val="22"/>
          </w:rPr>
          <w:t>42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Списка III веществ (отмеченных знаком "*"), в концентрациях ниже</w:t>
      </w:r>
      <w:r>
        <w:rPr>
          <w:spacing w:val="1"/>
          <w:sz w:val="22"/>
        </w:rPr>
        <w:t> </w:t>
      </w:r>
      <w:r>
        <w:rPr>
          <w:sz w:val="22"/>
        </w:rPr>
        <w:t>установленных для них в Списке III значений, если их суммарная концентрация равна или превышает концентрацию, которая установлена для одного из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величина</w:t>
      </w:r>
      <w:r>
        <w:rPr>
          <w:spacing w:val="-1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Списке</w:t>
      </w:r>
      <w:r>
        <w:rPr>
          <w:spacing w:val="-1"/>
          <w:sz w:val="22"/>
        </w:rPr>
        <w:t> </w:t>
      </w:r>
      <w:r>
        <w:rPr>
          <w:sz w:val="22"/>
        </w:rPr>
        <w:t>III имеет</w:t>
      </w:r>
      <w:r>
        <w:rPr>
          <w:spacing w:val="-1"/>
          <w:sz w:val="22"/>
        </w:rPr>
        <w:t> </w:t>
      </w:r>
      <w:r>
        <w:rPr>
          <w:sz w:val="22"/>
        </w:rPr>
        <w:t>наибольшее</w:t>
      </w:r>
      <w:r>
        <w:rPr>
          <w:spacing w:val="-2"/>
          <w:sz w:val="22"/>
        </w:rPr>
        <w:t> </w:t>
      </w:r>
      <w:r>
        <w:rPr>
          <w:sz w:val="22"/>
        </w:rPr>
        <w:t>значение.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7" w:lineRule="auto"/>
        <w:ind w:left="120" w:right="553" w:firstLine="720"/>
        <w:jc w:val="both"/>
      </w:pPr>
      <w:r>
        <w:rPr>
          <w:rFonts w:ascii="Arial" w:hAnsi="Arial"/>
          <w:b/>
          <w:color w:val="26282D"/>
        </w:rPr>
        <w:t>Примечания к разделу: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кодом</w:t>
      </w:r>
      <w:r>
        <w:rPr>
          <w:spacing w:val="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ЕАЭС,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незарегистрированным или другим ненаучным названием либо химическим названием или кратким описанием наркотического средства, психотропного</w:t>
      </w:r>
      <w:r>
        <w:rPr>
          <w:spacing w:val="1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прекурсора.</w:t>
      </w:r>
    </w:p>
    <w:p>
      <w:pPr>
        <w:pStyle w:val="ListParagraph"/>
        <w:numPr>
          <w:ilvl w:val="0"/>
          <w:numId w:val="70"/>
        </w:numPr>
        <w:tabs>
          <w:tab w:pos="1100" w:val="left" w:leader="none"/>
        </w:tabs>
        <w:spacing w:line="237" w:lineRule="auto" w:before="0" w:after="0"/>
        <w:ind w:left="120" w:right="556" w:firstLine="720"/>
        <w:jc w:val="both"/>
        <w:rPr>
          <w:sz w:val="22"/>
        </w:rPr>
      </w:pPr>
      <w:r>
        <w:rPr>
          <w:sz w:val="22"/>
        </w:rPr>
        <w:t>Отнесение вещества к соответствующему наркотическому средству, психотропному веществу или их прекурсору, включенному в настоящий</w:t>
      </w:r>
      <w:r>
        <w:rPr>
          <w:spacing w:val="1"/>
          <w:sz w:val="22"/>
        </w:rPr>
        <w:t> </w:t>
      </w:r>
      <w:r>
        <w:rPr>
          <w:sz w:val="22"/>
        </w:rPr>
        <w:t>раздел,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зависит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того,</w:t>
      </w:r>
      <w:r>
        <w:rPr>
          <w:spacing w:val="-2"/>
          <w:sz w:val="22"/>
        </w:rPr>
        <w:t> </w:t>
      </w:r>
      <w:r>
        <w:rPr>
          <w:sz w:val="22"/>
        </w:rPr>
        <w:t>какие</w:t>
      </w:r>
      <w:r>
        <w:rPr>
          <w:spacing w:val="-3"/>
          <w:sz w:val="22"/>
        </w:rPr>
        <w:t> </w:t>
      </w:r>
      <w:r>
        <w:rPr>
          <w:sz w:val="22"/>
        </w:rPr>
        <w:t>фирменные</w:t>
      </w:r>
      <w:r>
        <w:rPr>
          <w:spacing w:val="-2"/>
          <w:sz w:val="22"/>
        </w:rPr>
        <w:t> </w:t>
      </w:r>
      <w:r>
        <w:rPr>
          <w:sz w:val="22"/>
        </w:rPr>
        <w:t>(торговые)</w:t>
      </w:r>
      <w:r>
        <w:rPr>
          <w:spacing w:val="-3"/>
          <w:sz w:val="22"/>
        </w:rPr>
        <w:t> </w:t>
      </w:r>
      <w:r>
        <w:rPr>
          <w:sz w:val="22"/>
        </w:rPr>
        <w:t>наименования,</w:t>
      </w:r>
      <w:r>
        <w:rPr>
          <w:spacing w:val="-2"/>
          <w:sz w:val="22"/>
        </w:rPr>
        <w:t> </w:t>
      </w:r>
      <w:r>
        <w:rPr>
          <w:sz w:val="22"/>
        </w:rPr>
        <w:t>синонимы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аббревиатуры</w:t>
      </w:r>
      <w:r>
        <w:rPr>
          <w:spacing w:val="-3"/>
          <w:sz w:val="22"/>
        </w:rPr>
        <w:t> </w:t>
      </w:r>
      <w:r>
        <w:rPr>
          <w:sz w:val="22"/>
        </w:rPr>
        <w:t>используются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качестве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наименования.</w:t>
      </w:r>
    </w:p>
    <w:p>
      <w:pPr>
        <w:pStyle w:val="ListParagraph"/>
        <w:numPr>
          <w:ilvl w:val="0"/>
          <w:numId w:val="70"/>
        </w:numPr>
        <w:tabs>
          <w:tab w:pos="1060" w:val="left" w:leader="none"/>
        </w:tabs>
        <w:spacing w:line="249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отношении</w:t>
      </w:r>
      <w:r>
        <w:rPr>
          <w:spacing w:val="-6"/>
          <w:sz w:val="22"/>
        </w:rPr>
        <w:t> </w:t>
      </w:r>
      <w:hyperlink w:history="true" w:anchor="_bookmark101">
        <w:r>
          <w:rPr>
            <w:rFonts w:ascii="Microsoft Sans Serif" w:hAnsi="Microsoft Sans Serif"/>
            <w:color w:val="0F6BBF"/>
            <w:sz w:val="22"/>
          </w:rPr>
          <w:t>позиции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34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Списка</w:t>
      </w:r>
      <w:r>
        <w:rPr>
          <w:spacing w:val="-6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лицензирование</w:t>
      </w:r>
      <w:r>
        <w:rPr>
          <w:spacing w:val="-4"/>
          <w:sz w:val="22"/>
        </w:rPr>
        <w:t> </w:t>
      </w:r>
      <w:r>
        <w:rPr>
          <w:sz w:val="22"/>
        </w:rPr>
        <w:t>применяется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случае,</w:t>
      </w:r>
      <w:r>
        <w:rPr>
          <w:spacing w:val="-5"/>
          <w:sz w:val="22"/>
        </w:rPr>
        <w:t> </w:t>
      </w:r>
      <w:r>
        <w:rPr>
          <w:sz w:val="22"/>
        </w:rPr>
        <w:t>если</w:t>
      </w:r>
      <w:r>
        <w:rPr>
          <w:spacing w:val="-5"/>
          <w:sz w:val="22"/>
        </w:rPr>
        <w:t> </w:t>
      </w:r>
      <w:r>
        <w:rPr>
          <w:sz w:val="22"/>
        </w:rPr>
        <w:t>товар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контролируется</w:t>
      </w:r>
      <w:r>
        <w:rPr>
          <w:spacing w:val="-6"/>
          <w:sz w:val="22"/>
        </w:rPr>
        <w:t> </w:t>
      </w:r>
      <w:r>
        <w:rPr>
          <w:sz w:val="22"/>
        </w:rPr>
        <w:t>системой</w:t>
      </w:r>
      <w:r>
        <w:rPr>
          <w:spacing w:val="-5"/>
          <w:sz w:val="22"/>
        </w:rPr>
        <w:t> </w:t>
      </w:r>
      <w:r>
        <w:rPr>
          <w:sz w:val="22"/>
        </w:rPr>
        <w:t>экспортного</w:t>
      </w:r>
      <w:r>
        <w:rPr>
          <w:spacing w:val="-6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0"/>
          <w:numId w:val="70"/>
        </w:numPr>
        <w:tabs>
          <w:tab w:pos="1129" w:val="left" w:leader="none"/>
        </w:tabs>
        <w:spacing w:line="237" w:lineRule="auto" w:before="0" w:after="0"/>
        <w:ind w:left="120" w:right="55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комбинированных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препаратов,</w:t>
      </w:r>
      <w:r>
        <w:rPr>
          <w:spacing w:val="1"/>
          <w:sz w:val="22"/>
        </w:rPr>
        <w:t> </w:t>
      </w:r>
      <w:r>
        <w:rPr>
          <w:sz w:val="22"/>
        </w:rPr>
        <w:t>содержащих,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включенного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92">
        <w:r>
          <w:rPr>
            <w:rFonts w:ascii="Microsoft Sans Serif" w:hAnsi="Microsoft Sans Serif"/>
            <w:color w:val="0F6BBF"/>
            <w:sz w:val="22"/>
          </w:rPr>
          <w:t>Список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фармакологически</w:t>
      </w:r>
      <w:r>
        <w:rPr>
          <w:spacing w:val="1"/>
          <w:sz w:val="22"/>
        </w:rPr>
        <w:t> </w:t>
      </w:r>
      <w:r>
        <w:rPr>
          <w:sz w:val="22"/>
        </w:rPr>
        <w:t>активные</w:t>
      </w:r>
      <w:r>
        <w:rPr>
          <w:spacing w:val="1"/>
          <w:sz w:val="22"/>
        </w:rPr>
        <w:t> </w:t>
      </w:r>
      <w:r>
        <w:rPr>
          <w:sz w:val="22"/>
        </w:rPr>
        <w:t>компоненты,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индивидуальном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включения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комбинированного</w:t>
      </w:r>
      <w:r>
        <w:rPr>
          <w:spacing w:val="1"/>
          <w:sz w:val="22"/>
        </w:rPr>
        <w:t> </w:t>
      </w:r>
      <w:r>
        <w:rPr>
          <w:sz w:val="22"/>
        </w:rPr>
        <w:t>лекарственного</w:t>
      </w:r>
      <w:r>
        <w:rPr>
          <w:spacing w:val="-1"/>
          <w:sz w:val="22"/>
        </w:rPr>
        <w:t> </w:t>
      </w:r>
      <w:r>
        <w:rPr>
          <w:sz w:val="22"/>
        </w:rPr>
        <w:t>препарата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соответствующий</w:t>
      </w:r>
      <w:r>
        <w:rPr>
          <w:spacing w:val="-1"/>
          <w:sz w:val="22"/>
        </w:rPr>
        <w:t> </w:t>
      </w:r>
      <w:r>
        <w:rPr>
          <w:sz w:val="22"/>
        </w:rPr>
        <w:t>список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раздела.</w:t>
      </w:r>
    </w:p>
    <w:p>
      <w:pPr>
        <w:pStyle w:val="ListParagraph"/>
        <w:numPr>
          <w:ilvl w:val="0"/>
          <w:numId w:val="70"/>
        </w:numPr>
        <w:tabs>
          <w:tab w:pos="1060" w:val="left" w:leader="none"/>
        </w:tabs>
        <w:spacing w:line="250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Концентрация</w:t>
      </w:r>
      <w:r>
        <w:rPr>
          <w:spacing w:val="-6"/>
          <w:sz w:val="22"/>
        </w:rPr>
        <w:t> </w:t>
      </w:r>
      <w:r>
        <w:rPr>
          <w:sz w:val="22"/>
        </w:rPr>
        <w:t>веществ,</w:t>
      </w:r>
      <w:r>
        <w:rPr>
          <w:spacing w:val="-4"/>
          <w:sz w:val="22"/>
        </w:rPr>
        <w:t> </w:t>
      </w:r>
      <w:r>
        <w:rPr>
          <w:sz w:val="22"/>
        </w:rPr>
        <w:t>указанных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hyperlink w:history="true" w:anchor="_bookmark93">
        <w:r>
          <w:rPr>
            <w:rFonts w:ascii="Microsoft Sans Serif" w:hAnsi="Microsoft Sans Serif"/>
            <w:color w:val="0F6BBF"/>
            <w:sz w:val="22"/>
          </w:rPr>
          <w:t>Списках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и</w:t>
      </w:r>
      <w:r>
        <w:rPr>
          <w:spacing w:val="-5"/>
          <w:sz w:val="22"/>
        </w:rPr>
        <w:t> </w:t>
      </w:r>
      <w:hyperlink w:history="true" w:anchor="_bookmark99">
        <w:r>
          <w:rPr>
            <w:rFonts w:ascii="Microsoft Sans Serif" w:hAnsi="Microsoft Sans Serif"/>
            <w:color w:val="0F6BBF"/>
            <w:sz w:val="22"/>
          </w:rPr>
          <w:t>III</w:t>
        </w:r>
      </w:hyperlink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определяется</w:t>
      </w:r>
      <w:r>
        <w:rPr>
          <w:spacing w:val="-4"/>
          <w:sz w:val="22"/>
        </w:rPr>
        <w:t> </w:t>
      </w:r>
      <w:r>
        <w:rPr>
          <w:sz w:val="22"/>
        </w:rPr>
        <w:t>исходя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массовой</w:t>
      </w:r>
      <w:r>
        <w:rPr>
          <w:spacing w:val="-5"/>
          <w:sz w:val="22"/>
        </w:rPr>
        <w:t> </w:t>
      </w:r>
      <w:r>
        <w:rPr>
          <w:sz w:val="22"/>
        </w:rPr>
        <w:t>доли</w:t>
      </w:r>
      <w:r>
        <w:rPr>
          <w:spacing w:val="-5"/>
          <w:sz w:val="22"/>
        </w:rPr>
        <w:t> </w:t>
      </w:r>
      <w:r>
        <w:rPr>
          <w:sz w:val="22"/>
        </w:rPr>
        <w:t>вещества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составе</w:t>
      </w:r>
      <w:r>
        <w:rPr>
          <w:spacing w:val="-5"/>
          <w:sz w:val="22"/>
        </w:rPr>
        <w:t> </w:t>
      </w:r>
      <w:r>
        <w:rPr>
          <w:sz w:val="22"/>
        </w:rPr>
        <w:t>смеси</w:t>
      </w:r>
      <w:r>
        <w:rPr>
          <w:spacing w:val="-5"/>
          <w:sz w:val="22"/>
        </w:rPr>
        <w:t> </w:t>
      </w:r>
      <w:r>
        <w:rPr>
          <w:sz w:val="22"/>
        </w:rPr>
        <w:t>(раствора).</w:t>
      </w:r>
    </w:p>
    <w:p>
      <w:pPr>
        <w:spacing w:after="0" w:line="250" w:lineRule="exact"/>
        <w:jc w:val="both"/>
        <w:rPr>
          <w:sz w:val="22"/>
        </w:rPr>
        <w:sectPr>
          <w:pgSz w:w="16840" w:h="11900" w:orient="landscape"/>
          <w:pgMar w:header="289" w:footer="511" w:top="700" w:bottom="700" w:left="880" w:right="44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32,595,5232,345,9900,345,9900,0xe" filled="true" fillcolor="#efefef" stroked="false">
              <v:path arrowok="t"/>
              <v:fill type="solid"/>
            </v:shape>
            <v:shape style="position:absolute;left:0;top:0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03" w:id="113"/>
                    <w:bookmarkEnd w:id="113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2.13 изменен с 1 января 2022 г. - </w:t>
                    </w:r>
                    <w:hyperlink r:id="rId10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11 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0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21"/>
        </w:numPr>
        <w:tabs>
          <w:tab w:pos="723" w:val="left" w:leader="none"/>
        </w:tabs>
        <w:spacing w:line="237" w:lineRule="auto" w:before="119" w:after="0"/>
        <w:ind w:left="4658" w:right="583" w:hanging="4431"/>
        <w:jc w:val="left"/>
      </w:pPr>
      <w:r>
        <w:rPr>
          <w:color w:val="26282D"/>
        </w:rPr>
        <w:t>Ядовитые</w:t>
      </w:r>
      <w:r>
        <w:rPr>
          <w:color w:val="26282D"/>
          <w:spacing w:val="-7"/>
        </w:rPr>
        <w:t> </w:t>
      </w:r>
      <w:r>
        <w:rPr>
          <w:color w:val="26282D"/>
        </w:rPr>
        <w:t>вещества,</w:t>
      </w:r>
      <w:r>
        <w:rPr>
          <w:color w:val="26282D"/>
          <w:spacing w:val="-5"/>
        </w:rPr>
        <w:t> </w:t>
      </w:r>
      <w:r>
        <w:rPr>
          <w:color w:val="26282D"/>
        </w:rPr>
        <w:t>не</w:t>
      </w:r>
      <w:r>
        <w:rPr>
          <w:color w:val="26282D"/>
          <w:spacing w:val="-7"/>
        </w:rPr>
        <w:t> </w:t>
      </w:r>
      <w:r>
        <w:rPr>
          <w:color w:val="26282D"/>
        </w:rPr>
        <w:t>являющиеся</w:t>
      </w:r>
      <w:r>
        <w:rPr>
          <w:color w:val="26282D"/>
          <w:spacing w:val="-5"/>
        </w:rPr>
        <w:t> </w:t>
      </w:r>
      <w:r>
        <w:rPr>
          <w:color w:val="26282D"/>
        </w:rPr>
        <w:t>прекурсорами</w:t>
      </w:r>
      <w:r>
        <w:rPr>
          <w:color w:val="26282D"/>
          <w:spacing w:val="-7"/>
        </w:rPr>
        <w:t> </w:t>
      </w:r>
      <w:r>
        <w:rPr>
          <w:color w:val="26282D"/>
        </w:rPr>
        <w:t>наркотических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психотропных</w:t>
      </w:r>
      <w:r>
        <w:rPr>
          <w:color w:val="26282D"/>
          <w:spacing w:val="-52"/>
        </w:rPr>
        <w:t> </w:t>
      </w:r>
      <w:r>
        <w:rPr>
          <w:color w:val="26282D"/>
        </w:rPr>
        <w:t>веществ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56104pt;width:511.2pt;height:18.3pt;mso-position-horizontal-relative:page;mso-position-vertical-relative:paragraph;z-index:-15686656;mso-wrap-distance-left:0;mso-wrap-distance-right:0" coordorigin="998,191" coordsize="10224,366">
            <v:shape style="position:absolute;left:8140;top:193;width:308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60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7832" w:val="left" w:leader="none"/>
        </w:tabs>
        <w:spacing w:before="13"/>
        <w:ind w:right="935"/>
        <w:jc w:val="right"/>
      </w:pPr>
      <w:r>
        <w:rPr/>
        <w:t>1.</w:t>
      </w:r>
      <w:r>
        <w:rPr>
          <w:spacing w:val="-2"/>
        </w:rPr>
        <w:t> </w:t>
      </w:r>
      <w:r>
        <w:rPr/>
        <w:t>Аконит</w:t>
        <w:tab/>
        <w:t>из</w:t>
      </w:r>
      <w:r>
        <w:rPr>
          <w:spacing w:val="-1"/>
        </w:rPr>
        <w:t> </w:t>
      </w:r>
      <w:r>
        <w:rPr/>
        <w:t>1211</w:t>
      </w:r>
      <w:r>
        <w:rPr>
          <w:spacing w:val="-1"/>
        </w:rPr>
        <w:t> </w:t>
      </w:r>
      <w:r>
        <w:rPr/>
        <w:t>90 860 8</w:t>
      </w:r>
    </w:p>
    <w:p>
      <w:pPr>
        <w:pStyle w:val="BodyText"/>
        <w:tabs>
          <w:tab w:pos="7832" w:val="left" w:leader="none"/>
        </w:tabs>
        <w:spacing w:before="109"/>
        <w:ind w:right="935"/>
        <w:jc w:val="right"/>
      </w:pPr>
      <w:r>
        <w:rPr/>
        <w:t>2.</w:t>
      </w:r>
      <w:r>
        <w:rPr>
          <w:spacing w:val="-3"/>
        </w:rPr>
        <w:t> </w:t>
      </w:r>
      <w:r>
        <w:rPr/>
        <w:t>Аконитин</w:t>
        <w:tab/>
        <w:t>из</w:t>
      </w:r>
      <w:r>
        <w:rPr>
          <w:spacing w:val="-1"/>
        </w:rPr>
        <w:t> </w:t>
      </w:r>
      <w:r>
        <w:rPr/>
        <w:t>2939 79 000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BodyText"/>
        <w:tabs>
          <w:tab w:pos="7832" w:val="left" w:leader="none"/>
        </w:tabs>
        <w:spacing w:before="109"/>
        <w:ind w:right="935"/>
        <w:jc w:val="right"/>
      </w:pPr>
      <w:r>
        <w:rPr/>
        <w:t>3.</w:t>
      </w:r>
      <w:r>
        <w:rPr>
          <w:spacing w:val="-2"/>
        </w:rPr>
        <w:t> </w:t>
      </w:r>
      <w:r>
        <w:rPr/>
        <w:t>Амизил</w:t>
        <w:tab/>
        <w:t>из</w:t>
      </w:r>
      <w:r>
        <w:rPr>
          <w:spacing w:val="-1"/>
        </w:rPr>
        <w:t> </w:t>
      </w:r>
      <w:r>
        <w:rPr/>
        <w:t>2922</w:t>
      </w:r>
      <w:r>
        <w:rPr>
          <w:spacing w:val="-1"/>
        </w:rPr>
        <w:t> </w:t>
      </w:r>
      <w:r>
        <w:rPr/>
        <w:t>19 700 0</w:t>
      </w:r>
    </w:p>
    <w:p>
      <w:pPr>
        <w:pStyle w:val="ListParagraph"/>
        <w:numPr>
          <w:ilvl w:val="0"/>
          <w:numId w:val="71"/>
        </w:numPr>
        <w:tabs>
          <w:tab w:pos="220" w:val="left" w:leader="none"/>
          <w:tab w:pos="7832" w:val="left" w:leader="none"/>
        </w:tabs>
        <w:spacing w:line="240" w:lineRule="auto" w:before="109" w:after="0"/>
        <w:ind w:left="425" w:right="935" w:hanging="425"/>
        <w:jc w:val="right"/>
        <w:rPr>
          <w:sz w:val="22"/>
        </w:rPr>
      </w:pPr>
      <w:r>
        <w:rPr>
          <w:sz w:val="22"/>
        </w:rPr>
        <w:t>Ацеклидин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2933 39 980 0</w:t>
      </w:r>
    </w:p>
    <w:p>
      <w:pPr>
        <w:pStyle w:val="ListParagraph"/>
        <w:numPr>
          <w:ilvl w:val="0"/>
          <w:numId w:val="71"/>
        </w:numPr>
        <w:tabs>
          <w:tab w:pos="220" w:val="left" w:leader="none"/>
          <w:tab w:pos="7832" w:val="left" w:leader="none"/>
        </w:tabs>
        <w:spacing w:line="240" w:lineRule="auto" w:before="109" w:after="0"/>
        <w:ind w:left="425" w:right="935" w:hanging="425"/>
        <w:jc w:val="right"/>
        <w:rPr>
          <w:sz w:val="22"/>
        </w:rPr>
      </w:pPr>
      <w:r>
        <w:rPr>
          <w:sz w:val="22"/>
        </w:rPr>
        <w:t>Барий</w:t>
      </w:r>
      <w:r>
        <w:rPr>
          <w:spacing w:val="-5"/>
          <w:sz w:val="22"/>
        </w:rPr>
        <w:t> </w:t>
      </w:r>
      <w:r>
        <w:rPr>
          <w:sz w:val="22"/>
        </w:rPr>
        <w:t>цианистый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2837</w:t>
      </w:r>
      <w:r>
        <w:rPr>
          <w:spacing w:val="-1"/>
          <w:sz w:val="22"/>
        </w:rPr>
        <w:t> </w:t>
      </w:r>
      <w:r>
        <w:rPr>
          <w:sz w:val="22"/>
        </w:rPr>
        <w:t>19 000 0</w:t>
      </w:r>
    </w:p>
    <w:p>
      <w:pPr>
        <w:pStyle w:val="BodyText"/>
        <w:tabs>
          <w:tab w:pos="7832" w:val="left" w:leader="none"/>
        </w:tabs>
        <w:spacing w:before="109"/>
        <w:ind w:right="935"/>
        <w:jc w:val="right"/>
      </w:pPr>
      <w:r>
        <w:rPr/>
        <w:t>6.</w:t>
      </w:r>
      <w:r>
        <w:rPr>
          <w:spacing w:val="-2"/>
        </w:rPr>
        <w:t> </w:t>
      </w:r>
      <w:r>
        <w:rPr/>
        <w:t>Бруцин</w:t>
        <w:tab/>
        <w:t>из</w:t>
      </w:r>
      <w:r>
        <w:rPr>
          <w:spacing w:val="-1"/>
        </w:rPr>
        <w:t> </w:t>
      </w:r>
      <w:r>
        <w:rPr/>
        <w:t>2939</w:t>
      </w:r>
      <w:r>
        <w:rPr>
          <w:spacing w:val="-1"/>
        </w:rPr>
        <w:t> </w:t>
      </w:r>
      <w:r>
        <w:rPr/>
        <w:t>79 000 0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2"/>
        </w:numPr>
        <w:tabs>
          <w:tab w:pos="220" w:val="left" w:leader="none"/>
          <w:tab w:pos="7832" w:val="left" w:leader="none"/>
        </w:tabs>
        <w:spacing w:line="240" w:lineRule="auto" w:before="109" w:after="0"/>
        <w:ind w:left="425" w:right="935" w:hanging="425"/>
        <w:jc w:val="right"/>
        <w:rPr>
          <w:sz w:val="22"/>
        </w:rPr>
      </w:pPr>
      <w:r>
        <w:rPr>
          <w:sz w:val="22"/>
        </w:rPr>
        <w:t>Гиосциамин</w:t>
      </w:r>
      <w:r>
        <w:rPr>
          <w:spacing w:val="-4"/>
          <w:sz w:val="22"/>
        </w:rPr>
        <w:t> </w:t>
      </w:r>
      <w:r>
        <w:rPr>
          <w:sz w:val="22"/>
        </w:rPr>
        <w:t>основание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2939</w:t>
      </w:r>
      <w:r>
        <w:rPr>
          <w:spacing w:val="-1"/>
          <w:sz w:val="22"/>
        </w:rPr>
        <w:t> </w:t>
      </w:r>
      <w:r>
        <w:rPr>
          <w:sz w:val="22"/>
        </w:rPr>
        <w:t>79 000 0</w:t>
      </w:r>
    </w:p>
    <w:p>
      <w:pPr>
        <w:pStyle w:val="BodyText"/>
        <w:spacing w:before="54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2"/>
        </w:numPr>
        <w:tabs>
          <w:tab w:pos="220" w:val="left" w:leader="none"/>
          <w:tab w:pos="7832" w:val="left" w:leader="none"/>
        </w:tabs>
        <w:spacing w:line="240" w:lineRule="auto" w:before="109" w:after="0"/>
        <w:ind w:left="425" w:right="935" w:hanging="425"/>
        <w:jc w:val="right"/>
        <w:rPr>
          <w:sz w:val="22"/>
        </w:rPr>
      </w:pPr>
      <w:r>
        <w:rPr>
          <w:sz w:val="22"/>
        </w:rPr>
        <w:t>Гиосциамина</w:t>
      </w:r>
      <w:r>
        <w:rPr>
          <w:spacing w:val="-7"/>
          <w:sz w:val="22"/>
        </w:rPr>
        <w:t> </w:t>
      </w:r>
      <w:r>
        <w:rPr>
          <w:sz w:val="22"/>
        </w:rPr>
        <w:t>камфорат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2939 79 000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2"/>
        </w:numPr>
        <w:tabs>
          <w:tab w:pos="220" w:val="left" w:leader="none"/>
          <w:tab w:pos="7832" w:val="left" w:leader="none"/>
        </w:tabs>
        <w:spacing w:line="240" w:lineRule="auto" w:before="109" w:after="0"/>
        <w:ind w:left="425" w:right="935" w:hanging="425"/>
        <w:jc w:val="right"/>
        <w:rPr>
          <w:sz w:val="22"/>
        </w:rPr>
      </w:pPr>
      <w:r>
        <w:rPr>
          <w:sz w:val="22"/>
        </w:rPr>
        <w:t>Гиосциамина</w:t>
      </w:r>
      <w:r>
        <w:rPr>
          <w:spacing w:val="-6"/>
          <w:sz w:val="22"/>
        </w:rPr>
        <w:t> </w:t>
      </w:r>
      <w:r>
        <w:rPr>
          <w:sz w:val="22"/>
        </w:rPr>
        <w:t>сульфат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2939 79 000 0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8312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Глифтор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2905 59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Кадмий</w:t>
      </w:r>
      <w:r>
        <w:rPr>
          <w:spacing w:val="-5"/>
          <w:sz w:val="22"/>
        </w:rPr>
        <w:t> </w:t>
      </w:r>
      <w:r>
        <w:rPr>
          <w:sz w:val="22"/>
        </w:rPr>
        <w:t>цианистый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2837 19 000 0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Кальций</w:t>
      </w:r>
      <w:r>
        <w:rPr>
          <w:spacing w:val="-6"/>
          <w:sz w:val="22"/>
        </w:rPr>
        <w:t> </w:t>
      </w:r>
      <w:r>
        <w:rPr>
          <w:sz w:val="22"/>
        </w:rPr>
        <w:t>цианистый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2837 19 000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Карбахолин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2924 19 000 9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Меркаптофос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2930 90 950 8</w:t>
      </w:r>
    </w:p>
    <w:p>
      <w:pPr>
        <w:pStyle w:val="ListParagraph"/>
        <w:numPr>
          <w:ilvl w:val="0"/>
          <w:numId w:val="72"/>
        </w:numPr>
        <w:tabs>
          <w:tab w:pos="535" w:val="left" w:leader="none"/>
          <w:tab w:pos="9432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Метиловый</w:t>
      </w:r>
      <w:r>
        <w:rPr>
          <w:spacing w:val="-6"/>
          <w:sz w:val="22"/>
        </w:rPr>
        <w:t> </w:t>
      </w:r>
      <w:r>
        <w:rPr>
          <w:sz w:val="22"/>
        </w:rPr>
        <w:t>спирт</w:t>
      </w:r>
      <w:r>
        <w:rPr>
          <w:spacing w:val="-5"/>
          <w:sz w:val="22"/>
        </w:rPr>
        <w:t> </w:t>
      </w:r>
      <w:r>
        <w:rPr>
          <w:sz w:val="22"/>
        </w:rPr>
        <w:t>(метанол)</w:t>
        <w:tab/>
        <w:t>2905 11 000 0</w:t>
      </w:r>
    </w:p>
    <w:p>
      <w:pPr>
        <w:pStyle w:val="BodyText"/>
        <w:tabs>
          <w:tab w:pos="9432" w:val="right" w:leader="none"/>
        </w:tabs>
        <w:spacing w:before="109"/>
        <w:ind w:left="205"/>
      </w:pPr>
      <w:r>
        <w:rPr/>
        <w:t>16.</w:t>
      </w:r>
      <w:r>
        <w:rPr>
          <w:spacing w:val="-2"/>
        </w:rPr>
        <w:t> </w:t>
      </w:r>
      <w:r>
        <w:rPr/>
        <w:t>Мышьяк</w:t>
        <w:tab/>
        <w:t>2804 80 000 0</w:t>
      </w:r>
    </w:p>
    <w:p>
      <w:pPr>
        <w:pStyle w:val="ListParagraph"/>
        <w:numPr>
          <w:ilvl w:val="0"/>
          <w:numId w:val="73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Мышьяковистый</w:t>
      </w:r>
      <w:r>
        <w:rPr>
          <w:spacing w:val="-7"/>
          <w:sz w:val="22"/>
        </w:rPr>
        <w:t> </w:t>
      </w:r>
      <w:r>
        <w:rPr>
          <w:sz w:val="22"/>
        </w:rPr>
        <w:t>ангидрид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2811</w:t>
      </w:r>
      <w:r>
        <w:rPr>
          <w:spacing w:val="-1"/>
          <w:sz w:val="22"/>
        </w:rPr>
        <w:t> </w:t>
      </w:r>
      <w:r>
        <w:rPr>
          <w:sz w:val="22"/>
        </w:rPr>
        <w:t>29 100 0</w:t>
      </w:r>
    </w:p>
    <w:p>
      <w:pPr>
        <w:pStyle w:val="ListParagraph"/>
        <w:numPr>
          <w:ilvl w:val="0"/>
          <w:numId w:val="73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Мышьяковый</w:t>
      </w:r>
      <w:r>
        <w:rPr>
          <w:spacing w:val="-6"/>
          <w:sz w:val="22"/>
        </w:rPr>
        <w:t> </w:t>
      </w:r>
      <w:r>
        <w:rPr>
          <w:sz w:val="22"/>
        </w:rPr>
        <w:t>ангидрид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2811 29 900 0</w:t>
      </w:r>
    </w:p>
    <w:p>
      <w:pPr>
        <w:pStyle w:val="ListParagraph"/>
        <w:numPr>
          <w:ilvl w:val="0"/>
          <w:numId w:val="73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Натрия</w:t>
      </w:r>
      <w:r>
        <w:rPr>
          <w:spacing w:val="-5"/>
          <w:sz w:val="22"/>
        </w:rPr>
        <w:t> </w:t>
      </w:r>
      <w:r>
        <w:rPr>
          <w:sz w:val="22"/>
        </w:rPr>
        <w:t>арсенат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2842 90</w:t>
      </w:r>
      <w:r>
        <w:rPr>
          <w:spacing w:val="-1"/>
          <w:sz w:val="22"/>
        </w:rPr>
        <w:t> </w:t>
      </w:r>
      <w:r>
        <w:rPr>
          <w:sz w:val="22"/>
        </w:rPr>
        <w:t>800 0</w:t>
      </w:r>
    </w:p>
    <w:p>
      <w:pPr>
        <w:pStyle w:val="BodyText"/>
        <w:tabs>
          <w:tab w:pos="8037" w:val="left" w:leader="none"/>
        </w:tabs>
        <w:spacing w:before="109"/>
        <w:ind w:left="205"/>
      </w:pPr>
      <w:r>
        <w:rPr/>
        <w:t>20.</w:t>
      </w:r>
      <w:r>
        <w:rPr>
          <w:spacing w:val="-2"/>
        </w:rPr>
        <w:t> </w:t>
      </w:r>
      <w:r>
        <w:rPr/>
        <w:t>Никотин</w:t>
        <w:tab/>
        <w:t>из</w:t>
      </w:r>
      <w:r>
        <w:rPr>
          <w:spacing w:val="-2"/>
        </w:rPr>
        <w:t> </w:t>
      </w:r>
      <w:r>
        <w:rPr/>
        <w:t>2939 79 000 0</w:t>
      </w:r>
    </w:p>
    <w:p>
      <w:pPr>
        <w:pStyle w:val="BodyText"/>
        <w:spacing w:before="53"/>
        <w:ind w:left="8037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Новарсенол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2931 90 000 9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Промеран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2852 90 000 7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16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Ртуть</w:t>
      </w:r>
      <w:r>
        <w:rPr>
          <w:spacing w:val="-7"/>
          <w:sz w:val="22"/>
        </w:rPr>
        <w:t> </w:t>
      </w:r>
      <w:r>
        <w:rPr>
          <w:sz w:val="22"/>
        </w:rPr>
        <w:t>металлическая</w:t>
        <w:tab/>
        <w:t>2805 40 100 0</w:t>
      </w:r>
    </w:p>
    <w:p>
      <w:pPr>
        <w:pStyle w:val="BodyText"/>
        <w:spacing w:before="53"/>
        <w:ind w:left="8167"/>
      </w:pPr>
      <w:r>
        <w:rPr/>
        <w:t>2805 40 900 0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Ртути</w:t>
      </w:r>
      <w:r>
        <w:rPr>
          <w:spacing w:val="-4"/>
          <w:sz w:val="22"/>
        </w:rPr>
        <w:t> </w:t>
      </w:r>
      <w:r>
        <w:rPr>
          <w:sz w:val="22"/>
        </w:rPr>
        <w:t>дийодид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2852 10 000 8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Ртути</w:t>
      </w:r>
      <w:r>
        <w:rPr>
          <w:spacing w:val="-5"/>
          <w:sz w:val="22"/>
        </w:rPr>
        <w:t> </w:t>
      </w:r>
      <w:r>
        <w:rPr>
          <w:sz w:val="22"/>
        </w:rPr>
        <w:t>дихлорид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2852 10</w:t>
      </w:r>
      <w:r>
        <w:rPr>
          <w:spacing w:val="-1"/>
          <w:sz w:val="22"/>
        </w:rPr>
        <w:t> </w:t>
      </w:r>
      <w:r>
        <w:rPr>
          <w:sz w:val="22"/>
        </w:rPr>
        <w:t>000 8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Ртути</w:t>
      </w:r>
      <w:r>
        <w:rPr>
          <w:spacing w:val="-3"/>
          <w:sz w:val="22"/>
        </w:rPr>
        <w:t> </w:t>
      </w:r>
      <w:r>
        <w:rPr>
          <w:sz w:val="22"/>
        </w:rPr>
        <w:t>оксицианид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2852 10 000</w:t>
      </w:r>
      <w:r>
        <w:rPr>
          <w:spacing w:val="-1"/>
          <w:sz w:val="22"/>
        </w:rPr>
        <w:t> </w:t>
      </w:r>
      <w:r>
        <w:rPr>
          <w:sz w:val="22"/>
        </w:rPr>
        <w:t>8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Ртути</w:t>
      </w:r>
      <w:r>
        <w:rPr>
          <w:spacing w:val="-5"/>
          <w:sz w:val="22"/>
        </w:rPr>
        <w:t> </w:t>
      </w:r>
      <w:r>
        <w:rPr>
          <w:sz w:val="22"/>
        </w:rPr>
        <w:t>салицилат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2852</w:t>
      </w:r>
      <w:r>
        <w:rPr>
          <w:spacing w:val="-1"/>
          <w:sz w:val="22"/>
        </w:rPr>
        <w:t> </w:t>
      </w:r>
      <w:r>
        <w:rPr>
          <w:sz w:val="22"/>
        </w:rPr>
        <w:t>10 000 8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Ртути</w:t>
      </w:r>
      <w:r>
        <w:rPr>
          <w:spacing w:val="-4"/>
          <w:sz w:val="22"/>
        </w:rPr>
        <w:t> </w:t>
      </w:r>
      <w:r>
        <w:rPr>
          <w:sz w:val="22"/>
        </w:rPr>
        <w:t>цианид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2852</w:t>
      </w:r>
      <w:r>
        <w:rPr>
          <w:spacing w:val="-1"/>
          <w:sz w:val="22"/>
        </w:rPr>
        <w:t> </w:t>
      </w:r>
      <w:r>
        <w:rPr>
          <w:sz w:val="22"/>
        </w:rPr>
        <w:t>10 000 8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07"/>
          <w:footerReference w:type="default" r:id="rId108"/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7832" w:val="left" w:leader="none"/>
        </w:tabs>
        <w:spacing w:line="240" w:lineRule="auto" w:before="90" w:after="0"/>
        <w:ind w:left="535" w:right="935" w:hanging="535"/>
        <w:jc w:val="right"/>
        <w:rPr>
          <w:sz w:val="22"/>
        </w:rPr>
      </w:pPr>
      <w:r>
        <w:rPr>
          <w:sz w:val="22"/>
        </w:rPr>
        <w:t>Серебро</w:t>
      </w:r>
      <w:r>
        <w:rPr>
          <w:spacing w:val="-6"/>
          <w:sz w:val="22"/>
        </w:rPr>
        <w:t> </w:t>
      </w:r>
      <w:r>
        <w:rPr>
          <w:sz w:val="22"/>
        </w:rPr>
        <w:t>цианистое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2843 29 000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7832" w:val="left" w:leader="none"/>
        </w:tabs>
        <w:spacing w:line="240" w:lineRule="auto" w:before="109" w:after="0"/>
        <w:ind w:left="535" w:right="935" w:hanging="535"/>
        <w:jc w:val="right"/>
        <w:rPr>
          <w:sz w:val="22"/>
        </w:rPr>
      </w:pPr>
      <w:r>
        <w:rPr>
          <w:sz w:val="22"/>
        </w:rPr>
        <w:t>Скополамина</w:t>
      </w:r>
      <w:r>
        <w:rPr>
          <w:spacing w:val="-7"/>
          <w:sz w:val="22"/>
        </w:rPr>
        <w:t> </w:t>
      </w:r>
      <w:r>
        <w:rPr>
          <w:sz w:val="22"/>
        </w:rPr>
        <w:t>гидробромид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2939 79 000 0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7832" w:val="left" w:leader="none"/>
        </w:tabs>
        <w:spacing w:line="240" w:lineRule="auto" w:before="110" w:after="0"/>
        <w:ind w:left="535" w:right="935" w:hanging="535"/>
        <w:jc w:val="right"/>
        <w:rPr>
          <w:sz w:val="22"/>
        </w:rPr>
      </w:pPr>
      <w:r>
        <w:rPr>
          <w:sz w:val="22"/>
        </w:rPr>
        <w:t>Стрихнина</w:t>
      </w:r>
      <w:r>
        <w:rPr>
          <w:spacing w:val="-5"/>
          <w:sz w:val="22"/>
        </w:rPr>
        <w:t> </w:t>
      </w:r>
      <w:r>
        <w:rPr>
          <w:sz w:val="22"/>
        </w:rPr>
        <w:t>нитрат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2939 79 000 0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7832" w:val="left" w:leader="none"/>
        </w:tabs>
        <w:spacing w:line="240" w:lineRule="auto" w:before="109" w:after="0"/>
        <w:ind w:left="535" w:right="935" w:hanging="535"/>
        <w:jc w:val="right"/>
        <w:rPr>
          <w:sz w:val="22"/>
        </w:rPr>
      </w:pPr>
      <w:r>
        <w:rPr>
          <w:sz w:val="22"/>
        </w:rPr>
        <w:t>Сумма</w:t>
      </w:r>
      <w:r>
        <w:rPr>
          <w:spacing w:val="-6"/>
          <w:sz w:val="22"/>
        </w:rPr>
        <w:t> </w:t>
      </w:r>
      <w:r>
        <w:rPr>
          <w:sz w:val="22"/>
        </w:rPr>
        <w:t>алкалоидов</w:t>
      </w:r>
      <w:r>
        <w:rPr>
          <w:spacing w:val="-6"/>
          <w:sz w:val="22"/>
        </w:rPr>
        <w:t> </w:t>
      </w:r>
      <w:r>
        <w:rPr>
          <w:sz w:val="22"/>
        </w:rPr>
        <w:t>красавки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2939 79 000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BodyText"/>
        <w:spacing w:before="53"/>
        <w:ind w:right="935"/>
        <w:jc w:val="right"/>
      </w:pPr>
      <w:r>
        <w:rPr/>
        <w:t>из</w:t>
      </w:r>
      <w:r>
        <w:rPr>
          <w:spacing w:val="-2"/>
        </w:rPr>
        <w:t> </w:t>
      </w:r>
      <w:r>
        <w:rPr/>
        <w:t>2939 80 000 0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Таллий</w:t>
      </w:r>
      <w:r>
        <w:rPr>
          <w:spacing w:val="-7"/>
          <w:sz w:val="22"/>
        </w:rPr>
        <w:t> </w:t>
      </w:r>
      <w:r>
        <w:rPr>
          <w:sz w:val="22"/>
        </w:rPr>
        <w:t>необработанный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8112 51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Тетракарбонил</w:t>
      </w:r>
      <w:r>
        <w:rPr>
          <w:spacing w:val="-7"/>
          <w:sz w:val="22"/>
        </w:rPr>
        <w:t> </w:t>
      </w:r>
      <w:r>
        <w:rPr>
          <w:sz w:val="22"/>
        </w:rPr>
        <w:t>никеля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2931 90 000</w:t>
      </w:r>
      <w:r>
        <w:rPr>
          <w:spacing w:val="-1"/>
          <w:sz w:val="22"/>
        </w:rPr>
        <w:t> </w:t>
      </w:r>
      <w:r>
        <w:rPr>
          <w:sz w:val="22"/>
        </w:rPr>
        <w:t>9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Тетраэтилсвинец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2931 10 000 0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Тетраметилсвинец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2931 10 000 0</w:t>
      </w:r>
    </w:p>
    <w:p>
      <w:pPr>
        <w:pStyle w:val="ListParagraph"/>
        <w:numPr>
          <w:ilvl w:val="0"/>
          <w:numId w:val="74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Трава</w:t>
      </w:r>
      <w:r>
        <w:rPr>
          <w:spacing w:val="-6"/>
          <w:sz w:val="22"/>
        </w:rPr>
        <w:t> </w:t>
      </w:r>
      <w:r>
        <w:rPr>
          <w:sz w:val="22"/>
        </w:rPr>
        <w:t>аконита</w:t>
      </w:r>
      <w:r>
        <w:rPr>
          <w:spacing w:val="-6"/>
          <w:sz w:val="22"/>
        </w:rPr>
        <w:t> </w:t>
      </w:r>
      <w:r>
        <w:rPr>
          <w:sz w:val="22"/>
        </w:rPr>
        <w:t>джунгарского</w:t>
      </w:r>
      <w:r>
        <w:rPr>
          <w:spacing w:val="-6"/>
          <w:sz w:val="22"/>
        </w:rPr>
        <w:t> </w:t>
      </w:r>
      <w:r>
        <w:rPr>
          <w:sz w:val="22"/>
        </w:rPr>
        <w:t>свежая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1211</w:t>
      </w:r>
      <w:r>
        <w:rPr>
          <w:spacing w:val="-1"/>
          <w:sz w:val="22"/>
        </w:rPr>
        <w:t> </w:t>
      </w:r>
      <w:r>
        <w:rPr>
          <w:sz w:val="22"/>
        </w:rPr>
        <w:t>90 860 8</w:t>
      </w:r>
    </w:p>
    <w:p>
      <w:pPr>
        <w:pStyle w:val="BodyText"/>
        <w:tabs>
          <w:tab w:pos="8037" w:val="left" w:leader="none"/>
        </w:tabs>
        <w:spacing w:before="109"/>
        <w:ind w:left="205"/>
      </w:pPr>
      <w:r>
        <w:rPr/>
        <w:t>38. Фенол</w:t>
        <w:tab/>
        <w:t>из</w:t>
      </w:r>
      <w:r>
        <w:rPr>
          <w:spacing w:val="-2"/>
        </w:rPr>
        <w:t> </w:t>
      </w:r>
      <w:r>
        <w:rPr/>
        <w:t>2907 11 000 0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Фосфид</w:t>
      </w:r>
      <w:r>
        <w:rPr>
          <w:spacing w:val="-2"/>
          <w:sz w:val="22"/>
        </w:rPr>
        <w:t> </w:t>
      </w:r>
      <w:r>
        <w:rPr>
          <w:sz w:val="22"/>
        </w:rPr>
        <w:t>цинка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2853 90 900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9432" w:val="righ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Фосфор</w:t>
      </w:r>
      <w:r>
        <w:rPr>
          <w:spacing w:val="-2"/>
          <w:sz w:val="22"/>
        </w:rPr>
        <w:t> </w:t>
      </w:r>
      <w:r>
        <w:rPr>
          <w:sz w:val="22"/>
        </w:rPr>
        <w:t>желтый</w:t>
        <w:tab/>
        <w:t>2804 70 001 0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Фторид</w:t>
      </w:r>
      <w:r>
        <w:rPr>
          <w:spacing w:val="-2"/>
          <w:sz w:val="22"/>
        </w:rPr>
        <w:t> </w:t>
      </w:r>
      <w:r>
        <w:rPr>
          <w:sz w:val="22"/>
        </w:rPr>
        <w:t>серебра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2843 29 000 0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О-хлорбензилиденмалонодинитрил</w:t>
      </w:r>
      <w:hyperlink w:history="true" w:anchor="_bookmark104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2926 90 980 0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Цинк</w:t>
      </w:r>
      <w:r>
        <w:rPr>
          <w:spacing w:val="-5"/>
          <w:sz w:val="22"/>
        </w:rPr>
        <w:t> </w:t>
      </w:r>
      <w:r>
        <w:rPr>
          <w:sz w:val="22"/>
        </w:rPr>
        <w:t>цианистый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2837 19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Цинхонин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2939 20 000 0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Экстракт</w:t>
      </w:r>
      <w:r>
        <w:rPr>
          <w:spacing w:val="-6"/>
          <w:sz w:val="22"/>
        </w:rPr>
        <w:t> </w:t>
      </w:r>
      <w:r>
        <w:rPr>
          <w:sz w:val="22"/>
        </w:rPr>
        <w:t>чилибухи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1302 19 900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Этилмеркурфосфат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2852 10 000 8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Этилмеркурхлорид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2852 10 000 8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Яд</w:t>
      </w:r>
      <w:r>
        <w:rPr>
          <w:spacing w:val="-2"/>
          <w:sz w:val="22"/>
        </w:rPr>
        <w:t> </w:t>
      </w:r>
      <w:r>
        <w:rPr>
          <w:sz w:val="22"/>
        </w:rPr>
        <w:t>змеиный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980 0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Яд</w:t>
      </w:r>
      <w:r>
        <w:rPr>
          <w:spacing w:val="-3"/>
          <w:sz w:val="22"/>
        </w:rPr>
        <w:t> </w:t>
      </w:r>
      <w:r>
        <w:rPr>
          <w:sz w:val="22"/>
        </w:rPr>
        <w:t>пчелиный</w:t>
      </w:r>
      <w:r>
        <w:rPr>
          <w:spacing w:val="-3"/>
          <w:sz w:val="22"/>
        </w:rPr>
        <w:t> </w:t>
      </w:r>
      <w:r>
        <w:rPr>
          <w:sz w:val="22"/>
        </w:rPr>
        <w:t>очищенный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</w:t>
      </w:r>
      <w:r>
        <w:rPr>
          <w:spacing w:val="-1"/>
          <w:sz w:val="22"/>
        </w:rPr>
        <w:t> </w:t>
      </w:r>
      <w:r>
        <w:rPr>
          <w:sz w:val="22"/>
        </w:rPr>
        <w:t>90 980 0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Цианид</w:t>
      </w:r>
      <w:r>
        <w:rPr>
          <w:spacing w:val="-5"/>
          <w:sz w:val="22"/>
        </w:rPr>
        <w:t> </w:t>
      </w:r>
      <w:r>
        <w:rPr>
          <w:sz w:val="22"/>
        </w:rPr>
        <w:t>натрия</w:t>
      </w:r>
      <w:hyperlink w:history="true" w:anchor="_bookmark104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2837 11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Цианид</w:t>
      </w:r>
      <w:r>
        <w:rPr>
          <w:spacing w:val="-4"/>
          <w:sz w:val="22"/>
        </w:rPr>
        <w:t> </w:t>
      </w:r>
      <w:r>
        <w:rPr>
          <w:sz w:val="22"/>
        </w:rPr>
        <w:t>калия</w:t>
      </w:r>
      <w:hyperlink w:history="true" w:anchor="_bookmark104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2837 19 000 0</w:t>
      </w:r>
    </w:p>
    <w:p>
      <w:pPr>
        <w:pStyle w:val="ListParagraph"/>
        <w:numPr>
          <w:ilvl w:val="0"/>
          <w:numId w:val="75"/>
        </w:numPr>
        <w:tabs>
          <w:tab w:pos="535" w:val="left" w:leader="none"/>
          <w:tab w:pos="8037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Цианиды</w:t>
      </w:r>
      <w:r>
        <w:rPr>
          <w:spacing w:val="-4"/>
          <w:sz w:val="22"/>
        </w:rPr>
        <w:t> </w:t>
      </w:r>
      <w:r>
        <w:rPr>
          <w:sz w:val="22"/>
        </w:rPr>
        <w:t>меди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2837</w:t>
      </w:r>
      <w:r>
        <w:rPr>
          <w:spacing w:val="-1"/>
          <w:sz w:val="22"/>
        </w:rPr>
        <w:t> </w:t>
      </w:r>
      <w:r>
        <w:rPr>
          <w:sz w:val="22"/>
        </w:rPr>
        <w:t>19 000 0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50pt;margin-top:18.873585pt;width:159.5pt;height:.1pt;mso-position-horizontal-relative:page;mso-position-vertical-relative:paragraph;z-index:-15686144;mso-wrap-distance-left:0;mso-wrap-distance-right:0" coordorigin="1000,377" coordsize="3190,0" path="m1000,377l4190,377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9" w:lineRule="exact"/>
        <w:ind w:left="840"/>
      </w:pPr>
      <w:bookmarkStart w:name="_bookmark104" w:id="114"/>
      <w:bookmarkEnd w:id="114"/>
      <w:r>
        <w:rPr/>
      </w:r>
      <w:r>
        <w:rPr/>
        <w:t>*</w:t>
      </w:r>
      <w:r>
        <w:rPr>
          <w:spacing w:val="109"/>
        </w:rPr>
        <w:t> </w:t>
      </w:r>
      <w:r>
        <w:rPr/>
        <w:t>За</w:t>
      </w:r>
      <w:r>
        <w:rPr>
          <w:spacing w:val="109"/>
        </w:rPr>
        <w:t> </w:t>
      </w:r>
      <w:r>
        <w:rPr/>
        <w:t>исключением</w:t>
      </w:r>
      <w:r>
        <w:rPr>
          <w:spacing w:val="109"/>
        </w:rPr>
        <w:t> </w:t>
      </w:r>
      <w:r>
        <w:rPr/>
        <w:t>ядовитых</w:t>
      </w:r>
      <w:r>
        <w:rPr>
          <w:spacing w:val="109"/>
        </w:rPr>
        <w:t> </w:t>
      </w:r>
      <w:r>
        <w:rPr/>
        <w:t>веществ,</w:t>
      </w:r>
      <w:r>
        <w:rPr>
          <w:spacing w:val="109"/>
        </w:rPr>
        <w:t> </w:t>
      </w:r>
      <w:r>
        <w:rPr/>
        <w:t>контролируемых</w:t>
      </w:r>
      <w:r>
        <w:rPr>
          <w:spacing w:val="109"/>
        </w:rPr>
        <w:t> </w:t>
      </w:r>
      <w:r>
        <w:rPr/>
        <w:t>системой</w:t>
      </w:r>
      <w:r>
        <w:rPr>
          <w:spacing w:val="109"/>
        </w:rPr>
        <w:t> </w:t>
      </w:r>
      <w:r>
        <w:rPr/>
        <w:t>экспортного</w:t>
      </w:r>
      <w:r>
        <w:rPr>
          <w:spacing w:val="110"/>
        </w:rPr>
        <w:t> </w:t>
      </w:r>
      <w:r>
        <w:rPr/>
        <w:t>контроля</w:t>
      </w:r>
    </w:p>
    <w:p>
      <w:pPr>
        <w:pStyle w:val="BodyText"/>
        <w:spacing w:line="237" w:lineRule="auto"/>
        <w:ind w:left="120" w:right="445"/>
      </w:pPr>
      <w:r>
        <w:rPr/>
        <w:t>государства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/>
        <w:t>члена</w:t>
      </w:r>
      <w:r>
        <w:rPr>
          <w:spacing w:val="29"/>
        </w:rPr>
        <w:t> </w:t>
      </w:r>
      <w:r>
        <w:rPr/>
        <w:t>Евразийского</w:t>
      </w:r>
      <w:r>
        <w:rPr>
          <w:spacing w:val="29"/>
        </w:rPr>
        <w:t> </w:t>
      </w:r>
      <w:r>
        <w:rPr/>
        <w:t>экономического</w:t>
      </w:r>
      <w:r>
        <w:rPr>
          <w:spacing w:val="29"/>
        </w:rPr>
        <w:t> </w:t>
      </w:r>
      <w:r>
        <w:rPr/>
        <w:t>союза,</w:t>
      </w:r>
      <w:r>
        <w:rPr>
          <w:spacing w:val="29"/>
        </w:rPr>
        <w:t> </w:t>
      </w:r>
      <w:r>
        <w:rPr/>
        <w:t>являющегося</w:t>
      </w:r>
      <w:r>
        <w:rPr>
          <w:spacing w:val="29"/>
        </w:rPr>
        <w:t> </w:t>
      </w:r>
      <w:r>
        <w:rPr/>
        <w:t>государством</w:t>
      </w:r>
      <w:r>
        <w:rPr>
          <w:spacing w:val="29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указанных товаров.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120" w:right="445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4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ЕАЭС,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наименованием</w:t>
      </w:r>
      <w:r>
        <w:rPr>
          <w:spacing w:val="-5"/>
        </w:rPr>
        <w:t> </w:t>
      </w:r>
      <w:r>
        <w:rPr/>
        <w:t>(физическими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химическими</w:t>
      </w:r>
      <w:r>
        <w:rPr>
          <w:spacing w:val="-3"/>
        </w:rPr>
        <w:t> </w:t>
      </w:r>
      <w:r>
        <w:rPr/>
        <w:t>характеристиками)</w:t>
      </w:r>
      <w:r>
        <w:rPr>
          <w:spacing w:val="-4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383001pt;width:495pt;height:42.25pt;mso-position-horizontal-relative:page;mso-position-vertical-relative:paragraph;z-index:-15685632;mso-wrap-distance-left:0;mso-wrap-distance-right:0" coordorigin="1000,308" coordsize="9900,845">
            <v:shape style="position:absolute;left:1000;top:307;width:9900;height:845" coordorigin="1000,308" coordsize="9900,845" path="m10900,308l1000,308,1000,558,1000,653,1000,808,1000,903,1000,1153,4011,1153,4011,903,6232,903,6232,653,10900,653,10900,308xe" filled="true" fillcolor="#efefef" stroked="false">
              <v:path arrowok="t"/>
              <v:fill type="solid"/>
            </v:shape>
            <v:shape style="position:absolute;left:1000;top:307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05" w:id="115"/>
                    <w:bookmarkEnd w:id="115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2.14 изменен с 1 января 2022 г. - </w:t>
                    </w:r>
                    <w:hyperlink r:id="rId1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11 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0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21"/>
        </w:numPr>
        <w:tabs>
          <w:tab w:pos="4077" w:val="left" w:leader="none"/>
        </w:tabs>
        <w:spacing w:line="240" w:lineRule="auto" w:before="123" w:after="0"/>
        <w:ind w:left="4076" w:right="0" w:hanging="496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10"/>
        </w:rPr>
        <w:t> </w:t>
      </w:r>
      <w:r>
        <w:rPr>
          <w:color w:val="26282D"/>
        </w:rPr>
        <w:t>средства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11.2pt;height:18.3pt;mso-position-horizontal-relative:char;mso-position-vertical-relative:line" coordorigin="0,0" coordsize="10224,366">
            <v:shape style="position:absolute;left:6862;top:2;width:336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7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686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389" w:right="238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28" w:after="0"/>
        <w:ind w:left="205" w:right="38" w:firstLine="0"/>
        <w:jc w:val="left"/>
        <w:rPr>
          <w:sz w:val="22"/>
        </w:rPr>
      </w:pPr>
      <w:r>
        <w:rPr>
          <w:sz w:val="22"/>
        </w:rPr>
        <w:t>Органические</w:t>
      </w:r>
      <w:r>
        <w:rPr>
          <w:spacing w:val="-8"/>
          <w:sz w:val="22"/>
        </w:rPr>
        <w:t> </w:t>
      </w:r>
      <w:r>
        <w:rPr>
          <w:sz w:val="22"/>
        </w:rPr>
        <w:t>химические</w:t>
      </w:r>
      <w:r>
        <w:rPr>
          <w:spacing w:val="-7"/>
          <w:sz w:val="22"/>
        </w:rPr>
        <w:t> </w:t>
      </w:r>
      <w:r>
        <w:rPr>
          <w:sz w:val="22"/>
        </w:rPr>
        <w:t>соединения,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качестве</w:t>
      </w:r>
      <w:r>
        <w:rPr>
          <w:spacing w:val="-52"/>
          <w:sz w:val="22"/>
        </w:rPr>
        <w:t> </w:t>
      </w:r>
      <w:r>
        <w:rPr>
          <w:sz w:val="22"/>
        </w:rPr>
        <w:t>фармацевтических</w:t>
      </w:r>
      <w:r>
        <w:rPr>
          <w:spacing w:val="-2"/>
          <w:sz w:val="22"/>
        </w:rPr>
        <w:t> </w:t>
      </w:r>
      <w:r>
        <w:rPr>
          <w:sz w:val="22"/>
        </w:rPr>
        <w:t>субстанций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2904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2905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556" w:space="304"/>
            <w:col w:w="3640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0" w:after="0"/>
        <w:ind w:left="205" w:right="38" w:firstLine="0"/>
        <w:jc w:val="left"/>
        <w:rPr>
          <w:sz w:val="22"/>
        </w:rPr>
      </w:pPr>
      <w:r>
        <w:rPr>
          <w:sz w:val="22"/>
        </w:rPr>
        <w:t>Железы и прочие органы, предназначенные для органотерапии,</w:t>
      </w:r>
      <w:r>
        <w:rPr>
          <w:spacing w:val="1"/>
          <w:sz w:val="22"/>
        </w:rPr>
        <w:t> </w:t>
      </w:r>
      <w:r>
        <w:rPr>
          <w:sz w:val="22"/>
        </w:rPr>
        <w:t>высушенные, измельченные или не измельченные в порошок;</w:t>
      </w:r>
      <w:r>
        <w:rPr>
          <w:spacing w:val="1"/>
          <w:sz w:val="22"/>
        </w:rPr>
        <w:t> </w:t>
      </w:r>
      <w:r>
        <w:rPr>
          <w:sz w:val="22"/>
        </w:rPr>
        <w:t>экстракты желез или прочих органов или их секретов,</w:t>
      </w:r>
      <w:r>
        <w:rPr>
          <w:spacing w:val="1"/>
          <w:sz w:val="22"/>
        </w:rPr>
        <w:t> </w:t>
      </w:r>
      <w:r>
        <w:rPr>
          <w:sz w:val="22"/>
        </w:rPr>
        <w:t>предназначенные для органотерапии; гепарин и его соли; прочие</w:t>
      </w:r>
      <w:r>
        <w:rPr>
          <w:spacing w:val="1"/>
          <w:sz w:val="22"/>
        </w:rPr>
        <w:t> </w:t>
      </w:r>
      <w:r>
        <w:rPr>
          <w:sz w:val="22"/>
        </w:rPr>
        <w:t>вещества человеческого или животного происхождения,</w:t>
      </w:r>
      <w:r>
        <w:rPr>
          <w:spacing w:val="1"/>
          <w:sz w:val="22"/>
        </w:rPr>
        <w:t> </w:t>
      </w:r>
      <w:r>
        <w:rPr>
          <w:sz w:val="22"/>
        </w:rPr>
        <w:t>подготовленные для использования в терапевтических или</w:t>
      </w:r>
      <w:r>
        <w:rPr>
          <w:spacing w:val="1"/>
          <w:sz w:val="22"/>
        </w:rPr>
        <w:t> </w:t>
      </w:r>
      <w:r>
        <w:rPr>
          <w:sz w:val="22"/>
        </w:rPr>
        <w:t>профилактических</w:t>
      </w:r>
      <w:r>
        <w:rPr>
          <w:spacing w:val="-7"/>
          <w:sz w:val="22"/>
        </w:rPr>
        <w:t> </w:t>
      </w:r>
      <w:r>
        <w:rPr>
          <w:sz w:val="22"/>
        </w:rPr>
        <w:t>целях,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другом</w:t>
      </w:r>
      <w:r>
        <w:rPr>
          <w:spacing w:val="-6"/>
          <w:sz w:val="22"/>
        </w:rPr>
        <w:t> </w:t>
      </w:r>
      <w:r>
        <w:rPr>
          <w:sz w:val="22"/>
        </w:rPr>
        <w:t>месте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поименованные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включенные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09" w:after="0"/>
        <w:ind w:left="205" w:right="80" w:firstLine="0"/>
        <w:jc w:val="left"/>
        <w:rPr>
          <w:sz w:val="22"/>
        </w:rPr>
      </w:pPr>
      <w:r>
        <w:rPr>
          <w:sz w:val="22"/>
        </w:rPr>
        <w:t>Кровь человеческая; кровь животных, приготовленная для</w:t>
      </w:r>
      <w:r>
        <w:rPr>
          <w:spacing w:val="1"/>
          <w:sz w:val="22"/>
        </w:rPr>
        <w:t> </w:t>
      </w:r>
      <w:r>
        <w:rPr>
          <w:sz w:val="22"/>
        </w:rPr>
        <w:t>использования в терапевтических, профилактических или</w:t>
      </w:r>
      <w:r>
        <w:rPr>
          <w:spacing w:val="1"/>
          <w:sz w:val="22"/>
        </w:rPr>
        <w:t> </w:t>
      </w:r>
      <w:r>
        <w:rPr>
          <w:sz w:val="22"/>
        </w:rPr>
        <w:t>диагностических целях; сыворотки иммунные и фракции крови,</w:t>
      </w:r>
      <w:r>
        <w:rPr>
          <w:spacing w:val="1"/>
          <w:sz w:val="22"/>
        </w:rPr>
        <w:t> </w:t>
      </w:r>
      <w:r>
        <w:rPr>
          <w:sz w:val="22"/>
        </w:rPr>
        <w:t>прочие и модифицированные иммунологические продукты, в том</w:t>
      </w:r>
      <w:r>
        <w:rPr>
          <w:spacing w:val="1"/>
          <w:sz w:val="22"/>
        </w:rPr>
        <w:t> </w:t>
      </w:r>
      <w:r>
        <w:rPr>
          <w:sz w:val="22"/>
        </w:rPr>
        <w:t>числе полученные методами биотехнологии; вакцины, токсины,</w:t>
      </w:r>
      <w:r>
        <w:rPr>
          <w:spacing w:val="1"/>
          <w:sz w:val="22"/>
        </w:rPr>
        <w:t> </w:t>
      </w:r>
      <w:r>
        <w:rPr>
          <w:sz w:val="22"/>
        </w:rPr>
        <w:t>культуры микроорганизмов (кроме дрожжей) и аналогичные</w:t>
      </w:r>
      <w:r>
        <w:rPr>
          <w:spacing w:val="1"/>
          <w:sz w:val="22"/>
        </w:rPr>
        <w:t> </w:t>
      </w:r>
      <w:r>
        <w:rPr>
          <w:sz w:val="22"/>
        </w:rPr>
        <w:t>продукты,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9"/>
          <w:sz w:val="22"/>
        </w:rPr>
        <w:t> </w:t>
      </w:r>
      <w:r>
        <w:rPr>
          <w:sz w:val="22"/>
        </w:rPr>
        <w:t>использования</w:t>
      </w:r>
      <w:r>
        <w:rPr>
          <w:spacing w:val="-10"/>
          <w:sz w:val="22"/>
        </w:rPr>
        <w:t> </w:t>
      </w:r>
      <w:r>
        <w:rPr>
          <w:sz w:val="22"/>
        </w:rPr>
        <w:t>вышеперечисленного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медицинских</w:t>
      </w:r>
      <w:r>
        <w:rPr>
          <w:spacing w:val="-52"/>
          <w:sz w:val="22"/>
        </w:rPr>
        <w:t> </w:t>
      </w:r>
      <w:r>
        <w:rPr>
          <w:sz w:val="22"/>
        </w:rPr>
        <w:t>целях</w:t>
      </w:r>
    </w:p>
    <w:p>
      <w:pPr>
        <w:pStyle w:val="BodyText"/>
        <w:spacing w:line="251" w:lineRule="exact" w:before="91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2906</w:t>
      </w:r>
    </w:p>
    <w:p>
      <w:pPr>
        <w:pStyle w:val="BodyText"/>
        <w:spacing w:line="251" w:lineRule="exact"/>
        <w:ind w:left="205"/>
      </w:pPr>
      <w:r>
        <w:rPr/>
        <w:t>из</w:t>
      </w:r>
      <w:r>
        <w:rPr>
          <w:spacing w:val="-2"/>
        </w:rPr>
        <w:t> </w:t>
      </w:r>
      <w:r>
        <w:rPr/>
        <w:t>2907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2908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2909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2913 00 000 0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2915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2919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2925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2927 00 000 0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2928 00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2929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2934</w:t>
      </w:r>
    </w:p>
    <w:p>
      <w:pPr>
        <w:pStyle w:val="BodyText"/>
        <w:spacing w:before="54"/>
        <w:ind w:left="205"/>
      </w:pPr>
      <w:r>
        <w:rPr/>
        <w:t>из</w:t>
      </w:r>
      <w:r>
        <w:rPr>
          <w:spacing w:val="-2"/>
        </w:rPr>
        <w:t> </w:t>
      </w:r>
      <w:r>
        <w:rPr/>
        <w:t>2935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2939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2940 00 000 0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2941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2942 00 000 0</w:t>
      </w:r>
    </w:p>
    <w:p>
      <w:pPr>
        <w:pStyle w:val="BodyText"/>
        <w:spacing w:before="109"/>
        <w:ind w:left="205"/>
      </w:pPr>
      <w:r>
        <w:rPr/>
        <w:t>3001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205"/>
      </w:pPr>
      <w:r>
        <w:rPr/>
        <w:t>из</w:t>
      </w:r>
      <w:r>
        <w:rPr>
          <w:spacing w:val="-2"/>
        </w:rPr>
        <w:t> </w:t>
      </w:r>
      <w:r>
        <w:rPr/>
        <w:t>3002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612" w:space="248"/>
            <w:col w:w="3640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97" w:after="0"/>
        <w:ind w:left="205" w:right="12" w:firstLine="0"/>
        <w:jc w:val="left"/>
        <w:rPr>
          <w:sz w:val="22"/>
        </w:rPr>
      </w:pPr>
      <w:r>
        <w:rPr>
          <w:sz w:val="22"/>
        </w:rPr>
        <w:t>Лекарственные средства (кроме товаров товарной позиции </w:t>
      </w:r>
      <w:hyperlink r:id="rId111">
        <w:r>
          <w:rPr>
            <w:rFonts w:ascii="Microsoft Sans Serif" w:hAnsi="Microsoft Sans Serif"/>
            <w:color w:val="0F6BBF"/>
            <w:sz w:val="22"/>
          </w:rPr>
          <w:t>3002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12">
        <w:r>
          <w:rPr>
            <w:rFonts w:ascii="Microsoft Sans Serif" w:hAnsi="Microsoft Sans Serif"/>
            <w:color w:val="0F6BBF"/>
            <w:sz w:val="22"/>
          </w:rPr>
          <w:t>3005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или</w:t>
      </w:r>
      <w:r>
        <w:rPr>
          <w:spacing w:val="-4"/>
          <w:sz w:val="22"/>
        </w:rPr>
        <w:t> </w:t>
      </w:r>
      <w:hyperlink r:id="rId113">
        <w:r>
          <w:rPr>
            <w:rFonts w:ascii="Microsoft Sans Serif" w:hAnsi="Microsoft Sans Serif"/>
            <w:color w:val="0F6BBF"/>
            <w:sz w:val="22"/>
          </w:rPr>
          <w:t>3006</w:t>
        </w:r>
      </w:hyperlink>
      <w:r>
        <w:rPr>
          <w:sz w:val="22"/>
        </w:rPr>
        <w:t>),</w:t>
      </w:r>
      <w:r>
        <w:rPr>
          <w:spacing w:val="-4"/>
          <w:sz w:val="22"/>
        </w:rPr>
        <w:t> </w:t>
      </w:r>
      <w:r>
        <w:rPr>
          <w:sz w:val="22"/>
        </w:rPr>
        <w:t>состоящие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смеси</w:t>
      </w:r>
      <w:r>
        <w:rPr>
          <w:spacing w:val="-5"/>
          <w:sz w:val="22"/>
        </w:rPr>
        <w:t> </w:t>
      </w:r>
      <w:r>
        <w:rPr>
          <w:sz w:val="22"/>
        </w:rPr>
        <w:t>двух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5"/>
          <w:sz w:val="22"/>
        </w:rPr>
        <w:t> </w:t>
      </w:r>
      <w:r>
        <w:rPr>
          <w:sz w:val="22"/>
        </w:rPr>
        <w:t>компонентов,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использования в терапевтических или профилактических целях, но не</w:t>
      </w:r>
      <w:r>
        <w:rPr>
          <w:spacing w:val="1"/>
          <w:sz w:val="22"/>
        </w:rPr>
        <w:t> </w:t>
      </w:r>
      <w:r>
        <w:rPr>
          <w:sz w:val="22"/>
        </w:rPr>
        <w:t>расфасованные в виде дозированных лекарственных форм или в</w:t>
      </w:r>
      <w:r>
        <w:rPr>
          <w:spacing w:val="1"/>
          <w:sz w:val="22"/>
        </w:rPr>
        <w:t> </w:t>
      </w:r>
      <w:r>
        <w:rPr>
          <w:sz w:val="22"/>
        </w:rPr>
        <w:t>формы или упаковки для розничной продажи (кроме используемых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ветеринарии)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09" w:after="0"/>
        <w:ind w:left="205" w:right="218" w:firstLine="0"/>
        <w:jc w:val="left"/>
        <w:rPr>
          <w:sz w:val="22"/>
        </w:rPr>
      </w:pPr>
      <w:r>
        <w:rPr>
          <w:sz w:val="22"/>
        </w:rPr>
        <w:t>Лекарственные средства (кроме товаров товарной позиции </w:t>
      </w:r>
      <w:hyperlink r:id="rId111">
        <w:r>
          <w:rPr>
            <w:rFonts w:ascii="Microsoft Sans Serif" w:hAnsi="Microsoft Sans Serif"/>
            <w:color w:val="0F6BBF"/>
            <w:sz w:val="22"/>
          </w:rPr>
          <w:t>3002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12">
        <w:r>
          <w:rPr>
            <w:rFonts w:ascii="Microsoft Sans Serif" w:hAnsi="Microsoft Sans Serif"/>
            <w:color w:val="0F6BBF"/>
            <w:sz w:val="22"/>
          </w:rPr>
          <w:t>3005 </w:t>
        </w:r>
      </w:hyperlink>
      <w:r>
        <w:rPr>
          <w:sz w:val="22"/>
        </w:rPr>
        <w:t>или </w:t>
      </w:r>
      <w:hyperlink r:id="rId113">
        <w:r>
          <w:rPr>
            <w:rFonts w:ascii="Microsoft Sans Serif" w:hAnsi="Microsoft Sans Serif"/>
            <w:color w:val="0F6BBF"/>
            <w:sz w:val="22"/>
          </w:rPr>
          <w:t>3006</w:t>
        </w:r>
      </w:hyperlink>
      <w:r>
        <w:rPr>
          <w:sz w:val="22"/>
        </w:rPr>
        <w:t>), состоящие из смешанных или несмешанных</w:t>
      </w:r>
      <w:r>
        <w:rPr>
          <w:spacing w:val="1"/>
          <w:sz w:val="22"/>
        </w:rPr>
        <w:t> </w:t>
      </w:r>
      <w:r>
        <w:rPr>
          <w:sz w:val="22"/>
        </w:rPr>
        <w:t>продуктов, для использования в терапевтических или</w:t>
      </w:r>
      <w:r>
        <w:rPr>
          <w:spacing w:val="1"/>
          <w:sz w:val="22"/>
        </w:rPr>
        <w:t> </w:t>
      </w:r>
      <w:r>
        <w:rPr>
          <w:sz w:val="22"/>
        </w:rPr>
        <w:t>профилактических целях, расфасованные в виде дозированных</w:t>
      </w:r>
      <w:r>
        <w:rPr>
          <w:spacing w:val="1"/>
          <w:sz w:val="22"/>
        </w:rPr>
        <w:t> </w:t>
      </w:r>
      <w:r>
        <w:rPr>
          <w:sz w:val="22"/>
        </w:rPr>
        <w:t>лекарственных форм (включая лекарственные средства в форме</w:t>
      </w:r>
      <w:r>
        <w:rPr>
          <w:spacing w:val="1"/>
          <w:sz w:val="22"/>
        </w:rPr>
        <w:t> </w:t>
      </w:r>
      <w:r>
        <w:rPr>
          <w:sz w:val="22"/>
        </w:rPr>
        <w:t>трансдермальных</w:t>
      </w:r>
      <w:r>
        <w:rPr>
          <w:spacing w:val="-2"/>
          <w:sz w:val="22"/>
        </w:rPr>
        <w:t> </w:t>
      </w:r>
      <w:r>
        <w:rPr>
          <w:sz w:val="22"/>
        </w:rPr>
        <w:t>систем)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формы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упаковки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розничной</w:t>
      </w:r>
      <w:r>
        <w:rPr>
          <w:spacing w:val="-52"/>
          <w:sz w:val="22"/>
        </w:rPr>
        <w:t> </w:t>
      </w:r>
      <w:r>
        <w:rPr>
          <w:sz w:val="22"/>
        </w:rPr>
        <w:t>продажи</w:t>
      </w:r>
      <w:r>
        <w:rPr>
          <w:spacing w:val="-2"/>
          <w:sz w:val="22"/>
        </w:rPr>
        <w:t> </w:t>
      </w:r>
      <w:r>
        <w:rPr>
          <w:sz w:val="22"/>
        </w:rPr>
        <w:t>(кроме</w:t>
      </w:r>
      <w:r>
        <w:rPr>
          <w:spacing w:val="-2"/>
          <w:sz w:val="22"/>
        </w:rPr>
        <w:t> </w:t>
      </w:r>
      <w:r>
        <w:rPr>
          <w:sz w:val="22"/>
        </w:rPr>
        <w:t>используемых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ветеринарии)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09" w:after="0"/>
        <w:ind w:left="205" w:right="197" w:firstLine="0"/>
        <w:jc w:val="left"/>
        <w:rPr>
          <w:sz w:val="22"/>
        </w:rPr>
      </w:pPr>
      <w:r>
        <w:rPr>
          <w:sz w:val="22"/>
        </w:rPr>
        <w:t>Препараты контрастные для рентгенографических обследований;</w:t>
      </w:r>
      <w:r>
        <w:rPr>
          <w:spacing w:val="1"/>
          <w:sz w:val="22"/>
        </w:rPr>
        <w:t> </w:t>
      </w:r>
      <w:r>
        <w:rPr>
          <w:sz w:val="22"/>
        </w:rPr>
        <w:t>реагенты</w:t>
      </w:r>
      <w:r>
        <w:rPr>
          <w:spacing w:val="-8"/>
          <w:sz w:val="22"/>
        </w:rPr>
        <w:t> </w:t>
      </w:r>
      <w:r>
        <w:rPr>
          <w:sz w:val="22"/>
        </w:rPr>
        <w:t>диагностические,</w:t>
      </w:r>
      <w:r>
        <w:rPr>
          <w:spacing w:val="-8"/>
          <w:sz w:val="22"/>
        </w:rPr>
        <w:t> </w:t>
      </w:r>
      <w:r>
        <w:rPr>
          <w:sz w:val="22"/>
        </w:rPr>
        <w:t>предназначенные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введения</w:t>
      </w:r>
      <w:r>
        <w:rPr>
          <w:spacing w:val="-9"/>
          <w:sz w:val="22"/>
        </w:rPr>
        <w:t> </w:t>
      </w:r>
      <w:r>
        <w:rPr>
          <w:sz w:val="22"/>
        </w:rPr>
        <w:t>больным,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использования</w:t>
      </w:r>
      <w:r>
        <w:rPr>
          <w:spacing w:val="-4"/>
          <w:sz w:val="22"/>
        </w:rPr>
        <w:t> </w:t>
      </w:r>
      <w:r>
        <w:rPr>
          <w:sz w:val="22"/>
        </w:rPr>
        <w:t>вышеперечисленного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медицинских</w:t>
      </w:r>
      <w:r>
        <w:rPr>
          <w:spacing w:val="-3"/>
          <w:sz w:val="22"/>
        </w:rPr>
        <w:t> </w:t>
      </w:r>
      <w:r>
        <w:rPr>
          <w:sz w:val="22"/>
        </w:rPr>
        <w:t>целях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10" w:after="0"/>
        <w:ind w:left="205" w:right="26" w:firstLine="0"/>
        <w:jc w:val="left"/>
        <w:rPr>
          <w:sz w:val="22"/>
        </w:rPr>
      </w:pPr>
      <w:r>
        <w:rPr>
          <w:sz w:val="22"/>
        </w:rPr>
        <w:t>Средства</w:t>
      </w:r>
      <w:r>
        <w:rPr>
          <w:spacing w:val="-7"/>
          <w:sz w:val="22"/>
        </w:rPr>
        <w:t> </w:t>
      </w:r>
      <w:r>
        <w:rPr>
          <w:sz w:val="22"/>
        </w:rPr>
        <w:t>химические</w:t>
      </w:r>
      <w:r>
        <w:rPr>
          <w:spacing w:val="-5"/>
          <w:sz w:val="22"/>
        </w:rPr>
        <w:t> </w:t>
      </w:r>
      <w:r>
        <w:rPr>
          <w:sz w:val="22"/>
        </w:rPr>
        <w:t>контрацептивные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основе</w:t>
      </w:r>
      <w:r>
        <w:rPr>
          <w:spacing w:val="-5"/>
          <w:sz w:val="22"/>
        </w:rPr>
        <w:t> </w:t>
      </w:r>
      <w:r>
        <w:rPr>
          <w:sz w:val="22"/>
        </w:rPr>
        <w:t>гормонов,</w:t>
      </w:r>
      <w:r>
        <w:rPr>
          <w:spacing w:val="-6"/>
          <w:sz w:val="22"/>
        </w:rPr>
        <w:t> </w:t>
      </w:r>
      <w:r>
        <w:rPr>
          <w:sz w:val="22"/>
        </w:rPr>
        <w:t>прочих</w:t>
      </w:r>
      <w:r>
        <w:rPr>
          <w:spacing w:val="-52"/>
          <w:sz w:val="22"/>
        </w:rPr>
        <w:t> </w:t>
      </w:r>
      <w:r>
        <w:rPr>
          <w:sz w:val="22"/>
        </w:rPr>
        <w:t>соединений</w:t>
      </w:r>
      <w:r>
        <w:rPr>
          <w:spacing w:val="-2"/>
          <w:sz w:val="22"/>
        </w:rPr>
        <w:t> </w:t>
      </w:r>
      <w:r>
        <w:rPr>
          <w:sz w:val="22"/>
        </w:rPr>
        <w:t>товарной</w:t>
      </w:r>
      <w:r>
        <w:rPr>
          <w:spacing w:val="-1"/>
          <w:sz w:val="22"/>
        </w:rPr>
        <w:t> </w:t>
      </w:r>
      <w:r>
        <w:rPr>
          <w:sz w:val="22"/>
        </w:rPr>
        <w:t>позиции</w:t>
      </w:r>
      <w:r>
        <w:rPr>
          <w:spacing w:val="-1"/>
          <w:sz w:val="22"/>
        </w:rPr>
        <w:t> </w:t>
      </w:r>
      <w:hyperlink r:id="rId114">
        <w:r>
          <w:rPr>
            <w:rFonts w:ascii="Microsoft Sans Serif" w:hAnsi="Microsoft Sans Serif"/>
            <w:color w:val="0F6BBF"/>
            <w:sz w:val="22"/>
          </w:rPr>
          <w:t>2937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спермицидов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Препараты,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состав</w:t>
      </w:r>
      <w:r>
        <w:rPr>
          <w:spacing w:val="-6"/>
          <w:sz w:val="22"/>
        </w:rPr>
        <w:t> </w:t>
      </w:r>
      <w:r>
        <w:rPr>
          <w:sz w:val="22"/>
        </w:rPr>
        <w:t>которых</w:t>
      </w:r>
      <w:r>
        <w:rPr>
          <w:spacing w:val="-6"/>
          <w:sz w:val="22"/>
        </w:rPr>
        <w:t> </w:t>
      </w:r>
      <w:r>
        <w:rPr>
          <w:sz w:val="22"/>
        </w:rPr>
        <w:t>входят</w:t>
      </w:r>
      <w:r>
        <w:rPr>
          <w:spacing w:val="-6"/>
          <w:sz w:val="22"/>
        </w:rPr>
        <w:t> </w:t>
      </w:r>
      <w:r>
        <w:rPr>
          <w:sz w:val="22"/>
        </w:rPr>
        <w:t>витамины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(или)</w:t>
      </w:r>
      <w:r>
        <w:rPr>
          <w:spacing w:val="-5"/>
          <w:sz w:val="22"/>
        </w:rPr>
        <w:t> </w:t>
      </w:r>
      <w:r>
        <w:rPr>
          <w:sz w:val="22"/>
        </w:rPr>
        <w:t>минеральные</w:t>
      </w:r>
      <w:r>
        <w:rPr>
          <w:spacing w:val="-52"/>
          <w:sz w:val="22"/>
        </w:rPr>
        <w:t> </w:t>
      </w:r>
      <w:r>
        <w:rPr>
          <w:sz w:val="22"/>
        </w:rPr>
        <w:t>вещества,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использования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медицинских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37" w:lineRule="auto" w:before="198" w:after="0"/>
        <w:ind w:left="205" w:right="24" w:firstLine="0"/>
        <w:jc w:val="left"/>
        <w:rPr>
          <w:sz w:val="22"/>
        </w:rPr>
      </w:pPr>
      <w:r>
        <w:rPr>
          <w:sz w:val="22"/>
        </w:rPr>
        <w:t>Провитамины и витамины, природные или синтезированные</w:t>
      </w:r>
      <w:r>
        <w:rPr>
          <w:spacing w:val="1"/>
          <w:sz w:val="22"/>
        </w:rPr>
        <w:t> </w:t>
      </w:r>
      <w:r>
        <w:rPr>
          <w:sz w:val="22"/>
        </w:rPr>
        <w:t>(включая природные концентраты), их производные, используемые в</w:t>
      </w:r>
      <w:r>
        <w:rPr>
          <w:spacing w:val="1"/>
          <w:sz w:val="22"/>
        </w:rPr>
        <w:t> </w:t>
      </w:r>
      <w:r>
        <w:rPr>
          <w:sz w:val="22"/>
        </w:rPr>
        <w:t>основном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качестве</w:t>
      </w:r>
      <w:r>
        <w:rPr>
          <w:spacing w:val="-4"/>
          <w:sz w:val="22"/>
        </w:rPr>
        <w:t> </w:t>
      </w:r>
      <w:r>
        <w:rPr>
          <w:sz w:val="22"/>
        </w:rPr>
        <w:t>витаминов,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смеси</w:t>
      </w:r>
      <w:r>
        <w:rPr>
          <w:spacing w:val="-5"/>
          <w:sz w:val="22"/>
        </w:rPr>
        <w:t> </w:t>
      </w:r>
      <w:r>
        <w:rPr>
          <w:sz w:val="22"/>
        </w:rPr>
        <w:t>этих</w:t>
      </w:r>
      <w:r>
        <w:rPr>
          <w:spacing w:val="-4"/>
          <w:sz w:val="22"/>
        </w:rPr>
        <w:t> </w:t>
      </w:r>
      <w:r>
        <w:rPr>
          <w:sz w:val="22"/>
        </w:rPr>
        <w:t>соединений,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любом</w:t>
      </w:r>
      <w:r>
        <w:rPr>
          <w:spacing w:val="-2"/>
          <w:sz w:val="22"/>
        </w:rPr>
        <w:t> </w:t>
      </w:r>
      <w:r>
        <w:rPr>
          <w:sz w:val="22"/>
        </w:rPr>
        <w:t>растворителе,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использования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медицинских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</w:p>
    <w:p>
      <w:pPr>
        <w:pStyle w:val="ListParagraph"/>
        <w:numPr>
          <w:ilvl w:val="0"/>
          <w:numId w:val="76"/>
        </w:numPr>
        <w:tabs>
          <w:tab w:pos="535" w:val="left" w:leader="none"/>
        </w:tabs>
        <w:spacing w:line="237" w:lineRule="auto" w:before="110" w:after="0"/>
        <w:ind w:left="205" w:right="26" w:firstLine="0"/>
        <w:jc w:val="left"/>
        <w:rPr>
          <w:sz w:val="22"/>
        </w:rPr>
      </w:pPr>
      <w:r>
        <w:rPr>
          <w:sz w:val="22"/>
        </w:rPr>
        <w:t>Полимеры</w:t>
      </w:r>
      <w:r>
        <w:rPr>
          <w:spacing w:val="-8"/>
          <w:sz w:val="22"/>
        </w:rPr>
        <w:t> </w:t>
      </w:r>
      <w:r>
        <w:rPr>
          <w:sz w:val="22"/>
        </w:rPr>
        <w:t>природные</w:t>
      </w:r>
      <w:r>
        <w:rPr>
          <w:spacing w:val="-8"/>
          <w:sz w:val="22"/>
        </w:rPr>
        <w:t> </w:t>
      </w:r>
      <w:r>
        <w:rPr>
          <w:sz w:val="22"/>
        </w:rPr>
        <w:t>(например,</w:t>
      </w:r>
      <w:r>
        <w:rPr>
          <w:spacing w:val="-7"/>
          <w:sz w:val="22"/>
        </w:rPr>
        <w:t> </w:t>
      </w:r>
      <w:r>
        <w:rPr>
          <w:sz w:val="22"/>
        </w:rPr>
        <w:t>альгиновая</w:t>
      </w:r>
      <w:r>
        <w:rPr>
          <w:spacing w:val="-8"/>
          <w:sz w:val="22"/>
        </w:rPr>
        <w:t> </w:t>
      </w:r>
      <w:r>
        <w:rPr>
          <w:sz w:val="22"/>
        </w:rPr>
        <w:t>кислота)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полимеры</w:t>
      </w:r>
      <w:r>
        <w:rPr>
          <w:spacing w:val="-52"/>
          <w:sz w:val="22"/>
        </w:rPr>
        <w:t> </w:t>
      </w:r>
      <w:r>
        <w:rPr>
          <w:sz w:val="22"/>
        </w:rPr>
        <w:t>природные модифицированные (например, отвержденные протеины,</w:t>
      </w:r>
      <w:r>
        <w:rPr>
          <w:spacing w:val="1"/>
          <w:sz w:val="22"/>
        </w:rPr>
        <w:t> </w:t>
      </w:r>
      <w:r>
        <w:rPr>
          <w:sz w:val="22"/>
        </w:rPr>
        <w:t>химические производные натурального каучука), в первичных</w:t>
      </w:r>
      <w:r>
        <w:rPr>
          <w:spacing w:val="1"/>
          <w:sz w:val="22"/>
        </w:rPr>
        <w:t> </w:t>
      </w:r>
      <w:r>
        <w:rPr>
          <w:sz w:val="22"/>
        </w:rPr>
        <w:t>формах,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использования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медицинских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</w:p>
    <w:p>
      <w:pPr>
        <w:pStyle w:val="ListParagraph"/>
        <w:numPr>
          <w:ilvl w:val="0"/>
          <w:numId w:val="76"/>
        </w:numPr>
        <w:tabs>
          <w:tab w:pos="535" w:val="left" w:leader="none"/>
        </w:tabs>
        <w:spacing w:line="237" w:lineRule="auto" w:before="110" w:after="0"/>
        <w:ind w:left="205" w:right="72" w:firstLine="0"/>
        <w:jc w:val="left"/>
        <w:rPr>
          <w:sz w:val="22"/>
        </w:rPr>
      </w:pPr>
      <w:r>
        <w:rPr>
          <w:sz w:val="22"/>
        </w:rPr>
        <w:t>Плацебо и наборы обезличенных клинических препаратов для</w:t>
      </w:r>
      <w:r>
        <w:rPr>
          <w:spacing w:val="1"/>
          <w:sz w:val="22"/>
        </w:rPr>
        <w:t> </w:t>
      </w:r>
      <w:r>
        <w:rPr>
          <w:sz w:val="22"/>
        </w:rPr>
        <w:t>проведения одобренных клинических исследований простым слепым</w:t>
      </w:r>
      <w:r>
        <w:rPr>
          <w:spacing w:val="1"/>
          <w:sz w:val="22"/>
        </w:rPr>
        <w:t> </w:t>
      </w:r>
      <w:r>
        <w:rPr>
          <w:sz w:val="22"/>
        </w:rPr>
        <w:t>(или</w:t>
      </w:r>
      <w:r>
        <w:rPr>
          <w:spacing w:val="-6"/>
          <w:sz w:val="22"/>
        </w:rPr>
        <w:t> </w:t>
      </w:r>
      <w:r>
        <w:rPr>
          <w:sz w:val="22"/>
        </w:rPr>
        <w:t>двойным</w:t>
      </w:r>
      <w:r>
        <w:rPr>
          <w:spacing w:val="-6"/>
          <w:sz w:val="22"/>
        </w:rPr>
        <w:t> </w:t>
      </w:r>
      <w:r>
        <w:rPr>
          <w:sz w:val="22"/>
        </w:rPr>
        <w:t>слепым)</w:t>
      </w:r>
      <w:r>
        <w:rPr>
          <w:spacing w:val="-5"/>
          <w:sz w:val="22"/>
        </w:rPr>
        <w:t> </w:t>
      </w:r>
      <w:r>
        <w:rPr>
          <w:sz w:val="22"/>
        </w:rPr>
        <w:t>методом,</w:t>
      </w:r>
      <w:r>
        <w:rPr>
          <w:spacing w:val="-4"/>
          <w:sz w:val="22"/>
        </w:rPr>
        <w:t> </w:t>
      </w:r>
      <w:r>
        <w:rPr>
          <w:sz w:val="22"/>
        </w:rPr>
        <w:t>расфасованные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дозированных</w:t>
      </w:r>
      <w:r>
        <w:rPr>
          <w:spacing w:val="-52"/>
          <w:sz w:val="22"/>
        </w:rPr>
        <w:t> </w:t>
      </w:r>
      <w:r>
        <w:rPr>
          <w:sz w:val="22"/>
        </w:rPr>
        <w:t>форм</w:t>
      </w:r>
    </w:p>
    <w:p>
      <w:pPr>
        <w:pStyle w:val="BodyText"/>
        <w:spacing w:before="94"/>
        <w:ind w:left="14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3003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spacing w:before="1"/>
        <w:ind w:left="145"/>
      </w:pPr>
      <w:r>
        <w:rPr/>
        <w:t>из</w:t>
      </w:r>
      <w:r>
        <w:rPr>
          <w:spacing w:val="-2"/>
        </w:rPr>
        <w:t> </w:t>
      </w:r>
      <w:r>
        <w:rPr/>
        <w:t>3004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5"/>
      </w:pPr>
      <w:r>
        <w:rPr/>
        <w:t>из</w:t>
      </w:r>
      <w:r>
        <w:rPr>
          <w:spacing w:val="-2"/>
        </w:rPr>
        <w:t> </w:t>
      </w:r>
      <w:r>
        <w:rPr/>
        <w:t>3006 30 000 0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45"/>
      </w:pPr>
      <w:r>
        <w:rPr/>
        <w:t>3006 60 000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45"/>
      </w:pPr>
      <w:r>
        <w:rPr/>
        <w:t>из</w:t>
      </w:r>
      <w:r>
        <w:rPr>
          <w:spacing w:val="-2"/>
        </w:rPr>
        <w:t> </w:t>
      </w:r>
      <w:r>
        <w:rPr/>
        <w:t>2106 90 930 0</w:t>
      </w:r>
    </w:p>
    <w:p>
      <w:pPr>
        <w:pStyle w:val="BodyText"/>
        <w:spacing w:before="53"/>
        <w:ind w:left="145"/>
      </w:pPr>
      <w:r>
        <w:rPr/>
        <w:t>из</w:t>
      </w:r>
      <w:r>
        <w:rPr>
          <w:spacing w:val="-2"/>
        </w:rPr>
        <w:t> </w:t>
      </w:r>
      <w:r>
        <w:rPr/>
        <w:t>2106 90 980 3</w:t>
      </w:r>
    </w:p>
    <w:p>
      <w:pPr>
        <w:pStyle w:val="BodyText"/>
        <w:spacing w:before="53"/>
        <w:ind w:left="145"/>
      </w:pPr>
      <w:r>
        <w:rPr/>
        <w:t>из</w:t>
      </w:r>
      <w:r>
        <w:rPr>
          <w:spacing w:val="-2"/>
        </w:rPr>
        <w:t> </w:t>
      </w:r>
      <w:r>
        <w:rPr/>
        <w:t>2106 90 980 8</w:t>
      </w:r>
    </w:p>
    <w:p>
      <w:pPr>
        <w:pStyle w:val="BodyText"/>
        <w:spacing w:before="109"/>
        <w:ind w:left="145"/>
      </w:pPr>
      <w:r>
        <w:rPr/>
        <w:t>из</w:t>
      </w:r>
      <w:r>
        <w:rPr>
          <w:spacing w:val="-2"/>
        </w:rPr>
        <w:t> </w:t>
      </w:r>
      <w:r>
        <w:rPr/>
        <w:t>2936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45"/>
      </w:pPr>
      <w:r>
        <w:rPr/>
        <w:t>из</w:t>
      </w:r>
      <w:r>
        <w:rPr>
          <w:spacing w:val="-2"/>
        </w:rPr>
        <w:t> </w:t>
      </w:r>
      <w:r>
        <w:rPr/>
        <w:t>3913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45"/>
      </w:pPr>
      <w:r>
        <w:rPr/>
        <w:t>3006 93 000 0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80" w:space="40"/>
            <w:col w:w="3580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line="237" w:lineRule="auto" w:before="95"/>
        <w:ind w:left="120" w:right="445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72998pt;width:495pt;height:29.75pt;mso-position-horizontal-relative:page;mso-position-vertical-relative:paragraph;z-index:-15684608;mso-wrap-distance-left:0;mso-wrap-distance-right:0" coordorigin="1000,307" coordsize="9900,595">
            <v:shape style="position:absolute;left:1000;top:307;width:9900;height:595" coordorigin="1000,307" coordsize="9900,595" path="m10900,307l1000,307,1000,557,1000,652,1000,902,6827,902,6827,652,10900,652,10900,307xe" filled="true" fillcolor="#efefef" stroked="false">
              <v:path arrowok="t"/>
              <v:fill type="solid"/>
            </v:shape>
            <v:shape style="position:absolute;left:1000;top:307;width:9900;height:595" type="#_x0000_t202" filled="false" stroked="false">
              <v:textbox inset="0,0,0,0">
                <w:txbxContent>
                  <w:p>
                    <w:pPr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06" w:id="116"/>
                    <w:bookmarkEnd w:id="116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hyperlink r:id="rId1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77"/>
        </w:numPr>
        <w:tabs>
          <w:tab w:pos="675" w:val="left" w:leader="none"/>
        </w:tabs>
        <w:spacing w:line="237" w:lineRule="auto" w:before="125" w:after="0"/>
        <w:ind w:left="1862" w:right="537" w:hanging="1684"/>
        <w:jc w:val="left"/>
      </w:pPr>
      <w:r>
        <w:rPr>
          <w:color w:val="26282D"/>
        </w:rPr>
        <w:t>Радиоэлектронные</w:t>
      </w:r>
      <w:r>
        <w:rPr>
          <w:color w:val="26282D"/>
          <w:spacing w:val="-7"/>
        </w:rPr>
        <w:t> </w:t>
      </w:r>
      <w:r>
        <w:rPr>
          <w:color w:val="26282D"/>
        </w:rPr>
        <w:t>средства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(или)</w:t>
      </w:r>
      <w:r>
        <w:rPr>
          <w:color w:val="26282D"/>
          <w:spacing w:val="-6"/>
        </w:rPr>
        <w:t> </w:t>
      </w:r>
      <w:r>
        <w:rPr>
          <w:color w:val="26282D"/>
        </w:rPr>
        <w:t>высокочастотные</w:t>
      </w:r>
      <w:r>
        <w:rPr>
          <w:color w:val="26282D"/>
          <w:spacing w:val="-6"/>
        </w:rPr>
        <w:t> </w:t>
      </w:r>
      <w:r>
        <w:rPr>
          <w:color w:val="26282D"/>
        </w:rPr>
        <w:t>устройства</w:t>
      </w:r>
      <w:r>
        <w:rPr>
          <w:color w:val="26282D"/>
          <w:spacing w:val="-6"/>
        </w:rPr>
        <w:t> </w:t>
      </w:r>
      <w:r>
        <w:rPr>
          <w:color w:val="26282D"/>
        </w:rPr>
        <w:t>гражданского</w:t>
      </w:r>
      <w:r>
        <w:rPr>
          <w:color w:val="26282D"/>
          <w:spacing w:val="-6"/>
        </w:rPr>
        <w:t> </w:t>
      </w:r>
      <w:r>
        <w:rPr>
          <w:color w:val="26282D"/>
        </w:rPr>
        <w:t>назначения,</w:t>
      </w:r>
      <w:r>
        <w:rPr>
          <w:color w:val="26282D"/>
          <w:spacing w:val="-52"/>
        </w:rPr>
        <w:t> </w:t>
      </w:r>
      <w:r>
        <w:rPr>
          <w:color w:val="26282D"/>
        </w:rPr>
        <w:t>в</w:t>
      </w:r>
      <w:r>
        <w:rPr>
          <w:color w:val="26282D"/>
          <w:spacing w:val="-1"/>
        </w:rPr>
        <w:t> </w:t>
      </w:r>
      <w:r>
        <w:rPr>
          <w:color w:val="26282D"/>
        </w:rPr>
        <w:t>том</w:t>
      </w:r>
      <w:r>
        <w:rPr>
          <w:color w:val="26282D"/>
          <w:spacing w:val="-2"/>
        </w:rPr>
        <w:t> </w:t>
      </w:r>
      <w:r>
        <w:rPr>
          <w:color w:val="26282D"/>
        </w:rPr>
        <w:t>числе</w:t>
      </w:r>
      <w:r>
        <w:rPr>
          <w:color w:val="26282D"/>
          <w:spacing w:val="-1"/>
        </w:rPr>
        <w:t> </w:t>
      </w:r>
      <w:r>
        <w:rPr>
          <w:color w:val="26282D"/>
        </w:rPr>
        <w:t>встроенные</w:t>
      </w:r>
      <w:r>
        <w:rPr>
          <w:color w:val="26282D"/>
          <w:spacing w:val="-1"/>
        </w:rPr>
        <w:t> </w:t>
      </w:r>
      <w:r>
        <w:rPr>
          <w:color w:val="26282D"/>
        </w:rPr>
        <w:t>либо входящие</w:t>
      </w:r>
      <w:r>
        <w:rPr>
          <w:color w:val="26282D"/>
          <w:spacing w:val="-1"/>
        </w:rPr>
        <w:t> </w:t>
      </w:r>
      <w:r>
        <w:rPr>
          <w:color w:val="26282D"/>
        </w:rPr>
        <w:t>в состав</w:t>
      </w:r>
      <w:r>
        <w:rPr>
          <w:color w:val="26282D"/>
          <w:spacing w:val="-2"/>
        </w:rPr>
        <w:t> </w:t>
      </w:r>
      <w:r>
        <w:rPr>
          <w:color w:val="26282D"/>
        </w:rPr>
        <w:t>других</w:t>
      </w:r>
      <w:r>
        <w:rPr>
          <w:color w:val="26282D"/>
          <w:spacing w:val="-2"/>
        </w:rPr>
        <w:t> </w:t>
      </w:r>
      <w:r>
        <w:rPr>
          <w:color w:val="26282D"/>
        </w:rPr>
        <w:t>товаров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78"/>
        </w:numPr>
        <w:tabs>
          <w:tab w:pos="425" w:val="left" w:leader="none"/>
        </w:tabs>
        <w:spacing w:line="237" w:lineRule="auto" w:before="28" w:after="0"/>
        <w:ind w:left="205" w:right="38" w:firstLine="0"/>
        <w:jc w:val="left"/>
        <w:rPr>
          <w:sz w:val="22"/>
        </w:rPr>
      </w:pPr>
      <w:r>
        <w:rPr>
          <w:sz w:val="22"/>
        </w:rPr>
        <w:t>Высокочастотные устройства, оборудование и аппаратура</w:t>
      </w:r>
      <w:r>
        <w:rPr>
          <w:spacing w:val="1"/>
          <w:sz w:val="22"/>
        </w:rPr>
        <w:t> </w:t>
      </w:r>
      <w:r>
        <w:rPr>
          <w:sz w:val="22"/>
        </w:rPr>
        <w:t>промышленного,</w:t>
      </w:r>
      <w:r>
        <w:rPr>
          <w:spacing w:val="-8"/>
          <w:sz w:val="22"/>
        </w:rPr>
        <w:t> </w:t>
      </w:r>
      <w:r>
        <w:rPr>
          <w:sz w:val="22"/>
        </w:rPr>
        <w:t>научного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медицинского</w:t>
      </w:r>
      <w:r>
        <w:rPr>
          <w:spacing w:val="-8"/>
          <w:sz w:val="22"/>
        </w:rPr>
        <w:t> </w:t>
      </w:r>
      <w:r>
        <w:rPr>
          <w:sz w:val="22"/>
        </w:rPr>
        <w:t>назначения,</w:t>
      </w:r>
      <w:r>
        <w:rPr>
          <w:spacing w:val="-7"/>
          <w:sz w:val="22"/>
        </w:rPr>
        <w:t> </w:t>
      </w:r>
      <w:r>
        <w:rPr>
          <w:sz w:val="22"/>
        </w:rPr>
        <w:t>включающие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себя</w:t>
      </w:r>
      <w:r>
        <w:rPr>
          <w:spacing w:val="-2"/>
          <w:sz w:val="22"/>
        </w:rPr>
        <w:t> </w:t>
      </w:r>
      <w:r>
        <w:rPr>
          <w:sz w:val="22"/>
        </w:rPr>
        <w:t>высокочастотные</w:t>
      </w:r>
      <w:r>
        <w:rPr>
          <w:spacing w:val="-1"/>
          <w:sz w:val="22"/>
        </w:rPr>
        <w:t> </w:t>
      </w:r>
      <w:r>
        <w:rPr>
          <w:sz w:val="22"/>
        </w:rPr>
        <w:t>генераторы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8419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9018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9027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54" w:space="186"/>
            <w:col w:w="3360"/>
          </w:cols>
        </w:sectPr>
      </w:pPr>
    </w:p>
    <w:p>
      <w:pPr>
        <w:pStyle w:val="ListParagraph"/>
        <w:numPr>
          <w:ilvl w:val="0"/>
          <w:numId w:val="7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Радиоэлектронные</w:t>
      </w:r>
      <w:r>
        <w:rPr>
          <w:spacing w:val="-7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различного</w:t>
      </w:r>
      <w:r>
        <w:rPr>
          <w:spacing w:val="-5"/>
          <w:sz w:val="22"/>
        </w:rPr>
        <w:t> </w:t>
      </w:r>
      <w:r>
        <w:rPr>
          <w:sz w:val="22"/>
        </w:rPr>
        <w:t>применения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передачи</w:t>
      </w:r>
      <w:r>
        <w:rPr>
          <w:spacing w:val="-6"/>
          <w:sz w:val="22"/>
        </w:rPr>
        <w:t> </w:t>
      </w:r>
      <w:r>
        <w:rPr>
          <w:sz w:val="22"/>
        </w:rPr>
        <w:t>или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8470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139" w:val="left" w:leader="none"/>
        </w:tabs>
        <w:spacing w:line="251" w:lineRule="exact" w:before="91"/>
        <w:ind w:right="2453"/>
        <w:jc w:val="right"/>
      </w:pPr>
      <w:r>
        <w:rPr/>
        <w:t>приема</w:t>
      </w:r>
      <w:r>
        <w:rPr>
          <w:spacing w:val="-6"/>
        </w:rPr>
        <w:t> </w:t>
      </w:r>
      <w:r>
        <w:rPr/>
        <w:t>голоса,</w:t>
      </w:r>
      <w:r>
        <w:rPr>
          <w:spacing w:val="-5"/>
        </w:rPr>
        <w:t> </w:t>
      </w:r>
      <w:r>
        <w:rPr/>
        <w:t>изображения,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информации</w:t>
        <w:tab/>
        <w:t>из</w:t>
      </w:r>
      <w:r>
        <w:rPr>
          <w:spacing w:val="-2"/>
        </w:rPr>
        <w:t> </w:t>
      </w:r>
      <w:r>
        <w:rPr/>
        <w:t>8471</w:t>
      </w:r>
    </w:p>
    <w:p>
      <w:pPr>
        <w:pStyle w:val="BodyText"/>
        <w:spacing w:line="251" w:lineRule="exact"/>
        <w:ind w:right="2453"/>
        <w:jc w:val="right"/>
      </w:pPr>
      <w:r>
        <w:rPr/>
        <w:t>из</w:t>
      </w:r>
      <w:r>
        <w:rPr>
          <w:spacing w:val="-2"/>
        </w:rPr>
        <w:t> </w:t>
      </w:r>
      <w:r>
        <w:rPr/>
        <w:t>8517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8518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8519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8521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8525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8526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8528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8531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90</w:t>
      </w:r>
    </w:p>
    <w:p>
      <w:pPr>
        <w:spacing w:after="0"/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78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Программно-аппаратные комплексы технического радиоконтроля,</w:t>
      </w:r>
      <w:r>
        <w:rPr>
          <w:spacing w:val="1"/>
          <w:sz w:val="22"/>
        </w:rPr>
        <w:t> </w:t>
      </w:r>
      <w:r>
        <w:rPr>
          <w:sz w:val="22"/>
        </w:rPr>
        <w:t>аппаратура приемная, предназначенная для обнаружения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-9"/>
          <w:sz w:val="22"/>
        </w:rPr>
        <w:t> </w:t>
      </w:r>
      <w:r>
        <w:rPr>
          <w:sz w:val="22"/>
        </w:rPr>
        <w:t>средств,</w:t>
      </w:r>
      <w:r>
        <w:rPr>
          <w:spacing w:val="-9"/>
          <w:sz w:val="22"/>
        </w:rPr>
        <w:t> </w:t>
      </w:r>
      <w:r>
        <w:rPr>
          <w:sz w:val="22"/>
        </w:rPr>
        <w:t>являющихся</w:t>
      </w:r>
      <w:r>
        <w:rPr>
          <w:spacing w:val="-10"/>
          <w:sz w:val="22"/>
        </w:rPr>
        <w:t> </w:t>
      </w:r>
      <w:r>
        <w:rPr>
          <w:sz w:val="22"/>
        </w:rPr>
        <w:t>источником</w:t>
      </w:r>
      <w:r>
        <w:rPr>
          <w:spacing w:val="-10"/>
          <w:sz w:val="22"/>
        </w:rPr>
        <w:t> </w:t>
      </w:r>
      <w:r>
        <w:rPr>
          <w:sz w:val="22"/>
        </w:rPr>
        <w:t>электромагнитного</w:t>
      </w:r>
      <w:r>
        <w:rPr>
          <w:spacing w:val="-52"/>
          <w:sz w:val="22"/>
        </w:rPr>
        <w:t> </w:t>
      </w:r>
      <w:r>
        <w:rPr>
          <w:sz w:val="22"/>
        </w:rPr>
        <w:t>излучения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8526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68" w:space="72"/>
            <w:col w:w="3360"/>
          </w:cols>
        </w:sectPr>
      </w:pPr>
    </w:p>
    <w:p>
      <w:pPr>
        <w:pStyle w:val="BodyText"/>
        <w:rPr>
          <w:sz w:val="23"/>
        </w:rPr>
      </w:pPr>
    </w:p>
    <w:p>
      <w:pPr>
        <w:pStyle w:val="Heading1"/>
        <w:spacing w:line="252" w:lineRule="exact" w:before="93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1"/>
          <w:numId w:val="78"/>
        </w:numPr>
        <w:tabs>
          <w:tab w:pos="1060" w:val="left" w:leader="none"/>
        </w:tabs>
        <w:spacing w:line="237" w:lineRule="auto" w:before="1" w:after="0"/>
        <w:ind w:left="120" w:right="473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6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кодом</w:t>
      </w:r>
      <w:r>
        <w:rPr>
          <w:spacing w:val="-7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ЕАЭС,</w:t>
      </w:r>
      <w:r>
        <w:rPr>
          <w:spacing w:val="-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наименованием товара с учетом </w:t>
      </w:r>
      <w:hyperlink w:history="true" w:anchor="_bookmark397">
        <w:r>
          <w:rPr>
            <w:rFonts w:ascii="Microsoft Sans Serif" w:hAnsi="Microsoft Sans Serif"/>
            <w:color w:val="0F6BBF"/>
            <w:sz w:val="22"/>
          </w:rPr>
          <w:t>приложения N 2 </w:t>
        </w:r>
      </w:hyperlink>
      <w:r>
        <w:rPr>
          <w:sz w:val="22"/>
        </w:rPr>
        <w:t>к Положению о ввозе на таможенную 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гражданского назначения, в том числе встроенных либо входящих в состав других товаров (приложение</w:t>
      </w:r>
      <w:r>
        <w:rPr>
          <w:spacing w:val="-52"/>
          <w:sz w:val="22"/>
        </w:rPr>
        <w:t> </w:t>
      </w:r>
      <w:r>
        <w:rPr>
          <w:sz w:val="22"/>
        </w:rPr>
        <w:t>N 15 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sz w:val="22"/>
        </w:rPr>
        <w:t>Коллегии Евразийской экономической комиссии от 21 апреля 2015 г. N 30), и единого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встроенных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входящих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ввозе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требуется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1"/>
          <w:numId w:val="78"/>
        </w:numPr>
        <w:tabs>
          <w:tab w:pos="1170" w:val="left" w:leader="none"/>
        </w:tabs>
        <w:spacing w:line="237" w:lineRule="auto" w:before="0" w:after="0"/>
        <w:ind w:left="120" w:right="473" w:firstLine="720"/>
        <w:jc w:val="both"/>
        <w:rPr>
          <w:sz w:val="22"/>
        </w:rPr>
      </w:pPr>
      <w:r>
        <w:rPr>
          <w:sz w:val="22"/>
        </w:rPr>
        <w:t>Разрешительный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применяется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настоящем</w:t>
      </w:r>
      <w:r>
        <w:rPr>
          <w:spacing w:val="1"/>
          <w:sz w:val="22"/>
        </w:rPr>
        <w:t> </w:t>
      </w:r>
      <w:r>
        <w:rPr>
          <w:sz w:val="22"/>
        </w:rPr>
        <w:t>разделе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 средств и (или) высокочастотных устройств, которые встроены либо входят в состав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-1"/>
          <w:sz w:val="22"/>
        </w:rPr>
        <w:t> </w:t>
      </w:r>
      <w:r>
        <w:rPr>
          <w:sz w:val="22"/>
        </w:rPr>
        <w:t>вне</w:t>
      </w:r>
      <w:r>
        <w:rPr>
          <w:spacing w:val="-1"/>
          <w:sz w:val="22"/>
        </w:rPr>
        <w:t> </w:t>
      </w:r>
      <w:r>
        <w:rPr>
          <w:sz w:val="22"/>
        </w:rPr>
        <w:t>зависимости</w:t>
      </w:r>
      <w:r>
        <w:rPr>
          <w:spacing w:val="-1"/>
          <w:sz w:val="22"/>
        </w:rPr>
        <w:t> </w:t>
      </w:r>
      <w:r>
        <w:rPr>
          <w:sz w:val="22"/>
        </w:rPr>
        <w:t>от кодов</w:t>
      </w:r>
      <w:r>
        <w:rPr>
          <w:spacing w:val="-1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ЕАЭС.</w:t>
      </w:r>
    </w:p>
    <w:p>
      <w:pPr>
        <w:pStyle w:val="BodyText"/>
        <w:spacing w:before="11"/>
      </w:pPr>
      <w:r>
        <w:rPr/>
        <w:pict>
          <v:group style="position:absolute;margin-left:50pt;margin-top:15.160889pt;width:495pt;height:42.25pt;mso-position-horizontal-relative:page;mso-position-vertical-relative:paragraph;z-index:-15683584;mso-wrap-distance-left:0;mso-wrap-distance-right:0" coordorigin="1000,303" coordsize="9900,845">
            <v:shape style="position:absolute;left:1000;top:303;width:9900;height:845" coordorigin="1000,303" coordsize="9900,845" path="m10900,303l1000,303,1000,553,1000,648,1000,803,1000,898,1000,1148,4011,1148,4011,898,6232,898,6232,648,10900,648,10900,303xe" filled="true" fillcolor="#efefef" stroked="false">
              <v:path arrowok="t"/>
              <v:fill type="solid"/>
            </v:shape>
            <v:shape style="position:absolute;left:1000;top:898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7" w:id="117"/>
                    <w:bookmarkEnd w:id="117"/>
                    <w:r>
                      <w:rPr/>
                    </w:r>
                    <w:hyperlink w:history="true" w:anchor="_bookmark10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8;width:52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137</w:t>
                    </w:r>
                  </w:p>
                </w:txbxContent>
              </v:textbox>
              <v:fill type="solid"/>
              <w10:wrap type="none"/>
            </v:shape>
            <v:shape style="position:absolute;left:1000;top:30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2.17 изменен с 1 января 2022 г. -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hyperlink r:id="rId1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77"/>
        </w:numPr>
        <w:tabs>
          <w:tab w:pos="1243" w:val="left" w:leader="none"/>
        </w:tabs>
        <w:spacing w:line="237" w:lineRule="auto" w:before="125" w:after="0"/>
        <w:ind w:left="4431" w:right="1104" w:hanging="3684"/>
        <w:jc w:val="left"/>
      </w:pPr>
      <w:r>
        <w:rPr>
          <w:color w:val="26282D"/>
        </w:rPr>
        <w:t>Специальные</w:t>
      </w:r>
      <w:r>
        <w:rPr>
          <w:color w:val="26282D"/>
          <w:spacing w:val="-10"/>
        </w:rPr>
        <w:t> </w:t>
      </w:r>
      <w:r>
        <w:rPr>
          <w:color w:val="26282D"/>
        </w:rPr>
        <w:t>технические</w:t>
      </w:r>
      <w:r>
        <w:rPr>
          <w:color w:val="26282D"/>
          <w:spacing w:val="-10"/>
        </w:rPr>
        <w:t> </w:t>
      </w:r>
      <w:r>
        <w:rPr>
          <w:color w:val="26282D"/>
        </w:rPr>
        <w:t>средства,</w:t>
      </w:r>
      <w:r>
        <w:rPr>
          <w:color w:val="26282D"/>
          <w:spacing w:val="-8"/>
        </w:rPr>
        <w:t> </w:t>
      </w:r>
      <w:r>
        <w:rPr>
          <w:color w:val="26282D"/>
        </w:rPr>
        <w:t>предназначенные</w:t>
      </w:r>
      <w:r>
        <w:rPr>
          <w:color w:val="26282D"/>
          <w:spacing w:val="-10"/>
        </w:rPr>
        <w:t> </w:t>
      </w:r>
      <w:r>
        <w:rPr>
          <w:color w:val="26282D"/>
        </w:rPr>
        <w:t>для</w:t>
      </w:r>
      <w:r>
        <w:rPr>
          <w:color w:val="26282D"/>
          <w:spacing w:val="-10"/>
        </w:rPr>
        <w:t> </w:t>
      </w:r>
      <w:r>
        <w:rPr>
          <w:color w:val="26282D"/>
        </w:rPr>
        <w:t>негласного</w:t>
      </w:r>
      <w:r>
        <w:rPr>
          <w:color w:val="26282D"/>
          <w:spacing w:val="-9"/>
        </w:rPr>
        <w:t> </w:t>
      </w:r>
      <w:r>
        <w:rPr>
          <w:color w:val="26282D"/>
        </w:rPr>
        <w:t>получения</w:t>
      </w:r>
      <w:r>
        <w:rPr>
          <w:color w:val="26282D"/>
          <w:spacing w:val="-52"/>
        </w:rPr>
        <w:t> </w:t>
      </w:r>
      <w:r>
        <w:rPr>
          <w:color w:val="26282D"/>
        </w:rPr>
        <w:t>информации</w:t>
      </w:r>
    </w:p>
    <w:p>
      <w:pPr>
        <w:pStyle w:val="BodyText"/>
        <w:tabs>
          <w:tab w:pos="1418" w:val="left" w:leader="none"/>
        </w:tabs>
        <w:spacing w:line="251" w:lineRule="exact" w:before="180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43"/>
          <w:shd w:fill="EFEFEF" w:color="auto" w:val="clear"/>
        </w:rPr>
        <w:t> </w:t>
      </w:r>
      <w:hyperlink r:id="rId117">
        <w:r>
          <w:rPr>
            <w:rFonts w:ascii="Microsoft Sans Serif" w:hAnsi="Microsoft Sans Serif"/>
            <w:color w:val="0F6BBF"/>
            <w:shd w:fill="EFEFEF" w:color="auto" w:val="clear"/>
          </w:rPr>
          <w:t>Информаци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ю</w:t>
      </w:r>
      <w:r>
        <w:rPr>
          <w:rFonts w:ascii="Microsoft Sans Serif" w:hAnsi="Microsoft Sans Serif"/>
          <w:color w:val="0F6BBF"/>
          <w:spacing w:val="39"/>
          <w:shd w:fill="EFEFEF" w:color="auto" w:val="clear"/>
        </w:rPr>
        <w:t> </w:t>
      </w:r>
      <w:r>
        <w:rPr>
          <w:color w:val="353842"/>
          <w:shd w:fill="EFEFEF" w:color="auto" w:val="clear"/>
        </w:rPr>
        <w:t>ФТС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России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30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марта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2016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г.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"Списки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(разъяснения</w:t>
      </w:r>
      <w:r>
        <w:rPr>
          <w:color w:val="353842"/>
          <w:spacing w:val="43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товарам)</w:t>
      </w:r>
      <w:r>
        <w:rPr>
          <w:color w:val="353842"/>
          <w:spacing w:val="84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указанием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кодов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</w:t>
      </w:r>
      <w:r>
        <w:rPr>
          <w:color w:val="353842"/>
          <w:spacing w:val="84"/>
          <w:shd w:fill="EFEFEF" w:color="auto" w:val="clear"/>
        </w:rPr>
        <w:t> </w:t>
      </w:r>
      <w:r>
        <w:rPr>
          <w:color w:val="353842"/>
          <w:shd w:fill="EFEFEF" w:color="auto" w:val="clear"/>
        </w:rPr>
        <w:t>по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единой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Товарной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номенклатуре</w:t>
      </w:r>
      <w:r>
        <w:rPr>
          <w:color w:val="353842"/>
          <w:spacing w:val="85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внешнеэкономической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деятельности</w:t>
      </w:r>
      <w:r>
        <w:rPr>
          <w:color w:val="353842"/>
          <w:spacing w:val="47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Евразийского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экономического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союза,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применяемых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исключительно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  <w:r>
        <w:rPr>
          <w:color w:val="353842"/>
          <w:spacing w:val="48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таможенных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операциях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и</w:t>
      </w:r>
      <w:r>
        <w:rPr>
          <w:color w:val="353842"/>
          <w:spacing w:val="6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используемых</w:t>
      </w:r>
      <w:r>
        <w:rPr>
          <w:color w:val="353842"/>
          <w:spacing w:val="67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таможенными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органами</w:t>
      </w:r>
      <w:r>
        <w:rPr>
          <w:color w:val="353842"/>
          <w:spacing w:val="69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  <w:r>
        <w:rPr>
          <w:color w:val="353842"/>
          <w:spacing w:val="6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принятии</w:t>
      </w:r>
      <w:r>
        <w:rPr>
          <w:color w:val="353842"/>
          <w:spacing w:val="67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решения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о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выпуске</w:t>
      </w:r>
      <w:r>
        <w:rPr>
          <w:color w:val="353842"/>
          <w:spacing w:val="68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товаров",</w:t>
      </w:r>
    </w:p>
    <w:p>
      <w:pPr>
        <w:pStyle w:val="BodyText"/>
        <w:spacing w:line="251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включенных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настоящий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раздел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28" w:after="0"/>
        <w:ind w:left="205" w:right="594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7"/>
          <w:sz w:val="22"/>
        </w:rPr>
        <w:t> </w:t>
      </w:r>
      <w:r>
        <w:rPr>
          <w:sz w:val="22"/>
        </w:rPr>
        <w:t>технические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негласного</w:t>
      </w:r>
      <w:r>
        <w:rPr>
          <w:spacing w:val="-6"/>
          <w:sz w:val="22"/>
        </w:rPr>
        <w:t> </w:t>
      </w:r>
      <w:r>
        <w:rPr>
          <w:sz w:val="22"/>
        </w:rPr>
        <w:t>получения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регистрации</w:t>
      </w:r>
      <w:r>
        <w:rPr>
          <w:spacing w:val="-1"/>
          <w:sz w:val="22"/>
        </w:rPr>
        <w:t> </w:t>
      </w:r>
      <w:r>
        <w:rPr>
          <w:sz w:val="22"/>
        </w:rPr>
        <w:t>акустической</w:t>
      </w:r>
      <w:r>
        <w:rPr>
          <w:spacing w:val="-1"/>
          <w:sz w:val="22"/>
        </w:rPr>
        <w:t> </w:t>
      </w:r>
      <w:r>
        <w:rPr>
          <w:sz w:val="22"/>
        </w:rPr>
        <w:t>информации:</w:t>
      </w:r>
    </w:p>
    <w:p>
      <w:pPr>
        <w:pStyle w:val="BodyText"/>
        <w:spacing w:line="251" w:lineRule="exact" w:before="109"/>
        <w:ind w:left="205"/>
      </w:pPr>
      <w:r>
        <w:rPr/>
        <w:t>системы</w:t>
      </w:r>
      <w:r>
        <w:rPr>
          <w:spacing w:val="-8"/>
        </w:rPr>
        <w:t> </w:t>
      </w:r>
      <w:r>
        <w:rPr/>
        <w:t>проводной</w:t>
      </w:r>
      <w:r>
        <w:rPr>
          <w:spacing w:val="-7"/>
        </w:rPr>
        <w:t> </w:t>
      </w:r>
      <w:r>
        <w:rPr/>
        <w:t>связи,</w:t>
      </w:r>
      <w:r>
        <w:rPr>
          <w:spacing w:val="-7"/>
        </w:rPr>
        <w:t> </w:t>
      </w:r>
      <w:r>
        <w:rPr/>
        <w:t>предназначенные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негласного</w:t>
      </w:r>
      <w:r>
        <w:rPr>
          <w:spacing w:val="-8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51" w:lineRule="exact"/>
        <w:ind w:left="205"/>
      </w:pPr>
      <w:r>
        <w:rPr/>
        <w:t>(или)</w:t>
      </w:r>
      <w:r>
        <w:rPr>
          <w:spacing w:val="-6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акустической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7" w:lineRule="auto"/>
        <w:ind w:left="205"/>
      </w:pPr>
      <w:r>
        <w:rPr/>
        <w:t>радиоэлектронные</w:t>
      </w:r>
      <w:r>
        <w:rPr>
          <w:spacing w:val="-6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негласного</w:t>
      </w:r>
      <w:r>
        <w:rPr>
          <w:spacing w:val="-52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акустической</w:t>
      </w:r>
      <w:r>
        <w:rPr>
          <w:spacing w:val="-3"/>
        </w:rPr>
        <w:t> </w:t>
      </w:r>
      <w:r>
        <w:rPr/>
        <w:t>информации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8517 61 000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8517 79 000 1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8518 30 950 0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8518 40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67" w:space="73"/>
            <w:col w:w="336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75"/>
        <w:ind w:left="205"/>
      </w:pPr>
      <w:r>
        <w:rPr/>
        <w:t>электронные</w:t>
      </w:r>
      <w:r>
        <w:rPr>
          <w:spacing w:val="-7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негласной</w:t>
      </w:r>
      <w:r>
        <w:rPr>
          <w:spacing w:val="-7"/>
        </w:rPr>
        <w:t> </w:t>
      </w:r>
      <w:r>
        <w:rPr/>
        <w:t>регистрации</w:t>
      </w:r>
      <w:r>
        <w:rPr>
          <w:spacing w:val="-52"/>
        </w:rPr>
        <w:t> </w:t>
      </w:r>
      <w:r>
        <w:rPr/>
        <w:t>акустической</w:t>
      </w:r>
      <w:r>
        <w:rPr>
          <w:spacing w:val="-2"/>
        </w:rPr>
        <w:t> </w:t>
      </w:r>
      <w:r>
        <w:rPr/>
        <w:t>информации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0" w:after="0"/>
        <w:ind w:left="205" w:right="448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8"/>
          <w:sz w:val="22"/>
        </w:rPr>
        <w:t> </w:t>
      </w:r>
      <w:r>
        <w:rPr>
          <w:sz w:val="22"/>
        </w:rPr>
        <w:t>технические</w:t>
      </w:r>
      <w:r>
        <w:rPr>
          <w:spacing w:val="-7"/>
          <w:sz w:val="22"/>
        </w:rPr>
        <w:t> </w:t>
      </w:r>
      <w:r>
        <w:rPr>
          <w:sz w:val="22"/>
        </w:rPr>
        <w:t>средства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негласного</w:t>
      </w:r>
      <w:r>
        <w:rPr>
          <w:spacing w:val="-7"/>
          <w:sz w:val="22"/>
        </w:rPr>
        <w:t> </w:t>
      </w:r>
      <w:r>
        <w:rPr>
          <w:sz w:val="22"/>
        </w:rPr>
        <w:t>визуального</w:t>
      </w:r>
      <w:r>
        <w:rPr>
          <w:spacing w:val="-52"/>
          <w:sz w:val="22"/>
        </w:rPr>
        <w:t> </w:t>
      </w:r>
      <w:r>
        <w:rPr>
          <w:sz w:val="22"/>
        </w:rPr>
        <w:t>наблюдения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регистрации видеоинформации:</w:t>
      </w:r>
    </w:p>
    <w:p>
      <w:pPr>
        <w:pStyle w:val="BodyText"/>
        <w:spacing w:line="250" w:lineRule="exact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8525 50 000 0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8525 60 000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8529 10 390 0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8519 81 510 0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8519 81 550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8519 81 610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8519 81 650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8519 81 750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8519 81 850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8519 89 900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8523 51</w:t>
      </w:r>
    </w:p>
    <w:p>
      <w:pPr>
        <w:spacing w:after="0"/>
        <w:sectPr>
          <w:headerReference w:type="default" r:id="rId118"/>
          <w:footerReference w:type="default" r:id="rId119"/>
          <w:pgSz w:w="11900" w:h="16840"/>
          <w:pgMar w:header="289" w:footer="511" w:top="1040" w:bottom="700" w:left="880" w:right="520"/>
          <w:cols w:num="2" w:equalWidth="0">
            <w:col w:w="6910" w:space="230"/>
            <w:col w:w="3360"/>
          </w:cols>
        </w:sectPr>
      </w:pPr>
    </w:p>
    <w:p>
      <w:pPr>
        <w:pStyle w:val="BodyText"/>
        <w:tabs>
          <w:tab w:pos="7344" w:val="left" w:leader="none"/>
        </w:tabs>
        <w:spacing w:before="109"/>
        <w:ind w:left="205"/>
      </w:pPr>
      <w:r>
        <w:rPr/>
        <w:t>объективы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вынесенным</w:t>
      </w:r>
      <w:r>
        <w:rPr>
          <w:spacing w:val="-3"/>
        </w:rPr>
        <w:t> </w:t>
      </w:r>
      <w:r>
        <w:rPr/>
        <w:t>зрачком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("pin-hole")</w:t>
        <w:tab/>
        <w:t>из</w:t>
      </w:r>
      <w:r>
        <w:rPr>
          <w:spacing w:val="-2"/>
        </w:rPr>
        <w:t> </w:t>
      </w:r>
      <w:r>
        <w:rPr/>
        <w:t>9002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фотокамеры, обладающие по крайней мере одним из следующих</w:t>
      </w:r>
      <w:r>
        <w:rPr>
          <w:spacing w:val="1"/>
        </w:rPr>
        <w:t> </w:t>
      </w:r>
      <w:r>
        <w:rPr/>
        <w:t>признаков:</w:t>
      </w:r>
      <w:r>
        <w:rPr>
          <w:spacing w:val="-7"/>
        </w:rPr>
        <w:t> </w:t>
      </w:r>
      <w:r>
        <w:rPr/>
        <w:t>закамуфлированные</w:t>
      </w:r>
      <w:r>
        <w:rPr>
          <w:spacing w:val="-7"/>
        </w:rPr>
        <w:t> </w:t>
      </w:r>
      <w:r>
        <w:rPr/>
        <w:t>под</w:t>
      </w:r>
      <w:r>
        <w:rPr>
          <w:spacing w:val="-8"/>
        </w:rPr>
        <w:t> </w:t>
      </w:r>
      <w:r>
        <w:rPr/>
        <w:t>предметы</w:t>
      </w:r>
      <w:r>
        <w:rPr>
          <w:spacing w:val="-8"/>
        </w:rPr>
        <w:t> </w:t>
      </w:r>
      <w:r>
        <w:rPr/>
        <w:t>другого</w:t>
      </w:r>
      <w:r>
        <w:rPr>
          <w:spacing w:val="-8"/>
        </w:rPr>
        <w:t> </w:t>
      </w:r>
      <w:r>
        <w:rPr/>
        <w:t>функционального</w:t>
      </w:r>
      <w:r>
        <w:rPr>
          <w:spacing w:val="-52"/>
        </w:rPr>
        <w:t> </w:t>
      </w:r>
      <w:r>
        <w:rPr/>
        <w:t>назначения;</w:t>
      </w:r>
      <w:r>
        <w:rPr>
          <w:spacing w:val="-2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объективы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вынесенным</w:t>
      </w:r>
      <w:r>
        <w:rPr>
          <w:spacing w:val="-2"/>
        </w:rPr>
        <w:t> </w:t>
      </w:r>
      <w:r>
        <w:rPr/>
        <w:t>зрачком</w:t>
      </w:r>
      <w:r>
        <w:rPr>
          <w:spacing w:val="-1"/>
        </w:rPr>
        <w:t> </w:t>
      </w:r>
      <w:r>
        <w:rPr/>
        <w:t>входа</w:t>
      </w:r>
    </w:p>
    <w:p>
      <w:pPr>
        <w:pStyle w:val="BodyText"/>
        <w:spacing w:line="250" w:lineRule="exact"/>
        <w:ind w:left="205"/>
      </w:pPr>
      <w:r>
        <w:rPr/>
        <w:t>("pin-hole")</w:t>
      </w:r>
    </w:p>
    <w:p>
      <w:pPr>
        <w:pStyle w:val="BodyText"/>
        <w:spacing w:line="237" w:lineRule="auto" w:before="111"/>
        <w:ind w:left="205"/>
      </w:pPr>
      <w:r>
        <w:rPr/>
        <w:t>телевизионные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видеокамеры,</w:t>
      </w:r>
      <w:r>
        <w:rPr>
          <w:spacing w:val="-3"/>
        </w:rPr>
        <w:t> </w:t>
      </w:r>
      <w:r>
        <w:rPr/>
        <w:t>обладающие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крайней</w:t>
      </w:r>
      <w:r>
        <w:rPr>
          <w:spacing w:val="-4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одним</w:t>
      </w:r>
      <w:r>
        <w:rPr>
          <w:spacing w:val="-3"/>
        </w:rPr>
        <w:t> </w:t>
      </w:r>
      <w:r>
        <w:rPr/>
        <w:t>из</w:t>
      </w:r>
      <w:r>
        <w:rPr>
          <w:spacing w:val="-52"/>
        </w:rPr>
        <w:t> </w:t>
      </w:r>
      <w:r>
        <w:rPr/>
        <w:t>следующих признаков: закамуфлированные под предметы другого</w:t>
      </w:r>
      <w:r>
        <w:rPr>
          <w:spacing w:val="1"/>
        </w:rPr>
        <w:t> </w:t>
      </w:r>
      <w:r>
        <w:rPr/>
        <w:t>функционального назначения; имеющие объективы с вынесенным</w:t>
      </w:r>
      <w:r>
        <w:rPr>
          <w:spacing w:val="1"/>
        </w:rPr>
        <w:t> </w:t>
      </w:r>
      <w:r>
        <w:rPr/>
        <w:t>зрачком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("pin-hole")</w:t>
      </w: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"/>
        <w:ind w:left="205"/>
      </w:pPr>
      <w:r>
        <w:rPr/>
        <w:t>системы</w:t>
      </w:r>
      <w:r>
        <w:rPr>
          <w:spacing w:val="-8"/>
        </w:rPr>
        <w:t> </w:t>
      </w:r>
      <w:r>
        <w:rPr/>
        <w:t>проводной</w:t>
      </w:r>
      <w:r>
        <w:rPr>
          <w:spacing w:val="-7"/>
        </w:rPr>
        <w:t> </w:t>
      </w:r>
      <w:r>
        <w:rPr/>
        <w:t>связи,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негласного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51" w:lineRule="exact"/>
        <w:ind w:left="205"/>
      </w:pPr>
      <w:r>
        <w:rPr/>
        <w:t>(или)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видеоинформации</w:t>
      </w:r>
    </w:p>
    <w:p>
      <w:pPr>
        <w:pStyle w:val="BodyText"/>
        <w:spacing w:line="237" w:lineRule="auto" w:before="167"/>
        <w:ind w:left="205"/>
      </w:pPr>
      <w:r>
        <w:rPr/>
        <w:t>радиоэлектронные</w:t>
      </w:r>
      <w:r>
        <w:rPr>
          <w:spacing w:val="-6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негласного</w:t>
      </w:r>
      <w:r>
        <w:rPr>
          <w:spacing w:val="-52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видеоинформации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7" w:lineRule="auto"/>
        <w:ind w:left="205"/>
      </w:pPr>
      <w:r>
        <w:rPr/>
        <w:t>электронные</w:t>
      </w:r>
      <w:r>
        <w:rPr>
          <w:spacing w:val="-7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негласной</w:t>
      </w:r>
      <w:r>
        <w:rPr>
          <w:spacing w:val="-7"/>
        </w:rPr>
        <w:t> </w:t>
      </w:r>
      <w:r>
        <w:rPr/>
        <w:t>регистрации</w:t>
      </w:r>
      <w:r>
        <w:rPr>
          <w:spacing w:val="-52"/>
        </w:rPr>
        <w:t> </w:t>
      </w:r>
      <w:r>
        <w:rPr/>
        <w:t>видеоинформации</w:t>
      </w: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67" w:after="0"/>
        <w:ind w:left="205" w:right="294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9"/>
          <w:sz w:val="22"/>
        </w:rPr>
        <w:t> </w:t>
      </w:r>
      <w:r>
        <w:rPr>
          <w:sz w:val="22"/>
        </w:rPr>
        <w:t>технические</w:t>
      </w:r>
      <w:r>
        <w:rPr>
          <w:spacing w:val="-7"/>
          <w:sz w:val="22"/>
        </w:rPr>
        <w:t> </w:t>
      </w:r>
      <w:r>
        <w:rPr>
          <w:sz w:val="22"/>
        </w:rPr>
        <w:t>средства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негласного</w:t>
      </w:r>
      <w:r>
        <w:rPr>
          <w:spacing w:val="-8"/>
          <w:sz w:val="22"/>
        </w:rPr>
        <w:t> </w:t>
      </w:r>
      <w:r>
        <w:rPr>
          <w:sz w:val="22"/>
        </w:rPr>
        <w:t>прослушивания</w:t>
      </w:r>
      <w:r>
        <w:rPr>
          <w:spacing w:val="-52"/>
          <w:sz w:val="22"/>
        </w:rPr>
        <w:t> </w:t>
      </w:r>
      <w:r>
        <w:rPr>
          <w:sz w:val="22"/>
        </w:rPr>
        <w:t>телефонных</w:t>
      </w:r>
      <w:r>
        <w:rPr>
          <w:spacing w:val="-1"/>
          <w:sz w:val="22"/>
        </w:rPr>
        <w:t> </w:t>
      </w:r>
      <w:r>
        <w:rPr>
          <w:sz w:val="22"/>
        </w:rPr>
        <w:t>переговоров:</w:t>
      </w:r>
    </w:p>
    <w:p>
      <w:pPr>
        <w:pStyle w:val="BodyText"/>
        <w:spacing w:line="237" w:lineRule="auto" w:before="112"/>
        <w:ind w:left="205"/>
      </w:pPr>
      <w:r>
        <w:rPr/>
        <w:t>системы</w:t>
      </w:r>
      <w:r>
        <w:rPr>
          <w:spacing w:val="-9"/>
        </w:rPr>
        <w:t> </w:t>
      </w:r>
      <w:r>
        <w:rPr/>
        <w:t>проводной</w:t>
      </w:r>
      <w:r>
        <w:rPr>
          <w:spacing w:val="-9"/>
        </w:rPr>
        <w:t> </w:t>
      </w:r>
      <w:r>
        <w:rPr/>
        <w:t>связи,</w:t>
      </w:r>
      <w:r>
        <w:rPr>
          <w:spacing w:val="-7"/>
        </w:rPr>
        <w:t> </w:t>
      </w:r>
      <w:r>
        <w:rPr/>
        <w:t>предназначенные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негласного</w:t>
      </w:r>
      <w:r>
        <w:rPr>
          <w:spacing w:val="-52"/>
        </w:rPr>
        <w:t> </w:t>
      </w:r>
      <w:r>
        <w:rPr/>
        <w:t>прослушивания</w:t>
      </w:r>
      <w:r>
        <w:rPr>
          <w:spacing w:val="-2"/>
        </w:rPr>
        <w:t> </w:t>
      </w:r>
      <w:r>
        <w:rPr/>
        <w:t>телефонных</w:t>
      </w:r>
      <w:r>
        <w:rPr>
          <w:spacing w:val="-1"/>
        </w:rPr>
        <w:t> </w:t>
      </w:r>
      <w:r>
        <w:rPr/>
        <w:t>переговоров</w:t>
      </w:r>
    </w:p>
    <w:p>
      <w:pPr>
        <w:pStyle w:val="BodyText"/>
        <w:spacing w:line="237" w:lineRule="auto" w:before="167"/>
        <w:ind w:left="205"/>
      </w:pPr>
      <w:r>
        <w:rPr/>
        <w:t>радиоэлектронные</w:t>
      </w:r>
      <w:r>
        <w:rPr>
          <w:spacing w:val="-6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негласного</w:t>
      </w:r>
      <w:r>
        <w:rPr>
          <w:spacing w:val="-52"/>
        </w:rPr>
        <w:t> </w:t>
      </w:r>
      <w:r>
        <w:rPr/>
        <w:t>прослушивания</w:t>
      </w:r>
      <w:r>
        <w:rPr>
          <w:spacing w:val="-2"/>
        </w:rPr>
        <w:t> </w:t>
      </w:r>
      <w:r>
        <w:rPr/>
        <w:t>телефонных</w:t>
      </w:r>
      <w:r>
        <w:rPr>
          <w:spacing w:val="-1"/>
        </w:rPr>
        <w:t> </w:t>
      </w:r>
      <w:r>
        <w:rPr/>
        <w:t>переговоров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37" w:lineRule="auto"/>
        <w:ind w:left="205"/>
      </w:pPr>
      <w:r>
        <w:rPr/>
        <w:t>электронные</w:t>
      </w:r>
      <w:r>
        <w:rPr>
          <w:spacing w:val="-7"/>
        </w:rPr>
        <w:t> </w:t>
      </w:r>
      <w:r>
        <w:rPr/>
        <w:t>устройства,</w:t>
      </w:r>
      <w:r>
        <w:rPr>
          <w:spacing w:val="-6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негласной</w:t>
      </w:r>
      <w:r>
        <w:rPr>
          <w:spacing w:val="-7"/>
        </w:rPr>
        <w:t> </w:t>
      </w:r>
      <w:r>
        <w:rPr/>
        <w:t>регистрации</w:t>
      </w:r>
      <w:r>
        <w:rPr>
          <w:spacing w:val="-5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 телефонных</w:t>
      </w:r>
      <w:r>
        <w:rPr>
          <w:spacing w:val="-1"/>
        </w:rPr>
        <w:t> </w:t>
      </w:r>
      <w:r>
        <w:rPr/>
        <w:t>переговорах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9006 53 100 0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9006 53 800 9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9006 59 000 9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8525 81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8525 82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8525 83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8525 89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8517 61 000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8523 49 450 0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8525 50 000 0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8525 60 000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8529 10 390 0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8521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205"/>
      </w:pPr>
      <w:r>
        <w:rPr/>
        <w:t>из</w:t>
      </w:r>
      <w:r>
        <w:rPr>
          <w:spacing w:val="-2"/>
        </w:rPr>
        <w:t> </w:t>
      </w:r>
      <w:r>
        <w:rPr/>
        <w:t>8517 61 000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8525 50 000 0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8525 60 000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8529 10 390 0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8519 81 510 0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8519 81 550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82" w:space="58"/>
            <w:col w:w="3360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20"/>
          <w:footerReference w:type="default" r:id="rId121"/>
          <w:pgSz w:w="11900" w:h="16840"/>
          <w:pgMar w:header="289" w:footer="511" w:top="500" w:bottom="700" w:left="880" w:right="5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" w:after="0"/>
        <w:ind w:left="205" w:right="718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7"/>
          <w:sz w:val="22"/>
        </w:rPr>
        <w:t> </w:t>
      </w:r>
      <w:r>
        <w:rPr>
          <w:sz w:val="22"/>
        </w:rPr>
        <w:t>технические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негласного</w:t>
      </w:r>
      <w:r>
        <w:rPr>
          <w:spacing w:val="-6"/>
          <w:sz w:val="22"/>
        </w:rPr>
        <w:t> </w:t>
      </w:r>
      <w:r>
        <w:rPr>
          <w:sz w:val="22"/>
        </w:rPr>
        <w:t>перехвата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регистрации</w:t>
      </w:r>
      <w:r>
        <w:rPr>
          <w:spacing w:val="-1"/>
          <w:sz w:val="22"/>
        </w:rPr>
        <w:t> </w:t>
      </w:r>
      <w:r>
        <w:rPr>
          <w:sz w:val="22"/>
        </w:rPr>
        <w:t>информации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каналов</w:t>
      </w:r>
      <w:r>
        <w:rPr>
          <w:spacing w:val="-2"/>
          <w:sz w:val="22"/>
        </w:rPr>
        <w:t> </w:t>
      </w:r>
      <w:r>
        <w:rPr>
          <w:sz w:val="22"/>
        </w:rPr>
        <w:t>связи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" w:after="0"/>
        <w:ind w:left="205" w:right="0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8"/>
          <w:sz w:val="22"/>
        </w:rPr>
        <w:t> </w:t>
      </w:r>
      <w:r>
        <w:rPr>
          <w:sz w:val="22"/>
        </w:rPr>
        <w:t>технические</w:t>
      </w:r>
      <w:r>
        <w:rPr>
          <w:spacing w:val="-6"/>
          <w:sz w:val="22"/>
        </w:rPr>
        <w:t> </w:t>
      </w:r>
      <w:r>
        <w:rPr>
          <w:sz w:val="22"/>
        </w:rPr>
        <w:t>средства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негласного</w:t>
      </w:r>
      <w:r>
        <w:rPr>
          <w:spacing w:val="-7"/>
          <w:sz w:val="22"/>
        </w:rPr>
        <w:t> </w:t>
      </w:r>
      <w:r>
        <w:rPr>
          <w:sz w:val="22"/>
        </w:rPr>
        <w:t>контроля</w:t>
      </w:r>
      <w:r>
        <w:rPr>
          <w:spacing w:val="-8"/>
          <w:sz w:val="22"/>
        </w:rPr>
        <w:t> </w:t>
      </w:r>
      <w:r>
        <w:rPr>
          <w:sz w:val="22"/>
        </w:rPr>
        <w:t>почтовых</w:t>
      </w:r>
      <w:r>
        <w:rPr>
          <w:spacing w:val="-52"/>
          <w:sz w:val="22"/>
        </w:rPr>
        <w:t> </w:t>
      </w:r>
      <w:r>
        <w:rPr>
          <w:sz w:val="22"/>
        </w:rPr>
        <w:t>сообщений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отправлений</w:t>
      </w: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11" w:after="0"/>
        <w:ind w:left="205" w:right="367" w:firstLine="0"/>
        <w:jc w:val="left"/>
        <w:rPr>
          <w:sz w:val="22"/>
        </w:rPr>
      </w:pPr>
      <w:r>
        <w:rPr>
          <w:sz w:val="22"/>
        </w:rPr>
        <w:t>Специальные технические средства для негласного исследования</w:t>
      </w:r>
      <w:r>
        <w:rPr>
          <w:spacing w:val="1"/>
          <w:sz w:val="22"/>
        </w:rPr>
        <w:t> </w:t>
      </w:r>
      <w:r>
        <w:rPr>
          <w:sz w:val="22"/>
        </w:rPr>
        <w:t>предметов и документов, в том числе переносная малогабаритная</w:t>
      </w:r>
      <w:r>
        <w:rPr>
          <w:spacing w:val="1"/>
          <w:sz w:val="22"/>
        </w:rPr>
        <w:t> </w:t>
      </w:r>
      <w:r>
        <w:rPr>
          <w:sz w:val="22"/>
        </w:rPr>
        <w:t>рентгеноскопическая, рентгенотелевизионная и рентгенографическая</w:t>
      </w:r>
      <w:r>
        <w:rPr>
          <w:spacing w:val="-53"/>
          <w:sz w:val="22"/>
        </w:rPr>
        <w:t> </w:t>
      </w:r>
      <w:r>
        <w:rPr>
          <w:sz w:val="22"/>
        </w:rPr>
        <w:t>аппаратура</w:t>
      </w: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10" w:after="0"/>
        <w:ind w:left="205" w:right="200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7"/>
          <w:sz w:val="22"/>
        </w:rPr>
        <w:t> </w:t>
      </w:r>
      <w:r>
        <w:rPr>
          <w:sz w:val="22"/>
        </w:rPr>
        <w:t>технические</w:t>
      </w:r>
      <w:r>
        <w:rPr>
          <w:spacing w:val="-6"/>
          <w:sz w:val="22"/>
        </w:rPr>
        <w:t> </w:t>
      </w:r>
      <w:r>
        <w:rPr>
          <w:sz w:val="22"/>
        </w:rPr>
        <w:t>средства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негласного</w:t>
      </w:r>
      <w:r>
        <w:rPr>
          <w:spacing w:val="-7"/>
          <w:sz w:val="22"/>
        </w:rPr>
        <w:t> </w:t>
      </w:r>
      <w:r>
        <w:rPr>
          <w:sz w:val="22"/>
        </w:rPr>
        <w:t>проникновения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обследования</w:t>
      </w:r>
      <w:r>
        <w:rPr>
          <w:spacing w:val="-2"/>
          <w:sz w:val="22"/>
        </w:rPr>
        <w:t> </w:t>
      </w:r>
      <w:r>
        <w:rPr>
          <w:sz w:val="22"/>
        </w:rPr>
        <w:t>помещений,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других</w:t>
      </w:r>
      <w:r>
        <w:rPr>
          <w:spacing w:val="-3"/>
          <w:sz w:val="22"/>
        </w:rPr>
        <w:t> </w:t>
      </w:r>
      <w:r>
        <w:rPr>
          <w:sz w:val="22"/>
        </w:rPr>
        <w:t>объектов:</w:t>
      </w:r>
    </w:p>
    <w:p>
      <w:pPr>
        <w:pStyle w:val="BodyText"/>
        <w:spacing w:line="251" w:lineRule="exact" w:before="91"/>
        <w:ind w:left="178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8519 81 610</w:t>
      </w:r>
    </w:p>
    <w:p>
      <w:pPr>
        <w:pStyle w:val="BodyText"/>
        <w:spacing w:line="251" w:lineRule="exact"/>
        <w:ind w:left="178"/>
      </w:pPr>
      <w:r>
        <w:rPr/>
        <w:t>из</w:t>
      </w:r>
      <w:r>
        <w:rPr>
          <w:spacing w:val="-2"/>
        </w:rPr>
        <w:t> </w:t>
      </w:r>
      <w:r>
        <w:rPr/>
        <w:t>8519 81 650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8519 81 750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8519 81 850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8523 51</w:t>
      </w:r>
    </w:p>
    <w:p>
      <w:pPr>
        <w:pStyle w:val="BodyText"/>
        <w:spacing w:before="109"/>
        <w:ind w:left="178"/>
      </w:pPr>
      <w:r>
        <w:rPr/>
        <w:t>из</w:t>
      </w:r>
      <w:r>
        <w:rPr>
          <w:spacing w:val="-2"/>
        </w:rPr>
        <w:t> </w:t>
      </w:r>
      <w:r>
        <w:rPr/>
        <w:t>8471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8517 61 000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8523 29 310 1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8523 29 310 2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8523 49 250 0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8523 49 910 1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8523 51 910 1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8523 59 910 1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8523 80 910 1</w:t>
      </w:r>
    </w:p>
    <w:p>
      <w:pPr>
        <w:pStyle w:val="BodyText"/>
        <w:spacing w:before="53"/>
        <w:ind w:left="178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109"/>
        <w:ind w:left="178"/>
      </w:pPr>
      <w:r>
        <w:rPr/>
        <w:t>из</w:t>
      </w:r>
      <w:r>
        <w:rPr>
          <w:spacing w:val="-2"/>
        </w:rPr>
        <w:t> </w:t>
      </w:r>
      <w:r>
        <w:rPr/>
        <w:t>9022 19 000 0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78"/>
      </w:pPr>
      <w:r>
        <w:rPr/>
        <w:t>из</w:t>
      </w:r>
      <w:r>
        <w:rPr>
          <w:spacing w:val="-2"/>
        </w:rPr>
        <w:t> </w:t>
      </w:r>
      <w:r>
        <w:rPr/>
        <w:t>9022 19 000 0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127" w:space="40"/>
            <w:col w:w="3333"/>
          </w:cols>
        </w:sectPr>
      </w:pPr>
    </w:p>
    <w:p>
      <w:pPr>
        <w:pStyle w:val="BodyText"/>
        <w:tabs>
          <w:tab w:pos="7344" w:val="left" w:leader="none"/>
        </w:tabs>
        <w:spacing w:before="109"/>
        <w:ind w:left="205"/>
      </w:pPr>
      <w:r>
        <w:rPr/>
        <w:t>средства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3"/>
        </w:rPr>
        <w:t> </w:t>
      </w:r>
      <w:r>
        <w:rPr/>
        <w:t>запирающих</w:t>
      </w:r>
      <w:r>
        <w:rPr>
          <w:spacing w:val="-3"/>
        </w:rPr>
        <w:t> </w:t>
      </w:r>
      <w:r>
        <w:rPr/>
        <w:t>устройств</w:t>
        <w:tab/>
        <w:t>из</w:t>
      </w:r>
      <w:r>
        <w:rPr>
          <w:spacing w:val="-1"/>
        </w:rPr>
        <w:t> </w:t>
      </w:r>
      <w:r>
        <w:rPr/>
        <w:t>8301 70 000 0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line="237" w:lineRule="auto" w:before="111"/>
        <w:ind w:left="205" w:right="1085"/>
      </w:pPr>
      <w:r>
        <w:rPr/>
        <w:t>переносная малогабаритная рентгеноскопическая,</w:t>
      </w:r>
      <w:r>
        <w:rPr>
          <w:spacing w:val="1"/>
        </w:rPr>
        <w:t> </w:t>
      </w:r>
      <w:r>
        <w:rPr/>
        <w:t>рентгенотелевизионная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рентгенографическая</w:t>
      </w:r>
      <w:r>
        <w:rPr>
          <w:spacing w:val="-3"/>
        </w:rPr>
        <w:t> </w:t>
      </w:r>
      <w:r>
        <w:rPr/>
        <w:t>аппаратура</w:t>
      </w: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11" w:after="0"/>
        <w:ind w:left="205" w:right="442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7"/>
          <w:sz w:val="22"/>
        </w:rPr>
        <w:t> </w:t>
      </w:r>
      <w:r>
        <w:rPr>
          <w:sz w:val="22"/>
        </w:rPr>
        <w:t>технические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негласного</w:t>
      </w:r>
      <w:r>
        <w:rPr>
          <w:spacing w:val="-7"/>
          <w:sz w:val="22"/>
        </w:rPr>
        <w:t> </w:t>
      </w:r>
      <w:r>
        <w:rPr>
          <w:sz w:val="22"/>
        </w:rPr>
        <w:t>контроля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52"/>
          <w:sz w:val="22"/>
        </w:rPr>
        <w:t> </w:t>
      </w:r>
      <w:r>
        <w:rPr>
          <w:sz w:val="22"/>
        </w:rPr>
        <w:t>перемещением</w:t>
      </w:r>
      <w:r>
        <w:rPr>
          <w:spacing w:val="-3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объектов</w:t>
      </w:r>
    </w:p>
    <w:p>
      <w:pPr>
        <w:pStyle w:val="ListParagraph"/>
        <w:numPr>
          <w:ilvl w:val="0"/>
          <w:numId w:val="79"/>
        </w:numPr>
        <w:tabs>
          <w:tab w:pos="425" w:val="left" w:leader="none"/>
        </w:tabs>
        <w:spacing w:line="237" w:lineRule="auto" w:before="167" w:after="0"/>
        <w:ind w:left="205" w:right="495" w:firstLine="0"/>
        <w:jc w:val="both"/>
        <w:rPr>
          <w:sz w:val="22"/>
        </w:rPr>
      </w:pPr>
      <w:r>
        <w:rPr>
          <w:sz w:val="22"/>
        </w:rPr>
        <w:t>Специальные технические средства для негласного получения</w:t>
      </w:r>
      <w:r>
        <w:rPr>
          <w:spacing w:val="-52"/>
          <w:sz w:val="22"/>
        </w:rPr>
        <w:t> </w:t>
      </w:r>
      <w:r>
        <w:rPr>
          <w:sz w:val="22"/>
        </w:rPr>
        <w:t>(изменения, уничтожения) информации с технических средств ее</w:t>
      </w:r>
      <w:r>
        <w:rPr>
          <w:spacing w:val="-53"/>
          <w:sz w:val="22"/>
        </w:rPr>
        <w:t> </w:t>
      </w:r>
      <w:r>
        <w:rPr>
          <w:sz w:val="22"/>
        </w:rPr>
        <w:t>хранения,</w:t>
      </w:r>
      <w:r>
        <w:rPr>
          <w:spacing w:val="-1"/>
          <w:sz w:val="22"/>
        </w:rPr>
        <w:t> </w:t>
      </w:r>
      <w:r>
        <w:rPr>
          <w:sz w:val="22"/>
        </w:rPr>
        <w:t>обработки и</w:t>
      </w:r>
      <w:r>
        <w:rPr>
          <w:spacing w:val="-1"/>
          <w:sz w:val="22"/>
        </w:rPr>
        <w:t> </w:t>
      </w:r>
      <w:r>
        <w:rPr>
          <w:sz w:val="22"/>
        </w:rPr>
        <w:t>передачи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79"/>
        </w:numPr>
        <w:tabs>
          <w:tab w:pos="535" w:val="left" w:leader="none"/>
        </w:tabs>
        <w:spacing w:line="237" w:lineRule="auto" w:before="1" w:after="0"/>
        <w:ind w:left="205" w:right="38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8"/>
          <w:sz w:val="22"/>
        </w:rPr>
        <w:t> </w:t>
      </w:r>
      <w:r>
        <w:rPr>
          <w:sz w:val="22"/>
        </w:rPr>
        <w:t>технические</w:t>
      </w:r>
      <w:r>
        <w:rPr>
          <w:spacing w:val="-7"/>
          <w:sz w:val="22"/>
        </w:rPr>
        <w:t> </w:t>
      </w:r>
      <w:r>
        <w:rPr>
          <w:sz w:val="22"/>
        </w:rPr>
        <w:t>средства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негласной</w:t>
      </w:r>
      <w:r>
        <w:rPr>
          <w:spacing w:val="-8"/>
          <w:sz w:val="22"/>
        </w:rPr>
        <w:t> </w:t>
      </w:r>
      <w:r>
        <w:rPr>
          <w:sz w:val="22"/>
        </w:rPr>
        <w:t>идентификации</w:t>
      </w:r>
      <w:r>
        <w:rPr>
          <w:spacing w:val="-52"/>
          <w:sz w:val="22"/>
        </w:rPr>
        <w:t> </w:t>
      </w:r>
      <w:r>
        <w:rPr>
          <w:sz w:val="22"/>
        </w:rPr>
        <w:t>личности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9022 19 000 0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8526 10 000 9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8526 91</w:t>
      </w:r>
    </w:p>
    <w:p>
      <w:pPr>
        <w:pStyle w:val="BodyText"/>
        <w:spacing w:before="110"/>
        <w:ind w:left="205"/>
      </w:pPr>
      <w:r>
        <w:rPr/>
        <w:t>из</w:t>
      </w:r>
      <w:r>
        <w:rPr>
          <w:spacing w:val="-2"/>
        </w:rPr>
        <w:t> </w:t>
      </w:r>
      <w:r>
        <w:rPr/>
        <w:t>8471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8505 90 200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8517 61 000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8523 29 310 1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8523 29 310 2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8523 49 250 0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8523 49 910 1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8523 51 910 1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8523 59 910 1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8523 80 910 1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8527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9019 10 900 9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50" w:space="290"/>
            <w:col w:w="3360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79"/>
        </w:numPr>
        <w:tabs>
          <w:tab w:pos="535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Специальные</w:t>
      </w:r>
      <w:r>
        <w:rPr>
          <w:spacing w:val="-6"/>
          <w:sz w:val="22"/>
        </w:rPr>
        <w:t> </w:t>
      </w:r>
      <w:r>
        <w:rPr>
          <w:sz w:val="22"/>
        </w:rPr>
        <w:t>технические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негласной</w:t>
      </w:r>
      <w:r>
        <w:rPr>
          <w:spacing w:val="-6"/>
          <w:sz w:val="22"/>
        </w:rPr>
        <w:t> </w:t>
      </w:r>
      <w:r>
        <w:rPr>
          <w:sz w:val="22"/>
        </w:rPr>
        <w:t>регистрации</w:t>
      </w:r>
      <w:r>
        <w:rPr>
          <w:spacing w:val="-52"/>
          <w:sz w:val="22"/>
        </w:rPr>
        <w:t> </w:t>
      </w:r>
      <w:r>
        <w:rPr>
          <w:sz w:val="22"/>
        </w:rPr>
        <w:t>психофизиологических</w:t>
      </w:r>
      <w:r>
        <w:rPr>
          <w:spacing w:val="-2"/>
          <w:sz w:val="22"/>
        </w:rPr>
        <w:t> </w:t>
      </w:r>
      <w:r>
        <w:rPr>
          <w:sz w:val="22"/>
        </w:rPr>
        <w:t>реакций</w:t>
      </w:r>
      <w:r>
        <w:rPr>
          <w:spacing w:val="-1"/>
          <w:sz w:val="22"/>
        </w:rPr>
        <w:t> </w:t>
      </w:r>
      <w:r>
        <w:rPr>
          <w:sz w:val="22"/>
        </w:rPr>
        <w:t>человека</w:t>
      </w:r>
    </w:p>
    <w:p>
      <w:pPr>
        <w:pStyle w:val="BodyText"/>
        <w:spacing w:before="90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9019 10 900 9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544" w:space="596"/>
            <w:col w:w="3360"/>
          </w:cols>
        </w:sectPr>
      </w:pPr>
    </w:p>
    <w:p>
      <w:pPr>
        <w:pStyle w:val="BodyText"/>
        <w:rPr>
          <w:sz w:val="23"/>
        </w:rPr>
      </w:pPr>
    </w:p>
    <w:p>
      <w:pPr>
        <w:pStyle w:val="Heading1"/>
        <w:spacing w:line="252" w:lineRule="exact" w:before="93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разделу.</w:t>
      </w:r>
    </w:p>
    <w:p>
      <w:pPr>
        <w:pStyle w:val="BodyText"/>
        <w:spacing w:line="237" w:lineRule="auto" w:before="1"/>
        <w:ind w:left="120" w:firstLine="720"/>
      </w:pPr>
      <w:r>
        <w:rPr/>
        <w:t>Для</w:t>
      </w:r>
      <w:r>
        <w:rPr>
          <w:spacing w:val="13"/>
        </w:rPr>
        <w:t> </w:t>
      </w:r>
      <w:r>
        <w:rPr/>
        <w:t>целей</w:t>
      </w:r>
      <w:r>
        <w:rPr>
          <w:spacing w:val="13"/>
        </w:rPr>
        <w:t> </w:t>
      </w:r>
      <w:r>
        <w:rPr/>
        <w:t>настоящего</w:t>
      </w:r>
      <w:r>
        <w:rPr>
          <w:spacing w:val="14"/>
        </w:rPr>
        <w:t> </w:t>
      </w:r>
      <w:r>
        <w:rPr/>
        <w:t>раздела</w:t>
      </w:r>
      <w:r>
        <w:rPr>
          <w:spacing w:val="13"/>
        </w:rPr>
        <w:t> </w:t>
      </w:r>
      <w:r>
        <w:rPr/>
        <w:t>необходимо</w:t>
      </w:r>
      <w:r>
        <w:rPr>
          <w:spacing w:val="13"/>
        </w:rPr>
        <w:t> </w:t>
      </w:r>
      <w:r>
        <w:rPr/>
        <w:t>руководствоваться</w:t>
      </w:r>
      <w:r>
        <w:rPr>
          <w:spacing w:val="14"/>
        </w:rPr>
        <w:t> </w:t>
      </w:r>
      <w:r>
        <w:rPr/>
        <w:t>как</w:t>
      </w:r>
      <w:r>
        <w:rPr>
          <w:spacing w:val="13"/>
        </w:rPr>
        <w:t> </w:t>
      </w:r>
      <w:r>
        <w:rPr/>
        <w:t>кодом</w:t>
      </w:r>
      <w:r>
        <w:rPr>
          <w:spacing w:val="1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10"/>
          </w:rPr>
          <w:t> </w:t>
        </w:r>
      </w:hyperlink>
      <w:r>
        <w:rPr/>
        <w:t>ЕАЭС,</w:t>
      </w:r>
      <w:r>
        <w:rPr>
          <w:spacing w:val="14"/>
        </w:rPr>
        <w:t> </w:t>
      </w:r>
      <w:r>
        <w:rPr/>
        <w:t>так</w:t>
      </w:r>
      <w:r>
        <w:rPr>
          <w:spacing w:val="13"/>
        </w:rPr>
        <w:t> </w:t>
      </w:r>
      <w:r>
        <w:rPr/>
        <w:t>и</w:t>
      </w:r>
      <w:r>
        <w:rPr>
          <w:spacing w:val="-52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394629pt;width:495pt;height:42.25pt;mso-position-horizontal-relative:page;mso-position-vertical-relative:paragraph;z-index:-15682560;mso-wrap-distance-left:0;mso-wrap-distance-right:0" coordorigin="1000,308" coordsize="9900,845">
            <v:shape style="position:absolute;left:1000;top:307;width:9900;height:845" coordorigin="1000,308" coordsize="9900,845" path="m10900,308l1000,308,1000,558,1000,653,1000,808,1000,903,1000,1153,4011,1153,4011,903,6232,903,6232,653,10900,653,10900,308xe" filled="true" fillcolor="#efefef" stroked="false">
              <v:path arrowok="t"/>
              <v:fill type="solid"/>
            </v:shape>
            <v:shape style="position:absolute;left:1000;top:307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08" w:id="118"/>
                    <w:bookmarkEnd w:id="11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2.19 изменен с 1 января 2022 г. - </w:t>
                    </w:r>
                    <w:hyperlink r:id="rId1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11 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0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80"/>
        </w:numPr>
        <w:tabs>
          <w:tab w:pos="2949" w:val="left" w:leader="none"/>
        </w:tabs>
        <w:spacing w:line="240" w:lineRule="auto" w:before="123" w:after="0"/>
        <w:ind w:left="2949" w:right="0" w:hanging="496"/>
        <w:jc w:val="left"/>
      </w:pPr>
      <w:r>
        <w:rPr>
          <w:color w:val="26282D"/>
        </w:rPr>
        <w:t>Шифровальные</w:t>
      </w:r>
      <w:r>
        <w:rPr>
          <w:color w:val="26282D"/>
          <w:spacing w:val="-12"/>
        </w:rPr>
        <w:t> </w:t>
      </w:r>
      <w:r>
        <w:rPr>
          <w:color w:val="26282D"/>
        </w:rPr>
        <w:t>(криптографические)</w:t>
      </w:r>
      <w:r>
        <w:rPr>
          <w:color w:val="26282D"/>
          <w:spacing w:val="-11"/>
        </w:rPr>
        <w:t> </w:t>
      </w:r>
      <w:r>
        <w:rPr>
          <w:color w:val="26282D"/>
        </w:rPr>
        <w:t>средства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13.7pt;height:18.3pt;mso-position-horizontal-relative:char;mso-position-vertical-relative:line" coordorigin="0,0" coordsize="10274,366">
            <v:shape style="position:absolute;left:6924;top:2;width:3348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7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6922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20" w:right="242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28" w:after="0"/>
        <w:ind w:left="205" w:right="0" w:firstLine="0"/>
        <w:jc w:val="left"/>
        <w:rPr>
          <w:sz w:val="22"/>
        </w:rPr>
      </w:pPr>
      <w:bookmarkStart w:name="_bookmark109" w:id="119"/>
      <w:bookmarkEnd w:id="119"/>
      <w:r>
        <w:rPr/>
      </w:r>
      <w:bookmarkStart w:name="_bookmark109" w:id="120"/>
      <w:bookmarkEnd w:id="120"/>
      <w:r>
        <w:rPr>
          <w:sz w:val="22"/>
        </w:rPr>
        <w:t>Принтеры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копировальные</w:t>
      </w:r>
      <w:r>
        <w:rPr>
          <w:spacing w:val="-7"/>
          <w:sz w:val="22"/>
        </w:rPr>
        <w:t> </w:t>
      </w:r>
      <w:r>
        <w:rPr>
          <w:sz w:val="22"/>
        </w:rPr>
        <w:t>аппараты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факсимильные</w:t>
      </w:r>
      <w:r>
        <w:rPr>
          <w:spacing w:val="-7"/>
          <w:sz w:val="22"/>
        </w:rPr>
        <w:t> </w:t>
      </w:r>
      <w:r>
        <w:rPr>
          <w:sz w:val="22"/>
        </w:rPr>
        <w:t>аппараты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их</w:t>
      </w:r>
      <w:r>
        <w:rPr>
          <w:spacing w:val="-52"/>
          <w:sz w:val="22"/>
        </w:rPr>
        <w:t> </w:t>
      </w:r>
      <w:r>
        <w:rPr>
          <w:sz w:val="22"/>
        </w:rPr>
        <w:t>электронные</w:t>
      </w:r>
      <w:r>
        <w:rPr>
          <w:spacing w:val="-8"/>
          <w:sz w:val="22"/>
        </w:rPr>
        <w:t> </w:t>
      </w:r>
      <w:r>
        <w:rPr>
          <w:sz w:val="22"/>
        </w:rPr>
        <w:t>модули,</w:t>
      </w:r>
      <w:r>
        <w:rPr>
          <w:spacing w:val="-6"/>
          <w:sz w:val="22"/>
        </w:rPr>
        <w:t> </w:t>
      </w:r>
      <w:r>
        <w:rPr>
          <w:sz w:val="22"/>
        </w:rPr>
        <w:t>имеющие</w:t>
      </w:r>
      <w:r>
        <w:rPr>
          <w:spacing w:val="-7"/>
          <w:sz w:val="22"/>
        </w:rPr>
        <w:t> </w:t>
      </w:r>
      <w:r>
        <w:rPr>
          <w:sz w:val="22"/>
        </w:rPr>
        <w:t>функции</w:t>
      </w:r>
      <w:r>
        <w:rPr>
          <w:spacing w:val="-7"/>
          <w:sz w:val="22"/>
        </w:rPr>
        <w:t> </w:t>
      </w:r>
      <w:r>
        <w:rPr>
          <w:sz w:val="22"/>
        </w:rPr>
        <w:t>шифрования</w:t>
      </w:r>
      <w:r>
        <w:rPr>
          <w:spacing w:val="-6"/>
          <w:sz w:val="22"/>
        </w:rPr>
        <w:t> </w:t>
      </w:r>
      <w:r>
        <w:rPr>
          <w:sz w:val="22"/>
        </w:rPr>
        <w:t>(криптографии)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0" w:after="0"/>
        <w:ind w:left="205" w:right="379" w:firstLine="0"/>
        <w:jc w:val="left"/>
        <w:rPr>
          <w:sz w:val="22"/>
        </w:rPr>
      </w:pPr>
      <w:r>
        <w:rPr>
          <w:sz w:val="22"/>
        </w:rPr>
        <w:t>Карманные</w:t>
      </w:r>
      <w:r>
        <w:rPr>
          <w:spacing w:val="-7"/>
          <w:sz w:val="22"/>
        </w:rPr>
        <w:t> </w:t>
      </w:r>
      <w:r>
        <w:rPr>
          <w:sz w:val="22"/>
        </w:rPr>
        <w:t>машины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записи,</w:t>
      </w:r>
      <w:r>
        <w:rPr>
          <w:spacing w:val="-6"/>
          <w:sz w:val="22"/>
        </w:rPr>
        <w:t> </w:t>
      </w:r>
      <w:r>
        <w:rPr>
          <w:sz w:val="22"/>
        </w:rPr>
        <w:t>воспроизведения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визуального</w:t>
      </w:r>
      <w:r>
        <w:rPr>
          <w:spacing w:val="-52"/>
          <w:sz w:val="22"/>
        </w:rPr>
        <w:t> </w:t>
      </w:r>
      <w:r>
        <w:rPr>
          <w:sz w:val="22"/>
        </w:rPr>
        <w:t>представления данных с вычислительными функциями, имеющие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шифрования (криптографии)</w:t>
      </w: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51" w:lineRule="exact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Карманные</w:t>
      </w:r>
      <w:r>
        <w:rPr>
          <w:spacing w:val="-7"/>
          <w:sz w:val="22"/>
        </w:rPr>
        <w:t> </w:t>
      </w:r>
      <w:r>
        <w:rPr>
          <w:sz w:val="22"/>
        </w:rPr>
        <w:t>компьютеры,</w:t>
      </w:r>
      <w:r>
        <w:rPr>
          <w:spacing w:val="-6"/>
          <w:sz w:val="22"/>
        </w:rPr>
        <w:t> </w:t>
      </w:r>
      <w:r>
        <w:rPr>
          <w:sz w:val="22"/>
        </w:rPr>
        <w:t>имеющие</w:t>
      </w:r>
      <w:r>
        <w:rPr>
          <w:spacing w:val="-6"/>
          <w:sz w:val="22"/>
        </w:rPr>
        <w:t> </w:t>
      </w:r>
      <w:r>
        <w:rPr>
          <w:sz w:val="22"/>
        </w:rPr>
        <w:t>функции</w:t>
      </w:r>
      <w:r>
        <w:rPr>
          <w:spacing w:val="-7"/>
          <w:sz w:val="22"/>
        </w:rPr>
        <w:t> </w:t>
      </w:r>
      <w:r>
        <w:rPr>
          <w:sz w:val="22"/>
        </w:rPr>
        <w:t>шифрования</w:t>
      </w:r>
    </w:p>
    <w:p>
      <w:pPr>
        <w:pStyle w:val="BodyText"/>
        <w:spacing w:line="251" w:lineRule="exact"/>
        <w:ind w:left="205"/>
      </w:pPr>
      <w:r>
        <w:rPr/>
        <w:t>(криптографии)</w:t>
      </w: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111" w:after="0"/>
        <w:ind w:left="205" w:right="1054" w:firstLine="0"/>
        <w:jc w:val="left"/>
        <w:rPr>
          <w:sz w:val="22"/>
        </w:rPr>
      </w:pPr>
      <w:r>
        <w:rPr>
          <w:sz w:val="22"/>
        </w:rPr>
        <w:t>Машины</w:t>
      </w:r>
      <w:r>
        <w:rPr>
          <w:spacing w:val="-7"/>
          <w:sz w:val="22"/>
        </w:rPr>
        <w:t> </w:t>
      </w:r>
      <w:r>
        <w:rPr>
          <w:sz w:val="22"/>
        </w:rPr>
        <w:t>вычислительные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их</w:t>
      </w:r>
      <w:r>
        <w:rPr>
          <w:spacing w:val="-6"/>
          <w:sz w:val="22"/>
        </w:rPr>
        <w:t> </w:t>
      </w:r>
      <w:r>
        <w:rPr>
          <w:sz w:val="22"/>
        </w:rPr>
        <w:t>части,</w:t>
      </w:r>
      <w:r>
        <w:rPr>
          <w:spacing w:val="-6"/>
          <w:sz w:val="22"/>
        </w:rPr>
        <w:t> </w:t>
      </w:r>
      <w:r>
        <w:rPr>
          <w:sz w:val="22"/>
        </w:rPr>
        <w:t>имеющие</w:t>
      </w:r>
      <w:r>
        <w:rPr>
          <w:spacing w:val="-6"/>
          <w:sz w:val="22"/>
        </w:rPr>
        <w:t> </w:t>
      </w:r>
      <w:r>
        <w:rPr>
          <w:sz w:val="22"/>
        </w:rPr>
        <w:t>функции</w:t>
      </w:r>
      <w:r>
        <w:rPr>
          <w:spacing w:val="-52"/>
          <w:sz w:val="22"/>
        </w:rPr>
        <w:t> </w:t>
      </w:r>
      <w:r>
        <w:rPr>
          <w:sz w:val="22"/>
        </w:rPr>
        <w:t>шифрования</w:t>
      </w:r>
      <w:r>
        <w:rPr>
          <w:spacing w:val="-1"/>
          <w:sz w:val="22"/>
        </w:rPr>
        <w:t> </w:t>
      </w:r>
      <w:r>
        <w:rPr>
          <w:sz w:val="22"/>
        </w:rPr>
        <w:t>(криптографии)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0" w:after="0"/>
        <w:ind w:left="205" w:right="1138" w:firstLine="0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7"/>
          <w:sz w:val="22"/>
        </w:rPr>
        <w:t> </w:t>
      </w:r>
      <w:r>
        <w:rPr>
          <w:sz w:val="22"/>
        </w:rPr>
        <w:t>вычислительных</w:t>
      </w:r>
      <w:r>
        <w:rPr>
          <w:spacing w:val="-8"/>
          <w:sz w:val="22"/>
        </w:rPr>
        <w:t> </w:t>
      </w:r>
      <w:r>
        <w:rPr>
          <w:sz w:val="22"/>
        </w:rPr>
        <w:t>машин,</w:t>
      </w:r>
      <w:r>
        <w:rPr>
          <w:spacing w:val="-7"/>
          <w:sz w:val="22"/>
        </w:rPr>
        <w:t> </w:t>
      </w:r>
      <w:r>
        <w:rPr>
          <w:sz w:val="22"/>
        </w:rPr>
        <w:t>имеющие</w:t>
      </w:r>
      <w:r>
        <w:rPr>
          <w:spacing w:val="-7"/>
          <w:sz w:val="22"/>
        </w:rPr>
        <w:t> </w:t>
      </w:r>
      <w:r>
        <w:rPr>
          <w:sz w:val="22"/>
        </w:rPr>
        <w:t>функции</w:t>
      </w:r>
      <w:r>
        <w:rPr>
          <w:spacing w:val="-52"/>
          <w:sz w:val="22"/>
        </w:rPr>
        <w:t> </w:t>
      </w:r>
      <w:r>
        <w:rPr>
          <w:sz w:val="22"/>
        </w:rPr>
        <w:t>шифрования</w:t>
      </w:r>
      <w:r>
        <w:rPr>
          <w:spacing w:val="-1"/>
          <w:sz w:val="22"/>
        </w:rPr>
        <w:t> </w:t>
      </w:r>
      <w:r>
        <w:rPr>
          <w:sz w:val="22"/>
        </w:rPr>
        <w:t>(криптографии)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197" w:after="0"/>
        <w:ind w:left="205" w:right="6" w:firstLine="0"/>
        <w:jc w:val="left"/>
        <w:rPr>
          <w:sz w:val="22"/>
        </w:rPr>
      </w:pPr>
      <w:r>
        <w:rPr>
          <w:sz w:val="22"/>
        </w:rPr>
        <w:t>Электронные</w:t>
      </w:r>
      <w:r>
        <w:rPr>
          <w:spacing w:val="-7"/>
          <w:sz w:val="22"/>
        </w:rPr>
        <w:t> </w:t>
      </w:r>
      <w:r>
        <w:rPr>
          <w:sz w:val="22"/>
        </w:rPr>
        <w:t>модули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части</w:t>
      </w:r>
      <w:r>
        <w:rPr>
          <w:spacing w:val="-6"/>
          <w:sz w:val="22"/>
        </w:rPr>
        <w:t> </w:t>
      </w:r>
      <w:r>
        <w:rPr>
          <w:sz w:val="22"/>
        </w:rPr>
        <w:t>карманных</w:t>
      </w:r>
      <w:r>
        <w:rPr>
          <w:spacing w:val="-7"/>
          <w:sz w:val="22"/>
        </w:rPr>
        <w:t> </w:t>
      </w:r>
      <w:r>
        <w:rPr>
          <w:sz w:val="22"/>
        </w:rPr>
        <w:t>машин,</w:t>
      </w:r>
      <w:r>
        <w:rPr>
          <w:spacing w:val="-6"/>
          <w:sz w:val="22"/>
        </w:rPr>
        <w:t> </w:t>
      </w:r>
      <w:r>
        <w:rPr>
          <w:sz w:val="22"/>
        </w:rPr>
        <w:t>имеющие</w:t>
      </w:r>
      <w:r>
        <w:rPr>
          <w:spacing w:val="-6"/>
          <w:sz w:val="22"/>
        </w:rPr>
        <w:t> </w:t>
      </w:r>
      <w:r>
        <w:rPr>
          <w:sz w:val="22"/>
        </w:rPr>
        <w:t>функции</w:t>
      </w:r>
      <w:r>
        <w:rPr>
          <w:spacing w:val="-52"/>
          <w:sz w:val="22"/>
        </w:rPr>
        <w:t> </w:t>
      </w:r>
      <w:r>
        <w:rPr>
          <w:sz w:val="22"/>
        </w:rPr>
        <w:t>шифрования</w:t>
      </w:r>
      <w:r>
        <w:rPr>
          <w:spacing w:val="-1"/>
          <w:sz w:val="22"/>
        </w:rPr>
        <w:t> </w:t>
      </w:r>
      <w:r>
        <w:rPr>
          <w:sz w:val="22"/>
        </w:rPr>
        <w:t>(криптографии)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51" w:lineRule="exact" w:before="1" w:after="0"/>
        <w:ind w:left="425" w:right="0" w:hanging="220"/>
        <w:jc w:val="left"/>
        <w:rPr>
          <w:sz w:val="22"/>
        </w:rPr>
      </w:pPr>
      <w:r>
        <w:rPr>
          <w:sz w:val="22"/>
        </w:rPr>
        <w:t>Абонентские</w:t>
      </w:r>
      <w:r>
        <w:rPr>
          <w:spacing w:val="-6"/>
          <w:sz w:val="22"/>
        </w:rPr>
        <w:t> </w:t>
      </w: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связи,</w:t>
      </w:r>
      <w:r>
        <w:rPr>
          <w:spacing w:val="-4"/>
          <w:sz w:val="22"/>
        </w:rPr>
        <w:t> </w:t>
      </w:r>
      <w:r>
        <w:rPr>
          <w:sz w:val="22"/>
        </w:rPr>
        <w:t>имеющие</w:t>
      </w:r>
      <w:r>
        <w:rPr>
          <w:spacing w:val="-6"/>
          <w:sz w:val="22"/>
        </w:rPr>
        <w:t> </w:t>
      </w:r>
      <w:r>
        <w:rPr>
          <w:sz w:val="22"/>
        </w:rPr>
        <w:t>функции</w:t>
      </w:r>
      <w:r>
        <w:rPr>
          <w:spacing w:val="-5"/>
          <w:sz w:val="22"/>
        </w:rPr>
        <w:t> </w:t>
      </w:r>
      <w:r>
        <w:rPr>
          <w:sz w:val="22"/>
        </w:rPr>
        <w:t>шифрования</w:t>
      </w:r>
    </w:p>
    <w:p>
      <w:pPr>
        <w:pStyle w:val="BodyText"/>
        <w:spacing w:line="251" w:lineRule="exact"/>
        <w:ind w:left="205"/>
      </w:pPr>
      <w:r>
        <w:rPr/>
        <w:t>(криптографии)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8443 31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8443 32 100 9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8443 32 300 0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8443 99 100 0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8470 10 000 0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8471 30 000 0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05"/>
      </w:pPr>
      <w:r>
        <w:rPr/>
        <w:t>из</w:t>
      </w:r>
      <w:r>
        <w:rPr>
          <w:spacing w:val="-2"/>
        </w:rPr>
        <w:t> </w:t>
      </w:r>
      <w:r>
        <w:rPr/>
        <w:t>8471 30 000 0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8471 41 000 0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8471 49 000 0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8471 50 000 0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8471 90 000 0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8473 30 200 8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8471 70 500 0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8471 70 980 0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8471 80 000 0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8473 21 100 0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8473 21 900 0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8473 30 200 8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8473 30 800 0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8517 11 000 0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8517 13 000 0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8517 14 000 0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8517 18 000 0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81" w:space="41"/>
            <w:col w:w="3578"/>
          </w:cols>
        </w:sect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  <w:tab w:pos="6921" w:val="left" w:leader="none"/>
        </w:tabs>
        <w:spacing w:line="240" w:lineRule="auto" w:before="109" w:after="0"/>
        <w:ind w:left="425" w:right="1846" w:hanging="425"/>
        <w:jc w:val="right"/>
        <w:rPr>
          <w:sz w:val="22"/>
        </w:rPr>
      </w:pPr>
      <w:r>
        <w:rPr>
          <w:sz w:val="22"/>
        </w:rPr>
        <w:t>Базовые</w:t>
      </w:r>
      <w:r>
        <w:rPr>
          <w:spacing w:val="-7"/>
          <w:sz w:val="22"/>
        </w:rPr>
        <w:t> </w:t>
      </w:r>
      <w:r>
        <w:rPr>
          <w:sz w:val="22"/>
        </w:rPr>
        <w:t>станции,</w:t>
      </w:r>
      <w:r>
        <w:rPr>
          <w:spacing w:val="-5"/>
          <w:sz w:val="22"/>
        </w:rPr>
        <w:t> </w:t>
      </w:r>
      <w:r>
        <w:rPr>
          <w:sz w:val="22"/>
        </w:rPr>
        <w:t>имеющие</w:t>
      </w:r>
      <w:r>
        <w:rPr>
          <w:spacing w:val="-6"/>
          <w:sz w:val="22"/>
        </w:rPr>
        <w:t> </w:t>
      </w:r>
      <w:r>
        <w:rPr>
          <w:sz w:val="22"/>
        </w:rPr>
        <w:t>функции</w:t>
      </w:r>
      <w:r>
        <w:rPr>
          <w:spacing w:val="-6"/>
          <w:sz w:val="22"/>
        </w:rPr>
        <w:t> </w:t>
      </w:r>
      <w:r>
        <w:rPr>
          <w:sz w:val="22"/>
        </w:rPr>
        <w:t>шифрования</w:t>
      </w:r>
      <w:r>
        <w:rPr>
          <w:spacing w:val="-5"/>
          <w:sz w:val="22"/>
        </w:rPr>
        <w:t> </w:t>
      </w:r>
      <w:r>
        <w:rPr>
          <w:sz w:val="22"/>
        </w:rPr>
        <w:t>(криптографии)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8517 61 000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53"/>
        <w:ind w:right="1846"/>
        <w:jc w:val="right"/>
      </w:pPr>
      <w:r>
        <w:rPr/>
        <w:t>из</w:t>
      </w:r>
      <w:r>
        <w:rPr>
          <w:spacing w:val="-2"/>
        </w:rPr>
        <w:t> </w:t>
      </w:r>
      <w:r>
        <w:rPr/>
        <w:t>8517 61 000 2</w:t>
      </w:r>
    </w:p>
    <w:p>
      <w:pPr>
        <w:pStyle w:val="BodyText"/>
        <w:spacing w:before="53"/>
        <w:ind w:right="1846"/>
        <w:jc w:val="right"/>
      </w:pPr>
      <w:r>
        <w:rPr/>
        <w:t>из</w:t>
      </w:r>
      <w:r>
        <w:rPr>
          <w:spacing w:val="-2"/>
        </w:rPr>
        <w:t> </w:t>
      </w:r>
      <w:r>
        <w:rPr/>
        <w:t>8517 61 000 8</w:t>
      </w:r>
    </w:p>
    <w:p>
      <w:pPr>
        <w:spacing w:after="0"/>
        <w:jc w:val="right"/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1"/>
        </w:numPr>
        <w:tabs>
          <w:tab w:pos="42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Телекоммуникационное</w:t>
      </w:r>
      <w:r>
        <w:rPr>
          <w:spacing w:val="-7"/>
          <w:sz w:val="22"/>
        </w:rPr>
        <w:t> </w:t>
      </w:r>
      <w:r>
        <w:rPr>
          <w:sz w:val="22"/>
        </w:rPr>
        <w:t>оборудование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r>
        <w:rPr>
          <w:sz w:val="22"/>
        </w:rPr>
        <w:t>части,</w:t>
      </w:r>
      <w:r>
        <w:rPr>
          <w:spacing w:val="-6"/>
          <w:sz w:val="22"/>
        </w:rPr>
        <w:t> </w:t>
      </w:r>
      <w:r>
        <w:rPr>
          <w:sz w:val="22"/>
        </w:rPr>
        <w:t>имеющие</w:t>
      </w:r>
      <w:r>
        <w:rPr>
          <w:spacing w:val="-52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шифрования (криптографии)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8517 69 390 0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8517 69 900 0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8517 79 000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211" w:space="711"/>
            <w:col w:w="3578"/>
          </w:cols>
        </w:sectPr>
      </w:pPr>
    </w:p>
    <w:p>
      <w:pPr>
        <w:pStyle w:val="ListParagraph"/>
        <w:numPr>
          <w:ilvl w:val="0"/>
          <w:numId w:val="81"/>
        </w:numPr>
        <w:tabs>
          <w:tab w:pos="535" w:val="left" w:leader="none"/>
          <w:tab w:pos="712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Программные</w:t>
      </w:r>
      <w:r>
        <w:rPr>
          <w:spacing w:val="-7"/>
          <w:sz w:val="22"/>
        </w:rPr>
        <w:t> </w:t>
      </w:r>
      <w:r>
        <w:rPr>
          <w:sz w:val="22"/>
        </w:rPr>
        <w:t>шифровальные</w:t>
      </w:r>
      <w:r>
        <w:rPr>
          <w:spacing w:val="-6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-6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вне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8523</w:t>
      </w:r>
      <w:r>
        <w:rPr>
          <w:spacing w:val="-1"/>
          <w:sz w:val="22"/>
        </w:rPr>
        <w:t> </w:t>
      </w:r>
      <w:r>
        <w:rPr>
          <w:sz w:val="22"/>
        </w:rPr>
        <w:t>29 310 1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126" w:val="left" w:leader="none"/>
        </w:tabs>
        <w:spacing w:line="251" w:lineRule="exact" w:before="91"/>
        <w:ind w:left="205"/>
      </w:pP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носителя</w:t>
      </w:r>
      <w:r>
        <w:rPr>
          <w:spacing w:val="-4"/>
        </w:rPr>
        <w:t> </w:t>
      </w:r>
      <w:r>
        <w:rPr/>
        <w:t>информации</w:t>
        <w:tab/>
        <w:t>из</w:t>
      </w:r>
      <w:r>
        <w:rPr>
          <w:spacing w:val="-1"/>
        </w:rPr>
        <w:t> </w:t>
      </w:r>
      <w:r>
        <w:rPr/>
        <w:t>8523 29 310 2</w:t>
      </w:r>
    </w:p>
    <w:p>
      <w:pPr>
        <w:pStyle w:val="BodyText"/>
        <w:spacing w:line="251" w:lineRule="exact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8523 29 330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8523 29 390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8523 49 250 0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8523 49 310 0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8523 49 390 0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8523 49 450 0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8523 51 910 1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8523 51 930 0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8523 52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8523 59 910 1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8523 59 930 0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8523 80 910 1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8523 80 930 0</w:t>
      </w:r>
    </w:p>
    <w:p>
      <w:pPr>
        <w:pStyle w:val="ListParagraph"/>
        <w:numPr>
          <w:ilvl w:val="0"/>
          <w:numId w:val="81"/>
        </w:numPr>
        <w:tabs>
          <w:tab w:pos="535" w:val="left" w:leader="none"/>
          <w:tab w:pos="712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Ключевые</w:t>
      </w:r>
      <w:r>
        <w:rPr>
          <w:spacing w:val="-6"/>
          <w:sz w:val="22"/>
        </w:rPr>
        <w:t> </w:t>
      </w:r>
      <w:r>
        <w:rPr>
          <w:sz w:val="22"/>
        </w:rPr>
        <w:t>документы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3704</w:t>
      </w:r>
      <w:r>
        <w:rPr>
          <w:spacing w:val="-1"/>
          <w:sz w:val="22"/>
        </w:rPr>
        <w:t> </w:t>
      </w:r>
      <w:r>
        <w:rPr>
          <w:sz w:val="22"/>
        </w:rPr>
        <w:t>00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3705 00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4821 10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4901 10 000 0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4901 99 000 0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4911 99 000 0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8523 21 000 0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8523 29 310 2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8523 29 330</w:t>
      </w:r>
    </w:p>
    <w:p>
      <w:pPr>
        <w:pStyle w:val="BodyText"/>
        <w:spacing w:before="54"/>
        <w:ind w:left="7127"/>
      </w:pPr>
      <w:r>
        <w:rPr/>
        <w:t>из</w:t>
      </w:r>
      <w:r>
        <w:rPr>
          <w:spacing w:val="-2"/>
        </w:rPr>
        <w:t> </w:t>
      </w:r>
      <w:r>
        <w:rPr/>
        <w:t>8523 29 390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8523 49 250 0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8523 49 310 0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8523 49 390 0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8523 49 450 0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8523 49 930 0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8523 51 910 1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8523 51 930 0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8523 52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8523 59 910 1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8523 59 930 0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8523 80 910 1</w:t>
      </w:r>
    </w:p>
    <w:p>
      <w:pPr>
        <w:pStyle w:val="BodyText"/>
        <w:spacing w:before="53"/>
        <w:ind w:left="7127"/>
      </w:pPr>
      <w:r>
        <w:rPr/>
        <w:t>из</w:t>
      </w:r>
      <w:r>
        <w:rPr>
          <w:spacing w:val="-2"/>
        </w:rPr>
        <w:t> </w:t>
      </w:r>
      <w:r>
        <w:rPr/>
        <w:t>8523 80 930 0</w:t>
      </w:r>
    </w:p>
    <w:p>
      <w:pPr>
        <w:spacing w:after="0"/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37" w:lineRule="auto" w:before="111" w:after="0"/>
        <w:ind w:left="205" w:right="344" w:firstLine="0"/>
        <w:jc w:val="left"/>
        <w:rPr>
          <w:sz w:val="22"/>
        </w:rPr>
      </w:pPr>
      <w:r>
        <w:rPr>
          <w:sz w:val="22"/>
        </w:rPr>
        <w:t>Аппаратура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радиовещания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телевидения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части,</w:t>
      </w:r>
      <w:r>
        <w:rPr>
          <w:spacing w:val="-52"/>
          <w:sz w:val="22"/>
        </w:rPr>
        <w:t> </w:t>
      </w:r>
      <w:r>
        <w:rPr>
          <w:sz w:val="22"/>
        </w:rPr>
        <w:t>имеющие</w:t>
      </w:r>
      <w:r>
        <w:rPr>
          <w:spacing w:val="-2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шифрования</w:t>
      </w:r>
      <w:r>
        <w:rPr>
          <w:spacing w:val="-1"/>
          <w:sz w:val="22"/>
        </w:rPr>
        <w:t> </w:t>
      </w:r>
      <w:r>
        <w:rPr>
          <w:sz w:val="22"/>
        </w:rPr>
        <w:t>(криптографии)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37" w:lineRule="auto" w:before="0" w:after="0"/>
        <w:ind w:left="205" w:right="38" w:firstLine="0"/>
        <w:jc w:val="left"/>
        <w:rPr>
          <w:sz w:val="22"/>
        </w:rPr>
      </w:pPr>
      <w:r>
        <w:rPr>
          <w:sz w:val="22"/>
        </w:rPr>
        <w:t>Приемники</w:t>
      </w:r>
      <w:r>
        <w:rPr>
          <w:spacing w:val="-10"/>
          <w:sz w:val="22"/>
        </w:rPr>
        <w:t> </w:t>
      </w:r>
      <w:r>
        <w:rPr>
          <w:sz w:val="22"/>
        </w:rPr>
        <w:t>радионавигационные,</w:t>
      </w:r>
      <w:r>
        <w:rPr>
          <w:spacing w:val="-9"/>
          <w:sz w:val="22"/>
        </w:rPr>
        <w:t> </w:t>
      </w:r>
      <w:r>
        <w:rPr>
          <w:sz w:val="22"/>
        </w:rPr>
        <w:t>аппаратура</w:t>
      </w:r>
      <w:r>
        <w:rPr>
          <w:spacing w:val="-10"/>
          <w:sz w:val="22"/>
        </w:rPr>
        <w:t> </w:t>
      </w:r>
      <w:r>
        <w:rPr>
          <w:sz w:val="22"/>
        </w:rPr>
        <w:t>дистанционного</w:t>
      </w:r>
      <w:r>
        <w:rPr>
          <w:spacing w:val="-52"/>
          <w:sz w:val="22"/>
        </w:rPr>
        <w:t> </w:t>
      </w:r>
      <w:r>
        <w:rPr>
          <w:sz w:val="22"/>
        </w:rPr>
        <w:t>управления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части, имеющие</w:t>
      </w:r>
      <w:r>
        <w:rPr>
          <w:spacing w:val="-2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шифрования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8525 50 000 0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8525 60 000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8529 90 200 2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8529 90 650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8529 90 960 0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8526 91 200 0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8526 91 800 0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455" w:space="467"/>
            <w:col w:w="357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6921" w:val="left" w:leader="none"/>
        </w:tabs>
        <w:spacing w:line="251" w:lineRule="exact" w:before="91"/>
        <w:ind w:right="2011"/>
        <w:jc w:val="right"/>
      </w:pPr>
      <w:r>
        <w:rPr/>
        <w:t>(криптографии)</w:t>
        <w:tab/>
        <w:t>из</w:t>
      </w:r>
      <w:r>
        <w:rPr>
          <w:spacing w:val="-2"/>
        </w:rPr>
        <w:t> </w:t>
      </w:r>
      <w:r>
        <w:rPr/>
        <w:t>8526 92 000</w:t>
      </w:r>
    </w:p>
    <w:p>
      <w:pPr>
        <w:pStyle w:val="BodyText"/>
        <w:spacing w:line="251" w:lineRule="exact"/>
        <w:ind w:right="2011"/>
        <w:jc w:val="right"/>
      </w:pPr>
      <w:r>
        <w:rPr/>
        <w:t>из</w:t>
      </w:r>
      <w:r>
        <w:rPr>
          <w:spacing w:val="-2"/>
        </w:rPr>
        <w:t> </w:t>
      </w:r>
      <w:r>
        <w:rPr/>
        <w:t>8529 90 650</w:t>
      </w:r>
    </w:p>
    <w:p>
      <w:pPr>
        <w:pStyle w:val="BodyText"/>
        <w:spacing w:before="53"/>
        <w:ind w:right="1846"/>
        <w:jc w:val="right"/>
      </w:pPr>
      <w:r>
        <w:rPr/>
        <w:t>из</w:t>
      </w:r>
      <w:r>
        <w:rPr>
          <w:spacing w:val="-2"/>
        </w:rPr>
        <w:t> </w:t>
      </w:r>
      <w:r>
        <w:rPr/>
        <w:t>8529 90 960 0</w:t>
      </w:r>
    </w:p>
    <w:p>
      <w:pPr>
        <w:spacing w:after="0"/>
        <w:jc w:val="right"/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Аппаратура</w:t>
      </w:r>
      <w:r>
        <w:rPr>
          <w:spacing w:val="-10"/>
          <w:sz w:val="22"/>
        </w:rPr>
        <w:t> </w:t>
      </w:r>
      <w:r>
        <w:rPr>
          <w:sz w:val="22"/>
        </w:rPr>
        <w:t>доступа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информационно-коммуникационную</w:t>
      </w:r>
      <w:r>
        <w:rPr>
          <w:spacing w:val="-10"/>
          <w:sz w:val="22"/>
        </w:rPr>
        <w:t> </w:t>
      </w:r>
      <w:r>
        <w:rPr>
          <w:sz w:val="22"/>
        </w:rPr>
        <w:t>сеть</w:t>
      </w:r>
    </w:p>
    <w:p>
      <w:pPr>
        <w:pStyle w:val="BodyText"/>
        <w:spacing w:line="250" w:lineRule="exact"/>
        <w:ind w:left="205"/>
      </w:pPr>
      <w:r>
        <w:rPr/>
        <w:t>"Интернет"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телевизионные</w:t>
      </w:r>
      <w:r>
        <w:rPr>
          <w:spacing w:val="-4"/>
        </w:rPr>
        <w:t> </w:t>
      </w:r>
      <w:r>
        <w:rPr/>
        <w:t>приемники</w:t>
      </w:r>
    </w:p>
    <w:p>
      <w:pPr>
        <w:pStyle w:val="BodyText"/>
        <w:spacing w:line="237" w:lineRule="auto" w:before="1"/>
        <w:ind w:left="205"/>
      </w:pPr>
      <w:r>
        <w:rPr/>
        <w:t>с</w:t>
      </w:r>
      <w:r>
        <w:rPr>
          <w:spacing w:val="-8"/>
        </w:rPr>
        <w:t> </w:t>
      </w:r>
      <w:r>
        <w:rPr/>
        <w:t>коммуникационной</w:t>
      </w:r>
      <w:r>
        <w:rPr>
          <w:spacing w:val="-7"/>
        </w:rPr>
        <w:t> </w:t>
      </w:r>
      <w:r>
        <w:rPr/>
        <w:t>функцией,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части,</w:t>
      </w:r>
      <w:r>
        <w:rPr>
          <w:spacing w:val="-7"/>
        </w:rPr>
        <w:t> </w:t>
      </w:r>
      <w:r>
        <w:rPr/>
        <w:t>имеющие</w:t>
      </w:r>
      <w:r>
        <w:rPr>
          <w:spacing w:val="-7"/>
        </w:rPr>
        <w:t> </w:t>
      </w:r>
      <w:r>
        <w:rPr/>
        <w:t>функции</w:t>
      </w:r>
      <w:r>
        <w:rPr>
          <w:spacing w:val="-52"/>
        </w:rPr>
        <w:t> </w:t>
      </w:r>
      <w:r>
        <w:rPr/>
        <w:t>шифрования</w:t>
      </w:r>
      <w:r>
        <w:rPr>
          <w:spacing w:val="-1"/>
        </w:rPr>
        <w:t> </w:t>
      </w:r>
      <w:r>
        <w:rPr/>
        <w:t>(криптографии)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37" w:lineRule="auto" w:before="1" w:after="0"/>
        <w:ind w:left="205" w:right="396" w:firstLine="0"/>
        <w:jc w:val="left"/>
        <w:rPr>
          <w:sz w:val="22"/>
        </w:rPr>
      </w:pPr>
      <w:r>
        <w:rPr>
          <w:sz w:val="22"/>
        </w:rPr>
        <w:t>Схемы</w:t>
      </w:r>
      <w:r>
        <w:rPr>
          <w:spacing w:val="-7"/>
          <w:sz w:val="22"/>
        </w:rPr>
        <w:t> </w:t>
      </w:r>
      <w:r>
        <w:rPr>
          <w:sz w:val="22"/>
        </w:rPr>
        <w:t>электронные</w:t>
      </w:r>
      <w:r>
        <w:rPr>
          <w:spacing w:val="-7"/>
          <w:sz w:val="22"/>
        </w:rPr>
        <w:t> </w:t>
      </w:r>
      <w:r>
        <w:rPr>
          <w:sz w:val="22"/>
        </w:rPr>
        <w:t>интегральные,</w:t>
      </w:r>
      <w:r>
        <w:rPr>
          <w:spacing w:val="-6"/>
          <w:sz w:val="22"/>
        </w:rPr>
        <w:t> </w:t>
      </w:r>
      <w:r>
        <w:rPr>
          <w:sz w:val="22"/>
        </w:rPr>
        <w:t>запоминающие</w:t>
      </w:r>
      <w:r>
        <w:rPr>
          <w:spacing w:val="-5"/>
          <w:sz w:val="22"/>
        </w:rPr>
        <w:t> </w:t>
      </w:r>
      <w:r>
        <w:rPr>
          <w:sz w:val="22"/>
        </w:rPr>
        <w:t>устройства,</w:t>
      </w:r>
      <w:r>
        <w:rPr>
          <w:spacing w:val="-52"/>
          <w:sz w:val="22"/>
        </w:rPr>
        <w:t> </w:t>
      </w:r>
      <w:r>
        <w:rPr>
          <w:sz w:val="22"/>
        </w:rPr>
        <w:t>имеющие функции шифрования (криптографии) или содержащие</w:t>
      </w:r>
      <w:r>
        <w:rPr>
          <w:spacing w:val="1"/>
          <w:sz w:val="22"/>
        </w:rPr>
        <w:t> </w:t>
      </w:r>
      <w:r>
        <w:rPr>
          <w:sz w:val="22"/>
        </w:rPr>
        <w:t>шифровальные</w:t>
      </w:r>
      <w:r>
        <w:rPr>
          <w:spacing w:val="-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-1"/>
          <w:sz w:val="22"/>
        </w:rPr>
        <w:t> </w:t>
      </w:r>
      <w:r>
        <w:rPr>
          <w:sz w:val="22"/>
        </w:rPr>
        <w:t>средства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37" w:lineRule="auto" w:before="0" w:after="0"/>
        <w:ind w:left="205" w:right="1087" w:firstLine="0"/>
        <w:jc w:val="left"/>
        <w:rPr>
          <w:sz w:val="22"/>
        </w:rPr>
      </w:pPr>
      <w:r>
        <w:rPr>
          <w:sz w:val="22"/>
        </w:rPr>
        <w:t>Прочие</w:t>
      </w:r>
      <w:r>
        <w:rPr>
          <w:spacing w:val="-8"/>
          <w:sz w:val="22"/>
        </w:rPr>
        <w:t> </w:t>
      </w:r>
      <w:r>
        <w:rPr>
          <w:sz w:val="22"/>
        </w:rPr>
        <w:t>машины</w:t>
      </w:r>
      <w:r>
        <w:rPr>
          <w:spacing w:val="-8"/>
          <w:sz w:val="22"/>
        </w:rPr>
        <w:t> </w:t>
      </w:r>
      <w:r>
        <w:rPr>
          <w:sz w:val="22"/>
        </w:rPr>
        <w:t>электрические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аппаратура,</w:t>
      </w:r>
      <w:r>
        <w:rPr>
          <w:spacing w:val="-7"/>
          <w:sz w:val="22"/>
        </w:rPr>
        <w:t> </w:t>
      </w:r>
      <w:r>
        <w:rPr>
          <w:sz w:val="22"/>
        </w:rPr>
        <w:t>имеющие</w:t>
      </w:r>
      <w:r>
        <w:rPr>
          <w:spacing w:val="-52"/>
          <w:sz w:val="22"/>
        </w:rPr>
        <w:t> </w:t>
      </w:r>
      <w:r>
        <w:rPr>
          <w:sz w:val="22"/>
        </w:rPr>
        <w:t>индивидуальные функции, содержащие 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-1"/>
          <w:sz w:val="22"/>
        </w:rPr>
        <w:t> </w:t>
      </w:r>
      <w:r>
        <w:rPr>
          <w:sz w:val="22"/>
        </w:rPr>
        <w:t>средства</w:t>
      </w:r>
    </w:p>
    <w:p>
      <w:pPr>
        <w:pStyle w:val="ListParagraph"/>
        <w:numPr>
          <w:ilvl w:val="0"/>
          <w:numId w:val="81"/>
        </w:numPr>
        <w:tabs>
          <w:tab w:pos="53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Нормативно-техническая, конструкторская и эксплуатационная</w:t>
      </w:r>
      <w:r>
        <w:rPr>
          <w:spacing w:val="1"/>
          <w:sz w:val="22"/>
        </w:rPr>
        <w:t> </w:t>
      </w:r>
      <w:r>
        <w:rPr>
          <w:sz w:val="22"/>
        </w:rPr>
        <w:t>документация к шифровальным (криптографическим) средствам,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109">
        <w:r>
          <w:rPr>
            <w:rFonts w:ascii="Microsoft Sans Serif" w:hAnsi="Microsoft Sans Serif"/>
            <w:color w:val="0F6BBF"/>
            <w:sz w:val="22"/>
          </w:rPr>
          <w:t>пунктах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16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5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(на</w:t>
      </w:r>
      <w:r>
        <w:rPr>
          <w:spacing w:val="-5"/>
          <w:sz w:val="22"/>
        </w:rPr>
        <w:t> </w:t>
      </w:r>
      <w:r>
        <w:rPr>
          <w:sz w:val="22"/>
        </w:rPr>
        <w:t>любых</w:t>
      </w:r>
      <w:r>
        <w:rPr>
          <w:spacing w:val="-4"/>
          <w:sz w:val="22"/>
        </w:rPr>
        <w:t> </w:t>
      </w:r>
      <w:r>
        <w:rPr>
          <w:sz w:val="22"/>
        </w:rPr>
        <w:t>носителях)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8517 62 000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8528 71 150 0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8529 90 650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8529 90 960 0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8542 31 901 0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8542 31 909 0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8542 32 900 0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2"/>
        </w:rPr>
        <w:t> </w:t>
      </w:r>
      <w:r>
        <w:rPr/>
        <w:t>8543 70 800 0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8543 90 000 0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3704 00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3705 00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3706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4821 10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4901 10 000 0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4901 99 000 0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4911 99 000 0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8523 29 310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8523 29 330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8523 29 390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8523 29 900 0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8523 49 450 0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8523 49 510 0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8523 49 590 0</w:t>
      </w:r>
    </w:p>
    <w:p>
      <w:pPr>
        <w:pStyle w:val="BodyText"/>
        <w:spacing w:before="54"/>
        <w:ind w:left="205"/>
      </w:pPr>
      <w:r>
        <w:rPr/>
        <w:t>из</w:t>
      </w:r>
      <w:r>
        <w:rPr>
          <w:spacing w:val="-2"/>
        </w:rPr>
        <w:t> </w:t>
      </w:r>
      <w:r>
        <w:rPr/>
        <w:t>8523 49 930 0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8523 49 990 0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8523 51 930 0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8523 51 990 0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8523 59 930 0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8523 59 990 0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8523 80 930 0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8523 80 990 0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80" w:space="42"/>
            <w:col w:w="3578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line="237" w:lineRule="auto" w:before="95"/>
        <w:ind w:left="120" w:right="445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40127pt;width:495pt;height:42.25pt;mso-position-horizontal-relative:page;mso-position-vertical-relative:paragraph;z-index:-15681536;mso-wrap-distance-left:0;mso-wrap-distance-right:0" coordorigin="1000,308" coordsize="9900,845">
            <v:shape style="position:absolute;left:1000;top:308;width:9900;height:845" coordorigin="1000,308" coordsize="9900,845" path="m10900,308l1000,308,1000,558,1000,653,1000,808,1000,903,1000,1153,4011,1153,4011,903,6232,903,6232,653,10900,653,10900,308xe" filled="true" fillcolor="#efefef" stroked="false">
              <v:path arrowok="t"/>
              <v:fill type="solid"/>
            </v:shape>
            <v:shape style="position:absolute;left:1000;top:308;width:9900;height:845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7" w:lineRule="auto" w:before="15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10" w:id="121"/>
                    <w:bookmarkEnd w:id="121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 2.20 изменен с 1 января 2022 г. - </w:t>
                    </w:r>
                    <w:hyperlink r:id="rId1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 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11 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137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80"/>
        </w:numPr>
        <w:tabs>
          <w:tab w:pos="771" w:val="left" w:leader="none"/>
        </w:tabs>
        <w:spacing w:line="237" w:lineRule="auto" w:before="125" w:after="0"/>
        <w:ind w:left="4485" w:right="633" w:hanging="4211"/>
        <w:jc w:val="left"/>
      </w:pPr>
      <w:r>
        <w:rPr>
          <w:color w:val="26282D"/>
        </w:rPr>
        <w:t>Культурные</w:t>
      </w:r>
      <w:r>
        <w:rPr>
          <w:color w:val="26282D"/>
          <w:spacing w:val="-7"/>
        </w:rPr>
        <w:t> </w:t>
      </w:r>
      <w:r>
        <w:rPr>
          <w:color w:val="26282D"/>
        </w:rPr>
        <w:t>ценности,</w:t>
      </w:r>
      <w:r>
        <w:rPr>
          <w:color w:val="26282D"/>
          <w:spacing w:val="-5"/>
        </w:rPr>
        <w:t> </w:t>
      </w:r>
      <w:r>
        <w:rPr>
          <w:color w:val="26282D"/>
        </w:rPr>
        <w:t>документы</w:t>
      </w:r>
      <w:r>
        <w:rPr>
          <w:color w:val="26282D"/>
          <w:spacing w:val="-7"/>
        </w:rPr>
        <w:t> </w:t>
      </w:r>
      <w:r>
        <w:rPr>
          <w:color w:val="26282D"/>
        </w:rPr>
        <w:t>национальных</w:t>
      </w:r>
      <w:r>
        <w:rPr>
          <w:color w:val="26282D"/>
          <w:spacing w:val="-6"/>
        </w:rPr>
        <w:t> </w:t>
      </w:r>
      <w:r>
        <w:rPr>
          <w:color w:val="26282D"/>
        </w:rPr>
        <w:t>архивных</w:t>
      </w:r>
      <w:r>
        <w:rPr>
          <w:color w:val="26282D"/>
          <w:spacing w:val="-5"/>
        </w:rPr>
        <w:t> </w:t>
      </w:r>
      <w:r>
        <w:rPr>
          <w:color w:val="26282D"/>
        </w:rPr>
        <w:t>фондов,</w:t>
      </w:r>
      <w:r>
        <w:rPr>
          <w:color w:val="26282D"/>
          <w:spacing w:val="-6"/>
        </w:rPr>
        <w:t> </w:t>
      </w:r>
      <w:r>
        <w:rPr>
          <w:color w:val="26282D"/>
        </w:rPr>
        <w:t>оригиналы</w:t>
      </w:r>
      <w:r>
        <w:rPr>
          <w:color w:val="26282D"/>
          <w:spacing w:val="-5"/>
        </w:rPr>
        <w:t> </w:t>
      </w:r>
      <w:r>
        <w:rPr>
          <w:color w:val="26282D"/>
        </w:rPr>
        <w:t>архивных</w:t>
      </w:r>
      <w:r>
        <w:rPr>
          <w:color w:val="26282D"/>
          <w:spacing w:val="-52"/>
        </w:rPr>
        <w:t> </w:t>
      </w:r>
      <w:r>
        <w:rPr>
          <w:color w:val="26282D"/>
        </w:rPr>
        <w:t>документов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56104pt;width:513.7pt;height:18.3pt;mso-position-horizontal-relative:page;mso-position-vertical-relative:paragraph;z-index:-15681024;mso-wrap-distance-left:0;mso-wrap-distance-right:0" coordorigin="998,191" coordsize="10274,366">
            <v:shape style="position:absolute;left:7995;top:193;width:3275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7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6995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55" w:right="245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425" w:val="left" w:leader="none"/>
          <w:tab w:pos="7199" w:val="left" w:leader="none"/>
        </w:tabs>
        <w:spacing w:line="240" w:lineRule="auto" w:before="91" w:after="0"/>
        <w:ind w:left="425" w:right="0" w:hanging="220"/>
        <w:jc w:val="left"/>
        <w:rPr>
          <w:sz w:val="22"/>
        </w:rPr>
      </w:pPr>
      <w:r>
        <w:rPr>
          <w:sz w:val="22"/>
        </w:rPr>
        <w:t>Культурные</w:t>
      </w:r>
      <w:r>
        <w:rPr>
          <w:spacing w:val="-7"/>
          <w:sz w:val="22"/>
        </w:rPr>
        <w:t> </w:t>
      </w:r>
      <w:r>
        <w:rPr>
          <w:sz w:val="22"/>
        </w:rPr>
        <w:t>ценности,</w:t>
      </w:r>
      <w:r>
        <w:rPr>
          <w:spacing w:val="-5"/>
          <w:sz w:val="22"/>
        </w:rPr>
        <w:t> </w:t>
      </w:r>
      <w:r>
        <w:rPr>
          <w:sz w:val="22"/>
        </w:rPr>
        <w:t>включенные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состав</w:t>
      </w:r>
      <w:r>
        <w:rPr>
          <w:spacing w:val="-6"/>
          <w:sz w:val="22"/>
        </w:rPr>
        <w:t> </w:t>
      </w:r>
      <w:r>
        <w:rPr>
          <w:sz w:val="22"/>
        </w:rPr>
        <w:t>музейного,</w:t>
      </w:r>
      <w:r>
        <w:rPr>
          <w:spacing w:val="-5"/>
          <w:sz w:val="22"/>
        </w:rPr>
        <w:t> </w:t>
      </w:r>
      <w:r>
        <w:rPr>
          <w:sz w:val="22"/>
        </w:rPr>
        <w:t>архивного</w:t>
      </w:r>
      <w:r>
        <w:rPr>
          <w:spacing w:val="-7"/>
          <w:sz w:val="22"/>
        </w:rPr>
        <w:t> </w:t>
      </w:r>
      <w:r>
        <w:rPr>
          <w:sz w:val="22"/>
        </w:rPr>
        <w:t>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группы</w:t>
      </w:r>
      <w:r>
        <w:rPr>
          <w:spacing w:val="-3"/>
          <w:sz w:val="22"/>
        </w:rPr>
        <w:t> </w:t>
      </w:r>
      <w:r>
        <w:rPr>
          <w:sz w:val="22"/>
        </w:rPr>
        <w:t>42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line="237" w:lineRule="auto" w:before="93"/>
        <w:ind w:left="205"/>
      </w:pPr>
      <w:r>
        <w:rPr/>
        <w:t>библиотечных</w:t>
      </w:r>
      <w:r>
        <w:rPr>
          <w:spacing w:val="-9"/>
        </w:rPr>
        <w:t> </w:t>
      </w:r>
      <w:r>
        <w:rPr/>
        <w:t>фондов</w:t>
      </w:r>
      <w:r>
        <w:rPr>
          <w:spacing w:val="-8"/>
        </w:rPr>
        <w:t> </w:t>
      </w:r>
      <w:r>
        <w:rPr/>
        <w:t>государств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членов</w:t>
      </w:r>
      <w:r>
        <w:rPr>
          <w:spacing w:val="-8"/>
        </w:rPr>
        <w:t> </w:t>
      </w:r>
      <w:r>
        <w:rPr/>
        <w:t>Евразийского</w:t>
      </w:r>
      <w:r>
        <w:rPr>
          <w:spacing w:val="-52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союза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0" w:after="0"/>
        <w:ind w:left="205" w:right="38" w:firstLine="0"/>
        <w:jc w:val="left"/>
        <w:rPr>
          <w:sz w:val="22"/>
        </w:rPr>
      </w:pPr>
      <w:bookmarkStart w:name="_bookmark111" w:id="122"/>
      <w:bookmarkEnd w:id="122"/>
      <w:r>
        <w:rPr/>
      </w:r>
      <w:bookmarkStart w:name="_bookmark111" w:id="123"/>
      <w:bookmarkEnd w:id="123"/>
      <w:r>
        <w:rPr>
          <w:sz w:val="22"/>
        </w:rPr>
        <w:t>Предмет</w:t>
      </w:r>
      <w:r>
        <w:rPr>
          <w:sz w:val="22"/>
        </w:rPr>
        <w:t>ы и коллекции, имеющие историческую научную,</w:t>
      </w:r>
      <w:r>
        <w:rPr>
          <w:spacing w:val="1"/>
          <w:sz w:val="22"/>
        </w:rPr>
        <w:t> </w:t>
      </w:r>
      <w:r>
        <w:rPr>
          <w:sz w:val="22"/>
        </w:rPr>
        <w:t>художественную или иную культурную ценность, связанные со</w:t>
      </w:r>
      <w:r>
        <w:rPr>
          <w:spacing w:val="1"/>
          <w:sz w:val="22"/>
        </w:rPr>
        <w:t> </w:t>
      </w:r>
      <w:r>
        <w:rPr>
          <w:sz w:val="22"/>
        </w:rPr>
        <w:t>знаменательными</w:t>
      </w:r>
      <w:r>
        <w:rPr>
          <w:spacing w:val="-3"/>
          <w:sz w:val="22"/>
        </w:rPr>
        <w:t> </w:t>
      </w:r>
      <w:r>
        <w:rPr>
          <w:sz w:val="22"/>
        </w:rPr>
        <w:t>событиями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4"/>
          <w:sz w:val="22"/>
        </w:rPr>
        <w:t> </w:t>
      </w:r>
      <w:r>
        <w:rPr>
          <w:sz w:val="22"/>
        </w:rPr>
        <w:t>народов,</w:t>
      </w:r>
      <w:r>
        <w:rPr>
          <w:spacing w:val="-2"/>
          <w:sz w:val="22"/>
        </w:rPr>
        <w:t> </w:t>
      </w:r>
      <w:r>
        <w:rPr>
          <w:sz w:val="22"/>
        </w:rPr>
        <w:t>развитием</w:t>
      </w:r>
      <w:r>
        <w:rPr>
          <w:spacing w:val="-3"/>
          <w:sz w:val="22"/>
        </w:rPr>
        <w:t> </w:t>
      </w:r>
      <w:r>
        <w:rPr>
          <w:sz w:val="22"/>
        </w:rPr>
        <w:t>общества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государства,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историей</w:t>
      </w:r>
      <w:r>
        <w:rPr>
          <w:spacing w:val="-2"/>
          <w:sz w:val="22"/>
        </w:rPr>
        <w:t> </w:t>
      </w:r>
      <w:r>
        <w:rPr>
          <w:sz w:val="22"/>
        </w:rPr>
        <w:t>науки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техники:</w:t>
      </w: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111" w:after="0"/>
        <w:ind w:left="205" w:right="254" w:firstLine="0"/>
        <w:jc w:val="left"/>
        <w:rPr>
          <w:sz w:val="22"/>
        </w:rPr>
      </w:pPr>
      <w:r>
        <w:rPr>
          <w:sz w:val="22"/>
        </w:rPr>
        <w:t>Мемориальные предметы, относящиеся к жизни выдающихся</w:t>
      </w:r>
      <w:r>
        <w:rPr>
          <w:spacing w:val="1"/>
          <w:sz w:val="22"/>
        </w:rPr>
        <w:t> </w:t>
      </w:r>
      <w:r>
        <w:rPr>
          <w:sz w:val="22"/>
        </w:rPr>
        <w:t>политических, государственных деятелей, национальных героев,</w:t>
      </w:r>
      <w:r>
        <w:rPr>
          <w:spacing w:val="1"/>
          <w:sz w:val="22"/>
        </w:rPr>
        <w:t> </w:t>
      </w:r>
      <w:r>
        <w:rPr>
          <w:sz w:val="22"/>
        </w:rPr>
        <w:t>деятелей</w:t>
      </w:r>
      <w:r>
        <w:rPr>
          <w:spacing w:val="-6"/>
          <w:sz w:val="22"/>
        </w:rPr>
        <w:t> </w:t>
      </w:r>
      <w:r>
        <w:rPr>
          <w:sz w:val="22"/>
        </w:rPr>
        <w:t>науки,</w:t>
      </w:r>
      <w:r>
        <w:rPr>
          <w:spacing w:val="-4"/>
          <w:sz w:val="22"/>
        </w:rPr>
        <w:t> </w:t>
      </w:r>
      <w:r>
        <w:rPr>
          <w:sz w:val="22"/>
        </w:rPr>
        <w:t>литературы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искусства,</w:t>
      </w:r>
      <w:r>
        <w:rPr>
          <w:spacing w:val="-4"/>
          <w:sz w:val="22"/>
        </w:rPr>
        <w:t> </w:t>
      </w:r>
      <w:r>
        <w:rPr>
          <w:sz w:val="22"/>
        </w:rPr>
        <w:t>независимо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времени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52"/>
          <w:sz w:val="22"/>
        </w:rPr>
        <w:t> </w:t>
      </w:r>
      <w:r>
        <w:rPr>
          <w:sz w:val="22"/>
        </w:rPr>
        <w:t>создания</w:t>
      </w:r>
    </w:p>
    <w:p>
      <w:pPr>
        <w:pStyle w:val="BodyText"/>
        <w:spacing w:line="251" w:lineRule="exact" w:before="91"/>
        <w:ind w:left="205"/>
      </w:pPr>
      <w:r>
        <w:rPr/>
        <w:br w:type="column"/>
      </w: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44</w:t>
      </w:r>
    </w:p>
    <w:p>
      <w:pPr>
        <w:pStyle w:val="BodyText"/>
        <w:spacing w:line="251" w:lineRule="exact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57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58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69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94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95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9601</w:t>
      </w:r>
    </w:p>
    <w:p>
      <w:pPr>
        <w:pStyle w:val="BodyText"/>
        <w:spacing w:before="53"/>
        <w:ind w:left="205"/>
      </w:pPr>
      <w:r>
        <w:rPr/>
        <w:t>9602 00 000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29" w:space="166"/>
            <w:col w:w="35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0" w:after="0"/>
        <w:ind w:left="205" w:right="46" w:firstLine="0"/>
        <w:jc w:val="left"/>
        <w:rPr>
          <w:sz w:val="22"/>
        </w:rPr>
      </w:pPr>
      <w:r>
        <w:rPr>
          <w:sz w:val="22"/>
        </w:rPr>
        <w:t>Предметы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коллекции</w:t>
      </w:r>
      <w:r>
        <w:rPr>
          <w:spacing w:val="-6"/>
          <w:sz w:val="22"/>
        </w:rPr>
        <w:t> </w:t>
      </w:r>
      <w:r>
        <w:rPr>
          <w:sz w:val="22"/>
        </w:rPr>
        <w:t>обмундирования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снаряжения,</w:t>
      </w:r>
      <w:r>
        <w:rPr>
          <w:spacing w:val="-5"/>
          <w:sz w:val="22"/>
        </w:rPr>
        <w:t> </w:t>
      </w:r>
      <w:r>
        <w:rPr>
          <w:sz w:val="22"/>
        </w:rPr>
        <w:t>военного,</w:t>
      </w:r>
      <w:r>
        <w:rPr>
          <w:spacing w:val="-52"/>
          <w:sz w:val="22"/>
        </w:rPr>
        <w:t> </w:t>
      </w:r>
      <w:r>
        <w:rPr>
          <w:sz w:val="22"/>
        </w:rPr>
        <w:t>производственного и иного назначения, созданные 100 лет назад и</w:t>
      </w:r>
      <w:r>
        <w:rPr>
          <w:spacing w:val="1"/>
          <w:sz w:val="22"/>
        </w:rPr>
        <w:t> </w:t>
      </w:r>
      <w:r>
        <w:rPr>
          <w:sz w:val="22"/>
        </w:rPr>
        <w:t>более, а также огнестрельное оружие, изготовленное в период 1900 -</w:t>
      </w:r>
      <w:r>
        <w:rPr>
          <w:spacing w:val="1"/>
          <w:sz w:val="22"/>
        </w:rPr>
        <w:t> </w:t>
      </w:r>
      <w:r>
        <w:rPr>
          <w:sz w:val="22"/>
        </w:rPr>
        <w:t>1945</w:t>
      </w:r>
      <w:r>
        <w:rPr>
          <w:spacing w:val="-2"/>
          <w:sz w:val="22"/>
        </w:rPr>
        <w:t> </w:t>
      </w:r>
      <w:r>
        <w:rPr>
          <w:sz w:val="22"/>
        </w:rPr>
        <w:t>года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холодное</w:t>
      </w:r>
      <w:r>
        <w:rPr>
          <w:spacing w:val="-1"/>
          <w:sz w:val="22"/>
        </w:rPr>
        <w:t> </w:t>
      </w:r>
      <w:r>
        <w:rPr>
          <w:sz w:val="22"/>
        </w:rPr>
        <w:t>оружие,</w:t>
      </w:r>
      <w:r>
        <w:rPr>
          <w:spacing w:val="-1"/>
          <w:sz w:val="22"/>
        </w:rPr>
        <w:t> </w:t>
      </w:r>
      <w:r>
        <w:rPr>
          <w:sz w:val="22"/>
        </w:rPr>
        <w:t>изготовленное</w:t>
      </w:r>
      <w:r>
        <w:rPr>
          <w:spacing w:val="-3"/>
          <w:sz w:val="22"/>
        </w:rPr>
        <w:t> </w:t>
      </w:r>
      <w:r>
        <w:rPr>
          <w:sz w:val="22"/>
        </w:rPr>
        <w:t>50</w:t>
      </w:r>
      <w:r>
        <w:rPr>
          <w:spacing w:val="-1"/>
          <w:sz w:val="22"/>
        </w:rPr>
        <w:t> </w:t>
      </w:r>
      <w:r>
        <w:rPr>
          <w:sz w:val="22"/>
        </w:rPr>
        <w:t>лет</w:t>
      </w:r>
      <w:r>
        <w:rPr>
          <w:spacing w:val="-2"/>
          <w:sz w:val="22"/>
        </w:rPr>
        <w:t> </w:t>
      </w:r>
      <w:r>
        <w:rPr>
          <w:sz w:val="22"/>
        </w:rPr>
        <w:t>назад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0" w:after="0"/>
        <w:ind w:left="205" w:right="38" w:firstLine="0"/>
        <w:jc w:val="left"/>
        <w:rPr>
          <w:sz w:val="22"/>
        </w:rPr>
      </w:pPr>
      <w:r>
        <w:rPr>
          <w:sz w:val="22"/>
        </w:rPr>
        <w:t>Антикварное оружие (огнестрельное, метательное и</w:t>
      </w:r>
      <w:r>
        <w:rPr>
          <w:spacing w:val="1"/>
          <w:sz w:val="22"/>
        </w:rPr>
        <w:t> </w:t>
      </w:r>
      <w:r>
        <w:rPr>
          <w:sz w:val="22"/>
        </w:rPr>
        <w:t>пневматическое оружие, изготовленное до конца 1899</w:t>
      </w:r>
      <w:r>
        <w:rPr>
          <w:spacing w:val="1"/>
          <w:sz w:val="22"/>
        </w:rPr>
        <w:t> </w:t>
      </w:r>
      <w:r>
        <w:rPr>
          <w:sz w:val="22"/>
        </w:rPr>
        <w:t>года за</w:t>
      </w:r>
      <w:r>
        <w:rPr>
          <w:spacing w:val="1"/>
          <w:sz w:val="22"/>
        </w:rPr>
        <w:t> </w:t>
      </w:r>
      <w:r>
        <w:rPr>
          <w:sz w:val="22"/>
        </w:rPr>
        <w:t>исключением огнестрельного оружия, изготовленного для стрельбы</w:t>
      </w:r>
      <w:r>
        <w:rPr>
          <w:spacing w:val="1"/>
          <w:sz w:val="22"/>
        </w:rPr>
        <w:t> </w:t>
      </w:r>
      <w:r>
        <w:rPr>
          <w:sz w:val="22"/>
        </w:rPr>
        <w:t>унитарными</w:t>
      </w:r>
      <w:r>
        <w:rPr>
          <w:spacing w:val="-3"/>
          <w:sz w:val="22"/>
        </w:rPr>
        <w:t> </w:t>
      </w:r>
      <w:r>
        <w:rPr>
          <w:sz w:val="22"/>
        </w:rPr>
        <w:t>патронами</w:t>
      </w:r>
      <w:r>
        <w:rPr>
          <w:spacing w:val="-4"/>
          <w:sz w:val="22"/>
        </w:rPr>
        <w:t> </w:t>
      </w:r>
      <w:r>
        <w:rPr>
          <w:sz w:val="22"/>
        </w:rPr>
        <w:t>центрального</w:t>
      </w:r>
      <w:r>
        <w:rPr>
          <w:spacing w:val="-4"/>
          <w:sz w:val="22"/>
        </w:rPr>
        <w:t> </w:t>
      </w:r>
      <w:r>
        <w:rPr>
          <w:sz w:val="22"/>
        </w:rPr>
        <w:t>боя),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холодное</w:t>
      </w:r>
      <w:r>
        <w:rPr>
          <w:spacing w:val="-3"/>
          <w:sz w:val="22"/>
        </w:rPr>
        <w:t> </w:t>
      </w:r>
      <w:r>
        <w:rPr>
          <w:sz w:val="22"/>
        </w:rPr>
        <w:t>оружие,</w:t>
      </w:r>
      <w:r>
        <w:rPr>
          <w:spacing w:val="-52"/>
          <w:sz w:val="22"/>
        </w:rPr>
        <w:t> </w:t>
      </w:r>
      <w:r>
        <w:rPr>
          <w:sz w:val="22"/>
        </w:rPr>
        <w:t>изготовленное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конца</w:t>
      </w:r>
      <w:r>
        <w:rPr>
          <w:spacing w:val="-1"/>
          <w:sz w:val="22"/>
        </w:rPr>
        <w:t> </w:t>
      </w:r>
      <w:r>
        <w:rPr>
          <w:sz w:val="22"/>
        </w:rPr>
        <w:t>1945</w:t>
      </w:r>
      <w:r>
        <w:rPr>
          <w:spacing w:val="-1"/>
          <w:sz w:val="22"/>
        </w:rPr>
        <w:t> </w:t>
      </w:r>
      <w:r>
        <w:rPr>
          <w:sz w:val="22"/>
        </w:rPr>
        <w:t>года)</w:t>
      </w: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110" w:after="0"/>
        <w:ind w:left="205" w:right="381" w:firstLine="0"/>
        <w:jc w:val="left"/>
        <w:rPr>
          <w:sz w:val="22"/>
        </w:rPr>
      </w:pPr>
      <w:r>
        <w:rPr>
          <w:sz w:val="22"/>
        </w:rPr>
        <w:t>Предметы техники, приборы, инструменты, аппаратура,</w:t>
      </w:r>
      <w:r>
        <w:rPr>
          <w:spacing w:val="1"/>
          <w:sz w:val="22"/>
        </w:rPr>
        <w:t> </w:t>
      </w:r>
      <w:r>
        <w:rPr>
          <w:sz w:val="22"/>
        </w:rPr>
        <w:t>оборудование</w:t>
      </w:r>
      <w:r>
        <w:rPr>
          <w:spacing w:val="-7"/>
          <w:sz w:val="22"/>
        </w:rPr>
        <w:t> </w:t>
      </w:r>
      <w:r>
        <w:rPr>
          <w:sz w:val="22"/>
        </w:rPr>
        <w:t>военного,</w:t>
      </w:r>
      <w:r>
        <w:rPr>
          <w:spacing w:val="-7"/>
          <w:sz w:val="22"/>
        </w:rPr>
        <w:t> </w:t>
      </w:r>
      <w:r>
        <w:rPr>
          <w:sz w:val="22"/>
        </w:rPr>
        <w:t>научного,</w:t>
      </w:r>
      <w:r>
        <w:rPr>
          <w:spacing w:val="-7"/>
          <w:sz w:val="22"/>
        </w:rPr>
        <w:t> </w:t>
      </w:r>
      <w:r>
        <w:rPr>
          <w:sz w:val="22"/>
        </w:rPr>
        <w:t>производственного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бытового</w:t>
      </w:r>
      <w:r>
        <w:rPr>
          <w:spacing w:val="-52"/>
          <w:sz w:val="22"/>
        </w:rPr>
        <w:t> </w:t>
      </w:r>
      <w:r>
        <w:rPr>
          <w:sz w:val="22"/>
        </w:rPr>
        <w:t>назначения,</w:t>
      </w:r>
      <w:r>
        <w:rPr>
          <w:spacing w:val="-1"/>
          <w:sz w:val="22"/>
        </w:rPr>
        <w:t> </w:t>
      </w:r>
      <w:r>
        <w:rPr>
          <w:sz w:val="22"/>
        </w:rPr>
        <w:t>созданные</w:t>
      </w:r>
      <w:r>
        <w:rPr>
          <w:spacing w:val="-2"/>
          <w:sz w:val="22"/>
        </w:rPr>
        <w:t> </w:t>
      </w:r>
      <w:r>
        <w:rPr>
          <w:sz w:val="22"/>
        </w:rPr>
        <w:t>100 лет</w:t>
      </w:r>
      <w:r>
        <w:rPr>
          <w:spacing w:val="-1"/>
          <w:sz w:val="22"/>
        </w:rPr>
        <w:t> </w:t>
      </w:r>
      <w:r>
        <w:rPr>
          <w:sz w:val="22"/>
        </w:rPr>
        <w:t>назад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111" w:after="0"/>
        <w:ind w:left="205" w:right="631" w:firstLine="0"/>
        <w:jc w:val="left"/>
        <w:rPr>
          <w:sz w:val="22"/>
        </w:rPr>
      </w:pPr>
      <w:r>
        <w:rPr>
          <w:sz w:val="22"/>
        </w:rPr>
        <w:t>Транспортные</w:t>
      </w:r>
      <w:r>
        <w:rPr>
          <w:spacing w:val="-6"/>
          <w:sz w:val="22"/>
        </w:rPr>
        <w:t> </w:t>
      </w:r>
      <w:r>
        <w:rPr>
          <w:sz w:val="22"/>
        </w:rPr>
        <w:t>средства,</w:t>
      </w:r>
      <w:r>
        <w:rPr>
          <w:spacing w:val="-5"/>
          <w:sz w:val="22"/>
        </w:rPr>
        <w:t> </w:t>
      </w:r>
      <w:r>
        <w:rPr>
          <w:sz w:val="22"/>
        </w:rPr>
        <w:t>произведенные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6"/>
          <w:sz w:val="22"/>
        </w:rPr>
        <w:t> </w:t>
      </w:r>
      <w:r>
        <w:rPr>
          <w:sz w:val="22"/>
        </w:rPr>
        <w:t>1951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2"/>
          <w:sz w:val="22"/>
        </w:rPr>
        <w:t> </w:t>
      </w:r>
      <w:r>
        <w:rPr>
          <w:sz w:val="22"/>
        </w:rPr>
        <w:t>включительно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40" w:lineRule="auto" w:before="0" w:after="0"/>
        <w:ind w:left="590" w:right="0" w:hanging="385"/>
        <w:jc w:val="left"/>
        <w:rPr>
          <w:rFonts w:ascii="Microsoft Sans Serif" w:hAnsi="Microsoft Sans Serif"/>
          <w:sz w:val="22"/>
        </w:rPr>
      </w:pPr>
      <w:bookmarkStart w:name="_bookmark112" w:id="124"/>
      <w:bookmarkEnd w:id="124"/>
      <w:r>
        <w:rPr/>
      </w:r>
      <w:hyperlink r:id="rId124">
        <w:bookmarkStart w:name="_bookmark112" w:id="125"/>
        <w:bookmarkEnd w:id="125"/>
        <w:r>
          <w:rPr>
            <w:rFonts w:ascii="Microsoft Sans Serif" w:hAnsi="Microsoft Sans Serif"/>
            <w:color w:val="0F6BBF"/>
            <w:sz w:val="22"/>
          </w:rPr>
          <w:t>Исключен</w:t>
        </w:r>
      </w:hyperlink>
    </w:p>
    <w:p>
      <w:pPr>
        <w:tabs>
          <w:tab w:pos="3237" w:val="left" w:leader="none"/>
        </w:tabs>
        <w:spacing w:before="127"/>
        <w:ind w:left="205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hyperlink w:history="true" w:anchor="_bookmark1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подпункта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2.6</w:t>
        </w:r>
      </w:hyperlink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0" w:after="0"/>
        <w:ind w:left="205" w:right="219" w:firstLine="0"/>
        <w:jc w:val="left"/>
        <w:rPr>
          <w:sz w:val="22"/>
        </w:rPr>
      </w:pPr>
      <w:r>
        <w:rPr>
          <w:sz w:val="22"/>
        </w:rPr>
        <w:t>Предметы и их фрагменты, полученные в результате</w:t>
      </w:r>
      <w:r>
        <w:rPr>
          <w:spacing w:val="1"/>
          <w:sz w:val="22"/>
        </w:rPr>
        <w:t> </w:t>
      </w:r>
      <w:r>
        <w:rPr>
          <w:sz w:val="22"/>
        </w:rPr>
        <w:t>археологических раскопок (как санкционированных, так и</w:t>
      </w:r>
      <w:r>
        <w:rPr>
          <w:spacing w:val="1"/>
          <w:sz w:val="22"/>
        </w:rPr>
        <w:t> </w:t>
      </w:r>
      <w:r>
        <w:rPr>
          <w:sz w:val="22"/>
        </w:rPr>
        <w:t>несанкционированных)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археологических</w:t>
      </w:r>
      <w:r>
        <w:rPr>
          <w:spacing w:val="-8"/>
          <w:sz w:val="22"/>
        </w:rPr>
        <w:t> </w:t>
      </w:r>
      <w:r>
        <w:rPr>
          <w:sz w:val="22"/>
        </w:rPr>
        <w:t>открытий</w:t>
      </w:r>
      <w:r>
        <w:rPr>
          <w:spacing w:val="-7"/>
          <w:sz w:val="22"/>
        </w:rPr>
        <w:t> </w:t>
      </w:r>
      <w:r>
        <w:rPr>
          <w:sz w:val="22"/>
        </w:rPr>
        <w:t>независимо</w:t>
      </w:r>
      <w:r>
        <w:rPr>
          <w:spacing w:val="-9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9301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9302 00 000 0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9307 00 000 0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spacing w:before="109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93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86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88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9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808" w:space="187"/>
            <w:col w:w="3505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205"/>
      </w:pPr>
      <w:r>
        <w:rPr/>
        <w:t>времени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выявления</w:t>
      </w: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111" w:after="0"/>
        <w:ind w:left="205" w:right="3596" w:firstLine="0"/>
        <w:jc w:val="left"/>
        <w:rPr>
          <w:sz w:val="22"/>
        </w:rPr>
      </w:pPr>
      <w:r>
        <w:rPr>
          <w:sz w:val="22"/>
        </w:rPr>
        <w:t>Художественные</w:t>
      </w:r>
      <w:r>
        <w:rPr>
          <w:spacing w:val="-7"/>
          <w:sz w:val="22"/>
        </w:rPr>
        <w:t> </w:t>
      </w:r>
      <w:r>
        <w:rPr>
          <w:sz w:val="22"/>
        </w:rPr>
        <w:t>ценности</w:t>
      </w:r>
      <w:r>
        <w:rPr>
          <w:spacing w:val="-6"/>
          <w:sz w:val="22"/>
        </w:rPr>
        <w:t> </w:t>
      </w:r>
      <w:r>
        <w:rPr>
          <w:sz w:val="22"/>
        </w:rPr>
        <w:t>(за</w:t>
      </w:r>
      <w:r>
        <w:rPr>
          <w:spacing w:val="-6"/>
          <w:sz w:val="22"/>
        </w:rPr>
        <w:t> </w:t>
      </w:r>
      <w:r>
        <w:rPr>
          <w:sz w:val="22"/>
        </w:rPr>
        <w:t>исключением</w:t>
      </w:r>
      <w:r>
        <w:rPr>
          <w:spacing w:val="-6"/>
          <w:sz w:val="22"/>
        </w:rPr>
        <w:t> </w:t>
      </w:r>
      <w:r>
        <w:rPr>
          <w:sz w:val="22"/>
        </w:rPr>
        <w:t>созданных</w:t>
      </w:r>
      <w:r>
        <w:rPr>
          <w:spacing w:val="-6"/>
          <w:sz w:val="22"/>
        </w:rPr>
        <w:t> </w:t>
      </w:r>
      <w:r>
        <w:rPr>
          <w:sz w:val="22"/>
        </w:rPr>
        <w:t>менее</w:t>
      </w:r>
      <w:r>
        <w:rPr>
          <w:spacing w:val="-7"/>
          <w:sz w:val="22"/>
        </w:rPr>
        <w:t> </w:t>
      </w:r>
      <w:r>
        <w:rPr>
          <w:sz w:val="22"/>
        </w:rPr>
        <w:t>50</w:t>
      </w:r>
      <w:r>
        <w:rPr>
          <w:spacing w:val="-5"/>
          <w:sz w:val="22"/>
        </w:rPr>
        <w:t> </w:t>
      </w:r>
      <w:r>
        <w:rPr>
          <w:sz w:val="22"/>
        </w:rPr>
        <w:t>лет</w:t>
      </w:r>
      <w:r>
        <w:rPr>
          <w:spacing w:val="-52"/>
          <w:sz w:val="22"/>
        </w:rPr>
        <w:t> </w:t>
      </w:r>
      <w:r>
        <w:rPr>
          <w:sz w:val="22"/>
        </w:rPr>
        <w:t>назад живописных, скульптурных и графических работ, предметов</w:t>
      </w:r>
      <w:r>
        <w:rPr>
          <w:spacing w:val="1"/>
          <w:sz w:val="22"/>
        </w:rPr>
        <w:t> </w:t>
      </w:r>
      <w:r>
        <w:rPr>
          <w:sz w:val="22"/>
        </w:rPr>
        <w:t>декоративно-прикладного искусства и отправления религиозных</w:t>
      </w:r>
      <w:r>
        <w:rPr>
          <w:spacing w:val="1"/>
          <w:sz w:val="22"/>
        </w:rPr>
        <w:t> </w:t>
      </w:r>
      <w:r>
        <w:rPr>
          <w:sz w:val="22"/>
        </w:rPr>
        <w:t>культов различных конфессий, дизайнерских проектов, инсталляций</w:t>
      </w:r>
      <w:r>
        <w:rPr>
          <w:spacing w:val="1"/>
          <w:sz w:val="22"/>
        </w:rPr>
        <w:t> </w:t>
      </w:r>
      <w:r>
        <w:rPr>
          <w:sz w:val="22"/>
        </w:rPr>
        <w:t>сувенирных изделий, предметов детского творчества, а также</w:t>
      </w:r>
      <w:r>
        <w:rPr>
          <w:spacing w:val="1"/>
          <w:sz w:val="22"/>
        </w:rPr>
        <w:t> </w:t>
      </w:r>
      <w:r>
        <w:rPr>
          <w:sz w:val="22"/>
        </w:rPr>
        <w:t>предметов</w:t>
      </w:r>
      <w:r>
        <w:rPr>
          <w:spacing w:val="-2"/>
          <w:sz w:val="22"/>
        </w:rPr>
        <w:t> </w:t>
      </w:r>
      <w:r>
        <w:rPr>
          <w:sz w:val="22"/>
        </w:rPr>
        <w:t>быта</w:t>
      </w:r>
      <w:r>
        <w:rPr>
          <w:spacing w:val="-2"/>
          <w:sz w:val="22"/>
        </w:rPr>
        <w:t> </w:t>
      </w:r>
      <w:r>
        <w:rPr>
          <w:sz w:val="22"/>
        </w:rPr>
        <w:t>независимо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создания):</w:t>
      </w:r>
    </w:p>
    <w:p>
      <w:pPr>
        <w:pStyle w:val="ListParagraph"/>
        <w:numPr>
          <w:ilvl w:val="1"/>
          <w:numId w:val="82"/>
        </w:numPr>
        <w:tabs>
          <w:tab w:pos="590" w:val="left" w:leader="none"/>
          <w:tab w:pos="7199" w:val="left" w:leader="none"/>
        </w:tabs>
        <w:spacing w:line="240" w:lineRule="auto" w:before="107" w:after="0"/>
        <w:ind w:left="590" w:right="0" w:hanging="385"/>
        <w:jc w:val="left"/>
        <w:rPr>
          <w:sz w:val="22"/>
        </w:rPr>
      </w:pPr>
      <w:r>
        <w:rPr>
          <w:sz w:val="22"/>
        </w:rPr>
        <w:t>Произведения</w:t>
      </w:r>
      <w:r>
        <w:rPr>
          <w:spacing w:val="-8"/>
          <w:sz w:val="22"/>
        </w:rPr>
        <w:t> </w:t>
      </w:r>
      <w:r>
        <w:rPr>
          <w:sz w:val="22"/>
        </w:rPr>
        <w:t>живописи,</w:t>
      </w:r>
      <w:r>
        <w:rPr>
          <w:spacing w:val="-6"/>
          <w:sz w:val="22"/>
        </w:rPr>
        <w:t> </w:t>
      </w:r>
      <w:r>
        <w:rPr>
          <w:sz w:val="22"/>
        </w:rPr>
        <w:t>скульптуры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4420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49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2"/>
        </w:rPr>
        <w:t> </w:t>
      </w:r>
      <w:r>
        <w:rPr/>
        <w:t>6913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2"/>
        </w:rPr>
        <w:t> </w:t>
      </w:r>
      <w:r>
        <w:rPr/>
        <w:t>7018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73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74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75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76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78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79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80</w:t>
      </w:r>
    </w:p>
    <w:p>
      <w:pPr>
        <w:pStyle w:val="BodyText"/>
        <w:spacing w:before="54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81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82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2"/>
        </w:rPr>
        <w:t> </w:t>
      </w:r>
      <w:r>
        <w:rPr/>
        <w:t>8306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97</w: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1"/>
          <w:numId w:val="82"/>
        </w:numPr>
        <w:tabs>
          <w:tab w:pos="590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Произведения</w:t>
      </w:r>
      <w:r>
        <w:rPr>
          <w:spacing w:val="-8"/>
          <w:sz w:val="22"/>
        </w:rPr>
        <w:t> </w:t>
      </w:r>
      <w:r>
        <w:rPr>
          <w:sz w:val="22"/>
        </w:rPr>
        <w:t>графики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оригинальные</w:t>
      </w:r>
      <w:r>
        <w:rPr>
          <w:spacing w:val="-6"/>
          <w:sz w:val="22"/>
        </w:rPr>
        <w:t> </w:t>
      </w:r>
      <w:r>
        <w:rPr>
          <w:sz w:val="22"/>
        </w:rPr>
        <w:t>графические</w:t>
      </w:r>
      <w:r>
        <w:rPr>
          <w:spacing w:val="-7"/>
          <w:sz w:val="22"/>
        </w:rPr>
        <w:t> </w:t>
      </w:r>
      <w:r>
        <w:rPr>
          <w:sz w:val="22"/>
        </w:rPr>
        <w:t>печатные</w:t>
      </w:r>
      <w:r>
        <w:rPr>
          <w:spacing w:val="-52"/>
          <w:sz w:val="22"/>
        </w:rPr>
        <w:t> </w:t>
      </w:r>
      <w:r>
        <w:rPr>
          <w:sz w:val="22"/>
        </w:rPr>
        <w:t>формы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540" w:space="455"/>
            <w:col w:w="3505"/>
          </w:cols>
        </w:sectPr>
      </w:pPr>
    </w:p>
    <w:p>
      <w:pPr>
        <w:pStyle w:val="ListParagraph"/>
        <w:numPr>
          <w:ilvl w:val="1"/>
          <w:numId w:val="82"/>
        </w:numPr>
        <w:tabs>
          <w:tab w:pos="590" w:val="left" w:leader="none"/>
          <w:tab w:pos="7199" w:val="left" w:leader="none"/>
        </w:tabs>
        <w:spacing w:line="240" w:lineRule="auto" w:before="109" w:after="0"/>
        <w:ind w:left="590" w:right="0" w:hanging="385"/>
        <w:jc w:val="left"/>
        <w:rPr>
          <w:sz w:val="22"/>
        </w:rPr>
      </w:pPr>
      <w:r>
        <w:rPr>
          <w:sz w:val="22"/>
        </w:rPr>
        <w:t>Предметы</w:t>
      </w:r>
      <w:r>
        <w:rPr>
          <w:spacing w:val="-4"/>
          <w:sz w:val="22"/>
        </w:rPr>
        <w:t> </w:t>
      </w:r>
      <w:r>
        <w:rPr>
          <w:sz w:val="22"/>
        </w:rPr>
        <w:t>отправления</w:t>
      </w:r>
      <w:r>
        <w:rPr>
          <w:spacing w:val="-3"/>
          <w:sz w:val="22"/>
        </w:rPr>
        <w:t> </w:t>
      </w:r>
      <w:r>
        <w:rPr>
          <w:sz w:val="22"/>
        </w:rPr>
        <w:t>религиозных</w:t>
      </w:r>
      <w:r>
        <w:rPr>
          <w:spacing w:val="-3"/>
          <w:sz w:val="22"/>
        </w:rPr>
        <w:t> </w:t>
      </w:r>
      <w:r>
        <w:rPr>
          <w:sz w:val="22"/>
        </w:rPr>
        <w:t>культов</w:t>
      </w:r>
      <w:r>
        <w:rPr>
          <w:spacing w:val="-4"/>
          <w:sz w:val="22"/>
        </w:rPr>
        <w:t> </w:t>
      </w:r>
      <w:r>
        <w:rPr>
          <w:sz w:val="22"/>
        </w:rPr>
        <w:t>различных</w:t>
      </w:r>
      <w:r>
        <w:rPr>
          <w:spacing w:val="-3"/>
          <w:sz w:val="22"/>
        </w:rPr>
        <w:t> </w:t>
      </w:r>
      <w:r>
        <w:rPr>
          <w:sz w:val="22"/>
        </w:rPr>
        <w:t>конфессий</w:t>
        <w:tab/>
        <w:t>из</w:t>
      </w:r>
      <w:r>
        <w:rPr>
          <w:spacing w:val="-4"/>
          <w:sz w:val="22"/>
        </w:rPr>
        <w:t> </w:t>
      </w:r>
      <w:r>
        <w:rPr>
          <w:sz w:val="22"/>
        </w:rPr>
        <w:t>группы</w:t>
      </w:r>
      <w:r>
        <w:rPr>
          <w:spacing w:val="-4"/>
          <w:sz w:val="22"/>
        </w:rPr>
        <w:t> </w:t>
      </w:r>
      <w:r>
        <w:rPr>
          <w:sz w:val="22"/>
        </w:rPr>
        <w:t>42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44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46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57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58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69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2"/>
        </w:rPr>
        <w:t> </w:t>
      </w:r>
      <w:r>
        <w:rPr/>
        <w:t>7018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94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95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96</w:t>
      </w:r>
    </w:p>
    <w:p>
      <w:pPr>
        <w:pStyle w:val="BodyText"/>
        <w:spacing w:before="53"/>
        <w:ind w:left="7200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82"/>
        </w:numPr>
        <w:tabs>
          <w:tab w:pos="590" w:val="left" w:leader="none"/>
          <w:tab w:pos="7199" w:val="left" w:leader="none"/>
        </w:tabs>
        <w:spacing w:line="240" w:lineRule="auto" w:before="139" w:after="0"/>
        <w:ind w:left="590" w:right="0" w:hanging="385"/>
        <w:jc w:val="left"/>
        <w:rPr>
          <w:sz w:val="22"/>
        </w:rPr>
      </w:pPr>
      <w:r>
        <w:rPr>
          <w:sz w:val="22"/>
        </w:rPr>
        <w:t>Предметы</w:t>
      </w:r>
      <w:r>
        <w:rPr>
          <w:spacing w:val="-10"/>
          <w:sz w:val="22"/>
        </w:rPr>
        <w:t> </w:t>
      </w:r>
      <w:r>
        <w:rPr>
          <w:sz w:val="22"/>
        </w:rPr>
        <w:t>декоративно-прикладного</w:t>
      </w:r>
      <w:r>
        <w:rPr>
          <w:spacing w:val="-9"/>
          <w:sz w:val="22"/>
        </w:rPr>
        <w:t> </w:t>
      </w:r>
      <w:r>
        <w:rPr>
          <w:sz w:val="22"/>
        </w:rPr>
        <w:t>искусства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4420</w:t>
      </w:r>
    </w:p>
    <w:p>
      <w:pPr>
        <w:pStyle w:val="BodyText"/>
        <w:spacing w:before="53"/>
        <w:ind w:right="2070"/>
        <w:jc w:val="right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ListParagraph"/>
        <w:numPr>
          <w:ilvl w:val="0"/>
          <w:numId w:val="82"/>
        </w:numPr>
        <w:tabs>
          <w:tab w:pos="425" w:val="left" w:leader="none"/>
          <w:tab w:pos="6994" w:val="left" w:leader="none"/>
        </w:tabs>
        <w:spacing w:line="240" w:lineRule="auto" w:before="109" w:after="0"/>
        <w:ind w:left="425" w:right="2070" w:hanging="425"/>
        <w:jc w:val="right"/>
        <w:rPr>
          <w:sz w:val="22"/>
        </w:rPr>
      </w:pPr>
      <w:r>
        <w:rPr>
          <w:sz w:val="22"/>
        </w:rPr>
        <w:t>Печатные</w:t>
      </w:r>
      <w:r>
        <w:rPr>
          <w:spacing w:val="-5"/>
          <w:sz w:val="22"/>
        </w:rPr>
        <w:t> </w:t>
      </w:r>
      <w:r>
        <w:rPr>
          <w:sz w:val="22"/>
        </w:rPr>
        <w:t>издания,</w:t>
      </w:r>
      <w:r>
        <w:rPr>
          <w:spacing w:val="-3"/>
          <w:sz w:val="22"/>
        </w:rPr>
        <w:t> </w:t>
      </w:r>
      <w:r>
        <w:rPr>
          <w:sz w:val="22"/>
        </w:rPr>
        <w:t>созданные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лет</w:t>
      </w:r>
      <w:r>
        <w:rPr>
          <w:spacing w:val="-4"/>
          <w:sz w:val="22"/>
        </w:rPr>
        <w:t> </w:t>
      </w:r>
      <w:r>
        <w:rPr>
          <w:sz w:val="22"/>
        </w:rPr>
        <w:t>назад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более</w:t>
        <w:tab/>
        <w:t>из</w:t>
      </w:r>
      <w:r>
        <w:rPr>
          <w:spacing w:val="-4"/>
          <w:sz w:val="22"/>
        </w:rPr>
        <w:t> </w:t>
      </w:r>
      <w:r>
        <w:rPr>
          <w:sz w:val="22"/>
        </w:rPr>
        <w:t>группы</w:t>
      </w:r>
      <w:r>
        <w:rPr>
          <w:spacing w:val="-4"/>
          <w:sz w:val="22"/>
        </w:rPr>
        <w:t> </w:t>
      </w:r>
      <w:r>
        <w:rPr>
          <w:sz w:val="22"/>
        </w:rPr>
        <w:t>97</w:t>
      </w:r>
    </w:p>
    <w:p>
      <w:pPr>
        <w:spacing w:after="0" w:line="240" w:lineRule="auto"/>
        <w:jc w:val="righ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Монеты,</w:t>
      </w:r>
      <w:r>
        <w:rPr>
          <w:spacing w:val="-4"/>
          <w:sz w:val="22"/>
        </w:rPr>
        <w:t> </w:t>
      </w:r>
      <w:r>
        <w:rPr>
          <w:sz w:val="22"/>
        </w:rPr>
        <w:t>боны,</w:t>
      </w:r>
      <w:r>
        <w:rPr>
          <w:spacing w:val="-4"/>
          <w:sz w:val="22"/>
        </w:rPr>
        <w:t> </w:t>
      </w:r>
      <w:r>
        <w:rPr>
          <w:sz w:val="22"/>
        </w:rPr>
        <w:t>банкноты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ценные</w:t>
      </w:r>
      <w:r>
        <w:rPr>
          <w:spacing w:val="-5"/>
          <w:sz w:val="22"/>
        </w:rPr>
        <w:t> </w:t>
      </w:r>
      <w:r>
        <w:rPr>
          <w:sz w:val="22"/>
        </w:rPr>
        <w:t>бумаги,</w:t>
      </w:r>
      <w:r>
        <w:rPr>
          <w:spacing w:val="-4"/>
          <w:sz w:val="22"/>
        </w:rPr>
        <w:t> </w:t>
      </w:r>
      <w:r>
        <w:rPr>
          <w:sz w:val="22"/>
        </w:rPr>
        <w:t>созданные</w:t>
      </w:r>
      <w:r>
        <w:rPr>
          <w:spacing w:val="-5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лет</w:t>
      </w:r>
      <w:r>
        <w:rPr>
          <w:spacing w:val="-4"/>
          <w:sz w:val="22"/>
        </w:rPr>
        <w:t> </w:t>
      </w:r>
      <w:r>
        <w:rPr>
          <w:sz w:val="22"/>
        </w:rPr>
        <w:t>назад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более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197" w:after="0"/>
        <w:ind w:left="205" w:right="30" w:firstLine="0"/>
        <w:jc w:val="left"/>
        <w:rPr>
          <w:sz w:val="22"/>
        </w:rPr>
      </w:pPr>
      <w:r>
        <w:rPr>
          <w:sz w:val="22"/>
        </w:rPr>
        <w:t>Предметы фалеристики: ордена, медали (за исключением личных</w:t>
      </w:r>
      <w:r>
        <w:rPr>
          <w:spacing w:val="1"/>
          <w:sz w:val="22"/>
        </w:rPr>
        <w:t> </w:t>
      </w:r>
      <w:r>
        <w:rPr>
          <w:sz w:val="22"/>
        </w:rPr>
        <w:t>наград,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ношение</w:t>
      </w:r>
      <w:r>
        <w:rPr>
          <w:spacing w:val="-5"/>
          <w:sz w:val="22"/>
        </w:rPr>
        <w:t> </w:t>
      </w:r>
      <w:r>
        <w:rPr>
          <w:sz w:val="22"/>
        </w:rPr>
        <w:t>которых</w:t>
      </w:r>
      <w:r>
        <w:rPr>
          <w:spacing w:val="-6"/>
          <w:sz w:val="22"/>
        </w:rPr>
        <w:t> </w:t>
      </w:r>
      <w:r>
        <w:rPr>
          <w:sz w:val="22"/>
        </w:rPr>
        <w:t>имеются</w:t>
      </w:r>
      <w:r>
        <w:rPr>
          <w:spacing w:val="-6"/>
          <w:sz w:val="22"/>
        </w:rPr>
        <w:t> </w:t>
      </w:r>
      <w:r>
        <w:rPr>
          <w:sz w:val="22"/>
        </w:rPr>
        <w:t>орденские</w:t>
      </w:r>
      <w:r>
        <w:rPr>
          <w:spacing w:val="-4"/>
          <w:sz w:val="22"/>
        </w:rPr>
        <w:t> </w:t>
      </w:r>
      <w:r>
        <w:rPr>
          <w:sz w:val="22"/>
        </w:rPr>
        <w:t>книжки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наградные</w:t>
      </w:r>
      <w:r>
        <w:rPr>
          <w:spacing w:val="-52"/>
          <w:sz w:val="22"/>
        </w:rPr>
        <w:t> </w:t>
      </w:r>
      <w:r>
        <w:rPr>
          <w:sz w:val="22"/>
        </w:rPr>
        <w:t>удостоверения, вывозимых самим награжденным), а также памятные и</w:t>
      </w:r>
      <w:r>
        <w:rPr>
          <w:spacing w:val="1"/>
          <w:sz w:val="22"/>
        </w:rPr>
        <w:t> </w:t>
      </w:r>
      <w:r>
        <w:rPr>
          <w:sz w:val="22"/>
        </w:rPr>
        <w:t>наградные знаки, настольные медали и печати, значки, жетоны и др.,</w:t>
      </w:r>
      <w:r>
        <w:rPr>
          <w:spacing w:val="1"/>
          <w:sz w:val="22"/>
        </w:rPr>
        <w:t> </w:t>
      </w:r>
      <w:r>
        <w:rPr>
          <w:sz w:val="22"/>
        </w:rPr>
        <w:t>созданные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50 лет назад</w:t>
      </w:r>
    </w:p>
    <w:p>
      <w:pPr>
        <w:pStyle w:val="BodyText"/>
        <w:spacing w:before="109"/>
        <w:ind w:left="138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4907 00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2"/>
        </w:rPr>
        <w:t> </w:t>
      </w:r>
      <w:r>
        <w:rPr/>
        <w:t>7118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97</w:t>
      </w:r>
    </w:p>
    <w:p>
      <w:pPr>
        <w:pStyle w:val="BodyText"/>
        <w:spacing w:before="109"/>
        <w:ind w:left="138"/>
      </w:pPr>
      <w:r>
        <w:rPr/>
        <w:t>из</w:t>
      </w:r>
      <w:r>
        <w:rPr>
          <w:spacing w:val="-2"/>
        </w:rPr>
        <w:t> </w:t>
      </w:r>
      <w:r>
        <w:rPr/>
        <w:t>7113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2"/>
        </w:rPr>
        <w:t> </w:t>
      </w:r>
      <w:r>
        <w:rPr/>
        <w:t>7114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2"/>
        </w:rPr>
        <w:t> </w:t>
      </w:r>
      <w:r>
        <w:rPr/>
        <w:t>7117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2"/>
        </w:rPr>
        <w:t> </w:t>
      </w:r>
      <w:r>
        <w:rPr/>
        <w:t>8306</w:t>
      </w:r>
    </w:p>
    <w:p>
      <w:pPr>
        <w:pStyle w:val="BodyText"/>
        <w:spacing w:before="53"/>
        <w:ind w:left="138"/>
      </w:pPr>
      <w:r>
        <w:rPr/>
        <w:t>из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97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22" w:space="40"/>
            <w:col w:w="34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93" w:after="0"/>
        <w:ind w:left="205" w:right="384" w:firstLine="0"/>
        <w:jc w:val="left"/>
        <w:rPr>
          <w:sz w:val="22"/>
        </w:rPr>
      </w:pPr>
      <w:r>
        <w:rPr>
          <w:sz w:val="22"/>
        </w:rPr>
        <w:t>Уникальные и редкие музыкальные инструменты и смычки,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-8"/>
          <w:sz w:val="22"/>
        </w:rPr>
        <w:t> </w:t>
      </w:r>
      <w:r>
        <w:rPr>
          <w:sz w:val="22"/>
        </w:rPr>
        <w:t>от</w:t>
      </w:r>
      <w:r>
        <w:rPr>
          <w:spacing w:val="-7"/>
          <w:sz w:val="22"/>
        </w:rPr>
        <w:t> </w:t>
      </w:r>
      <w:r>
        <w:rPr>
          <w:sz w:val="22"/>
        </w:rPr>
        <w:t>времени</w:t>
      </w:r>
      <w:r>
        <w:rPr>
          <w:spacing w:val="-7"/>
          <w:sz w:val="22"/>
        </w:rPr>
        <w:t> </w:t>
      </w:r>
      <w:r>
        <w:rPr>
          <w:sz w:val="22"/>
        </w:rPr>
        <w:t>изготовления</w:t>
      </w:r>
      <w:r>
        <w:rPr>
          <w:spacing w:val="-8"/>
          <w:sz w:val="22"/>
        </w:rPr>
        <w:t> </w:t>
      </w:r>
      <w:r>
        <w:rPr>
          <w:sz w:val="22"/>
        </w:rPr>
        <w:t>(за</w:t>
      </w:r>
      <w:r>
        <w:rPr>
          <w:spacing w:val="-7"/>
          <w:sz w:val="22"/>
        </w:rPr>
        <w:t> </w:t>
      </w:r>
      <w:r>
        <w:rPr>
          <w:sz w:val="22"/>
        </w:rPr>
        <w:t>исключением</w:t>
      </w:r>
      <w:r>
        <w:rPr>
          <w:spacing w:val="-7"/>
          <w:sz w:val="22"/>
        </w:rPr>
        <w:t> </w:t>
      </w:r>
      <w:r>
        <w:rPr>
          <w:sz w:val="22"/>
        </w:rPr>
        <w:t>фабричного</w:t>
      </w:r>
      <w:r>
        <w:rPr>
          <w:spacing w:val="-52"/>
          <w:sz w:val="22"/>
        </w:rPr>
        <w:t> </w:t>
      </w:r>
      <w:r>
        <w:rPr>
          <w:sz w:val="22"/>
        </w:rPr>
        <w:t>(мануфактурного)</w:t>
      </w:r>
      <w:r>
        <w:rPr>
          <w:spacing w:val="-1"/>
          <w:sz w:val="22"/>
        </w:rPr>
        <w:t> </w:t>
      </w:r>
      <w:r>
        <w:rPr>
          <w:sz w:val="22"/>
        </w:rPr>
        <w:t>изготовления)</w:t>
      </w: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111" w:after="0"/>
        <w:ind w:left="205" w:right="74" w:firstLine="0"/>
        <w:jc w:val="left"/>
        <w:rPr>
          <w:sz w:val="22"/>
        </w:rPr>
      </w:pPr>
      <w:r>
        <w:rPr>
          <w:sz w:val="22"/>
        </w:rPr>
        <w:t>Знаки почтовой оплаты (почтовые марки и блоки), маркированные</w:t>
      </w:r>
      <w:r>
        <w:rPr>
          <w:spacing w:val="1"/>
          <w:sz w:val="22"/>
        </w:rPr>
        <w:t> </w:t>
      </w:r>
      <w:r>
        <w:rPr>
          <w:sz w:val="22"/>
        </w:rPr>
        <w:t>конверты,</w:t>
      </w:r>
      <w:r>
        <w:rPr>
          <w:spacing w:val="-5"/>
          <w:sz w:val="22"/>
        </w:rPr>
        <w:t> </w:t>
      </w:r>
      <w:r>
        <w:rPr>
          <w:sz w:val="22"/>
        </w:rPr>
        <w:t>налоговые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аналогичные</w:t>
      </w:r>
      <w:r>
        <w:rPr>
          <w:spacing w:val="-5"/>
          <w:sz w:val="22"/>
        </w:rPr>
        <w:t> </w:t>
      </w:r>
      <w:r>
        <w:rPr>
          <w:sz w:val="22"/>
        </w:rPr>
        <w:t>марки,</w:t>
      </w:r>
      <w:r>
        <w:rPr>
          <w:spacing w:val="-4"/>
          <w:sz w:val="22"/>
        </w:rPr>
        <w:t> </w:t>
      </w:r>
      <w:r>
        <w:rPr>
          <w:sz w:val="22"/>
        </w:rPr>
        <w:t>созданные</w:t>
      </w:r>
      <w:r>
        <w:rPr>
          <w:spacing w:val="-6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лет</w:t>
      </w:r>
      <w:r>
        <w:rPr>
          <w:spacing w:val="-5"/>
          <w:sz w:val="22"/>
        </w:rPr>
        <w:t> </w:t>
      </w:r>
      <w:r>
        <w:rPr>
          <w:sz w:val="22"/>
        </w:rPr>
        <w:t>назад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более (за исключением почтовых карточек и открытых писем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-2"/>
          <w:sz w:val="22"/>
        </w:rPr>
        <w:t> </w:t>
      </w:r>
      <w:r>
        <w:rPr>
          <w:sz w:val="22"/>
        </w:rPr>
        <w:t>от времени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создания)</w:t>
      </w:r>
    </w:p>
    <w:p>
      <w:pPr>
        <w:pStyle w:val="ListParagraph"/>
        <w:numPr>
          <w:ilvl w:val="0"/>
          <w:numId w:val="82"/>
        </w:numPr>
        <w:tabs>
          <w:tab w:pos="425" w:val="left" w:leader="none"/>
        </w:tabs>
        <w:spacing w:line="237" w:lineRule="auto" w:before="110" w:after="0"/>
        <w:ind w:left="205" w:right="38" w:firstLine="0"/>
        <w:jc w:val="left"/>
        <w:rPr>
          <w:sz w:val="22"/>
        </w:rPr>
      </w:pPr>
      <w:r>
        <w:rPr>
          <w:sz w:val="22"/>
        </w:rPr>
        <w:t>Редкие коллекции и образцы - предметы, представляющие интерес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таких</w:t>
      </w:r>
      <w:r>
        <w:rPr>
          <w:spacing w:val="-4"/>
          <w:sz w:val="22"/>
        </w:rPr>
        <w:t> </w:t>
      </w:r>
      <w:r>
        <w:rPr>
          <w:sz w:val="22"/>
        </w:rPr>
        <w:t>областей</w:t>
      </w:r>
      <w:r>
        <w:rPr>
          <w:spacing w:val="-3"/>
          <w:sz w:val="22"/>
        </w:rPr>
        <w:t> </w:t>
      </w:r>
      <w:r>
        <w:rPr>
          <w:sz w:val="22"/>
        </w:rPr>
        <w:t>науки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биология</w:t>
      </w:r>
      <w:r>
        <w:rPr>
          <w:spacing w:val="-4"/>
          <w:sz w:val="22"/>
        </w:rPr>
        <w:t> </w:t>
      </w:r>
      <w:r>
        <w:rPr>
          <w:sz w:val="22"/>
        </w:rPr>
        <w:t>(анатомия,</w:t>
      </w:r>
      <w:r>
        <w:rPr>
          <w:spacing w:val="-4"/>
          <w:sz w:val="22"/>
        </w:rPr>
        <w:t> </w:t>
      </w:r>
      <w:r>
        <w:rPr>
          <w:sz w:val="22"/>
        </w:rPr>
        <w:t>ботаника,</w:t>
      </w:r>
      <w:r>
        <w:rPr>
          <w:spacing w:val="-3"/>
          <w:sz w:val="22"/>
        </w:rPr>
        <w:t> </w:t>
      </w:r>
      <w:r>
        <w:rPr>
          <w:sz w:val="22"/>
        </w:rPr>
        <w:t>зоология,</w:t>
      </w:r>
      <w:r>
        <w:rPr>
          <w:spacing w:val="-52"/>
          <w:sz w:val="22"/>
        </w:rPr>
        <w:t> </w:t>
      </w:r>
      <w:r>
        <w:rPr>
          <w:sz w:val="22"/>
        </w:rPr>
        <w:t>палеонтология), минералогия, метеоритика, независимо от времени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создания</w:t>
      </w:r>
    </w:p>
    <w:p>
      <w:pPr>
        <w:pStyle w:val="ListParagraph"/>
        <w:numPr>
          <w:ilvl w:val="0"/>
          <w:numId w:val="82"/>
        </w:numPr>
        <w:tabs>
          <w:tab w:pos="535" w:val="left" w:leader="none"/>
        </w:tabs>
        <w:spacing w:line="240" w:lineRule="auto" w:before="108" w:after="0"/>
        <w:ind w:left="535" w:right="0" w:hanging="330"/>
        <w:jc w:val="left"/>
        <w:rPr>
          <w:rFonts w:ascii="Microsoft Sans Serif" w:hAnsi="Microsoft Sans Serif"/>
          <w:sz w:val="22"/>
        </w:rPr>
      </w:pPr>
      <w:bookmarkStart w:name="_bookmark113" w:id="126"/>
      <w:bookmarkEnd w:id="126"/>
      <w:r>
        <w:rPr/>
      </w:r>
      <w:hyperlink r:id="rId125">
        <w:bookmarkStart w:name="_bookmark113" w:id="127"/>
        <w:bookmarkEnd w:id="127"/>
        <w:r>
          <w:rPr>
            <w:rFonts w:ascii="Microsoft Sans Serif" w:hAnsi="Microsoft Sans Serif"/>
            <w:color w:val="0F6BBF"/>
            <w:sz w:val="22"/>
          </w:rPr>
          <w:t>Исключен</w:t>
        </w:r>
      </w:hyperlink>
    </w:p>
    <w:p>
      <w:pPr>
        <w:tabs>
          <w:tab w:pos="3237" w:val="left" w:leader="none"/>
        </w:tabs>
        <w:spacing w:before="127"/>
        <w:ind w:left="205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10</w:t>
        </w:r>
      </w:hyperlink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82"/>
        </w:numPr>
        <w:tabs>
          <w:tab w:pos="535" w:val="left" w:leader="none"/>
        </w:tabs>
        <w:spacing w:line="237" w:lineRule="auto" w:before="0" w:after="0"/>
        <w:ind w:left="205" w:right="578" w:firstLine="0"/>
        <w:jc w:val="left"/>
        <w:rPr>
          <w:sz w:val="22"/>
        </w:rPr>
      </w:pPr>
      <w:r>
        <w:rPr>
          <w:sz w:val="22"/>
        </w:rPr>
        <w:t>Рукописи,</w:t>
      </w:r>
      <w:r>
        <w:rPr>
          <w:spacing w:val="-10"/>
          <w:sz w:val="22"/>
        </w:rPr>
        <w:t> </w:t>
      </w:r>
      <w:r>
        <w:rPr>
          <w:sz w:val="22"/>
        </w:rPr>
        <w:t>документальные</w:t>
      </w:r>
      <w:r>
        <w:rPr>
          <w:spacing w:val="-11"/>
          <w:sz w:val="22"/>
        </w:rPr>
        <w:t> </w:t>
      </w:r>
      <w:r>
        <w:rPr>
          <w:sz w:val="22"/>
        </w:rPr>
        <w:t>памятники,</w:t>
      </w:r>
      <w:r>
        <w:rPr>
          <w:spacing w:val="-9"/>
          <w:sz w:val="22"/>
        </w:rPr>
        <w:t> </w:t>
      </w:r>
      <w:r>
        <w:rPr>
          <w:sz w:val="22"/>
        </w:rPr>
        <w:t>архивные</w:t>
      </w:r>
      <w:r>
        <w:rPr>
          <w:spacing w:val="-11"/>
          <w:sz w:val="22"/>
        </w:rPr>
        <w:t> </w:t>
      </w:r>
      <w:r>
        <w:rPr>
          <w:sz w:val="22"/>
        </w:rPr>
        <w:t>документы,</w:t>
      </w:r>
      <w:r>
        <w:rPr>
          <w:spacing w:val="-52"/>
          <w:sz w:val="22"/>
        </w:rPr>
        <w:t> </w:t>
      </w:r>
      <w:r>
        <w:rPr>
          <w:sz w:val="22"/>
        </w:rPr>
        <w:t>созданные</w:t>
      </w:r>
      <w:r>
        <w:rPr>
          <w:spacing w:val="-2"/>
          <w:sz w:val="22"/>
        </w:rPr>
        <w:t> </w:t>
      </w:r>
      <w:r>
        <w:rPr>
          <w:sz w:val="22"/>
        </w:rPr>
        <w:t>50 лет назад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</w:p>
    <w:p>
      <w:pPr>
        <w:pStyle w:val="BodyText"/>
        <w:spacing w:before="91"/>
        <w:ind w:left="205"/>
      </w:pPr>
      <w:r>
        <w:rPr/>
        <w:br w:type="column"/>
      </w: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92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9705 21 000 0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9705 22 000 0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9705 29 000 0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37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49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97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07" w:space="88"/>
            <w:col w:w="350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line="237" w:lineRule="auto" w:before="95"/>
        <w:ind w:left="120" w:right="445" w:firstLine="720"/>
      </w:pPr>
      <w:r>
        <w:rPr>
          <w:rFonts w:ascii="Arial" w:hAnsi="Arial"/>
          <w:b/>
          <w:color w:val="26282D"/>
        </w:rPr>
        <w:t>Примечание к разделу.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50pt;margin-top:15.4104pt;width:495pt;height:42.25pt;mso-position-horizontal-relative:page;mso-position-vertical-relative:paragraph;z-index:-15680512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114" w:id="128"/>
                  <w:bookmarkEnd w:id="128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74"/>
                      <w:sz w:val="22"/>
                    </w:rPr>
                    <w:t> </w:t>
                  </w:r>
                  <w:hyperlink r:id="rId126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9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10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10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145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2.21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изменения,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hyperlink r:id="rId2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7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1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раздела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80"/>
        </w:numPr>
        <w:tabs>
          <w:tab w:pos="934" w:val="left" w:leader="none"/>
        </w:tabs>
        <w:spacing w:line="237" w:lineRule="auto" w:before="139" w:after="0"/>
        <w:ind w:left="4616" w:right="796" w:hanging="4178"/>
        <w:jc w:val="left"/>
      </w:pPr>
      <w:r>
        <w:rPr>
          <w:color w:val="26282D"/>
        </w:rPr>
        <w:t>Органы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ткани</w:t>
      </w:r>
      <w:r>
        <w:rPr>
          <w:color w:val="26282D"/>
          <w:spacing w:val="-5"/>
        </w:rPr>
        <w:t> </w:t>
      </w:r>
      <w:r>
        <w:rPr>
          <w:color w:val="26282D"/>
        </w:rPr>
        <w:t>человека,</w:t>
      </w:r>
      <w:r>
        <w:rPr>
          <w:color w:val="26282D"/>
          <w:spacing w:val="-4"/>
        </w:rPr>
        <w:t> </w:t>
      </w:r>
      <w:r>
        <w:rPr>
          <w:color w:val="26282D"/>
        </w:rPr>
        <w:t>кровь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ее</w:t>
      </w:r>
      <w:r>
        <w:rPr>
          <w:color w:val="26282D"/>
          <w:spacing w:val="-4"/>
        </w:rPr>
        <w:t> </w:t>
      </w:r>
      <w:r>
        <w:rPr>
          <w:color w:val="26282D"/>
        </w:rPr>
        <w:t>компоненты,</w:t>
      </w:r>
      <w:r>
        <w:rPr>
          <w:color w:val="26282D"/>
          <w:spacing w:val="-4"/>
        </w:rPr>
        <w:t> </w:t>
      </w:r>
      <w:r>
        <w:rPr>
          <w:color w:val="26282D"/>
        </w:rPr>
        <w:t>образцы</w:t>
      </w:r>
      <w:r>
        <w:rPr>
          <w:color w:val="26282D"/>
          <w:spacing w:val="-4"/>
        </w:rPr>
        <w:t> </w:t>
      </w:r>
      <w:r>
        <w:rPr>
          <w:color w:val="26282D"/>
        </w:rPr>
        <w:t>биологических</w:t>
      </w:r>
      <w:r>
        <w:rPr>
          <w:color w:val="26282D"/>
          <w:spacing w:val="-4"/>
        </w:rPr>
        <w:t> </w:t>
      </w:r>
      <w:r>
        <w:rPr>
          <w:color w:val="26282D"/>
        </w:rPr>
        <w:t>материалов</w:t>
      </w:r>
      <w:r>
        <w:rPr>
          <w:color w:val="26282D"/>
          <w:spacing w:val="-52"/>
        </w:rPr>
        <w:t> </w:t>
      </w:r>
      <w:r>
        <w:rPr>
          <w:color w:val="26282D"/>
        </w:rPr>
        <w:t>человека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9.4pt;height:18.3pt;mso-position-horizontal-relative:char;mso-position-vertical-relative:line" coordorigin="0,0" coordsize="10188,366">
            <v:shape style="position:absolute;left:7074;top:2;width:3112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6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072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95" w:right="249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3"/>
        </w:numPr>
        <w:tabs>
          <w:tab w:pos="425" w:val="left" w:leader="none"/>
        </w:tabs>
        <w:spacing w:line="237" w:lineRule="auto" w:before="28" w:after="0"/>
        <w:ind w:left="205" w:right="38" w:firstLine="0"/>
        <w:jc w:val="left"/>
        <w:rPr>
          <w:sz w:val="22"/>
        </w:rPr>
      </w:pPr>
      <w:r>
        <w:rPr>
          <w:sz w:val="22"/>
        </w:rPr>
        <w:t>Аллогенные</w:t>
      </w:r>
      <w:r>
        <w:rPr>
          <w:spacing w:val="-7"/>
          <w:sz w:val="22"/>
        </w:rPr>
        <w:t> </w:t>
      </w:r>
      <w:r>
        <w:rPr>
          <w:sz w:val="22"/>
        </w:rPr>
        <w:t>ткани</w:t>
      </w:r>
      <w:r>
        <w:rPr>
          <w:spacing w:val="-6"/>
          <w:sz w:val="22"/>
        </w:rPr>
        <w:t> </w:t>
      </w:r>
      <w:r>
        <w:rPr>
          <w:sz w:val="22"/>
        </w:rPr>
        <w:t>(поджелудочная</w:t>
      </w:r>
      <w:r>
        <w:rPr>
          <w:spacing w:val="-7"/>
          <w:sz w:val="22"/>
        </w:rPr>
        <w:t> </w:t>
      </w:r>
      <w:r>
        <w:rPr>
          <w:sz w:val="22"/>
        </w:rPr>
        <w:t>железа,</w:t>
      </w:r>
      <w:r>
        <w:rPr>
          <w:spacing w:val="-6"/>
          <w:sz w:val="22"/>
        </w:rPr>
        <w:t> </w:t>
      </w:r>
      <w:r>
        <w:rPr>
          <w:sz w:val="22"/>
        </w:rPr>
        <w:t>щитовидная</w:t>
      </w:r>
      <w:r>
        <w:rPr>
          <w:spacing w:val="-6"/>
          <w:sz w:val="22"/>
        </w:rPr>
        <w:t> </w:t>
      </w:r>
      <w:r>
        <w:rPr>
          <w:sz w:val="22"/>
        </w:rPr>
        <w:t>железа,</w:t>
      </w:r>
      <w:r>
        <w:rPr>
          <w:spacing w:val="-52"/>
          <w:sz w:val="22"/>
        </w:rPr>
        <w:t> </w:t>
      </w:r>
      <w:r>
        <w:rPr>
          <w:sz w:val="22"/>
        </w:rPr>
        <w:t>паращитовидная</w:t>
      </w:r>
      <w:r>
        <w:rPr>
          <w:spacing w:val="-5"/>
          <w:sz w:val="22"/>
        </w:rPr>
        <w:t> </w:t>
      </w:r>
      <w:r>
        <w:rPr>
          <w:sz w:val="22"/>
        </w:rPr>
        <w:t>железа,</w:t>
      </w:r>
      <w:r>
        <w:rPr>
          <w:spacing w:val="-3"/>
          <w:sz w:val="22"/>
        </w:rPr>
        <w:t> </w:t>
      </w:r>
      <w:r>
        <w:rPr>
          <w:sz w:val="22"/>
        </w:rPr>
        <w:t>гипофиз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другие</w:t>
      </w:r>
      <w:r>
        <w:rPr>
          <w:spacing w:val="-5"/>
          <w:sz w:val="22"/>
        </w:rPr>
        <w:t> </w:t>
      </w:r>
      <w:r>
        <w:rPr>
          <w:sz w:val="22"/>
        </w:rPr>
        <w:t>эндокринные</w:t>
      </w:r>
      <w:r>
        <w:rPr>
          <w:spacing w:val="-4"/>
          <w:sz w:val="22"/>
        </w:rPr>
        <w:t> </w:t>
      </w:r>
      <w:r>
        <w:rPr>
          <w:sz w:val="22"/>
        </w:rPr>
        <w:t>ткани)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3001 90 200 0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499" w:space="573"/>
            <w:col w:w="3428"/>
          </w:cols>
        </w:sectPr>
      </w:pPr>
    </w:p>
    <w:p>
      <w:pPr>
        <w:pStyle w:val="ListParagraph"/>
        <w:numPr>
          <w:ilvl w:val="0"/>
          <w:numId w:val="83"/>
        </w:numPr>
        <w:tabs>
          <w:tab w:pos="425" w:val="left" w:leader="none"/>
          <w:tab w:pos="7276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Гемопоэтические</w:t>
      </w:r>
      <w:r>
        <w:rPr>
          <w:spacing w:val="-8"/>
          <w:sz w:val="22"/>
        </w:rPr>
        <w:t> </w:t>
      </w:r>
      <w:r>
        <w:rPr>
          <w:sz w:val="22"/>
        </w:rPr>
        <w:t>стволовые</w:t>
      </w:r>
      <w:r>
        <w:rPr>
          <w:spacing w:val="-7"/>
          <w:sz w:val="22"/>
        </w:rPr>
        <w:t> </w:t>
      </w:r>
      <w:r>
        <w:rPr>
          <w:sz w:val="22"/>
        </w:rPr>
        <w:t>клетки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3"/>
        </w:numPr>
        <w:tabs>
          <w:tab w:pos="425" w:val="left" w:leader="none"/>
          <w:tab w:pos="7276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Капсула</w:t>
      </w:r>
      <w:r>
        <w:rPr>
          <w:spacing w:val="-3"/>
          <w:sz w:val="22"/>
        </w:rPr>
        <w:t> </w:t>
      </w:r>
      <w:r>
        <w:rPr>
          <w:sz w:val="22"/>
        </w:rPr>
        <w:t>хрусталика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4.</w:t>
      </w:r>
      <w:r>
        <w:rPr>
          <w:spacing w:val="-1"/>
        </w:rPr>
        <w:t> </w:t>
      </w:r>
      <w:r>
        <w:rPr/>
        <w:t>Кожа</w:t>
        <w:tab/>
        <w:t>из</w:t>
      </w:r>
      <w:r>
        <w:rPr>
          <w:spacing w:val="-2"/>
        </w:rPr>
        <w:t> </w:t>
      </w:r>
      <w:r>
        <w:rPr/>
        <w:t>3001 90 200 0</w:t>
      </w:r>
    </w:p>
    <w:p>
      <w:pPr>
        <w:pStyle w:val="ListParagraph"/>
        <w:numPr>
          <w:ilvl w:val="0"/>
          <w:numId w:val="84"/>
        </w:numPr>
        <w:tabs>
          <w:tab w:pos="425" w:val="left" w:leader="none"/>
          <w:tab w:pos="7276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Комплекс</w:t>
      </w:r>
      <w:r>
        <w:rPr>
          <w:spacing w:val="-4"/>
          <w:sz w:val="22"/>
        </w:rPr>
        <w:t> </w:t>
      </w:r>
      <w:r>
        <w:rPr>
          <w:sz w:val="22"/>
        </w:rPr>
        <w:t>сердце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легкие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</w:t>
      </w:r>
      <w:r>
        <w:rPr>
          <w:spacing w:val="-1"/>
          <w:sz w:val="22"/>
        </w:rPr>
        <w:t> </w:t>
      </w:r>
      <w:r>
        <w:rPr>
          <w:sz w:val="22"/>
        </w:rPr>
        <w:t>90 200 0</w:t>
      </w:r>
    </w:p>
    <w:p>
      <w:pPr>
        <w:pStyle w:val="ListParagraph"/>
        <w:numPr>
          <w:ilvl w:val="0"/>
          <w:numId w:val="84"/>
        </w:numPr>
        <w:tabs>
          <w:tab w:pos="425" w:val="left" w:leader="none"/>
          <w:tab w:pos="7276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Конъюнктива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pStyle w:val="ListParagraph"/>
        <w:numPr>
          <w:ilvl w:val="0"/>
          <w:numId w:val="84"/>
        </w:numPr>
        <w:tabs>
          <w:tab w:pos="425" w:val="left" w:leader="none"/>
          <w:tab w:pos="7276" w:val="left" w:leader="none"/>
        </w:tabs>
        <w:spacing w:line="240" w:lineRule="auto" w:before="110" w:after="0"/>
        <w:ind w:left="425" w:right="0" w:hanging="220"/>
        <w:jc w:val="left"/>
        <w:rPr>
          <w:sz w:val="22"/>
        </w:rPr>
      </w:pPr>
      <w:r>
        <w:rPr>
          <w:sz w:val="22"/>
        </w:rPr>
        <w:t>Костный</w:t>
      </w:r>
      <w:r>
        <w:rPr>
          <w:spacing w:val="-4"/>
          <w:sz w:val="22"/>
        </w:rPr>
        <w:t> </w:t>
      </w:r>
      <w:r>
        <w:rPr>
          <w:sz w:val="22"/>
        </w:rPr>
        <w:t>мозг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</w:t>
      </w:r>
      <w:r>
        <w:rPr>
          <w:spacing w:val="-1"/>
          <w:sz w:val="22"/>
        </w:rPr>
        <w:t> </w:t>
      </w:r>
      <w:r>
        <w:rPr>
          <w:sz w:val="22"/>
        </w:rPr>
        <w:t>90 200 0</w:t>
      </w:r>
    </w:p>
    <w:p>
      <w:pPr>
        <w:pStyle w:val="ListParagraph"/>
        <w:numPr>
          <w:ilvl w:val="0"/>
          <w:numId w:val="84"/>
        </w:numPr>
        <w:tabs>
          <w:tab w:pos="425" w:val="left" w:leader="none"/>
          <w:tab w:pos="7276" w:val="left" w:leader="none"/>
        </w:tabs>
        <w:spacing w:line="290" w:lineRule="auto" w:before="109" w:after="0"/>
        <w:ind w:left="7277" w:right="1696" w:hanging="7072"/>
        <w:jc w:val="both"/>
        <w:rPr>
          <w:sz w:val="22"/>
        </w:rPr>
      </w:pPr>
      <w:r>
        <w:rPr>
          <w:sz w:val="22"/>
        </w:rPr>
        <w:t>Кровь</w:t>
      </w:r>
      <w:r>
        <w:rPr>
          <w:spacing w:val="-5"/>
          <w:sz w:val="22"/>
        </w:rPr>
        <w:t> </w:t>
      </w:r>
      <w:r>
        <w:rPr>
          <w:sz w:val="22"/>
        </w:rPr>
        <w:t>человеческая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ее</w:t>
      </w:r>
      <w:r>
        <w:rPr>
          <w:spacing w:val="-5"/>
          <w:sz w:val="22"/>
        </w:rPr>
        <w:t> </w:t>
      </w:r>
      <w:r>
        <w:rPr>
          <w:sz w:val="22"/>
        </w:rPr>
        <w:t>компоненты</w:t>
        <w:tab/>
        <w:t>из 3002 12 000 3</w:t>
      </w:r>
      <w:r>
        <w:rPr>
          <w:spacing w:val="-52"/>
          <w:sz w:val="22"/>
        </w:rPr>
        <w:t> </w:t>
      </w:r>
      <w:r>
        <w:rPr>
          <w:sz w:val="22"/>
        </w:rPr>
        <w:t>из 3002 12 000 4</w:t>
      </w:r>
      <w:r>
        <w:rPr>
          <w:spacing w:val="-53"/>
          <w:sz w:val="22"/>
        </w:rPr>
        <w:t> </w:t>
      </w:r>
      <w:r>
        <w:rPr>
          <w:sz w:val="22"/>
        </w:rPr>
        <w:t>из 3002 12 000 5</w:t>
      </w:r>
      <w:r>
        <w:rPr>
          <w:spacing w:val="-53"/>
          <w:sz w:val="22"/>
        </w:rPr>
        <w:t> </w:t>
      </w:r>
      <w:r>
        <w:rPr>
          <w:sz w:val="22"/>
        </w:rPr>
        <w:t>из 3002 13 000 0</w:t>
      </w:r>
      <w:r>
        <w:rPr>
          <w:spacing w:val="-53"/>
          <w:sz w:val="22"/>
        </w:rPr>
        <w:t> </w:t>
      </w:r>
      <w:r>
        <w:rPr>
          <w:sz w:val="22"/>
        </w:rPr>
        <w:t>из 3002 14 000 0</w:t>
      </w:r>
      <w:r>
        <w:rPr>
          <w:spacing w:val="-53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3002</w:t>
      </w:r>
      <w:r>
        <w:rPr>
          <w:spacing w:val="-4"/>
          <w:sz w:val="22"/>
        </w:rPr>
        <w:t> </w:t>
      </w:r>
      <w:r>
        <w:rPr>
          <w:sz w:val="22"/>
        </w:rPr>
        <w:t>90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0</w:t>
      </w:r>
    </w:p>
    <w:p>
      <w:pPr>
        <w:spacing w:after="0" w:line="290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4"/>
        </w:numPr>
        <w:tabs>
          <w:tab w:pos="425" w:val="left" w:leader="none"/>
        </w:tabs>
        <w:spacing w:line="237" w:lineRule="auto" w:before="57" w:after="0"/>
        <w:ind w:left="205" w:right="38" w:firstLine="0"/>
        <w:jc w:val="left"/>
        <w:rPr>
          <w:sz w:val="22"/>
        </w:rPr>
      </w:pPr>
      <w:r>
        <w:rPr>
          <w:sz w:val="22"/>
        </w:rPr>
        <w:t>Мультивисцеральные</w:t>
      </w:r>
      <w:r>
        <w:rPr>
          <w:spacing w:val="-6"/>
          <w:sz w:val="22"/>
        </w:rPr>
        <w:t> </w:t>
      </w:r>
      <w:r>
        <w:rPr>
          <w:sz w:val="22"/>
        </w:rPr>
        <w:t>комплексы</w:t>
      </w:r>
      <w:r>
        <w:rPr>
          <w:spacing w:val="-6"/>
          <w:sz w:val="22"/>
        </w:rPr>
        <w:t> </w:t>
      </w:r>
      <w:r>
        <w:rPr>
          <w:sz w:val="22"/>
        </w:rPr>
        <w:t>(печень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почка;</w:t>
      </w:r>
      <w:r>
        <w:rPr>
          <w:spacing w:val="-5"/>
          <w:sz w:val="22"/>
        </w:rPr>
        <w:t> </w:t>
      </w:r>
      <w:r>
        <w:rPr>
          <w:sz w:val="22"/>
        </w:rPr>
        <w:t>печень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почка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надпочечники - участок желудочно-кишечного тракта; почка -</w:t>
      </w:r>
      <w:r>
        <w:rPr>
          <w:spacing w:val="1"/>
          <w:sz w:val="22"/>
        </w:rPr>
        <w:t> </w:t>
      </w:r>
      <w:r>
        <w:rPr>
          <w:sz w:val="22"/>
        </w:rPr>
        <w:t>поджелудочная</w:t>
      </w:r>
      <w:r>
        <w:rPr>
          <w:spacing w:val="-2"/>
          <w:sz w:val="22"/>
        </w:rPr>
        <w:t> </w:t>
      </w:r>
      <w:r>
        <w:rPr>
          <w:sz w:val="22"/>
        </w:rPr>
        <w:t>железа)</w:t>
      </w:r>
    </w:p>
    <w:p>
      <w:pPr>
        <w:pStyle w:val="BodyText"/>
        <w:spacing w:before="55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3001 90 200 0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705" w:space="367"/>
            <w:col w:w="3428"/>
          </w:cols>
        </w:sectPr>
      </w:pPr>
    </w:p>
    <w:p>
      <w:pPr>
        <w:pStyle w:val="ListParagraph"/>
        <w:numPr>
          <w:ilvl w:val="0"/>
          <w:numId w:val="84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Печень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части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</w:t>
      </w:r>
      <w:r>
        <w:rPr>
          <w:spacing w:val="-1"/>
          <w:sz w:val="22"/>
        </w:rPr>
        <w:t> </w:t>
      </w:r>
      <w:r>
        <w:rPr>
          <w:sz w:val="22"/>
        </w:rPr>
        <w:t>90 200 0</w:t>
      </w:r>
    </w:p>
    <w:p>
      <w:pPr>
        <w:pStyle w:val="ListParagraph"/>
        <w:numPr>
          <w:ilvl w:val="0"/>
          <w:numId w:val="84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Поджелудочная</w:t>
      </w:r>
      <w:r>
        <w:rPr>
          <w:spacing w:val="-6"/>
          <w:sz w:val="22"/>
        </w:rPr>
        <w:t> </w:t>
      </w:r>
      <w:r>
        <w:rPr>
          <w:sz w:val="22"/>
        </w:rPr>
        <w:t>железа</w:t>
      </w:r>
      <w:r>
        <w:rPr>
          <w:spacing w:val="-6"/>
          <w:sz w:val="22"/>
        </w:rPr>
        <w:t> </w:t>
      </w:r>
      <w:r>
        <w:rPr>
          <w:sz w:val="22"/>
        </w:rPr>
        <w:t>самостоятельно</w:t>
      </w:r>
      <w:r>
        <w:rPr>
          <w:spacing w:val="-6"/>
          <w:sz w:val="22"/>
        </w:rPr>
        <w:t> </w:t>
      </w:r>
      <w:r>
        <w:rPr>
          <w:sz w:val="22"/>
        </w:rPr>
        <w:t>либо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комплексе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другими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205"/>
      </w:pPr>
      <w:r>
        <w:rPr/>
        <w:t>органами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12.</w:t>
      </w:r>
      <w:r>
        <w:rPr>
          <w:spacing w:val="-2"/>
        </w:rPr>
        <w:t> </w:t>
      </w:r>
      <w:r>
        <w:rPr/>
        <w:t>Почки</w:t>
        <w:tab/>
        <w:t>из</w:t>
      </w:r>
      <w:r>
        <w:rPr>
          <w:spacing w:val="-1"/>
        </w:rPr>
        <w:t> </w:t>
      </w:r>
      <w:r>
        <w:rPr/>
        <w:t>3001 90 200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13.</w:t>
      </w:r>
      <w:r>
        <w:rPr>
          <w:spacing w:val="-3"/>
        </w:rPr>
        <w:t> </w:t>
      </w:r>
      <w:r>
        <w:rPr/>
        <w:t>Роговица</w:t>
        <w:tab/>
        <w:t>из</w:t>
      </w:r>
      <w:r>
        <w:rPr>
          <w:spacing w:val="-1"/>
        </w:rPr>
        <w:t> </w:t>
      </w:r>
      <w:r>
        <w:rPr/>
        <w:t>3001 90 200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14.</w:t>
      </w:r>
      <w:r>
        <w:rPr>
          <w:spacing w:val="-2"/>
        </w:rPr>
        <w:t> </w:t>
      </w:r>
      <w:r>
        <w:rPr/>
        <w:t>Сердце</w:t>
        <w:tab/>
        <w:t>из</w:t>
      </w:r>
      <w:r>
        <w:rPr>
          <w:spacing w:val="-1"/>
        </w:rPr>
        <w:t> </w:t>
      </w:r>
      <w:r>
        <w:rPr/>
        <w:t>3001</w:t>
      </w:r>
      <w:r>
        <w:rPr>
          <w:spacing w:val="-1"/>
        </w:rPr>
        <w:t> </w:t>
      </w:r>
      <w:r>
        <w:rPr/>
        <w:t>90 200 0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15.</w:t>
      </w:r>
      <w:r>
        <w:rPr>
          <w:spacing w:val="-2"/>
        </w:rPr>
        <w:t> </w:t>
      </w:r>
      <w:r>
        <w:rPr/>
        <w:t>Склера</w:t>
        <w:tab/>
        <w:t>из</w:t>
      </w:r>
      <w:r>
        <w:rPr>
          <w:spacing w:val="-1"/>
        </w:rPr>
        <w:t> </w:t>
      </w:r>
      <w:r>
        <w:rPr/>
        <w:t>3001</w:t>
      </w:r>
      <w:r>
        <w:rPr>
          <w:spacing w:val="-1"/>
        </w:rPr>
        <w:t> </w:t>
      </w:r>
      <w:r>
        <w:rPr/>
        <w:t>90 200 0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Фрагменты</w:t>
      </w:r>
      <w:r>
        <w:rPr>
          <w:spacing w:val="-3"/>
          <w:sz w:val="22"/>
        </w:rPr>
        <w:t> </w:t>
      </w:r>
      <w:r>
        <w:rPr>
          <w:sz w:val="22"/>
        </w:rPr>
        <w:t>кишечника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Кости,</w:t>
      </w:r>
      <w:r>
        <w:rPr>
          <w:spacing w:val="-5"/>
          <w:sz w:val="22"/>
        </w:rPr>
        <w:t> </w:t>
      </w:r>
      <w:r>
        <w:rPr>
          <w:sz w:val="22"/>
        </w:rPr>
        <w:t>фрагменты</w:t>
      </w:r>
      <w:r>
        <w:rPr>
          <w:spacing w:val="-6"/>
          <w:sz w:val="22"/>
        </w:rPr>
        <w:t> </w:t>
      </w:r>
      <w:r>
        <w:rPr>
          <w:sz w:val="22"/>
        </w:rPr>
        <w:t>костей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кортикальным</w:t>
      </w:r>
      <w:r>
        <w:rPr>
          <w:spacing w:val="-5"/>
          <w:sz w:val="22"/>
        </w:rPr>
        <w:t> </w:t>
      </w:r>
      <w:r>
        <w:rPr>
          <w:sz w:val="22"/>
        </w:rPr>
        <w:t>слоем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Хрящевая</w:t>
      </w:r>
      <w:r>
        <w:rPr>
          <w:spacing w:val="-4"/>
          <w:sz w:val="22"/>
        </w:rPr>
        <w:t> </w:t>
      </w:r>
      <w:r>
        <w:rPr>
          <w:sz w:val="22"/>
        </w:rPr>
        <w:t>ткань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3001 90 200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Верхняя</w:t>
      </w:r>
      <w:r>
        <w:rPr>
          <w:spacing w:val="-5"/>
          <w:sz w:val="22"/>
        </w:rPr>
        <w:t> </w:t>
      </w:r>
      <w:r>
        <w:rPr>
          <w:sz w:val="22"/>
        </w:rPr>
        <w:t>конечность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ее</w:t>
      </w:r>
      <w:r>
        <w:rPr>
          <w:spacing w:val="-5"/>
          <w:sz w:val="22"/>
        </w:rPr>
        <w:t> </w:t>
      </w:r>
      <w:r>
        <w:rPr>
          <w:sz w:val="22"/>
        </w:rPr>
        <w:t>фрагменты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3001 90 200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Клапаны</w:t>
      </w:r>
      <w:r>
        <w:rPr>
          <w:spacing w:val="-5"/>
          <w:sz w:val="22"/>
        </w:rPr>
        <w:t> </w:t>
      </w:r>
      <w:r>
        <w:rPr>
          <w:sz w:val="22"/>
        </w:rPr>
        <w:t>сердца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5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Кости</w:t>
      </w:r>
      <w:r>
        <w:rPr>
          <w:spacing w:val="-4"/>
          <w:sz w:val="22"/>
        </w:rPr>
        <w:t> </w:t>
      </w:r>
      <w:r>
        <w:rPr>
          <w:sz w:val="22"/>
        </w:rPr>
        <w:t>свода</w:t>
      </w:r>
      <w:r>
        <w:rPr>
          <w:spacing w:val="-4"/>
          <w:sz w:val="22"/>
        </w:rPr>
        <w:t> </w:t>
      </w:r>
      <w:r>
        <w:rPr>
          <w:sz w:val="22"/>
        </w:rPr>
        <w:t>черепа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22.</w:t>
      </w:r>
      <w:r>
        <w:rPr>
          <w:spacing w:val="-2"/>
        </w:rPr>
        <w:t> </w:t>
      </w:r>
      <w:r>
        <w:rPr/>
        <w:t>Легкое</w:t>
        <w:tab/>
        <w:t>из</w:t>
      </w:r>
      <w:r>
        <w:rPr>
          <w:spacing w:val="-1"/>
        </w:rPr>
        <w:t> </w:t>
      </w:r>
      <w:r>
        <w:rPr/>
        <w:t>3001</w:t>
      </w:r>
      <w:r>
        <w:rPr>
          <w:spacing w:val="-1"/>
        </w:rPr>
        <w:t> </w:t>
      </w:r>
      <w:r>
        <w:rPr/>
        <w:t>90 200 0</w:t>
      </w:r>
    </w:p>
    <w:p>
      <w:pPr>
        <w:pStyle w:val="ListParagraph"/>
        <w:numPr>
          <w:ilvl w:val="0"/>
          <w:numId w:val="86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Нижняя</w:t>
      </w:r>
      <w:r>
        <w:rPr>
          <w:spacing w:val="-5"/>
          <w:sz w:val="22"/>
        </w:rPr>
        <w:t> </w:t>
      </w:r>
      <w:r>
        <w:rPr>
          <w:sz w:val="22"/>
        </w:rPr>
        <w:t>конечность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ее</w:t>
      </w:r>
      <w:r>
        <w:rPr>
          <w:spacing w:val="-5"/>
          <w:sz w:val="22"/>
        </w:rPr>
        <w:t> </w:t>
      </w:r>
      <w:r>
        <w:rPr>
          <w:sz w:val="22"/>
        </w:rPr>
        <w:t>фрагменты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6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Сосуды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участки</w:t>
      </w:r>
      <w:r>
        <w:rPr>
          <w:spacing w:val="-3"/>
          <w:sz w:val="22"/>
        </w:rPr>
        <w:t> </w:t>
      </w:r>
      <w:r>
        <w:rPr>
          <w:sz w:val="22"/>
        </w:rPr>
        <w:t>сосудистого</w:t>
      </w:r>
      <w:r>
        <w:rPr>
          <w:spacing w:val="-3"/>
          <w:sz w:val="22"/>
        </w:rPr>
        <w:t> </w:t>
      </w:r>
      <w:r>
        <w:rPr>
          <w:sz w:val="22"/>
        </w:rPr>
        <w:t>русла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</w:t>
      </w:r>
      <w:r>
        <w:rPr>
          <w:spacing w:val="-1"/>
          <w:sz w:val="22"/>
        </w:rPr>
        <w:t> </w:t>
      </w:r>
      <w:r>
        <w:rPr>
          <w:sz w:val="22"/>
        </w:rPr>
        <w:t>200 0</w:t>
      </w:r>
    </w:p>
    <w:p>
      <w:pPr>
        <w:pStyle w:val="ListParagraph"/>
        <w:numPr>
          <w:ilvl w:val="0"/>
          <w:numId w:val="86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Сухожилия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pStyle w:val="ListParagraph"/>
        <w:numPr>
          <w:ilvl w:val="0"/>
          <w:numId w:val="86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Твердая</w:t>
      </w:r>
      <w:r>
        <w:rPr>
          <w:spacing w:val="-4"/>
          <w:sz w:val="22"/>
        </w:rPr>
        <w:t> </w:t>
      </w:r>
      <w:r>
        <w:rPr>
          <w:sz w:val="22"/>
        </w:rPr>
        <w:t>мозговая</w:t>
      </w:r>
      <w:r>
        <w:rPr>
          <w:spacing w:val="-4"/>
          <w:sz w:val="22"/>
        </w:rPr>
        <w:t> </w:t>
      </w:r>
      <w:r>
        <w:rPr>
          <w:sz w:val="22"/>
        </w:rPr>
        <w:t>оболочка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3001 90 200 0</w:t>
      </w:r>
    </w:p>
    <w:p>
      <w:pPr>
        <w:pStyle w:val="BodyText"/>
        <w:tabs>
          <w:tab w:pos="7276" w:val="left" w:leader="none"/>
        </w:tabs>
        <w:spacing w:before="109"/>
        <w:ind w:left="205"/>
      </w:pPr>
      <w:r>
        <w:rPr/>
        <w:t>27.</w:t>
      </w:r>
      <w:r>
        <w:rPr>
          <w:spacing w:val="-2"/>
        </w:rPr>
        <w:t> </w:t>
      </w:r>
      <w:r>
        <w:rPr/>
        <w:t>Трахея</w:t>
        <w:tab/>
        <w:t>из</w:t>
      </w:r>
      <w:r>
        <w:rPr>
          <w:spacing w:val="-1"/>
        </w:rPr>
        <w:t> </w:t>
      </w:r>
      <w:r>
        <w:rPr/>
        <w:t>3001</w:t>
      </w:r>
      <w:r>
        <w:rPr>
          <w:spacing w:val="-1"/>
        </w:rPr>
        <w:t> </w:t>
      </w:r>
      <w:r>
        <w:rPr/>
        <w:t>90 200 0</w:t>
      </w:r>
    </w:p>
    <w:p>
      <w:pPr>
        <w:pStyle w:val="ListParagraph"/>
        <w:numPr>
          <w:ilvl w:val="0"/>
          <w:numId w:val="87"/>
        </w:numPr>
        <w:tabs>
          <w:tab w:pos="535" w:val="left" w:leader="none"/>
          <w:tab w:pos="7276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Половые</w:t>
      </w:r>
      <w:r>
        <w:rPr>
          <w:spacing w:val="-5"/>
          <w:sz w:val="22"/>
        </w:rPr>
        <w:t> </w:t>
      </w:r>
      <w:r>
        <w:rPr>
          <w:sz w:val="22"/>
        </w:rPr>
        <w:t>клетки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эмбрионы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3001 90 200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7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Образцы</w:t>
      </w:r>
      <w:r>
        <w:rPr>
          <w:spacing w:val="-8"/>
          <w:sz w:val="22"/>
        </w:rPr>
        <w:t> </w:t>
      </w:r>
      <w:r>
        <w:rPr>
          <w:sz w:val="22"/>
        </w:rPr>
        <w:t>биологических</w:t>
      </w:r>
      <w:r>
        <w:rPr>
          <w:spacing w:val="-8"/>
          <w:sz w:val="22"/>
        </w:rPr>
        <w:t> </w:t>
      </w:r>
      <w:r>
        <w:rPr>
          <w:sz w:val="22"/>
        </w:rPr>
        <w:t>материалов</w:t>
      </w:r>
      <w:r>
        <w:rPr>
          <w:spacing w:val="-8"/>
          <w:sz w:val="22"/>
        </w:rPr>
        <w:t> </w:t>
      </w:r>
      <w:r>
        <w:rPr>
          <w:sz w:val="22"/>
        </w:rPr>
        <w:t>человека</w:t>
      </w:r>
      <w:r>
        <w:rPr>
          <w:spacing w:val="-8"/>
          <w:sz w:val="22"/>
        </w:rPr>
        <w:t> </w:t>
      </w:r>
      <w:r>
        <w:rPr>
          <w:sz w:val="22"/>
        </w:rPr>
        <w:t>(образцы</w:t>
      </w:r>
      <w:r>
        <w:rPr>
          <w:spacing w:val="-7"/>
          <w:sz w:val="22"/>
        </w:rPr>
        <w:t> </w:t>
      </w:r>
      <w:r>
        <w:rPr>
          <w:sz w:val="22"/>
        </w:rPr>
        <w:t>клеток,</w:t>
      </w:r>
      <w:r>
        <w:rPr>
          <w:spacing w:val="-52"/>
          <w:sz w:val="22"/>
        </w:rPr>
        <w:t> </w:t>
      </w:r>
      <w:r>
        <w:rPr>
          <w:sz w:val="22"/>
        </w:rPr>
        <w:t>тканей, биологических жидкостей, секретов, продуктов</w:t>
      </w:r>
      <w:r>
        <w:rPr>
          <w:spacing w:val="1"/>
          <w:sz w:val="22"/>
        </w:rPr>
        <w:t> </w:t>
      </w:r>
      <w:r>
        <w:rPr>
          <w:sz w:val="22"/>
        </w:rPr>
        <w:t>жизнедеятельности человека, физиологических и патологических</w:t>
      </w:r>
      <w:r>
        <w:rPr>
          <w:spacing w:val="1"/>
          <w:sz w:val="22"/>
        </w:rPr>
        <w:t> </w:t>
      </w:r>
      <w:r>
        <w:rPr>
          <w:sz w:val="22"/>
        </w:rPr>
        <w:t>выделений,</w:t>
      </w:r>
      <w:r>
        <w:rPr>
          <w:spacing w:val="-1"/>
          <w:sz w:val="22"/>
        </w:rPr>
        <w:t> </w:t>
      </w:r>
      <w:r>
        <w:rPr>
          <w:sz w:val="22"/>
        </w:rPr>
        <w:t>мазков,</w:t>
      </w:r>
      <w:r>
        <w:rPr>
          <w:spacing w:val="-1"/>
          <w:sz w:val="22"/>
        </w:rPr>
        <w:t> </w:t>
      </w:r>
      <w:r>
        <w:rPr>
          <w:sz w:val="22"/>
        </w:rPr>
        <w:t>смывов, соскобов)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0511 99 853 9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0511 99 859 9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3002 12 000 5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3002 13 000 0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3002 14 000 0</w:t>
      </w:r>
    </w:p>
    <w:p>
      <w:pPr>
        <w:pStyle w:val="BodyText"/>
        <w:spacing w:before="53"/>
        <w:ind w:left="205"/>
      </w:pPr>
      <w:r>
        <w:rPr/>
        <w:t>из</w:t>
      </w:r>
      <w:r>
        <w:rPr>
          <w:spacing w:val="-2"/>
        </w:rPr>
        <w:t> </w:t>
      </w:r>
      <w:r>
        <w:rPr/>
        <w:t>3002 90 100 0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534" w:space="538"/>
            <w:col w:w="34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37" w:lineRule="auto" w:before="95"/>
        <w:ind w:left="120" w:right="475" w:firstLine="720"/>
        <w:jc w:val="both"/>
      </w:pPr>
      <w:r>
        <w:rPr>
          <w:rFonts w:ascii="Arial" w:hAnsi="Arial"/>
          <w:b/>
          <w:color w:val="26282D"/>
        </w:rPr>
        <w:t>Примечания к разделу: </w:t>
      </w:r>
      <w:r>
        <w:rPr/>
        <w:t>1. Для целей настоящего раздела необходимо руководствоваться как</w:t>
      </w:r>
      <w:r>
        <w:rPr>
          <w:spacing w:val="1"/>
        </w:rPr>
        <w:t> </w:t>
      </w:r>
      <w:r>
        <w:rPr/>
        <w:t>кодом</w:t>
      </w:r>
      <w:r>
        <w:rPr>
          <w:spacing w:val="-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ЕАЭС, 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наименованием</w:t>
      </w:r>
      <w:r>
        <w:rPr>
          <w:spacing w:val="-2"/>
        </w:rPr>
        <w:t> </w:t>
      </w:r>
      <w:r>
        <w:rPr/>
        <w:t>товара.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2.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56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биологических материалов человека, не предназначенных для лечебно-диагностических целей, в том</w:t>
      </w:r>
      <w:r>
        <w:rPr>
          <w:spacing w:val="1"/>
        </w:rPr>
        <w:t> </w:t>
      </w:r>
      <w:r>
        <w:rPr/>
        <w:t>числе для гемотрансфузии или трансплантации, осуществляется в соответствии с законодательством</w:t>
      </w:r>
      <w:r>
        <w:rPr>
          <w:spacing w:val="1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Евразийского</w:t>
      </w:r>
      <w:r>
        <w:rPr>
          <w:spacing w:val="-3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экспортного</w:t>
      </w:r>
      <w:r>
        <w:rPr>
          <w:spacing w:val="-2"/>
        </w:rPr>
        <w:t> </w:t>
      </w:r>
      <w:r>
        <w:rPr/>
        <w:t>контроля.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0pt;margin-top:15.301855pt;width:495pt;height:42.25pt;mso-position-horizontal-relative:page;mso-position-vertical-relative:paragraph;z-index:-15679488;mso-wrap-distance-left:0;mso-wrap-distance-right:0" coordorigin="1000,306" coordsize="9900,845">
            <v:shape style="position:absolute;left:1000;top:306;width:9900;height:845" coordorigin="1000,306" coordsize="9900,845" path="m10900,306l1000,306,1000,556,1000,651,1000,806,1000,901,1000,1151,4011,1151,4011,901,7310,901,7310,651,10900,651,10900,306xe" filled="true" fillcolor="#efefef" stroked="false">
              <v:path arrowok="t"/>
              <v:fill type="solid"/>
            </v:shape>
            <v:shape style="position:absolute;left:1000;top:306;width:9900;height:845" type="#_x0000_t202" filled="false" stroked="false">
              <v:textbox inset="0,0,0,0">
                <w:txbxContent>
                  <w:p>
                    <w:pPr>
                      <w:spacing w:line="237" w:lineRule="auto" w:before="15"/>
                      <w:ind w:left="170" w:right="0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115" w:id="129"/>
                    <w:bookmarkEnd w:id="129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2.22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hyperlink r:id="rId1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21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163</w:t>
                    </w:r>
                  </w:p>
                  <w:p>
                    <w:pPr>
                      <w:spacing w:line="249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80"/>
        </w:numPr>
        <w:tabs>
          <w:tab w:pos="1065" w:val="left" w:leader="none"/>
        </w:tabs>
        <w:spacing w:line="240" w:lineRule="auto" w:before="123" w:after="0"/>
        <w:ind w:left="1064" w:right="0" w:hanging="496"/>
        <w:jc w:val="left"/>
      </w:pPr>
      <w:r>
        <w:rPr>
          <w:color w:val="26282D"/>
        </w:rPr>
        <w:t>Служебное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гражданское</w:t>
      </w:r>
      <w:r>
        <w:rPr>
          <w:color w:val="26282D"/>
          <w:spacing w:val="-5"/>
        </w:rPr>
        <w:t> </w:t>
      </w:r>
      <w:r>
        <w:rPr>
          <w:color w:val="26282D"/>
        </w:rPr>
        <w:t>оружие,</w:t>
      </w:r>
      <w:r>
        <w:rPr>
          <w:color w:val="26282D"/>
          <w:spacing w:val="-3"/>
        </w:rPr>
        <w:t> </w:t>
      </w:r>
      <w:r>
        <w:rPr>
          <w:color w:val="26282D"/>
        </w:rPr>
        <w:t>его</w:t>
      </w:r>
      <w:r>
        <w:rPr>
          <w:color w:val="26282D"/>
          <w:spacing w:val="-5"/>
        </w:rPr>
        <w:t> </w:t>
      </w:r>
      <w:r>
        <w:rPr>
          <w:color w:val="26282D"/>
        </w:rPr>
        <w:t>основные</w:t>
      </w:r>
      <w:r>
        <w:rPr>
          <w:color w:val="26282D"/>
          <w:spacing w:val="-3"/>
        </w:rPr>
        <w:t> </w:t>
      </w:r>
      <w:r>
        <w:rPr>
          <w:color w:val="26282D"/>
        </w:rPr>
        <w:t>(составные)</w:t>
      </w:r>
      <w:r>
        <w:rPr>
          <w:color w:val="26282D"/>
          <w:spacing w:val="-4"/>
        </w:rPr>
        <w:t> </w:t>
      </w:r>
      <w:r>
        <w:rPr>
          <w:color w:val="26282D"/>
        </w:rPr>
        <w:t>части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патроны</w:t>
      </w:r>
      <w:r>
        <w:rPr>
          <w:color w:val="26282D"/>
          <w:spacing w:val="-4"/>
        </w:rPr>
        <w:t> </w:t>
      </w:r>
      <w:r>
        <w:rPr>
          <w:color w:val="26282D"/>
        </w:rPr>
        <w:t>к</w:t>
      </w:r>
      <w:r>
        <w:rPr>
          <w:color w:val="26282D"/>
          <w:spacing w:val="-5"/>
        </w:rPr>
        <w:t> </w:t>
      </w:r>
      <w:r>
        <w:rPr>
          <w:color w:val="26282D"/>
        </w:rPr>
        <w:t>нему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50pt;margin-top:8.301074pt;width:495pt;height:42.25pt;mso-position-horizontal-relative:page;mso-position-vertical-relative:paragraph;z-index:-15678976;mso-wrap-distance-left:0;mso-wrap-distance-right:0" coordorigin="1000,166" coordsize="9900,845">
            <v:shape style="position:absolute;left:1000;top:166;width:9900;height:845" coordorigin="1000,166" coordsize="9900,845" path="m10900,166l1000,166,1000,416,1000,511,1000,666,1000,761,1000,1011,6699,1011,6699,761,10900,761,10900,511,10900,416,10900,166xe" filled="true" fillcolor="#efefef" stroked="false">
              <v:path arrowok="t"/>
              <v:fill type="solid"/>
            </v:shape>
            <v:shape style="position:absolute;left:1000;top:166;width:9900;height:845" type="#_x0000_t202" filled="false" stroked="false">
              <v:textbox inset="0,0,0,0">
                <w:txbxContent>
                  <w:p>
                    <w:pPr>
                      <w:spacing w:line="237" w:lineRule="auto" w:before="16"/>
                      <w:ind w:left="170" w:right="0" w:hanging="1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 </w:t>
                    </w:r>
                    <w:hyperlink r:id="rId128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Информацию </w:t>
                      </w:r>
                    </w:hyperlink>
                    <w:r>
                      <w:rPr>
                        <w:color w:val="353842"/>
                        <w:sz w:val="22"/>
                      </w:rPr>
                      <w:t>ФТС России от 27 мая 2016 г. "Разъяснения по </w:t>
                    </w:r>
                    <w:hyperlink w:history="true" w:anchor="_bookmark115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разделу 2.22 </w:t>
                      </w:r>
                    </w:hyperlink>
                    <w:r>
                      <w:rPr>
                        <w:color w:val="353842"/>
                        <w:sz w:val="22"/>
                      </w:rPr>
                      <w:t>Единого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перечня товаров, утвержденного </w:t>
                    </w:r>
                    <w:r>
                      <w:rPr>
                        <w:rFonts w:ascii="Microsoft Sans Serif" w:hAnsi="Microsoft Sans Serif"/>
                        <w:color w:val="0F6BBF"/>
                        <w:sz w:val="22"/>
                      </w:rPr>
                      <w:t>решением </w:t>
                    </w:r>
                    <w:r>
                      <w:rPr>
                        <w:color w:val="353842"/>
                        <w:sz w:val="22"/>
                      </w:rPr>
                      <w:t>Коллегии Евразийской экономической комиссии от 21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2015 г. N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30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"О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мерах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нетарифного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регулирования"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7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04.2pt;height:18.3pt;mso-position-horizontal-relative:char;mso-position-vertical-relative:line" coordorigin="0,0" coordsize="10084,366">
            <v:shape style="position:absolute;left:7142;top:2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425" w:val="left" w:leader="none"/>
        </w:tabs>
        <w:spacing w:line="237" w:lineRule="auto" w:before="28" w:after="0"/>
        <w:ind w:left="205" w:right="38" w:firstLine="0"/>
        <w:jc w:val="left"/>
        <w:rPr>
          <w:sz w:val="22"/>
        </w:rPr>
      </w:pPr>
      <w:r>
        <w:rPr>
          <w:sz w:val="22"/>
        </w:rPr>
        <w:t>Газовые</w:t>
      </w:r>
      <w:r>
        <w:rPr>
          <w:spacing w:val="-5"/>
          <w:sz w:val="22"/>
        </w:rPr>
        <w:t> </w:t>
      </w:r>
      <w:r>
        <w:rPr>
          <w:sz w:val="22"/>
        </w:rPr>
        <w:t>пистолеты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револьверы,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3"/>
          <w:sz w:val="22"/>
        </w:rPr>
        <w:t> </w:t>
      </w:r>
      <w:r>
        <w:rPr>
          <w:sz w:val="22"/>
        </w:rPr>
        <w:t>числе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возможностью</w:t>
      </w:r>
      <w:r>
        <w:rPr>
          <w:spacing w:val="-52"/>
          <w:sz w:val="22"/>
        </w:rPr>
        <w:t> </w:t>
      </w:r>
      <w:r>
        <w:rPr>
          <w:sz w:val="22"/>
        </w:rPr>
        <w:t>стрельбы</w:t>
      </w:r>
      <w:r>
        <w:rPr>
          <w:spacing w:val="-2"/>
          <w:sz w:val="22"/>
        </w:rPr>
        <w:t> </w:t>
      </w:r>
      <w:r>
        <w:rPr>
          <w:sz w:val="22"/>
        </w:rPr>
        <w:t>патронами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резиновой пулей</w:t>
      </w:r>
    </w:p>
    <w:p>
      <w:pPr>
        <w:pStyle w:val="BodyText"/>
        <w:spacing w:before="26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9302 00 000 0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397" w:space="743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Пистолеты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револьверы</w:t>
      </w:r>
      <w:r>
        <w:rPr>
          <w:spacing w:val="-3"/>
          <w:sz w:val="22"/>
        </w:rPr>
        <w:t> </w:t>
      </w:r>
      <w:r>
        <w:rPr>
          <w:sz w:val="22"/>
        </w:rPr>
        <w:t>спортивные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нарезным</w:t>
      </w:r>
      <w:r>
        <w:rPr>
          <w:spacing w:val="-5"/>
          <w:sz w:val="22"/>
        </w:rPr>
        <w:t> </w:t>
      </w:r>
      <w:r>
        <w:rPr>
          <w:sz w:val="22"/>
        </w:rPr>
        <w:t>стволом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9302</w:t>
      </w:r>
      <w:r>
        <w:rPr>
          <w:spacing w:val="-1"/>
          <w:sz w:val="22"/>
        </w:rPr>
        <w:t> </w:t>
      </w:r>
      <w:r>
        <w:rPr>
          <w:sz w:val="22"/>
        </w:rPr>
        <w:t>00 000 0</w:t>
      </w: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Пистолеты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револьверы</w:t>
      </w:r>
      <w:r>
        <w:rPr>
          <w:spacing w:val="-4"/>
          <w:sz w:val="22"/>
        </w:rPr>
        <w:t> </w:t>
      </w:r>
      <w:r>
        <w:rPr>
          <w:sz w:val="22"/>
        </w:rPr>
        <w:t>служебные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нарезным</w:t>
      </w:r>
      <w:r>
        <w:rPr>
          <w:spacing w:val="-4"/>
          <w:sz w:val="22"/>
        </w:rPr>
        <w:t> </w:t>
      </w:r>
      <w:r>
        <w:rPr>
          <w:sz w:val="22"/>
        </w:rPr>
        <w:t>стволом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9302 00 000 0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425" w:val="left" w:leader="none"/>
        </w:tabs>
        <w:spacing w:line="237" w:lineRule="auto" w:before="93" w:after="0"/>
        <w:ind w:left="205" w:right="38" w:firstLine="0"/>
        <w:jc w:val="left"/>
        <w:rPr>
          <w:sz w:val="22"/>
        </w:rPr>
      </w:pPr>
      <w:r>
        <w:rPr>
          <w:sz w:val="22"/>
        </w:rPr>
        <w:t>Огнестрельное</w:t>
      </w:r>
      <w:r>
        <w:rPr>
          <w:spacing w:val="-6"/>
          <w:sz w:val="22"/>
        </w:rPr>
        <w:t> </w:t>
      </w:r>
      <w:r>
        <w:rPr>
          <w:sz w:val="22"/>
        </w:rPr>
        <w:t>бесствольное</w:t>
      </w:r>
      <w:r>
        <w:rPr>
          <w:spacing w:val="-5"/>
          <w:sz w:val="22"/>
        </w:rPr>
        <w:t> </w:t>
      </w:r>
      <w:r>
        <w:rPr>
          <w:sz w:val="22"/>
        </w:rPr>
        <w:t>оружие</w:t>
      </w:r>
      <w:r>
        <w:rPr>
          <w:spacing w:val="-4"/>
          <w:sz w:val="22"/>
        </w:rPr>
        <w:t> </w:t>
      </w:r>
      <w:r>
        <w:rPr>
          <w:sz w:val="22"/>
        </w:rPr>
        <w:t>(револьверы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пистолеты,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том</w:t>
      </w:r>
      <w:r>
        <w:rPr>
          <w:spacing w:val="-5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патронами</w:t>
      </w:r>
      <w:r>
        <w:rPr>
          <w:spacing w:val="-2"/>
          <w:sz w:val="22"/>
        </w:rPr>
        <w:t> </w:t>
      </w:r>
      <w:r>
        <w:rPr>
          <w:sz w:val="22"/>
        </w:rPr>
        <w:t>травматического действия)</w:t>
      </w:r>
    </w:p>
    <w:p>
      <w:pPr>
        <w:pStyle w:val="BodyText"/>
        <w:spacing w:before="90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9302 00 000 0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74" w:space="166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Ружья</w:t>
      </w:r>
      <w:r>
        <w:rPr>
          <w:spacing w:val="-8"/>
          <w:sz w:val="22"/>
        </w:rPr>
        <w:t> </w:t>
      </w:r>
      <w:r>
        <w:rPr>
          <w:sz w:val="22"/>
        </w:rPr>
        <w:t>спортивные</w:t>
      </w:r>
      <w:r>
        <w:rPr>
          <w:spacing w:val="-7"/>
          <w:sz w:val="22"/>
        </w:rPr>
        <w:t> </w:t>
      </w:r>
      <w:r>
        <w:rPr>
          <w:sz w:val="22"/>
        </w:rPr>
        <w:t>гладкоствольные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9303</w:t>
      </w:r>
      <w:r>
        <w:rPr>
          <w:spacing w:val="-1"/>
          <w:sz w:val="22"/>
        </w:rPr>
        <w:t> </w:t>
      </w:r>
      <w:r>
        <w:rPr>
          <w:sz w:val="22"/>
        </w:rPr>
        <w:t>20</w:t>
      </w: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Винтовки</w:t>
      </w:r>
      <w:r>
        <w:rPr>
          <w:spacing w:val="-6"/>
          <w:sz w:val="22"/>
        </w:rPr>
        <w:t> </w:t>
      </w:r>
      <w:r>
        <w:rPr>
          <w:sz w:val="22"/>
        </w:rPr>
        <w:t>спортивные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нарезным</w:t>
      </w:r>
      <w:r>
        <w:rPr>
          <w:spacing w:val="-6"/>
          <w:sz w:val="22"/>
        </w:rPr>
        <w:t> </w:t>
      </w:r>
      <w:r>
        <w:rPr>
          <w:sz w:val="22"/>
        </w:rPr>
        <w:t>стволом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9303 30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Охотничье</w:t>
      </w:r>
      <w:r>
        <w:rPr>
          <w:spacing w:val="-7"/>
          <w:sz w:val="22"/>
        </w:rPr>
        <w:t> </w:t>
      </w:r>
      <w:r>
        <w:rPr>
          <w:sz w:val="22"/>
        </w:rPr>
        <w:t>одноствольное</w:t>
      </w:r>
      <w:r>
        <w:rPr>
          <w:spacing w:val="-6"/>
          <w:sz w:val="22"/>
        </w:rPr>
        <w:t> </w:t>
      </w:r>
      <w:r>
        <w:rPr>
          <w:sz w:val="22"/>
        </w:rPr>
        <w:t>гладкоствольное</w:t>
      </w:r>
      <w:r>
        <w:rPr>
          <w:spacing w:val="-7"/>
          <w:sz w:val="22"/>
        </w:rPr>
        <w:t> </w:t>
      </w:r>
      <w:r>
        <w:rPr>
          <w:sz w:val="22"/>
        </w:rPr>
        <w:t>длинноствольное</w:t>
      </w:r>
      <w:r>
        <w:rPr>
          <w:spacing w:val="-6"/>
          <w:sz w:val="22"/>
        </w:rPr>
        <w:t> </w:t>
      </w:r>
      <w:r>
        <w:rPr>
          <w:sz w:val="22"/>
        </w:rPr>
        <w:t>оружие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9303</w:t>
      </w:r>
      <w:r>
        <w:rPr>
          <w:spacing w:val="-1"/>
          <w:sz w:val="22"/>
        </w:rPr>
        <w:t> </w:t>
      </w:r>
      <w:r>
        <w:rPr>
          <w:sz w:val="22"/>
        </w:rPr>
        <w:t>20 100 0</w:t>
      </w:r>
    </w:p>
    <w:p>
      <w:pPr>
        <w:pStyle w:val="ListParagraph"/>
        <w:numPr>
          <w:ilvl w:val="0"/>
          <w:numId w:val="88"/>
        </w:numPr>
        <w:tabs>
          <w:tab w:pos="425" w:val="left" w:leader="none"/>
          <w:tab w:pos="734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Охотничье</w:t>
      </w:r>
      <w:r>
        <w:rPr>
          <w:spacing w:val="-7"/>
          <w:sz w:val="22"/>
        </w:rPr>
        <w:t> </w:t>
      </w:r>
      <w:r>
        <w:rPr>
          <w:sz w:val="22"/>
        </w:rPr>
        <w:t>двуствольное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комбинированное</w:t>
      </w:r>
      <w:r>
        <w:rPr>
          <w:spacing w:val="-7"/>
          <w:sz w:val="22"/>
        </w:rPr>
        <w:t> </w:t>
      </w:r>
      <w:r>
        <w:rPr>
          <w:sz w:val="22"/>
        </w:rPr>
        <w:t>оружие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9303 20 950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9303 30 000 0</w:t>
      </w:r>
    </w:p>
    <w:p>
      <w:pPr>
        <w:spacing w:after="0"/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42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Охотничье</w:t>
      </w:r>
      <w:r>
        <w:rPr>
          <w:spacing w:val="-7"/>
          <w:sz w:val="22"/>
        </w:rPr>
        <w:t> </w:t>
      </w:r>
      <w:r>
        <w:rPr>
          <w:sz w:val="22"/>
        </w:rPr>
        <w:t>оружие</w:t>
      </w:r>
      <w:r>
        <w:rPr>
          <w:spacing w:val="-5"/>
          <w:sz w:val="22"/>
        </w:rPr>
        <w:t> </w:t>
      </w:r>
      <w:r>
        <w:rPr>
          <w:sz w:val="22"/>
        </w:rPr>
        <w:t>двуствольное</w:t>
      </w:r>
      <w:r>
        <w:rPr>
          <w:spacing w:val="-6"/>
          <w:sz w:val="22"/>
        </w:rPr>
        <w:t> </w:t>
      </w:r>
      <w:r>
        <w:rPr>
          <w:sz w:val="22"/>
        </w:rPr>
        <w:t>гладкоствольное,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z w:val="22"/>
        </w:rPr>
        <w:t>со</w:t>
      </w:r>
      <w:r>
        <w:rPr>
          <w:spacing w:val="-52"/>
          <w:sz w:val="22"/>
        </w:rPr>
        <w:t> </w:t>
      </w:r>
      <w:r>
        <w:rPr>
          <w:sz w:val="22"/>
        </w:rPr>
        <w:t>стволами</w:t>
      </w:r>
      <w:r>
        <w:rPr>
          <w:spacing w:val="-2"/>
          <w:sz w:val="22"/>
        </w:rPr>
        <w:t> </w:t>
      </w:r>
      <w:r>
        <w:rPr>
          <w:sz w:val="22"/>
        </w:rPr>
        <w:t>разных калибров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9303 20 950 0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647" w:space="493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330" w:val="left" w:leader="none"/>
          <w:tab w:pos="7139" w:val="left" w:leader="none"/>
        </w:tabs>
        <w:spacing w:line="240" w:lineRule="auto" w:before="109" w:after="0"/>
        <w:ind w:left="535" w:right="1628" w:hanging="535"/>
        <w:jc w:val="right"/>
        <w:rPr>
          <w:sz w:val="22"/>
        </w:rPr>
      </w:pPr>
      <w:r>
        <w:rPr>
          <w:sz w:val="22"/>
        </w:rPr>
        <w:t>Охотничье</w:t>
      </w:r>
      <w:r>
        <w:rPr>
          <w:spacing w:val="-5"/>
          <w:sz w:val="22"/>
        </w:rPr>
        <w:t> </w:t>
      </w:r>
      <w:r>
        <w:rPr>
          <w:sz w:val="22"/>
        </w:rPr>
        <w:t>оружие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нарезным</w:t>
      </w:r>
      <w:r>
        <w:rPr>
          <w:spacing w:val="-5"/>
          <w:sz w:val="22"/>
        </w:rPr>
        <w:t> </w:t>
      </w:r>
      <w:r>
        <w:rPr>
          <w:sz w:val="22"/>
        </w:rPr>
        <w:t>стволом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9303 30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pStyle w:val="BodyText"/>
        <w:spacing w:before="53"/>
        <w:ind w:right="1628"/>
        <w:jc w:val="right"/>
      </w:pPr>
      <w:r>
        <w:rPr/>
        <w:t>из</w:t>
      </w:r>
      <w:r>
        <w:rPr>
          <w:spacing w:val="-2"/>
        </w:rPr>
        <w:t> </w:t>
      </w:r>
      <w:r>
        <w:rPr/>
        <w:t>9303 20 950 0</w:t>
      </w:r>
    </w:p>
    <w:p>
      <w:pPr>
        <w:spacing w:after="0"/>
        <w:jc w:val="right"/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Оружие</w:t>
      </w:r>
      <w:r>
        <w:rPr>
          <w:spacing w:val="-5"/>
          <w:sz w:val="22"/>
        </w:rPr>
        <w:t> </w:t>
      </w:r>
      <w:r>
        <w:rPr>
          <w:sz w:val="22"/>
        </w:rPr>
        <w:t>охотничье</w:t>
      </w:r>
      <w:r>
        <w:rPr>
          <w:spacing w:val="-4"/>
          <w:sz w:val="22"/>
        </w:rPr>
        <w:t> </w:t>
      </w:r>
      <w:r>
        <w:rPr>
          <w:sz w:val="22"/>
        </w:rPr>
        <w:t>пневматическое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дульной</w:t>
      </w:r>
      <w:r>
        <w:rPr>
          <w:spacing w:val="-5"/>
          <w:sz w:val="22"/>
        </w:rPr>
        <w:t> </w:t>
      </w:r>
      <w:r>
        <w:rPr>
          <w:sz w:val="22"/>
        </w:rPr>
        <w:t>энергией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более</w:t>
      </w:r>
      <w:r>
        <w:rPr>
          <w:spacing w:val="-5"/>
          <w:sz w:val="22"/>
        </w:rPr>
        <w:t> </w:t>
      </w:r>
      <w:r>
        <w:rPr>
          <w:sz w:val="22"/>
        </w:rPr>
        <w:t>25</w:t>
      </w:r>
    </w:p>
    <w:p>
      <w:pPr>
        <w:pStyle w:val="BodyText"/>
        <w:spacing w:line="251" w:lineRule="exact"/>
        <w:ind w:left="205"/>
      </w:pPr>
      <w:r>
        <w:rPr/>
        <w:t>Дж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68" w:firstLine="0"/>
        <w:jc w:val="left"/>
        <w:rPr>
          <w:sz w:val="22"/>
        </w:rPr>
      </w:pPr>
      <w:r>
        <w:rPr>
          <w:sz w:val="22"/>
        </w:rPr>
        <w:t>Винтовки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ружья</w:t>
      </w:r>
      <w:r>
        <w:rPr>
          <w:spacing w:val="-6"/>
          <w:sz w:val="22"/>
        </w:rPr>
        <w:t> </w:t>
      </w:r>
      <w:r>
        <w:rPr>
          <w:sz w:val="22"/>
        </w:rPr>
        <w:t>спортивные</w:t>
      </w:r>
      <w:r>
        <w:rPr>
          <w:spacing w:val="-6"/>
          <w:sz w:val="22"/>
        </w:rPr>
        <w:t> </w:t>
      </w:r>
      <w:r>
        <w:rPr>
          <w:sz w:val="22"/>
        </w:rPr>
        <w:t>пневматические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дульной</w:t>
      </w:r>
      <w:r>
        <w:rPr>
          <w:spacing w:val="-7"/>
          <w:sz w:val="22"/>
        </w:rPr>
        <w:t> </w:t>
      </w:r>
      <w:r>
        <w:rPr>
          <w:sz w:val="22"/>
        </w:rPr>
        <w:t>энергией</w:t>
      </w:r>
      <w:r>
        <w:rPr>
          <w:spacing w:val="-52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3 Дж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332" w:firstLine="0"/>
        <w:jc w:val="left"/>
        <w:rPr>
          <w:sz w:val="22"/>
        </w:rPr>
      </w:pPr>
      <w:r>
        <w:rPr>
          <w:sz w:val="22"/>
        </w:rPr>
        <w:t>Пистолеты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револьверы</w:t>
      </w:r>
      <w:r>
        <w:rPr>
          <w:spacing w:val="-6"/>
          <w:sz w:val="22"/>
        </w:rPr>
        <w:t> </w:t>
      </w:r>
      <w:r>
        <w:rPr>
          <w:sz w:val="22"/>
        </w:rPr>
        <w:t>спортивные</w:t>
      </w:r>
      <w:r>
        <w:rPr>
          <w:spacing w:val="-6"/>
          <w:sz w:val="22"/>
        </w:rPr>
        <w:t> </w:t>
      </w:r>
      <w:r>
        <w:rPr>
          <w:sz w:val="22"/>
        </w:rPr>
        <w:t>пневматические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дульной</w:t>
      </w:r>
      <w:r>
        <w:rPr>
          <w:spacing w:val="-52"/>
          <w:sz w:val="22"/>
        </w:rPr>
        <w:t> </w:t>
      </w:r>
      <w:r>
        <w:rPr>
          <w:sz w:val="22"/>
        </w:rPr>
        <w:t>энергией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3 Дж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7"/>
          <w:sz w:val="22"/>
        </w:rPr>
        <w:t> </w:t>
      </w:r>
      <w:r>
        <w:rPr>
          <w:sz w:val="22"/>
        </w:rPr>
        <w:t>(составные)</w:t>
      </w:r>
      <w:r>
        <w:rPr>
          <w:spacing w:val="-6"/>
          <w:sz w:val="22"/>
        </w:rPr>
        <w:t> </w:t>
      </w:r>
      <w:r>
        <w:rPr>
          <w:sz w:val="22"/>
        </w:rPr>
        <w:t>части</w:t>
      </w:r>
      <w:r>
        <w:rPr>
          <w:spacing w:val="-7"/>
          <w:sz w:val="22"/>
        </w:rPr>
        <w:t> </w:t>
      </w:r>
      <w:r>
        <w:rPr>
          <w:sz w:val="22"/>
        </w:rPr>
        <w:t>пистолетов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револьверов</w:t>
      </w:r>
      <w:r>
        <w:rPr>
          <w:spacing w:val="-6"/>
          <w:sz w:val="22"/>
        </w:rPr>
        <w:t> </w:t>
      </w:r>
      <w:r>
        <w:rPr>
          <w:sz w:val="22"/>
        </w:rPr>
        <w:t>спортивных</w:t>
      </w:r>
      <w:r>
        <w:rPr>
          <w:spacing w:val="-52"/>
          <w:sz w:val="22"/>
        </w:rPr>
        <w:t> </w:t>
      </w:r>
      <w:r>
        <w:rPr>
          <w:sz w:val="22"/>
        </w:rPr>
        <w:t>(ствол, затвор, барабан, рамка, ствольная коробка, ударно-спусковой</w:t>
      </w:r>
      <w:r>
        <w:rPr>
          <w:spacing w:val="1"/>
          <w:sz w:val="22"/>
        </w:rPr>
        <w:t> </w:t>
      </w:r>
      <w:r>
        <w:rPr>
          <w:sz w:val="22"/>
        </w:rPr>
        <w:t>механизм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принадлежности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нему)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111" w:firstLine="0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7"/>
          <w:sz w:val="22"/>
        </w:rPr>
        <w:t> </w:t>
      </w:r>
      <w:r>
        <w:rPr>
          <w:sz w:val="22"/>
        </w:rPr>
        <w:t>(составные)</w:t>
      </w:r>
      <w:r>
        <w:rPr>
          <w:spacing w:val="-6"/>
          <w:sz w:val="22"/>
        </w:rPr>
        <w:t> </w:t>
      </w:r>
      <w:r>
        <w:rPr>
          <w:sz w:val="22"/>
        </w:rPr>
        <w:t>части</w:t>
      </w:r>
      <w:r>
        <w:rPr>
          <w:spacing w:val="-6"/>
          <w:sz w:val="22"/>
        </w:rPr>
        <w:t> </w:t>
      </w:r>
      <w:r>
        <w:rPr>
          <w:sz w:val="22"/>
        </w:rPr>
        <w:t>пистолетов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револьверов</w:t>
      </w:r>
      <w:r>
        <w:rPr>
          <w:spacing w:val="-5"/>
          <w:sz w:val="22"/>
        </w:rPr>
        <w:t> </w:t>
      </w:r>
      <w:r>
        <w:rPr>
          <w:sz w:val="22"/>
        </w:rPr>
        <w:t>служебных</w:t>
      </w:r>
      <w:r>
        <w:rPr>
          <w:spacing w:val="-52"/>
          <w:sz w:val="22"/>
        </w:rPr>
        <w:t> </w:t>
      </w:r>
      <w:r>
        <w:rPr>
          <w:sz w:val="22"/>
        </w:rPr>
        <w:t>(ствол, затвор, барабан, рамка, ствольная коробка, ударно-спусковой</w:t>
      </w:r>
      <w:r>
        <w:rPr>
          <w:spacing w:val="1"/>
          <w:sz w:val="22"/>
        </w:rPr>
        <w:t> </w:t>
      </w:r>
      <w:r>
        <w:rPr>
          <w:sz w:val="22"/>
        </w:rPr>
        <w:t>механизм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принадлежности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нему)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0" w:after="0"/>
        <w:ind w:left="205" w:right="694" w:firstLine="0"/>
        <w:jc w:val="left"/>
        <w:rPr>
          <w:sz w:val="22"/>
        </w:rPr>
      </w:pPr>
      <w:r>
        <w:rPr>
          <w:sz w:val="22"/>
        </w:rPr>
        <w:t>Стволы</w:t>
      </w:r>
      <w:r>
        <w:rPr>
          <w:spacing w:val="-6"/>
          <w:sz w:val="22"/>
        </w:rPr>
        <w:t> </w:t>
      </w:r>
      <w:r>
        <w:rPr>
          <w:sz w:val="22"/>
        </w:rPr>
        <w:t>охотничьих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спортивных</w:t>
      </w:r>
      <w:r>
        <w:rPr>
          <w:spacing w:val="-6"/>
          <w:sz w:val="22"/>
        </w:rPr>
        <w:t> </w:t>
      </w:r>
      <w:r>
        <w:rPr>
          <w:sz w:val="22"/>
        </w:rPr>
        <w:t>гладкоствольных</w:t>
      </w:r>
      <w:r>
        <w:rPr>
          <w:spacing w:val="-5"/>
          <w:sz w:val="22"/>
        </w:rPr>
        <w:t> </w:t>
      </w:r>
      <w:r>
        <w:rPr>
          <w:sz w:val="22"/>
        </w:rPr>
        <w:t>ружей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карабинов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9304 00 000 0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9304 00 000 0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9304 00 000 0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9305 10 000 0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9305 10 000 0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9305 20 000 1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44" w:space="196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Стволы</w:t>
      </w:r>
      <w:r>
        <w:rPr>
          <w:spacing w:val="-5"/>
          <w:sz w:val="22"/>
        </w:rPr>
        <w:t> </w:t>
      </w:r>
      <w:r>
        <w:rPr>
          <w:sz w:val="22"/>
        </w:rPr>
        <w:t>нарезные</w:t>
      </w:r>
      <w:r>
        <w:rPr>
          <w:spacing w:val="-5"/>
          <w:sz w:val="22"/>
        </w:rPr>
        <w:t> </w:t>
      </w:r>
      <w:r>
        <w:rPr>
          <w:sz w:val="22"/>
        </w:rPr>
        <w:t>охотничьих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спортивных</w:t>
      </w:r>
      <w:r>
        <w:rPr>
          <w:spacing w:val="-5"/>
          <w:sz w:val="22"/>
        </w:rPr>
        <w:t> </w:t>
      </w:r>
      <w:r>
        <w:rPr>
          <w:sz w:val="22"/>
        </w:rPr>
        <w:t>винтовок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карабинов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9305 20 000 1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2" w:after="0"/>
        <w:ind w:left="205" w:right="68" w:firstLine="0"/>
        <w:jc w:val="left"/>
        <w:rPr>
          <w:sz w:val="22"/>
        </w:rPr>
      </w:pPr>
      <w:r>
        <w:rPr>
          <w:sz w:val="22"/>
        </w:rPr>
        <w:t>Прочие основные (составные) части охотничьих и спортивных</w:t>
      </w:r>
      <w:r>
        <w:rPr>
          <w:spacing w:val="1"/>
          <w:sz w:val="22"/>
        </w:rPr>
        <w:t> </w:t>
      </w:r>
      <w:r>
        <w:rPr>
          <w:sz w:val="22"/>
        </w:rPr>
        <w:t>гладкоствольных ружей (затвор, барабан, рамка, ствольная коробка</w:t>
      </w:r>
      <w:r>
        <w:rPr>
          <w:spacing w:val="1"/>
          <w:sz w:val="22"/>
        </w:rPr>
        <w:t> </w:t>
      </w:r>
      <w:r>
        <w:rPr>
          <w:sz w:val="22"/>
        </w:rPr>
        <w:t>(колодка),</w:t>
      </w:r>
      <w:r>
        <w:rPr>
          <w:spacing w:val="-6"/>
          <w:sz w:val="22"/>
        </w:rPr>
        <w:t> </w:t>
      </w:r>
      <w:r>
        <w:rPr>
          <w:sz w:val="22"/>
        </w:rPr>
        <w:t>цевье,</w:t>
      </w:r>
      <w:r>
        <w:rPr>
          <w:spacing w:val="-6"/>
          <w:sz w:val="22"/>
        </w:rPr>
        <w:t> </w:t>
      </w:r>
      <w:r>
        <w:rPr>
          <w:sz w:val="22"/>
        </w:rPr>
        <w:t>ударно-спусковой</w:t>
      </w:r>
      <w:r>
        <w:rPr>
          <w:spacing w:val="-7"/>
          <w:sz w:val="22"/>
        </w:rPr>
        <w:t> </w:t>
      </w:r>
      <w:r>
        <w:rPr>
          <w:sz w:val="22"/>
        </w:rPr>
        <w:t>механизм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части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принадлежности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нему)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0" w:after="0"/>
        <w:ind w:left="205" w:right="72" w:firstLine="0"/>
        <w:jc w:val="left"/>
        <w:rPr>
          <w:sz w:val="22"/>
        </w:rPr>
      </w:pPr>
      <w:r>
        <w:rPr>
          <w:sz w:val="22"/>
        </w:rPr>
        <w:t>Основные (составные) части спортивных винтовок, охотничьих</w:t>
      </w:r>
      <w:r>
        <w:rPr>
          <w:spacing w:val="1"/>
          <w:sz w:val="22"/>
        </w:rPr>
        <w:t> </w:t>
      </w:r>
      <w:r>
        <w:rPr>
          <w:sz w:val="22"/>
        </w:rPr>
        <w:t>карабинов, ружей с нарезным стволом (ствол, затвор, барабан, рамка,</w:t>
      </w:r>
      <w:r>
        <w:rPr>
          <w:spacing w:val="1"/>
          <w:sz w:val="22"/>
        </w:rPr>
        <w:t> </w:t>
      </w:r>
      <w:r>
        <w:rPr>
          <w:sz w:val="22"/>
        </w:rPr>
        <w:t>ствольная</w:t>
      </w:r>
      <w:r>
        <w:rPr>
          <w:spacing w:val="-7"/>
          <w:sz w:val="22"/>
        </w:rPr>
        <w:t> </w:t>
      </w:r>
      <w:r>
        <w:rPr>
          <w:sz w:val="22"/>
        </w:rPr>
        <w:t>коробка</w:t>
      </w:r>
      <w:r>
        <w:rPr>
          <w:spacing w:val="-7"/>
          <w:sz w:val="22"/>
        </w:rPr>
        <w:t> </w:t>
      </w:r>
      <w:r>
        <w:rPr>
          <w:sz w:val="22"/>
        </w:rPr>
        <w:t>(колодка),</w:t>
      </w:r>
      <w:r>
        <w:rPr>
          <w:spacing w:val="-6"/>
          <w:sz w:val="22"/>
        </w:rPr>
        <w:t> </w:t>
      </w:r>
      <w:r>
        <w:rPr>
          <w:sz w:val="22"/>
        </w:rPr>
        <w:t>цевье,</w:t>
      </w:r>
      <w:r>
        <w:rPr>
          <w:spacing w:val="-6"/>
          <w:sz w:val="22"/>
        </w:rPr>
        <w:t> </w:t>
      </w:r>
      <w:r>
        <w:rPr>
          <w:sz w:val="22"/>
        </w:rPr>
        <w:t>ударно-спусковой</w:t>
      </w:r>
      <w:r>
        <w:rPr>
          <w:spacing w:val="-7"/>
          <w:sz w:val="22"/>
        </w:rPr>
        <w:t> </w:t>
      </w:r>
      <w:r>
        <w:rPr>
          <w:sz w:val="22"/>
        </w:rPr>
        <w:t>механизм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части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принадлежности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нему)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0" w:after="0"/>
        <w:ind w:left="205" w:right="40" w:firstLine="0"/>
        <w:jc w:val="left"/>
        <w:rPr>
          <w:sz w:val="22"/>
        </w:rPr>
      </w:pPr>
      <w:r>
        <w:rPr>
          <w:sz w:val="22"/>
        </w:rPr>
        <w:t>Патроны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спортивному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охотничьему</w:t>
      </w:r>
      <w:r>
        <w:rPr>
          <w:spacing w:val="-4"/>
          <w:sz w:val="22"/>
        </w:rPr>
        <w:t> </w:t>
      </w:r>
      <w:r>
        <w:rPr>
          <w:sz w:val="22"/>
        </w:rPr>
        <w:t>гладкоствольному</w:t>
      </w:r>
      <w:r>
        <w:rPr>
          <w:spacing w:val="-5"/>
          <w:sz w:val="22"/>
        </w:rPr>
        <w:t> </w:t>
      </w:r>
      <w:r>
        <w:rPr>
          <w:sz w:val="22"/>
        </w:rPr>
        <w:t>оружию,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1"/>
          <w:sz w:val="22"/>
        </w:rPr>
        <w:t> </w:t>
      </w:r>
      <w:r>
        <w:rPr>
          <w:sz w:val="22"/>
        </w:rPr>
        <w:t>испытательные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579" w:firstLine="0"/>
        <w:jc w:val="left"/>
        <w:rPr>
          <w:sz w:val="22"/>
        </w:rPr>
      </w:pPr>
      <w:r>
        <w:rPr>
          <w:sz w:val="22"/>
        </w:rPr>
        <w:t>Патроны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пистолетам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револьверам</w:t>
      </w:r>
      <w:r>
        <w:rPr>
          <w:spacing w:val="-5"/>
          <w:sz w:val="22"/>
        </w:rPr>
        <w:t> </w:t>
      </w:r>
      <w:r>
        <w:rPr>
          <w:sz w:val="22"/>
        </w:rPr>
        <w:t>спортивным,</w:t>
      </w:r>
      <w:r>
        <w:rPr>
          <w:spacing w:val="-5"/>
          <w:sz w:val="22"/>
        </w:rPr>
        <w:t> </w:t>
      </w:r>
      <w:r>
        <w:rPr>
          <w:sz w:val="22"/>
        </w:rPr>
        <w:t>служебным,</w:t>
      </w:r>
      <w:r>
        <w:rPr>
          <w:spacing w:val="-52"/>
          <w:sz w:val="22"/>
        </w:rPr>
        <w:t> </w:t>
      </w:r>
      <w:r>
        <w:rPr>
          <w:sz w:val="22"/>
        </w:rPr>
        <w:t>огнестрельному</w:t>
      </w:r>
      <w:r>
        <w:rPr>
          <w:spacing w:val="-1"/>
          <w:sz w:val="22"/>
        </w:rPr>
        <w:t> </w:t>
      </w:r>
      <w:r>
        <w:rPr>
          <w:sz w:val="22"/>
        </w:rPr>
        <w:t>бесствольному</w:t>
      </w:r>
      <w:r>
        <w:rPr>
          <w:spacing w:val="-1"/>
          <w:sz w:val="22"/>
        </w:rPr>
        <w:t> </w:t>
      </w:r>
      <w:r>
        <w:rPr>
          <w:sz w:val="22"/>
        </w:rPr>
        <w:t>оружию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0" w:firstLine="0"/>
        <w:jc w:val="left"/>
        <w:rPr>
          <w:sz w:val="22"/>
        </w:rPr>
      </w:pPr>
      <w:r>
        <w:rPr>
          <w:sz w:val="22"/>
        </w:rPr>
        <w:t>Патроны к спортивному и охотничьему оружию с нарезным стволом</w:t>
      </w:r>
      <w:r>
        <w:rPr>
          <w:spacing w:val="1"/>
          <w:sz w:val="22"/>
        </w:rPr>
        <w:t> </w:t>
      </w:r>
      <w:r>
        <w:rPr>
          <w:sz w:val="22"/>
        </w:rPr>
        <w:t>(кроме</w:t>
      </w:r>
      <w:r>
        <w:rPr>
          <w:spacing w:val="-5"/>
          <w:sz w:val="22"/>
        </w:rPr>
        <w:t> </w:t>
      </w:r>
      <w:r>
        <w:rPr>
          <w:sz w:val="22"/>
        </w:rPr>
        <w:t>пистолетов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револьверов),</w:t>
      </w:r>
      <w:r>
        <w:rPr>
          <w:spacing w:val="-4"/>
          <w:sz w:val="22"/>
        </w:rPr>
        <w:t> </w:t>
      </w:r>
      <w:r>
        <w:rPr>
          <w:sz w:val="22"/>
        </w:rPr>
        <w:t>газовому</w:t>
      </w:r>
      <w:r>
        <w:rPr>
          <w:spacing w:val="-4"/>
          <w:sz w:val="22"/>
        </w:rPr>
        <w:t> </w:t>
      </w:r>
      <w:r>
        <w:rPr>
          <w:sz w:val="22"/>
        </w:rPr>
        <w:t>оружию</w:t>
      </w:r>
      <w:r>
        <w:rPr>
          <w:spacing w:val="-4"/>
          <w:sz w:val="22"/>
        </w:rPr>
        <w:t> </w:t>
      </w:r>
      <w:r>
        <w:rPr>
          <w:sz w:val="22"/>
        </w:rPr>
        <w:t>самообороны,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5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испытательные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675" w:firstLine="0"/>
        <w:jc w:val="left"/>
        <w:rPr>
          <w:sz w:val="22"/>
        </w:rPr>
      </w:pPr>
      <w:r>
        <w:rPr>
          <w:sz w:val="22"/>
        </w:rPr>
        <w:t>Гильзы</w:t>
      </w:r>
      <w:r>
        <w:rPr>
          <w:spacing w:val="-8"/>
          <w:sz w:val="22"/>
        </w:rPr>
        <w:t> </w:t>
      </w:r>
      <w:r>
        <w:rPr>
          <w:sz w:val="22"/>
        </w:rPr>
        <w:t>капсулированные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гладкоствольного</w:t>
      </w:r>
      <w:r>
        <w:rPr>
          <w:spacing w:val="-8"/>
          <w:sz w:val="22"/>
        </w:rPr>
        <w:t> </w:t>
      </w:r>
      <w:r>
        <w:rPr>
          <w:sz w:val="22"/>
        </w:rPr>
        <w:t>охотничьего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спортивного</w:t>
      </w:r>
      <w:r>
        <w:rPr>
          <w:spacing w:val="-2"/>
          <w:sz w:val="22"/>
        </w:rPr>
        <w:t> </w:t>
      </w:r>
      <w:r>
        <w:rPr>
          <w:sz w:val="22"/>
        </w:rPr>
        <w:t>оружия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259" w:firstLine="0"/>
        <w:jc w:val="left"/>
        <w:rPr>
          <w:sz w:val="22"/>
        </w:rPr>
      </w:pPr>
      <w:r>
        <w:rPr>
          <w:sz w:val="22"/>
        </w:rPr>
        <w:t>Гильзы</w:t>
      </w:r>
      <w:r>
        <w:rPr>
          <w:spacing w:val="-6"/>
          <w:sz w:val="22"/>
        </w:rPr>
        <w:t> </w:t>
      </w:r>
      <w:r>
        <w:rPr>
          <w:sz w:val="22"/>
        </w:rPr>
        <w:t>капсулированные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охотничьего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спортивного</w:t>
      </w:r>
      <w:r>
        <w:rPr>
          <w:spacing w:val="-5"/>
          <w:sz w:val="22"/>
        </w:rPr>
        <w:t> </w:t>
      </w:r>
      <w:r>
        <w:rPr>
          <w:sz w:val="22"/>
        </w:rPr>
        <w:t>оружия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нарезным</w:t>
      </w:r>
      <w:r>
        <w:rPr>
          <w:spacing w:val="-2"/>
          <w:sz w:val="22"/>
        </w:rPr>
        <w:t> </w:t>
      </w:r>
      <w:r>
        <w:rPr>
          <w:sz w:val="22"/>
        </w:rPr>
        <w:t>стволом</w:t>
      </w:r>
      <w:r>
        <w:rPr>
          <w:spacing w:val="-2"/>
          <w:sz w:val="22"/>
        </w:rPr>
        <w:t> </w:t>
      </w:r>
      <w:r>
        <w:rPr>
          <w:sz w:val="22"/>
        </w:rPr>
        <w:t>(кроме</w:t>
      </w:r>
      <w:r>
        <w:rPr>
          <w:spacing w:val="-2"/>
          <w:sz w:val="22"/>
        </w:rPr>
        <w:t> </w:t>
      </w:r>
      <w:r>
        <w:rPr>
          <w:sz w:val="22"/>
        </w:rPr>
        <w:t>пистолетов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револьверов)</w:t>
      </w:r>
    </w:p>
    <w:p>
      <w:pPr>
        <w:pStyle w:val="BodyText"/>
        <w:spacing w:before="109"/>
        <w:ind w:left="188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9305 20 000 9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88"/>
      </w:pPr>
      <w:r>
        <w:rPr/>
        <w:t>из</w:t>
      </w:r>
      <w:r>
        <w:rPr>
          <w:spacing w:val="-2"/>
        </w:rPr>
        <w:t> </w:t>
      </w:r>
      <w:r>
        <w:rPr/>
        <w:t>9305 20 000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88"/>
      </w:pPr>
      <w:r>
        <w:rPr/>
        <w:t>из</w:t>
      </w:r>
      <w:r>
        <w:rPr>
          <w:spacing w:val="-2"/>
        </w:rPr>
        <w:t> </w:t>
      </w:r>
      <w:r>
        <w:rPr/>
        <w:t>9306 21 000 0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88"/>
      </w:pPr>
      <w:r>
        <w:rPr/>
        <w:t>из</w:t>
      </w:r>
      <w:r>
        <w:rPr>
          <w:spacing w:val="-2"/>
        </w:rPr>
        <w:t> </w:t>
      </w:r>
      <w:r>
        <w:rPr/>
        <w:t>9306 30 100 0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88"/>
      </w:pPr>
      <w:r>
        <w:rPr/>
        <w:t>из</w:t>
      </w:r>
      <w:r>
        <w:rPr>
          <w:spacing w:val="-2"/>
        </w:rPr>
        <w:t> </w:t>
      </w:r>
      <w:r>
        <w:rPr/>
        <w:t>9306 30 900 0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88"/>
      </w:pPr>
      <w:r>
        <w:rPr/>
        <w:t>из</w:t>
      </w:r>
      <w:r>
        <w:rPr>
          <w:spacing w:val="-2"/>
        </w:rPr>
        <w:t> </w:t>
      </w:r>
      <w:r>
        <w:rPr/>
        <w:t>9306 29 000 0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88"/>
      </w:pPr>
      <w:r>
        <w:rPr/>
        <w:t>из</w:t>
      </w:r>
      <w:r>
        <w:rPr>
          <w:spacing w:val="-2"/>
        </w:rPr>
        <w:t> </w:t>
      </w:r>
      <w:r>
        <w:rPr/>
        <w:t>9306 30 900 0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117" w:space="40"/>
            <w:col w:w="3343"/>
          </w:cols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Гильзы</w:t>
      </w:r>
      <w:r>
        <w:rPr>
          <w:spacing w:val="-6"/>
          <w:sz w:val="22"/>
        </w:rPr>
        <w:t> </w:t>
      </w:r>
      <w:r>
        <w:rPr>
          <w:sz w:val="22"/>
        </w:rPr>
        <w:t>капсулированные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газовому</w:t>
      </w:r>
      <w:r>
        <w:rPr>
          <w:spacing w:val="-6"/>
          <w:sz w:val="22"/>
        </w:rPr>
        <w:t> </w:t>
      </w:r>
      <w:r>
        <w:rPr>
          <w:sz w:val="22"/>
        </w:rPr>
        <w:t>оружию</w:t>
      </w:r>
      <w:r>
        <w:rPr>
          <w:spacing w:val="-5"/>
          <w:sz w:val="22"/>
        </w:rPr>
        <w:t> </w:t>
      </w:r>
      <w:r>
        <w:rPr>
          <w:sz w:val="22"/>
        </w:rPr>
        <w:t>самообороны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9306 30</w:t>
      </w:r>
      <w:r>
        <w:rPr>
          <w:spacing w:val="-1"/>
          <w:sz w:val="22"/>
        </w:rPr>
        <w:t> </w:t>
      </w:r>
      <w:r>
        <w:rPr>
          <w:sz w:val="22"/>
        </w:rPr>
        <w:t>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Гильзы</w:t>
      </w:r>
      <w:r>
        <w:rPr>
          <w:spacing w:val="-7"/>
          <w:sz w:val="22"/>
        </w:rPr>
        <w:t> </w:t>
      </w:r>
      <w:r>
        <w:rPr>
          <w:sz w:val="22"/>
        </w:rPr>
        <w:t>капсулированные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спортивным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служебным</w:t>
      </w:r>
      <w:r>
        <w:rPr>
          <w:spacing w:val="-7"/>
          <w:sz w:val="22"/>
        </w:rPr>
        <w:t> </w:t>
      </w:r>
      <w:r>
        <w:rPr>
          <w:sz w:val="22"/>
        </w:rPr>
        <w:t>пистолетам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револьверам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9306 30 100 0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67" w:space="173"/>
            <w:col w:w="3360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90" w:after="0"/>
        <w:ind w:left="535" w:right="0" w:hanging="330"/>
        <w:jc w:val="left"/>
        <w:rPr>
          <w:sz w:val="22"/>
        </w:rPr>
      </w:pPr>
      <w:r>
        <w:rPr>
          <w:sz w:val="22"/>
        </w:rPr>
        <w:t>Капсюли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патронов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служебному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гражданскому</w:t>
      </w:r>
      <w:r>
        <w:rPr>
          <w:spacing w:val="-5"/>
          <w:sz w:val="22"/>
        </w:rPr>
        <w:t> </w:t>
      </w:r>
      <w:r>
        <w:rPr>
          <w:sz w:val="22"/>
        </w:rPr>
        <w:t>оружию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3603 30 000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Холодное</w:t>
      </w:r>
      <w:r>
        <w:rPr>
          <w:spacing w:val="-4"/>
          <w:sz w:val="22"/>
        </w:rPr>
        <w:t> </w:t>
      </w:r>
      <w:r>
        <w:rPr>
          <w:sz w:val="22"/>
        </w:rPr>
        <w:t>клинковое</w:t>
      </w:r>
      <w:r>
        <w:rPr>
          <w:spacing w:val="-4"/>
          <w:sz w:val="22"/>
        </w:rPr>
        <w:t> </w:t>
      </w:r>
      <w:r>
        <w:rPr>
          <w:sz w:val="22"/>
        </w:rPr>
        <w:t>охотничье</w:t>
      </w:r>
      <w:r>
        <w:rPr>
          <w:spacing w:val="-2"/>
          <w:sz w:val="22"/>
        </w:rPr>
        <w:t> </w:t>
      </w:r>
      <w:r>
        <w:rPr>
          <w:sz w:val="22"/>
        </w:rPr>
        <w:t>оружие</w:t>
      </w:r>
      <w:r>
        <w:rPr>
          <w:spacing w:val="-3"/>
          <w:sz w:val="22"/>
        </w:rPr>
        <w:t> </w:t>
      </w:r>
      <w:r>
        <w:rPr>
          <w:sz w:val="22"/>
        </w:rPr>
        <w:t>(ножи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кинжалы</w:t>
      </w:r>
      <w:r>
        <w:rPr>
          <w:spacing w:val="-3"/>
          <w:sz w:val="22"/>
        </w:rPr>
        <w:t> </w:t>
      </w:r>
      <w:r>
        <w:rPr>
          <w:sz w:val="22"/>
        </w:rPr>
        <w:t>охотничьи)</w:t>
        <w:tab/>
        <w:t>из</w:t>
      </w:r>
      <w:r>
        <w:rPr>
          <w:spacing w:val="-2"/>
          <w:sz w:val="22"/>
        </w:rPr>
        <w:t> </w:t>
      </w:r>
      <w:r>
        <w:rPr>
          <w:sz w:val="22"/>
        </w:rPr>
        <w:t>9307 00 000 0</w:t>
      </w:r>
    </w:p>
    <w:p>
      <w:pPr>
        <w:pStyle w:val="BodyText"/>
        <w:spacing w:before="53"/>
        <w:ind w:left="7345"/>
      </w:pPr>
      <w:r>
        <w:rPr/>
        <w:t>из</w:t>
      </w:r>
      <w:r>
        <w:rPr>
          <w:spacing w:val="-2"/>
        </w:rPr>
        <w:t> </w:t>
      </w:r>
      <w:r>
        <w:rPr/>
        <w:t>8211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10" w:after="0"/>
        <w:ind w:left="535" w:right="0" w:hanging="330"/>
        <w:jc w:val="left"/>
        <w:rPr>
          <w:sz w:val="22"/>
        </w:rPr>
      </w:pPr>
      <w:r>
        <w:rPr>
          <w:sz w:val="22"/>
        </w:rPr>
        <w:t>Холодное</w:t>
      </w:r>
      <w:r>
        <w:rPr>
          <w:spacing w:val="-6"/>
          <w:sz w:val="22"/>
        </w:rPr>
        <w:t> </w:t>
      </w:r>
      <w:r>
        <w:rPr>
          <w:sz w:val="22"/>
        </w:rPr>
        <w:t>клинковое</w:t>
      </w:r>
      <w:r>
        <w:rPr>
          <w:spacing w:val="-5"/>
          <w:sz w:val="22"/>
        </w:rPr>
        <w:t> </w:t>
      </w:r>
      <w:r>
        <w:rPr>
          <w:sz w:val="22"/>
        </w:rPr>
        <w:t>спортивное</w:t>
      </w:r>
      <w:r>
        <w:rPr>
          <w:spacing w:val="-6"/>
          <w:sz w:val="22"/>
        </w:rPr>
        <w:t> </w:t>
      </w:r>
      <w:r>
        <w:rPr>
          <w:sz w:val="22"/>
        </w:rPr>
        <w:t>оружие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9307 00</w:t>
      </w:r>
      <w:r>
        <w:rPr>
          <w:spacing w:val="-1"/>
          <w:sz w:val="22"/>
        </w:rPr>
        <w:t> </w:t>
      </w:r>
      <w:r>
        <w:rPr>
          <w:sz w:val="22"/>
        </w:rPr>
        <w:t>000 0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Оружие холодное клинковое прочее (холодное клинковое оружие,</w:t>
      </w:r>
      <w:r>
        <w:rPr>
          <w:spacing w:val="1"/>
          <w:sz w:val="22"/>
        </w:rPr>
        <w:t> </w:t>
      </w:r>
      <w:r>
        <w:rPr>
          <w:sz w:val="22"/>
        </w:rPr>
        <w:t>предназначенное для ношения с казачьей формой, а также с</w:t>
      </w:r>
      <w:r>
        <w:rPr>
          <w:spacing w:val="1"/>
          <w:sz w:val="22"/>
        </w:rPr>
        <w:t> </w:t>
      </w:r>
      <w:r>
        <w:rPr>
          <w:sz w:val="22"/>
        </w:rPr>
        <w:t>национальными</w:t>
      </w:r>
      <w:r>
        <w:rPr>
          <w:spacing w:val="-9"/>
          <w:sz w:val="22"/>
        </w:rPr>
        <w:t> </w:t>
      </w:r>
      <w:r>
        <w:rPr>
          <w:sz w:val="22"/>
        </w:rPr>
        <w:t>костюмами</w:t>
      </w:r>
      <w:r>
        <w:rPr>
          <w:spacing w:val="-8"/>
          <w:sz w:val="22"/>
        </w:rPr>
        <w:t> </w:t>
      </w:r>
      <w:r>
        <w:rPr>
          <w:sz w:val="22"/>
        </w:rPr>
        <w:t>народов</w:t>
      </w:r>
      <w:r>
        <w:rPr>
          <w:spacing w:val="-9"/>
          <w:sz w:val="22"/>
        </w:rPr>
        <w:t> </w:t>
      </w:r>
      <w:r>
        <w:rPr>
          <w:sz w:val="22"/>
        </w:rPr>
        <w:t>государств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членов</w:t>
      </w:r>
      <w:r>
        <w:rPr>
          <w:spacing w:val="-8"/>
          <w:sz w:val="22"/>
        </w:rPr>
        <w:t> </w:t>
      </w:r>
      <w:r>
        <w:rPr>
          <w:sz w:val="22"/>
        </w:rPr>
        <w:t>Евразийского</w:t>
      </w:r>
      <w:r>
        <w:rPr>
          <w:spacing w:val="-52"/>
          <w:sz w:val="22"/>
        </w:rPr>
        <w:t> </w:t>
      </w:r>
      <w:r>
        <w:rPr>
          <w:sz w:val="22"/>
        </w:rPr>
        <w:t>экономического</w:t>
      </w:r>
      <w:r>
        <w:rPr>
          <w:spacing w:val="-6"/>
          <w:sz w:val="22"/>
        </w:rPr>
        <w:t> </w:t>
      </w:r>
      <w:r>
        <w:rPr>
          <w:sz w:val="22"/>
        </w:rPr>
        <w:t>союза,</w:t>
      </w:r>
      <w:r>
        <w:rPr>
          <w:spacing w:val="-4"/>
          <w:sz w:val="22"/>
        </w:rPr>
        <w:t> </w:t>
      </w:r>
      <w:r>
        <w:rPr>
          <w:sz w:val="22"/>
        </w:rPr>
        <w:t>предназначенное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коллекционирования)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9307 00 000 0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6939" w:space="201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08" w:after="0"/>
        <w:ind w:left="535" w:right="0" w:hanging="330"/>
        <w:jc w:val="left"/>
        <w:rPr>
          <w:sz w:val="22"/>
        </w:rPr>
      </w:pPr>
      <w:r>
        <w:rPr>
          <w:sz w:val="22"/>
        </w:rPr>
        <w:t>Луки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арбалеты</w:t>
      </w:r>
      <w:r>
        <w:rPr>
          <w:spacing w:val="-4"/>
          <w:sz w:val="22"/>
        </w:rPr>
        <w:t> </w:t>
      </w:r>
      <w:r>
        <w:rPr>
          <w:sz w:val="22"/>
        </w:rPr>
        <w:t>спортивные</w:t>
        <w:tab/>
        <w:t>из</w:t>
      </w:r>
      <w:r>
        <w:rPr>
          <w:spacing w:val="-1"/>
          <w:sz w:val="22"/>
        </w:rPr>
        <w:t> </w:t>
      </w:r>
      <w:r>
        <w:rPr>
          <w:sz w:val="22"/>
        </w:rPr>
        <w:t>9506</w:t>
      </w:r>
      <w:r>
        <w:rPr>
          <w:spacing w:val="-1"/>
          <w:sz w:val="22"/>
        </w:rPr>
        <w:t> </w:t>
      </w:r>
      <w:r>
        <w:rPr>
          <w:sz w:val="22"/>
        </w:rPr>
        <w:t>99 900 0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Электрическое оружие (электрошоковые устройства и искровые</w:t>
      </w:r>
      <w:r>
        <w:rPr>
          <w:spacing w:val="1"/>
          <w:sz w:val="22"/>
        </w:rPr>
        <w:t> </w:t>
      </w:r>
      <w:r>
        <w:rPr>
          <w:sz w:val="22"/>
        </w:rPr>
        <w:t>разрядники, имеющие выходные параметры, соответствующие нормам,</w:t>
      </w:r>
      <w:r>
        <w:rPr>
          <w:spacing w:val="1"/>
          <w:sz w:val="22"/>
        </w:rPr>
        <w:t> </w:t>
      </w:r>
      <w:r>
        <w:rPr>
          <w:sz w:val="22"/>
        </w:rPr>
        <w:t>установленным уполномоченным органом государства - члена</w:t>
      </w:r>
      <w:r>
        <w:rPr>
          <w:spacing w:val="1"/>
          <w:sz w:val="22"/>
        </w:rPr>
        <w:t> </w:t>
      </w:r>
      <w:r>
        <w:rPr>
          <w:sz w:val="22"/>
        </w:rPr>
        <w:t>Евразийского экономического союза в области здравоохранения, а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-5"/>
          <w:sz w:val="22"/>
        </w:rPr>
        <w:t> </w:t>
      </w:r>
      <w:r>
        <w:rPr>
          <w:sz w:val="22"/>
        </w:rPr>
        <w:t>отсутствия</w:t>
      </w:r>
      <w:r>
        <w:rPr>
          <w:spacing w:val="-4"/>
          <w:sz w:val="22"/>
        </w:rPr>
        <w:t> </w:t>
      </w:r>
      <w:r>
        <w:rPr>
          <w:sz w:val="22"/>
        </w:rPr>
        <w:t>таких</w:t>
      </w:r>
      <w:r>
        <w:rPr>
          <w:spacing w:val="-3"/>
          <w:sz w:val="22"/>
        </w:rPr>
        <w:t> </w:t>
      </w:r>
      <w:r>
        <w:rPr>
          <w:sz w:val="22"/>
        </w:rPr>
        <w:t>норм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нормам,</w:t>
      </w:r>
      <w:r>
        <w:rPr>
          <w:spacing w:val="-4"/>
          <w:sz w:val="22"/>
        </w:rPr>
        <w:t> </w:t>
      </w:r>
      <w:r>
        <w:rPr>
          <w:sz w:val="22"/>
        </w:rPr>
        <w:t>установленным</w:t>
      </w:r>
      <w:r>
        <w:rPr>
          <w:spacing w:val="-4"/>
          <w:sz w:val="22"/>
        </w:rPr>
        <w:t> </w:t>
      </w:r>
      <w:r>
        <w:rPr>
          <w:sz w:val="22"/>
        </w:rPr>
        <w:t>национальными</w:t>
      </w:r>
      <w:r>
        <w:rPr>
          <w:spacing w:val="-52"/>
          <w:sz w:val="22"/>
        </w:rPr>
        <w:t> </w:t>
      </w:r>
      <w:r>
        <w:rPr>
          <w:sz w:val="22"/>
        </w:rPr>
        <w:t>(государственными)</w:t>
      </w:r>
      <w:r>
        <w:rPr>
          <w:spacing w:val="-2"/>
          <w:sz w:val="22"/>
        </w:rPr>
        <w:t> </w:t>
      </w:r>
      <w:r>
        <w:rPr>
          <w:sz w:val="22"/>
        </w:rPr>
        <w:t>стандартами</w:t>
      </w:r>
      <w:r>
        <w:rPr>
          <w:spacing w:val="-2"/>
          <w:sz w:val="22"/>
        </w:rPr>
        <w:t> </w:t>
      </w:r>
      <w:r>
        <w:rPr>
          <w:sz w:val="22"/>
        </w:rPr>
        <w:t>государств-членов)</w:t>
      </w:r>
    </w:p>
    <w:p>
      <w:pPr>
        <w:pStyle w:val="ListParagraph"/>
        <w:numPr>
          <w:ilvl w:val="0"/>
          <w:numId w:val="88"/>
        </w:numPr>
        <w:tabs>
          <w:tab w:pos="535" w:val="left" w:leader="none"/>
        </w:tabs>
        <w:spacing w:line="237" w:lineRule="auto" w:before="109" w:after="0"/>
        <w:ind w:left="205" w:right="858" w:firstLine="0"/>
        <w:jc w:val="left"/>
        <w:rPr>
          <w:sz w:val="22"/>
        </w:rPr>
      </w:pPr>
      <w:r>
        <w:rPr>
          <w:sz w:val="22"/>
        </w:rPr>
        <w:t>Оружие,</w:t>
      </w:r>
      <w:r>
        <w:rPr>
          <w:spacing w:val="-7"/>
          <w:sz w:val="22"/>
        </w:rPr>
        <w:t> </w:t>
      </w:r>
      <w:r>
        <w:rPr>
          <w:sz w:val="22"/>
        </w:rPr>
        <w:t>конструктивно</w:t>
      </w:r>
      <w:r>
        <w:rPr>
          <w:spacing w:val="-8"/>
          <w:sz w:val="22"/>
        </w:rPr>
        <w:t> </w:t>
      </w:r>
      <w:r>
        <w:rPr>
          <w:sz w:val="22"/>
        </w:rPr>
        <w:t>предназначенное</w:t>
      </w:r>
      <w:r>
        <w:rPr>
          <w:spacing w:val="-8"/>
          <w:sz w:val="22"/>
        </w:rPr>
        <w:t> </w:t>
      </w:r>
      <w:r>
        <w:rPr>
          <w:sz w:val="22"/>
        </w:rPr>
        <w:t>только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подачи</w:t>
      </w:r>
      <w:r>
        <w:rPr>
          <w:spacing w:val="-52"/>
          <w:sz w:val="22"/>
        </w:rPr>
        <w:t> </w:t>
      </w:r>
      <w:r>
        <w:rPr>
          <w:sz w:val="22"/>
        </w:rPr>
        <w:t>световых,</w:t>
      </w:r>
      <w:r>
        <w:rPr>
          <w:spacing w:val="-3"/>
          <w:sz w:val="22"/>
        </w:rPr>
        <w:t> </w:t>
      </w:r>
      <w:r>
        <w:rPr>
          <w:sz w:val="22"/>
        </w:rPr>
        <w:t>дымовых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звуковых</w:t>
      </w:r>
      <w:r>
        <w:rPr>
          <w:spacing w:val="-2"/>
          <w:sz w:val="22"/>
        </w:rPr>
        <w:t> </w:t>
      </w:r>
      <w:r>
        <w:rPr>
          <w:sz w:val="22"/>
        </w:rPr>
        <w:t>сигналов</w:t>
      </w:r>
      <w:r>
        <w:rPr>
          <w:spacing w:val="-3"/>
          <w:sz w:val="22"/>
        </w:rPr>
        <w:t> </w:t>
      </w:r>
      <w:r>
        <w:rPr>
          <w:sz w:val="22"/>
        </w:rPr>
        <w:t>калибра</w:t>
      </w:r>
      <w:r>
        <w:rPr>
          <w:spacing w:val="-4"/>
          <w:sz w:val="22"/>
        </w:rPr>
        <w:t> </w:t>
      </w:r>
      <w:r>
        <w:rPr>
          <w:sz w:val="22"/>
        </w:rPr>
        <w:t>более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мм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из</w:t>
      </w:r>
      <w:r>
        <w:rPr>
          <w:spacing w:val="-2"/>
        </w:rPr>
        <w:t> </w:t>
      </w:r>
      <w:r>
        <w:rPr/>
        <w:t>9304 00 000 0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205"/>
      </w:pPr>
      <w:r>
        <w:rPr/>
        <w:t>из</w:t>
      </w:r>
      <w:r>
        <w:rPr>
          <w:spacing w:val="-2"/>
        </w:rPr>
        <w:t> </w:t>
      </w:r>
      <w:r>
        <w:rPr/>
        <w:t>9303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7098" w:space="42"/>
            <w:col w:w="3360"/>
          </w:cols>
        </w:sectPr>
      </w:pPr>
    </w:p>
    <w:p>
      <w:pPr>
        <w:pStyle w:val="ListParagraph"/>
        <w:numPr>
          <w:ilvl w:val="0"/>
          <w:numId w:val="88"/>
        </w:numPr>
        <w:tabs>
          <w:tab w:pos="535" w:val="left" w:leader="none"/>
          <w:tab w:pos="734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Копии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реплики</w:t>
      </w:r>
      <w:r>
        <w:rPr>
          <w:spacing w:val="-2"/>
          <w:sz w:val="22"/>
        </w:rPr>
        <w:t> </w:t>
      </w:r>
      <w:r>
        <w:rPr>
          <w:sz w:val="22"/>
        </w:rPr>
        <w:t>антикварного</w:t>
      </w:r>
      <w:r>
        <w:rPr>
          <w:spacing w:val="-3"/>
          <w:sz w:val="22"/>
        </w:rPr>
        <w:t> </w:t>
      </w:r>
      <w:r>
        <w:rPr>
          <w:sz w:val="22"/>
        </w:rPr>
        <w:t>оружия</w:t>
      </w:r>
      <w:hyperlink w:history="true" w:anchor="_bookmark116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93</w:t>
      </w:r>
    </w:p>
    <w:p>
      <w:pPr>
        <w:pStyle w:val="BodyText"/>
        <w:spacing w:before="53"/>
        <w:ind w:right="1628"/>
        <w:jc w:val="right"/>
      </w:pPr>
      <w:r>
        <w:rPr/>
        <w:t>из</w:t>
      </w:r>
      <w:r>
        <w:rPr>
          <w:spacing w:val="-2"/>
        </w:rPr>
        <w:t> </w:t>
      </w:r>
      <w:r>
        <w:rPr/>
        <w:t>9705 10 000 0</w:t>
      </w:r>
    </w:p>
    <w:p>
      <w:pPr>
        <w:pStyle w:val="BodyText"/>
        <w:spacing w:before="53"/>
        <w:ind w:right="1628"/>
        <w:jc w:val="right"/>
      </w:pPr>
      <w:r>
        <w:rPr/>
        <w:t>из</w:t>
      </w:r>
      <w:r>
        <w:rPr>
          <w:spacing w:val="-2"/>
        </w:rPr>
        <w:t> </w:t>
      </w:r>
      <w:r>
        <w:rPr/>
        <w:t>9706 10 000 0</w:t>
      </w:r>
    </w:p>
    <w:p>
      <w:pPr>
        <w:pStyle w:val="BodyText"/>
        <w:spacing w:before="53"/>
        <w:ind w:right="1628"/>
        <w:jc w:val="right"/>
      </w:pPr>
      <w:r>
        <w:rPr/>
        <w:t>из</w:t>
      </w:r>
      <w:r>
        <w:rPr>
          <w:spacing w:val="-2"/>
        </w:rPr>
        <w:t> </w:t>
      </w:r>
      <w:r>
        <w:rPr/>
        <w:t>9706 90 000 0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50pt;margin-top:18.873585pt;width:159.5pt;height:.1pt;mso-position-horizontal-relative:page;mso-position-vertical-relative:paragraph;z-index:-15677952;mso-wrap-distance-left:0;mso-wrap-distance-right:0" coordorigin="1000,377" coordsize="3190,0" path="m1000,377l4190,377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0" w:lineRule="exact"/>
        <w:ind w:left="840"/>
      </w:pPr>
      <w:bookmarkStart w:name="_bookmark116" w:id="130"/>
      <w:bookmarkEnd w:id="130"/>
      <w:r>
        <w:rPr/>
      </w:r>
      <w:r>
        <w:rPr/>
        <w:t>*</w:t>
      </w:r>
      <w:r>
        <w:rPr>
          <w:spacing w:val="3"/>
        </w:rPr>
        <w:t> </w:t>
      </w:r>
      <w:r>
        <w:rPr/>
        <w:t>Отнесение</w:t>
      </w:r>
      <w:r>
        <w:rPr>
          <w:spacing w:val="3"/>
        </w:rPr>
        <w:t> </w:t>
      </w:r>
      <w:r>
        <w:rPr/>
        <w:t>товара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копиям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репликам</w:t>
      </w:r>
      <w:r>
        <w:rPr>
          <w:spacing w:val="3"/>
        </w:rPr>
        <w:t> </w:t>
      </w:r>
      <w:r>
        <w:rPr/>
        <w:t>антикварного</w:t>
      </w:r>
      <w:r>
        <w:rPr>
          <w:spacing w:val="3"/>
        </w:rPr>
        <w:t> </w:t>
      </w:r>
      <w:r>
        <w:rPr/>
        <w:t>оружия</w:t>
      </w:r>
      <w:r>
        <w:rPr>
          <w:spacing w:val="3"/>
        </w:rPr>
        <w:t> </w:t>
      </w:r>
      <w:r>
        <w:rPr/>
        <w:t>осуществляется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</w:p>
    <w:p>
      <w:pPr>
        <w:pStyle w:val="BodyText"/>
        <w:spacing w:line="251" w:lineRule="exact"/>
        <w:ind w:left="120"/>
      </w:pPr>
      <w:r>
        <w:rPr/>
        <w:t>законодательством</w:t>
      </w:r>
      <w:r>
        <w:rPr>
          <w:spacing w:val="-6"/>
        </w:rPr>
        <w:t> </w:t>
      </w:r>
      <w:r>
        <w:rPr/>
        <w:t>государств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членов</w:t>
      </w:r>
      <w:r>
        <w:rPr>
          <w:spacing w:val="-7"/>
        </w:rPr>
        <w:t> </w:t>
      </w:r>
      <w:r>
        <w:rPr/>
        <w:t>Евразийского</w:t>
      </w:r>
      <w:r>
        <w:rPr>
          <w:spacing w:val="-7"/>
        </w:rPr>
        <w:t> </w:t>
      </w:r>
      <w:r>
        <w:rPr/>
        <w:t>экономического</w:t>
      </w:r>
      <w:r>
        <w:rPr>
          <w:spacing w:val="-7"/>
        </w:rPr>
        <w:t> </w:t>
      </w:r>
      <w:r>
        <w:rPr/>
        <w:t>союза.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52" w:lineRule="exact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1"/>
          <w:numId w:val="88"/>
        </w:numPr>
        <w:tabs>
          <w:tab w:pos="1060" w:val="left" w:leader="none"/>
        </w:tabs>
        <w:spacing w:line="237" w:lineRule="auto" w:before="1" w:after="0"/>
        <w:ind w:left="120" w:right="47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6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кодом</w:t>
      </w:r>
      <w:r>
        <w:rPr>
          <w:spacing w:val="-7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ЕАЭС,</w:t>
      </w:r>
      <w:r>
        <w:rPr>
          <w:spacing w:val="-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наименованием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1"/>
          <w:numId w:val="88"/>
        </w:numPr>
        <w:tabs>
          <w:tab w:pos="1096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В отношении патронов к служебному и гражданскому оружию может применяться термин</w:t>
      </w:r>
      <w:r>
        <w:rPr>
          <w:spacing w:val="1"/>
          <w:sz w:val="22"/>
        </w:rPr>
        <w:t> </w:t>
      </w:r>
      <w:r>
        <w:rPr>
          <w:sz w:val="22"/>
        </w:rPr>
        <w:t>"боеприпасы" в соответствии с законодательством государств - членов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35828pt;width:495pt;height:29.75pt;mso-position-horizontal-relative:page;mso-position-vertical-relative:paragraph;z-index:-15677440;mso-wrap-distance-left:0;mso-wrap-distance-right:0" coordorigin="1000,307" coordsize="9900,595">
            <v:shape style="position:absolute;left:1000;top:306;width:9900;height:595" coordorigin="1000,307" coordsize="9900,595" path="m10900,307l1000,307,1000,557,1000,652,1000,902,6827,902,6827,652,10900,652,10900,307xe" filled="true" fillcolor="#efefef" stroked="false">
              <v:path arrowok="t"/>
              <v:fill type="solid"/>
            </v:shape>
            <v:shape style="position:absolute;left:1000;top:306;width:9900;height:595" type="#_x0000_t202" filled="false" stroked="false">
              <v:textbox inset="0,0,0,0">
                <w:txbxContent>
                  <w:p>
                    <w:pPr>
                      <w:spacing w:line="252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17" w:id="131"/>
                    <w:bookmarkEnd w:id="131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hyperlink r:id="rId1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80"/>
        </w:numPr>
        <w:tabs>
          <w:tab w:pos="1200" w:val="left" w:leader="none"/>
        </w:tabs>
        <w:spacing w:line="237" w:lineRule="auto" w:before="125" w:after="0"/>
        <w:ind w:left="4019" w:right="1062" w:hanging="3315"/>
        <w:jc w:val="left"/>
      </w:pPr>
      <w:r>
        <w:rPr>
          <w:color w:val="26282D"/>
        </w:rPr>
        <w:t>Информация</w:t>
      </w:r>
      <w:r>
        <w:rPr>
          <w:color w:val="26282D"/>
          <w:spacing w:val="-8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недрах</w:t>
      </w:r>
      <w:r>
        <w:rPr>
          <w:color w:val="26282D"/>
          <w:spacing w:val="-7"/>
        </w:rPr>
        <w:t> </w:t>
      </w:r>
      <w:r>
        <w:rPr>
          <w:color w:val="26282D"/>
        </w:rPr>
        <w:t>по</w:t>
      </w:r>
      <w:r>
        <w:rPr>
          <w:color w:val="26282D"/>
          <w:spacing w:val="-7"/>
        </w:rPr>
        <w:t> </w:t>
      </w:r>
      <w:r>
        <w:rPr>
          <w:color w:val="26282D"/>
        </w:rPr>
        <w:t>районам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месторождениям</w:t>
      </w:r>
      <w:r>
        <w:rPr>
          <w:color w:val="26282D"/>
          <w:spacing w:val="-7"/>
        </w:rPr>
        <w:t> </w:t>
      </w:r>
      <w:r>
        <w:rPr>
          <w:color w:val="26282D"/>
        </w:rPr>
        <w:t>топливно-энергетического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1"/>
        </w:rPr>
        <w:t> </w:t>
      </w:r>
      <w:r>
        <w:rPr>
          <w:color w:val="26282D"/>
        </w:rPr>
        <w:t>минерального</w:t>
      </w:r>
      <w:r>
        <w:rPr>
          <w:color w:val="26282D"/>
          <w:spacing w:val="-2"/>
        </w:rPr>
        <w:t> </w:t>
      </w:r>
      <w:r>
        <w:rPr>
          <w:color w:val="26282D"/>
        </w:rPr>
        <w:t>сырья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56104pt;width:504.2pt;height:18.3pt;mso-position-horizontal-relative:page;mso-position-vertical-relative:paragraph;z-index:-15676928;mso-wrap-distance-left:0;mso-wrap-distance-right:0" coordorigin="998,191" coordsize="10084,366">
            <v:shape style="position:absolute;left:8140;top:193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ТН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529" w:right="25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51" w:lineRule="exact" w:before="13"/>
        <w:ind w:left="205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недрах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районам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месторождениям</w:t>
      </w:r>
    </w:p>
    <w:p>
      <w:pPr>
        <w:pStyle w:val="BodyText"/>
        <w:spacing w:line="237" w:lineRule="auto" w:before="1"/>
        <w:ind w:left="205" w:right="3313"/>
      </w:pPr>
      <w:r>
        <w:rPr/>
        <w:t>топливно-энергетического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минерального</w:t>
      </w:r>
      <w:r>
        <w:rPr>
          <w:spacing w:val="-6"/>
        </w:rPr>
        <w:t> </w:t>
      </w:r>
      <w:r>
        <w:rPr/>
        <w:t>сырья,</w:t>
      </w:r>
      <w:r>
        <w:rPr>
          <w:spacing w:val="-6"/>
        </w:rPr>
        <w:t> </w:t>
      </w:r>
      <w:r>
        <w:rPr/>
        <w:t>расположенным</w:t>
      </w:r>
      <w:r>
        <w:rPr>
          <w:spacing w:val="-6"/>
        </w:rPr>
        <w:t> </w:t>
      </w:r>
      <w:r>
        <w:rPr/>
        <w:t>на</w:t>
      </w:r>
      <w:r>
        <w:rPr>
          <w:spacing w:val="-52"/>
        </w:rPr>
        <w:t> </w:t>
      </w:r>
      <w:r>
        <w:rPr/>
        <w:t>таможенной территории Евразийского экономического союза и в</w:t>
      </w:r>
      <w:r>
        <w:rPr>
          <w:spacing w:val="1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континентального</w:t>
      </w:r>
      <w:r>
        <w:rPr>
          <w:spacing w:val="-2"/>
        </w:rPr>
        <w:t> </w:t>
      </w:r>
      <w:r>
        <w:rPr/>
        <w:t>шельфа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морской</w:t>
      </w:r>
      <w:r>
        <w:rPr>
          <w:spacing w:val="-1"/>
        </w:rPr>
        <w:t> </w:t>
      </w:r>
      <w:r>
        <w:rPr/>
        <w:t>зоны</w:t>
      </w:r>
    </w:p>
    <w:p>
      <w:pPr>
        <w:pStyle w:val="BodyText"/>
        <w:rPr>
          <w:sz w:val="23"/>
        </w:rPr>
      </w:pPr>
    </w:p>
    <w:p>
      <w:pPr>
        <w:pStyle w:val="Heading1"/>
        <w:spacing w:line="252" w:lineRule="exact" w:before="93"/>
        <w:ind w:left="840"/>
        <w:rPr>
          <w:rFonts w:ascii="Arial" w:hAnsi="Arial"/>
        </w:rPr>
      </w:pPr>
      <w:r>
        <w:rPr>
          <w:rFonts w:ascii="Arial" w:hAnsi="Arial"/>
          <w:color w:val="26282D"/>
        </w:rPr>
        <w:t>Примечания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разделу:</w:t>
      </w:r>
    </w:p>
    <w:p>
      <w:pPr>
        <w:pStyle w:val="ListParagraph"/>
        <w:numPr>
          <w:ilvl w:val="2"/>
          <w:numId w:val="80"/>
        </w:numPr>
        <w:tabs>
          <w:tab w:pos="1068" w:val="left" w:leader="none"/>
        </w:tabs>
        <w:spacing w:line="237" w:lineRule="auto" w:before="1" w:after="0"/>
        <w:ind w:left="120" w:right="473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2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2"/>
          <w:sz w:val="22"/>
        </w:rPr>
        <w:t> </w:t>
      </w:r>
      <w:r>
        <w:rPr>
          <w:sz w:val="22"/>
        </w:rPr>
        <w:t>необходимо</w:t>
      </w:r>
      <w:r>
        <w:rPr>
          <w:spacing w:val="2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1"/>
          <w:sz w:val="22"/>
        </w:rPr>
        <w:t> </w:t>
      </w:r>
      <w:r>
        <w:rPr>
          <w:sz w:val="22"/>
        </w:rPr>
        <w:t>видом</w:t>
      </w:r>
      <w:r>
        <w:rPr>
          <w:spacing w:val="2"/>
          <w:sz w:val="22"/>
        </w:rPr>
        <w:t> </w:t>
      </w:r>
      <w:r>
        <w:rPr>
          <w:sz w:val="22"/>
        </w:rPr>
        <w:t>информации</w:t>
      </w:r>
      <w:r>
        <w:rPr>
          <w:spacing w:val="2"/>
          <w:sz w:val="22"/>
        </w:rPr>
        <w:t> </w:t>
      </w:r>
      <w:r>
        <w:rPr>
          <w:sz w:val="22"/>
        </w:rPr>
        <w:t>независимо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кода</w:t>
      </w:r>
      <w:r>
        <w:rPr>
          <w:spacing w:val="-2"/>
          <w:sz w:val="22"/>
        </w:rPr>
        <w:t>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ЕАЭС</w:t>
      </w:r>
      <w:r>
        <w:rPr>
          <w:spacing w:val="-2"/>
          <w:sz w:val="22"/>
        </w:rPr>
        <w:t> </w:t>
      </w:r>
      <w:r>
        <w:rPr>
          <w:sz w:val="22"/>
        </w:rPr>
        <w:t>товара, содержащего</w:t>
      </w:r>
      <w:r>
        <w:rPr>
          <w:spacing w:val="-2"/>
          <w:sz w:val="22"/>
        </w:rPr>
        <w:t> </w:t>
      </w:r>
      <w:r>
        <w:rPr>
          <w:sz w:val="22"/>
        </w:rPr>
        <w:t>такую</w:t>
      </w:r>
      <w:r>
        <w:rPr>
          <w:spacing w:val="-1"/>
          <w:sz w:val="22"/>
        </w:rPr>
        <w:t> </w:t>
      </w:r>
      <w:r>
        <w:rPr>
          <w:sz w:val="22"/>
        </w:rPr>
        <w:t>информацию.</w:t>
      </w:r>
    </w:p>
    <w:p>
      <w:pPr>
        <w:pStyle w:val="ListParagraph"/>
        <w:numPr>
          <w:ilvl w:val="2"/>
          <w:numId w:val="80"/>
        </w:numPr>
        <w:tabs>
          <w:tab w:pos="1060" w:val="left" w:leader="none"/>
        </w:tabs>
        <w:spacing w:line="249" w:lineRule="exact" w:before="0" w:after="0"/>
        <w:ind w:left="1060" w:right="0" w:hanging="220"/>
        <w:jc w:val="left"/>
        <w:rPr>
          <w:sz w:val="22"/>
        </w:rPr>
      </w:pP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информации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недрах</w:t>
      </w:r>
      <w:r>
        <w:rPr>
          <w:spacing w:val="-4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line="250" w:lineRule="exact"/>
        <w:ind w:left="840"/>
      </w:pPr>
      <w:bookmarkStart w:name="_bookmark118" w:id="132"/>
      <w:bookmarkEnd w:id="132"/>
      <w:r>
        <w:rPr/>
      </w:r>
      <w:r>
        <w:rPr/>
        <w:t>а)</w:t>
      </w:r>
      <w:r>
        <w:rPr>
          <w:spacing w:val="-5"/>
        </w:rPr>
        <w:t> </w:t>
      </w:r>
      <w:r>
        <w:rPr/>
        <w:t>геологические</w:t>
      </w:r>
      <w:r>
        <w:rPr>
          <w:spacing w:val="-5"/>
        </w:rPr>
        <w:t> </w:t>
      </w:r>
      <w:r>
        <w:rPr/>
        <w:t>отчеты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приложения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ним;</w:t>
      </w:r>
    </w:p>
    <w:p>
      <w:pPr>
        <w:pStyle w:val="BodyText"/>
        <w:spacing w:line="237" w:lineRule="auto" w:before="1"/>
        <w:ind w:left="120" w:right="445" w:firstLine="720"/>
      </w:pPr>
      <w:r>
        <w:rPr/>
        <w:t>б)</w:t>
      </w:r>
      <w:r>
        <w:rPr>
          <w:spacing w:val="29"/>
        </w:rPr>
        <w:t> </w:t>
      </w:r>
      <w:r>
        <w:rPr/>
        <w:t>текстовые,</w:t>
      </w:r>
      <w:r>
        <w:rPr>
          <w:spacing w:val="29"/>
        </w:rPr>
        <w:t> </w:t>
      </w:r>
      <w:r>
        <w:rPr/>
        <w:t>табличные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графические</w:t>
      </w:r>
      <w:r>
        <w:rPr>
          <w:spacing w:val="29"/>
        </w:rPr>
        <w:t> </w:t>
      </w:r>
      <w:r>
        <w:rPr/>
        <w:t>документы,</w:t>
      </w:r>
      <w:r>
        <w:rPr>
          <w:spacing w:val="29"/>
        </w:rPr>
        <w:t> </w:t>
      </w:r>
      <w:r>
        <w:rPr/>
        <w:t>географические</w:t>
      </w:r>
      <w:r>
        <w:rPr>
          <w:spacing w:val="29"/>
        </w:rPr>
        <w:t> </w:t>
      </w:r>
      <w:r>
        <w:rPr/>
        <w:t>карты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планы,</w:t>
      </w:r>
      <w:r>
        <w:rPr>
          <w:spacing w:val="-52"/>
        </w:rPr>
        <w:t> </w:t>
      </w:r>
      <w:r>
        <w:rPr/>
        <w:t>геологические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геофизические</w:t>
      </w:r>
      <w:r>
        <w:rPr>
          <w:spacing w:val="44"/>
        </w:rPr>
        <w:t> </w:t>
      </w:r>
      <w:r>
        <w:rPr/>
        <w:t>разрезы,</w:t>
      </w:r>
      <w:r>
        <w:rPr>
          <w:spacing w:val="44"/>
        </w:rPr>
        <w:t> </w:t>
      </w:r>
      <w:r>
        <w:rPr/>
        <w:t>кино-,</w:t>
      </w:r>
      <w:r>
        <w:rPr>
          <w:spacing w:val="44"/>
        </w:rPr>
        <w:t> </w:t>
      </w:r>
      <w:r>
        <w:rPr/>
        <w:t>фото-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слайдовые</w:t>
      </w:r>
      <w:r>
        <w:rPr>
          <w:spacing w:val="44"/>
        </w:rPr>
        <w:t> </w:t>
      </w:r>
      <w:r>
        <w:rPr/>
        <w:t>изображения</w:t>
      </w:r>
      <w:r>
        <w:rPr>
          <w:spacing w:val="44"/>
        </w:rPr>
        <w:t> </w:t>
      </w:r>
      <w:r>
        <w:rPr/>
        <w:t>геологических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</w:pPr>
      <w:r>
        <w:rPr/>
        <w:t>объектов,</w:t>
      </w:r>
      <w:r>
        <w:rPr>
          <w:spacing w:val="-7"/>
        </w:rPr>
        <w:t> </w:t>
      </w:r>
      <w:r>
        <w:rPr/>
        <w:t>журналы</w:t>
      </w:r>
      <w:r>
        <w:rPr>
          <w:spacing w:val="-7"/>
        </w:rPr>
        <w:t> </w:t>
      </w:r>
      <w:r>
        <w:rPr/>
        <w:t>полевых</w:t>
      </w:r>
      <w:r>
        <w:rPr>
          <w:spacing w:val="-7"/>
        </w:rPr>
        <w:t> </w:t>
      </w:r>
      <w:r>
        <w:rPr/>
        <w:t>наблюдений,</w:t>
      </w:r>
      <w:r>
        <w:rPr>
          <w:spacing w:val="-7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приборов-самописцев;</w:t>
      </w:r>
    </w:p>
    <w:p>
      <w:pPr>
        <w:pStyle w:val="BodyText"/>
        <w:spacing w:line="237" w:lineRule="auto" w:before="1"/>
        <w:ind w:left="120" w:firstLine="720"/>
      </w:pPr>
      <w:r>
        <w:rPr/>
        <w:t>в)</w:t>
      </w:r>
      <w:r>
        <w:rPr>
          <w:spacing w:val="47"/>
        </w:rPr>
        <w:t> </w:t>
      </w:r>
      <w:r>
        <w:rPr/>
        <w:t>образцы</w:t>
      </w:r>
      <w:r>
        <w:rPr>
          <w:spacing w:val="48"/>
        </w:rPr>
        <w:t> </w:t>
      </w:r>
      <w:r>
        <w:rPr/>
        <w:t>горных</w:t>
      </w:r>
      <w:r>
        <w:rPr>
          <w:spacing w:val="48"/>
        </w:rPr>
        <w:t> </w:t>
      </w:r>
      <w:r>
        <w:rPr/>
        <w:t>пород,</w:t>
      </w:r>
      <w:r>
        <w:rPr>
          <w:spacing w:val="48"/>
        </w:rPr>
        <w:t> </w:t>
      </w:r>
      <w:r>
        <w:rPr/>
        <w:t>руд,</w:t>
      </w:r>
      <w:r>
        <w:rPr>
          <w:spacing w:val="48"/>
        </w:rPr>
        <w:t> </w:t>
      </w:r>
      <w:r>
        <w:rPr/>
        <w:t>шламов,</w:t>
      </w:r>
      <w:r>
        <w:rPr>
          <w:spacing w:val="48"/>
        </w:rPr>
        <w:t> </w:t>
      </w:r>
      <w:r>
        <w:rPr/>
        <w:t>ископаемых</w:t>
      </w:r>
      <w:r>
        <w:rPr>
          <w:spacing w:val="48"/>
        </w:rPr>
        <w:t> </w:t>
      </w:r>
      <w:r>
        <w:rPr/>
        <w:t>флоры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фауны,</w:t>
      </w:r>
      <w:r>
        <w:rPr>
          <w:spacing w:val="48"/>
        </w:rPr>
        <w:t> </w:t>
      </w:r>
      <w:r>
        <w:rPr/>
        <w:t>керна,</w:t>
      </w:r>
      <w:r>
        <w:rPr>
          <w:spacing w:val="48"/>
        </w:rPr>
        <w:t> </w:t>
      </w:r>
      <w:r>
        <w:rPr/>
        <w:t>шлифы,</w:t>
      </w:r>
      <w:r>
        <w:rPr>
          <w:spacing w:val="48"/>
        </w:rPr>
        <w:t> </w:t>
      </w:r>
      <w:r>
        <w:rPr/>
        <w:t>пробы</w:t>
      </w:r>
      <w:r>
        <w:rPr>
          <w:spacing w:val="-52"/>
        </w:rPr>
        <w:t> </w:t>
      </w:r>
      <w:r>
        <w:rPr/>
        <w:t>жидкостей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газов;</w:t>
      </w:r>
    </w:p>
    <w:p>
      <w:pPr>
        <w:pStyle w:val="BodyText"/>
        <w:spacing w:line="249" w:lineRule="exact"/>
        <w:ind w:left="840"/>
      </w:pPr>
      <w:r>
        <w:rPr/>
        <w:t>г)</w:t>
      </w:r>
      <w:r>
        <w:rPr>
          <w:spacing w:val="-8"/>
        </w:rPr>
        <w:t> </w:t>
      </w:r>
      <w:r>
        <w:rPr/>
        <w:t>геологическая</w:t>
      </w:r>
      <w:r>
        <w:rPr>
          <w:spacing w:val="-8"/>
        </w:rPr>
        <w:t> </w:t>
      </w:r>
      <w:r>
        <w:rPr/>
        <w:t>проектная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технико-экономическая</w:t>
      </w:r>
      <w:r>
        <w:rPr>
          <w:spacing w:val="-8"/>
        </w:rPr>
        <w:t> </w:t>
      </w:r>
      <w:r>
        <w:rPr/>
        <w:t>документация;</w:t>
      </w:r>
    </w:p>
    <w:p>
      <w:pPr>
        <w:pStyle w:val="BodyText"/>
        <w:spacing w:line="237" w:lineRule="auto"/>
        <w:ind w:left="120" w:firstLine="720"/>
      </w:pPr>
      <w:r>
        <w:rPr/>
        <w:t>д)</w:t>
      </w:r>
      <w:r>
        <w:rPr>
          <w:spacing w:val="43"/>
        </w:rPr>
        <w:t> </w:t>
      </w:r>
      <w:r>
        <w:rPr/>
        <w:t>геологическая</w:t>
      </w:r>
      <w:r>
        <w:rPr>
          <w:spacing w:val="43"/>
        </w:rPr>
        <w:t> </w:t>
      </w:r>
      <w:r>
        <w:rPr/>
        <w:t>информация,</w:t>
      </w:r>
      <w:r>
        <w:rPr>
          <w:spacing w:val="43"/>
        </w:rPr>
        <w:t> </w:t>
      </w:r>
      <w:r>
        <w:rPr/>
        <w:t>указанная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hyperlink w:history="true" w:anchor="_bookmark118">
        <w:r>
          <w:rPr>
            <w:rFonts w:ascii="Microsoft Sans Serif" w:hAnsi="Microsoft Sans Serif"/>
            <w:color w:val="0F6BBF"/>
          </w:rPr>
          <w:t>подпунктах</w:t>
        </w:r>
        <w:r>
          <w:rPr>
            <w:rFonts w:ascii="Microsoft Sans Serif" w:hAnsi="Microsoft Sans Serif"/>
            <w:color w:val="0F6BBF"/>
            <w:spacing w:val="45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45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45"/>
          </w:rPr>
          <w:t> </w:t>
        </w:r>
        <w:r>
          <w:rPr>
            <w:rFonts w:ascii="Microsoft Sans Serif" w:hAnsi="Microsoft Sans Serif"/>
            <w:color w:val="0F6BBF"/>
          </w:rPr>
          <w:t>"г"</w:t>
        </w:r>
      </w:hyperlink>
      <w:r>
        <w:rPr>
          <w:rFonts w:ascii="Microsoft Sans Serif" w:hAnsi="Microsoft Sans Serif"/>
          <w:color w:val="0F6BBF"/>
          <w:spacing w:val="40"/>
        </w:rPr>
        <w:t> </w:t>
      </w:r>
      <w:r>
        <w:rPr/>
        <w:t>настоящего</w:t>
      </w:r>
      <w:r>
        <w:rPr>
          <w:spacing w:val="43"/>
        </w:rPr>
        <w:t> </w:t>
      </w:r>
      <w:r>
        <w:rPr/>
        <w:t>примечания,</w:t>
      </w:r>
      <w:r>
        <w:rPr>
          <w:spacing w:val="43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магнитных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390537pt;width:495pt;height:42.25pt;mso-position-horizontal-relative:page;mso-position-vertical-relative:paragraph;z-index:-15676416;mso-wrap-distance-left:0;mso-wrap-distance-right:0" coordorigin="1000,308" coordsize="9900,845">
            <v:shape style="position:absolute;left:1000;top:307;width:9900;height:845" coordorigin="1000,308" coordsize="9900,845" path="m10900,308l1000,308,1000,558,1000,653,1000,808,1000,903,1000,1153,1787,1153,1787,903,10900,903,10900,653,10900,558,10900,308xe" filled="true" fillcolor="#efefef" stroked="false">
              <v:path arrowok="t"/>
              <v:fill type="solid"/>
            </v:shape>
            <v:shape style="position:absolute;left:1000;top:307;width:9900;height:845" type="#_x0000_t202" filled="false" stroked="false">
              <v:textbox inset="0,0,0,0">
                <w:txbxContent>
                  <w:p>
                    <w:pPr>
                      <w:spacing w:line="237" w:lineRule="auto" w:before="16"/>
                      <w:ind w:left="170" w:right="0" w:hanging="1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 2.24. </w:t>
                    </w:r>
                    <w:hyperlink r:id="rId130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Товары</w:t>
                      </w:r>
                    </w:hyperlink>
                    <w:r>
                      <w:rPr>
                        <w:color w:val="353842"/>
                        <w:sz w:val="22"/>
                      </w:rPr>
                      <w:t>, при экспорте и (или) импорте которых установлены количественные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ограничения</w:t>
                    </w:r>
                    <w:r>
                      <w:rPr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(утв.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hyperlink r:id="rId37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решением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18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от</w:t>
                    </w:r>
                    <w:r>
                      <w:rPr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16</w:t>
                    </w:r>
                    <w:r>
                      <w:rPr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2012</w:t>
                    </w:r>
                    <w:r>
                      <w:rPr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г.</w:t>
                    </w:r>
                    <w:r>
                      <w:rPr>
                        <w:color w:val="353842"/>
                        <w:spacing w:val="-53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N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134)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0pt;margin-top:75.390533pt;width:495pt;height:29.75pt;mso-position-horizontal-relative:page;mso-position-vertical-relative:paragraph;z-index:-1567590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1298" w:val="left" w:leader="none"/>
                    </w:tabs>
                    <w:spacing w:line="251" w:lineRule="exact" w:before="14"/>
                  </w:pPr>
                  <w:r>
                    <w:rPr/>
                    <w:t>ГАРАНТ:</w:t>
                    <w:tab/>
                  </w: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35"/>
                    </w:rPr>
                    <w:t> </w:t>
                  </w:r>
                  <w:r>
                    <w:rPr>
                      <w:color w:val="353842"/>
                    </w:rPr>
                    <w:t>2.25.</w:t>
                  </w:r>
                  <w:r>
                    <w:rPr>
                      <w:color w:val="353842"/>
                      <w:spacing w:val="89"/>
                    </w:rPr>
                    <w:t> </w:t>
                  </w:r>
                  <w:hyperlink r:id="rId131">
                    <w:r>
                      <w:rPr>
                        <w:rFonts w:ascii="Microsoft Sans Serif" w:hAnsi="Microsoft Sans Serif"/>
                        <w:color w:val="0F6BBF"/>
                      </w:rPr>
                      <w:t>Товары</w:t>
                    </w:r>
                  </w:hyperlink>
                  <w:r>
                    <w:rPr>
                      <w:color w:val="353842"/>
                    </w:rPr>
                    <w:t>,</w:t>
                  </w:r>
                  <w:r>
                    <w:rPr>
                      <w:color w:val="353842"/>
                      <w:spacing w:val="90"/>
                    </w:rPr>
                    <w:t> </w:t>
                  </w:r>
                  <w:r>
                    <w:rPr>
                      <w:color w:val="353842"/>
                    </w:rPr>
                    <w:t>при</w:t>
                  </w:r>
                  <w:r>
                    <w:rPr>
                      <w:color w:val="353842"/>
                      <w:spacing w:val="88"/>
                    </w:rPr>
                    <w:t> </w:t>
                  </w:r>
                  <w:r>
                    <w:rPr>
                      <w:color w:val="353842"/>
                    </w:rPr>
                    <w:t>ввозе</w:t>
                  </w:r>
                  <w:r>
                    <w:rPr>
                      <w:color w:val="353842"/>
                      <w:spacing w:val="89"/>
                    </w:rPr>
                    <w:t> </w:t>
                  </w:r>
                  <w:r>
                    <w:rPr>
                      <w:color w:val="353842"/>
                    </w:rPr>
                    <w:t>или</w:t>
                  </w:r>
                  <w:r>
                    <w:rPr>
                      <w:color w:val="353842"/>
                      <w:spacing w:val="88"/>
                    </w:rPr>
                    <w:t> </w:t>
                  </w:r>
                  <w:r>
                    <w:rPr>
                      <w:color w:val="353842"/>
                    </w:rPr>
                    <w:t>вывозе</w:t>
                  </w:r>
                  <w:r>
                    <w:rPr>
                      <w:color w:val="353842"/>
                      <w:spacing w:val="89"/>
                    </w:rPr>
                    <w:t> </w:t>
                  </w:r>
                  <w:r>
                    <w:rPr>
                      <w:color w:val="353842"/>
                    </w:rPr>
                    <w:t>которых</w:t>
                  </w:r>
                  <w:r>
                    <w:rPr>
                      <w:color w:val="353842"/>
                      <w:spacing w:val="89"/>
                    </w:rPr>
                    <w:t> </w:t>
                  </w:r>
                  <w:r>
                    <w:rPr>
                      <w:color w:val="353842"/>
                    </w:rPr>
                    <w:t>установлены</w:t>
                  </w:r>
                  <w:r>
                    <w:rPr>
                      <w:color w:val="353842"/>
                      <w:spacing w:val="89"/>
                    </w:rPr>
                    <w:t> </w:t>
                  </w:r>
                  <w:r>
                    <w:rPr>
                      <w:color w:val="353842"/>
                    </w:rPr>
                    <w:t>ограничения</w:t>
                  </w:r>
                  <w:r>
                    <w:rPr>
                      <w:color w:val="353842"/>
                      <w:spacing w:val="90"/>
                    </w:rPr>
                    <w:t> </w:t>
                  </w:r>
                  <w:r>
                    <w:rPr>
                      <w:color w:val="353842"/>
                    </w:rPr>
                    <w:t>(утв.</w:t>
                  </w:r>
                </w:p>
                <w:p>
                  <w:pPr>
                    <w:pStyle w:val="BodyText"/>
                    <w:spacing w:line="251" w:lineRule="exact"/>
                    <w:ind w:left="170"/>
                  </w:pPr>
                  <w:hyperlink r:id="rId37">
                    <w:r>
                      <w:rPr>
                        <w:rFonts w:ascii="Microsoft Sans Serif" w:hAnsi="Microsoft Sans Serif"/>
                        <w:color w:val="0F6BBF"/>
                      </w:rPr>
                      <w:t>решением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-9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Коллегии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Евразийской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экономической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комиссии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от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N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134)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pt;margin-top:122.890533pt;width:495pt;height:29.75pt;mso-position-horizontal-relative:page;mso-position-vertical-relative:paragraph;z-index:-1567539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1298" w:val="left" w:leader="none"/>
                    </w:tabs>
                    <w:spacing w:line="251" w:lineRule="exact" w:before="14"/>
                    <w:ind w:right="-15"/>
                  </w:pPr>
                  <w:r>
                    <w:rPr/>
                    <w:t>ГАРАНТ:</w:t>
                    <w:tab/>
                  </w: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2.26.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hyperlink r:id="rId132">
                    <w:r>
                      <w:rPr>
                        <w:rFonts w:ascii="Microsoft Sans Serif" w:hAnsi="Microsoft Sans Serif"/>
                        <w:color w:val="0F6BBF"/>
                      </w:rPr>
                      <w:t>Товары</w:t>
                    </w:r>
                  </w:hyperlink>
                  <w:r>
                    <w:rPr>
                      <w:color w:val="353842"/>
                    </w:rPr>
                    <w:t>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при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экспорте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или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импорте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которых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установлено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исключительное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право</w:t>
                  </w:r>
                </w:p>
                <w:p>
                  <w:pPr>
                    <w:pStyle w:val="BodyText"/>
                    <w:spacing w:line="251" w:lineRule="exact"/>
                    <w:ind w:left="170"/>
                  </w:pPr>
                  <w:r>
                    <w:rPr>
                      <w:color w:val="353842"/>
                    </w:rPr>
                    <w:t>(утв.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hyperlink r:id="rId37">
                    <w:r>
                      <w:rPr>
                        <w:rFonts w:ascii="Microsoft Sans Serif" w:hAnsi="Microsoft Sans Serif"/>
                        <w:color w:val="0F6BBF"/>
                      </w:rPr>
                      <w:t>решением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-8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Коллегии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Евразийской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экономической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комиссии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от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N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134)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7"/>
      </w:pPr>
    </w:p>
    <w:p>
      <w:pPr>
        <w:pStyle w:val="BodyText"/>
        <w:tabs>
          <w:tab w:pos="1418" w:val="left" w:leader="none"/>
        </w:tabs>
        <w:spacing w:line="251" w:lineRule="exact" w:before="94"/>
        <w:ind w:left="12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2.28.</w:t>
      </w:r>
      <w:r>
        <w:rPr>
          <w:color w:val="353842"/>
          <w:spacing w:val="108"/>
          <w:shd w:fill="EFEFEF" w:color="auto" w:val="clear"/>
        </w:rPr>
        <w:t> </w:t>
      </w:r>
      <w:hyperlink r:id="rId133">
        <w:r>
          <w:rPr>
            <w:rFonts w:ascii="Microsoft Sans Serif" w:hAnsi="Microsoft Sans Serif"/>
            <w:color w:val="0F6BBF"/>
            <w:shd w:fill="EFEFEF" w:color="auto" w:val="clear"/>
          </w:rPr>
          <w:t>Товары</w:t>
        </w:r>
      </w:hyperlink>
      <w:r>
        <w:rPr>
          <w:color w:val="353842"/>
          <w:shd w:fill="EFEFEF" w:color="auto" w:val="clear"/>
        </w:rPr>
        <w:t>,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109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отношении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которых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государствами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-</w:t>
      </w:r>
      <w:r>
        <w:rPr>
          <w:color w:val="353842"/>
          <w:spacing w:val="109"/>
          <w:shd w:fill="EFEFEF" w:color="auto" w:val="clear"/>
        </w:rPr>
        <w:t> </w:t>
      </w:r>
      <w:r>
        <w:rPr>
          <w:color w:val="353842"/>
          <w:shd w:fill="EFEFEF" w:color="auto" w:val="clear"/>
        </w:rPr>
        <w:t>членами</w:t>
      </w:r>
      <w:r>
        <w:rPr>
          <w:color w:val="353842"/>
          <w:spacing w:val="108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Евразийского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экономического</w:t>
      </w:r>
      <w:r>
        <w:rPr>
          <w:color w:val="353842"/>
          <w:spacing w:val="20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союза</w:t>
      </w:r>
      <w:r>
        <w:rPr>
          <w:color w:val="353842"/>
          <w:spacing w:val="21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применяются</w:t>
      </w:r>
      <w:r>
        <w:rPr>
          <w:color w:val="353842"/>
          <w:spacing w:val="20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ограничения</w:t>
      </w:r>
      <w:r>
        <w:rPr>
          <w:color w:val="353842"/>
          <w:spacing w:val="21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20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соответствии</w:t>
      </w:r>
      <w:r>
        <w:rPr>
          <w:color w:val="353842"/>
          <w:spacing w:val="21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20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обязательствами,</w:t>
      </w:r>
      <w:r>
        <w:rPr>
          <w:color w:val="353842"/>
          <w:spacing w:val="21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принятыми</w:t>
      </w:r>
      <w:r>
        <w:rPr>
          <w:color w:val="353842"/>
          <w:spacing w:val="21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</w:t>
      </w:r>
    </w:p>
    <w:p>
      <w:pPr>
        <w:pStyle w:val="BodyText"/>
        <w:spacing w:line="250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присоединении  </w:t>
      </w:r>
      <w:r>
        <w:rPr>
          <w:color w:val="353842"/>
          <w:spacing w:val="14"/>
          <w:shd w:fill="EFEFEF" w:color="auto" w:val="clear"/>
        </w:rPr>
        <w:t> </w:t>
      </w:r>
      <w:r>
        <w:rPr>
          <w:color w:val="353842"/>
          <w:shd w:fill="EFEFEF" w:color="auto" w:val="clear"/>
        </w:rPr>
        <w:t>к  </w:t>
      </w:r>
      <w:r>
        <w:rPr>
          <w:color w:val="353842"/>
          <w:spacing w:val="15"/>
          <w:shd w:fill="EFEFEF" w:color="auto" w:val="clear"/>
        </w:rPr>
        <w:t> </w:t>
      </w:r>
      <w:r>
        <w:rPr>
          <w:color w:val="353842"/>
          <w:shd w:fill="EFEFEF" w:color="auto" w:val="clear"/>
        </w:rPr>
        <w:t>Всемирной  </w:t>
      </w:r>
      <w:r>
        <w:rPr>
          <w:color w:val="353842"/>
          <w:spacing w:val="14"/>
          <w:shd w:fill="EFEFEF" w:color="auto" w:val="clear"/>
        </w:rPr>
        <w:t> </w:t>
      </w:r>
      <w:r>
        <w:rPr>
          <w:color w:val="353842"/>
          <w:shd w:fill="EFEFEF" w:color="auto" w:val="clear"/>
        </w:rPr>
        <w:t>торговой  </w:t>
      </w:r>
      <w:r>
        <w:rPr>
          <w:color w:val="353842"/>
          <w:spacing w:val="1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организации  </w:t>
      </w:r>
      <w:r>
        <w:rPr>
          <w:color w:val="353842"/>
          <w:spacing w:val="14"/>
          <w:shd w:fill="EFEFEF" w:color="auto" w:val="clear"/>
        </w:rPr>
        <w:t> </w:t>
      </w:r>
      <w:r>
        <w:rPr>
          <w:color w:val="353842"/>
          <w:shd w:fill="EFEFEF" w:color="auto" w:val="clear"/>
        </w:rPr>
        <w:t>(утв.  </w:t>
      </w:r>
      <w:r>
        <w:rPr>
          <w:color w:val="353842"/>
          <w:spacing w:val="16"/>
          <w:shd w:fill="EFEFEF" w:color="auto" w:val="clear"/>
        </w:rPr>
        <w:t> </w:t>
      </w:r>
      <w:hyperlink r:id="rId37">
        <w:r>
          <w:rPr>
            <w:rFonts w:ascii="Microsoft Sans Serif" w:hAnsi="Microsoft Sans Serif"/>
            <w:color w:val="0F6BBF"/>
            <w:shd w:fill="EFEFEF" w:color="auto" w:val="clear"/>
          </w:rPr>
          <w:t>решение</w:t>
        </w:r>
      </w:hyperlink>
      <w:r>
        <w:rPr>
          <w:rFonts w:ascii="Microsoft Sans Serif" w:hAnsi="Microsoft Sans Serif"/>
          <w:color w:val="0F6BBF"/>
          <w:shd w:fill="EFEFEF" w:color="auto" w:val="clear"/>
        </w:rPr>
        <w:t>м  </w:t>
      </w:r>
      <w:r>
        <w:rPr>
          <w:rFonts w:ascii="Microsoft Sans Serif" w:hAnsi="Microsoft Sans Serif"/>
          <w:color w:val="0F6BBF"/>
          <w:spacing w:val="4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Коллегии  </w:t>
      </w:r>
      <w:r>
        <w:rPr>
          <w:color w:val="353842"/>
          <w:spacing w:val="15"/>
          <w:shd w:fill="EFEFEF" w:color="auto" w:val="clear"/>
        </w:rPr>
        <w:t> </w:t>
      </w:r>
      <w:r>
        <w:rPr>
          <w:color w:val="353842"/>
          <w:shd w:fill="EFEFEF" w:color="auto" w:val="clear"/>
        </w:rPr>
        <w:t>Евразийской</w:t>
      </w:r>
    </w:p>
    <w:p>
      <w:pPr>
        <w:pStyle w:val="BodyText"/>
        <w:spacing w:line="251" w:lineRule="exact"/>
        <w:ind w:left="120"/>
      </w:pPr>
      <w:r>
        <w:rPr>
          <w:color w:val="353842"/>
          <w:shd w:fill="EFEFEF" w:color="auto" w:val="clear"/>
        </w:rPr>
        <w:t>  </w:t>
      </w:r>
      <w:r>
        <w:rPr>
          <w:color w:val="353842"/>
          <w:spacing w:val="5"/>
          <w:shd w:fill="EFEFEF" w:color="auto" w:val="clear"/>
        </w:rPr>
        <w:t> </w:t>
      </w:r>
      <w:r>
        <w:rPr>
          <w:color w:val="353842"/>
          <w:shd w:fill="EFEFEF" w:color="auto" w:val="clear"/>
        </w:rPr>
        <w:t>экономической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комиссии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от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16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августа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2012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г.</w:t>
      </w:r>
      <w:r>
        <w:rPr>
          <w:color w:val="353842"/>
          <w:spacing w:val="-3"/>
          <w:shd w:fill="EFEFEF" w:color="auto" w:val="clear"/>
        </w:rPr>
        <w:t> </w:t>
      </w:r>
      <w:r>
        <w:rPr>
          <w:color w:val="353842"/>
          <w:shd w:fill="EFEFEF" w:color="auto" w:val="clear"/>
        </w:rPr>
        <w:t>N</w:t>
      </w:r>
      <w:r>
        <w:rPr>
          <w:color w:val="353842"/>
          <w:spacing w:val="-4"/>
          <w:shd w:fill="EFEFEF" w:color="auto" w:val="clear"/>
        </w:rPr>
        <w:t> </w:t>
      </w:r>
      <w:r>
        <w:rPr>
          <w:color w:val="353842"/>
          <w:shd w:fill="EFEFEF" w:color="auto" w:val="clear"/>
        </w:rPr>
        <w:t>134)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52" w:lineRule="exact" w:before="0"/>
        <w:ind w:left="120" w:right="0" w:firstLine="0"/>
        <w:jc w:val="left"/>
        <w:rPr>
          <w:i/>
          <w:sz w:val="22"/>
        </w:rPr>
      </w:pPr>
      <w:bookmarkStart w:name="_bookmark119" w:id="133"/>
      <w:bookmarkEnd w:id="133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6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2.30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15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hyperlink r:id="rId13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0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Heading1"/>
        <w:numPr>
          <w:ilvl w:val="1"/>
          <w:numId w:val="89"/>
        </w:numPr>
        <w:tabs>
          <w:tab w:pos="987" w:val="left" w:leader="none"/>
        </w:tabs>
        <w:spacing w:line="237" w:lineRule="auto" w:before="0" w:after="0"/>
        <w:ind w:left="581" w:right="851" w:hanging="91"/>
        <w:jc w:val="left"/>
      </w:pPr>
      <w:r>
        <w:rPr>
          <w:color w:val="26282D"/>
        </w:rPr>
        <w:t>Средства</w:t>
      </w:r>
      <w:r>
        <w:rPr>
          <w:color w:val="26282D"/>
          <w:spacing w:val="-7"/>
        </w:rPr>
        <w:t> </w:t>
      </w:r>
      <w:r>
        <w:rPr>
          <w:color w:val="26282D"/>
        </w:rPr>
        <w:t>защиты</w:t>
      </w:r>
      <w:r>
        <w:rPr>
          <w:color w:val="26282D"/>
          <w:spacing w:val="-7"/>
        </w:rPr>
        <w:t> </w:t>
      </w:r>
      <w:r>
        <w:rPr>
          <w:color w:val="26282D"/>
        </w:rPr>
        <w:t>растений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другие</w:t>
      </w:r>
      <w:r>
        <w:rPr>
          <w:color w:val="26282D"/>
          <w:spacing w:val="-6"/>
        </w:rPr>
        <w:t> </w:t>
      </w:r>
      <w:r>
        <w:rPr>
          <w:color w:val="26282D"/>
        </w:rPr>
        <w:t>стойкие</w:t>
      </w:r>
      <w:r>
        <w:rPr>
          <w:color w:val="26282D"/>
          <w:spacing w:val="-7"/>
        </w:rPr>
        <w:t> </w:t>
      </w:r>
      <w:r>
        <w:rPr>
          <w:color w:val="26282D"/>
        </w:rPr>
        <w:t>органические</w:t>
      </w:r>
      <w:r>
        <w:rPr>
          <w:color w:val="26282D"/>
          <w:spacing w:val="-6"/>
        </w:rPr>
        <w:t> </w:t>
      </w:r>
      <w:r>
        <w:rPr>
          <w:color w:val="26282D"/>
        </w:rPr>
        <w:t>загрязнители,</w:t>
      </w:r>
      <w:r>
        <w:rPr>
          <w:color w:val="26282D"/>
          <w:spacing w:val="-6"/>
        </w:rPr>
        <w:t> </w:t>
      </w:r>
      <w:r>
        <w:rPr>
          <w:color w:val="26282D"/>
        </w:rPr>
        <w:t>подлежащие</w:t>
      </w:r>
      <w:r>
        <w:rPr>
          <w:color w:val="26282D"/>
          <w:spacing w:val="-52"/>
        </w:rPr>
        <w:t> </w:t>
      </w:r>
      <w:r>
        <w:rPr>
          <w:color w:val="26282D"/>
        </w:rPr>
        <w:t>использованию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исследованиях</w:t>
      </w:r>
      <w:r>
        <w:rPr>
          <w:color w:val="26282D"/>
          <w:spacing w:val="-5"/>
        </w:rPr>
        <w:t> </w:t>
      </w:r>
      <w:r>
        <w:rPr>
          <w:color w:val="26282D"/>
        </w:rPr>
        <w:t>лабораторного</w:t>
      </w:r>
      <w:r>
        <w:rPr>
          <w:color w:val="26282D"/>
          <w:spacing w:val="-5"/>
        </w:rPr>
        <w:t> </w:t>
      </w:r>
      <w:r>
        <w:rPr>
          <w:color w:val="26282D"/>
        </w:rPr>
        <w:t>масштаба,</w:t>
      </w:r>
      <w:r>
        <w:rPr>
          <w:color w:val="26282D"/>
          <w:spacing w:val="-4"/>
        </w:rPr>
        <w:t> </w:t>
      </w:r>
      <w:r>
        <w:rPr>
          <w:color w:val="26282D"/>
        </w:rPr>
        <w:t>а</w:t>
      </w:r>
      <w:r>
        <w:rPr>
          <w:color w:val="26282D"/>
          <w:spacing w:val="-5"/>
        </w:rPr>
        <w:t> </w:t>
      </w:r>
      <w:r>
        <w:rPr>
          <w:color w:val="26282D"/>
        </w:rPr>
        <w:t>также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качестве</w:t>
      </w:r>
      <w:r>
        <w:rPr>
          <w:color w:val="26282D"/>
          <w:spacing w:val="-5"/>
        </w:rPr>
        <w:t> </w:t>
      </w:r>
      <w:r>
        <w:rPr>
          <w:color w:val="26282D"/>
        </w:rPr>
        <w:t>эталонного</w:t>
      </w:r>
    </w:p>
    <w:p>
      <w:pPr>
        <w:spacing w:line="250" w:lineRule="exact" w:before="0"/>
        <w:ind w:left="456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стандарта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2800"/>
        <w:gridCol w:w="3360"/>
      </w:tblGrid>
      <w:tr>
        <w:trPr>
          <w:trHeight w:val="857" w:hRule="atLeast"/>
        </w:trPr>
        <w:tc>
          <w:tcPr>
            <w:tcW w:w="3920" w:type="dxa"/>
          </w:tcPr>
          <w:p>
            <w:pPr>
              <w:pStyle w:val="TableParagraph"/>
              <w:ind w:left="938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800" w:type="dxa"/>
          </w:tcPr>
          <w:p>
            <w:pPr>
              <w:pStyle w:val="TableParagraph"/>
              <w:ind w:left="464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7"/>
                <w:sz w:val="22"/>
              </w:rPr>
              <w:t> </w:t>
            </w:r>
            <w:hyperlink r:id="rId23">
              <w:r>
                <w:rPr>
                  <w:rFonts w:ascii="Microsoft Sans Serif" w:hAnsi="Microsoft Sans Serif"/>
                  <w:color w:val="0F6BBF"/>
                  <w:sz w:val="22"/>
                </w:rPr>
                <w:t>ТН</w:t>
              </w:r>
              <w:r>
                <w:rPr>
                  <w:rFonts w:ascii="Microsoft Sans Serif" w:hAnsi="Microsoft Sans Serif"/>
                  <w:color w:val="0F6BBF"/>
                  <w:spacing w:val="-6"/>
                  <w:sz w:val="22"/>
                </w:rPr>
                <w:t> </w:t>
              </w:r>
              <w:r>
                <w:rPr>
                  <w:rFonts w:ascii="Microsoft Sans Serif" w:hAnsi="Microsoft Sans Serif"/>
                  <w:color w:val="0F6BBF"/>
                  <w:sz w:val="22"/>
                </w:rPr>
                <w:t>ВЭД</w:t>
              </w:r>
              <w:r>
                <w:rPr>
                  <w:rFonts w:ascii="Microsoft Sans Serif" w:hAnsi="Microsoft Sans Serif"/>
                  <w:color w:val="0F6BBF"/>
                  <w:spacing w:val="-10"/>
                  <w:sz w:val="22"/>
                </w:rPr>
                <w:t> </w:t>
              </w:r>
            </w:hyperlink>
            <w:r>
              <w:rPr>
                <w:sz w:val="22"/>
              </w:rPr>
              <w:t>ЕАЭС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 w:before="44"/>
              <w:ind w:left="418" w:right="413" w:firstLine="1"/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Службы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подготовки </w:t>
            </w:r>
            <w:r>
              <w:rPr>
                <w:sz w:val="22"/>
              </w:rPr>
              <w:t>аналитических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обзоров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химии (КАС)</w:t>
            </w:r>
          </w:p>
        </w:tc>
      </w:tr>
    </w:tbl>
    <w:p>
      <w:pPr>
        <w:pStyle w:val="BodyText"/>
        <w:spacing w:before="5"/>
        <w:rPr>
          <w:b/>
          <w:sz w:val="4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2935"/>
        <w:gridCol w:w="1879"/>
      </w:tblGrid>
      <w:tr>
        <w:trPr>
          <w:trHeight w:val="274" w:hRule="atLeast"/>
        </w:trPr>
        <w:tc>
          <w:tcPr>
            <w:tcW w:w="400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Альдрин</w:t>
            </w:r>
          </w:p>
        </w:tc>
        <w:tc>
          <w:tcPr>
            <w:tcW w:w="2935" w:type="dxa"/>
          </w:tcPr>
          <w:p>
            <w:pPr>
              <w:pStyle w:val="TableParagraph"/>
              <w:spacing w:line="244" w:lineRule="exact" w:before="0"/>
              <w:ind w:left="647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879" w:type="dxa"/>
          </w:tcPr>
          <w:p>
            <w:pPr>
              <w:pStyle w:val="TableParagraph"/>
              <w:spacing w:line="244" w:lineRule="exact" w:before="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309-00-2</w:t>
            </w: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2"/>
              <w:ind w:left="647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05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альдрин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Альфа-гексахлорциклогексан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319-84-6</w:t>
            </w: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2"/>
              <w:ind w:left="647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05" w:type="dxa"/>
          </w:tcPr>
          <w:p>
            <w:pPr>
              <w:pStyle w:val="TableParagraph"/>
              <w:spacing w:line="237" w:lineRule="auto" w:before="52"/>
              <w:ind w:left="50" w:right="64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альфа-гексахлорциклогексан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Бета-гексахлорциклогексан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319-85-7</w:t>
            </w: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2"/>
              <w:ind w:left="647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005" w:type="dxa"/>
          </w:tcPr>
          <w:p>
            <w:pPr>
              <w:pStyle w:val="TableParagraph"/>
              <w:spacing w:line="237" w:lineRule="auto" w:before="52"/>
              <w:ind w:left="50" w:right="64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бета-гексахлорциклогексан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00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Хлордан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50"/>
              <w:ind w:left="0" w:right="103"/>
              <w:jc w:val="right"/>
              <w:rPr>
                <w:sz w:val="22"/>
              </w:rPr>
            </w:pPr>
            <w:r>
              <w:rPr>
                <w:sz w:val="22"/>
              </w:rPr>
              <w:t>57-74-9</w:t>
            </w:r>
          </w:p>
        </w:tc>
      </w:tr>
      <w:tr>
        <w:trPr>
          <w:trHeight w:val="333" w:hRule="atLeast"/>
        </w:trPr>
        <w:tc>
          <w:tcPr>
            <w:tcW w:w="40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2"/>
              <w:ind w:left="647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005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хлордан</w:t>
            </w:r>
          </w:p>
        </w:tc>
        <w:tc>
          <w:tcPr>
            <w:tcW w:w="2935" w:type="dxa"/>
          </w:tcPr>
          <w:p>
            <w:pPr>
              <w:pStyle w:val="TableParagraph"/>
              <w:spacing w:before="50"/>
              <w:ind w:left="647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005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Хлордекон</w:t>
            </w:r>
          </w:p>
        </w:tc>
        <w:tc>
          <w:tcPr>
            <w:tcW w:w="2935" w:type="dxa"/>
          </w:tcPr>
          <w:p>
            <w:pPr>
              <w:pStyle w:val="TableParagraph"/>
              <w:spacing w:line="233" w:lineRule="exact" w:before="50"/>
              <w:ind w:left="647"/>
              <w:rPr>
                <w:sz w:val="22"/>
              </w:rPr>
            </w:pPr>
            <w:r>
              <w:rPr>
                <w:sz w:val="22"/>
              </w:rPr>
              <w:t>2914 71 000 0</w:t>
            </w:r>
          </w:p>
        </w:tc>
        <w:tc>
          <w:tcPr>
            <w:tcW w:w="1879" w:type="dxa"/>
          </w:tcPr>
          <w:p>
            <w:pPr>
              <w:pStyle w:val="TableParagraph"/>
              <w:spacing w:line="233" w:lineRule="exact" w:before="50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143-50-0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3"/>
        <w:gridCol w:w="2699"/>
        <w:gridCol w:w="1961"/>
      </w:tblGrid>
      <w:tr>
        <w:trPr>
          <w:trHeight w:val="246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227" w:lineRule="exact" w:before="0"/>
              <w:ind w:left="419" w:right="973"/>
              <w:jc w:val="center"/>
              <w:rPr>
                <w:sz w:val="22"/>
              </w:rPr>
            </w:pPr>
            <w:r>
              <w:rPr>
                <w:sz w:val="22"/>
              </w:rPr>
              <w:t>3808 91200 0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247" w:lineRule="exact" w:before="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3808 92 800 0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хлордекон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Дильдрин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(диэлдрин)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2910 40 000 0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60-57-1</w:t>
            </w: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дильдрин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(диэлдрин)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Эндрин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2910 50 000 0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72-20-8</w:t>
            </w:r>
          </w:p>
        </w:tc>
      </w:tr>
      <w:tr>
        <w:trPr>
          <w:trHeight w:val="306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3808 91 200 0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эндрин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Гептахлор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76-44-8</w:t>
            </w: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гептахлор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Гексахлорбензол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2903 92 000 0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02"/>
              <w:jc w:val="right"/>
              <w:rPr>
                <w:sz w:val="22"/>
              </w:rPr>
            </w:pPr>
            <w:r>
              <w:rPr>
                <w:sz w:val="22"/>
              </w:rPr>
              <w:t>118-74-1</w:t>
            </w: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гексахлорбензол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3824 86 000 0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Линдан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2903 81 000 0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58-89-9</w:t>
            </w: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линдан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3824 85 000 0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Мирекс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2903 83 000 0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2385-85-5</w:t>
            </w:r>
          </w:p>
        </w:tc>
      </w:tr>
      <w:tr>
        <w:trPr>
          <w:trHeight w:val="333" w:hRule="atLeast"/>
        </w:trPr>
        <w:tc>
          <w:tcPr>
            <w:tcW w:w="42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before="22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3808 91 200 0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мирекс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23. Полихлорированные дифенилы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(ПХД)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(полихлорированные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бифенилы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(ПХБ))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2903 99 800 0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24. Смеси и препараты, 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полихлорированные дифенилы (ПХД)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(полихлорированные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бифенилы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(ПХБ))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213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Токсафен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(камфехлор)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8001-35-2</w:t>
            </w:r>
          </w:p>
        </w:tc>
      </w:tr>
      <w:tr>
        <w:trPr>
          <w:trHeight w:val="6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токсафен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(камфехлор)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4213" w:type="dxa"/>
          </w:tcPr>
          <w:p>
            <w:pPr>
              <w:pStyle w:val="TableParagraph"/>
              <w:spacing w:line="251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ДДТ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(1,1,1-трихлор-2,2-бис(n-хлорфенил)эта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39"/>
              <w:rPr>
                <w:sz w:val="22"/>
              </w:rPr>
            </w:pPr>
            <w:r>
              <w:rPr>
                <w:sz w:val="22"/>
              </w:rPr>
              <w:t>2903 92 000 0</w:t>
            </w:r>
          </w:p>
          <w:p>
            <w:pPr>
              <w:pStyle w:val="TableParagraph"/>
              <w:spacing w:line="233" w:lineRule="exact" w:before="53"/>
              <w:ind w:left="439"/>
              <w:rPr>
                <w:sz w:val="22"/>
              </w:rPr>
            </w:pPr>
            <w:r>
              <w:rPr>
                <w:sz w:val="22"/>
              </w:rPr>
              <w:t>3808 52 000 0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57"/>
              <w:jc w:val="right"/>
              <w:rPr>
                <w:sz w:val="22"/>
              </w:rPr>
            </w:pPr>
            <w:r>
              <w:rPr>
                <w:sz w:val="22"/>
              </w:rPr>
              <w:t>50-29-3</w:t>
            </w:r>
          </w:p>
        </w:tc>
      </w:tr>
      <w:tr>
        <w:trPr>
          <w:trHeight w:val="365" w:hRule="atLeast"/>
        </w:trPr>
        <w:tc>
          <w:tcPr>
            <w:tcW w:w="4213" w:type="dxa"/>
          </w:tcPr>
          <w:p>
            <w:pPr>
              <w:pStyle w:val="TableParagraph"/>
              <w:spacing w:line="19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н)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3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3808 59 000 9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111" w:hRule="atLeast"/>
        </w:trPr>
        <w:tc>
          <w:tcPr>
            <w:tcW w:w="4213" w:type="dxa"/>
          </w:tcPr>
          <w:p>
            <w:pPr>
              <w:pStyle w:val="TableParagraph"/>
              <w:spacing w:line="237" w:lineRule="auto" w:before="52"/>
              <w:ind w:left="50" w:right="350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Смеси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ДДТ</w:t>
            </w:r>
          </w:p>
          <w:p>
            <w:pPr>
              <w:pStyle w:val="TableParagraph"/>
              <w:spacing w:line="249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(1,1,1-трихлор-2,2-бис(n-хлорфенил)</w:t>
            </w:r>
          </w:p>
          <w:p>
            <w:pPr>
              <w:pStyle w:val="TableParagraph"/>
              <w:spacing w:line="251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этан)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3824 84 000 0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213" w:type="dxa"/>
          </w:tcPr>
          <w:p>
            <w:pPr>
              <w:pStyle w:val="TableParagraph"/>
              <w:spacing w:line="250" w:lineRule="exact" w:before="33"/>
              <w:ind w:left="50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Технический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эндосульфан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изомеры</w:t>
            </w:r>
          </w:p>
        </w:tc>
        <w:tc>
          <w:tcPr>
            <w:tcW w:w="2699" w:type="dxa"/>
          </w:tcPr>
          <w:p>
            <w:pPr>
              <w:pStyle w:val="TableParagraph"/>
              <w:spacing w:before="50"/>
              <w:ind w:left="421" w:right="973"/>
              <w:jc w:val="center"/>
              <w:rPr>
                <w:sz w:val="22"/>
              </w:rPr>
            </w:pPr>
            <w:r>
              <w:rPr>
                <w:sz w:val="22"/>
              </w:rPr>
              <w:t>2920 30 000 0</w:t>
            </w:r>
          </w:p>
        </w:tc>
        <w:tc>
          <w:tcPr>
            <w:tcW w:w="1961" w:type="dxa"/>
          </w:tcPr>
          <w:p>
            <w:pPr>
              <w:pStyle w:val="TableParagraph"/>
              <w:spacing w:before="50"/>
              <w:ind w:left="0" w:right="102"/>
              <w:jc w:val="right"/>
              <w:rPr>
                <w:sz w:val="22"/>
              </w:rPr>
            </w:pPr>
            <w:r>
              <w:rPr>
                <w:sz w:val="22"/>
              </w:rPr>
              <w:t>115-29-7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tabs>
          <w:tab w:pos="8116" w:val="left" w:leader="none"/>
        </w:tabs>
        <w:spacing w:line="251" w:lineRule="exact" w:before="91"/>
        <w:ind w:left="4890"/>
      </w:pPr>
      <w:r>
        <w:rPr/>
        <w:t>3808 59 000</w:t>
        <w:tab/>
        <w:t>959-98-8</w:t>
      </w:r>
    </w:p>
    <w:p>
      <w:pPr>
        <w:pStyle w:val="BodyText"/>
        <w:spacing w:line="251" w:lineRule="exact"/>
        <w:ind w:left="8006"/>
      </w:pPr>
      <w:r>
        <w:rPr/>
        <w:t>33213-65-9</w:t>
      </w:r>
    </w:p>
    <w:p>
      <w:pPr>
        <w:spacing w:after="0" w:line="251" w:lineRule="exact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30.</w:t>
      </w:r>
      <w:r>
        <w:rPr>
          <w:spacing w:val="-6"/>
        </w:rPr>
        <w:t> </w:t>
      </w:r>
      <w:r>
        <w:rPr/>
        <w:t>Смеси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препараты,</w:t>
      </w:r>
      <w:r>
        <w:rPr>
          <w:spacing w:val="-5"/>
        </w:rPr>
        <w:t> </w:t>
      </w:r>
      <w:r>
        <w:rPr/>
        <w:t>содержащие</w:t>
      </w:r>
      <w:r>
        <w:rPr>
          <w:spacing w:val="-52"/>
        </w:rPr>
        <w:t> </w:t>
      </w:r>
      <w:r>
        <w:rPr/>
        <w:t>технический эндосульфан и его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изомеры</w:t>
      </w:r>
    </w:p>
    <w:p>
      <w:pPr>
        <w:pStyle w:val="BodyText"/>
        <w:spacing w:before="109"/>
        <w:ind w:left="205"/>
      </w:pPr>
      <w:r>
        <w:rPr/>
        <w:br w:type="column"/>
      </w:r>
      <w:r>
        <w:rPr/>
        <w:t>3824 84 000 0</w:t>
      </w:r>
    </w:p>
    <w:p>
      <w:pPr>
        <w:spacing w:after="0"/>
        <w:sectPr>
          <w:type w:val="continuous"/>
          <w:pgSz w:w="11900" w:h="16840"/>
          <w:pgMar w:top="700" w:bottom="700" w:left="880" w:right="520"/>
          <w:cols w:num="2" w:equalWidth="0">
            <w:col w:w="3663" w:space="940"/>
            <w:col w:w="5897"/>
          </w:cols>
        </w:sectPr>
      </w:pPr>
    </w:p>
    <w:p>
      <w:pPr>
        <w:pStyle w:val="BodyText"/>
        <w:rPr>
          <w:sz w:val="11"/>
        </w:rPr>
      </w:pPr>
    </w:p>
    <w:p>
      <w:pPr>
        <w:spacing w:line="252" w:lineRule="exact" w:before="93"/>
        <w:ind w:left="205" w:right="0" w:firstLine="0"/>
        <w:jc w:val="both"/>
        <w:rPr>
          <w:sz w:val="22"/>
        </w:rPr>
      </w:pPr>
      <w:r>
        <w:rPr>
          <w:rFonts w:ascii="Arial" w:hAnsi="Arial"/>
          <w:b/>
          <w:color w:val="26282D"/>
          <w:sz w:val="22"/>
        </w:rPr>
        <w:t>Примечания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разделу:      </w:t>
      </w:r>
      <w:r>
        <w:rPr>
          <w:rFonts w:ascii="Arial" w:hAnsi="Arial"/>
          <w:b/>
          <w:color w:val="26282D"/>
          <w:spacing w:val="60"/>
          <w:sz w:val="22"/>
        </w:rPr>
        <w:t> </w:t>
      </w:r>
      <w:r>
        <w:rPr>
          <w:sz w:val="22"/>
        </w:rPr>
        <w:t>1.</w:t>
      </w:r>
      <w:r>
        <w:rPr>
          <w:spacing w:val="79"/>
          <w:sz w:val="22"/>
        </w:rPr>
        <w:t> </w:t>
      </w:r>
      <w:r>
        <w:rPr>
          <w:sz w:val="22"/>
        </w:rPr>
        <w:t>Для</w:t>
      </w:r>
      <w:r>
        <w:rPr>
          <w:spacing w:val="80"/>
          <w:sz w:val="22"/>
        </w:rPr>
        <w:t> </w:t>
      </w:r>
      <w:r>
        <w:rPr>
          <w:sz w:val="22"/>
        </w:rPr>
        <w:t>целей</w:t>
      </w:r>
      <w:r>
        <w:rPr>
          <w:spacing w:val="79"/>
          <w:sz w:val="22"/>
        </w:rPr>
        <w:t> </w:t>
      </w:r>
      <w:r>
        <w:rPr>
          <w:sz w:val="22"/>
        </w:rPr>
        <w:t>настоящего</w:t>
      </w:r>
      <w:r>
        <w:rPr>
          <w:spacing w:val="80"/>
          <w:sz w:val="22"/>
        </w:rPr>
        <w:t> </w:t>
      </w:r>
      <w:r>
        <w:rPr>
          <w:sz w:val="22"/>
        </w:rPr>
        <w:t>раздела</w:t>
      </w:r>
      <w:r>
        <w:rPr>
          <w:spacing w:val="79"/>
          <w:sz w:val="22"/>
        </w:rPr>
        <w:t> </w:t>
      </w:r>
      <w:r>
        <w:rPr>
          <w:sz w:val="22"/>
        </w:rPr>
        <w:t>необходимо</w:t>
      </w:r>
      <w:r>
        <w:rPr>
          <w:spacing w:val="80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79"/>
          <w:sz w:val="22"/>
        </w:rPr>
        <w:t> </w:t>
      </w:r>
      <w:r>
        <w:rPr>
          <w:sz w:val="22"/>
        </w:rPr>
        <w:t>как</w:t>
      </w:r>
    </w:p>
    <w:p>
      <w:pPr>
        <w:pStyle w:val="BodyText"/>
        <w:spacing w:line="237" w:lineRule="auto" w:before="1"/>
        <w:ind w:left="3320" w:right="133"/>
        <w:jc w:val="both"/>
      </w:pPr>
      <w:r>
        <w:rPr/>
        <w:t>кодом</w:t>
      </w:r>
      <w:r>
        <w:rPr>
          <w:spacing w:val="1"/>
        </w:rPr>
        <w:t> </w:t>
      </w:r>
      <w:hyperlink r:id="rId23">
        <w:r>
          <w:rPr>
            <w:rFonts w:ascii="Microsoft Sans Serif" w:hAnsi="Microsoft Sans Serif"/>
            <w:color w:val="0F6BBF"/>
          </w:rPr>
          <w:t>ТН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ЕАЭС,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наименованием</w:t>
      </w:r>
      <w:r>
        <w:rPr>
          <w:spacing w:val="1"/>
        </w:rPr>
        <w:t> </w:t>
      </w:r>
      <w:r>
        <w:rPr/>
        <w:t>(физическими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химическими характеристиками) товара.</w:t>
      </w:r>
    </w:p>
    <w:p>
      <w:pPr>
        <w:pStyle w:val="BodyText"/>
        <w:spacing w:line="237" w:lineRule="auto" w:before="55"/>
        <w:ind w:left="3320" w:right="130"/>
        <w:jc w:val="both"/>
      </w:pPr>
      <w:r>
        <w:rPr/>
        <w:t>2. Указанные в настоящем разделе средства защиты растений и другие</w:t>
      </w:r>
      <w:r>
        <w:rPr>
          <w:spacing w:val="1"/>
        </w:rPr>
        <w:t> </w:t>
      </w:r>
      <w:r>
        <w:rPr/>
        <w:t>стойкие</w:t>
      </w:r>
      <w:r>
        <w:rPr>
          <w:spacing w:val="1"/>
        </w:rPr>
        <w:t> </w:t>
      </w:r>
      <w:r>
        <w:rPr/>
        <w:t>органические</w:t>
      </w:r>
      <w:r>
        <w:rPr>
          <w:spacing w:val="1"/>
        </w:rPr>
        <w:t> </w:t>
      </w:r>
      <w:r>
        <w:rPr/>
        <w:t>загрязнители,</w:t>
      </w:r>
      <w:r>
        <w:rPr>
          <w:spacing w:val="1"/>
        </w:rPr>
        <w:t> </w:t>
      </w:r>
      <w:r>
        <w:rPr/>
        <w:t>подпадающие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hyperlink r:id="rId34">
        <w:r>
          <w:rPr>
            <w:rFonts w:ascii="Microsoft Sans Serif" w:hAnsi="Microsoft Sans Serif"/>
            <w:color w:val="0F6BBF"/>
          </w:rPr>
          <w:t>приложений 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r:id="rId35">
        <w:r>
          <w:rPr>
            <w:rFonts w:ascii="Microsoft Sans Serif" w:hAnsi="Microsoft Sans Serif"/>
            <w:color w:val="0F6BBF"/>
          </w:rPr>
          <w:t>В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Стокгольмской конвенции о стойких органических</w:t>
      </w:r>
      <w:r>
        <w:rPr>
          <w:spacing w:val="1"/>
        </w:rPr>
        <w:t> </w:t>
      </w:r>
      <w:r>
        <w:rPr/>
        <w:t>загрязнителях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ввозятся</w:t>
      </w:r>
      <w:r>
        <w:rPr>
          <w:spacing w:val="1"/>
        </w:rPr>
        <w:t> </w:t>
      </w:r>
      <w:r>
        <w:rPr/>
        <w:t>упакованными</w:t>
      </w:r>
      <w:r>
        <w:rPr>
          <w:spacing w:val="56"/>
        </w:rPr>
        <w:t> </w:t>
      </w:r>
      <w:r>
        <w:rPr/>
        <w:t>в</w:t>
      </w:r>
      <w:r>
        <w:rPr>
          <w:spacing w:val="-52"/>
        </w:rPr>
        <w:t> </w:t>
      </w:r>
      <w:r>
        <w:rPr/>
        <w:t>герметически закрытые ампулы или склянки объемом от 1 до 10 мл (г) для</w:t>
      </w:r>
      <w:r>
        <w:rPr>
          <w:spacing w:val="-5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масштаба,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эталонного</w:t>
      </w:r>
      <w:r>
        <w:rPr>
          <w:spacing w:val="-1"/>
        </w:rPr>
        <w:t> </w:t>
      </w:r>
      <w:r>
        <w:rPr/>
        <w:t>стандарта.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50pt;margin-top:9.367188pt;width:495pt;height:29.75pt;mso-position-horizontal-relative:page;mso-position-vertical-relative:paragraph;z-index:-1567488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2.31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hyperlink r:id="rId13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78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89"/>
        </w:numPr>
        <w:tabs>
          <w:tab w:pos="616" w:val="left" w:leader="none"/>
        </w:tabs>
        <w:spacing w:line="237" w:lineRule="auto" w:before="139" w:after="0"/>
        <w:ind w:left="3295" w:right="475" w:hanging="3175"/>
        <w:jc w:val="left"/>
      </w:pPr>
      <w:r>
        <w:rPr>
          <w:color w:val="26282D"/>
        </w:rPr>
        <w:t>Семена</w:t>
      </w:r>
      <w:r>
        <w:rPr>
          <w:color w:val="26282D"/>
          <w:spacing w:val="-7"/>
        </w:rPr>
        <w:t> </w:t>
      </w:r>
      <w:r>
        <w:rPr>
          <w:color w:val="26282D"/>
        </w:rPr>
        <w:t>подсолнечника,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отношении</w:t>
      </w:r>
      <w:r>
        <w:rPr>
          <w:color w:val="26282D"/>
          <w:spacing w:val="-6"/>
        </w:rPr>
        <w:t> </w:t>
      </w:r>
      <w:r>
        <w:rPr>
          <w:color w:val="26282D"/>
        </w:rPr>
        <w:t>которых</w:t>
      </w:r>
      <w:r>
        <w:rPr>
          <w:color w:val="26282D"/>
          <w:spacing w:val="-7"/>
        </w:rPr>
        <w:t> </w:t>
      </w:r>
      <w:r>
        <w:rPr>
          <w:color w:val="26282D"/>
        </w:rPr>
        <w:t>применяется</w:t>
      </w:r>
      <w:r>
        <w:rPr>
          <w:color w:val="26282D"/>
          <w:spacing w:val="-7"/>
        </w:rPr>
        <w:t> </w:t>
      </w:r>
      <w:r>
        <w:rPr>
          <w:color w:val="26282D"/>
        </w:rPr>
        <w:t>разрешительный</w:t>
      </w:r>
      <w:r>
        <w:rPr>
          <w:color w:val="26282D"/>
          <w:spacing w:val="-6"/>
        </w:rPr>
        <w:t> </w:t>
      </w:r>
      <w:r>
        <w:rPr>
          <w:color w:val="26282D"/>
        </w:rPr>
        <w:t>порядок</w:t>
      </w:r>
      <w:r>
        <w:rPr>
          <w:color w:val="26282D"/>
          <w:spacing w:val="-7"/>
        </w:rPr>
        <w:t> </w:t>
      </w:r>
      <w:r>
        <w:rPr>
          <w:color w:val="26282D"/>
        </w:rPr>
        <w:t>вывоза</w:t>
      </w:r>
      <w:r>
        <w:rPr>
          <w:color w:val="26282D"/>
          <w:spacing w:val="-5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31 августа 2020 г. включительно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49.900002pt;margin-top:9.556104pt;width:504.2pt;height:18.3pt;mso-position-horizontal-relative:page;mso-position-vertical-relative:paragraph;z-index:-15674368;mso-wrap-distance-left:0;mso-wrap-distance-right:0" coordorigin="998,191" coordsize="10084,366">
            <v:shape style="position:absolute;left:8140;top:193;width:29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TH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ВЭД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3;width:7140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позиции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9362" w:val="right" w:leader="none"/>
        </w:tabs>
        <w:spacing w:before="13"/>
        <w:ind w:left="205"/>
      </w:pPr>
      <w:r>
        <w:rPr/>
        <w:t>Семена</w:t>
      </w:r>
      <w:r>
        <w:rPr>
          <w:spacing w:val="-8"/>
        </w:rPr>
        <w:t> </w:t>
      </w:r>
      <w:r>
        <w:rPr/>
        <w:t>подсолнечника,</w:t>
      </w:r>
      <w:r>
        <w:rPr>
          <w:spacing w:val="-7"/>
        </w:rPr>
        <w:t> </w:t>
      </w:r>
      <w:r>
        <w:rPr/>
        <w:t>дробленные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недробленные</w:t>
        <w:tab/>
        <w:t>1206 00 100 0</w:t>
      </w:r>
    </w:p>
    <w:p>
      <w:pPr>
        <w:pStyle w:val="BodyText"/>
        <w:spacing w:before="53"/>
        <w:ind w:left="8097"/>
      </w:pPr>
      <w:r>
        <w:rPr/>
        <w:t>1206 00 990 0</w:t>
      </w:r>
    </w:p>
    <w:p>
      <w:pPr>
        <w:pStyle w:val="BodyText"/>
        <w:rPr>
          <w:sz w:val="24"/>
        </w:rPr>
      </w:pPr>
    </w:p>
    <w:p>
      <w:pPr>
        <w:tabs>
          <w:tab w:pos="3319" w:val="left" w:leader="none"/>
        </w:tabs>
        <w:spacing w:line="252" w:lineRule="exact" w:before="194"/>
        <w:ind w:left="205" w:right="0" w:firstLine="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Примечания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разделу:</w:t>
        <w:tab/>
      </w:r>
      <w:r>
        <w:rPr>
          <w:sz w:val="22"/>
        </w:rPr>
        <w:t>1.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раздела</w:t>
      </w:r>
      <w:r>
        <w:rPr>
          <w:spacing w:val="-4"/>
          <w:sz w:val="22"/>
        </w:rPr>
        <w:t> </w:t>
      </w:r>
      <w:r>
        <w:rPr>
          <w:sz w:val="22"/>
        </w:rPr>
        <w:t>необходимо</w:t>
      </w:r>
      <w:r>
        <w:rPr>
          <w:spacing w:val="-4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3"/>
          <w:sz w:val="22"/>
        </w:rPr>
        <w:t> </w:t>
      </w:r>
      <w:r>
        <w:rPr>
          <w:sz w:val="22"/>
        </w:rPr>
        <w:t>кодом</w:t>
      </w:r>
    </w:p>
    <w:p>
      <w:pPr>
        <w:pStyle w:val="BodyText"/>
        <w:spacing w:line="251" w:lineRule="exact"/>
        <w:ind w:left="3320"/>
      </w:pPr>
      <w:hyperlink r:id="rId23">
        <w:r>
          <w:rPr>
            <w:rFonts w:ascii="Microsoft Sans Serif" w:hAnsi="Microsoft Sans Serif"/>
            <w:color w:val="0F6BBF"/>
          </w:rPr>
          <w:t>TH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ВЭД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ЕАЭС.</w:t>
      </w:r>
    </w:p>
    <w:p>
      <w:pPr>
        <w:pStyle w:val="ListParagraph"/>
        <w:numPr>
          <w:ilvl w:val="0"/>
          <w:numId w:val="90"/>
        </w:numPr>
        <w:tabs>
          <w:tab w:pos="3650" w:val="left" w:leader="none"/>
        </w:tabs>
        <w:spacing w:line="237" w:lineRule="auto" w:before="55" w:after="0"/>
        <w:ind w:left="3320" w:right="409" w:firstLine="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семян</w:t>
      </w:r>
      <w:r>
        <w:rPr>
          <w:spacing w:val="1"/>
          <w:sz w:val="22"/>
        </w:rPr>
        <w:t> </w:t>
      </w:r>
      <w:r>
        <w:rPr>
          <w:sz w:val="22"/>
        </w:rPr>
        <w:t>подсолнечника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экспорта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оформленного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методическими</w:t>
      </w:r>
      <w:r>
        <w:rPr>
          <w:spacing w:val="1"/>
          <w:sz w:val="22"/>
        </w:rPr>
        <w:t> </w:t>
      </w:r>
      <w:r>
        <w:rPr>
          <w:sz w:val="22"/>
        </w:rPr>
        <w:t>указаниями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заполнению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единой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транзит отдельных товаров, включенных в единый перечень товаров, к</w:t>
      </w:r>
      <w:r>
        <w:rPr>
          <w:spacing w:val="1"/>
          <w:sz w:val="22"/>
        </w:rPr>
        <w:t> </w:t>
      </w:r>
      <w:r>
        <w:rPr>
          <w:sz w:val="22"/>
        </w:rPr>
        <w:t>которым применяются меры нетарифного регулирования в торговле 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59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-3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3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45.</w:t>
      </w:r>
    </w:p>
    <w:p>
      <w:pPr>
        <w:pStyle w:val="ListParagraph"/>
        <w:numPr>
          <w:ilvl w:val="0"/>
          <w:numId w:val="90"/>
        </w:numPr>
        <w:tabs>
          <w:tab w:pos="3650" w:val="left" w:leader="none"/>
        </w:tabs>
        <w:spacing w:line="237" w:lineRule="auto" w:before="52" w:after="0"/>
        <w:ind w:left="3320" w:right="410" w:firstLine="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семян</w:t>
      </w:r>
      <w:r>
        <w:rPr>
          <w:spacing w:val="1"/>
          <w:sz w:val="22"/>
        </w:rPr>
        <w:t> </w:t>
      </w:r>
      <w:r>
        <w:rPr>
          <w:sz w:val="22"/>
        </w:rPr>
        <w:t>подсолнечника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таможенного транзита для перевозки от таможенного органа в месте</w:t>
      </w:r>
      <w:r>
        <w:rPr>
          <w:spacing w:val="1"/>
          <w:sz w:val="22"/>
        </w:rPr>
        <w:t> </w:t>
      </w:r>
      <w:r>
        <w:rPr>
          <w:sz w:val="22"/>
        </w:rPr>
        <w:t>прибытия на таможенную территорию Союза до таможенного органа 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90"/>
        </w:numPr>
        <w:tabs>
          <w:tab w:pos="3556" w:val="left" w:leader="none"/>
        </w:tabs>
        <w:spacing w:line="237" w:lineRule="auto" w:before="53" w:after="0"/>
        <w:ind w:left="3320" w:right="410" w:firstLine="0"/>
        <w:jc w:val="both"/>
        <w:rPr>
          <w:sz w:val="22"/>
        </w:rPr>
      </w:pPr>
      <w:r>
        <w:rPr>
          <w:sz w:val="22"/>
        </w:rPr>
        <w:t>Помещение семян подсолнечника под иные таможенные процедуры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вывозе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таможенной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Союза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ListParagraph"/>
        <w:numPr>
          <w:ilvl w:val="0"/>
          <w:numId w:val="90"/>
        </w:numPr>
        <w:tabs>
          <w:tab w:pos="3651" w:val="left" w:leader="none"/>
        </w:tabs>
        <w:spacing w:line="237" w:lineRule="auto" w:before="55" w:after="0"/>
        <w:ind w:left="3320" w:right="408" w:firstLine="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таможенной территории Союза семян подсолнечника производителям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семян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государства.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5"/>
        <w:ind w:left="120" w:right="476" w:firstLine="720"/>
        <w:jc w:val="both"/>
      </w:pPr>
      <w:r>
        <w:rPr>
          <w:rFonts w:ascii="Arial" w:hAnsi="Arial"/>
          <w:b/>
          <w:color w:val="26282D"/>
        </w:rPr>
        <w:t>Примечание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перечню.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удобства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нумерация разделов, которая соответствует нумерации разделов в едином перечне товаров, к которым</w:t>
      </w:r>
      <w:r>
        <w:rPr>
          <w:spacing w:val="1"/>
        </w:rPr>
        <w:t> </w:t>
      </w:r>
      <w:r>
        <w:rPr/>
        <w:t>применяются меры нетарифного регулирования в торговле с третьими странами, предусмотренном</w:t>
      </w:r>
      <w:r>
        <w:rPr>
          <w:spacing w:val="1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о</w:t>
      </w:r>
      <w:r>
        <w:rPr>
          <w:spacing w:val="-1"/>
        </w:rPr>
        <w:t> </w:t>
      </w:r>
      <w:r>
        <w:rPr/>
        <w:t>Евразийском</w:t>
      </w:r>
      <w:r>
        <w:rPr>
          <w:spacing w:val="-2"/>
        </w:rPr>
        <w:t> </w:t>
      </w:r>
      <w:r>
        <w:rPr/>
        <w:t>экономическом</w:t>
      </w:r>
      <w:r>
        <w:rPr>
          <w:spacing w:val="-2"/>
        </w:rPr>
        <w:t> </w:t>
      </w:r>
      <w:r>
        <w:rPr/>
        <w:t>союзе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2014</w:t>
      </w:r>
      <w:r>
        <w:rPr>
          <w:spacing w:val="-1"/>
        </w:rPr>
        <w:t> </w:t>
      </w:r>
      <w:r>
        <w:rPr/>
        <w:t>года).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152" w:val="left" w:leader="none"/>
        </w:tabs>
        <w:spacing w:line="341" w:lineRule="exact" w:before="0"/>
        <w:ind w:left="120" w:right="0" w:firstLine="0"/>
        <w:jc w:val="left"/>
        <w:rPr>
          <w:i/>
          <w:sz w:val="22"/>
        </w:rPr>
      </w:pPr>
      <w:bookmarkStart w:name="_bookmark120" w:id="134"/>
      <w:bookmarkEnd w:id="134"/>
      <w:r>
        <w:rPr/>
      </w:r>
      <w:r>
        <w:rPr>
          <w:i/>
          <w:position w:val="9"/>
          <w:sz w:val="22"/>
          <w:shd w:fill="EFEFEF" w:color="auto" w:val="clear"/>
        </w:rPr>
        <w:t>Информация</w:t>
      </w:r>
      <w:r>
        <w:rPr>
          <w:i/>
          <w:spacing w:val="50"/>
          <w:position w:val="9"/>
          <w:sz w:val="22"/>
          <w:shd w:fill="EFEFEF" w:color="auto" w:val="clear"/>
        </w:rPr>
        <w:t> </w:t>
      </w:r>
      <w:r>
        <w:rPr>
          <w:i/>
          <w:position w:val="9"/>
          <w:sz w:val="22"/>
          <w:shd w:fill="EFEFEF" w:color="auto" w:val="clear"/>
        </w:rPr>
        <w:t>об</w:t>
      </w:r>
      <w:r>
        <w:rPr>
          <w:i/>
          <w:spacing w:val="51"/>
          <w:position w:val="9"/>
          <w:sz w:val="22"/>
          <w:shd w:fill="EFEFEF" w:color="auto" w:val="clear"/>
        </w:rPr>
        <w:t> </w:t>
      </w:r>
      <w:r>
        <w:rPr>
          <w:i/>
          <w:position w:val="9"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Приложение</w:t>
      </w:r>
      <w:r>
        <w:rPr>
          <w:i/>
          <w:color w:val="353842"/>
          <w:spacing w:val="5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z w:val="22"/>
          <w:vertAlign w:val="superscript"/>
        </w:rPr>
        <w:t>1</w:t>
      </w:r>
      <w:r>
        <w:rPr>
          <w:i/>
          <w:color w:val="353842"/>
          <w:spacing w:val="50"/>
          <w:sz w:val="22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изменено</w:t>
      </w:r>
      <w:r>
        <w:rPr>
          <w:i/>
          <w:color w:val="353842"/>
          <w:spacing w:val="5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с</w:t>
      </w:r>
      <w:r>
        <w:rPr>
          <w:i/>
          <w:color w:val="353842"/>
          <w:spacing w:val="5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27</w:t>
      </w:r>
      <w:r>
        <w:rPr>
          <w:i/>
          <w:color w:val="353842"/>
          <w:spacing w:val="51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марта</w:t>
      </w:r>
      <w:r>
        <w:rPr>
          <w:i/>
          <w:color w:val="353842"/>
          <w:spacing w:val="5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2022</w:t>
      </w:r>
      <w:r>
        <w:rPr>
          <w:i/>
          <w:color w:val="353842"/>
          <w:spacing w:val="5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г.</w:t>
      </w:r>
      <w:r>
        <w:rPr>
          <w:i/>
          <w:color w:val="353842"/>
          <w:spacing w:val="5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-</w:t>
      </w:r>
      <w:r>
        <w:rPr>
          <w:i/>
          <w:color w:val="353842"/>
          <w:spacing w:val="49"/>
          <w:sz w:val="22"/>
          <w:shd w:fill="EFEFEF" w:color="auto" w:val="clear"/>
          <w:vertAlign w:val="baseline"/>
        </w:rPr>
        <w:t> </w:t>
      </w:r>
      <w:hyperlink r:id="rId138">
        <w:r>
          <w:rPr>
            <w:rFonts w:ascii="Arial" w:hAnsi="Arial"/>
            <w:i/>
            <w:color w:val="0F6BBF"/>
            <w:sz w:val="22"/>
            <w:shd w:fill="EFEFEF" w:color="auto" w:val="clear"/>
            <w:vertAlign w:val="baseline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  <w:vertAlign w:val="baseline"/>
        </w:rPr>
        <w:t>е</w:t>
      </w:r>
      <w:r>
        <w:rPr>
          <w:rFonts w:ascii="Arial" w:hAnsi="Arial"/>
          <w:i/>
          <w:color w:val="0F6BBF"/>
          <w:spacing w:val="46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Коллегии</w:t>
      </w:r>
      <w:r>
        <w:rPr>
          <w:i/>
          <w:color w:val="353842"/>
          <w:spacing w:val="-17"/>
          <w:sz w:val="22"/>
          <w:shd w:fill="EFEFEF" w:color="auto" w:val="clear"/>
          <w:vertAlign w:val="baseline"/>
        </w:rPr>
        <w:t> 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Heading1"/>
        <w:spacing w:line="251" w:lineRule="exact" w:before="212"/>
        <w:ind w:right="565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</w:t>
      </w:r>
      <w:r>
        <w:rPr>
          <w:rFonts w:ascii="Arial" w:hAnsi="Arial"/>
          <w:color w:val="26282D"/>
          <w:vertAlign w:val="superscript"/>
        </w:rPr>
        <w:t>1</w:t>
      </w:r>
    </w:p>
    <w:p>
      <w:pPr>
        <w:spacing w:line="237" w:lineRule="auto" w:before="1"/>
        <w:ind w:left="5739" w:right="477" w:firstLine="1985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Arial" w:hAnsi="Arial"/>
          <w:b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459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340" w:lineRule="auto"/>
        <w:ind w:left="840" w:right="605" w:hanging="551"/>
      </w:pPr>
      <w:r>
        <w:rPr/>
        <w:pict>
          <v:shape style="position:absolute;margin-left:50pt;margin-top:37.169506pt;width:495pt;height:31.25pt;mso-position-horizontal-relative:page;mso-position-vertical-relative:paragraph;z-index:-1567385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26282D"/>
        </w:rPr>
        <w:t>товаров,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отношении</w:t>
      </w:r>
      <w:r>
        <w:rPr>
          <w:color w:val="26282D"/>
          <w:spacing w:val="-4"/>
        </w:rPr>
        <w:t> </w:t>
      </w:r>
      <w:r>
        <w:rPr>
          <w:color w:val="26282D"/>
        </w:rPr>
        <w:t>которых</w:t>
      </w:r>
      <w:r>
        <w:rPr>
          <w:color w:val="26282D"/>
          <w:spacing w:val="-5"/>
        </w:rPr>
        <w:t> </w:t>
      </w:r>
      <w:r>
        <w:rPr>
          <w:color w:val="26282D"/>
        </w:rPr>
        <w:t>установлены</w:t>
      </w:r>
      <w:r>
        <w:rPr>
          <w:color w:val="26282D"/>
          <w:spacing w:val="-4"/>
        </w:rPr>
        <w:t> </w:t>
      </w:r>
      <w:r>
        <w:rPr>
          <w:color w:val="26282D"/>
        </w:rPr>
        <w:t>количественные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экспорта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импорта</w:t>
      </w:r>
      <w:r>
        <w:rPr>
          <w:color w:val="26282D"/>
          <w:spacing w:val="-52"/>
        </w:rPr>
        <w:t> </w:t>
      </w:r>
      <w:r>
        <w:rPr>
          <w:color w:val="353842"/>
        </w:rPr>
        <w:t>С</w:t>
      </w:r>
      <w:r>
        <w:rPr>
          <w:color w:val="353842"/>
          <w:spacing w:val="-2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1"/>
        </w:rPr>
        <w:t> </w:t>
      </w:r>
      <w:r>
        <w:rPr>
          <w:color w:val="353842"/>
        </w:rPr>
        <w:t>и</w:t>
      </w:r>
      <w:r>
        <w:rPr>
          <w:color w:val="353842"/>
          <w:spacing w:val="-1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1"/>
        </w:rPr>
        <w:t> </w:t>
      </w:r>
      <w:r>
        <w:rPr>
          <w:color w:val="353842"/>
        </w:rPr>
        <w:t>от: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91"/>
        </w:numPr>
        <w:tabs>
          <w:tab w:pos="918" w:val="left" w:leader="none"/>
        </w:tabs>
        <w:spacing w:line="237" w:lineRule="auto" w:before="1" w:after="0"/>
        <w:ind w:left="4621" w:right="912" w:hanging="4160"/>
        <w:jc w:val="left"/>
        <w:rPr>
          <w:b/>
          <w:sz w:val="22"/>
        </w:rPr>
      </w:pPr>
      <w:r>
        <w:rPr>
          <w:b/>
          <w:color w:val="26282D"/>
          <w:sz w:val="22"/>
        </w:rPr>
        <w:t>Товары,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отношении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которых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установлены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количественные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экспорта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49.900002pt;margin-top:9.517383pt;width:503.4pt;height:18.3pt;mso-position-horizontal-relative:page;mso-position-vertical-relative:paragraph;z-index:-15673344;mso-wrap-distance-left:0;mso-wrap-distance-right:0" coordorigin="998,190" coordsize="10068,366">
            <v:shape style="position:absolute;left:8052;top:192;width:3012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57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Код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ТН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ВЭД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ЕАЭС</w:t>
                    </w:r>
                  </w:p>
                </w:txbxContent>
              </v:textbox>
              <v:stroke dashstyle="solid"/>
              <w10:wrap type="none"/>
            </v:shape>
            <v:shape style="position:absolute;left:1000;top:192;width:7052;height:362" type="#_x0000_t202" filled="false" stroked="true" strokeweight=".2pt" strokecolor="#000000">
              <v:textbox inset="0,0,0,0">
                <w:txbxContent>
                  <w:p>
                    <w:pPr>
                      <w:spacing w:before="42"/>
                      <w:ind w:left="2485" w:right="248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Наименование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товара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9289" w:val="right" w:leader="none"/>
        </w:tabs>
        <w:spacing w:before="16"/>
        <w:ind w:left="205"/>
        <w:rPr>
          <w:rFonts w:ascii="Microsoft Sans Serif" w:hAnsi="Microsoft Sans Serif"/>
        </w:rPr>
      </w:pPr>
      <w:r>
        <w:rPr>
          <w:position w:val="-8"/>
        </w:rPr>
        <w:t>Гречиха</w:t>
      </w:r>
      <w:hyperlink w:history="true" w:anchor="_bookmark121">
        <w:r>
          <w:rPr>
            <w:color w:val="0F6BBF"/>
            <w:position w:val="1"/>
            <w:sz w:val="14"/>
          </w:rPr>
          <w:t>*</w:t>
        </w:r>
      </w:hyperlink>
      <w:r>
        <w:rPr>
          <w:color w:val="0F6BBF"/>
          <w:position w:val="1"/>
          <w:sz w:val="14"/>
        </w:rPr>
        <w:tab/>
      </w:r>
      <w:hyperlink r:id="rId139">
        <w:r>
          <w:rPr>
            <w:rFonts w:ascii="Microsoft Sans Serif" w:hAnsi="Microsoft Sans Serif"/>
            <w:color w:val="0F6BBF"/>
          </w:rPr>
          <w:t>1008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</w:hyperlink>
    </w:p>
    <w:p>
      <w:pPr>
        <w:spacing w:after="0"/>
        <w:rPr>
          <w:rFonts w:ascii="Microsoft Sans Serif" w:hAnsi="Microsoft Sans Serif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line="237" w:lineRule="auto" w:before="111"/>
        <w:ind w:left="205"/>
      </w:pPr>
      <w:r>
        <w:rPr/>
        <w:t>Древесина топливная в виде бревен, поленьев, ветвей, вязанок хвороста</w:t>
      </w:r>
      <w:r>
        <w:rPr>
          <w:spacing w:val="-52"/>
        </w:rPr>
        <w:t> </w:t>
      </w:r>
      <w:r>
        <w:rPr/>
        <w:t>или в аналогичных видах, кроме пакетированных или упакованных</w:t>
      </w:r>
      <w:r>
        <w:rPr>
          <w:spacing w:val="1"/>
        </w:rPr>
        <w:t> </w:t>
      </w:r>
      <w:r>
        <w:rPr/>
        <w:t>бревен длиной менее 0,5 м и толщиной менее 16 см и пакетированных</w:t>
      </w:r>
      <w:r>
        <w:rPr>
          <w:spacing w:val="1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упакованных</w:t>
      </w:r>
      <w:r>
        <w:rPr>
          <w:spacing w:val="-2"/>
        </w:rPr>
        <w:t> </w:t>
      </w:r>
      <w:r>
        <w:rPr/>
        <w:t>поленьев</w:t>
      </w:r>
      <w:r>
        <w:rPr>
          <w:spacing w:val="-3"/>
        </w:rPr>
        <w:t> </w:t>
      </w:r>
      <w:r>
        <w:rPr/>
        <w:t>длиной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0,5</w:t>
      </w:r>
      <w:r>
        <w:rPr>
          <w:spacing w:val="-2"/>
        </w:rPr>
        <w:t> </w:t>
      </w:r>
      <w:r>
        <w:rPr/>
        <w:t>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толщиной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см,</w:t>
      </w:r>
      <w:r>
        <w:rPr>
          <w:spacing w:val="-52"/>
        </w:rPr>
        <w:t> </w:t>
      </w:r>
      <w:r>
        <w:rPr/>
        <w:t>пакетированных или упакованных расколотых бревен длиной менее 0,5</w:t>
      </w:r>
      <w:r>
        <w:rPr>
          <w:spacing w:val="1"/>
        </w:rPr>
        <w:t> </w:t>
      </w:r>
      <w:r>
        <w:rPr/>
        <w:t>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толщиной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см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пакетированных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упакованных</w:t>
      </w:r>
    </w:p>
    <w:p>
      <w:pPr>
        <w:pStyle w:val="BodyText"/>
        <w:spacing w:line="333" w:lineRule="auto" w:before="85"/>
        <w:ind w:left="205"/>
      </w:pPr>
      <w:r>
        <w:rPr/>
        <w:t>расколотых поленьев длиной менее 0,5 м и толщиной 16 см и более</w:t>
      </w:r>
      <w:hyperlink w:history="true" w:anchor="_bookmark122">
        <w:r>
          <w:rPr>
            <w:color w:val="0F6BBF"/>
            <w:vertAlign w:val="superscript"/>
          </w:rPr>
          <w:t>**</w:t>
        </w:r>
      </w:hyperlink>
      <w:r>
        <w:rPr>
          <w:color w:val="0F6BBF"/>
          <w:spacing w:val="1"/>
          <w:vertAlign w:val="baseline"/>
        </w:rPr>
        <w:t> </w:t>
      </w:r>
      <w:r>
        <w:rPr>
          <w:vertAlign w:val="baseline"/>
        </w:rPr>
        <w:t>Лесоматериалы</w:t>
      </w:r>
      <w:r>
        <w:rPr>
          <w:spacing w:val="-8"/>
          <w:vertAlign w:val="baseline"/>
        </w:rPr>
        <w:t> </w:t>
      </w:r>
      <w:r>
        <w:rPr>
          <w:vertAlign w:val="baseline"/>
        </w:rPr>
        <w:t>необработанные,</w:t>
      </w:r>
      <w:r>
        <w:rPr>
          <w:spacing w:val="-6"/>
          <w:vertAlign w:val="baseline"/>
        </w:rPr>
        <w:t> </w:t>
      </w:r>
      <w:r>
        <w:rPr>
          <w:vertAlign w:val="baseline"/>
        </w:rPr>
        <w:t>с</w:t>
      </w:r>
      <w:r>
        <w:rPr>
          <w:spacing w:val="-7"/>
          <w:vertAlign w:val="baseline"/>
        </w:rPr>
        <w:t> </w:t>
      </w:r>
      <w:r>
        <w:rPr>
          <w:vertAlign w:val="baseline"/>
        </w:rPr>
        <w:t>удаленной</w:t>
      </w:r>
      <w:r>
        <w:rPr>
          <w:spacing w:val="-7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7"/>
          <w:vertAlign w:val="baseline"/>
        </w:rPr>
        <w:t> </w:t>
      </w:r>
      <w:r>
        <w:rPr>
          <w:vertAlign w:val="baseline"/>
        </w:rPr>
        <w:t>неудаленной</w:t>
      </w:r>
      <w:r>
        <w:rPr>
          <w:spacing w:val="-7"/>
          <w:vertAlign w:val="baseline"/>
        </w:rPr>
        <w:t> </w:t>
      </w:r>
      <w:r>
        <w:rPr>
          <w:vertAlign w:val="baseline"/>
        </w:rPr>
        <w:t>корой</w:t>
      </w:r>
      <w:r>
        <w:rPr>
          <w:spacing w:val="-5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3"/>
          <w:vertAlign w:val="baseline"/>
        </w:rPr>
        <w:t> </w:t>
      </w:r>
      <w:r>
        <w:rPr>
          <w:vertAlign w:val="baseline"/>
        </w:rPr>
        <w:t>заболонью</w:t>
      </w:r>
      <w:r>
        <w:rPr>
          <w:spacing w:val="-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3"/>
          <w:vertAlign w:val="baseline"/>
        </w:rPr>
        <w:t> </w:t>
      </w:r>
      <w:r>
        <w:rPr>
          <w:vertAlign w:val="baseline"/>
        </w:rPr>
        <w:t>грубо</w:t>
      </w:r>
      <w:r>
        <w:rPr>
          <w:spacing w:val="-2"/>
          <w:vertAlign w:val="baseline"/>
        </w:rPr>
        <w:t> </w:t>
      </w:r>
      <w:r>
        <w:rPr>
          <w:vertAlign w:val="baseline"/>
        </w:rPr>
        <w:t>окантованные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3"/>
          <w:vertAlign w:val="baseline"/>
        </w:rPr>
        <w:t> </w:t>
      </w:r>
      <w:r>
        <w:rPr>
          <w:vertAlign w:val="baseline"/>
        </w:rPr>
        <w:t>неокантованные</w:t>
      </w:r>
      <w:hyperlink w:history="true" w:anchor="_bookmark122">
        <w:r>
          <w:rPr>
            <w:color w:val="0F6BBF"/>
            <w:vertAlign w:val="superscript"/>
          </w:rPr>
          <w:t>**</w:t>
        </w:r>
      </w:hyperlink>
    </w:p>
    <w:p>
      <w:pPr>
        <w:pStyle w:val="BodyText"/>
        <w:spacing w:before="109"/>
        <w:ind w:left="189" w:right="989"/>
        <w:jc w:val="center"/>
        <w:rPr>
          <w:rFonts w:ascii="Microsoft Sans Serif" w:hAnsi="Microsoft Sans Serif"/>
        </w:rPr>
      </w:pPr>
      <w:r>
        <w:rPr/>
        <w:br w:type="column"/>
      </w:r>
      <w:r>
        <w:rPr/>
        <w:t>из</w:t>
      </w:r>
      <w:r>
        <w:rPr>
          <w:spacing w:val="-2"/>
        </w:rPr>
        <w:t> </w:t>
      </w:r>
      <w:hyperlink r:id="rId140">
        <w:r>
          <w:rPr>
            <w:rFonts w:ascii="Microsoft Sans Serif" w:hAnsi="Microsoft Sans Serif"/>
            <w:color w:val="0F6BBF"/>
          </w:rPr>
          <w:t>4401 11 000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</w:p>
    <w:p>
      <w:pPr>
        <w:pStyle w:val="BodyText"/>
        <w:spacing w:before="56"/>
        <w:ind w:left="189" w:right="989"/>
        <w:jc w:val="center"/>
        <w:rPr>
          <w:rFonts w:ascii="Microsoft Sans Serif"/>
        </w:rPr>
      </w:pPr>
      <w:hyperlink r:id="rId141">
        <w:r>
          <w:rPr>
            <w:rFonts w:ascii="Microsoft Sans Serif"/>
            <w:color w:val="0F6BBF"/>
          </w:rPr>
          <w:t>4401 11</w:t>
        </w:r>
        <w:r>
          <w:rPr>
            <w:rFonts w:ascii="Microsoft Sans Serif"/>
            <w:color w:val="0F6BBF"/>
            <w:spacing w:val="1"/>
          </w:rPr>
          <w:t> </w:t>
        </w:r>
        <w:r>
          <w:rPr>
            <w:rFonts w:ascii="Microsoft Sans Serif"/>
            <w:color w:val="0F6BBF"/>
          </w:rPr>
          <w:t>000 9</w:t>
        </w:r>
      </w:hyperlink>
    </w:p>
    <w:p>
      <w:pPr>
        <w:pStyle w:val="BodyText"/>
        <w:spacing w:before="54"/>
        <w:ind w:left="189" w:right="989"/>
        <w:jc w:val="center"/>
        <w:rPr>
          <w:rFonts w:ascii="Microsoft Sans Serif" w:hAnsi="Microsoft Sans Serif"/>
        </w:rPr>
      </w:pPr>
      <w:r>
        <w:rPr/>
        <w:t>из</w:t>
      </w:r>
      <w:r>
        <w:rPr>
          <w:spacing w:val="-2"/>
        </w:rPr>
        <w:t> </w:t>
      </w:r>
      <w:hyperlink r:id="rId142">
        <w:r>
          <w:rPr>
            <w:rFonts w:ascii="Microsoft Sans Serif" w:hAnsi="Microsoft Sans Serif"/>
            <w:color w:val="0F6BBF"/>
          </w:rPr>
          <w:t>4401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12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000 1</w:t>
        </w:r>
      </w:hyperlink>
    </w:p>
    <w:p>
      <w:pPr>
        <w:pStyle w:val="BodyText"/>
        <w:spacing w:before="56"/>
        <w:ind w:left="189" w:right="989"/>
        <w:jc w:val="center"/>
        <w:rPr>
          <w:rFonts w:ascii="Microsoft Sans Serif"/>
        </w:rPr>
      </w:pPr>
      <w:hyperlink r:id="rId141">
        <w:r>
          <w:rPr>
            <w:rFonts w:ascii="Microsoft Sans Serif"/>
            <w:color w:val="0F6BBF"/>
          </w:rPr>
          <w:t>4401 12 000 9</w:t>
        </w:r>
      </w:hyperlink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3"/>
        <w:rPr>
          <w:rFonts w:ascii="Microsoft Sans Serif"/>
          <w:sz w:val="21"/>
        </w:rPr>
      </w:pPr>
    </w:p>
    <w:p>
      <w:pPr>
        <w:pStyle w:val="BodyText"/>
        <w:spacing w:before="1"/>
        <w:ind w:left="334"/>
        <w:rPr>
          <w:rFonts w:ascii="Microsoft Sans Serif"/>
        </w:rPr>
      </w:pPr>
      <w:hyperlink r:id="rId143">
        <w:r>
          <w:rPr>
            <w:rFonts w:ascii="Microsoft Sans Serif"/>
            <w:color w:val="0F6BBF"/>
          </w:rPr>
          <w:t>4403 11 000 1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4">
        <w:r>
          <w:rPr>
            <w:rFonts w:ascii="Microsoft Sans Serif"/>
            <w:color w:val="0F6BBF"/>
          </w:rPr>
          <w:t>4403 11 000 9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5">
        <w:r>
          <w:rPr>
            <w:rFonts w:ascii="Microsoft Sans Serif"/>
            <w:color w:val="0F6BBF"/>
          </w:rPr>
          <w:t>4403 12 000 1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6">
        <w:r>
          <w:rPr>
            <w:rFonts w:ascii="Microsoft Sans Serif"/>
            <w:color w:val="0F6BBF"/>
          </w:rPr>
          <w:t>4403 12 000 2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7">
        <w:r>
          <w:rPr>
            <w:rFonts w:ascii="Microsoft Sans Serif"/>
            <w:color w:val="0F6BBF"/>
          </w:rPr>
          <w:t>4403 12 000 3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8">
        <w:r>
          <w:rPr>
            <w:rFonts w:ascii="Microsoft Sans Serif"/>
            <w:color w:val="0F6BBF"/>
          </w:rPr>
          <w:t>4403 21 120 0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49">
        <w:r>
          <w:rPr>
            <w:rFonts w:ascii="Microsoft Sans Serif"/>
            <w:color w:val="0F6BBF"/>
          </w:rPr>
          <w:t>4403 21 180 0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0">
        <w:r>
          <w:rPr>
            <w:rFonts w:ascii="Microsoft Sans Serif"/>
            <w:color w:val="0F6BBF"/>
          </w:rPr>
          <w:t>4403 21 920 0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1">
        <w:r>
          <w:rPr>
            <w:rFonts w:ascii="Microsoft Sans Serif"/>
            <w:color w:val="0F6BBF"/>
          </w:rPr>
          <w:t>4403 21 980 0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2">
        <w:r>
          <w:rPr>
            <w:rFonts w:ascii="Microsoft Sans Serif"/>
            <w:color w:val="0F6BBF"/>
          </w:rPr>
          <w:t>4403 22 200 0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3">
        <w:r>
          <w:rPr>
            <w:rFonts w:ascii="Microsoft Sans Serif"/>
            <w:color w:val="0F6BBF"/>
          </w:rPr>
          <w:t>4403 22 800 0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4">
        <w:r>
          <w:rPr>
            <w:rFonts w:ascii="Microsoft Sans Serif"/>
            <w:color w:val="0F6BBF"/>
          </w:rPr>
          <w:t>4403 23 120 0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5">
        <w:r>
          <w:rPr>
            <w:rFonts w:ascii="Microsoft Sans Serif"/>
            <w:color w:val="0F6BBF"/>
          </w:rPr>
          <w:t>4403 23 180 0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6">
        <w:r>
          <w:rPr>
            <w:rFonts w:ascii="Microsoft Sans Serif"/>
            <w:color w:val="0F6BBF"/>
          </w:rPr>
          <w:t>4403 23 920 0</w:t>
        </w:r>
      </w:hyperlink>
    </w:p>
    <w:p>
      <w:pPr>
        <w:pStyle w:val="BodyText"/>
        <w:spacing w:before="57"/>
        <w:ind w:left="334"/>
        <w:rPr>
          <w:rFonts w:ascii="Microsoft Sans Serif"/>
        </w:rPr>
      </w:pPr>
      <w:hyperlink r:id="rId157">
        <w:r>
          <w:rPr>
            <w:rFonts w:ascii="Microsoft Sans Serif"/>
            <w:color w:val="0F6BBF"/>
          </w:rPr>
          <w:t>4403 23 980 0</w:t>
        </w:r>
      </w:hyperlink>
    </w:p>
    <w:p>
      <w:pPr>
        <w:pStyle w:val="BodyText"/>
        <w:spacing w:before="56"/>
        <w:ind w:left="334"/>
        <w:rPr>
          <w:rFonts w:ascii="Microsoft Sans Serif"/>
        </w:rPr>
      </w:pPr>
      <w:hyperlink r:id="rId158">
        <w:r>
          <w:rPr>
            <w:rFonts w:ascii="Microsoft Sans Serif"/>
            <w:color w:val="0F6BBF"/>
          </w:rPr>
          <w:t>4403 24 200 0</w:t>
        </w:r>
      </w:hyperlink>
    </w:p>
    <w:p>
      <w:pPr>
        <w:spacing w:after="0"/>
        <w:rPr>
          <w:rFonts w:ascii="Microsoft Sans Serif"/>
        </w:rPr>
        <w:sectPr>
          <w:type w:val="continuous"/>
          <w:pgSz w:w="11900" w:h="16840"/>
          <w:pgMar w:top="700" w:bottom="700" w:left="880" w:right="520"/>
          <w:cols w:num="2" w:equalWidth="0">
            <w:col w:w="7061" w:space="561"/>
            <w:col w:w="2878"/>
          </w:cols>
        </w:sectPr>
      </w:pPr>
    </w:p>
    <w:p>
      <w:pPr>
        <w:pStyle w:val="BodyText"/>
        <w:spacing w:before="7"/>
        <w:rPr>
          <w:rFonts w:ascii="Microsoft Sans Serif"/>
          <w:sz w:val="16"/>
        </w:rPr>
      </w:pPr>
    </w:p>
    <w:p>
      <w:pPr>
        <w:spacing w:after="0"/>
        <w:rPr>
          <w:rFonts w:ascii="Microsoft Sans Serif"/>
          <w:sz w:val="16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line="237" w:lineRule="auto" w:before="168"/>
        <w:ind w:left="205"/>
      </w:pPr>
      <w:r>
        <w:rPr/>
        <w:t>Лесоматериалы,</w:t>
      </w:r>
      <w:r>
        <w:rPr>
          <w:spacing w:val="-6"/>
        </w:rPr>
        <w:t> </w:t>
      </w:r>
      <w:r>
        <w:rPr/>
        <w:t>полученные</w:t>
      </w:r>
      <w:r>
        <w:rPr>
          <w:spacing w:val="-6"/>
        </w:rPr>
        <w:t> </w:t>
      </w:r>
      <w:r>
        <w:rPr/>
        <w:t>распиловкой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расщеплением</w:t>
      </w:r>
      <w:r>
        <w:rPr>
          <w:spacing w:val="-5"/>
        </w:rPr>
        <w:t> </w:t>
      </w:r>
      <w:r>
        <w:rPr/>
        <w:t>вдоль,</w:t>
      </w:r>
      <w:r>
        <w:rPr>
          <w:spacing w:val="-52"/>
        </w:rPr>
        <w:t> </w:t>
      </w:r>
      <w:r>
        <w:rPr/>
        <w:t>строганием или лущением, необработанные или обработанные</w:t>
      </w:r>
      <w:r>
        <w:rPr>
          <w:spacing w:val="1"/>
        </w:rPr>
        <w:t> </w:t>
      </w:r>
      <w:r>
        <w:rPr/>
        <w:t>строганием,</w:t>
      </w:r>
      <w:r>
        <w:rPr>
          <w:spacing w:val="-2"/>
        </w:rPr>
        <w:t> </w:t>
      </w:r>
      <w:r>
        <w:rPr/>
        <w:t>шлифованием,</w:t>
      </w:r>
      <w:r>
        <w:rPr>
          <w:spacing w:val="-2"/>
        </w:rPr>
        <w:t> </w:t>
      </w:r>
      <w:r>
        <w:rPr/>
        <w:t>имеющие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имеющие</w:t>
      </w:r>
      <w:r>
        <w:rPr>
          <w:spacing w:val="-3"/>
        </w:rPr>
        <w:t> </w:t>
      </w:r>
      <w:r>
        <w:rPr/>
        <w:t>торцевые</w:t>
      </w:r>
    </w:p>
    <w:p>
      <w:pPr>
        <w:pStyle w:val="BodyText"/>
        <w:spacing w:before="86"/>
        <w:ind w:left="205"/>
      </w:pPr>
      <w:r>
        <w:rPr/>
        <w:pict>
          <v:shape style="position:absolute;margin-left:83.5pt;margin-top:8.511523pt;width:431.2pt;height:104.1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2"/>
                    <w:gridCol w:w="384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862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572" w:val="right" w:leader="none"/>
                          </w:tabs>
                          <w:spacing w:line="141" w:lineRule="auto" w:before="0"/>
                          <w:ind w:left="-51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нения,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толщиной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более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6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мм</w:t>
                        </w:r>
                        <w:hyperlink w:history="true" w:anchor="_bookmark122">
                          <w:r>
                            <w:rPr>
                              <w:color w:val="0F6BBF"/>
                              <w:sz w:val="22"/>
                              <w:vertAlign w:val="superscript"/>
                            </w:rPr>
                            <w:t>**</w:t>
                          </w:r>
                        </w:hyperlink>
                        <w:r>
                          <w:rPr>
                            <w:color w:val="0F6BBF"/>
                            <w:position w:val="10"/>
                            <w:sz w:val="22"/>
                            <w:vertAlign w:val="baseline"/>
                          </w:rPr>
                          <w:tab/>
                        </w:r>
                        <w:hyperlink r:id="rId159">
                          <w:r>
                            <w:rPr>
                              <w:rFonts w:ascii="Microsoft Sans Serif" w:hAnsi="Microsoft Sans Serif"/>
                              <w:color w:val="0F6BBF"/>
                              <w:position w:val="-7"/>
                              <w:sz w:val="22"/>
                              <w:vertAlign w:val="baseline"/>
                            </w:rPr>
                            <w:t>4407 12 990 5</w:t>
                          </w:r>
                        </w:hyperlink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0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4407 13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000 4</w:t>
                          </w:r>
                        </w:hyperlink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1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4407 14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000 4</w:t>
                          </w:r>
                        </w:hyperlink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2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4407 19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970 5</w:t>
                          </w:r>
                        </w:hyperlink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3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4407 91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900 5</w:t>
                          </w:r>
                        </w:hyperlink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4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4407 92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000 4</w:t>
                          </w:r>
                        </w:hyperlink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7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spacing w:line="229" w:lineRule="exact" w:before="26"/>
                          <w:ind w:left="0" w:right="46"/>
                          <w:jc w:val="right"/>
                          <w:rPr>
                            <w:rFonts w:ascii="Microsoft Sans Serif"/>
                            <w:sz w:val="22"/>
                          </w:rPr>
                        </w:pPr>
                        <w:hyperlink r:id="rId165"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4407 95</w:t>
                          </w:r>
                          <w:r>
                            <w:rPr>
                              <w:rFonts w:ascii="Microsoft Sans Serif"/>
                              <w:color w:val="0F6BBF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color w:val="0F6BBF"/>
                              <w:sz w:val="22"/>
                            </w:rPr>
                            <w:t>990 5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соеди</w:t>
      </w:r>
    </w:p>
    <w:p>
      <w:pPr>
        <w:pStyle w:val="BodyText"/>
        <w:spacing w:before="96"/>
        <w:ind w:left="205"/>
        <w:rPr>
          <w:rFonts w:ascii="Microsoft Sans Serif"/>
        </w:rPr>
      </w:pPr>
      <w:r>
        <w:rPr/>
        <w:br w:type="column"/>
      </w:r>
      <w:hyperlink r:id="rId166">
        <w:r>
          <w:rPr>
            <w:rFonts w:ascii="Microsoft Sans Serif"/>
            <w:color w:val="0F6BBF"/>
          </w:rPr>
          <w:t>4403 24 800 0</w:t>
        </w:r>
      </w:hyperlink>
    </w:p>
    <w:p>
      <w:pPr>
        <w:pStyle w:val="BodyText"/>
        <w:spacing w:before="1"/>
        <w:ind w:left="205"/>
        <w:rPr>
          <w:rFonts w:ascii="Microsoft Sans Serif"/>
        </w:rPr>
      </w:pPr>
      <w:hyperlink r:id="rId167">
        <w:r>
          <w:rPr>
            <w:rFonts w:ascii="Microsoft Sans Serif"/>
            <w:color w:val="0F6BBF"/>
          </w:rPr>
          <w:t>4403 25 100 0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68">
        <w:r>
          <w:rPr>
            <w:rFonts w:ascii="Microsoft Sans Serif"/>
            <w:color w:val="0F6BBF"/>
          </w:rPr>
          <w:t>4403 25 900 0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69">
        <w:r>
          <w:rPr>
            <w:rFonts w:ascii="Microsoft Sans Serif"/>
            <w:color w:val="0F6BBF"/>
          </w:rPr>
          <w:t>4403 26 000 0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0">
        <w:r>
          <w:rPr>
            <w:rFonts w:ascii="Microsoft Sans Serif"/>
            <w:color w:val="0F6BBF"/>
          </w:rPr>
          <w:t>4403 91 100 0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1">
        <w:r>
          <w:rPr>
            <w:rFonts w:ascii="Microsoft Sans Serif"/>
            <w:color w:val="0F6BBF"/>
          </w:rPr>
          <w:t>4403 91 900 0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2">
        <w:r>
          <w:rPr>
            <w:rFonts w:ascii="Microsoft Sans Serif"/>
            <w:color w:val="0F6BBF"/>
          </w:rPr>
          <w:t>4403 93 200 0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3">
        <w:r>
          <w:rPr>
            <w:rFonts w:ascii="Microsoft Sans Serif"/>
            <w:color w:val="0F6BBF"/>
          </w:rPr>
          <w:t>4403 93 800 0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4">
        <w:r>
          <w:rPr>
            <w:rFonts w:ascii="Microsoft Sans Serif"/>
            <w:color w:val="0F6BBF"/>
          </w:rPr>
          <w:t>4403 94 000 0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5">
        <w:r>
          <w:rPr>
            <w:rFonts w:ascii="Microsoft Sans Serif"/>
            <w:color w:val="0F6BBF"/>
          </w:rPr>
          <w:t>4403 99 000 1</w:t>
        </w:r>
      </w:hyperlink>
    </w:p>
    <w:p>
      <w:pPr>
        <w:pStyle w:val="BodyText"/>
        <w:spacing w:before="113"/>
        <w:ind w:left="205"/>
        <w:rPr>
          <w:rFonts w:ascii="Microsoft Sans Serif"/>
        </w:rPr>
      </w:pPr>
      <w:hyperlink r:id="rId176">
        <w:r>
          <w:rPr>
            <w:rFonts w:ascii="Microsoft Sans Serif"/>
            <w:color w:val="0F6BBF"/>
          </w:rPr>
          <w:t>4407 11 940 5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7">
        <w:r>
          <w:rPr>
            <w:rFonts w:ascii="Microsoft Sans Serif"/>
            <w:color w:val="0F6BBF"/>
          </w:rPr>
          <w:t>4407 11 990 5</w:t>
        </w:r>
      </w:hyperlink>
    </w:p>
    <w:p>
      <w:pPr>
        <w:pStyle w:val="BodyText"/>
        <w:spacing w:before="57"/>
        <w:ind w:left="205"/>
        <w:rPr>
          <w:rFonts w:ascii="Microsoft Sans Serif"/>
        </w:rPr>
      </w:pPr>
      <w:hyperlink r:id="rId178">
        <w:r>
          <w:rPr>
            <w:rFonts w:ascii="Microsoft Sans Serif"/>
            <w:color w:val="0F6BBF"/>
          </w:rPr>
          <w:t>4407 12 920 5</w:t>
        </w:r>
      </w:hyperlink>
    </w:p>
    <w:p>
      <w:pPr>
        <w:spacing w:after="0"/>
        <w:rPr>
          <w:rFonts w:ascii="Microsoft Sans Serif"/>
        </w:rPr>
        <w:sectPr>
          <w:type w:val="continuous"/>
          <w:pgSz w:w="11900" w:h="16840"/>
          <w:pgMar w:top="700" w:bottom="700" w:left="880" w:right="520"/>
          <w:cols w:num="2" w:equalWidth="0">
            <w:col w:w="6684" w:space="1067"/>
            <w:col w:w="2749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0"/>
        </w:rPr>
      </w:pPr>
    </w:p>
    <w:p>
      <w:pPr>
        <w:spacing w:line="252" w:lineRule="exact" w:before="0"/>
        <w:ind w:left="840" w:right="0" w:firstLine="0"/>
        <w:jc w:val="left"/>
        <w:rPr>
          <w:sz w:val="22"/>
        </w:rPr>
      </w:pPr>
      <w:r>
        <w:rPr>
          <w:rFonts w:ascii="Arial" w:hAnsi="Arial"/>
          <w:b/>
          <w:color w:val="26282D"/>
          <w:sz w:val="22"/>
        </w:rPr>
        <w:t>Примечание</w:t>
      </w:r>
      <w:r>
        <w:rPr>
          <w:rFonts w:ascii="Arial" w:hAnsi="Arial"/>
          <w:b/>
          <w:color w:val="26282D"/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разделу.</w:t>
      </w:r>
    </w:p>
    <w:p>
      <w:pPr>
        <w:pStyle w:val="ListParagraph"/>
        <w:numPr>
          <w:ilvl w:val="2"/>
          <w:numId w:val="91"/>
        </w:numPr>
        <w:tabs>
          <w:tab w:pos="1120" w:val="left" w:leader="none"/>
        </w:tabs>
        <w:spacing w:line="237" w:lineRule="auto" w:before="0" w:after="0"/>
        <w:ind w:left="120" w:right="478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1"/>
          <w:sz w:val="22"/>
        </w:rPr>
        <w:t> </w:t>
      </w:r>
      <w:r>
        <w:rPr>
          <w:sz w:val="22"/>
        </w:rPr>
        <w:t>кодом </w:t>
      </w:r>
      <w:hyperlink r:id="rId23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ЕАЭС,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 древесины топливной под субпозиций </w:t>
      </w:r>
      <w:hyperlink r:id="rId140">
        <w:r>
          <w:rPr>
            <w:rFonts w:ascii="Microsoft Sans Serif" w:hAnsi="Microsoft Sans Serif"/>
            <w:color w:val="0F6BBF"/>
            <w:sz w:val="22"/>
          </w:rPr>
          <w:t>4401 11 000 1 </w:t>
        </w:r>
      </w:hyperlink>
      <w:r>
        <w:rPr>
          <w:sz w:val="22"/>
        </w:rPr>
        <w:t>и </w:t>
      </w:r>
      <w:hyperlink r:id="rId142">
        <w:r>
          <w:rPr>
            <w:rFonts w:ascii="Microsoft Sans Serif" w:hAnsi="Microsoft Sans Serif"/>
            <w:color w:val="0F6BBF"/>
            <w:sz w:val="22"/>
          </w:rPr>
          <w:t>4401 12 000 1 </w:t>
        </w:r>
      </w:hyperlink>
      <w:r>
        <w:rPr>
          <w:sz w:val="22"/>
        </w:rPr>
        <w:t>ТН ВЭД ЕАЭС,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3"/>
          <w:sz w:val="22"/>
        </w:rPr>
        <w:t> </w:t>
      </w:r>
      <w:r>
        <w:rPr>
          <w:sz w:val="22"/>
        </w:rPr>
        <w:t>которой</w:t>
      </w:r>
      <w:r>
        <w:rPr>
          <w:spacing w:val="-3"/>
          <w:sz w:val="22"/>
        </w:rPr>
        <w:t> </w:t>
      </w:r>
      <w:r>
        <w:rPr>
          <w:sz w:val="22"/>
        </w:rPr>
        <w:t>следует</w:t>
      </w:r>
      <w:r>
        <w:rPr>
          <w:spacing w:val="-4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кодом</w:t>
      </w:r>
      <w:r>
        <w:rPr>
          <w:spacing w:val="-3"/>
          <w:sz w:val="22"/>
        </w:rPr>
        <w:t> </w:t>
      </w:r>
      <w:r>
        <w:rPr>
          <w:sz w:val="22"/>
        </w:rPr>
        <w:t>ТН</w:t>
      </w:r>
      <w:r>
        <w:rPr>
          <w:spacing w:val="-4"/>
          <w:sz w:val="22"/>
        </w:rPr>
        <w:t> </w:t>
      </w:r>
      <w:r>
        <w:rPr>
          <w:sz w:val="22"/>
        </w:rPr>
        <w:t>ВЭД</w:t>
      </w:r>
      <w:r>
        <w:rPr>
          <w:spacing w:val="-3"/>
          <w:sz w:val="22"/>
        </w:rPr>
        <w:t> </w:t>
      </w:r>
      <w:r>
        <w:rPr>
          <w:sz w:val="22"/>
        </w:rPr>
        <w:t>ЕАЭС,</w:t>
      </w:r>
      <w:r>
        <w:rPr>
          <w:spacing w:val="-3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наименованием</w:t>
      </w:r>
      <w:r>
        <w:rPr>
          <w:spacing w:val="-3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2"/>
          <w:numId w:val="91"/>
        </w:numPr>
        <w:tabs>
          <w:tab w:pos="1124" w:val="left" w:leader="none"/>
        </w:tabs>
        <w:spacing w:line="237" w:lineRule="auto" w:before="0" w:after="0"/>
        <w:ind w:left="120" w:right="473" w:firstLine="720"/>
        <w:jc w:val="both"/>
        <w:rPr>
          <w:sz w:val="22"/>
        </w:rPr>
      </w:pPr>
      <w:r>
        <w:rPr>
          <w:sz w:val="22"/>
        </w:rPr>
        <w:t>Мера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территориями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государств,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являющихся</w:t>
      </w:r>
      <w:r>
        <w:rPr>
          <w:spacing w:val="-2"/>
          <w:sz w:val="22"/>
        </w:rPr>
        <w:t> </w:t>
      </w:r>
      <w:r>
        <w:rPr>
          <w:sz w:val="22"/>
        </w:rPr>
        <w:t>членами</w:t>
      </w:r>
      <w:r>
        <w:rPr>
          <w:spacing w:val="-2"/>
          <w:sz w:val="22"/>
        </w:rPr>
        <w:t> </w:t>
      </w:r>
      <w:r>
        <w:rPr>
          <w:sz w:val="22"/>
        </w:rPr>
        <w:t>Евразийского</w:t>
      </w:r>
      <w:r>
        <w:rPr>
          <w:spacing w:val="-2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94"/>
        <w:ind w:left="120" w:right="477" w:firstLine="720"/>
        <w:jc w:val="both"/>
      </w:pPr>
      <w:bookmarkStart w:name="_bookmark121" w:id="135"/>
      <w:bookmarkEnd w:id="135"/>
      <w:r>
        <w:rPr/>
      </w:r>
      <w:r>
        <w:rPr>
          <w:vertAlign w:val="superscript"/>
        </w:rPr>
        <w:t>*</w:t>
      </w:r>
      <w:r>
        <w:rPr>
          <w:spacing w:val="1"/>
          <w:vertAlign w:val="baseline"/>
        </w:rPr>
        <w:t> </w:t>
      </w:r>
      <w:r>
        <w:rPr>
          <w:vertAlign w:val="baseline"/>
        </w:rPr>
        <w:t>Мера</w:t>
      </w:r>
      <w:r>
        <w:rPr>
          <w:spacing w:val="1"/>
          <w:vertAlign w:val="baseline"/>
        </w:rPr>
        <w:t> </w:t>
      </w:r>
      <w:r>
        <w:rPr>
          <w:vertAlign w:val="baseline"/>
        </w:rPr>
        <w:t>нетарифного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регулирования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применяется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hyperlink r:id="rId179">
        <w:r>
          <w:rPr>
            <w:rFonts w:ascii="Microsoft Sans Serif" w:hAnsi="Microsoft Sans Serif"/>
            <w:color w:val="0F6BBF"/>
            <w:vertAlign w:val="baseline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vertAlign w:val="baseline"/>
        </w:rPr>
        <w:t> </w:t>
      </w:r>
      <w:r>
        <w:rPr>
          <w:vertAlign w:val="baseline"/>
        </w:rPr>
        <w:t>Коллегии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Евразийской экономической комиссии от 15 июня 2021 г. N 66 "О внесении изменений в Решение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Коллегии Евразийской экономической комиссии от 21 апреля 2015 г. N 30 и о введении временных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количественных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ограничений экспорта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отношении гречихи".</w:t>
      </w:r>
    </w:p>
    <w:p>
      <w:pPr>
        <w:pStyle w:val="BodyText"/>
        <w:spacing w:before="87"/>
        <w:ind w:left="120" w:firstLine="720"/>
      </w:pPr>
      <w:bookmarkStart w:name="_bookmark122" w:id="136"/>
      <w:bookmarkEnd w:id="136"/>
      <w:r>
        <w:rPr/>
      </w:r>
      <w:r>
        <w:rPr>
          <w:vertAlign w:val="superscript"/>
        </w:rPr>
        <w:t>**</w:t>
      </w:r>
      <w:r>
        <w:rPr>
          <w:spacing w:val="90"/>
          <w:vertAlign w:val="baseline"/>
        </w:rPr>
        <w:t> </w:t>
      </w:r>
      <w:r>
        <w:rPr>
          <w:vertAlign w:val="baseline"/>
        </w:rPr>
        <w:t>Мера</w:t>
      </w:r>
      <w:r>
        <w:rPr>
          <w:spacing w:val="91"/>
          <w:vertAlign w:val="baseline"/>
        </w:rPr>
        <w:t> </w:t>
      </w:r>
      <w:r>
        <w:rPr>
          <w:vertAlign w:val="baseline"/>
        </w:rPr>
        <w:t>нетарифного</w:t>
      </w:r>
      <w:r>
        <w:rPr>
          <w:spacing w:val="90"/>
          <w:vertAlign w:val="baseline"/>
        </w:rPr>
        <w:t> </w:t>
      </w:r>
      <w:r>
        <w:rPr>
          <w:vertAlign w:val="baseline"/>
        </w:rPr>
        <w:t>регулирования</w:t>
      </w:r>
      <w:r>
        <w:rPr>
          <w:spacing w:val="91"/>
          <w:vertAlign w:val="baseline"/>
        </w:rPr>
        <w:t> </w:t>
      </w:r>
      <w:r>
        <w:rPr>
          <w:vertAlign w:val="baseline"/>
        </w:rPr>
        <w:t>применяется</w:t>
      </w:r>
      <w:r>
        <w:rPr>
          <w:spacing w:val="90"/>
          <w:vertAlign w:val="baseline"/>
        </w:rPr>
        <w:t> </w:t>
      </w:r>
      <w:r>
        <w:rPr>
          <w:vertAlign w:val="baseline"/>
        </w:rPr>
        <w:t>в</w:t>
      </w:r>
      <w:r>
        <w:rPr>
          <w:spacing w:val="9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90"/>
          <w:vertAlign w:val="baseline"/>
        </w:rPr>
        <w:t> </w:t>
      </w:r>
      <w:r>
        <w:rPr>
          <w:vertAlign w:val="baseline"/>
        </w:rPr>
        <w:t>с</w:t>
      </w:r>
      <w:r>
        <w:rPr>
          <w:spacing w:val="91"/>
          <w:vertAlign w:val="baseline"/>
        </w:rPr>
        <w:t> </w:t>
      </w:r>
      <w:r>
        <w:rPr>
          <w:vertAlign w:val="baseline"/>
        </w:rPr>
        <w:t>Решением</w:t>
      </w:r>
      <w:r>
        <w:rPr>
          <w:spacing w:val="91"/>
          <w:vertAlign w:val="baseline"/>
        </w:rPr>
        <w:t> </w:t>
      </w:r>
      <w:r>
        <w:rPr>
          <w:vertAlign w:val="baseline"/>
        </w:rPr>
        <w:t>Коллегии</w:t>
      </w:r>
    </w:p>
    <w:p>
      <w:pPr>
        <w:pStyle w:val="BodyText"/>
        <w:spacing w:line="261" w:lineRule="auto" w:before="112"/>
        <w:ind w:left="120" w:right="476"/>
      </w:pPr>
      <w:r>
        <w:rPr/>
        <w:t>Евразийской</w:t>
      </w:r>
      <w:r>
        <w:rPr>
          <w:spacing w:val="2"/>
        </w:rPr>
        <w:t> </w:t>
      </w:r>
      <w:r>
        <w:rPr/>
        <w:t>экономической</w:t>
      </w:r>
      <w:r>
        <w:rPr>
          <w:spacing w:val="2"/>
        </w:rPr>
        <w:t> </w:t>
      </w:r>
      <w:r>
        <w:rPr/>
        <w:t>комиссии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г.</w:t>
      </w:r>
      <w:r>
        <w:rPr>
          <w:spacing w:val="2"/>
        </w:rPr>
        <w:t> </w:t>
      </w:r>
      <w:r>
        <w:rPr/>
        <w:t>N</w:t>
      </w:r>
      <w:r>
        <w:rPr>
          <w:spacing w:val="2"/>
        </w:rPr>
        <w:t> </w:t>
      </w:r>
      <w:r>
        <w:rPr/>
        <w:t>"О</w:t>
      </w:r>
      <w:r>
        <w:rPr>
          <w:spacing w:val="2"/>
        </w:rPr>
        <w:t> </w:t>
      </w:r>
      <w:r>
        <w:rPr/>
        <w:t>внесении</w:t>
      </w:r>
      <w:r>
        <w:rPr>
          <w:spacing w:val="3"/>
        </w:rPr>
        <w:t> </w:t>
      </w:r>
      <w:r>
        <w:rPr/>
        <w:t>изменений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1</w:t>
      </w:r>
      <w:r>
        <w:rPr>
          <w:vertAlign w:val="baseline"/>
        </w:rPr>
        <w:t>.1</w:t>
      </w:r>
      <w:r>
        <w:rPr>
          <w:spacing w:val="2"/>
          <w:vertAlign w:val="baseline"/>
        </w:rPr>
        <w:t> </w:t>
      </w:r>
      <w:r>
        <w:rPr>
          <w:vertAlign w:val="baseline"/>
        </w:rPr>
        <w:t>перечня</w:t>
      </w:r>
      <w:r>
        <w:rPr>
          <w:spacing w:val="2"/>
          <w:vertAlign w:val="baseline"/>
        </w:rPr>
        <w:t> </w:t>
      </w:r>
      <w:r>
        <w:rPr>
          <w:vertAlign w:val="baseline"/>
        </w:rPr>
        <w:t>товаров,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45"/>
          <w:vertAlign w:val="baseline"/>
        </w:rPr>
        <w:t> </w:t>
      </w:r>
      <w:r>
        <w:rPr>
          <w:vertAlign w:val="baseline"/>
        </w:rPr>
        <w:t>отношении</w:t>
      </w:r>
      <w:r>
        <w:rPr>
          <w:spacing w:val="45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46"/>
          <w:vertAlign w:val="baseline"/>
        </w:rPr>
        <w:t> </w:t>
      </w:r>
      <w:r>
        <w:rPr>
          <w:vertAlign w:val="baseline"/>
        </w:rPr>
        <w:t>установлены</w:t>
      </w:r>
      <w:r>
        <w:rPr>
          <w:spacing w:val="45"/>
          <w:vertAlign w:val="baseline"/>
        </w:rPr>
        <w:t> </w:t>
      </w:r>
      <w:r>
        <w:rPr>
          <w:vertAlign w:val="baseline"/>
        </w:rPr>
        <w:t>количественные</w:t>
      </w:r>
      <w:r>
        <w:rPr>
          <w:spacing w:val="46"/>
          <w:vertAlign w:val="baseline"/>
        </w:rPr>
        <w:t> </w:t>
      </w:r>
      <w:r>
        <w:rPr>
          <w:vertAlign w:val="baseline"/>
        </w:rPr>
        <w:t>ограничения</w:t>
      </w:r>
      <w:r>
        <w:rPr>
          <w:spacing w:val="45"/>
          <w:vertAlign w:val="baseline"/>
        </w:rPr>
        <w:t> </w:t>
      </w:r>
      <w:r>
        <w:rPr>
          <w:vertAlign w:val="baseline"/>
        </w:rPr>
        <w:t>экспорта</w:t>
      </w:r>
      <w:r>
        <w:rPr>
          <w:spacing w:val="45"/>
          <w:vertAlign w:val="baseline"/>
        </w:rPr>
        <w:t> </w:t>
      </w:r>
      <w:r>
        <w:rPr>
          <w:vertAlign w:val="baseline"/>
        </w:rPr>
        <w:t>и</w:t>
      </w:r>
      <w:r>
        <w:rPr>
          <w:spacing w:val="46"/>
          <w:vertAlign w:val="baseline"/>
        </w:rPr>
        <w:t> </w:t>
      </w:r>
      <w:r>
        <w:rPr>
          <w:vertAlign w:val="baseline"/>
        </w:rPr>
        <w:t>импорта,</w:t>
      </w:r>
      <w:r>
        <w:rPr>
          <w:spacing w:val="45"/>
          <w:vertAlign w:val="baseline"/>
        </w:rPr>
        <w:t> </w:t>
      </w:r>
      <w:r>
        <w:rPr>
          <w:vertAlign w:val="baseline"/>
        </w:rPr>
        <w:t>и</w:t>
      </w:r>
      <w:r>
        <w:rPr>
          <w:spacing w:val="46"/>
          <w:vertAlign w:val="baseline"/>
        </w:rPr>
        <w:t> </w:t>
      </w:r>
      <w:r>
        <w:rPr>
          <w:vertAlign w:val="baseline"/>
        </w:rPr>
        <w:t>о</w:t>
      </w:r>
      <w:r>
        <w:rPr>
          <w:spacing w:val="45"/>
          <w:vertAlign w:val="baseline"/>
        </w:rPr>
        <w:t> </w:t>
      </w:r>
      <w:r>
        <w:rPr>
          <w:vertAlign w:val="baseline"/>
        </w:rPr>
        <w:t>введении</w:t>
      </w:r>
      <w:r>
        <w:rPr>
          <w:spacing w:val="-52"/>
          <w:vertAlign w:val="baseline"/>
        </w:rPr>
        <w:t> </w:t>
      </w:r>
      <w:r>
        <w:rPr>
          <w:vertAlign w:val="baseline"/>
        </w:rPr>
        <w:t>временных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количественных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ограничений</w:t>
      </w:r>
      <w:r>
        <w:rPr>
          <w:spacing w:val="-2"/>
          <w:vertAlign w:val="baseline"/>
        </w:rPr>
        <w:t> </w:t>
      </w:r>
      <w:r>
        <w:rPr>
          <w:vertAlign w:val="baseline"/>
        </w:rPr>
        <w:t>экспорта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отношении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отдельных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видов</w:t>
      </w:r>
      <w:r>
        <w:rPr>
          <w:spacing w:val="-3"/>
          <w:vertAlign w:val="baseline"/>
        </w:rPr>
        <w:t> </w:t>
      </w:r>
      <w:r>
        <w:rPr>
          <w:vertAlign w:val="baseline"/>
        </w:rPr>
        <w:t>лесоматериалов".</w:t>
      </w:r>
    </w:p>
    <w:p>
      <w:pPr>
        <w:pStyle w:val="BodyText"/>
        <w:spacing w:before="20"/>
        <w:ind w:left="120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Heading1"/>
        <w:spacing w:before="168"/>
        <w:ind w:right="478"/>
        <w:jc w:val="right"/>
        <w:rPr>
          <w:rFonts w:ascii="Arial" w:hAnsi="Arial"/>
        </w:rPr>
      </w:pPr>
      <w:bookmarkStart w:name="_bookmark123" w:id="137"/>
      <w:bookmarkEnd w:id="137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3</w:t>
      </w:r>
    </w:p>
    <w:p>
      <w:pPr>
        <w:spacing w:line="261" w:lineRule="auto" w:before="22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1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spacing w:before="0"/>
        <w:ind w:left="661" w:right="10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61" w:lineRule="auto" w:before="22"/>
        <w:ind w:left="180" w:right="53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 Евразийского экономического союза органов и тканей человека, крови и ее</w:t>
      </w:r>
      <w:r>
        <w:rPr>
          <w:color w:val="26282D"/>
          <w:spacing w:val="1"/>
        </w:rPr>
        <w:t> </w:t>
      </w:r>
      <w:r>
        <w:rPr>
          <w:color w:val="26282D"/>
        </w:rPr>
        <w:t>компонентов,</w:t>
      </w:r>
      <w:r>
        <w:rPr>
          <w:color w:val="26282D"/>
          <w:spacing w:val="-1"/>
        </w:rPr>
        <w:t> </w:t>
      </w:r>
      <w:r>
        <w:rPr>
          <w:color w:val="26282D"/>
        </w:rPr>
        <w:t>образцов биологических</w:t>
      </w:r>
      <w:r>
        <w:rPr>
          <w:color w:val="26282D"/>
          <w:spacing w:val="-1"/>
        </w:rPr>
        <w:t> </w:t>
      </w:r>
      <w:r>
        <w:rPr>
          <w:color w:val="26282D"/>
        </w:rPr>
        <w:t>материалов</w:t>
      </w:r>
      <w:r>
        <w:rPr>
          <w:color w:val="26282D"/>
          <w:spacing w:val="-1"/>
        </w:rPr>
        <w:t> </w:t>
      </w:r>
      <w:r>
        <w:rPr>
          <w:color w:val="26282D"/>
        </w:rPr>
        <w:t>человека</w:t>
      </w:r>
    </w:p>
    <w:p>
      <w:pPr>
        <w:spacing w:before="106"/>
        <w:ind w:left="472" w:right="5704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700" w:bottom="700" w:left="8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495pt;height:31.25pt;mso-position-horizontal-relative:char;mso-position-vertical-relative:line" type="#_x0000_t202" filled="true" fillcolor="#eaefed" stroked="false">
            <w10:anchorlock/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numPr>
          <w:ilvl w:val="3"/>
          <w:numId w:val="91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2"/>
        </w:numPr>
        <w:tabs>
          <w:tab w:pos="1091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/>
        <w:pict>
          <v:group style="position:absolute;margin-left:50pt;margin-top:102.916847pt;width:495pt;height:42.25pt;mso-position-horizontal-relative:page;mso-position-vertical-relative:paragraph;z-index:-15671808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4011,2903,4011,2653,5802,2653,5802,2403,10900,2403,10900,205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4" w:id="138"/>
                    <w:bookmarkEnd w:id="138"/>
                    <w:r>
                      <w:rPr/>
                    </w:r>
                    <w:hyperlink w:history="true" w:anchor="_bookmark1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 - вывоз) органов и тканей человека, крови и ее компонентов, образцов биологических материалов</w:t>
      </w:r>
      <w:r>
        <w:rPr>
          <w:spacing w:val="-52"/>
          <w:sz w:val="22"/>
        </w:rPr>
        <w:t> </w:t>
      </w:r>
      <w:r>
        <w:rPr>
          <w:sz w:val="22"/>
        </w:rPr>
        <w:t>человека,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14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 союзе от 29 мая 2014 года) (далее соответственно - органы и ткани человека, кровь и ее</w:t>
      </w:r>
      <w:r>
        <w:rPr>
          <w:spacing w:val="1"/>
          <w:sz w:val="22"/>
        </w:rPr>
        <w:t> </w:t>
      </w:r>
      <w:r>
        <w:rPr>
          <w:sz w:val="22"/>
        </w:rPr>
        <w:t>компоненты,</w:t>
      </w:r>
      <w:r>
        <w:rPr>
          <w:spacing w:val="-1"/>
          <w:sz w:val="22"/>
        </w:rPr>
        <w:t> </w:t>
      </w:r>
      <w:r>
        <w:rPr>
          <w:sz w:val="22"/>
        </w:rPr>
        <w:t>единый</w:t>
      </w:r>
      <w:r>
        <w:rPr>
          <w:spacing w:val="-1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92"/>
        </w:numPr>
        <w:tabs>
          <w:tab w:pos="1060" w:val="left" w:leader="none"/>
        </w:tabs>
        <w:spacing w:line="251" w:lineRule="exact" w:before="15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478" w:firstLine="720"/>
        <w:jc w:val="both"/>
      </w:pPr>
      <w:bookmarkStart w:name="_bookmark125" w:id="139"/>
      <w:bookmarkEnd w:id="139"/>
      <w:r>
        <w:rPr/>
      </w:r>
      <w:r>
        <w:rPr>
          <w:rFonts w:ascii="Arial" w:hAnsi="Arial"/>
          <w:b/>
          <w:color w:val="26282D"/>
        </w:rPr>
        <w:t>"биологические жидкости человека" </w:t>
      </w:r>
      <w:r>
        <w:rPr/>
        <w:t>- жидкости, производимые организмом человека, к</w:t>
      </w:r>
      <w:r>
        <w:rPr>
          <w:spacing w:val="1"/>
        </w:rPr>
        <w:t> </w:t>
      </w:r>
      <w:r>
        <w:rPr/>
        <w:t>которым в том числе относятся амниотическая жидкость, гной, кровь, лимфа, мокрота, желчь, молозиво,</w:t>
      </w:r>
      <w:r>
        <w:rPr>
          <w:spacing w:val="-52"/>
        </w:rPr>
        <w:t> </w:t>
      </w:r>
      <w:r>
        <w:rPr/>
        <w:t>моча,</w:t>
      </w:r>
      <w:r>
        <w:rPr>
          <w:spacing w:val="1"/>
        </w:rPr>
        <w:t> </w:t>
      </w:r>
      <w:r>
        <w:rPr/>
        <w:t>секрет</w:t>
      </w:r>
      <w:r>
        <w:rPr>
          <w:spacing w:val="1"/>
        </w:rPr>
        <w:t> </w:t>
      </w:r>
      <w:r>
        <w:rPr/>
        <w:t>предстательной</w:t>
      </w:r>
      <w:r>
        <w:rPr>
          <w:spacing w:val="1"/>
        </w:rPr>
        <w:t> </w:t>
      </w:r>
      <w:r>
        <w:rPr/>
        <w:t>железы,</w:t>
      </w:r>
      <w:r>
        <w:rPr>
          <w:spacing w:val="1"/>
        </w:rPr>
        <w:t> </w:t>
      </w:r>
      <w:r>
        <w:rPr/>
        <w:t>слизь</w:t>
      </w:r>
      <w:r>
        <w:rPr>
          <w:spacing w:val="1"/>
        </w:rPr>
        <w:t> </w:t>
      </w:r>
      <w:r>
        <w:rPr/>
        <w:t>слизистых</w:t>
      </w:r>
      <w:r>
        <w:rPr>
          <w:spacing w:val="1"/>
        </w:rPr>
        <w:t> </w:t>
      </w:r>
      <w:r>
        <w:rPr/>
        <w:t>оболочек,</w:t>
      </w:r>
      <w:r>
        <w:rPr>
          <w:spacing w:val="1"/>
        </w:rPr>
        <w:t> </w:t>
      </w:r>
      <w:r>
        <w:rPr/>
        <w:t>синовиальная</w:t>
      </w:r>
      <w:r>
        <w:rPr>
          <w:spacing w:val="1"/>
        </w:rPr>
        <w:t> </w:t>
      </w:r>
      <w:r>
        <w:rPr/>
        <w:t>жидкость,</w:t>
      </w:r>
      <w:r>
        <w:rPr>
          <w:spacing w:val="1"/>
        </w:rPr>
        <w:t> </w:t>
      </w:r>
      <w:r>
        <w:rPr/>
        <w:t>сперма,</w:t>
      </w:r>
      <w:r>
        <w:rPr>
          <w:spacing w:val="1"/>
        </w:rPr>
        <w:t> </w:t>
      </w:r>
      <w:r>
        <w:rPr/>
        <w:t>спинномозговая жидкость, тканевая жидкость, плевральная жидкость, носовая слизь, пот, транссудат,</w:t>
      </w:r>
      <w:r>
        <w:rPr>
          <w:spacing w:val="1"/>
        </w:rPr>
        <w:t> </w:t>
      </w:r>
      <w:r>
        <w:rPr/>
        <w:t>ушная</w:t>
      </w:r>
      <w:r>
        <w:rPr>
          <w:spacing w:val="-1"/>
        </w:rPr>
        <w:t> </w:t>
      </w:r>
      <w:r>
        <w:rPr/>
        <w:t>сера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экссудат;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126" w:id="140"/>
      <w:bookmarkEnd w:id="140"/>
      <w:r>
        <w:rPr/>
      </w:r>
      <w:r>
        <w:rPr>
          <w:rFonts w:ascii="Arial" w:hAnsi="Arial"/>
          <w:b/>
          <w:color w:val="26282D"/>
        </w:rPr>
        <w:t>"образцы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биологических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материалов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человека"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клеток,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hyperlink w:history="true" w:anchor="_bookmark125">
        <w:r>
          <w:rPr>
            <w:rFonts w:ascii="Microsoft Sans Serif" w:hAnsi="Microsoft Sans Serif"/>
            <w:color w:val="0F6BBF"/>
          </w:rPr>
          <w:t>биологических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жидкостей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человека</w:t>
        </w:r>
      </w:hyperlink>
      <w:r>
        <w:rPr/>
        <w:t>,</w:t>
      </w:r>
      <w:r>
        <w:rPr>
          <w:spacing w:val="1"/>
        </w:rPr>
        <w:t> </w:t>
      </w:r>
      <w:r>
        <w:rPr/>
        <w:t>секретов,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патологических</w:t>
      </w:r>
      <w:r>
        <w:rPr>
          <w:spacing w:val="1"/>
        </w:rPr>
        <w:t> </w:t>
      </w:r>
      <w:r>
        <w:rPr/>
        <w:t>выделений,</w:t>
      </w:r>
      <w:r>
        <w:rPr>
          <w:spacing w:val="1"/>
        </w:rPr>
        <w:t> </w:t>
      </w:r>
      <w:r>
        <w:rPr/>
        <w:t>мазков,</w:t>
      </w:r>
      <w:r>
        <w:rPr>
          <w:spacing w:val="1"/>
        </w:rPr>
        <w:t> </w:t>
      </w:r>
      <w:r>
        <w:rPr/>
        <w:t>соскобов,</w:t>
      </w:r>
      <w:r>
        <w:rPr>
          <w:spacing w:val="1"/>
        </w:rPr>
        <w:t> </w:t>
      </w:r>
      <w:r>
        <w:rPr/>
        <w:t>смывов,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референс-исследований,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биомедицинских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клинических</w:t>
      </w:r>
      <w:r>
        <w:rPr>
          <w:spacing w:val="-2"/>
        </w:rPr>
        <w:t> </w:t>
      </w:r>
      <w:r>
        <w:rPr/>
        <w:t>исследований.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90.416847pt;width:495pt;height:54.75pt;mso-position-horizontal-relative:page;mso-position-vertical-relative:paragraph;z-index:-15671296;mso-wrap-distance-left:0;mso-wrap-distance-right:0" coordorigin="1000,1808" coordsize="9900,1095">
            <v:shape style="position:absolute;left:1000;top:1808;width:9900;height:1095" coordorigin="1000,1808" coordsize="9900,1095" path="m10900,1808l1000,1808,1000,2058,1000,2153,1000,2903,4011,2903,4011,2653,5876,2653,5876,2403,10900,2403,10900,2153,10900,2058,10900,180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7" w:id="141"/>
                    <w:bookmarkEnd w:id="141"/>
                    <w:r>
                      <w:rPr/>
                    </w:r>
                    <w:hyperlink w:history="true" w:anchor="_bookmark1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125 (далее</w:t>
      </w:r>
      <w:r>
        <w:rPr>
          <w:spacing w:val="-2"/>
        </w:rPr>
        <w:t> </w:t>
      </w:r>
      <w:r>
        <w:rPr/>
        <w:t>- Правила).</w:t>
      </w:r>
    </w:p>
    <w:p>
      <w:pPr>
        <w:pStyle w:val="ListParagraph"/>
        <w:numPr>
          <w:ilvl w:val="0"/>
          <w:numId w:val="92"/>
        </w:numPr>
        <w:tabs>
          <w:tab w:pos="1080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Ввоз и (или) вывоз органов и тканей человека, крови и ее компонентов осуществляются при</w:t>
      </w:r>
      <w:r>
        <w:rPr>
          <w:spacing w:val="1"/>
          <w:sz w:val="22"/>
        </w:rPr>
        <w:t> </w:t>
      </w:r>
      <w:r>
        <w:rPr>
          <w:sz w:val="22"/>
        </w:rPr>
        <w:t>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 оформлению заявлений на выдачу</w:t>
      </w:r>
      <w:r>
        <w:rPr>
          <w:spacing w:val="1"/>
          <w:sz w:val="22"/>
        </w:rPr>
        <w:t> </w:t>
      </w:r>
      <w:r>
        <w:rPr>
          <w:sz w:val="22"/>
        </w:rPr>
        <w:t>лицензий на экспорт 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85">
        <w:r>
          <w:rPr>
            <w:rFonts w:ascii="Microsoft Sans Serif" w:hAnsi="Microsoft Sans Serif"/>
            <w:color w:val="0F6BBF"/>
            <w:sz w:val="22"/>
          </w:rPr>
          <w:t>N 1 </w:t>
        </w:r>
      </w:hyperlink>
      <w:r>
        <w:rPr>
          <w:sz w:val="22"/>
        </w:rPr>
        <w:t>к Правилам) (далее - лицензия), или заключения (разрешительного документа), составленного 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sz w:val="22"/>
        </w:rPr>
        <w:t>утвержденной</w:t>
      </w:r>
      <w:r>
        <w:rPr>
          <w:spacing w:val="36"/>
          <w:sz w:val="22"/>
        </w:rPr>
        <w:t> </w:t>
      </w:r>
      <w:r>
        <w:rPr>
          <w:sz w:val="22"/>
        </w:rPr>
        <w:t>Решением</w:t>
      </w:r>
      <w:r>
        <w:rPr>
          <w:spacing w:val="36"/>
          <w:sz w:val="22"/>
        </w:rPr>
        <w:t> </w:t>
      </w:r>
      <w:r>
        <w:rPr>
          <w:sz w:val="22"/>
        </w:rPr>
        <w:t>Коллегии</w:t>
      </w:r>
      <w:r>
        <w:rPr>
          <w:spacing w:val="36"/>
          <w:sz w:val="22"/>
        </w:rPr>
        <w:t> </w:t>
      </w:r>
      <w:r>
        <w:rPr>
          <w:sz w:val="22"/>
        </w:rPr>
        <w:t>Евразийской</w:t>
      </w:r>
      <w:r>
        <w:rPr>
          <w:spacing w:val="36"/>
          <w:sz w:val="22"/>
        </w:rPr>
        <w:t> </w:t>
      </w:r>
      <w:r>
        <w:rPr>
          <w:sz w:val="22"/>
        </w:rPr>
        <w:t>экономической</w:t>
      </w:r>
      <w:r>
        <w:rPr>
          <w:spacing w:val="36"/>
          <w:sz w:val="22"/>
        </w:rPr>
        <w:t> </w:t>
      </w:r>
      <w:r>
        <w:rPr>
          <w:sz w:val="22"/>
        </w:rPr>
        <w:t>комиссии</w:t>
      </w:r>
      <w:r>
        <w:rPr>
          <w:spacing w:val="36"/>
          <w:sz w:val="22"/>
        </w:rPr>
        <w:t> </w:t>
      </w:r>
      <w:r>
        <w:rPr>
          <w:sz w:val="22"/>
        </w:rPr>
        <w:t>от</w:t>
      </w:r>
      <w:r>
        <w:rPr>
          <w:spacing w:val="37"/>
          <w:sz w:val="22"/>
        </w:rPr>
        <w:t> </w:t>
      </w:r>
      <w:r>
        <w:rPr>
          <w:sz w:val="22"/>
        </w:rPr>
        <w:t>16</w:t>
      </w:r>
      <w:r>
        <w:rPr>
          <w:spacing w:val="36"/>
          <w:sz w:val="22"/>
        </w:rPr>
        <w:t> </w:t>
      </w:r>
      <w:r>
        <w:rPr>
          <w:sz w:val="22"/>
        </w:rPr>
        <w:t>мая</w:t>
      </w:r>
      <w:r>
        <w:rPr>
          <w:spacing w:val="36"/>
          <w:sz w:val="22"/>
        </w:rPr>
        <w:t> </w:t>
      </w:r>
      <w:r>
        <w:rPr>
          <w:sz w:val="22"/>
        </w:rPr>
        <w:t>2012</w:t>
      </w:r>
      <w:r>
        <w:rPr>
          <w:spacing w:val="36"/>
          <w:sz w:val="22"/>
        </w:rPr>
        <w:t> </w:t>
      </w:r>
      <w:r>
        <w:rPr>
          <w:sz w:val="22"/>
        </w:rPr>
        <w:t>г.</w:t>
      </w:r>
      <w:r>
        <w:rPr>
          <w:spacing w:val="-53"/>
          <w:sz w:val="22"/>
        </w:rPr>
        <w:t> </w:t>
      </w:r>
      <w:r>
        <w:rPr>
          <w:sz w:val="22"/>
        </w:rPr>
        <w:t>N 45 (далее - заключение (разрешительный документ)), за исключением случаев, предусмотренных</w:t>
      </w:r>
      <w:r>
        <w:rPr>
          <w:spacing w:val="1"/>
          <w:sz w:val="22"/>
        </w:rPr>
        <w:t> </w:t>
      </w:r>
      <w:hyperlink w:history="true" w:anchor="_bookmark129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92"/>
        </w:numPr>
        <w:tabs>
          <w:tab w:pos="1072" w:val="left" w:leader="none"/>
        </w:tabs>
        <w:spacing w:line="237" w:lineRule="auto" w:before="0" w:after="0"/>
        <w:ind w:left="120" w:right="479" w:firstLine="720"/>
        <w:jc w:val="both"/>
        <w:rPr>
          <w:sz w:val="22"/>
        </w:rPr>
      </w:pPr>
      <w:r>
        <w:rPr>
          <w:sz w:val="22"/>
        </w:rPr>
        <w:t>Ввоз и (или) вывоз физическими лицами органов и тканей человека, крови и ее компонентов,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биологических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(разрешительного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документа</w:t>
        </w:r>
      </w:hyperlink>
      <w:r>
        <w:rPr/>
        <w:t>).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3"/>
          <w:numId w:val="91"/>
        </w:numPr>
        <w:tabs>
          <w:tab w:pos="3196" w:val="left" w:leader="none"/>
        </w:tabs>
        <w:spacing w:line="240" w:lineRule="auto" w:before="1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spacing w:after="0" w:line="240" w:lineRule="auto"/>
        <w:jc w:val="left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1096" w:val="left" w:leader="none"/>
        </w:tabs>
        <w:spacing w:line="237" w:lineRule="auto" w:before="93" w:after="0"/>
        <w:ind w:left="120" w:right="473" w:firstLine="720"/>
        <w:jc w:val="both"/>
        <w:rPr>
          <w:sz w:val="22"/>
        </w:rPr>
      </w:pPr>
      <w:r>
        <w:rPr>
          <w:sz w:val="22"/>
        </w:rPr>
        <w:t>Помещение органов и тканей человека, крови и ее компонентов, за исключением образцов</w:t>
      </w:r>
      <w:r>
        <w:rPr>
          <w:spacing w:val="1"/>
          <w:sz w:val="22"/>
        </w:rPr>
        <w:t> </w:t>
      </w:r>
      <w:r>
        <w:rPr>
          <w:sz w:val="22"/>
        </w:rPr>
        <w:t>биологических материалов человека, гемопоэтических стволовых клеток, костного мозга, донорских</w:t>
      </w:r>
      <w:r>
        <w:rPr>
          <w:spacing w:val="1"/>
          <w:sz w:val="22"/>
        </w:rPr>
        <w:t> </w:t>
      </w:r>
      <w:r>
        <w:rPr>
          <w:sz w:val="22"/>
        </w:rPr>
        <w:t>лимфоцитов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неродственной</w:t>
      </w:r>
      <w:r>
        <w:rPr>
          <w:spacing w:val="1"/>
          <w:sz w:val="22"/>
        </w:rPr>
        <w:t> </w:t>
      </w:r>
      <w:r>
        <w:rPr>
          <w:sz w:val="22"/>
        </w:rPr>
        <w:t>трансплантации,</w:t>
      </w:r>
      <w:r>
        <w:rPr>
          <w:spacing w:val="1"/>
          <w:sz w:val="22"/>
        </w:rPr>
        <w:t> </w:t>
      </w:r>
      <w:r>
        <w:rPr>
          <w:sz w:val="22"/>
        </w:rPr>
        <w:t>половых</w:t>
      </w:r>
      <w:r>
        <w:rPr>
          <w:spacing w:val="1"/>
          <w:sz w:val="22"/>
        </w:rPr>
        <w:t> </w:t>
      </w:r>
      <w:r>
        <w:rPr>
          <w:sz w:val="22"/>
        </w:rPr>
        <w:t>клеток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эмбрионов,</w:t>
      </w:r>
      <w:r>
        <w:rPr>
          <w:spacing w:val="1"/>
          <w:sz w:val="22"/>
        </w:rPr>
        <w:t> </w:t>
      </w:r>
      <w:r>
        <w:rPr>
          <w:sz w:val="22"/>
        </w:rPr>
        <w:t>включенных в </w:t>
      </w:r>
      <w:hyperlink w:history="true" w:anchor="_bookmark114">
        <w:r>
          <w:rPr>
            <w:rFonts w:ascii="Microsoft Sans Serif" w:hAnsi="Microsoft Sans Serif"/>
            <w:color w:val="0F6BBF"/>
            <w:sz w:val="22"/>
          </w:rPr>
          <w:t>раздел 2.21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перечня, под таможенные процедуры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-2"/>
          <w:sz w:val="22"/>
        </w:rPr>
        <w:t> </w:t>
      </w:r>
      <w:r>
        <w:rPr>
          <w:sz w:val="22"/>
        </w:rPr>
        <w:t>Союза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государство-член)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Помещение образцов биологических материалов человека, гемопоэтических стволовых клеток,</w:t>
      </w:r>
      <w:r>
        <w:rPr>
          <w:spacing w:val="1"/>
        </w:rPr>
        <w:t> </w:t>
      </w:r>
      <w:r>
        <w:rPr/>
        <w:t>костного мозга, донорских лимфоцитов в целях проведения неродственной трансплантации, половых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эмбрионов,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14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2.21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hyperlink r:id="rId186">
        <w:r>
          <w:rPr>
            <w:rFonts w:ascii="Microsoft Sans Serif" w:hAnsi="Microsoft Sans Serif"/>
            <w:color w:val="0F6BBF"/>
          </w:rPr>
          <w:t>экспорта </w:t>
        </w:r>
      </w:hyperlink>
      <w:r>
        <w:rPr/>
        <w:t>и </w:t>
      </w:r>
      <w:hyperlink r:id="rId187">
        <w:r>
          <w:rPr>
            <w:rFonts w:ascii="Microsoft Sans Serif" w:hAnsi="Microsoft Sans Serif"/>
            <w:color w:val="0F6BBF"/>
          </w:rPr>
          <w:t>выпуска для внутреннего потребления </w:t>
        </w:r>
      </w:hyperlink>
      <w:r>
        <w:rPr/>
        <w:t>осуществляется при представлении таможенному</w:t>
      </w:r>
      <w:r>
        <w:rPr>
          <w:spacing w:val="-52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государства-члена</w:t>
      </w:r>
      <w:r>
        <w:rPr>
          <w:spacing w:val="-2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(разрешительного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2"/>
        </w:numPr>
        <w:tabs>
          <w:tab w:pos="1076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bookmarkStart w:name="_bookmark128" w:id="142"/>
      <w:bookmarkEnd w:id="142"/>
      <w:r>
        <w:rPr/>
      </w:r>
      <w:bookmarkStart w:name="_bookmark128" w:id="143"/>
      <w:bookmarkEnd w:id="143"/>
      <w:r>
        <w:rPr>
          <w:sz w:val="22"/>
        </w:rPr>
        <w:t>Помещени</w:t>
      </w:r>
      <w:r>
        <w:rPr>
          <w:sz w:val="22"/>
        </w:rPr>
        <w:t>е органов и тканей человека, крови и ее компонентов под таможенные процедуры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 </w:t>
        </w:r>
      </w:hyperlink>
      <w:r>
        <w:rPr>
          <w:sz w:val="22"/>
        </w:rPr>
        <w:t>осуществляется при представлении таможенному органу</w:t>
      </w:r>
      <w:r>
        <w:rPr>
          <w:spacing w:val="-5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документа).</w:t>
      </w:r>
    </w:p>
    <w:p>
      <w:pPr>
        <w:pStyle w:val="ListParagraph"/>
        <w:numPr>
          <w:ilvl w:val="0"/>
          <w:numId w:val="92"/>
        </w:numPr>
        <w:tabs>
          <w:tab w:pos="1076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 органов и тканей человека, крови и ее компонентов под таможенные процедуры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 </w:t>
        </w:r>
      </w:hyperlink>
      <w:r>
        <w:rPr>
          <w:sz w:val="22"/>
        </w:rPr>
        <w:t>и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 </w:t>
        </w:r>
      </w:hyperlink>
      <w:r>
        <w:rPr>
          <w:sz w:val="22"/>
        </w:rPr>
        <w:t>в целях завершения действия таможенных процедур, указанных в </w:t>
      </w:r>
      <w:hyperlink w:history="true" w:anchor="_bookmark128">
        <w:r>
          <w:rPr>
            <w:rFonts w:ascii="Microsoft Sans Serif" w:hAnsi="Microsoft Sans Serif"/>
            <w:color w:val="0F6BBF"/>
            <w:sz w:val="22"/>
          </w:rPr>
          <w:t>пункте 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представленного таможенному органу государства-члена для помещения органов и тканей человека,</w:t>
      </w:r>
      <w:r>
        <w:rPr>
          <w:spacing w:val="1"/>
          <w:sz w:val="22"/>
        </w:rPr>
        <w:t> </w:t>
      </w:r>
      <w:r>
        <w:rPr>
          <w:sz w:val="22"/>
        </w:rPr>
        <w:t>крови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компонентов</w:t>
      </w:r>
      <w:r>
        <w:rPr>
          <w:spacing w:val="-3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таможенные</w:t>
      </w:r>
      <w:r>
        <w:rPr>
          <w:spacing w:val="-3"/>
          <w:sz w:val="22"/>
        </w:rPr>
        <w:t> </w:t>
      </w:r>
      <w:r>
        <w:rPr>
          <w:sz w:val="22"/>
        </w:rPr>
        <w:t>процедуры,</w:t>
      </w:r>
      <w:r>
        <w:rPr>
          <w:spacing w:val="-2"/>
          <w:sz w:val="22"/>
        </w:rPr>
        <w:t> </w:t>
      </w:r>
      <w:r>
        <w:rPr>
          <w:sz w:val="22"/>
        </w:rPr>
        <w:t>указанные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пункте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92"/>
        </w:numPr>
        <w:tabs>
          <w:tab w:pos="1194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bookmarkStart w:name="_bookmark129" w:id="144"/>
      <w:bookmarkEnd w:id="144"/>
      <w:r>
        <w:rPr/>
      </w:r>
      <w:bookmarkStart w:name="_bookmark129" w:id="145"/>
      <w:bookmarkEnd w:id="145"/>
      <w:r>
        <w:rPr>
          <w:sz w:val="22"/>
        </w:rPr>
        <w:t>Н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требуется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 (разрешительного документа) в случаях помещения органов и тканей человека, крови и ее</w:t>
      </w:r>
      <w:r>
        <w:rPr>
          <w:spacing w:val="1"/>
          <w:sz w:val="22"/>
        </w:rPr>
        <w:t> </w:t>
      </w:r>
      <w:r>
        <w:rPr>
          <w:sz w:val="22"/>
        </w:rPr>
        <w:t>компонентов:</w:t>
      </w:r>
    </w:p>
    <w:p>
      <w:pPr>
        <w:pStyle w:val="BodyText"/>
        <w:spacing w:line="248" w:lineRule="exact"/>
        <w:ind w:left="840"/>
      </w:pPr>
      <w:r>
        <w:rPr/>
        <w:t>а)</w:t>
      </w:r>
      <w:r>
        <w:rPr>
          <w:spacing w:val="-7"/>
        </w:rPr>
        <w:t> </w:t>
      </w:r>
      <w:r>
        <w:rPr/>
        <w:t>под</w:t>
      </w:r>
      <w:r>
        <w:rPr>
          <w:spacing w:val="-8"/>
        </w:rPr>
        <w:t> </w:t>
      </w:r>
      <w:r>
        <w:rPr/>
        <w:t>таможенные</w:t>
      </w:r>
      <w:r>
        <w:rPr>
          <w:spacing w:val="-7"/>
        </w:rPr>
        <w:t> </w:t>
      </w:r>
      <w:r>
        <w:rPr/>
        <w:t>процедуры</w:t>
      </w:r>
      <w:r>
        <w:rPr>
          <w:spacing w:val="-8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  <w:r>
          <w:rPr>
            <w:rFonts w:ascii="Microsoft Sans Serif" w:hAnsi="Microsoft Sans Serif"/>
            <w:color w:val="0F6BBF"/>
            <w:spacing w:val="-11"/>
          </w:rPr>
          <w:t> </w:t>
        </w:r>
      </w:hyperlink>
      <w:r>
        <w:rPr/>
        <w:t>и</w:t>
      </w:r>
      <w:r>
        <w:rPr>
          <w:spacing w:val="-7"/>
        </w:rPr>
        <w:t> </w:t>
      </w:r>
      <w:hyperlink r:id="rId194">
        <w:r>
          <w:rPr>
            <w:rFonts w:ascii="Microsoft Sans Serif" w:hAnsi="Microsoft Sans Serif"/>
            <w:color w:val="0F6BBF"/>
          </w:rPr>
          <w:t>уничтожения</w:t>
        </w:r>
      </w:hyperlink>
      <w:r>
        <w:rPr/>
        <w:t>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б) под таможенные процедуры </w:t>
      </w:r>
      <w:hyperlink r:id="rId191">
        <w:r>
          <w:rPr>
            <w:rFonts w:ascii="Microsoft Sans Serif" w:hAnsi="Microsoft Sans Serif"/>
            <w:color w:val="0F6BBF"/>
          </w:rPr>
          <w:t>реэкспорта </w:t>
        </w:r>
      </w:hyperlink>
      <w:r>
        <w:rPr/>
        <w:t>или </w:t>
      </w:r>
      <w:hyperlink r:id="rId192">
        <w:r>
          <w:rPr>
            <w:rFonts w:ascii="Microsoft Sans Serif" w:hAnsi="Microsoft Sans Serif"/>
            <w:color w:val="0F6BBF"/>
          </w:rPr>
          <w:t>реимпорта </w:t>
        </w:r>
      </w:hyperlink>
      <w:r>
        <w:rPr/>
        <w:t>- в отношении ранее помещенных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hyperlink r:id="rId190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выпуска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для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потребления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вывезенных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таможенной</w:t>
      </w:r>
      <w:r>
        <w:rPr>
          <w:spacing w:val="-1"/>
        </w:rPr>
        <w:t> </w:t>
      </w:r>
      <w:hyperlink r:id="rId186">
        <w:r>
          <w:rPr>
            <w:rFonts w:ascii="Microsoft Sans Serif" w:hAnsi="Microsoft Sans Serif"/>
            <w:color w:val="0F6BBF"/>
          </w:rPr>
          <w:t>процедурой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экспорта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соответственно.</w:t>
      </w:r>
    </w:p>
    <w:p>
      <w:pPr>
        <w:pStyle w:val="ListParagraph"/>
        <w:numPr>
          <w:ilvl w:val="0"/>
          <w:numId w:val="92"/>
        </w:numPr>
        <w:tabs>
          <w:tab w:pos="1076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>
          <w:sz w:val="22"/>
        </w:rPr>
        <w:t>Помещение органов и тканей человека, крови и ее компонентов под таможенные процедуры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sz w:val="22"/>
        </w:rPr>
        <w:t>,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 таможенной зоны</w:t>
        </w:r>
      </w:hyperlink>
      <w:r>
        <w:rPr>
          <w:sz w:val="22"/>
        </w:rPr>
        <w:t>,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 склада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 торговли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3"/>
          <w:numId w:val="91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83628pt;width:495pt;height:42.25pt;mso-position-horizontal-relative:page;mso-position-vertical-relative:paragraph;z-index:-1567078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0" w:id="146"/>
                    <w:bookmarkEnd w:id="146"/>
                    <w:r>
                      <w:rPr/>
                    </w:r>
                    <w:hyperlink w:history="true" w:anchor="_bookmark1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0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2"/>
        </w:numPr>
        <w:tabs>
          <w:tab w:pos="1215" w:val="left" w:leader="none"/>
        </w:tabs>
        <w:spacing w:line="237" w:lineRule="auto" w:before="17" w:after="57"/>
        <w:ind w:left="120" w:right="475" w:firstLine="720"/>
        <w:jc w:val="both"/>
        <w:rPr>
          <w:sz w:val="22"/>
        </w:rPr>
      </w:pPr>
      <w:r>
        <w:rPr>
          <w:sz w:val="22"/>
        </w:rPr>
        <w:t>Для оформления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02,595,480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1" w:id="147"/>
                    <w:bookmarkEnd w:id="147"/>
                    <w:r>
                      <w:rPr/>
                    </w:r>
                    <w:hyperlink w:history="true" w:anchor="_bookmark1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0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2"/>
        </w:numPr>
        <w:tabs>
          <w:tab w:pos="1229" w:val="left" w:leader="none"/>
        </w:tabs>
        <w:spacing w:line="251" w:lineRule="exact" w:before="9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5pt;width:495pt;height:42.25pt;mso-position-horizontal-relative:page;mso-position-vertical-relative:paragraph;z-index:-1566976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2" w:id="148"/>
                    <w:bookmarkEnd w:id="148"/>
                    <w:r>
                      <w:rPr/>
                    </w:r>
                    <w:hyperlink w:history="true" w:anchor="_bookmark1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0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2"/>
        </w:numPr>
        <w:tabs>
          <w:tab w:pos="1221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представляются</w:t>
      </w:r>
      <w:r>
        <w:rPr>
          <w:spacing w:val="-3"/>
        </w:rPr>
        <w:t> </w:t>
      </w:r>
      <w:r>
        <w:rPr/>
        <w:t>документы</w:t>
      </w:r>
      <w:r>
        <w:rPr>
          <w:spacing w:val="-4"/>
        </w:rPr>
        <w:t> </w:t>
      </w:r>
      <w:r>
        <w:rPr/>
        <w:t>(сведения),</w:t>
      </w:r>
      <w:r>
        <w:rPr>
          <w:spacing w:val="-2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130">
        <w:r>
          <w:rPr>
            <w:rFonts w:ascii="Microsoft Sans Serif" w:hAnsi="Microsoft Sans Serif"/>
            <w:color w:val="0F6BBF"/>
          </w:rPr>
          <w:t>пункте 10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настоящего</w:t>
      </w:r>
      <w:r>
        <w:rPr>
          <w:spacing w:val="-3"/>
        </w:rPr>
        <w:t> </w:t>
      </w:r>
      <w:r>
        <w:rPr/>
        <w:t>Положения.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6"/>
        <w:ind w:left="120" w:firstLine="720"/>
      </w:pPr>
      <w:r>
        <w:rPr/>
        <w:pict>
          <v:group style="position:absolute;margin-left:50pt;margin-top:32.716835pt;width:495pt;height:42.25pt;mso-position-horizontal-relative:page;mso-position-vertical-relative:paragraph;z-index:-15669248;mso-wrap-distance-left:0;mso-wrap-distance-right:0" coordorigin="1000,654" coordsize="9900,845">
            <v:shape style="position:absolute;left:1000;top:654;width:9900;height:845" coordorigin="1000,654" coordsize="9900,845" path="m10900,654l1000,654,1000,904,1000,999,1000,1154,1000,1249,1000,1499,4011,1499,4011,1249,5802,1249,5802,999,10900,999,10900,654xe" filled="true" fillcolor="#efefef" stroked="false">
              <v:path arrowok="t"/>
              <v:fill type="solid"/>
            </v:shape>
            <v:shape style="position:absolute;left:1000;top:12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3" w:id="149"/>
                    <w:bookmarkEnd w:id="149"/>
                    <w:r>
                      <w:rPr/>
                    </w:r>
                    <w:hyperlink w:history="true" w:anchor="_bookmark1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99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6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0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50"/>
        </w:rPr>
        <w:t> </w:t>
      </w:r>
      <w:r>
        <w:rPr/>
        <w:t>может</w:t>
      </w:r>
      <w:r>
        <w:rPr>
          <w:spacing w:val="50"/>
        </w:rPr>
        <w:t> </w:t>
      </w:r>
      <w:r>
        <w:rPr/>
        <w:t>осуществляться</w:t>
      </w:r>
      <w:r>
        <w:rPr>
          <w:spacing w:val="50"/>
        </w:rPr>
        <w:t> </w:t>
      </w:r>
      <w:r>
        <w:rPr/>
        <w:t>посредством</w:t>
      </w:r>
      <w:r>
        <w:rPr>
          <w:spacing w:val="50"/>
        </w:rPr>
        <w:t> </w:t>
      </w:r>
      <w:r>
        <w:rPr/>
        <w:t>выдачи</w:t>
      </w:r>
      <w:r>
        <w:rPr>
          <w:spacing w:val="50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43"/>
        </w:rPr>
        <w:t> </w:t>
      </w:r>
      <w:r>
        <w:rPr/>
        <w:t>(разрешительного</w:t>
      </w:r>
      <w:r>
        <w:rPr>
          <w:spacing w:val="-52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2"/>
        </w:numPr>
        <w:tabs>
          <w:tab w:pos="1184" w:val="left" w:leader="none"/>
        </w:tabs>
        <w:spacing w:line="237" w:lineRule="auto" w:before="17" w:after="57"/>
        <w:ind w:left="120" w:right="475" w:firstLine="720"/>
        <w:jc w:val="both"/>
        <w:rPr>
          <w:sz w:val="22"/>
        </w:rPr>
      </w:pP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экспорт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(или)</w:t>
      </w:r>
      <w:r>
        <w:rPr>
          <w:spacing w:val="8"/>
          <w:sz w:val="22"/>
        </w:rPr>
        <w:t> </w:t>
      </w:r>
      <w:r>
        <w:rPr>
          <w:sz w:val="22"/>
        </w:rPr>
        <w:t>импорт</w:t>
      </w:r>
      <w:r>
        <w:rPr>
          <w:spacing w:val="7"/>
          <w:sz w:val="22"/>
        </w:rPr>
        <w:t> </w:t>
      </w:r>
      <w:r>
        <w:rPr>
          <w:sz w:val="22"/>
        </w:rPr>
        <w:t>органов</w:t>
      </w:r>
      <w:r>
        <w:rPr>
          <w:spacing w:val="8"/>
          <w:sz w:val="22"/>
        </w:rPr>
        <w:t> </w:t>
      </w:r>
      <w:r>
        <w:rPr>
          <w:sz w:val="22"/>
        </w:rPr>
        <w:t>человека</w:t>
      </w:r>
      <w:r>
        <w:rPr>
          <w:spacing w:val="7"/>
          <w:sz w:val="22"/>
        </w:rPr>
        <w:t> </w:t>
      </w:r>
      <w:r>
        <w:rPr>
          <w:sz w:val="22"/>
        </w:rPr>
        <w:t>выдаются</w:t>
      </w:r>
      <w:r>
        <w:rPr>
          <w:spacing w:val="8"/>
          <w:sz w:val="22"/>
        </w:rPr>
        <w:t> </w:t>
      </w:r>
      <w:r>
        <w:rPr>
          <w:sz w:val="22"/>
        </w:rPr>
        <w:t>уполномоченным</w:t>
      </w:r>
      <w:r>
        <w:rPr>
          <w:spacing w:val="7"/>
          <w:sz w:val="22"/>
        </w:rPr>
        <w:t> </w:t>
      </w:r>
      <w:r>
        <w:rPr>
          <w:sz w:val="22"/>
        </w:rPr>
        <w:t>органом</w:t>
      </w:r>
      <w:r>
        <w:rPr>
          <w:spacing w:val="-52"/>
          <w:sz w:val="22"/>
        </w:rPr>
        <w:t> </w:t>
      </w:r>
      <w:r>
        <w:rPr>
          <w:sz w:val="22"/>
        </w:rPr>
        <w:t>в течение 1 рабочего дня с даты представления документов (сведений) заявителем, лицензии на экспорт</w:t>
      </w:r>
      <w:r>
        <w:rPr>
          <w:spacing w:val="1"/>
          <w:sz w:val="22"/>
        </w:rPr>
        <w:t> </w:t>
      </w:r>
      <w:r>
        <w:rPr>
          <w:sz w:val="22"/>
        </w:rPr>
        <w:t>и (или) импорт тканей человека, крови и ее компонентов - в срок, не превышающий 3 рабочих дней 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2"/>
          <w:sz w:val="22"/>
        </w:rPr>
        <w:t> </w:t>
      </w:r>
      <w:r>
        <w:rPr>
          <w:sz w:val="22"/>
        </w:rPr>
        <w:t>представления</w:t>
      </w:r>
      <w:r>
        <w:rPr>
          <w:spacing w:val="-1"/>
          <w:sz w:val="22"/>
        </w:rPr>
        <w:t> </w:t>
      </w:r>
      <w:r>
        <w:rPr>
          <w:sz w:val="22"/>
        </w:rPr>
        <w:t>документов</w:t>
      </w:r>
      <w:r>
        <w:rPr>
          <w:spacing w:val="-2"/>
          <w:sz w:val="22"/>
        </w:rPr>
        <w:t> </w:t>
      </w:r>
      <w:r>
        <w:rPr>
          <w:sz w:val="22"/>
        </w:rPr>
        <w:t>(сведений) заявителем.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02,595,480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4" w:id="150"/>
                    <w:bookmarkEnd w:id="150"/>
                    <w:r>
                      <w:rPr/>
                    </w:r>
                    <w:hyperlink w:history="true" w:anchor="_bookmark1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0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2"/>
        </w:numPr>
        <w:tabs>
          <w:tab w:pos="1203" w:val="left" w:leader="none"/>
        </w:tabs>
        <w:spacing w:line="237" w:lineRule="auto" w:before="11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3"/>
          <w:numId w:val="91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2"/>
        </w:numPr>
        <w:tabs>
          <w:tab w:pos="1256" w:val="left" w:leader="none"/>
        </w:tabs>
        <w:spacing w:line="237" w:lineRule="auto" w:before="1" w:after="0"/>
        <w:ind w:left="120" w:right="474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 органом государственной власти государства-члена (далее - уполномоченный на выдачу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92"/>
        </w:numPr>
        <w:tabs>
          <w:tab w:pos="1185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66822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033,1403,703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6" w:id="151"/>
                    <w:bookmarkEnd w:id="151"/>
                    <w:r>
                      <w:rPr/>
                    </w:r>
                    <w:hyperlink w:history="true" w:anchor="_bookmark1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hyperlink r:id="rId2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35" w:id="152"/>
      <w:bookmarkEnd w:id="152"/>
      <w:r>
        <w:rPr/>
      </w:r>
      <w:bookmarkStart w:name="_bookmark135" w:id="153"/>
      <w:bookmarkEnd w:id="153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в уполномоченный 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заключения (разрешительного документа) орган государства-члена следующих документов и</w:t>
      </w:r>
      <w:r>
        <w:rPr>
          <w:spacing w:val="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51" w:lineRule="exact" w:before="15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477" w:firstLine="720"/>
        <w:jc w:val="both"/>
      </w:pPr>
      <w:bookmarkStart w:name="_bookmark137" w:id="154"/>
      <w:bookmarkEnd w:id="154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47" w:lineRule="exact"/>
        <w:ind w:left="840"/>
        <w:jc w:val="both"/>
      </w:pPr>
      <w:r>
        <w:rPr/>
        <w:t>документы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указанные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hyperlink r:id="rId213">
        <w:r>
          <w:rPr>
            <w:rFonts w:ascii="Microsoft Sans Serif" w:hAnsi="Microsoft Sans Serif"/>
            <w:color w:val="0F6BBF"/>
          </w:rPr>
          <w:t>подпункте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"д"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Правил;</w:t>
      </w:r>
    </w:p>
    <w:p>
      <w:pPr>
        <w:pStyle w:val="BodyText"/>
        <w:spacing w:line="237" w:lineRule="auto"/>
        <w:ind w:left="120" w:right="482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55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информированное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hyperlink w:history="true" w:anchor="_bookmark126">
        <w:r>
          <w:rPr>
            <w:rFonts w:ascii="Microsoft Sans Serif" w:hAnsi="Microsoft Sans Serif"/>
            <w:color w:val="0F6BBF"/>
          </w:rPr>
          <w:t>образцов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биологических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материалов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человека</w:t>
        </w:r>
      </w:hyperlink>
      <w:r>
        <w:rPr/>
        <w:t>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референс-исследований;</w:t>
      </w:r>
    </w:p>
    <w:p>
      <w:pPr>
        <w:pStyle w:val="BodyText"/>
        <w:spacing w:line="248" w:lineRule="exact"/>
        <w:ind w:left="84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480" w:firstLine="720"/>
        <w:jc w:val="both"/>
      </w:pPr>
      <w:r>
        <w:rPr/>
        <w:t>б) физическим лицом при перемещении образцов биологических материалов человека в качестве</w:t>
      </w:r>
      <w:r>
        <w:rPr>
          <w:spacing w:val="-52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личного пользования: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проект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4"/>
        </w:rPr>
        <w:t> </w:t>
      </w:r>
      <w:r>
        <w:rPr/>
        <w:t>указаниями,</w:t>
      </w:r>
      <w:r>
        <w:rPr>
          <w:spacing w:val="-3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137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пункта;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информированное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на</w:t>
      </w:r>
      <w:r>
        <w:rPr>
          <w:spacing w:val="55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образцов</w:t>
      </w:r>
      <w:r>
        <w:rPr>
          <w:spacing w:val="-1"/>
        </w:rPr>
        <w:t> </w:t>
      </w:r>
      <w:r>
        <w:rPr/>
        <w:t>биологических</w:t>
      </w:r>
      <w:r>
        <w:rPr>
          <w:spacing w:val="-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человека.</w:t>
      </w:r>
    </w:p>
    <w:p>
      <w:pPr>
        <w:pStyle w:val="ListParagraph"/>
        <w:numPr>
          <w:ilvl w:val="0"/>
          <w:numId w:val="92"/>
        </w:numPr>
        <w:tabs>
          <w:tab w:pos="1201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  <w:jc w:val="both"/>
      </w:pPr>
      <w:r>
        <w:rPr/>
        <w:t>а)</w:t>
      </w:r>
      <w:r>
        <w:rPr>
          <w:spacing w:val="-11"/>
        </w:rPr>
        <w:t> </w:t>
      </w:r>
      <w:r>
        <w:rPr/>
        <w:t>непредставление</w:t>
      </w:r>
      <w:r>
        <w:rPr>
          <w:spacing w:val="-11"/>
        </w:rPr>
        <w:t> </w:t>
      </w:r>
      <w:r>
        <w:rPr/>
        <w:t>документов,</w:t>
      </w:r>
      <w:r>
        <w:rPr>
          <w:spacing w:val="-11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135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16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настоящего</w:t>
      </w:r>
      <w:r>
        <w:rPr>
          <w:spacing w:val="-11"/>
        </w:rPr>
        <w:t> </w:t>
      </w:r>
      <w:r>
        <w:rPr/>
        <w:t>Положения;</w:t>
      </w:r>
    </w:p>
    <w:p>
      <w:pPr>
        <w:pStyle w:val="BodyText"/>
        <w:spacing w:line="251" w:lineRule="exact"/>
        <w:ind w:left="840"/>
        <w:jc w:val="both"/>
      </w:pPr>
      <w:r>
        <w:rPr/>
        <w:t>б)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неполных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недостоверных</w:t>
      </w:r>
      <w:r>
        <w:rPr>
          <w:spacing w:val="-5"/>
        </w:rPr>
        <w:t> </w:t>
      </w:r>
      <w:r>
        <w:rPr/>
        <w:t>сведений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документах,</w:t>
      </w:r>
      <w:r>
        <w:rPr>
          <w:spacing w:val="-5"/>
        </w:rPr>
        <w:t> </w:t>
      </w:r>
      <w:r>
        <w:rPr/>
        <w:t>представленных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</w:p>
    <w:p>
      <w:pPr>
        <w:spacing w:after="0" w:line="251" w:lineRule="exact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  <w:jc w:val="both"/>
      </w:pPr>
      <w:r>
        <w:rPr/>
        <w:t>заключения</w:t>
      </w:r>
      <w:r>
        <w:rPr>
          <w:spacing w:val="-3"/>
        </w:rPr>
        <w:t> </w:t>
      </w:r>
      <w:r>
        <w:rPr/>
        <w:t>(разрешительного</w:t>
      </w:r>
      <w:r>
        <w:rPr>
          <w:spacing w:val="-3"/>
        </w:rPr>
        <w:t> </w:t>
      </w:r>
      <w:r>
        <w:rPr/>
        <w:t>документа);</w:t>
      </w:r>
    </w:p>
    <w:p>
      <w:pPr>
        <w:pStyle w:val="BodyText"/>
        <w:spacing w:line="250" w:lineRule="exact"/>
        <w:ind w:left="840"/>
        <w:jc w:val="both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2"/>
        </w:numPr>
        <w:tabs>
          <w:tab w:pos="1194" w:val="left" w:leader="none"/>
        </w:tabs>
        <w:spacing w:line="237" w:lineRule="auto" w:before="1" w:after="0"/>
        <w:ind w:left="120" w:right="477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на ввоз и (или) вывоз гемопоэтических стволовых</w:t>
      </w:r>
      <w:r>
        <w:rPr>
          <w:spacing w:val="1"/>
          <w:sz w:val="22"/>
        </w:rPr>
        <w:t> </w:t>
      </w:r>
      <w:r>
        <w:rPr>
          <w:sz w:val="22"/>
        </w:rPr>
        <w:t>клеток, костного мозга и донорских лимфоцитов в целях проведения неродственной трансплантации,</w:t>
      </w:r>
      <w:r>
        <w:rPr>
          <w:spacing w:val="1"/>
          <w:sz w:val="22"/>
        </w:rPr>
        <w:t> </w:t>
      </w:r>
      <w:r>
        <w:rPr>
          <w:sz w:val="22"/>
        </w:rPr>
        <w:t>половых</w:t>
      </w:r>
      <w:r>
        <w:rPr>
          <w:spacing w:val="1"/>
          <w:sz w:val="22"/>
        </w:rPr>
        <w:t> </w:t>
      </w:r>
      <w:r>
        <w:rPr>
          <w:sz w:val="22"/>
        </w:rPr>
        <w:t>клеток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эмбрионов,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14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год,</w:t>
      </w:r>
      <w:r>
        <w:rPr>
          <w:spacing w:val="-2"/>
          <w:sz w:val="22"/>
        </w:rPr>
        <w:t> </w:t>
      </w:r>
      <w:r>
        <w:rPr>
          <w:sz w:val="22"/>
        </w:rPr>
        <w:t>независимо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количества</w:t>
      </w:r>
      <w:r>
        <w:rPr>
          <w:spacing w:val="-3"/>
          <w:sz w:val="22"/>
        </w:rPr>
        <w:t> </w:t>
      </w:r>
      <w:r>
        <w:rPr>
          <w:sz w:val="22"/>
        </w:rPr>
        <w:t>перемещений</w:t>
      </w:r>
      <w:r>
        <w:rPr>
          <w:spacing w:val="-4"/>
          <w:sz w:val="22"/>
        </w:rPr>
        <w:t> </w:t>
      </w:r>
      <w:r>
        <w:rPr>
          <w:sz w:val="22"/>
        </w:rPr>
        <w:t>через</w:t>
      </w:r>
      <w:r>
        <w:rPr>
          <w:spacing w:val="-3"/>
          <w:sz w:val="22"/>
        </w:rPr>
        <w:t> </w:t>
      </w:r>
      <w:r>
        <w:rPr>
          <w:sz w:val="22"/>
        </w:rPr>
        <w:t>таможенную</w:t>
      </w:r>
      <w:r>
        <w:rPr>
          <w:spacing w:val="-2"/>
          <w:sz w:val="22"/>
        </w:rPr>
        <w:t> </w:t>
      </w:r>
      <w:r>
        <w:rPr>
          <w:sz w:val="22"/>
        </w:rPr>
        <w:t>границу</w:t>
      </w:r>
      <w:r>
        <w:rPr>
          <w:spacing w:val="-4"/>
          <w:sz w:val="22"/>
        </w:rPr>
        <w:t> </w:t>
      </w:r>
      <w:r>
        <w:rPr>
          <w:sz w:val="22"/>
        </w:rPr>
        <w:t>Союза.</w:t>
      </w:r>
    </w:p>
    <w:p>
      <w:pPr>
        <w:pStyle w:val="ListParagraph"/>
        <w:numPr>
          <w:ilvl w:val="0"/>
          <w:numId w:val="92"/>
        </w:numPr>
        <w:tabs>
          <w:tab w:pos="1183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Заявители обязаны в течение 3 рабочих дней со дня осуществления перемещения уведомить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осуществлении ввоза и (или) вывоза гемопоэтических стволовых клеток, костного мозга и донорских</w:t>
      </w:r>
      <w:r>
        <w:rPr>
          <w:spacing w:val="1"/>
          <w:sz w:val="22"/>
        </w:rPr>
        <w:t> </w:t>
      </w:r>
      <w:r>
        <w:rPr>
          <w:sz w:val="22"/>
        </w:rPr>
        <w:t>лимфоцитов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неродственной</w:t>
      </w:r>
      <w:r>
        <w:rPr>
          <w:spacing w:val="1"/>
          <w:sz w:val="22"/>
        </w:rPr>
        <w:t> </w:t>
      </w:r>
      <w:r>
        <w:rPr>
          <w:sz w:val="22"/>
        </w:rPr>
        <w:t>трансплантации,</w:t>
      </w:r>
      <w:r>
        <w:rPr>
          <w:spacing w:val="1"/>
          <w:sz w:val="22"/>
        </w:rPr>
        <w:t> </w:t>
      </w:r>
      <w:r>
        <w:rPr>
          <w:sz w:val="22"/>
        </w:rPr>
        <w:t>половых</w:t>
      </w:r>
      <w:r>
        <w:rPr>
          <w:spacing w:val="1"/>
          <w:sz w:val="22"/>
        </w:rPr>
        <w:t> </w:t>
      </w:r>
      <w:r>
        <w:rPr>
          <w:sz w:val="22"/>
        </w:rPr>
        <w:t>клеток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эмбрионов,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114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2.21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единого</w:t>
      </w:r>
      <w:r>
        <w:rPr>
          <w:spacing w:val="-1"/>
          <w:sz w:val="22"/>
        </w:rPr>
        <w:t> </w:t>
      </w:r>
      <w:r>
        <w:rPr>
          <w:sz w:val="22"/>
        </w:rPr>
        <w:t>перечня.</w:t>
      </w:r>
    </w:p>
    <w:p>
      <w:pPr>
        <w:pStyle w:val="ListParagraph"/>
        <w:numPr>
          <w:ilvl w:val="0"/>
          <w:numId w:val="92"/>
        </w:numPr>
        <w:tabs>
          <w:tab w:pos="1321" w:val="left" w:leader="none"/>
        </w:tabs>
        <w:spacing w:line="237" w:lineRule="auto" w:before="0" w:after="0"/>
        <w:ind w:left="120" w:right="478" w:firstLine="720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перемещение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биологических</w:t>
      </w:r>
      <w:r>
        <w:rPr>
          <w:spacing w:val="1"/>
          <w:sz w:val="22"/>
        </w:rPr>
        <w:t> </w:t>
      </w:r>
      <w:r>
        <w:rPr>
          <w:sz w:val="22"/>
        </w:rPr>
        <w:t>материалов человека для диагностических и научных целей выдается на срок, не превышающий 1 год,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количества</w:t>
      </w:r>
      <w:r>
        <w:rPr>
          <w:spacing w:val="-2"/>
          <w:sz w:val="22"/>
        </w:rPr>
        <w:t> </w:t>
      </w:r>
      <w:r>
        <w:rPr>
          <w:sz w:val="22"/>
        </w:rPr>
        <w:t>перемещений</w:t>
      </w:r>
      <w:r>
        <w:rPr>
          <w:spacing w:val="-1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таможенную</w:t>
      </w:r>
      <w:r>
        <w:rPr>
          <w:spacing w:val="-1"/>
          <w:sz w:val="22"/>
        </w:rPr>
        <w:t> </w:t>
      </w:r>
      <w:r>
        <w:rPr>
          <w:sz w:val="22"/>
        </w:rPr>
        <w:t>границу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51" w:lineRule="exact"/>
        <w:ind w:right="478"/>
        <w:jc w:val="right"/>
        <w:rPr>
          <w:rFonts w:ascii="Arial" w:hAnsi="Arial"/>
        </w:rPr>
      </w:pPr>
      <w:bookmarkStart w:name="_bookmark138" w:id="155"/>
      <w:bookmarkEnd w:id="155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4</w:t>
      </w:r>
    </w:p>
    <w:p>
      <w:pPr>
        <w:spacing w:line="237" w:lineRule="auto" w:before="1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450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340" w:lineRule="auto"/>
        <w:ind w:left="840" w:right="644" w:hanging="451"/>
      </w:pPr>
      <w:r>
        <w:rPr/>
        <w:pict>
          <v:shape style="position:absolute;margin-left:50pt;margin-top:37.169506pt;width:495pt;height:31.25pt;mso-position-horizontal-relative:page;mso-position-vertical-relative:paragraph;z-index:-1566771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26282D"/>
        </w:rPr>
        <w:t>о</w:t>
      </w:r>
      <w:r>
        <w:rPr>
          <w:color w:val="26282D"/>
          <w:spacing w:val="-7"/>
        </w:rPr>
        <w:t> </w:t>
      </w:r>
      <w:r>
        <w:rPr>
          <w:color w:val="26282D"/>
        </w:rPr>
        <w:t>вывозе</w:t>
      </w:r>
      <w:r>
        <w:rPr>
          <w:color w:val="26282D"/>
          <w:spacing w:val="-6"/>
        </w:rPr>
        <w:t> </w:t>
      </w:r>
      <w:r>
        <w:rPr>
          <w:color w:val="26282D"/>
        </w:rPr>
        <w:t>с</w:t>
      </w:r>
      <w:r>
        <w:rPr>
          <w:color w:val="26282D"/>
          <w:spacing w:val="-7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7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7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7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минерального</w:t>
      </w:r>
      <w:r>
        <w:rPr>
          <w:color w:val="26282D"/>
          <w:spacing w:val="-7"/>
        </w:rPr>
        <w:t> </w:t>
      </w:r>
      <w:r>
        <w:rPr>
          <w:color w:val="26282D"/>
        </w:rPr>
        <w:t>сырья</w:t>
      </w:r>
      <w:r>
        <w:rPr>
          <w:color w:val="26282D"/>
          <w:spacing w:val="1"/>
        </w:rPr>
        <w:t> </w:t>
      </w:r>
      <w:r>
        <w:rPr>
          <w:color w:val="353842"/>
        </w:rPr>
        <w:t>С</w:t>
      </w:r>
      <w:r>
        <w:rPr>
          <w:color w:val="353842"/>
          <w:spacing w:val="-2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1"/>
        </w:rPr>
        <w:t> </w:t>
      </w:r>
      <w:r>
        <w:rPr>
          <w:color w:val="353842"/>
        </w:rPr>
        <w:t>и</w:t>
      </w:r>
      <w:r>
        <w:rPr>
          <w:color w:val="353842"/>
          <w:spacing w:val="-1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1"/>
        </w:rPr>
        <w:t> </w:t>
      </w:r>
      <w:r>
        <w:rPr>
          <w:color w:val="353842"/>
        </w:rPr>
        <w:t>от: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1"/>
          <w:numId w:val="92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78272pt;width:495pt;height:42.25pt;mso-position-horizontal-relative:page;mso-position-vertical-relative:paragraph;z-index:-1566720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6019,781,6019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9" w:id="156"/>
                    <w:bookmarkEnd w:id="156"/>
                    <w:r>
                      <w:rPr/>
                    </w:r>
                    <w:hyperlink w:history="true" w:anchor="_bookmark1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501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3"/>
        </w:numPr>
        <w:tabs>
          <w:tab w:pos="1098" w:val="left" w:leader="none"/>
        </w:tabs>
        <w:spacing w:line="237" w:lineRule="auto" w:before="17" w:after="0"/>
        <w:ind w:left="120" w:right="47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минерального</w:t>
      </w:r>
      <w:r>
        <w:rPr>
          <w:spacing w:val="1"/>
          <w:sz w:val="22"/>
        </w:rPr>
        <w:t> </w:t>
      </w:r>
      <w:r>
        <w:rPr>
          <w:sz w:val="22"/>
        </w:rPr>
        <w:t>сырья,</w:t>
      </w:r>
      <w:r>
        <w:rPr>
          <w:spacing w:val="1"/>
          <w:sz w:val="22"/>
        </w:rPr>
        <w:t> </w:t>
      </w:r>
      <w:r>
        <w:rPr>
          <w:sz w:val="22"/>
        </w:rPr>
        <w:t>включенного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90">
        <w:r>
          <w:rPr>
            <w:rFonts w:ascii="Microsoft Sans Serif" w:hAnsi="Microsoft Sans Serif"/>
            <w:color w:val="0F6BBF"/>
            <w:sz w:val="22"/>
          </w:rPr>
          <w:t>раздел 2.11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 товаров, к которым применяются меры нетарифного регулирования в</w:t>
      </w:r>
      <w:r>
        <w:rPr>
          <w:spacing w:val="1"/>
          <w:sz w:val="22"/>
        </w:rPr>
        <w:t> </w:t>
      </w:r>
      <w:r>
        <w:rPr>
          <w:sz w:val="22"/>
        </w:rPr>
        <w:t>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 регулирования в</w:t>
      </w:r>
      <w:r>
        <w:rPr>
          <w:spacing w:val="1"/>
          <w:sz w:val="22"/>
        </w:rPr>
        <w:t> </w:t>
      </w:r>
      <w:r>
        <w:rPr>
          <w:sz w:val="22"/>
        </w:rPr>
        <w:t>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года) (далее</w:t>
      </w:r>
      <w:r>
        <w:rPr>
          <w:spacing w:val="-1"/>
          <w:sz w:val="22"/>
        </w:rPr>
        <w:t> </w:t>
      </w:r>
      <w:r>
        <w:rPr>
          <w:sz w:val="22"/>
        </w:rPr>
        <w:t>- минеральное</w:t>
      </w:r>
      <w:r>
        <w:rPr>
          <w:spacing w:val="-1"/>
          <w:sz w:val="22"/>
        </w:rPr>
        <w:t> </w:t>
      </w:r>
      <w:r>
        <w:rPr>
          <w:sz w:val="22"/>
        </w:rPr>
        <w:t>сырье).</w:t>
      </w:r>
    </w:p>
    <w:p>
      <w:pPr>
        <w:pStyle w:val="BodyText"/>
        <w:spacing w:line="237" w:lineRule="auto"/>
        <w:ind w:left="120" w:right="481" w:firstLine="720"/>
        <w:jc w:val="both"/>
      </w:pPr>
      <w:r>
        <w:rPr/>
        <w:pict>
          <v:group style="position:absolute;margin-left:50pt;margin-top:27.91683pt;width:495pt;height:42.25pt;mso-position-horizontal-relative:page;mso-position-vertical-relative:paragraph;z-index:-1566668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0" w:id="157"/>
                    <w:bookmarkEnd w:id="157"/>
                    <w:r>
                      <w:rPr/>
                    </w:r>
                    <w:hyperlink w:history="true" w:anchor="_bookmark1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К</w:t>
      </w:r>
      <w:r>
        <w:rPr>
          <w:spacing w:val="1"/>
        </w:rPr>
        <w:t> </w:t>
      </w:r>
      <w:r>
        <w:rPr/>
        <w:t>минеральному</w:t>
      </w:r>
      <w:r>
        <w:rPr>
          <w:spacing w:val="1"/>
        </w:rPr>
        <w:t> </w:t>
      </w:r>
      <w:r>
        <w:rPr/>
        <w:t>сырью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коллекционирования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минералогии,</w:t>
      </w:r>
      <w:r>
        <w:rPr>
          <w:spacing w:val="-1"/>
        </w:rPr>
        <w:t> </w:t>
      </w:r>
      <w:r>
        <w:rPr/>
        <w:t>включенные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hyperlink w:history="true" w:anchor="_bookmark40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2.4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указанного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перечня.</w:t>
      </w:r>
    </w:p>
    <w:p>
      <w:pPr>
        <w:pStyle w:val="ListParagraph"/>
        <w:numPr>
          <w:ilvl w:val="0"/>
          <w:numId w:val="93"/>
        </w:numPr>
        <w:tabs>
          <w:tab w:pos="1092" w:val="left" w:leader="none"/>
        </w:tabs>
        <w:spacing w:line="237" w:lineRule="auto" w:before="17" w:after="56"/>
        <w:ind w:left="120" w:right="47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54.75pt;mso-position-horizontal-relative:char;mso-position-vertical-relative:line" coordorigin="0,0" coordsize="9900,1095">
            <v:shape style="position:absolute;left:0;top:0;width:9900;height:1095" coordorigin="0,0" coordsize="9900,1095" path="m9900,0l0,0,0,250,0,345,0,1095,3011,1095,3011,845,4876,845,4876,595,9900,595,9900,345,9900,250,9900,0xe" filled="true" fillcolor="#efefef" stroked="false">
              <v:path arrowok="t"/>
              <v:fill type="solid"/>
            </v:shape>
            <v:shape style="position:absolute;left:0;top:8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1" w:id="158"/>
                    <w:bookmarkEnd w:id="158"/>
                    <w:r>
                      <w:rPr/>
                    </w:r>
                    <w:hyperlink w:history="true" w:anchor="_bookmark1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3"/>
        </w:numPr>
        <w:tabs>
          <w:tab w:pos="1174" w:val="left" w:leader="none"/>
        </w:tabs>
        <w:spacing w:line="240" w:lineRule="auto" w:before="19" w:after="0"/>
        <w:ind w:left="1174" w:right="0" w:hanging="334"/>
        <w:jc w:val="left"/>
        <w:rPr>
          <w:sz w:val="22"/>
        </w:rPr>
      </w:pPr>
      <w:r>
        <w:rPr>
          <w:sz w:val="22"/>
        </w:rPr>
        <w:t>Вывоз</w:t>
      </w:r>
      <w:r>
        <w:rPr>
          <w:spacing w:val="54"/>
          <w:sz w:val="22"/>
        </w:rPr>
        <w:t> </w:t>
      </w:r>
      <w:r>
        <w:rPr>
          <w:sz w:val="22"/>
        </w:rPr>
        <w:t>минерального</w:t>
      </w:r>
      <w:r>
        <w:rPr>
          <w:spacing w:val="108"/>
          <w:sz w:val="22"/>
        </w:rPr>
        <w:t> </w:t>
      </w:r>
      <w:r>
        <w:rPr>
          <w:sz w:val="22"/>
        </w:rPr>
        <w:t>сырья</w:t>
      </w:r>
      <w:r>
        <w:rPr>
          <w:spacing w:val="108"/>
          <w:sz w:val="22"/>
        </w:rPr>
        <w:t> </w:t>
      </w:r>
      <w:r>
        <w:rPr>
          <w:sz w:val="22"/>
        </w:rPr>
        <w:t>осуществляется</w:t>
      </w:r>
      <w:r>
        <w:rPr>
          <w:spacing w:val="109"/>
          <w:sz w:val="22"/>
        </w:rPr>
        <w:t> </w:t>
      </w:r>
      <w:r>
        <w:rPr>
          <w:sz w:val="22"/>
        </w:rPr>
        <w:t>при</w:t>
      </w:r>
      <w:r>
        <w:rPr>
          <w:spacing w:val="108"/>
          <w:sz w:val="22"/>
        </w:rPr>
        <w:t> </w:t>
      </w:r>
      <w:r>
        <w:rPr>
          <w:sz w:val="22"/>
        </w:rPr>
        <w:t>наличии</w:t>
      </w:r>
      <w:r>
        <w:rPr>
          <w:spacing w:val="109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</w:t>
      </w:r>
      <w:r>
        <w:rPr>
          <w:spacing w:val="109"/>
          <w:sz w:val="22"/>
        </w:rPr>
        <w:t> </w:t>
      </w:r>
      <w:r>
        <w:rPr>
          <w:sz w:val="22"/>
        </w:rPr>
        <w:t>оформленной</w:t>
      </w:r>
      <w:r>
        <w:rPr>
          <w:spacing w:val="109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соответствии с Инструкцией по оформлению заявлений на выдачу лицензий на экспорт или импорт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(</w:t>
      </w:r>
      <w:hyperlink r:id="rId185">
        <w:r>
          <w:rPr>
            <w:rFonts w:ascii="Microsoft Sans Serif" w:hAnsi="Microsoft Sans Serif"/>
            <w:color w:val="0F6BBF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лицензия),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форме</w:t>
        </w:r>
      </w:hyperlink>
      <w:r>
        <w:rPr/>
        <w:t>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 </w:t>
        </w:r>
      </w:hyperlink>
      <w:r>
        <w:rPr/>
        <w:t>Коллегии Евразийской экономической комиссии от 16 мая 2012 г. N 45 (далее - 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42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93"/>
        </w:numPr>
        <w:tabs>
          <w:tab w:pos="1079" w:val="left" w:leader="none"/>
        </w:tabs>
        <w:spacing w:line="237" w:lineRule="auto" w:before="0" w:after="0"/>
        <w:ind w:left="120" w:right="480" w:firstLine="720"/>
        <w:jc w:val="both"/>
        <w:rPr>
          <w:sz w:val="22"/>
        </w:rPr>
      </w:pPr>
      <w:r>
        <w:rPr>
          <w:sz w:val="22"/>
        </w:rPr>
        <w:t>Вывоз физическими лицами минерального сырья в качестве товара для личного пользования</w:t>
      </w:r>
      <w:r>
        <w:rPr>
          <w:spacing w:val="1"/>
          <w:sz w:val="22"/>
        </w:rPr>
        <w:t> </w:t>
      </w:r>
      <w:r>
        <w:rPr>
          <w:sz w:val="22"/>
        </w:rPr>
        <w:t>запрещается.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92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93"/>
        </w:numPr>
        <w:tabs>
          <w:tab w:pos="1080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Помещение минерального сырья под таможенную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 экспорта </w:t>
        </w:r>
      </w:hyperlink>
      <w:r>
        <w:rPr>
          <w:sz w:val="22"/>
        </w:rPr>
        <w:t>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-4"/>
          <w:sz w:val="22"/>
        </w:rPr>
        <w:t> </w:t>
      </w:r>
      <w:r>
        <w:rPr>
          <w:sz w:val="22"/>
        </w:rPr>
        <w:t>таможенному</w:t>
      </w:r>
      <w:r>
        <w:rPr>
          <w:spacing w:val="-3"/>
          <w:sz w:val="22"/>
        </w:rPr>
        <w:t> </w:t>
      </w:r>
      <w:r>
        <w:rPr>
          <w:sz w:val="22"/>
        </w:rPr>
        <w:t>органу</w:t>
      </w:r>
      <w:r>
        <w:rPr>
          <w:spacing w:val="-3"/>
          <w:sz w:val="22"/>
        </w:rPr>
        <w:t> </w:t>
      </w:r>
      <w:r>
        <w:rPr>
          <w:sz w:val="22"/>
        </w:rPr>
        <w:t>государства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члена</w:t>
      </w:r>
      <w:r>
        <w:rPr>
          <w:spacing w:val="-4"/>
          <w:sz w:val="22"/>
        </w:rPr>
        <w:t> </w:t>
      </w:r>
      <w:r>
        <w:rPr>
          <w:sz w:val="22"/>
        </w:rPr>
        <w:t>Союза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государство-член)</w:t>
      </w:r>
      <w:r>
        <w:rPr>
          <w:spacing w:val="-3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93"/>
        </w:numPr>
        <w:tabs>
          <w:tab w:pos="1223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минерального</w:t>
      </w:r>
      <w:r>
        <w:rPr>
          <w:spacing w:val="1"/>
          <w:sz w:val="22"/>
        </w:rPr>
        <w:t> </w:t>
      </w:r>
      <w:r>
        <w:rPr>
          <w:sz w:val="22"/>
        </w:rPr>
        <w:t>сырья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 территории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93"/>
        </w:numPr>
        <w:tabs>
          <w:tab w:pos="1104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bookmarkStart w:name="_bookmark142" w:id="159"/>
      <w:bookmarkEnd w:id="159"/>
      <w:r>
        <w:rPr/>
      </w:r>
      <w:bookmarkStart w:name="_bookmark142" w:id="160"/>
      <w:bookmarkEnd w:id="160"/>
      <w:r>
        <w:rPr>
          <w:sz w:val="22"/>
        </w:rPr>
        <w:t>Помещени</w:t>
      </w:r>
      <w:r>
        <w:rPr>
          <w:sz w:val="22"/>
        </w:rPr>
        <w:t>е минерального сырья под таможенные процедуры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внутреннего таможенного органа до таможенного органа в месте убытия с 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56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93"/>
        </w:numPr>
        <w:tabs>
          <w:tab w:pos="1158" w:val="left" w:leader="none"/>
        </w:tabs>
        <w:spacing w:line="248" w:lineRule="exact" w:before="0" w:after="0"/>
        <w:ind w:left="1157" w:right="0" w:hanging="318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35"/>
          <w:sz w:val="22"/>
        </w:rPr>
        <w:t> </w:t>
      </w:r>
      <w:r>
        <w:rPr>
          <w:sz w:val="22"/>
        </w:rPr>
        <w:t>минерального</w:t>
      </w:r>
      <w:r>
        <w:rPr>
          <w:spacing w:val="89"/>
          <w:sz w:val="22"/>
        </w:rPr>
        <w:t> </w:t>
      </w:r>
      <w:r>
        <w:rPr>
          <w:sz w:val="22"/>
        </w:rPr>
        <w:t>сырья</w:t>
      </w:r>
      <w:r>
        <w:rPr>
          <w:spacing w:val="89"/>
          <w:sz w:val="22"/>
        </w:rPr>
        <w:t> </w:t>
      </w:r>
      <w:r>
        <w:rPr>
          <w:sz w:val="22"/>
        </w:rPr>
        <w:t>под</w:t>
      </w:r>
      <w:r>
        <w:rPr>
          <w:spacing w:val="89"/>
          <w:sz w:val="22"/>
        </w:rPr>
        <w:t> </w:t>
      </w:r>
      <w:r>
        <w:rPr>
          <w:sz w:val="22"/>
        </w:rPr>
        <w:t>таможенные</w:t>
      </w:r>
      <w:r>
        <w:rPr>
          <w:spacing w:val="89"/>
          <w:sz w:val="22"/>
        </w:rPr>
        <w:t> </w:t>
      </w:r>
      <w:r>
        <w:rPr>
          <w:sz w:val="22"/>
        </w:rPr>
        <w:t>процедуры</w:t>
      </w:r>
      <w:r>
        <w:rPr>
          <w:spacing w:val="89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9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rFonts w:ascii="Microsoft Sans Serif" w:hAnsi="Microsoft Sans Serif"/>
          <w:color w:val="0F6BBF"/>
          <w:spacing w:val="85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line="251" w:lineRule="exact"/>
        <w:ind w:left="120"/>
        <w:jc w:val="both"/>
      </w:pPr>
      <w:hyperlink r:id="rId201">
        <w:r>
          <w:rPr>
            <w:rFonts w:ascii="Microsoft Sans Serif" w:hAnsi="Microsoft Sans Serif"/>
            <w:color w:val="0F6BBF"/>
          </w:rPr>
          <w:t>беспошлинной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торговли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не</w:t>
      </w:r>
      <w:r>
        <w:rPr>
          <w:spacing w:val="-7"/>
        </w:rPr>
        <w:t> </w:t>
      </w:r>
      <w:r>
        <w:rPr/>
        <w:t>допускается.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92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76303pt;width:495pt;height:42.25pt;mso-position-horizontal-relative:page;mso-position-vertical-relative:paragraph;z-index:-1566566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3" w:id="161"/>
                    <w:bookmarkEnd w:id="161"/>
                    <w:r>
                      <w:rPr/>
                    </w:r>
                    <w:hyperlink w:history="true" w:anchor="_bookmark1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3"/>
        </w:numPr>
        <w:tabs>
          <w:tab w:pos="1125" w:val="left" w:leader="none"/>
        </w:tabs>
        <w:spacing w:line="237" w:lineRule="auto" w:before="17" w:after="0"/>
        <w:ind w:left="120" w:right="473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юридические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физические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 в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 пункта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20" w:right="479" w:firstLine="720"/>
        <w:jc w:val="both"/>
      </w:pPr>
      <w:bookmarkStart w:name="_bookmark144" w:id="162"/>
      <w:bookmarkEnd w:id="162"/>
      <w:r>
        <w:rPr/>
      </w:r>
      <w:r>
        <w:rPr/>
        <w:t>копии документов, удостоверяющих законность добычи минерального сырья, 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49" w:lineRule="exact"/>
        <w:ind w:left="840"/>
        <w:jc w:val="both"/>
      </w:pPr>
      <w:bookmarkStart w:name="_bookmark145" w:id="163"/>
      <w:bookmarkEnd w:id="163"/>
      <w:r>
        <w:rPr/>
      </w:r>
      <w:r>
        <w:rPr/>
        <w:t>копии</w:t>
      </w:r>
      <w:r>
        <w:rPr>
          <w:spacing w:val="-8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удостоверяющих</w:t>
      </w:r>
      <w:r>
        <w:rPr>
          <w:spacing w:val="-6"/>
        </w:rPr>
        <w:t> </w:t>
      </w:r>
      <w:r>
        <w:rPr/>
        <w:t>законность</w:t>
      </w:r>
      <w:r>
        <w:rPr>
          <w:spacing w:val="-6"/>
        </w:rPr>
        <w:t> </w:t>
      </w:r>
      <w:r>
        <w:rPr/>
        <w:t>владения</w:t>
      </w:r>
      <w:r>
        <w:rPr>
          <w:spacing w:val="-7"/>
        </w:rPr>
        <w:t> </w:t>
      </w:r>
      <w:r>
        <w:rPr/>
        <w:t>минеральным</w:t>
      </w:r>
      <w:r>
        <w:rPr>
          <w:spacing w:val="-7"/>
        </w:rPr>
        <w:t> </w:t>
      </w:r>
      <w:r>
        <w:rPr/>
        <w:t>сырьем.</w:t>
      </w:r>
    </w:p>
    <w:p>
      <w:pPr>
        <w:pStyle w:val="BodyText"/>
        <w:spacing w:line="237" w:lineRule="auto"/>
        <w:ind w:left="120" w:right="476" w:firstLine="720"/>
        <w:jc w:val="both"/>
      </w:pPr>
      <w:bookmarkStart w:name="_bookmark146" w:id="164"/>
      <w:bookmarkEnd w:id="164"/>
      <w:r>
        <w:rPr/>
      </w:r>
      <w:r>
        <w:rPr/>
        <w:t>При</w:t>
      </w:r>
      <w:r>
        <w:rPr>
          <w:spacing w:val="1"/>
        </w:rPr>
        <w:t> </w:t>
      </w:r>
      <w:r>
        <w:rPr/>
        <w:t>экспорте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ввезенного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52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55"/>
        </w:rPr>
        <w:t> </w:t>
      </w:r>
      <w:r>
        <w:rPr/>
        <w:t>минеральным</w:t>
      </w:r>
      <w:r>
        <w:rPr>
          <w:spacing w:val="1"/>
        </w:rPr>
        <w:t> </w:t>
      </w:r>
      <w:r>
        <w:rPr/>
        <w:t>сырьем, представляет копию </w:t>
      </w:r>
      <w:hyperlink r:id="rId218">
        <w:r>
          <w:rPr>
            <w:rFonts w:ascii="Microsoft Sans Serif" w:hAnsi="Microsoft Sans Serif"/>
            <w:color w:val="0F6BBF"/>
          </w:rPr>
          <w:t>декларации на товары</w:t>
        </w:r>
      </w:hyperlink>
      <w:r>
        <w:rPr/>
        <w:t>, в соответствии с которой осуществлен выпуск в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подтверждающее</w:t>
      </w:r>
      <w:r>
        <w:rPr>
          <w:spacing w:val="1"/>
        </w:rPr>
        <w:t> </w:t>
      </w:r>
      <w:r>
        <w:rPr/>
        <w:t>законность</w:t>
      </w:r>
      <w:r>
        <w:rPr>
          <w:spacing w:val="-52"/>
        </w:rPr>
        <w:t> </w:t>
      </w:r>
      <w:r>
        <w:rPr/>
        <w:t>нахождения</w:t>
      </w:r>
      <w:r>
        <w:rPr>
          <w:spacing w:val="-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минерального</w:t>
      </w:r>
      <w:r>
        <w:rPr>
          <w:spacing w:val="-1"/>
        </w:rPr>
        <w:t> </w:t>
      </w:r>
      <w:r>
        <w:rPr/>
        <w:t>сырья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 Союза.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90.416832pt;width:495pt;height:42.25pt;mso-position-horizontal-relative:page;mso-position-vertical-relative:paragraph;z-index:-15665152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8" w:id="165"/>
                    <w:bookmarkEnd w:id="165"/>
                    <w:r>
                      <w:rPr/>
                    </w:r>
                    <w:hyperlink w:history="true" w:anchor="_bookmark1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47" w:id="166"/>
      <w:bookmarkEnd w:id="166"/>
      <w:r>
        <w:rPr/>
      </w:r>
      <w:r>
        <w:rPr/>
        <w:t>При</w:t>
      </w:r>
      <w:r>
        <w:rPr>
          <w:spacing w:val="1"/>
        </w:rPr>
        <w:t> </w:t>
      </w:r>
      <w:r>
        <w:rPr/>
        <w:t>экспорте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государством, на территории которого добыто это минеральное сырье, заявитель в качестве документов,</w:t>
      </w:r>
      <w:r>
        <w:rPr>
          <w:spacing w:val="-52"/>
        </w:rPr>
        <w:t> </w:t>
      </w:r>
      <w:r>
        <w:rPr/>
        <w:t>удостоверяющих законность добычи минерального сырья, представляет </w:t>
      </w:r>
      <w:hyperlink r:id="rId136">
        <w:r>
          <w:rPr>
            <w:rFonts w:ascii="Microsoft Sans Serif" w:hAnsi="Microsoft Sans Serif"/>
            <w:color w:val="0F6BBF"/>
          </w:rPr>
          <w:t>заключение </w:t>
        </w:r>
      </w:hyperlink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55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 заключений (разрешительных документов) органом государственной власти государства-члена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</w:t>
      </w:r>
      <w:r>
        <w:rPr>
          <w:spacing w:val="-52"/>
        </w:rPr>
        <w:t> </w:t>
      </w:r>
      <w:r>
        <w:rPr/>
        <w:t>государства-члена),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добыто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минеральное</w:t>
      </w:r>
      <w:r>
        <w:rPr>
          <w:spacing w:val="-2"/>
        </w:rPr>
        <w:t> </w:t>
      </w:r>
      <w:r>
        <w:rPr/>
        <w:t>сырье.</w:t>
      </w:r>
    </w:p>
    <w:p>
      <w:pPr>
        <w:pStyle w:val="ListParagraph"/>
        <w:numPr>
          <w:ilvl w:val="0"/>
          <w:numId w:val="93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4.69507pt;width:495pt;height:29.75pt;mso-position-horizontal-relative:page;mso-position-vertical-relative:paragraph;z-index:-15664640;mso-wrap-distance-left:0;mso-wrap-distance-right:0" coordorigin="1000,294" coordsize="9900,595">
            <v:shape style="position:absolute;left:1000;top:293;width:9900;height:595" coordorigin="1000,294" coordsize="9900,595" path="m10900,294l1000,294,1000,544,1000,639,1000,889,5802,889,5802,639,10900,639,10900,294xe" filled="true" fillcolor="#efefef" stroked="false">
              <v:path arrowok="t"/>
              <v:fill type="solid"/>
            </v:shape>
            <v:shape style="position:absolute;left:1000;top:638;width:480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49" w:id="167"/>
                    <w:bookmarkEnd w:id="167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29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spacing w:after="0" w:line="251" w:lineRule="exact"/>
        <w:sectPr>
          <w:pgSz w:w="11900" w:h="16840"/>
          <w:pgMar w:header="289" w:footer="511" w:top="500" w:bottom="700" w:left="880" w:right="520"/>
        </w:sectPr>
      </w:pPr>
    </w:p>
    <w:p>
      <w:pPr>
        <w:spacing w:before="156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4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3"/>
        </w:numPr>
        <w:tabs>
          <w:tab w:pos="1216" w:val="left" w:leader="none"/>
        </w:tabs>
        <w:spacing w:line="237" w:lineRule="auto" w:before="125" w:after="0"/>
        <w:ind w:left="120" w:right="476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9 настоящего Положения. При этом в</w:t>
      </w:r>
      <w:r>
        <w:rPr>
          <w:spacing w:val="1"/>
        </w:rPr>
        <w:t> </w:t>
      </w:r>
      <w:r>
        <w:rPr/>
        <w:t>уполномоченный орган документы, указанные в </w:t>
      </w:r>
      <w:hyperlink w:history="true" w:anchor="_bookmark144">
        <w:r>
          <w:rPr>
            <w:rFonts w:ascii="Microsoft Sans Serif" w:hAnsi="Microsoft Sans Serif"/>
            <w:color w:val="0F6BBF"/>
          </w:rPr>
          <w:t>абзацах втором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145">
        <w:r>
          <w:rPr>
            <w:rFonts w:ascii="Microsoft Sans Serif" w:hAnsi="Microsoft Sans Serif"/>
            <w:color w:val="0F6BBF"/>
          </w:rPr>
          <w:t>третьем пункта 9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hyperlink w:history="true" w:anchor="_bookmark146">
        <w:r>
          <w:rPr>
            <w:rFonts w:ascii="Microsoft Sans Serif" w:hAnsi="Microsoft Sans Serif"/>
            <w:color w:val="0F6BBF"/>
          </w:rPr>
          <w:t>абзацев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четвертого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147">
        <w:r>
          <w:rPr>
            <w:rFonts w:ascii="Microsoft Sans Serif" w:hAnsi="Microsoft Sans Serif"/>
            <w:color w:val="0F6BBF"/>
          </w:rPr>
          <w:t>пятого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spacing w:line="252" w:lineRule="exact" w:before="67"/>
        <w:ind w:left="120" w:right="0" w:firstLine="0"/>
        <w:jc w:val="both"/>
        <w:rPr>
          <w:i/>
          <w:sz w:val="22"/>
        </w:rPr>
      </w:pPr>
      <w:bookmarkStart w:name="_bookmark150" w:id="168"/>
      <w:bookmarkEnd w:id="16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12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hyperlink r:id="rId2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3"/>
        </w:numPr>
        <w:tabs>
          <w:tab w:pos="1203" w:val="left" w:leader="none"/>
        </w:tabs>
        <w:spacing w:line="237" w:lineRule="auto" w:before="125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2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3"/>
        </w:numPr>
        <w:tabs>
          <w:tab w:pos="1240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spacing w:line="252" w:lineRule="exact" w:before="71"/>
        <w:ind w:left="120" w:right="0" w:firstLine="0"/>
        <w:jc w:val="both"/>
        <w:rPr>
          <w:i/>
          <w:sz w:val="22"/>
        </w:rPr>
      </w:pPr>
      <w:bookmarkStart w:name="_bookmark151" w:id="169"/>
      <w:bookmarkEnd w:id="16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3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hyperlink r:id="rId2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3"/>
        </w:numPr>
        <w:tabs>
          <w:tab w:pos="1293" w:val="left" w:leader="none"/>
        </w:tabs>
        <w:spacing w:line="237" w:lineRule="auto" w:before="125" w:after="0"/>
        <w:ind w:left="120" w:right="474" w:firstLine="720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5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документов:</w:t>
      </w:r>
    </w:p>
    <w:p>
      <w:pPr>
        <w:pStyle w:val="BodyText"/>
        <w:spacing w:line="237" w:lineRule="auto"/>
        <w:ind w:left="120" w:right="477" w:firstLine="720"/>
        <w:jc w:val="both"/>
      </w:pPr>
      <w:bookmarkStart w:name="_bookmark152" w:id="170"/>
      <w:bookmarkEnd w:id="170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482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55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копии документов, удостоверяющих законность добычи минерального сырья, 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49" w:lineRule="exact"/>
        <w:ind w:left="840"/>
        <w:jc w:val="both"/>
      </w:pPr>
      <w:r>
        <w:rPr/>
        <w:t>копии</w:t>
      </w:r>
      <w:r>
        <w:rPr>
          <w:spacing w:val="-6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удостоверяющих</w:t>
      </w:r>
      <w:r>
        <w:rPr>
          <w:spacing w:val="-5"/>
        </w:rPr>
        <w:t> </w:t>
      </w:r>
      <w:r>
        <w:rPr/>
        <w:t>законность</w:t>
      </w:r>
      <w:r>
        <w:rPr>
          <w:spacing w:val="-5"/>
        </w:rPr>
        <w:t> </w:t>
      </w:r>
      <w:r>
        <w:rPr/>
        <w:t>владения</w:t>
      </w:r>
      <w:r>
        <w:rPr>
          <w:spacing w:val="-6"/>
        </w:rPr>
        <w:t> </w:t>
      </w:r>
      <w:r>
        <w:rPr/>
        <w:t>минеральным</w:t>
      </w:r>
      <w:r>
        <w:rPr>
          <w:spacing w:val="-6"/>
        </w:rPr>
        <w:t> </w:t>
      </w:r>
      <w:r>
        <w:rPr/>
        <w:t>сырьем.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При вывозе минерального сырья с территории государства-члена, не являющегося государством,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добыто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минеральное</w:t>
      </w:r>
      <w:r>
        <w:rPr>
          <w:spacing w:val="1"/>
        </w:rPr>
        <w:t> </w:t>
      </w:r>
      <w:r>
        <w:rPr/>
        <w:t>сырье,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законность добычи минерального сырья, представляет </w:t>
      </w:r>
      <w:hyperlink r:id="rId136">
        <w:r>
          <w:rPr>
            <w:rFonts w:ascii="Microsoft Sans Serif" w:hAnsi="Microsoft Sans Serif"/>
            <w:color w:val="0F6BBF"/>
          </w:rPr>
          <w:t>заключение </w:t>
        </w:r>
      </w:hyperlink>
      <w:r>
        <w:rPr/>
        <w:t>(разрешительный</w:t>
      </w:r>
      <w:r>
        <w:rPr>
          <w:spacing w:val="1"/>
        </w:rPr>
        <w:t> </w:t>
      </w:r>
      <w:r>
        <w:rPr/>
        <w:t>документ), выданное уполномоченным на выдачу заключений (разрешительных документов) 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добыто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минеральное</w:t>
      </w:r>
      <w:r>
        <w:rPr>
          <w:spacing w:val="-2"/>
        </w:rPr>
        <w:t> </w:t>
      </w:r>
      <w:r>
        <w:rPr/>
        <w:t>сырье.</w:t>
      </w:r>
    </w:p>
    <w:p>
      <w:pPr>
        <w:pStyle w:val="ListParagraph"/>
        <w:numPr>
          <w:ilvl w:val="0"/>
          <w:numId w:val="93"/>
        </w:numPr>
        <w:tabs>
          <w:tab w:pos="1261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bookmarkStart w:name="_bookmark153" w:id="171"/>
      <w:bookmarkEnd w:id="171"/>
      <w:r>
        <w:rPr/>
      </w:r>
      <w:bookmarkStart w:name="_bookmark153" w:id="172"/>
      <w:bookmarkEnd w:id="172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147">
        <w:r>
          <w:rPr>
            <w:rFonts w:ascii="Microsoft Sans Serif" w:hAnsi="Microsoft Sans Serif"/>
            <w:color w:val="0F6BBF"/>
            <w:sz w:val="22"/>
          </w:rPr>
          <w:t>абзацем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47">
        <w:r>
          <w:rPr>
            <w:rFonts w:ascii="Microsoft Sans Serif" w:hAnsi="Microsoft Sans Serif"/>
            <w:color w:val="0F6BBF"/>
            <w:sz w:val="22"/>
          </w:rPr>
          <w:t>пятым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 (разрешительных документов) орган государства-члена, на территории которого добыто</w:t>
      </w:r>
      <w:r>
        <w:rPr>
          <w:spacing w:val="1"/>
          <w:sz w:val="22"/>
        </w:rPr>
        <w:t> </w:t>
      </w:r>
      <w:r>
        <w:rPr>
          <w:sz w:val="22"/>
        </w:rPr>
        <w:t>минеральное</w:t>
      </w:r>
      <w:r>
        <w:rPr>
          <w:spacing w:val="-2"/>
          <w:sz w:val="22"/>
        </w:rPr>
        <w:t> </w:t>
      </w:r>
      <w:r>
        <w:rPr>
          <w:sz w:val="22"/>
        </w:rPr>
        <w:t>сырье, 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48" w:lineRule="exact"/>
        <w:ind w:left="840"/>
        <w:jc w:val="both"/>
        <w:rPr>
          <w:rFonts w:ascii="Microsoft Sans Serif" w:hAnsi="Microsoft Sans Serif"/>
        </w:rPr>
      </w:pPr>
      <w:r>
        <w:rPr/>
        <w:t>а)</w:t>
      </w:r>
      <w:r>
        <w:rPr>
          <w:spacing w:val="35"/>
        </w:rPr>
        <w:t> </w:t>
      </w:r>
      <w:r>
        <w:rPr/>
        <w:t>проект</w:t>
      </w:r>
      <w:r>
        <w:rPr>
          <w:spacing w:val="35"/>
        </w:rPr>
        <w:t> </w:t>
      </w:r>
      <w:r>
        <w:rPr/>
        <w:t>заключения</w:t>
      </w:r>
      <w:r>
        <w:rPr>
          <w:spacing w:val="35"/>
        </w:rPr>
        <w:t> </w:t>
      </w:r>
      <w:r>
        <w:rPr/>
        <w:t>(разрешительного</w:t>
      </w:r>
      <w:r>
        <w:rPr>
          <w:spacing w:val="35"/>
        </w:rPr>
        <w:t> </w:t>
      </w:r>
      <w:r>
        <w:rPr/>
        <w:t>документа),</w:t>
      </w:r>
      <w:r>
        <w:rPr>
          <w:spacing w:val="35"/>
        </w:rPr>
        <w:t> </w:t>
      </w:r>
      <w:r>
        <w:rPr/>
        <w:t>указанный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hyperlink w:history="true" w:anchor="_bookmark152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37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37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37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</w:p>
    <w:p>
      <w:pPr>
        <w:pStyle w:val="BodyText"/>
        <w:spacing w:line="250" w:lineRule="exact"/>
        <w:ind w:left="120"/>
        <w:jc w:val="both"/>
      </w:pPr>
      <w:r>
        <w:rPr/>
        <w:t>настоящего</w:t>
      </w:r>
      <w:r>
        <w:rPr>
          <w:spacing w:val="-9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80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купли-продажи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-52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государства-члена,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которого</w:t>
      </w:r>
      <w:r>
        <w:rPr>
          <w:spacing w:val="-3"/>
        </w:rPr>
        <w:t> </w:t>
      </w:r>
      <w:r>
        <w:rPr/>
        <w:t>добыто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минеральное</w:t>
      </w:r>
      <w:r>
        <w:rPr>
          <w:spacing w:val="-3"/>
        </w:rPr>
        <w:t> </w:t>
      </w:r>
      <w:r>
        <w:rPr/>
        <w:t>сырье.</w:t>
      </w:r>
    </w:p>
    <w:p>
      <w:pPr>
        <w:pStyle w:val="ListParagraph"/>
        <w:numPr>
          <w:ilvl w:val="0"/>
          <w:numId w:val="93"/>
        </w:numPr>
        <w:tabs>
          <w:tab w:pos="1201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1" w:lineRule="exact" w:before="94"/>
        <w:ind w:left="840"/>
        <w:rPr>
          <w:rFonts w:ascii="Microsoft Sans Serif" w:hAnsi="Microsoft Sans Serif"/>
        </w:rPr>
      </w:pPr>
      <w:r>
        <w:rPr/>
        <w:t>а)</w:t>
      </w:r>
      <w:r>
        <w:rPr>
          <w:spacing w:val="-7"/>
        </w:rPr>
        <w:t> </w:t>
      </w:r>
      <w:r>
        <w:rPr/>
        <w:t>непредставление</w:t>
      </w:r>
      <w:r>
        <w:rPr>
          <w:spacing w:val="-6"/>
        </w:rPr>
        <w:t> </w:t>
      </w:r>
      <w:r>
        <w:rPr/>
        <w:t>заявителем</w:t>
      </w:r>
      <w:r>
        <w:rPr>
          <w:spacing w:val="-6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соответственно</w:t>
      </w:r>
      <w:r>
        <w:rPr>
          <w:spacing w:val="-6"/>
        </w:rPr>
        <w:t> </w:t>
      </w:r>
      <w:hyperlink w:history="true" w:anchor="_bookmark151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и</w:t>
      </w:r>
      <w:r>
        <w:rPr>
          <w:spacing w:val="-7"/>
        </w:rPr>
        <w:t> </w:t>
      </w:r>
      <w:hyperlink w:history="true" w:anchor="_bookmark153">
        <w:r>
          <w:rPr>
            <w:rFonts w:ascii="Microsoft Sans Serif" w:hAnsi="Microsoft Sans Serif"/>
            <w:color w:val="0F6BBF"/>
          </w:rPr>
          <w:t>15</w:t>
        </w:r>
      </w:hyperlink>
    </w:p>
    <w:p>
      <w:pPr>
        <w:pStyle w:val="BodyText"/>
        <w:spacing w:line="250" w:lineRule="exact"/>
        <w:ind w:left="120"/>
      </w:pPr>
      <w:r>
        <w:rPr/>
        <w:t>настоящего</w:t>
      </w:r>
      <w:r>
        <w:rPr>
          <w:spacing w:val="-9"/>
        </w:rPr>
        <w:t> </w:t>
      </w:r>
      <w:r>
        <w:rPr/>
        <w:t>Положения;</w:t>
      </w:r>
    </w:p>
    <w:p>
      <w:pPr>
        <w:pStyle w:val="BodyText"/>
        <w:spacing w:line="237" w:lineRule="auto" w:before="1"/>
        <w:ind w:left="120" w:right="445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2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(разрешительного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60948pt;width:495pt;height:42.25pt;mso-position-horizontal-relative:page;mso-position-vertical-relative:paragraph;z-index:-15664128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7033,902,7033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4" w:id="173"/>
                    <w:bookmarkEnd w:id="173"/>
                    <w:r>
                      <w:rPr/>
                    </w:r>
                    <w:hyperlink w:history="true" w:anchor="_bookmark1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</w:t>
                    </w:r>
                    <w:r>
                      <w:rPr>
                        <w:i/>
                        <w:color w:val="353842"/>
                        <w:spacing w:val="6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изменено</w:t>
                    </w:r>
                    <w:r>
                      <w:rPr>
                        <w:i/>
                        <w:color w:val="353842"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6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6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66"/>
                        <w:sz w:val="22"/>
                      </w:rPr>
                      <w:t> </w:t>
                    </w:r>
                    <w:hyperlink r:id="rId2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6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47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5</w:t>
      </w:r>
    </w:p>
    <w:p>
      <w:pPr>
        <w:spacing w:line="237" w:lineRule="auto" w:before="1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661" w:right="10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359"/>
        <w:jc w:val="center"/>
      </w:pP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6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7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7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6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диких</w:t>
      </w:r>
      <w:r>
        <w:rPr>
          <w:color w:val="26282D"/>
          <w:spacing w:val="-6"/>
        </w:rPr>
        <w:t> </w:t>
      </w:r>
      <w:r>
        <w:rPr>
          <w:color w:val="26282D"/>
        </w:rPr>
        <w:t>живых</w:t>
      </w:r>
      <w:r>
        <w:rPr>
          <w:color w:val="26282D"/>
          <w:spacing w:val="-7"/>
        </w:rPr>
        <w:t> </w:t>
      </w:r>
      <w:r>
        <w:rPr>
          <w:color w:val="26282D"/>
        </w:rPr>
        <w:t>животных,</w:t>
      </w:r>
      <w:r>
        <w:rPr>
          <w:color w:val="26282D"/>
          <w:spacing w:val="1"/>
        </w:rPr>
        <w:t> </w:t>
      </w:r>
      <w:r>
        <w:rPr>
          <w:color w:val="26282D"/>
        </w:rPr>
        <w:t>водных биологических ресурсов, отдельных дикорастущих растений и дикорастущего</w:t>
      </w:r>
      <w:r>
        <w:rPr>
          <w:color w:val="26282D"/>
          <w:spacing w:val="1"/>
        </w:rPr>
        <w:t> </w:t>
      </w:r>
      <w:r>
        <w:rPr>
          <w:color w:val="26282D"/>
        </w:rPr>
        <w:t>лекарственного</w:t>
      </w:r>
      <w:r>
        <w:rPr>
          <w:color w:val="26282D"/>
          <w:spacing w:val="-1"/>
        </w:rPr>
        <w:t> </w:t>
      </w:r>
      <w:r>
        <w:rPr>
          <w:color w:val="26282D"/>
        </w:rPr>
        <w:t>сырья</w:t>
      </w:r>
    </w:p>
    <w:p>
      <w:pPr>
        <w:spacing w:before="105"/>
        <w:ind w:left="472" w:right="5704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40557pt;width:495pt;height:31.25pt;mso-position-horizontal-relative:page;mso-position-vertical-relative:paragraph;z-index:-15663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93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78272pt;width:495pt;height:42.25pt;mso-position-horizontal-relative:page;mso-position-vertical-relative:paragraph;z-index:-1566310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5" w:id="174"/>
                    <w:bookmarkEnd w:id="174"/>
                    <w:r>
                      <w:rPr/>
                    </w:r>
                    <w:hyperlink w:history="true" w:anchor="_bookmark1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4"/>
        </w:numPr>
        <w:tabs>
          <w:tab w:pos="1098" w:val="left" w:leader="none"/>
        </w:tabs>
        <w:spacing w:line="237" w:lineRule="auto" w:before="17" w:after="0"/>
        <w:ind w:left="120" w:right="47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водных</w:t>
      </w:r>
      <w:r>
        <w:rPr>
          <w:spacing w:val="1"/>
          <w:sz w:val="22"/>
        </w:rPr>
        <w:t> </w:t>
      </w:r>
      <w:r>
        <w:rPr>
          <w:sz w:val="22"/>
        </w:rPr>
        <w:t>биологических ресурсов, отдельных дикорастущих растений и дикорастущего лекарственного сырья,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включены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</w:t>
      </w:r>
      <w:r>
        <w:rPr>
          <w:spacing w:val="-2"/>
          <w:sz w:val="22"/>
        </w:rPr>
        <w:t> </w:t>
      </w:r>
      <w:r>
        <w:rPr>
          <w:sz w:val="22"/>
        </w:rPr>
        <w:t>союзе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2"/>
          <w:sz w:val="22"/>
        </w:rPr>
        <w:t> </w:t>
      </w: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года)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товары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перечня).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pict>
          <v:group style="position:absolute;margin-left:50pt;margin-top:52.916828pt;width:495pt;height:42.25pt;mso-position-horizontal-relative:page;mso-position-vertical-relative:paragraph;z-index:-1566259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802,1653,5802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6" w:id="175"/>
                    <w:bookmarkEnd w:id="175"/>
                    <w:r>
                      <w:rPr/>
                    </w:r>
                    <w:hyperlink w:history="true" w:anchor="_bookmark1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случае если товар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 </w:t>
        </w:r>
      </w:hyperlink>
      <w:r>
        <w:rPr/>
        <w:t>перечня также включен в </w:t>
      </w:r>
      <w:hyperlink w:history="true" w:anchor="_bookmark44">
        <w:r>
          <w:rPr>
            <w:rFonts w:ascii="Microsoft Sans Serif" w:hAnsi="Microsoft Sans Serif"/>
            <w:color w:val="0F6BBF"/>
          </w:rPr>
          <w:t>раздел 2.7 </w:t>
        </w:r>
      </w:hyperlink>
      <w:r>
        <w:rPr/>
        <w:t>указанного перечня,</w:t>
      </w:r>
      <w:r>
        <w:rPr>
          <w:spacing w:val="1"/>
        </w:rPr>
        <w:t> </w:t>
      </w:r>
      <w:r>
        <w:rPr/>
        <w:t>вывоз соответствующих товаров из раздела 2.6 перечня осуществляется без оформления лицензии в</w:t>
      </w:r>
      <w:r>
        <w:rPr>
          <w:spacing w:val="1"/>
        </w:rPr>
        <w:t> </w:t>
      </w:r>
      <w:r>
        <w:rPr/>
        <w:t>соответствии с порядком, предусмотренным </w:t>
      </w:r>
      <w:hyperlink r:id="rId72"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 международной торговле видами дикой</w:t>
      </w:r>
      <w:r>
        <w:rPr>
          <w:spacing w:val="1"/>
        </w:rPr>
        <w:t> </w:t>
      </w:r>
      <w:r>
        <w:rPr/>
        <w:t>фауны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флоры,</w:t>
      </w:r>
      <w:r>
        <w:rPr>
          <w:spacing w:val="-1"/>
        </w:rPr>
        <w:t> </w:t>
      </w:r>
      <w:r>
        <w:rPr/>
        <w:t>находящимися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угрозой</w:t>
      </w:r>
      <w:r>
        <w:rPr>
          <w:spacing w:val="-1"/>
        </w:rPr>
        <w:t> </w:t>
      </w:r>
      <w:r>
        <w:rPr/>
        <w:t>исчезновения,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3 марта</w:t>
      </w:r>
      <w:r>
        <w:rPr>
          <w:spacing w:val="-2"/>
        </w:rPr>
        <w:t> </w:t>
      </w:r>
      <w:r>
        <w:rPr/>
        <w:t>1973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0"/>
          <w:numId w:val="94"/>
        </w:numPr>
        <w:tabs>
          <w:tab w:pos="1092" w:val="left" w:leader="none"/>
        </w:tabs>
        <w:spacing w:line="237" w:lineRule="auto" w:before="17" w:after="56"/>
        <w:ind w:left="120" w:right="47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54.75pt;mso-position-horizontal-relative:char;mso-position-vertical-relative:line" coordorigin="0,0" coordsize="9900,1095">
            <v:shape style="position:absolute;left:0;top:0;width:9900;height:1095" coordorigin="0,0" coordsize="9900,1095" path="m9900,0l0,0,0,250,0,345,0,1095,3011,1095,3011,845,4876,845,4876,595,9900,595,9900,345,9900,250,9900,0xe" filled="true" fillcolor="#efefef" stroked="false">
              <v:path arrowok="t"/>
              <v:fill type="solid"/>
            </v:shape>
            <v:shape style="position:absolute;left:0;top:8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7" w:id="176"/>
                    <w:bookmarkEnd w:id="176"/>
                    <w:r>
                      <w:rPr/>
                    </w:r>
                    <w:hyperlink w:history="true" w:anchor="_bookmark1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4"/>
        </w:numPr>
        <w:tabs>
          <w:tab w:pos="1065" w:val="left" w:leader="none"/>
        </w:tabs>
        <w:spacing w:line="240" w:lineRule="auto" w:before="19" w:after="0"/>
        <w:ind w:left="1064" w:right="0" w:hanging="225"/>
        <w:jc w:val="left"/>
        <w:rPr>
          <w:sz w:val="22"/>
        </w:rPr>
      </w:pPr>
      <w:r>
        <w:rPr>
          <w:sz w:val="22"/>
        </w:rPr>
        <w:t>Вывоз</w:t>
      </w:r>
      <w:r>
        <w:rPr>
          <w:spacing w:val="-2"/>
          <w:sz w:val="22"/>
        </w:rPr>
        <w:t> </w:t>
      </w:r>
      <w:r>
        <w:rPr>
          <w:sz w:val="22"/>
        </w:rPr>
        <w:t>товаров из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перечня осуществляется при</w:t>
      </w:r>
      <w:r>
        <w:rPr>
          <w:spacing w:val="-1"/>
          <w:sz w:val="22"/>
        </w:rPr>
        <w:t> </w:t>
      </w:r>
      <w:r>
        <w:rPr>
          <w:sz w:val="22"/>
        </w:rPr>
        <w:t>наличии</w:t>
      </w:r>
      <w:r>
        <w:rPr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в соответствии с Инструкцией по оформлению заявлений на выдачу лицензий на экспорт или импорт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(</w:t>
      </w:r>
      <w:hyperlink r:id="rId185">
        <w:r>
          <w:rPr>
            <w:rFonts w:ascii="Microsoft Sans Serif" w:hAnsi="Microsoft Sans Serif"/>
            <w:color w:val="0F6BBF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лицензия),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форме</w:t>
        </w:r>
      </w:hyperlink>
      <w:r>
        <w:rPr/>
        <w:t>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 </w:t>
        </w:r>
      </w:hyperlink>
      <w:r>
        <w:rPr/>
        <w:t>Коллегии Евразийской экономической комиссии от 16 мая 2012 г. N 45 (далее - 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63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pict>
          <v:group style="position:absolute;margin-left:50pt;margin-top:65.416840pt;width:495pt;height:42.25pt;mso-position-horizontal-relative:page;mso-position-vertical-relative:paragraph;z-index:-1566156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802,1903,580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9" w:id="177"/>
                    <w:bookmarkEnd w:id="177"/>
                    <w:r>
                      <w:rPr/>
                    </w:r>
                    <w:hyperlink w:history="true" w:anchor="_bookmark15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58" w:id="178"/>
      <w:bookmarkEnd w:id="178"/>
      <w:r>
        <w:rPr/>
      </w:r>
      <w:r>
        <w:rPr/>
        <w:t>Вывоз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исследований, а также вывоз зоопарками, питомниками и ботаническими садами товаров из раздела 2.6</w:t>
      </w:r>
      <w:r>
        <w:rPr>
          <w:spacing w:val="1"/>
        </w:rPr>
        <w:t> </w:t>
      </w:r>
      <w:r>
        <w:rPr/>
        <w:t>перечня в целях обмена, дарения и пополнения генофонда осуществляется при наличии 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63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94"/>
        </w:numPr>
        <w:tabs>
          <w:tab w:pos="1074" w:val="left" w:leader="none"/>
        </w:tabs>
        <w:spacing w:line="237" w:lineRule="auto" w:before="17" w:after="0"/>
        <w:ind w:left="120" w:right="474" w:firstLine="720"/>
        <w:jc w:val="both"/>
        <w:rPr>
          <w:sz w:val="22"/>
        </w:rPr>
      </w:pPr>
      <w:r>
        <w:rPr>
          <w:sz w:val="22"/>
        </w:rPr>
        <w:t>Вывоз физическими лицами товаров из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 2.6 </w:t>
        </w:r>
      </w:hyperlink>
      <w:r>
        <w:rPr>
          <w:sz w:val="22"/>
        </w:rPr>
        <w:t>перечня в качестве товаров для 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 осуществляется при наличии заключения (разрешительного документа),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2"/>
          <w:sz w:val="22"/>
        </w:rPr>
        <w:t> </w:t>
      </w:r>
      <w:r>
        <w:rPr>
          <w:sz w:val="22"/>
        </w:rPr>
        <w:t>пунктом.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Получение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товаров для личного пользования единичных образцов товаров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 (за</w:t>
      </w:r>
      <w:r>
        <w:rPr>
          <w:spacing w:val="1"/>
        </w:rPr>
        <w:t> </w:t>
      </w:r>
      <w:r>
        <w:rPr/>
        <w:t>исключением указанных в </w:t>
      </w:r>
      <w:hyperlink w:history="true" w:anchor="_bookmark42">
        <w:r>
          <w:rPr>
            <w:rFonts w:ascii="Microsoft Sans Serif" w:hAnsi="Microsoft Sans Serif"/>
            <w:color w:val="0F6BBF"/>
          </w:rPr>
          <w:t>пункте 1.1 </w:t>
        </w:r>
      </w:hyperlink>
      <w:r>
        <w:rPr/>
        <w:t>данного раздела перечня) в количестве не более 3 экземпляров</w:t>
      </w:r>
      <w:r>
        <w:rPr>
          <w:spacing w:val="1"/>
        </w:rPr>
        <w:t> </w:t>
      </w:r>
      <w:r>
        <w:rPr/>
        <w:t>одного вида, а также кедровых орехов в скорлупе весом не более 1 кг, кедровых орехов без скорлупы</w:t>
      </w:r>
      <w:r>
        <w:rPr>
          <w:spacing w:val="1"/>
        </w:rPr>
        <w:t> </w:t>
      </w:r>
      <w:r>
        <w:rPr/>
        <w:t>весом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0,5 кг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Вывоз физическими лицами товаров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 в качестве товаров для личного</w:t>
      </w:r>
      <w:r>
        <w:rPr>
          <w:spacing w:val="1"/>
        </w:rPr>
        <w:t> </w:t>
      </w:r>
      <w:r>
        <w:rPr/>
        <w:t>пользования, ранее ввезенных на таможенную территорию Союза, осуществляется при 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-6"/>
        </w:rPr>
        <w:t> </w:t>
      </w:r>
      <w:r>
        <w:rPr/>
        <w:t>органу</w:t>
      </w:r>
      <w:r>
        <w:rPr>
          <w:spacing w:val="-5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члена</w:t>
      </w:r>
      <w:r>
        <w:rPr>
          <w:spacing w:val="-6"/>
        </w:rPr>
        <w:t> </w:t>
      </w:r>
      <w:r>
        <w:rPr/>
        <w:t>Союза</w:t>
      </w:r>
      <w:r>
        <w:rPr>
          <w:spacing w:val="-6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государство-член)</w:t>
      </w:r>
      <w:r>
        <w:rPr>
          <w:spacing w:val="-6"/>
        </w:rPr>
        <w:t> </w:t>
      </w:r>
      <w:hyperlink r:id="rId225">
        <w:r>
          <w:rPr>
            <w:rFonts w:ascii="Microsoft Sans Serif" w:hAnsi="Microsoft Sans Serif"/>
            <w:color w:val="0F6BBF"/>
          </w:rPr>
          <w:t>пассажирской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r:id="rId225">
        <w:r>
          <w:rPr>
            <w:rFonts w:ascii="Microsoft Sans Serif" w:hAnsi="Microsoft Sans Serif"/>
            <w:color w:val="0F6BBF"/>
          </w:rPr>
          <w:t>декларации</w:t>
        </w:r>
      </w:hyperlink>
      <w:r>
        <w:rPr/>
        <w:t>,</w:t>
      </w:r>
      <w:r>
        <w:rPr>
          <w:spacing w:val="1"/>
        </w:rPr>
        <w:t> </w:t>
      </w:r>
      <w:r>
        <w:rPr/>
        <w:t>оформленной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55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 содержащей их идентификационные признаки (наименование, вид, а также пол и возраст - 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сведений)).</w:t>
      </w:r>
    </w:p>
    <w:p>
      <w:pPr>
        <w:pStyle w:val="BodyText"/>
        <w:spacing w:line="237" w:lineRule="auto"/>
        <w:ind w:left="120" w:right="479" w:firstLine="720"/>
        <w:jc w:val="both"/>
      </w:pPr>
      <w:bookmarkStart w:name="_bookmark160" w:id="179"/>
      <w:bookmarkEnd w:id="179"/>
      <w:r>
        <w:rPr/>
      </w:r>
      <w:r>
        <w:rPr/>
        <w:t>Абзац утратил силу с 30 августа 2022 г. - </w:t>
      </w:r>
      <w:hyperlink r:id="rId226">
        <w:r>
          <w:rPr>
            <w:rFonts w:ascii="Microsoft Sans Serif" w:hAnsi="Microsoft Sans Serif"/>
            <w:color w:val="0F6BBF"/>
          </w:rPr>
          <w:t>Решение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Коллегии Евразийской экономической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 28 июня</w:t>
      </w:r>
      <w:r>
        <w:rPr>
          <w:spacing w:val="-1"/>
        </w:rPr>
        <w:t> </w:t>
      </w:r>
      <w:r>
        <w:rPr/>
        <w:t>2022 г. N</w:t>
      </w:r>
      <w:r>
        <w:rPr>
          <w:spacing w:val="-1"/>
        </w:rPr>
        <w:t> </w:t>
      </w:r>
      <w:r>
        <w:rPr/>
        <w:t>95</w:t>
      </w:r>
    </w:p>
    <w:p>
      <w:pPr>
        <w:spacing w:before="65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6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rPr>
          <w:rFonts w:ascii="Arial"/>
          <w:i/>
          <w:sz w:val="24"/>
        </w:rPr>
      </w:pPr>
    </w:p>
    <w:p>
      <w:pPr>
        <w:pStyle w:val="Heading1"/>
        <w:numPr>
          <w:ilvl w:val="1"/>
          <w:numId w:val="93"/>
        </w:numPr>
        <w:tabs>
          <w:tab w:pos="3196" w:val="left" w:leader="none"/>
        </w:tabs>
        <w:spacing w:line="240" w:lineRule="auto" w:before="204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52" w:lineRule="exact" w:before="93"/>
        <w:ind w:left="120" w:right="0" w:firstLine="0"/>
        <w:jc w:val="both"/>
        <w:rPr>
          <w:i/>
          <w:sz w:val="22"/>
        </w:rPr>
      </w:pPr>
      <w:bookmarkStart w:name="_bookmark161" w:id="180"/>
      <w:bookmarkEnd w:id="18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95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4"/>
        </w:numPr>
        <w:tabs>
          <w:tab w:pos="1158" w:val="left" w:leader="none"/>
        </w:tabs>
        <w:spacing w:line="237" w:lineRule="auto" w:before="125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58">
        <w:r>
          <w:rPr>
            <w:rFonts w:ascii="Microsoft Sans Serif" w:hAnsi="Microsoft Sans Serif"/>
            <w:color w:val="0F6BBF"/>
            <w:sz w:val="22"/>
          </w:rPr>
          <w:t>абзацем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вторым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1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spacing w:line="252" w:lineRule="exact" w:before="70"/>
        <w:ind w:left="120" w:right="0" w:firstLine="0"/>
        <w:jc w:val="both"/>
        <w:rPr>
          <w:i/>
          <w:sz w:val="22"/>
        </w:rPr>
      </w:pPr>
      <w:bookmarkStart w:name="_bookmark162" w:id="181"/>
      <w:bookmarkEnd w:id="18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95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4"/>
        </w:numPr>
        <w:tabs>
          <w:tab w:pos="1137" w:val="left" w:leader="none"/>
        </w:tabs>
        <w:spacing w:line="237" w:lineRule="auto" w:before="125" w:after="0"/>
        <w:ind w:left="120" w:right="476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1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spacing w:line="252" w:lineRule="exact" w:before="71"/>
        <w:ind w:left="120" w:right="0" w:firstLine="0"/>
        <w:jc w:val="both"/>
        <w:rPr>
          <w:i/>
          <w:sz w:val="22"/>
        </w:rPr>
      </w:pPr>
      <w:bookmarkStart w:name="_bookmark163" w:id="182"/>
      <w:bookmarkEnd w:id="182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95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4"/>
        </w:numPr>
        <w:tabs>
          <w:tab w:pos="1114" w:val="left" w:leader="none"/>
        </w:tabs>
        <w:spacing w:line="237" w:lineRule="auto" w:before="125" w:after="0"/>
        <w:ind w:left="120" w:right="528" w:firstLine="720"/>
        <w:jc w:val="both"/>
        <w:rPr>
          <w:sz w:val="22"/>
        </w:rPr>
      </w:pPr>
      <w:r>
        <w:rPr>
          <w:sz w:val="22"/>
        </w:rPr>
        <w:t>Помещение товаров из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 2.6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перечня под таможенные процедуры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 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 без представления таможенному органу государства-члена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(разрешительного документа).</w:t>
      </w:r>
    </w:p>
    <w:p>
      <w:pPr>
        <w:spacing w:before="70"/>
        <w:ind w:left="120" w:right="0" w:firstLine="0"/>
        <w:jc w:val="both"/>
        <w:rPr>
          <w:i/>
          <w:sz w:val="22"/>
        </w:rPr>
      </w:pPr>
      <w:bookmarkStart w:name="_bookmark164" w:id="183"/>
      <w:bookmarkEnd w:id="18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hyperlink r:id="rId2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240.15pt;height:29.75pt;mso-position-horizontal-relative:char;mso-position-vertical-relative:line" coordorigin="0,0" coordsize="4803,595">
            <v:shape style="position:absolute;left:0;top:0;width:4803;height:595" coordorigin="0,0" coordsize="4803,595" path="m4802,0l0,0,0,250,0,345,0,595,3011,595,3011,345,4802,345,4802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6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4803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4"/>
        </w:numPr>
        <w:tabs>
          <w:tab w:pos="1097" w:val="left" w:leader="none"/>
        </w:tabs>
        <w:spacing w:line="237" w:lineRule="auto" w:before="16" w:after="0"/>
        <w:ind w:left="120" w:right="479" w:firstLine="720"/>
        <w:jc w:val="left"/>
        <w:rPr>
          <w:sz w:val="22"/>
        </w:rPr>
      </w:pPr>
      <w:r>
        <w:rPr>
          <w:sz w:val="22"/>
        </w:rPr>
        <w:t>Помещение</w:t>
      </w:r>
      <w:r>
        <w:rPr>
          <w:spacing w:val="30"/>
          <w:sz w:val="22"/>
        </w:rPr>
        <w:t> </w:t>
      </w:r>
      <w:r>
        <w:rPr>
          <w:sz w:val="22"/>
        </w:rPr>
        <w:t>товаров</w:t>
      </w:r>
      <w:r>
        <w:rPr>
          <w:spacing w:val="31"/>
          <w:sz w:val="22"/>
        </w:rPr>
        <w:t> </w:t>
      </w:r>
      <w:r>
        <w:rPr>
          <w:sz w:val="22"/>
        </w:rPr>
        <w:t>из</w:t>
      </w:r>
      <w:r>
        <w:rPr>
          <w:spacing w:val="29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3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</w:hyperlink>
      <w:r>
        <w:rPr>
          <w:rFonts w:ascii="Microsoft Sans Serif" w:hAnsi="Microsoft Sans Serif"/>
          <w:color w:val="0F6BBF"/>
          <w:spacing w:val="26"/>
          <w:sz w:val="22"/>
        </w:rPr>
        <w:t> </w:t>
      </w:r>
      <w:r>
        <w:rPr>
          <w:sz w:val="22"/>
        </w:rPr>
        <w:t>перечня</w:t>
      </w:r>
      <w:r>
        <w:rPr>
          <w:spacing w:val="31"/>
          <w:sz w:val="22"/>
        </w:rPr>
        <w:t> </w:t>
      </w:r>
      <w:r>
        <w:rPr>
          <w:sz w:val="22"/>
        </w:rPr>
        <w:t>под</w:t>
      </w:r>
      <w:r>
        <w:rPr>
          <w:spacing w:val="30"/>
          <w:sz w:val="22"/>
        </w:rPr>
        <w:t> </w:t>
      </w:r>
      <w:r>
        <w:rPr>
          <w:sz w:val="22"/>
        </w:rPr>
        <w:t>таможенную</w:t>
      </w:r>
      <w:r>
        <w:rPr>
          <w:spacing w:val="29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3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-55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торговли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3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50pt;margin-top:9.308642pt;width:495pt;height:42.25pt;mso-position-horizontal-relative:page;mso-position-vertical-relative:paragraph;z-index:-15660544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5" w:id="184"/>
                    <w:bookmarkEnd w:id="184"/>
                    <w:r>
                      <w:rPr/>
                    </w:r>
                    <w:hyperlink w:history="true" w:anchor="_bookmark16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4"/>
        </w:numPr>
        <w:tabs>
          <w:tab w:pos="1125" w:val="left" w:leader="none"/>
        </w:tabs>
        <w:spacing w:line="237" w:lineRule="auto" w:before="17" w:after="0"/>
        <w:ind w:left="120" w:right="473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юридические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физические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line="237" w:lineRule="auto"/>
        <w:ind w:left="120" w:right="476" w:firstLine="720"/>
        <w:jc w:val="both"/>
      </w:pPr>
      <w:bookmarkStart w:name="_bookmark166" w:id="185"/>
      <w:bookmarkEnd w:id="185"/>
      <w:r>
        <w:rPr/>
      </w:r>
      <w:r>
        <w:rPr/>
        <w:t>В соответствии с </w:t>
      </w:r>
      <w:hyperlink r:id="rId217">
        <w:r>
          <w:rPr>
            <w:rFonts w:ascii="Microsoft Sans Serif" w:hAnsi="Microsoft Sans Serif"/>
            <w:color w:val="0F6BBF"/>
          </w:rPr>
          <w:t>подпунктом "е" пункта 10 </w:t>
        </w:r>
      </w:hyperlink>
      <w:r>
        <w:rPr/>
        <w:t>Правил заявители представляют также 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заготовки,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товарами</w:t>
      </w:r>
      <w:r>
        <w:rPr>
          <w:spacing w:val="55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перечня.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167" w:id="186"/>
      <w:bookmarkEnd w:id="186"/>
      <w:r>
        <w:rPr/>
      </w:r>
      <w:r>
        <w:rPr/>
        <w:t>При вывозе товаров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 </w:t>
        </w:r>
      </w:hyperlink>
      <w:r>
        <w:rPr/>
        <w:t>перечня с территории государства-члена, не являющегося</w:t>
      </w:r>
      <w:r>
        <w:rPr>
          <w:spacing w:val="1"/>
        </w:rPr>
        <w:t> </w:t>
      </w:r>
      <w:r>
        <w:rPr/>
        <w:t>государством, на территории которого осуществлены заготовка, сбор, добыча или отлов этих товаров из</w:t>
      </w:r>
      <w:r>
        <w:rPr>
          <w:spacing w:val="1"/>
        </w:rPr>
        <w:t> </w:t>
      </w:r>
      <w:r>
        <w:rPr/>
        <w:t>раздела 2.6 перечня, заявитель в качестве документов, удостоверяющих законность заготовки, 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 органом государства-члена, на территории которого осуществлены заготовка, сбор, добыча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отлов этих</w:t>
      </w:r>
      <w:r>
        <w:rPr>
          <w:spacing w:val="-1"/>
        </w:rPr>
        <w:t> </w:t>
      </w:r>
      <w:r>
        <w:rPr/>
        <w:t>товаров из</w:t>
      </w:r>
      <w:r>
        <w:rPr>
          <w:spacing w:val="-1"/>
        </w:rPr>
        <w:t> </w:t>
      </w:r>
      <w:r>
        <w:rPr/>
        <w:t>раздела 2.6 перечня.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pict>
          <v:group style="position:absolute;margin-left:50pt;margin-top:77.916847pt;width:495pt;height:42.25pt;mso-position-horizontal-relative:page;mso-position-vertical-relative:paragraph;z-index:-15660032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5802,2153,5802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9" w:id="187"/>
                    <w:bookmarkEnd w:id="187"/>
                    <w:r>
                      <w:rPr/>
                    </w:r>
                    <w:hyperlink w:history="true" w:anchor="_bookmark16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68" w:id="188"/>
      <w:bookmarkEnd w:id="188"/>
      <w:r>
        <w:rPr/>
      </w:r>
      <w:r>
        <w:rPr/>
        <w:t>При</w:t>
      </w:r>
      <w:r>
        <w:rPr>
          <w:spacing w:val="1"/>
        </w:rPr>
        <w:t> </w:t>
      </w:r>
      <w:r>
        <w:rPr/>
        <w:t>экспорте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заготовки,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из 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представляется копия </w:t>
      </w:r>
      <w:hyperlink r:id="rId218">
        <w:r>
          <w:rPr>
            <w:rFonts w:ascii="Microsoft Sans Serif" w:hAnsi="Microsoft Sans Serif"/>
            <w:color w:val="0F6BBF"/>
          </w:rPr>
          <w:t>декларации на товары</w:t>
        </w:r>
      </w:hyperlink>
      <w:r>
        <w:rPr/>
        <w:t>,</w:t>
      </w:r>
      <w:r>
        <w:rPr>
          <w:spacing w:val="1"/>
        </w:rPr>
        <w:t> </w:t>
      </w:r>
      <w:r>
        <w:rPr/>
        <w:t>в соответствии 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 подтверждающее законность нахождения этих товаров из раздела 2.6 перечня на</w:t>
      </w:r>
      <w:r>
        <w:rPr>
          <w:spacing w:val="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 Союза.</w:t>
      </w:r>
    </w:p>
    <w:p>
      <w:pPr>
        <w:pStyle w:val="ListParagraph"/>
        <w:numPr>
          <w:ilvl w:val="0"/>
          <w:numId w:val="94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81pt;width:495pt;height:42.25pt;mso-position-horizontal-relative:page;mso-position-vertical-relative:paragraph;z-index:-1565952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0" w:id="189"/>
                    <w:bookmarkEnd w:id="189"/>
                    <w:r>
                      <w:rPr/>
                    </w:r>
                    <w:hyperlink w:history="true" w:anchor="_bookmark17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4"/>
        </w:numPr>
        <w:tabs>
          <w:tab w:pos="1216" w:val="left" w:leader="none"/>
        </w:tabs>
        <w:spacing w:line="237" w:lineRule="auto" w:before="17" w:after="0"/>
        <w:ind w:left="120" w:right="476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9 настоящего Положения. При этом в</w:t>
      </w:r>
      <w:r>
        <w:rPr>
          <w:spacing w:val="1"/>
        </w:rPr>
        <w:t> </w:t>
      </w:r>
      <w:r>
        <w:rPr/>
        <w:t>уполномоченный орган документы, указанные в </w:t>
      </w:r>
      <w:hyperlink w:history="true" w:anchor="_bookmark166">
        <w:r>
          <w:rPr>
            <w:rFonts w:ascii="Microsoft Sans Serif" w:hAnsi="Microsoft Sans Serif"/>
            <w:color w:val="0F6BBF"/>
          </w:rPr>
          <w:t>абзацах втором</w:t>
        </w:r>
      </w:hyperlink>
      <w:r>
        <w:rPr/>
        <w:t>, </w:t>
      </w:r>
      <w:hyperlink w:history="true" w:anchor="_bookmark167">
        <w:r>
          <w:rPr>
            <w:rFonts w:ascii="Microsoft Sans Serif" w:hAnsi="Microsoft Sans Serif"/>
            <w:color w:val="0F6BBF"/>
          </w:rPr>
          <w:t>третьем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168">
        <w:r>
          <w:rPr>
            <w:rFonts w:ascii="Microsoft Sans Serif" w:hAnsi="Microsoft Sans Serif"/>
            <w:color w:val="0F6BBF"/>
          </w:rPr>
          <w:t>четвертом пункта 9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Положения, 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pict>
          <v:group style="position:absolute;margin-left:50pt;margin-top:27.916832pt;width:495pt;height:42.25pt;mso-position-horizontal-relative:page;mso-position-vertical-relative:paragraph;z-index:-1565900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1" w:id="190"/>
                    <w:bookmarkEnd w:id="190"/>
                    <w:r>
                      <w:rPr/>
                    </w:r>
                    <w:hyperlink w:history="true" w:anchor="_bookmark17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4"/>
        </w:numPr>
        <w:tabs>
          <w:tab w:pos="1203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93"/>
        </w:numPr>
        <w:tabs>
          <w:tab w:pos="2703" w:val="left" w:leader="none"/>
        </w:tabs>
        <w:spacing w:line="240" w:lineRule="auto" w:before="9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94"/>
        </w:numPr>
        <w:tabs>
          <w:tab w:pos="1240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-6"/>
          <w:sz w:val="22"/>
        </w:rPr>
        <w:t> </w:t>
      </w:r>
      <w:r>
        <w:rPr>
          <w:sz w:val="22"/>
        </w:rPr>
        <w:t>заключений</w:t>
      </w:r>
      <w:r>
        <w:rPr>
          <w:spacing w:val="-5"/>
          <w:sz w:val="22"/>
        </w:rPr>
        <w:t> </w:t>
      </w:r>
      <w:r>
        <w:rPr>
          <w:sz w:val="22"/>
        </w:rPr>
        <w:t>(разрешительных</w:t>
      </w:r>
      <w:r>
        <w:rPr>
          <w:spacing w:val="-5"/>
          <w:sz w:val="22"/>
        </w:rPr>
        <w:t> </w:t>
      </w:r>
      <w:r>
        <w:rPr>
          <w:sz w:val="22"/>
        </w:rPr>
        <w:t>документов)</w:t>
      </w:r>
      <w:r>
        <w:rPr>
          <w:spacing w:val="-5"/>
          <w:sz w:val="22"/>
        </w:rPr>
        <w:t> </w:t>
      </w:r>
      <w:r>
        <w:rPr>
          <w:sz w:val="22"/>
        </w:rPr>
        <w:t>органом</w:t>
      </w:r>
      <w:r>
        <w:rPr>
          <w:spacing w:val="-5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hyperlink r:id="rId232">
        <w:r>
          <w:rPr>
            <w:rFonts w:ascii="Microsoft Sans Serif" w:hAnsi="Microsoft Sans Serif"/>
            <w:color w:val="0F6BB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определенном</w:t>
      </w:r>
      <w:r>
        <w:rPr>
          <w:spacing w:val="-5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94"/>
        </w:numPr>
        <w:tabs>
          <w:tab w:pos="1185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65849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033,1403,703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3" w:id="191"/>
                    <w:bookmarkEnd w:id="191"/>
                    <w:r>
                      <w:rPr/>
                    </w:r>
                    <w:hyperlink w:history="true" w:anchor="_bookmark17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hyperlink r:id="rId2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72" w:id="192"/>
      <w:bookmarkEnd w:id="192"/>
      <w:r>
        <w:rPr/>
      </w:r>
      <w:bookmarkStart w:name="_bookmark172" w:id="193"/>
      <w:bookmarkEnd w:id="193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в уполномоченный 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 государства-члена следующих документов и</w:t>
      </w:r>
      <w:r>
        <w:rPr>
          <w:spacing w:val="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51" w:lineRule="exact" w:before="15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477" w:firstLine="720"/>
        <w:jc w:val="both"/>
      </w:pPr>
      <w:bookmarkStart w:name="_bookmark174" w:id="194"/>
      <w:bookmarkEnd w:id="194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482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55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49" w:lineRule="exact"/>
        <w:ind w:left="840"/>
        <w:jc w:val="both"/>
      </w:pPr>
      <w:r>
        <w:rPr/>
        <w:t>копия</w:t>
      </w:r>
      <w:r>
        <w:rPr>
          <w:spacing w:val="-5"/>
        </w:rPr>
        <w:t> </w:t>
      </w:r>
      <w:r>
        <w:rPr/>
        <w:t>документа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постановке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налоговом</w:t>
      </w:r>
      <w:r>
        <w:rPr>
          <w:spacing w:val="-4"/>
        </w:rPr>
        <w:t> </w:t>
      </w:r>
      <w:r>
        <w:rPr/>
        <w:t>органе;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копии документов, удостоверяющих законность заготовки, сбора, добычи или отлова и (или)</w:t>
      </w:r>
      <w:r>
        <w:rPr>
          <w:spacing w:val="1"/>
        </w:rPr>
        <w:t> </w:t>
      </w:r>
      <w:r>
        <w:rPr/>
        <w:t>владения товарами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перечня, заверенные в соответствии с </w:t>
      </w:r>
      <w:hyperlink w:history="true" w:anchor="_bookmark169">
        <w:r>
          <w:rPr>
            <w:rFonts w:ascii="Microsoft Sans Serif" w:hAnsi="Microsoft Sans Serif"/>
            <w:color w:val="0F6BBF"/>
          </w:rPr>
          <w:t>пунктом 10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56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 государством, на территории которого осуществлены заготовка, сбор, добыча или отлов</w:t>
      </w:r>
      <w:r>
        <w:rPr>
          <w:spacing w:val="1"/>
        </w:rPr>
        <w:t> </w:t>
      </w:r>
      <w:r>
        <w:rPr/>
        <w:t>этих товаров из раздела 2.6 перечня, заявитель в качестве документов, удостоверяющих законность</w:t>
      </w:r>
      <w:r>
        <w:rPr>
          <w:spacing w:val="1"/>
        </w:rPr>
        <w:t> </w:t>
      </w:r>
      <w:r>
        <w:rPr/>
        <w:t>заготовки, сбора, добычи или отлова и (или) владения товарами из раздела 2.6 перечня, 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-52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осуществлены</w:t>
      </w:r>
      <w:r>
        <w:rPr>
          <w:spacing w:val="1"/>
        </w:rPr>
        <w:t> </w:t>
      </w:r>
      <w:r>
        <w:rPr/>
        <w:t>заготовка,</w:t>
      </w:r>
      <w:r>
        <w:rPr>
          <w:spacing w:val="-1"/>
        </w:rPr>
        <w:t> </w:t>
      </w:r>
      <w:r>
        <w:rPr/>
        <w:t>сбор, добыча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отлов этих</w:t>
      </w:r>
      <w:r>
        <w:rPr>
          <w:spacing w:val="-1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раздела 2.6</w:t>
      </w:r>
      <w:r>
        <w:rPr>
          <w:spacing w:val="-1"/>
        </w:rPr>
        <w:t> </w:t>
      </w:r>
      <w:r>
        <w:rPr/>
        <w:t>перечня.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заготовки,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из 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представляется копия </w:t>
      </w:r>
      <w:hyperlink r:id="rId218">
        <w:r>
          <w:rPr>
            <w:rFonts w:ascii="Microsoft Sans Serif" w:hAnsi="Microsoft Sans Serif"/>
            <w:color w:val="0F6BBF"/>
          </w:rPr>
          <w:t>декларации на товары</w:t>
        </w:r>
      </w:hyperlink>
      <w:r>
        <w:rPr/>
        <w:t>,</w:t>
      </w:r>
      <w:r>
        <w:rPr>
          <w:spacing w:val="1"/>
        </w:rPr>
        <w:t> </w:t>
      </w:r>
      <w:r>
        <w:rPr/>
        <w:t>в соответствии 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 подтверждающее законность нахождения этих товаров из раздела 2.6 перечня на</w:t>
      </w:r>
      <w:r>
        <w:rPr>
          <w:spacing w:val="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 Союза;</w:t>
      </w:r>
    </w:p>
    <w:p>
      <w:pPr>
        <w:pStyle w:val="BodyText"/>
        <w:spacing w:line="248" w:lineRule="exact"/>
        <w:ind w:left="840"/>
        <w:jc w:val="both"/>
      </w:pPr>
      <w:r>
        <w:rPr/>
        <w:pict>
          <v:group style="position:absolute;margin-left:50pt;margin-top:15.282229pt;width:495pt;height:42.25pt;mso-position-horizontal-relative:page;mso-position-vertical-relative:paragraph;z-index:-15657984;mso-wrap-distance-left:0;mso-wrap-distance-right:0" coordorigin="1000,306" coordsize="9900,845">
            <v:shape style="position:absolute;left:1000;top:305;width:9900;height:845" coordorigin="1000,306" coordsize="9900,845" path="m10900,306l1000,306,1000,556,1000,651,1000,806,1000,901,1000,1151,4011,1151,4011,901,7033,901,7033,651,10900,651,10900,306xe" filled="true" fillcolor="#efefef" stroked="false">
              <v:path arrowok="t"/>
              <v:fill type="solid"/>
            </v:shape>
            <v:shape style="position:absolute;left:1000;top:90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5" w:id="195"/>
                    <w:bookmarkEnd w:id="195"/>
                    <w:r>
                      <w:rPr/>
                    </w:r>
                    <w:hyperlink w:history="true" w:anchor="_bookmark17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0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"б"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hyperlink r:id="rId2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 w:before="17"/>
        <w:ind w:left="120" w:right="47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пользования: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проект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4"/>
        </w:rPr>
        <w:t> </w:t>
      </w:r>
      <w:r>
        <w:rPr/>
        <w:t>указаниями,</w:t>
      </w:r>
      <w:r>
        <w:rPr>
          <w:spacing w:val="-3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174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пункта;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государств-членов;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копии документов, удостоверяющих законность заготовки, сбора, добычи или отлова и (или)</w:t>
      </w:r>
      <w:r>
        <w:rPr>
          <w:spacing w:val="1"/>
        </w:rPr>
        <w:t> </w:t>
      </w:r>
      <w:r>
        <w:rPr/>
        <w:t>владения товарами из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 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перечня, заверенные в соответствии с </w:t>
      </w:r>
      <w:hyperlink w:history="true" w:anchor="_bookmark169">
        <w:r>
          <w:rPr>
            <w:rFonts w:ascii="Microsoft Sans Serif" w:hAnsi="Microsoft Sans Serif"/>
            <w:color w:val="0F6BBF"/>
          </w:rPr>
          <w:t>пунктом 10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56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 государством, на территории которого осуществлены заготовка, сбор, добыча или отлов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 заготовки, сбора, добычи или отлова и (или) владения товарами из раздела 2.6 перечня,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осуществлены</w:t>
      </w:r>
      <w:r>
        <w:rPr>
          <w:spacing w:val="-1"/>
        </w:rPr>
        <w:t> </w:t>
      </w:r>
      <w:r>
        <w:rPr/>
        <w:t>заготовка, сбор,</w:t>
      </w:r>
      <w:r>
        <w:rPr>
          <w:spacing w:val="-1"/>
        </w:rPr>
        <w:t> </w:t>
      </w:r>
      <w:r>
        <w:rPr/>
        <w:t>добыча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отлов этих</w:t>
      </w:r>
      <w:r>
        <w:rPr>
          <w:spacing w:val="-2"/>
        </w:rPr>
        <w:t> </w:t>
      </w:r>
      <w:r>
        <w:rPr/>
        <w:t>товаров из</w:t>
      </w:r>
      <w:r>
        <w:rPr>
          <w:spacing w:val="-2"/>
        </w:rPr>
        <w:t> </w:t>
      </w:r>
      <w:r>
        <w:rPr/>
        <w:t>раздела 2.6</w:t>
      </w:r>
      <w:r>
        <w:rPr>
          <w:spacing w:val="-1"/>
        </w:rPr>
        <w:t> </w:t>
      </w:r>
      <w:r>
        <w:rPr/>
        <w:t>перечня;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840"/>
      </w:pPr>
      <w:r>
        <w:rPr/>
        <w:pict>
          <v:group style="position:absolute;margin-left:50pt;margin-top:20.06953pt;width:495pt;height:42.25pt;mso-position-horizontal-relative:page;mso-position-vertical-relative:paragraph;z-index:-15657472;mso-wrap-distance-left:0;mso-wrap-distance-right:0" coordorigin="1000,401" coordsize="9900,845">
            <v:shape style="position:absolute;left:1000;top:401;width:9900;height:845" coordorigin="1000,401" coordsize="9900,845" path="m10900,401l1000,401,1000,651,1000,746,1000,901,1000,996,1000,1246,4011,1246,4011,996,7033,996,7033,746,10900,746,10900,401xe" filled="true" fillcolor="#efefef" stroked="false">
              <v:path arrowok="t"/>
              <v:fill type="solid"/>
            </v:shape>
            <v:shape style="position:absolute;left:1000;top:99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6" w:id="196"/>
                    <w:bookmarkEnd w:id="196"/>
                    <w:r>
                      <w:rPr/>
                    </w:r>
                    <w:hyperlink w:history="true" w:anchor="_bookmark17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46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401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hyperlink r:id="rId2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4"/>
        </w:numPr>
        <w:tabs>
          <w:tab w:pos="1261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167">
        <w:r>
          <w:rPr>
            <w:rFonts w:ascii="Microsoft Sans Serif" w:hAnsi="Microsoft Sans Serif"/>
            <w:color w:val="0F6BBF"/>
            <w:sz w:val="22"/>
          </w:rPr>
          <w:t>абзацем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67">
        <w:r>
          <w:rPr>
            <w:rFonts w:ascii="Microsoft Sans Serif" w:hAnsi="Microsoft Sans Serif"/>
            <w:color w:val="0F6BBF"/>
            <w:sz w:val="22"/>
          </w:rPr>
          <w:t>третьим пункта 9 </w:t>
        </w:r>
      </w:hyperlink>
      <w:r>
        <w:rPr>
          <w:sz w:val="22"/>
        </w:rPr>
        <w:t>настоящего Положения, представляются в уполномоченный на выдачу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осуществлены</w:t>
      </w:r>
      <w:r>
        <w:rPr>
          <w:spacing w:val="1"/>
          <w:sz w:val="22"/>
        </w:rPr>
        <w:t> </w:t>
      </w:r>
      <w:r>
        <w:rPr>
          <w:sz w:val="22"/>
        </w:rPr>
        <w:t>заготовка,</w:t>
      </w:r>
      <w:r>
        <w:rPr>
          <w:spacing w:val="-2"/>
          <w:sz w:val="22"/>
        </w:rPr>
        <w:t> </w:t>
      </w:r>
      <w:r>
        <w:rPr>
          <w:sz w:val="22"/>
        </w:rPr>
        <w:t>сбор,</w:t>
      </w:r>
      <w:r>
        <w:rPr>
          <w:spacing w:val="-1"/>
          <w:sz w:val="22"/>
        </w:rPr>
        <w:t> </w:t>
      </w:r>
      <w:r>
        <w:rPr>
          <w:sz w:val="22"/>
        </w:rPr>
        <w:t>добыча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отлов</w:t>
      </w:r>
      <w:r>
        <w:rPr>
          <w:spacing w:val="-2"/>
          <w:sz w:val="22"/>
        </w:rPr>
        <w:t> </w:t>
      </w:r>
      <w:r>
        <w:rPr>
          <w:sz w:val="22"/>
        </w:rPr>
        <w:t>товаров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2.6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перечня,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указаниями,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74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купли-продажи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осуществлены</w:t>
      </w:r>
      <w:r>
        <w:rPr>
          <w:spacing w:val="-52"/>
        </w:rPr>
        <w:t> </w:t>
      </w:r>
      <w:r>
        <w:rPr/>
        <w:t>заготовка,</w:t>
      </w:r>
      <w:r>
        <w:rPr>
          <w:spacing w:val="-1"/>
        </w:rPr>
        <w:t> </w:t>
      </w:r>
      <w:r>
        <w:rPr/>
        <w:t>сбор,</w:t>
      </w:r>
      <w:r>
        <w:rPr>
          <w:spacing w:val="-1"/>
        </w:rPr>
        <w:t> </w:t>
      </w:r>
      <w:r>
        <w:rPr/>
        <w:t>добыча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отлов этих</w:t>
      </w:r>
      <w:r>
        <w:rPr>
          <w:spacing w:val="-2"/>
        </w:rPr>
        <w:t> </w:t>
      </w:r>
      <w:r>
        <w:rPr/>
        <w:t>товаров из</w:t>
      </w:r>
      <w:r>
        <w:rPr>
          <w:spacing w:val="-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2.6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перечня.</w:t>
      </w:r>
    </w:p>
    <w:p>
      <w:pPr>
        <w:pStyle w:val="ListParagraph"/>
        <w:numPr>
          <w:ilvl w:val="0"/>
          <w:numId w:val="94"/>
        </w:numPr>
        <w:tabs>
          <w:tab w:pos="1189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 </w:t>
        </w:r>
      </w:hyperlink>
      <w:r>
        <w:rPr>
          <w:sz w:val="22"/>
        </w:rPr>
        <w:t>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  <w:jc w:val="both"/>
        <w:rPr>
          <w:rFonts w:ascii="Microsoft Sans Serif" w:hAnsi="Microsoft Sans Serif"/>
        </w:rPr>
      </w:pPr>
      <w:r>
        <w:rPr/>
        <w:t>а)</w:t>
      </w:r>
      <w:r>
        <w:rPr>
          <w:spacing w:val="76"/>
        </w:rPr>
        <w:t> </w:t>
      </w:r>
      <w:r>
        <w:rPr/>
        <w:t>непредставление  </w:t>
      </w:r>
      <w:r>
        <w:rPr>
          <w:spacing w:val="19"/>
        </w:rPr>
        <w:t> </w:t>
      </w:r>
      <w:r>
        <w:rPr/>
        <w:t>документов,  </w:t>
      </w:r>
      <w:r>
        <w:rPr>
          <w:spacing w:val="20"/>
        </w:rPr>
        <w:t> </w:t>
      </w:r>
      <w:r>
        <w:rPr/>
        <w:t>предусмотренных  </w:t>
      </w:r>
      <w:r>
        <w:rPr>
          <w:spacing w:val="20"/>
        </w:rPr>
        <w:t> </w:t>
      </w:r>
      <w:r>
        <w:rPr/>
        <w:t>соответственно  </w:t>
      </w:r>
      <w:r>
        <w:rPr>
          <w:spacing w:val="21"/>
        </w:rPr>
        <w:t> </w:t>
      </w:r>
      <w:hyperlink w:history="true" w:anchor="_bookmark172">
        <w:r>
          <w:rPr>
            <w:rFonts w:ascii="Microsoft Sans Serif" w:hAnsi="Microsoft Sans Serif"/>
            <w:color w:val="0F6BBF"/>
          </w:rPr>
          <w:t>пунктами  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  <w:r>
        <w:rPr>
          <w:rFonts w:ascii="Microsoft Sans Serif" w:hAnsi="Microsoft Sans Serif"/>
          <w:color w:val="0F6BBF"/>
        </w:rPr>
        <w:t>  </w:t>
      </w:r>
      <w:r>
        <w:rPr>
          <w:rFonts w:ascii="Microsoft Sans Serif" w:hAnsi="Microsoft Sans Serif"/>
          <w:color w:val="0F6BBF"/>
          <w:spacing w:val="10"/>
        </w:rPr>
        <w:t> </w:t>
      </w:r>
      <w:r>
        <w:rPr/>
        <w:t>и  </w:t>
      </w:r>
      <w:r>
        <w:rPr>
          <w:spacing w:val="20"/>
        </w:rPr>
        <w:t> </w:t>
      </w:r>
      <w:hyperlink w:history="true" w:anchor="_bookmark176">
        <w:r>
          <w:rPr>
            <w:rFonts w:ascii="Microsoft Sans Serif" w:hAnsi="Microsoft Sans Serif"/>
            <w:color w:val="0F6BBF"/>
          </w:rPr>
          <w:t>15</w:t>
        </w:r>
      </w:hyperlink>
    </w:p>
    <w:p>
      <w:pPr>
        <w:pStyle w:val="BodyText"/>
        <w:spacing w:line="250" w:lineRule="exact"/>
        <w:ind w:left="120"/>
        <w:jc w:val="both"/>
      </w:pPr>
      <w:r>
        <w:rPr/>
        <w:t>настоящего</w:t>
      </w:r>
      <w:r>
        <w:rPr>
          <w:spacing w:val="-9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б)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50" w:lineRule="exact"/>
        <w:ind w:left="840"/>
        <w:jc w:val="both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rPr>
          <w:sz w:val="21"/>
        </w:rPr>
      </w:pPr>
    </w:p>
    <w:p>
      <w:pPr>
        <w:pStyle w:val="Heading1"/>
        <w:spacing w:line="251" w:lineRule="exact" w:before="1"/>
        <w:ind w:right="478"/>
        <w:jc w:val="right"/>
        <w:rPr>
          <w:rFonts w:ascii="Arial" w:hAnsi="Arial"/>
        </w:rPr>
      </w:pPr>
      <w:bookmarkStart w:name="_bookmark177" w:id="197"/>
      <w:bookmarkEnd w:id="197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6</w:t>
      </w:r>
    </w:p>
    <w:p>
      <w:pPr>
        <w:spacing w:line="237" w:lineRule="auto" w:before="0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661" w:right="102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 w:before="1"/>
        <w:ind w:left="187" w:right="545" w:firstLine="53"/>
        <w:jc w:val="center"/>
      </w:pPr>
      <w:r>
        <w:rPr>
          <w:color w:val="26282D"/>
        </w:rPr>
        <w:t>о вывозе с таможенной территории Евразийского экономического союза редких и находящихся</w:t>
      </w:r>
      <w:r>
        <w:rPr>
          <w:color w:val="26282D"/>
          <w:spacing w:val="1"/>
        </w:rPr>
        <w:t> </w:t>
      </w:r>
      <w:r>
        <w:rPr>
          <w:color w:val="26282D"/>
        </w:rPr>
        <w:t>под</w:t>
      </w:r>
      <w:r>
        <w:rPr>
          <w:color w:val="26282D"/>
          <w:spacing w:val="-6"/>
        </w:rPr>
        <w:t> </w:t>
      </w:r>
      <w:r>
        <w:rPr>
          <w:color w:val="26282D"/>
        </w:rPr>
        <w:t>угрозой</w:t>
      </w:r>
      <w:r>
        <w:rPr>
          <w:color w:val="26282D"/>
          <w:spacing w:val="-4"/>
        </w:rPr>
        <w:t> </w:t>
      </w:r>
      <w:r>
        <w:rPr>
          <w:color w:val="26282D"/>
        </w:rPr>
        <w:t>исчезновения</w:t>
      </w:r>
      <w:r>
        <w:rPr>
          <w:color w:val="26282D"/>
          <w:spacing w:val="-5"/>
        </w:rPr>
        <w:t> </w:t>
      </w:r>
      <w:r>
        <w:rPr>
          <w:color w:val="26282D"/>
        </w:rPr>
        <w:t>видов</w:t>
      </w:r>
      <w:r>
        <w:rPr>
          <w:color w:val="26282D"/>
          <w:spacing w:val="-5"/>
        </w:rPr>
        <w:t> </w:t>
      </w:r>
      <w:r>
        <w:rPr>
          <w:color w:val="26282D"/>
        </w:rPr>
        <w:t>диких</w:t>
      </w:r>
      <w:r>
        <w:rPr>
          <w:color w:val="26282D"/>
          <w:spacing w:val="-5"/>
        </w:rPr>
        <w:t> </w:t>
      </w:r>
      <w:r>
        <w:rPr>
          <w:color w:val="26282D"/>
        </w:rPr>
        <w:t>живых</w:t>
      </w:r>
      <w:r>
        <w:rPr>
          <w:color w:val="26282D"/>
          <w:spacing w:val="-5"/>
        </w:rPr>
        <w:t> </w:t>
      </w:r>
      <w:r>
        <w:rPr>
          <w:color w:val="26282D"/>
        </w:rPr>
        <w:t>животных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дикорастущих</w:t>
      </w:r>
      <w:r>
        <w:rPr>
          <w:color w:val="26282D"/>
          <w:spacing w:val="-5"/>
        </w:rPr>
        <w:t> </w:t>
      </w:r>
      <w:r>
        <w:rPr>
          <w:color w:val="26282D"/>
        </w:rPr>
        <w:t>растений,</w:t>
      </w:r>
      <w:r>
        <w:rPr>
          <w:color w:val="26282D"/>
          <w:spacing w:val="-4"/>
        </w:rPr>
        <w:t> </w:t>
      </w:r>
      <w:r>
        <w:rPr>
          <w:color w:val="26282D"/>
        </w:rPr>
        <w:t>включенных</w:t>
      </w:r>
      <w:r>
        <w:rPr>
          <w:color w:val="26282D"/>
          <w:spacing w:val="-5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красные</w:t>
      </w:r>
      <w:r>
        <w:rPr>
          <w:color w:val="26282D"/>
          <w:spacing w:val="-2"/>
        </w:rPr>
        <w:t> </w:t>
      </w:r>
      <w:r>
        <w:rPr>
          <w:color w:val="26282D"/>
        </w:rPr>
        <w:t>книги</w:t>
      </w:r>
      <w:r>
        <w:rPr>
          <w:color w:val="26282D"/>
          <w:spacing w:val="-2"/>
        </w:rPr>
        <w:t> </w:t>
      </w:r>
      <w:r>
        <w:rPr>
          <w:color w:val="26282D"/>
        </w:rPr>
        <w:t>государств</w:t>
      </w:r>
      <w:r>
        <w:rPr>
          <w:color w:val="26282D"/>
          <w:spacing w:val="-2"/>
        </w:rPr>
        <w:t> </w:t>
      </w:r>
      <w:r>
        <w:rPr>
          <w:color w:val="26282D"/>
        </w:rPr>
        <w:t>-</w:t>
      </w:r>
      <w:r>
        <w:rPr>
          <w:color w:val="26282D"/>
          <w:spacing w:val="-1"/>
        </w:rPr>
        <w:t> </w:t>
      </w:r>
      <w:r>
        <w:rPr>
          <w:color w:val="26282D"/>
        </w:rPr>
        <w:t>членов</w:t>
      </w:r>
      <w:r>
        <w:rPr>
          <w:color w:val="26282D"/>
          <w:spacing w:val="-2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2"/>
        </w:rPr>
        <w:t> </w:t>
      </w:r>
      <w:r>
        <w:rPr>
          <w:color w:val="26282D"/>
        </w:rPr>
        <w:t>союза</w:t>
      </w:r>
    </w:p>
    <w:p>
      <w:pPr>
        <w:spacing w:before="104"/>
        <w:ind w:left="472" w:right="5704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51782pt;width:495pt;height:31.25pt;mso-position-horizontal-relative:page;mso-position-vertical-relative:paragraph;z-index:-1565696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94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5"/>
        </w:numPr>
        <w:tabs>
          <w:tab w:pos="1098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редких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угрозой</w:t>
      </w:r>
      <w:r>
        <w:rPr>
          <w:spacing w:val="1"/>
          <w:sz w:val="22"/>
        </w:rPr>
        <w:t> </w:t>
      </w:r>
      <w:r>
        <w:rPr>
          <w:sz w:val="22"/>
        </w:rPr>
        <w:t>исчезновения видов диких живых животных и дикорастущих растений, включенных в красные книги</w:t>
      </w:r>
      <w:r>
        <w:rPr>
          <w:spacing w:val="1"/>
          <w:sz w:val="22"/>
        </w:rPr>
        <w:t> </w:t>
      </w:r>
      <w:r>
        <w:rPr>
          <w:sz w:val="22"/>
        </w:rPr>
        <w:t>государств - членов Союза (далее - государства-члены) и в </w:t>
      </w:r>
      <w:hyperlink w:history="true" w:anchor="_bookmark78">
        <w:r>
          <w:rPr>
            <w:rFonts w:ascii="Microsoft Sans Serif" w:hAnsi="Microsoft Sans Serif"/>
            <w:color w:val="0F6BBF"/>
            <w:sz w:val="22"/>
          </w:rPr>
          <w:t>раздел 2.8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 товаров, 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(далее - редкие</w:t>
      </w:r>
      <w:r>
        <w:rPr>
          <w:spacing w:val="1"/>
          <w:sz w:val="22"/>
        </w:rPr>
        <w:t> </w:t>
      </w:r>
      <w:r>
        <w:rPr>
          <w:sz w:val="22"/>
        </w:rPr>
        <w:t>дикие</w:t>
      </w:r>
      <w:r>
        <w:rPr>
          <w:spacing w:val="-2"/>
          <w:sz w:val="22"/>
        </w:rPr>
        <w:t> </w:t>
      </w:r>
      <w:r>
        <w:rPr>
          <w:sz w:val="22"/>
        </w:rPr>
        <w:t>живые</w:t>
      </w:r>
      <w:r>
        <w:rPr>
          <w:spacing w:val="-1"/>
          <w:sz w:val="22"/>
        </w:rPr>
        <w:t> </w:t>
      </w:r>
      <w:r>
        <w:rPr>
          <w:sz w:val="22"/>
        </w:rPr>
        <w:t>животные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 дикорастущие</w:t>
      </w:r>
      <w:r>
        <w:rPr>
          <w:spacing w:val="-1"/>
          <w:sz w:val="22"/>
        </w:rPr>
        <w:t> </w:t>
      </w:r>
      <w:r>
        <w:rPr>
          <w:sz w:val="22"/>
        </w:rPr>
        <w:t>растения).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pict>
          <v:group style="position:absolute;margin-left:50pt;margin-top:64.704697pt;width:495pt;height:42.25pt;mso-position-horizontal-relative:page;mso-position-vertical-relative:paragraph;z-index:-15656448;mso-wrap-distance-left:0;mso-wrap-distance-right:0" coordorigin="1000,1294" coordsize="9900,845">
            <v:shape style="position:absolute;left:1000;top:1294;width:9900;height:845" coordorigin="1000,1294" coordsize="9900,845" path="m10900,1294l1000,1294,1000,1544,1000,1639,1000,1794,1000,1889,1000,2139,4011,2139,4011,1889,5802,1889,5802,1639,10900,1639,10900,1294xe" filled="true" fillcolor="#efefef" stroked="false">
              <v:path arrowok="t"/>
              <v:fill type="solid"/>
            </v:shape>
            <v:shape style="position:absolute;left:1000;top:188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8" w:id="198"/>
                    <w:bookmarkEnd w:id="198"/>
                    <w:r>
                      <w:rPr/>
                    </w:r>
                    <w:hyperlink w:history="true" w:anchor="_bookmark17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39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29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6"/>
        </w:rPr>
        <w:t> </w:t>
      </w:r>
      <w:r>
        <w:rPr/>
        <w:t>случае</w:t>
      </w:r>
      <w:r>
        <w:rPr>
          <w:spacing w:val="6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вид</w:t>
      </w:r>
      <w:r>
        <w:rPr>
          <w:spacing w:val="6"/>
        </w:rPr>
        <w:t> </w:t>
      </w:r>
      <w:r>
        <w:rPr/>
        <w:t>редких</w:t>
      </w:r>
      <w:r>
        <w:rPr>
          <w:spacing w:val="6"/>
        </w:rPr>
        <w:t> </w:t>
      </w:r>
      <w:r>
        <w:rPr/>
        <w:t>диких</w:t>
      </w:r>
      <w:r>
        <w:rPr>
          <w:spacing w:val="7"/>
        </w:rPr>
        <w:t> </w:t>
      </w:r>
      <w:r>
        <w:rPr/>
        <w:t>живых</w:t>
      </w:r>
      <w:r>
        <w:rPr>
          <w:spacing w:val="6"/>
        </w:rPr>
        <w:t> </w:t>
      </w:r>
      <w:r>
        <w:rPr/>
        <w:t>животных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(или)</w:t>
      </w:r>
      <w:r>
        <w:rPr>
          <w:spacing w:val="6"/>
        </w:rPr>
        <w:t> </w:t>
      </w:r>
      <w:r>
        <w:rPr/>
        <w:t>дикорастущих</w:t>
      </w:r>
      <w:r>
        <w:rPr>
          <w:spacing w:val="6"/>
        </w:rPr>
        <w:t> </w:t>
      </w:r>
      <w:r>
        <w:rPr/>
        <w:t>растений,</w:t>
      </w:r>
      <w:r>
        <w:rPr>
          <w:spacing w:val="7"/>
        </w:rPr>
        <w:t> </w:t>
      </w:r>
      <w:r>
        <w:rPr/>
        <w:t>включенный</w:t>
      </w:r>
      <w:r>
        <w:rPr>
          <w:spacing w:val="-53"/>
        </w:rPr>
        <w:t> </w:t>
      </w:r>
      <w:r>
        <w:rPr/>
        <w:t>в </w:t>
      </w:r>
      <w:hyperlink w:history="true" w:anchor="_bookmark78">
        <w:r>
          <w:rPr>
            <w:rFonts w:ascii="Microsoft Sans Serif" w:hAnsi="Microsoft Sans Serif"/>
            <w:color w:val="0F6BBF"/>
          </w:rPr>
          <w:t>раздел 2.8 </w:t>
        </w:r>
      </w:hyperlink>
      <w:r>
        <w:rPr/>
        <w:t>указанного единого перечня, также включен в </w:t>
      </w:r>
      <w:hyperlink w:history="true" w:anchor="_bookmark44">
        <w:r>
          <w:rPr>
            <w:rFonts w:ascii="Microsoft Sans Serif" w:hAnsi="Microsoft Sans Serif"/>
            <w:color w:val="0F6BBF"/>
          </w:rPr>
          <w:t>раздел 2.7 </w:t>
        </w:r>
      </w:hyperlink>
      <w:r>
        <w:rPr/>
        <w:t>этого единого перечня, вывоз</w:t>
      </w:r>
      <w:r>
        <w:rPr>
          <w:spacing w:val="1"/>
        </w:rPr>
        <w:t> </w:t>
      </w:r>
      <w:r>
        <w:rPr/>
        <w:t>соответствующих редких диких живых животных и (или) дикорастущих растений осуществляется без</w:t>
      </w:r>
      <w:r>
        <w:rPr>
          <w:spacing w:val="1"/>
        </w:rPr>
        <w:t> </w:t>
      </w:r>
      <w:r>
        <w:rPr/>
        <w:t>оформления </w:t>
      </w:r>
      <w:r>
        <w:rPr>
          <w:rFonts w:ascii="Microsoft Sans Serif" w:hAnsi="Microsoft Sans Serif"/>
        </w:rPr>
        <w:t>лицензии </w:t>
      </w:r>
      <w:r>
        <w:rPr/>
        <w:t>в соответствии с порядком, предусмотренным </w:t>
      </w:r>
      <w:hyperlink r:id="rId72"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 международной</w:t>
      </w:r>
      <w:r>
        <w:rPr>
          <w:spacing w:val="1"/>
        </w:rPr>
        <w:t> </w:t>
      </w:r>
      <w:r>
        <w:rPr/>
        <w:t>торговле</w:t>
      </w:r>
      <w:r>
        <w:rPr>
          <w:spacing w:val="-4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дикой</w:t>
      </w:r>
      <w:r>
        <w:rPr>
          <w:spacing w:val="-4"/>
        </w:rPr>
        <w:t> </w:t>
      </w:r>
      <w:r>
        <w:rPr/>
        <w:t>фауны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флоры,</w:t>
      </w:r>
      <w:r>
        <w:rPr>
          <w:spacing w:val="-3"/>
        </w:rPr>
        <w:t> </w:t>
      </w:r>
      <w:r>
        <w:rPr/>
        <w:t>находящимися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угрозой</w:t>
      </w:r>
      <w:r>
        <w:rPr>
          <w:spacing w:val="-3"/>
        </w:rPr>
        <w:t> </w:t>
      </w:r>
      <w:r>
        <w:rPr/>
        <w:t>исчезновения,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1973</w:t>
      </w:r>
      <w:r>
        <w:rPr>
          <w:spacing w:val="-3"/>
        </w:rPr>
        <w:t> </w:t>
      </w:r>
      <w:r>
        <w:rPr/>
        <w:t>года.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95"/>
        </w:numPr>
        <w:tabs>
          <w:tab w:pos="1092" w:val="left" w:leader="none"/>
        </w:tabs>
        <w:spacing w:line="237" w:lineRule="auto" w:before="93" w:after="0"/>
        <w:ind w:left="120" w:right="475" w:firstLine="720"/>
        <w:jc w:val="both"/>
        <w:rPr>
          <w:sz w:val="22"/>
        </w:rPr>
      </w:pPr>
      <w:r>
        <w:rPr/>
        <w:pict>
          <v:group style="position:absolute;margin-left:50pt;margin-top:95.066833pt;width:495pt;height:54.75pt;mso-position-horizontal-relative:page;mso-position-vertical-relative:paragraph;z-index:-15655936;mso-wrap-distance-left:0;mso-wrap-distance-right:0" coordorigin="1000,1901" coordsize="9900,1095">
            <v:shape style="position:absolute;left:1000;top:1901;width:9900;height:1095" coordorigin="1000,1901" coordsize="9900,1095" path="m10900,1901l1000,1901,1000,2151,1000,2246,1000,2996,4011,2996,4011,2746,5876,2746,5876,2496,10900,2496,10900,2246,10900,2151,10900,1901xe" filled="true" fillcolor="#efefef" stroked="false">
              <v:path arrowok="t"/>
              <v:fill type="solid"/>
            </v:shape>
            <v:shape style="position:absolute;left:1000;top:274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9" w:id="199"/>
                    <w:bookmarkEnd w:id="199"/>
                    <w:r>
                      <w:rPr/>
                    </w:r>
                    <w:hyperlink w:history="true" w:anchor="_bookmark17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96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901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ListParagraph"/>
        <w:numPr>
          <w:ilvl w:val="0"/>
          <w:numId w:val="95"/>
        </w:numPr>
        <w:tabs>
          <w:tab w:pos="1094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Вывоз редких диких живых животных и (или) дикорастущих растений 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 оформлению заявлений на выдачу</w:t>
      </w:r>
      <w:r>
        <w:rPr>
          <w:spacing w:val="1"/>
          <w:sz w:val="22"/>
        </w:rPr>
        <w:t> </w:t>
      </w:r>
      <w:r>
        <w:rPr>
          <w:sz w:val="22"/>
        </w:rPr>
        <w:t>лицензий на экспорт 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85">
        <w:r>
          <w:rPr>
            <w:rFonts w:ascii="Microsoft Sans Serif" w:hAnsi="Microsoft Sans Serif"/>
            <w:color w:val="0F6BBF"/>
            <w:sz w:val="22"/>
          </w:rPr>
          <w:t>N 1 </w:t>
        </w:r>
      </w:hyperlink>
      <w:r>
        <w:rPr>
          <w:sz w:val="22"/>
        </w:rPr>
        <w:t>к Правилам) (далее - лицензия), или заключения (разрешительного документа), составленного 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sz w:val="22"/>
        </w:rPr>
        <w:t>утвержденной</w:t>
      </w:r>
      <w:r>
        <w:rPr>
          <w:spacing w:val="23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  <w:r>
          <w:rPr>
            <w:rFonts w:ascii="Microsoft Sans Serif" w:hAnsi="Microsoft Sans Serif"/>
            <w:color w:val="0F6BBF"/>
            <w:spacing w:val="21"/>
            <w:sz w:val="22"/>
          </w:rPr>
          <w:t> </w:t>
        </w:r>
      </w:hyperlink>
      <w:r>
        <w:rPr>
          <w:sz w:val="22"/>
        </w:rPr>
        <w:t>Коллегии</w:t>
      </w:r>
      <w:r>
        <w:rPr>
          <w:spacing w:val="24"/>
          <w:sz w:val="22"/>
        </w:rPr>
        <w:t> </w:t>
      </w:r>
      <w:r>
        <w:rPr>
          <w:sz w:val="22"/>
        </w:rPr>
        <w:t>Евразийской</w:t>
      </w:r>
      <w:r>
        <w:rPr>
          <w:spacing w:val="24"/>
          <w:sz w:val="22"/>
        </w:rPr>
        <w:t> </w:t>
      </w:r>
      <w:r>
        <w:rPr>
          <w:sz w:val="22"/>
        </w:rPr>
        <w:t>экономической</w:t>
      </w:r>
      <w:r>
        <w:rPr>
          <w:spacing w:val="23"/>
          <w:sz w:val="22"/>
        </w:rPr>
        <w:t> </w:t>
      </w:r>
      <w:r>
        <w:rPr>
          <w:sz w:val="22"/>
        </w:rPr>
        <w:t>комиссии</w:t>
      </w:r>
      <w:r>
        <w:rPr>
          <w:spacing w:val="24"/>
          <w:sz w:val="22"/>
        </w:rPr>
        <w:t> </w:t>
      </w:r>
      <w:r>
        <w:rPr>
          <w:sz w:val="22"/>
        </w:rPr>
        <w:t>от</w:t>
      </w:r>
      <w:r>
        <w:rPr>
          <w:spacing w:val="23"/>
          <w:sz w:val="22"/>
        </w:rPr>
        <w:t> </w:t>
      </w:r>
      <w:r>
        <w:rPr>
          <w:sz w:val="22"/>
        </w:rPr>
        <w:t>16</w:t>
      </w:r>
      <w:r>
        <w:rPr>
          <w:spacing w:val="24"/>
          <w:sz w:val="22"/>
        </w:rPr>
        <w:t> </w:t>
      </w:r>
      <w:r>
        <w:rPr>
          <w:sz w:val="22"/>
        </w:rPr>
        <w:t>мая</w:t>
      </w:r>
      <w:r>
        <w:rPr>
          <w:spacing w:val="24"/>
          <w:sz w:val="22"/>
        </w:rPr>
        <w:t> </w:t>
      </w:r>
      <w:r>
        <w:rPr>
          <w:sz w:val="22"/>
        </w:rPr>
        <w:t>2012</w:t>
      </w:r>
      <w:r>
        <w:rPr>
          <w:spacing w:val="23"/>
          <w:sz w:val="22"/>
        </w:rPr>
        <w:t> </w:t>
      </w:r>
      <w:r>
        <w:rPr>
          <w:sz w:val="22"/>
        </w:rPr>
        <w:t>г.</w:t>
      </w:r>
      <w:r>
        <w:rPr>
          <w:spacing w:val="-52"/>
          <w:sz w:val="22"/>
        </w:rPr>
        <w:t> </w:t>
      </w:r>
      <w:r>
        <w:rPr>
          <w:sz w:val="22"/>
        </w:rPr>
        <w:t>N 45 (далее - заключение (разрешительный документ)), за исключением случаев, предусмотренных</w:t>
      </w:r>
      <w:r>
        <w:rPr>
          <w:spacing w:val="1"/>
          <w:sz w:val="22"/>
        </w:rPr>
        <w:t> </w:t>
      </w:r>
      <w:hyperlink w:history="true" w:anchor="_bookmark180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95"/>
        </w:numPr>
        <w:tabs>
          <w:tab w:pos="1068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Вывоз физическими лицами редких диких живых животных и (или) дикорастущих растений в</w:t>
      </w:r>
      <w:r>
        <w:rPr>
          <w:spacing w:val="1"/>
          <w:sz w:val="22"/>
        </w:rPr>
        <w:t> </w:t>
      </w:r>
      <w:r>
        <w:rPr>
          <w:sz w:val="22"/>
        </w:rPr>
        <w:t>качестве товаров для личного пользования осуществляется при наличии заключения 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документа).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Вывоз физическими лицами редких диких живых животных и (или) дикорастущих растений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hyperlink r:id="rId225">
        <w:r>
          <w:rPr>
            <w:rFonts w:ascii="Microsoft Sans Serif" w:hAnsi="Microsoft Sans Serif"/>
            <w:color w:val="0F6BBF"/>
          </w:rPr>
          <w:t>пассажирской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25">
        <w:r>
          <w:rPr>
            <w:rFonts w:ascii="Microsoft Sans Serif" w:hAnsi="Microsoft Sans Serif"/>
            <w:color w:val="0F6BBF"/>
          </w:rPr>
          <w:t>таможенной декларации</w:t>
        </w:r>
      </w:hyperlink>
      <w:r>
        <w:rPr/>
        <w:t>, оформленной при ввозе на таможенную территорию Союза редких 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идентификационные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(наименование,</w:t>
      </w:r>
      <w:r>
        <w:rPr>
          <w:spacing w:val="-2"/>
        </w:rPr>
        <w:t> </w:t>
      </w:r>
      <w:r>
        <w:rPr/>
        <w:t>вид,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возраст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3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сведений)).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В случае отсутствия указанной </w:t>
      </w:r>
      <w:hyperlink r:id="rId225">
        <w:r>
          <w:rPr>
            <w:rFonts w:ascii="Microsoft Sans Serif" w:hAnsi="Microsoft Sans Serif"/>
            <w:color w:val="0F6BBF"/>
          </w:rPr>
          <w:t>пассажирской таможенной декларации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вывоз физическими</w:t>
      </w:r>
      <w:r>
        <w:rPr>
          <w:spacing w:val="1"/>
        </w:rPr>
        <w:t> </w:t>
      </w:r>
      <w:r>
        <w:rPr/>
        <w:t>лицами редких диких живых животных и (или) дикорастущих растений в качестве товаров для 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выданного</w:t>
      </w:r>
      <w:r>
        <w:rPr>
          <w:spacing w:val="-52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уполномоченный на выдачу заключений (разрешительных документов) орган государства-члена), либо</w:t>
      </w:r>
      <w:r>
        <w:rPr>
          <w:spacing w:val="1"/>
        </w:rPr>
        <w:t> </w:t>
      </w:r>
      <w:r>
        <w:rPr/>
        <w:t>письменного уведомления этого органа о том, что заключение (разрешительный документ) на вывоз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редких</w:t>
      </w:r>
      <w:r>
        <w:rPr>
          <w:spacing w:val="-2"/>
        </w:rPr>
        <w:t> </w:t>
      </w:r>
      <w:r>
        <w:rPr/>
        <w:t>диких</w:t>
      </w:r>
      <w:r>
        <w:rPr>
          <w:spacing w:val="-2"/>
        </w:rPr>
        <w:t> </w:t>
      </w:r>
      <w:r>
        <w:rPr/>
        <w:t>живых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дикорастущих</w:t>
      </w:r>
      <w:r>
        <w:rPr>
          <w:spacing w:val="-3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94"/>
        </w:numPr>
        <w:tabs>
          <w:tab w:pos="3196" w:val="left" w:leader="none"/>
        </w:tabs>
        <w:spacing w:line="240" w:lineRule="auto" w:before="1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5"/>
        </w:numPr>
        <w:tabs>
          <w:tab w:pos="1069" w:val="left" w:leader="none"/>
        </w:tabs>
        <w:spacing w:line="237" w:lineRule="auto" w:before="0" w:after="0"/>
        <w:ind w:left="120" w:right="529" w:firstLine="720"/>
        <w:jc w:val="both"/>
        <w:rPr>
          <w:sz w:val="22"/>
        </w:rPr>
      </w:pPr>
      <w:r>
        <w:rPr>
          <w:sz w:val="22"/>
        </w:rPr>
        <w:t>Помещение редких диких живых животных и (или) дикорастущих растений под 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.</w:t>
      </w:r>
    </w:p>
    <w:p>
      <w:pPr>
        <w:pStyle w:val="ListParagraph"/>
        <w:numPr>
          <w:ilvl w:val="0"/>
          <w:numId w:val="95"/>
        </w:numPr>
        <w:tabs>
          <w:tab w:pos="1076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Помещение редких диких живых животных и (или) дикорастущих растений под 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 таможенной территории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-6"/>
          <w:sz w:val="22"/>
        </w:rPr>
        <w:t> </w:t>
      </w:r>
      <w:r>
        <w:rPr>
          <w:sz w:val="22"/>
        </w:rPr>
        <w:t>таможенному</w:t>
      </w:r>
      <w:r>
        <w:rPr>
          <w:spacing w:val="-4"/>
          <w:sz w:val="22"/>
        </w:rPr>
        <w:t> </w:t>
      </w:r>
      <w:r>
        <w:rPr>
          <w:sz w:val="22"/>
        </w:rPr>
        <w:t>органу</w:t>
      </w:r>
      <w:r>
        <w:rPr>
          <w:spacing w:val="-4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7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-4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95"/>
        </w:numPr>
        <w:tabs>
          <w:tab w:pos="1076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bookmarkStart w:name="_bookmark180" w:id="200"/>
      <w:bookmarkEnd w:id="200"/>
      <w:r>
        <w:rPr/>
      </w:r>
      <w:bookmarkStart w:name="_bookmark180" w:id="201"/>
      <w:bookmarkEnd w:id="201"/>
      <w:r>
        <w:rPr>
          <w:sz w:val="22"/>
        </w:rPr>
        <w:t>Помещени</w:t>
      </w:r>
      <w:r>
        <w:rPr>
          <w:sz w:val="22"/>
        </w:rPr>
        <w:t>е редких диких живых животных и (или) дикорастущих растений под 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 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 без представления 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 или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95"/>
        </w:numPr>
        <w:tabs>
          <w:tab w:pos="1069" w:val="left" w:leader="none"/>
        </w:tabs>
        <w:spacing w:line="248" w:lineRule="exact" w:before="0" w:after="0"/>
        <w:ind w:left="1068" w:right="0" w:hanging="229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4"/>
          <w:sz w:val="22"/>
        </w:rPr>
        <w:t> </w:t>
      </w:r>
      <w:r>
        <w:rPr>
          <w:sz w:val="22"/>
        </w:rPr>
        <w:t>редких</w:t>
      </w:r>
      <w:r>
        <w:rPr>
          <w:spacing w:val="5"/>
          <w:sz w:val="22"/>
        </w:rPr>
        <w:t> </w:t>
      </w:r>
      <w:r>
        <w:rPr>
          <w:sz w:val="22"/>
        </w:rPr>
        <w:t>диких</w:t>
      </w:r>
      <w:r>
        <w:rPr>
          <w:spacing w:val="4"/>
          <w:sz w:val="22"/>
        </w:rPr>
        <w:t> </w:t>
      </w:r>
      <w:r>
        <w:rPr>
          <w:sz w:val="22"/>
        </w:rPr>
        <w:t>живых</w:t>
      </w:r>
      <w:r>
        <w:rPr>
          <w:spacing w:val="5"/>
          <w:sz w:val="22"/>
        </w:rPr>
        <w:t> </w:t>
      </w:r>
      <w:r>
        <w:rPr>
          <w:sz w:val="22"/>
        </w:rPr>
        <w:t>животных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(или)</w:t>
      </w:r>
      <w:r>
        <w:rPr>
          <w:spacing w:val="4"/>
          <w:sz w:val="22"/>
        </w:rPr>
        <w:t> </w:t>
      </w:r>
      <w:r>
        <w:rPr>
          <w:sz w:val="22"/>
        </w:rPr>
        <w:t>дикорастущих</w:t>
      </w:r>
      <w:r>
        <w:rPr>
          <w:spacing w:val="5"/>
          <w:sz w:val="22"/>
        </w:rPr>
        <w:t> </w:t>
      </w:r>
      <w:r>
        <w:rPr>
          <w:sz w:val="22"/>
        </w:rPr>
        <w:t>растений</w:t>
      </w:r>
      <w:r>
        <w:rPr>
          <w:spacing w:val="4"/>
          <w:sz w:val="22"/>
        </w:rPr>
        <w:t> </w:t>
      </w:r>
      <w:r>
        <w:rPr>
          <w:sz w:val="22"/>
        </w:rPr>
        <w:t>под</w:t>
      </w:r>
      <w:r>
        <w:rPr>
          <w:spacing w:val="5"/>
          <w:sz w:val="22"/>
        </w:rPr>
        <w:t> </w:t>
      </w:r>
      <w:r>
        <w:rPr>
          <w:sz w:val="22"/>
        </w:rPr>
        <w:t>таможенную</w:t>
      </w:r>
    </w:p>
    <w:p>
      <w:pPr>
        <w:pStyle w:val="BodyText"/>
        <w:spacing w:line="251" w:lineRule="exact"/>
        <w:ind w:left="120"/>
      </w:pPr>
      <w:hyperlink r:id="rId201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беспошлинной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торговли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не</w:t>
      </w:r>
      <w:r>
        <w:rPr>
          <w:spacing w:val="-7"/>
        </w:rPr>
        <w:t> </w:t>
      </w:r>
      <w:r>
        <w:rPr/>
        <w:t>допускается.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94"/>
        </w:numPr>
        <w:tabs>
          <w:tab w:pos="4368" w:val="left" w:leader="none"/>
        </w:tabs>
        <w:spacing w:line="240" w:lineRule="auto" w:before="1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63242pt;width:495pt;height:42.25pt;mso-position-horizontal-relative:page;mso-position-vertical-relative:paragraph;z-index:-15655424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1" w:id="202"/>
                    <w:bookmarkEnd w:id="202"/>
                    <w:r>
                      <w:rPr/>
                    </w:r>
                    <w:hyperlink w:history="true" w:anchor="_bookmark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5"/>
        </w:numPr>
        <w:tabs>
          <w:tab w:pos="1116" w:val="left" w:leader="none"/>
        </w:tabs>
        <w:spacing w:line="240" w:lineRule="auto" w:before="15" w:after="0"/>
        <w:ind w:left="1115" w:right="0" w:hanging="276"/>
        <w:jc w:val="left"/>
        <w:rPr>
          <w:sz w:val="22"/>
        </w:rPr>
      </w:pPr>
      <w:r>
        <w:rPr>
          <w:sz w:val="22"/>
        </w:rPr>
        <w:t>Для</w:t>
      </w:r>
      <w:r>
        <w:rPr>
          <w:spacing w:val="51"/>
          <w:sz w:val="22"/>
        </w:rPr>
        <w:t> </w:t>
      </w:r>
      <w:r>
        <w:rPr>
          <w:sz w:val="22"/>
        </w:rPr>
        <w:t>оформления</w:t>
      </w:r>
      <w:r>
        <w:rPr>
          <w:spacing w:val="50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48"/>
          <w:sz w:val="22"/>
        </w:rPr>
        <w:t> </w:t>
      </w:r>
      <w:r>
        <w:rPr>
          <w:sz w:val="22"/>
        </w:rPr>
        <w:t>юридические</w:t>
      </w:r>
      <w:r>
        <w:rPr>
          <w:spacing w:val="51"/>
          <w:sz w:val="22"/>
        </w:rPr>
        <w:t> </w:t>
      </w:r>
      <w:r>
        <w:rPr>
          <w:sz w:val="22"/>
        </w:rPr>
        <w:t>лица</w:t>
      </w:r>
      <w:r>
        <w:rPr>
          <w:spacing w:val="51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физические</w:t>
      </w:r>
      <w:r>
        <w:rPr>
          <w:spacing w:val="51"/>
          <w:sz w:val="22"/>
        </w:rPr>
        <w:t> </w:t>
      </w:r>
      <w:r>
        <w:rPr>
          <w:sz w:val="22"/>
        </w:rPr>
        <w:t>лица,</w:t>
      </w:r>
      <w:r>
        <w:rPr>
          <w:spacing w:val="51"/>
          <w:sz w:val="22"/>
        </w:rPr>
        <w:t> </w:t>
      </w:r>
      <w:r>
        <w:rPr>
          <w:sz w:val="22"/>
        </w:rPr>
        <w:t>зарегистрированные</w:t>
      </w:r>
      <w:r>
        <w:rPr>
          <w:spacing w:val="52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234"/>
          <w:footerReference w:type="default" r:id="rId235"/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качестве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заявители),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hyperlink r:id="rId203">
        <w:r>
          <w:rPr>
            <w:rFonts w:ascii="Microsoft Sans Serif" w:hAnsi="Microsoft Sans Serif"/>
            <w:color w:val="0F6BBF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"д"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Правил.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182" w:id="203"/>
      <w:bookmarkEnd w:id="203"/>
      <w:r>
        <w:rPr/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7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"е"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заявители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 законность заготовки, сбора, добычи или отлова и (или) владения редкими дикими</w:t>
      </w:r>
      <w:r>
        <w:rPr>
          <w:spacing w:val="1"/>
        </w:rPr>
        <w:t> </w:t>
      </w:r>
      <w:r>
        <w:rPr/>
        <w:t>живыми</w:t>
      </w:r>
      <w:r>
        <w:rPr>
          <w:spacing w:val="-2"/>
        </w:rPr>
        <w:t> </w:t>
      </w:r>
      <w:r>
        <w:rPr/>
        <w:t>животными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дикорастущими</w:t>
      </w:r>
      <w:r>
        <w:rPr>
          <w:spacing w:val="-1"/>
        </w:rPr>
        <w:t> </w:t>
      </w:r>
      <w:r>
        <w:rPr/>
        <w:t>растениями.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183" w:id="204"/>
      <w:bookmarkEnd w:id="204"/>
      <w:r>
        <w:rPr/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 не являющегося государством, на территории которого осуществлены заготовка,</w:t>
      </w:r>
      <w:r>
        <w:rPr>
          <w:spacing w:val="1"/>
        </w:rPr>
        <w:t> </w:t>
      </w:r>
      <w:r>
        <w:rPr/>
        <w:t>сбор,</w:t>
      </w:r>
      <w:r>
        <w:rPr>
          <w:spacing w:val="6"/>
        </w:rPr>
        <w:t> </w:t>
      </w:r>
      <w:r>
        <w:rPr/>
        <w:t>добыча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отлов</w:t>
      </w:r>
      <w:r>
        <w:rPr>
          <w:spacing w:val="7"/>
        </w:rPr>
        <w:t> </w:t>
      </w:r>
      <w:r>
        <w:rPr/>
        <w:t>этих</w:t>
      </w:r>
      <w:r>
        <w:rPr>
          <w:spacing w:val="7"/>
        </w:rPr>
        <w:t> </w:t>
      </w:r>
      <w:r>
        <w:rPr/>
        <w:t>редких</w:t>
      </w:r>
      <w:r>
        <w:rPr>
          <w:spacing w:val="7"/>
        </w:rPr>
        <w:t> </w:t>
      </w:r>
      <w:r>
        <w:rPr/>
        <w:t>диких</w:t>
      </w:r>
      <w:r>
        <w:rPr>
          <w:spacing w:val="7"/>
        </w:rPr>
        <w:t> </w:t>
      </w:r>
      <w:r>
        <w:rPr/>
        <w:t>живых</w:t>
      </w:r>
      <w:r>
        <w:rPr>
          <w:spacing w:val="6"/>
        </w:rPr>
        <w:t> </w:t>
      </w:r>
      <w:r>
        <w:rPr/>
        <w:t>животных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  <w:r>
        <w:rPr>
          <w:spacing w:val="7"/>
        </w:rPr>
        <w:t> </w:t>
      </w:r>
      <w:r>
        <w:rPr/>
        <w:t>дикорастущих</w:t>
      </w:r>
      <w:r>
        <w:rPr>
          <w:spacing w:val="7"/>
        </w:rPr>
        <w:t> </w:t>
      </w:r>
      <w:r>
        <w:rPr/>
        <w:t>растений,</w:t>
      </w:r>
      <w:r>
        <w:rPr>
          <w:spacing w:val="7"/>
        </w:rPr>
        <w:t> </w:t>
      </w:r>
      <w:r>
        <w:rPr/>
        <w:t>заявитель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заготовки,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заготовлены,</w:t>
      </w:r>
      <w:r>
        <w:rPr>
          <w:spacing w:val="1"/>
        </w:rPr>
        <w:t> </w:t>
      </w:r>
      <w:r>
        <w:rPr/>
        <w:t>собраны,</w:t>
      </w:r>
      <w:r>
        <w:rPr>
          <w:spacing w:val="-3"/>
        </w:rPr>
        <w:t> </w:t>
      </w:r>
      <w:r>
        <w:rPr/>
        <w:t>добыты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отловлены</w:t>
      </w:r>
      <w:r>
        <w:rPr>
          <w:spacing w:val="-2"/>
        </w:rPr>
        <w:t> </w:t>
      </w:r>
      <w:r>
        <w:rPr/>
        <w:t>эти</w:t>
      </w:r>
      <w:r>
        <w:rPr>
          <w:spacing w:val="-3"/>
        </w:rPr>
        <w:t> </w:t>
      </w:r>
      <w:r>
        <w:rPr/>
        <w:t>редкие</w:t>
      </w:r>
      <w:r>
        <w:rPr>
          <w:spacing w:val="-3"/>
        </w:rPr>
        <w:t> </w:t>
      </w:r>
      <w:r>
        <w:rPr/>
        <w:t>дикие</w:t>
      </w:r>
      <w:r>
        <w:rPr>
          <w:spacing w:val="-3"/>
        </w:rPr>
        <w:t> </w:t>
      </w:r>
      <w:r>
        <w:rPr/>
        <w:t>живые</w:t>
      </w:r>
      <w:r>
        <w:rPr>
          <w:spacing w:val="-3"/>
        </w:rPr>
        <w:t> </w:t>
      </w:r>
      <w:r>
        <w:rPr/>
        <w:t>животные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дикорастущие</w:t>
      </w:r>
      <w:r>
        <w:rPr>
          <w:spacing w:val="-4"/>
        </w:rPr>
        <w:t> </w:t>
      </w:r>
      <w:r>
        <w:rPr/>
        <w:t>растения.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pict>
          <v:group style="position:absolute;margin-left:50pt;margin-top:90.41684pt;width:495pt;height:42.25pt;mso-position-horizontal-relative:page;mso-position-vertical-relative:paragraph;z-index:-15654912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5" w:id="205"/>
                    <w:bookmarkEnd w:id="205"/>
                    <w:r>
                      <w:rPr/>
                    </w:r>
                    <w:hyperlink w:history="true" w:anchor="_bookmark18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84" w:id="206"/>
      <w:bookmarkEnd w:id="206"/>
      <w:r>
        <w:rPr/>
      </w:r>
      <w:r>
        <w:rPr/>
        <w:t>При экспорте редких диких живых животных и (или) дикорастущих растений, ввезенных из</w:t>
      </w:r>
      <w:r>
        <w:rPr>
          <w:spacing w:val="1"/>
        </w:rPr>
        <w:t> </w:t>
      </w:r>
      <w:r>
        <w:rPr/>
        <w:t>третьих стран, в качестве документов, удостоверяющих законность заготовки, сбора, добычи или отлова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hyperlink r:id="rId218">
        <w:r>
          <w:rPr>
            <w:rFonts w:ascii="Microsoft Sans Serif" w:hAnsi="Microsoft Sans Serif"/>
            <w:color w:val="0F6BBF"/>
          </w:rPr>
          <w:t>декларации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на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товары</w:t>
        </w:r>
      </w:hyperlink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 подтверждающее законность нахождения этих редких диких живых животных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дикорастущих</w:t>
      </w:r>
      <w:r>
        <w:rPr>
          <w:spacing w:val="-1"/>
        </w:rPr>
        <w:t> </w:t>
      </w:r>
      <w:r>
        <w:rPr/>
        <w:t>растений на</w:t>
      </w:r>
      <w:r>
        <w:rPr>
          <w:spacing w:val="-2"/>
        </w:rPr>
        <w:t> </w:t>
      </w:r>
      <w:r>
        <w:rPr/>
        <w:t>таможенной территории Союза.</w:t>
      </w:r>
    </w:p>
    <w:p>
      <w:pPr>
        <w:pStyle w:val="ListParagraph"/>
        <w:numPr>
          <w:ilvl w:val="0"/>
          <w:numId w:val="95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65440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6" w:id="207"/>
                    <w:bookmarkEnd w:id="207"/>
                    <w:r>
                      <w:rPr/>
                    </w:r>
                    <w:hyperlink w:history="true" w:anchor="_bookmark18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5"/>
        </w:numPr>
        <w:tabs>
          <w:tab w:pos="1216" w:val="left" w:leader="none"/>
        </w:tabs>
        <w:spacing w:line="237" w:lineRule="auto" w:before="17" w:after="0"/>
        <w:ind w:left="120" w:right="476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9 настоящего Положения. При этом в</w:t>
      </w:r>
      <w:r>
        <w:rPr>
          <w:spacing w:val="1"/>
        </w:rPr>
        <w:t> </w:t>
      </w:r>
      <w:r>
        <w:rPr/>
        <w:t>уполномоченный орган документы, указанные в </w:t>
      </w:r>
      <w:hyperlink w:history="true" w:anchor="_bookmark182">
        <w:r>
          <w:rPr>
            <w:rFonts w:ascii="Microsoft Sans Serif" w:hAnsi="Microsoft Sans Serif"/>
            <w:color w:val="0F6BBF"/>
          </w:rPr>
          <w:t>абзацах втором</w:t>
        </w:r>
      </w:hyperlink>
      <w:r>
        <w:rPr/>
        <w:t>, </w:t>
      </w:r>
      <w:hyperlink w:history="true" w:anchor="_bookmark183">
        <w:r>
          <w:rPr>
            <w:rFonts w:ascii="Microsoft Sans Serif" w:hAnsi="Microsoft Sans Serif"/>
            <w:color w:val="0F6BBF"/>
          </w:rPr>
          <w:t>третьем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184">
        <w:r>
          <w:rPr>
            <w:rFonts w:ascii="Microsoft Sans Serif" w:hAnsi="Microsoft Sans Serif"/>
            <w:color w:val="0F6BBF"/>
          </w:rPr>
          <w:t>четвертом пункта 9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Положения, 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65388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7" w:id="208"/>
                    <w:bookmarkEnd w:id="208"/>
                    <w:r>
                      <w:rPr/>
                    </w:r>
                    <w:hyperlink w:history="true" w:anchor="_bookmark1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5"/>
        </w:numPr>
        <w:tabs>
          <w:tab w:pos="1203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4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5"/>
        </w:numPr>
        <w:tabs>
          <w:tab w:pos="1240" w:val="left" w:leader="none"/>
        </w:tabs>
        <w:spacing w:line="237" w:lineRule="auto" w:before="1" w:after="0"/>
        <w:ind w:left="120" w:right="475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95"/>
        </w:numPr>
        <w:tabs>
          <w:tab w:pos="1185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bookmarkStart w:name="_bookmark188" w:id="209"/>
      <w:bookmarkEnd w:id="209"/>
      <w:r>
        <w:rPr/>
      </w:r>
      <w:bookmarkStart w:name="_bookmark188" w:id="210"/>
      <w:bookmarkEnd w:id="210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в уполномоченный 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 государства-члена следующих документов и</w:t>
      </w:r>
      <w:r>
        <w:rPr>
          <w:spacing w:val="1"/>
          <w:sz w:val="22"/>
        </w:rPr>
        <w:t> </w:t>
      </w:r>
      <w:r>
        <w:rPr>
          <w:sz w:val="22"/>
        </w:rPr>
        <w:t>сведений:</w:t>
      </w:r>
    </w:p>
    <w:p>
      <w:pPr>
        <w:spacing w:before="69"/>
        <w:ind w:left="120" w:right="0" w:firstLine="0"/>
        <w:jc w:val="both"/>
        <w:rPr>
          <w:i/>
          <w:sz w:val="22"/>
        </w:rPr>
      </w:pPr>
      <w:bookmarkStart w:name="_bookmark189" w:id="211"/>
      <w:bookmarkEnd w:id="2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9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9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9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"а"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9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97"/>
          <w:sz w:val="22"/>
          <w:shd w:fill="EFEFEF" w:color="auto" w:val="clear"/>
        </w:rPr>
        <w:t> </w:t>
      </w:r>
      <w:hyperlink r:id="rId2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9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322.25pt;height:29.75pt;mso-position-horizontal-relative:char;mso-position-vertical-relative:line" coordorigin="0,0" coordsize="6445,595">
            <v:shape style="position:absolute;left:0;top:0;width:6445;height:595" coordorigin="0,0" coordsize="6445,595" path="m6444,0l0,0,0,250,0,345,0,595,3011,595,3011,345,6444,345,6444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8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6445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51" w:lineRule="exact" w:before="14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477" w:firstLine="720"/>
        <w:jc w:val="both"/>
      </w:pPr>
      <w:bookmarkStart w:name="_bookmark190" w:id="212"/>
      <w:bookmarkEnd w:id="212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482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55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49" w:lineRule="exact"/>
        <w:ind w:left="840"/>
        <w:jc w:val="both"/>
      </w:pPr>
      <w:r>
        <w:rPr/>
        <w:t>копия</w:t>
      </w:r>
      <w:r>
        <w:rPr>
          <w:spacing w:val="-5"/>
        </w:rPr>
        <w:t> </w:t>
      </w:r>
      <w:r>
        <w:rPr/>
        <w:t>документа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постановке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налоговом</w:t>
      </w:r>
      <w:r>
        <w:rPr>
          <w:spacing w:val="-4"/>
        </w:rPr>
        <w:t> </w:t>
      </w:r>
      <w:r>
        <w:rPr/>
        <w:t>органе;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копии документов, удостоверяющих законность заготовки, сбора, добычи или отлова и 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</w:t>
      </w:r>
      <w:hyperlink w:history="true" w:anchor="_bookmark185">
        <w:r>
          <w:rPr>
            <w:rFonts w:ascii="Microsoft Sans Serif" w:hAnsi="Microsoft Sans Serif"/>
            <w:color w:val="0F6BBF"/>
          </w:rPr>
          <w:t>пунктом 10 </w:t>
        </w:r>
      </w:hyperlink>
      <w:r>
        <w:rPr/>
        <w:t>настоящего Положения. При вывозе редких диких живых животных и (или)</w:t>
      </w:r>
      <w:r>
        <w:rPr>
          <w:spacing w:val="1"/>
        </w:rPr>
        <w:t> </w:t>
      </w:r>
      <w:r>
        <w:rPr/>
        <w:t>дикорастущих растений с территории государства-члена, не являющегося государством, на территории</w:t>
      </w:r>
      <w:r>
        <w:rPr>
          <w:spacing w:val="1"/>
        </w:rPr>
        <w:t> </w:t>
      </w:r>
      <w:r>
        <w:rPr/>
        <w:t>которого осуществлены заготовка, сбор, добыча или отлов этих редких диких живых животных и 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55"/>
        </w:rPr>
        <w:t> </w:t>
      </w:r>
      <w:r>
        <w:rPr/>
        <w:t>заготовки,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-52"/>
        </w:rPr>
        <w:t> </w:t>
      </w:r>
      <w:r>
        <w:rPr/>
        <w:t>уполномоченным на выдачу заключений (разрешительных документов) органом государства-члена,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осуществлены</w:t>
      </w:r>
      <w:r>
        <w:rPr>
          <w:spacing w:val="1"/>
        </w:rPr>
        <w:t> </w:t>
      </w:r>
      <w:r>
        <w:rPr/>
        <w:t>заготовка,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добыча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дикорастущих</w:t>
      </w:r>
      <w:r>
        <w:rPr>
          <w:spacing w:val="-1"/>
        </w:rPr>
        <w:t> </w:t>
      </w:r>
      <w:r>
        <w:rPr/>
        <w:t>растений.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третьих стран, в качестве документов, удостоверяющих законность заготовки, сбора, добычи или отлова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представляется копия </w:t>
      </w:r>
      <w:hyperlink r:id="rId218">
        <w:r>
          <w:rPr>
            <w:rFonts w:ascii="Microsoft Sans Serif" w:hAnsi="Microsoft Sans Serif"/>
            <w:color w:val="0F6BBF"/>
          </w:rPr>
          <w:t>декларации на товары</w:t>
        </w:r>
      </w:hyperlink>
      <w:r>
        <w:rPr/>
        <w:t>, в соответствии с которой осуществлен выпуск 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 подтверждающее законность нахождения этих редких диких живых животных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дикорастущих</w:t>
      </w:r>
      <w:r>
        <w:rPr>
          <w:spacing w:val="-1"/>
        </w:rPr>
        <w:t> </w:t>
      </w:r>
      <w:r>
        <w:rPr/>
        <w:t>растений на</w:t>
      </w:r>
      <w:r>
        <w:rPr>
          <w:spacing w:val="-2"/>
        </w:rPr>
        <w:t> </w:t>
      </w:r>
      <w:r>
        <w:rPr/>
        <w:t>таможенной территории Союза;</w:t>
      </w:r>
    </w:p>
    <w:p>
      <w:pPr>
        <w:pStyle w:val="BodyText"/>
        <w:spacing w:line="246" w:lineRule="exact"/>
        <w:ind w:left="84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481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55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товаров для</w:t>
      </w:r>
      <w:r>
        <w:rPr>
          <w:spacing w:val="-2"/>
        </w:rPr>
        <w:t> </w:t>
      </w:r>
      <w:r>
        <w:rPr/>
        <w:t>личного пользования: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проект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4"/>
        </w:rPr>
        <w:t> </w:t>
      </w:r>
      <w:r>
        <w:rPr/>
        <w:t>указаниями,</w:t>
      </w:r>
      <w:r>
        <w:rPr>
          <w:spacing w:val="-3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190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пункта;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государств-членов;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копии документов, удостоверяющих законность заготовки, сбора, добычи или отлова и (или)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</w:t>
      </w:r>
      <w:hyperlink w:history="true" w:anchor="_bookmark185">
        <w:r>
          <w:rPr>
            <w:rFonts w:ascii="Microsoft Sans Serif" w:hAnsi="Microsoft Sans Serif"/>
            <w:color w:val="0F6BBF"/>
          </w:rPr>
          <w:t>пунктом 10 </w:t>
        </w:r>
      </w:hyperlink>
      <w:r>
        <w:rPr/>
        <w:t>настоящего Положения. При вывозе редких диких живых животных и (или)</w:t>
      </w:r>
      <w:r>
        <w:rPr>
          <w:spacing w:val="1"/>
        </w:rPr>
        <w:t> </w:t>
      </w:r>
      <w:r>
        <w:rPr/>
        <w:t>дикорастущих растений с территории государства-члена, не являющегося государством, на территории</w:t>
      </w:r>
      <w:r>
        <w:rPr>
          <w:spacing w:val="1"/>
        </w:rPr>
        <w:t> </w:t>
      </w:r>
      <w:r>
        <w:rPr/>
        <w:t>которого осуществлены заготовка, сбор, добыча или отлов этих редких диких живых животных и 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заготовки, сбора, добычи или отлова и (или) владения редкими дикими живыми животными и (или)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-52"/>
        </w:rPr>
        <w:t> </w:t>
      </w:r>
      <w:r>
        <w:rPr/>
        <w:t>уполномоченным на выдачу заключений (разрешительных документов) органом государства-члена, на</w:t>
      </w:r>
      <w:r>
        <w:rPr>
          <w:spacing w:val="1"/>
        </w:rPr>
        <w:t> </w:t>
      </w:r>
      <w:r>
        <w:rPr/>
        <w:t>территории которого осуществлены заготовка, сбор, добыча или отлов указанных редких диких живых</w:t>
      </w:r>
      <w:r>
        <w:rPr>
          <w:spacing w:val="1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дикорастущих</w:t>
      </w:r>
      <w:r>
        <w:rPr>
          <w:spacing w:val="-1"/>
        </w:rPr>
        <w:t> </w:t>
      </w:r>
      <w:r>
        <w:rPr/>
        <w:t>растений;</w:t>
      </w:r>
    </w:p>
    <w:p>
      <w:pPr>
        <w:pStyle w:val="BodyText"/>
        <w:spacing w:line="244" w:lineRule="exact"/>
        <w:ind w:left="84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5"/>
        </w:numPr>
        <w:tabs>
          <w:tab w:pos="1261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bookmarkStart w:name="_bookmark191" w:id="213"/>
      <w:bookmarkEnd w:id="213"/>
      <w:r>
        <w:rPr/>
      </w:r>
      <w:bookmarkStart w:name="_bookmark191" w:id="214"/>
      <w:bookmarkEnd w:id="214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183">
        <w:r>
          <w:rPr>
            <w:rFonts w:ascii="Microsoft Sans Serif" w:hAnsi="Microsoft Sans Serif"/>
            <w:color w:val="0F6BBF"/>
            <w:sz w:val="22"/>
          </w:rPr>
          <w:t>абзацем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83">
        <w:r>
          <w:rPr>
            <w:rFonts w:ascii="Microsoft Sans Serif" w:hAnsi="Microsoft Sans Serif"/>
            <w:color w:val="0F6BBF"/>
            <w:sz w:val="22"/>
          </w:rPr>
          <w:t>третьим пункта 9 </w:t>
        </w:r>
      </w:hyperlink>
      <w:r>
        <w:rPr>
          <w:sz w:val="22"/>
        </w:rPr>
        <w:t>настоящего Положения, представляются в уполномоченный на выдачу 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осуществлены</w:t>
      </w:r>
      <w:r>
        <w:rPr>
          <w:spacing w:val="1"/>
          <w:sz w:val="22"/>
        </w:rPr>
        <w:t> </w:t>
      </w:r>
      <w:r>
        <w:rPr>
          <w:sz w:val="22"/>
        </w:rPr>
        <w:t>заготовка, сбор, добыча или отлов редких диких живых животных и (или) дикорастущих растений,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заполненный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методическими указаниями, указанными в </w:t>
      </w:r>
      <w:hyperlink w:history="true" w:anchor="_bookmark190">
        <w:r>
          <w:rPr>
            <w:rFonts w:ascii="Microsoft Sans Serif" w:hAnsi="Microsoft Sans Serif"/>
            <w:color w:val="0F6BBF"/>
          </w:rPr>
          <w:t>абзаце втором подпункта "а" пункта 14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Положения;</w:t>
      </w:r>
    </w:p>
    <w:p>
      <w:pPr>
        <w:pStyle w:val="BodyText"/>
        <w:spacing w:line="250" w:lineRule="exact"/>
        <w:ind w:left="840"/>
        <w:jc w:val="both"/>
      </w:pPr>
      <w:r>
        <w:rPr/>
        <w:t>б)</w:t>
      </w:r>
      <w:r>
        <w:rPr>
          <w:spacing w:val="52"/>
        </w:rPr>
        <w:t> </w:t>
      </w:r>
      <w:r>
        <w:rPr/>
        <w:t>копия</w:t>
      </w:r>
      <w:r>
        <w:rPr>
          <w:spacing w:val="104"/>
        </w:rPr>
        <w:t> </w:t>
      </w:r>
      <w:r>
        <w:rPr/>
        <w:t>договора</w:t>
      </w:r>
      <w:r>
        <w:rPr>
          <w:spacing w:val="104"/>
        </w:rPr>
        <w:t> </w:t>
      </w:r>
      <w:r>
        <w:rPr/>
        <w:t>(контракта)</w:t>
      </w:r>
      <w:r>
        <w:rPr>
          <w:spacing w:val="105"/>
        </w:rPr>
        <w:t> </w:t>
      </w:r>
      <w:r>
        <w:rPr/>
        <w:t>купли-продажи</w:t>
      </w:r>
      <w:r>
        <w:rPr>
          <w:spacing w:val="104"/>
        </w:rPr>
        <w:t> </w:t>
      </w:r>
      <w:r>
        <w:rPr/>
        <w:t>редких</w:t>
      </w:r>
      <w:r>
        <w:rPr>
          <w:spacing w:val="106"/>
        </w:rPr>
        <w:t> </w:t>
      </w:r>
      <w:r>
        <w:rPr/>
        <w:t>диких</w:t>
      </w:r>
      <w:r>
        <w:rPr>
          <w:spacing w:val="104"/>
        </w:rPr>
        <w:t> </w:t>
      </w:r>
      <w:r>
        <w:rPr/>
        <w:t>живых</w:t>
      </w:r>
      <w:r>
        <w:rPr>
          <w:spacing w:val="104"/>
        </w:rPr>
        <w:t> </w:t>
      </w:r>
      <w:r>
        <w:rPr/>
        <w:t>животных</w:t>
      </w:r>
      <w:r>
        <w:rPr>
          <w:spacing w:val="104"/>
        </w:rPr>
        <w:t> </w:t>
      </w:r>
      <w:r>
        <w:rPr/>
        <w:t>и</w:t>
      </w:r>
      <w:r>
        <w:rPr>
          <w:spacing w:val="104"/>
        </w:rPr>
        <w:t> </w:t>
      </w:r>
      <w:r>
        <w:rPr/>
        <w:t>(или)</w:t>
      </w:r>
    </w:p>
    <w:p>
      <w:pPr>
        <w:spacing w:after="0" w:line="250" w:lineRule="exact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7"/>
        <w:jc w:val="both"/>
      </w:pPr>
      <w:r>
        <w:rPr/>
        <w:t>дикорастущих растений между участниками внешнеторговой деятельности, одной из сторон которого</w:t>
      </w:r>
      <w:r>
        <w:rPr>
          <w:spacing w:val="1"/>
        </w:rPr>
        <w:t> </w:t>
      </w:r>
      <w:r>
        <w:rPr/>
        <w:t>является участник внешнеторговой деятельности того государства-члена, на территории которого были</w:t>
      </w:r>
      <w:r>
        <w:rPr>
          <w:spacing w:val="1"/>
        </w:rPr>
        <w:t> </w:t>
      </w:r>
      <w:r>
        <w:rPr/>
        <w:t>осуществлены</w:t>
      </w:r>
      <w:r>
        <w:rPr>
          <w:spacing w:val="1"/>
        </w:rPr>
        <w:t> </w:t>
      </w:r>
      <w:r>
        <w:rPr/>
        <w:t>заготовка,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добыча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отлов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дикорастущих</w:t>
      </w:r>
      <w:r>
        <w:rPr>
          <w:spacing w:val="-2"/>
        </w:rPr>
        <w:t> </w:t>
      </w:r>
      <w:r>
        <w:rPr/>
        <w:t>растений.</w:t>
      </w:r>
    </w:p>
    <w:p>
      <w:pPr>
        <w:pStyle w:val="ListParagraph"/>
        <w:numPr>
          <w:ilvl w:val="0"/>
          <w:numId w:val="95"/>
        </w:numPr>
        <w:tabs>
          <w:tab w:pos="1189" w:val="left" w:leader="none"/>
        </w:tabs>
        <w:spacing w:line="237" w:lineRule="auto" w:before="0" w:after="0"/>
        <w:ind w:left="120" w:right="477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выдаче</w:t>
      </w:r>
      <w:r>
        <w:rPr>
          <w:spacing w:val="1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8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10"/>
          <w:sz w:val="22"/>
        </w:rPr>
        <w:t> </w:t>
      </w:r>
      <w:r>
        <w:rPr>
          <w:sz w:val="22"/>
        </w:rPr>
        <w:t>документа)</w:t>
      </w:r>
      <w:r>
        <w:rPr>
          <w:spacing w:val="11"/>
          <w:sz w:val="22"/>
        </w:rPr>
        <w:t> </w:t>
      </w:r>
      <w:r>
        <w:rPr>
          <w:sz w:val="22"/>
        </w:rPr>
        <w:t>отказывается</w:t>
      </w:r>
      <w:r>
        <w:rPr>
          <w:spacing w:val="11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наличии</w:t>
      </w:r>
      <w:r>
        <w:rPr>
          <w:spacing w:val="10"/>
          <w:sz w:val="22"/>
        </w:rPr>
        <w:t> </w:t>
      </w:r>
      <w:r>
        <w:rPr>
          <w:sz w:val="22"/>
        </w:rPr>
        <w:t>следующих</w:t>
      </w:r>
      <w:r>
        <w:rPr>
          <w:spacing w:val="-52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tabs>
          <w:tab w:pos="9020" w:val="left" w:leader="none"/>
        </w:tabs>
        <w:spacing w:line="249" w:lineRule="exact"/>
        <w:ind w:left="840"/>
        <w:rPr>
          <w:rFonts w:ascii="Microsoft Sans Serif" w:hAnsi="Microsoft Sans Serif"/>
        </w:rPr>
      </w:pPr>
      <w:r>
        <w:rPr/>
        <w:t>а)  </w:t>
      </w:r>
      <w:r>
        <w:rPr>
          <w:spacing w:val="15"/>
        </w:rPr>
        <w:t> </w:t>
      </w:r>
      <w:r>
        <w:rPr/>
        <w:t>непредставление  </w:t>
      </w:r>
      <w:r>
        <w:rPr>
          <w:spacing w:val="15"/>
        </w:rPr>
        <w:t> </w:t>
      </w:r>
      <w:r>
        <w:rPr/>
        <w:t>документов,  </w:t>
      </w:r>
      <w:r>
        <w:rPr>
          <w:spacing w:val="16"/>
        </w:rPr>
        <w:t> </w:t>
      </w:r>
      <w:r>
        <w:rPr/>
        <w:t>предусмотренных  </w:t>
      </w:r>
      <w:r>
        <w:rPr>
          <w:spacing w:val="15"/>
        </w:rPr>
        <w:t> </w:t>
      </w:r>
      <w:r>
        <w:rPr/>
        <w:t>соответственно  </w:t>
      </w:r>
      <w:r>
        <w:rPr>
          <w:spacing w:val="16"/>
        </w:rPr>
        <w:t> </w:t>
      </w:r>
      <w:hyperlink w:history="true" w:anchor="_bookmark188">
        <w:r>
          <w:rPr>
            <w:rFonts w:ascii="Microsoft Sans Serif" w:hAnsi="Microsoft Sans Serif"/>
            <w:color w:val="0F6BBF"/>
          </w:rPr>
          <w:t>пунктами</w:t>
          <w:tab/>
          <w:t>14</w:t>
        </w:r>
      </w:hyperlink>
      <w:r>
        <w:rPr>
          <w:rFonts w:ascii="Microsoft Sans Serif" w:hAnsi="Microsoft Sans Serif"/>
          <w:color w:val="0F6BBF"/>
          <w:spacing w:val="78"/>
        </w:rPr>
        <w:t> </w:t>
      </w:r>
      <w:r>
        <w:rPr/>
        <w:t>и  </w:t>
      </w:r>
      <w:r>
        <w:rPr>
          <w:spacing w:val="29"/>
        </w:rPr>
        <w:t> </w:t>
      </w:r>
      <w:hyperlink w:history="true" w:anchor="_bookmark191">
        <w:r>
          <w:rPr>
            <w:rFonts w:ascii="Microsoft Sans Serif" w:hAnsi="Microsoft Sans Serif"/>
            <w:color w:val="0F6BBF"/>
          </w:rPr>
          <w:t>15</w:t>
        </w:r>
      </w:hyperlink>
    </w:p>
    <w:p>
      <w:pPr>
        <w:pStyle w:val="BodyText"/>
        <w:spacing w:line="250" w:lineRule="exact"/>
        <w:ind w:left="120"/>
      </w:pPr>
      <w:r>
        <w:rPr/>
        <w:t>настоящего</w:t>
      </w:r>
      <w:r>
        <w:rPr>
          <w:spacing w:val="-9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67" w:firstLine="720"/>
      </w:pPr>
      <w:r>
        <w:rPr/>
        <w:t>б)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51" w:lineRule="exact"/>
        <w:ind w:right="478"/>
        <w:jc w:val="right"/>
        <w:rPr>
          <w:rFonts w:ascii="Arial" w:hAnsi="Arial"/>
        </w:rPr>
      </w:pPr>
      <w:bookmarkStart w:name="_bookmark192" w:id="215"/>
      <w:bookmarkEnd w:id="215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7</w:t>
      </w:r>
    </w:p>
    <w:p>
      <w:pPr>
        <w:spacing w:line="237" w:lineRule="auto" w:before="1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661" w:right="10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35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2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1"/>
        </w:rPr>
        <w:t> </w:t>
      </w:r>
      <w:r>
        <w:rPr>
          <w:color w:val="26282D"/>
        </w:rPr>
        <w:t>союза</w:t>
      </w:r>
      <w:r>
        <w:rPr>
          <w:color w:val="26282D"/>
          <w:spacing w:val="-2"/>
        </w:rPr>
        <w:t> </w:t>
      </w:r>
      <w:r>
        <w:rPr>
          <w:color w:val="26282D"/>
        </w:rPr>
        <w:t>опасных отходов</w:t>
      </w:r>
    </w:p>
    <w:p>
      <w:pPr>
        <w:spacing w:before="106"/>
        <w:ind w:left="472" w:right="5704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2915pt;width:495pt;height:31.25pt;mso-position-horizontal-relative:page;mso-position-vertical-relative:paragraph;z-index:-15652864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95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6"/>
        </w:numPr>
        <w:tabs>
          <w:tab w:pos="1091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/>
        <w:pict>
          <v:group style="position:absolute;margin-left:50pt;margin-top:90.416832pt;width:495pt;height:42.25pt;mso-position-horizontal-relative:page;mso-position-vertical-relative:paragraph;z-index:-15652352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3" w:id="216"/>
                    <w:bookmarkEnd w:id="216"/>
                    <w:r>
                      <w:rPr/>
                    </w:r>
                    <w:hyperlink w:history="true" w:anchor="_bookmark19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опасных отходов, включенных в </w:t>
      </w:r>
      <w:hyperlink w:history="true" w:anchor="_bookmark37">
        <w:r>
          <w:rPr>
            <w:rFonts w:ascii="Microsoft Sans Serif" w:hAnsi="Microsoft Sans Serif"/>
            <w:color w:val="0F6BBF"/>
            <w:sz w:val="22"/>
          </w:rPr>
          <w:t>раздел 2.3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 регулирования в 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</w:t>
      </w:r>
      <w:r>
        <w:rPr>
          <w:spacing w:val="1"/>
          <w:sz w:val="22"/>
        </w:rPr>
        <w:t> </w:t>
      </w:r>
      <w:r>
        <w:rPr>
          <w:sz w:val="22"/>
        </w:rPr>
        <w:t>(далее - единый перечень), и вывоза с таможенной территории Союза опасных отходов, включенных в</w:t>
      </w:r>
      <w:r>
        <w:rPr>
          <w:spacing w:val="1"/>
          <w:sz w:val="22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разделы 1.2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37">
        <w:r>
          <w:rPr>
            <w:rFonts w:ascii="Microsoft Sans Serif" w:hAnsi="Microsoft Sans Serif"/>
            <w:color w:val="0F6BBF"/>
            <w:sz w:val="22"/>
          </w:rPr>
          <w:t>2.3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единого</w:t>
      </w:r>
      <w:r>
        <w:rPr>
          <w:spacing w:val="-2"/>
          <w:sz w:val="22"/>
        </w:rPr>
        <w:t> </w:t>
      </w:r>
      <w:r>
        <w:rPr>
          <w:sz w:val="22"/>
        </w:rPr>
        <w:t>перечня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соответственно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вывоз,</w:t>
      </w:r>
      <w:r>
        <w:rPr>
          <w:spacing w:val="-1"/>
          <w:sz w:val="22"/>
        </w:rPr>
        <w:t> </w:t>
      </w:r>
      <w:r>
        <w:rPr>
          <w:sz w:val="22"/>
        </w:rPr>
        <w:t>опасные</w:t>
      </w:r>
      <w:r>
        <w:rPr>
          <w:spacing w:val="-1"/>
          <w:sz w:val="22"/>
        </w:rPr>
        <w:t> </w:t>
      </w:r>
      <w:r>
        <w:rPr>
          <w:sz w:val="22"/>
        </w:rPr>
        <w:t>отходы).</w:t>
      </w:r>
    </w:p>
    <w:p>
      <w:pPr>
        <w:pStyle w:val="ListParagraph"/>
        <w:numPr>
          <w:ilvl w:val="0"/>
          <w:numId w:val="96"/>
        </w:numPr>
        <w:tabs>
          <w:tab w:pos="1088" w:val="left" w:leader="none"/>
        </w:tabs>
        <w:spacing w:line="237" w:lineRule="auto" w:before="17" w:after="0"/>
        <w:ind w:left="120" w:right="473" w:firstLine="720"/>
        <w:jc w:val="both"/>
        <w:rPr>
          <w:sz w:val="22"/>
        </w:rPr>
      </w:pPr>
      <w:r>
        <w:rPr>
          <w:sz w:val="22"/>
        </w:rPr>
        <w:t>Для целей настоящего Положения под компетентным органом понимается государственный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 - члена Союза (далее - государство-член), ответственный за направление и получение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1"/>
          <w:sz w:val="22"/>
        </w:rPr>
        <w:t> </w:t>
      </w:r>
      <w:r>
        <w:rPr>
          <w:sz w:val="22"/>
        </w:rPr>
        <w:t>ввозе,</w:t>
      </w:r>
      <w:r>
        <w:rPr>
          <w:spacing w:val="41"/>
          <w:sz w:val="22"/>
        </w:rPr>
        <w:t> </w:t>
      </w:r>
      <w:r>
        <w:rPr>
          <w:sz w:val="22"/>
        </w:rPr>
        <w:t>вывозе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1"/>
          <w:sz w:val="22"/>
        </w:rPr>
        <w:t> </w:t>
      </w:r>
      <w:r>
        <w:rPr>
          <w:sz w:val="22"/>
        </w:rPr>
        <w:t>транзите</w:t>
      </w:r>
      <w:r>
        <w:rPr>
          <w:spacing w:val="41"/>
          <w:sz w:val="22"/>
        </w:rPr>
        <w:t> </w:t>
      </w:r>
      <w:r>
        <w:rPr>
          <w:sz w:val="22"/>
        </w:rPr>
        <w:t>опасных</w:t>
      </w:r>
      <w:r>
        <w:rPr>
          <w:spacing w:val="41"/>
          <w:sz w:val="22"/>
        </w:rPr>
        <w:t> </w:t>
      </w:r>
      <w:r>
        <w:rPr>
          <w:sz w:val="22"/>
        </w:rPr>
        <w:t>отходов,</w:t>
      </w:r>
      <w:r>
        <w:rPr>
          <w:spacing w:val="41"/>
          <w:sz w:val="22"/>
        </w:rPr>
        <w:t> </w:t>
      </w:r>
      <w:r>
        <w:rPr>
          <w:sz w:val="22"/>
        </w:rPr>
        <w:t>а</w:t>
      </w:r>
      <w:r>
        <w:rPr>
          <w:spacing w:val="41"/>
          <w:sz w:val="22"/>
        </w:rPr>
        <w:t> </w:t>
      </w:r>
      <w:r>
        <w:rPr>
          <w:sz w:val="22"/>
        </w:rPr>
        <w:t>также</w:t>
      </w:r>
      <w:r>
        <w:rPr>
          <w:spacing w:val="40"/>
          <w:sz w:val="22"/>
        </w:rPr>
        <w:t> </w:t>
      </w:r>
      <w:r>
        <w:rPr>
          <w:sz w:val="22"/>
        </w:rPr>
        <w:t>любой</w:t>
      </w:r>
      <w:r>
        <w:rPr>
          <w:spacing w:val="41"/>
          <w:sz w:val="22"/>
        </w:rPr>
        <w:t> </w:t>
      </w:r>
      <w:r>
        <w:rPr>
          <w:sz w:val="22"/>
        </w:rPr>
        <w:t>информации,</w:t>
      </w:r>
      <w:r>
        <w:rPr>
          <w:spacing w:val="41"/>
          <w:sz w:val="22"/>
        </w:rPr>
        <w:t> </w:t>
      </w:r>
      <w:r>
        <w:rPr>
          <w:sz w:val="22"/>
        </w:rPr>
        <w:t>связанной</w:t>
      </w:r>
      <w:r>
        <w:rPr>
          <w:spacing w:val="41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ввозом,</w:t>
      </w:r>
      <w:r>
        <w:rPr>
          <w:spacing w:val="1"/>
          <w:sz w:val="22"/>
        </w:rPr>
        <w:t> </w:t>
      </w:r>
      <w:r>
        <w:rPr>
          <w:sz w:val="22"/>
        </w:rPr>
        <w:t>вывозом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транзитом,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30">
        <w:r>
          <w:rPr>
            <w:rFonts w:ascii="Microsoft Sans Serif" w:hAnsi="Microsoft Sans Serif"/>
            <w:color w:val="0F6BBF"/>
            <w:sz w:val="22"/>
          </w:rPr>
          <w:t>Базельской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конвенцией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контроле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трансграничной перевозкой опасных отходов и их удалением от 22 марта 1989 года (далее - Базельская</w:t>
      </w:r>
      <w:r>
        <w:rPr>
          <w:spacing w:val="1"/>
          <w:sz w:val="22"/>
        </w:rPr>
        <w:t> </w:t>
      </w:r>
      <w:r>
        <w:rPr>
          <w:sz w:val="22"/>
        </w:rPr>
        <w:t>конвенция).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30">
        <w:r>
          <w:rPr>
            <w:rFonts w:ascii="Microsoft Sans Serif" w:hAnsi="Microsoft Sans Serif"/>
            <w:color w:val="0F6BBF"/>
          </w:rPr>
          <w:t>Базельской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/>
        <w:t>,</w:t>
      </w:r>
      <w:r>
        <w:rPr>
          <w:spacing w:val="1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Евразийском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союзе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международными договорами, 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</w:t>
      </w:r>
      <w:r>
        <w:rPr>
          <w:spacing w:val="1"/>
        </w:rPr>
        <w:t> </w:t>
      </w:r>
      <w:r>
        <w:rPr/>
        <w:t>разрешений на экспорт и (или) импорт товаров, включенных в единый перечень 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Совета</w:t>
      </w:r>
      <w:r>
        <w:rPr>
          <w:spacing w:val="-5"/>
        </w:rPr>
        <w:t> </w:t>
      </w:r>
      <w:r>
        <w:rPr/>
        <w:t>Евразийской</w:t>
      </w:r>
      <w:r>
        <w:rPr>
          <w:spacing w:val="-5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5"/>
        </w:rPr>
        <w:t> </w:t>
      </w:r>
      <w:r>
        <w:rPr/>
        <w:t>125</w:t>
      </w:r>
      <w:r>
        <w:rPr>
          <w:spacing w:val="-3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Правила).</w:t>
      </w:r>
    </w:p>
    <w:p>
      <w:pPr>
        <w:pStyle w:val="ListParagraph"/>
        <w:numPr>
          <w:ilvl w:val="0"/>
          <w:numId w:val="96"/>
        </w:numPr>
        <w:tabs>
          <w:tab w:pos="1060" w:val="left" w:leader="none"/>
        </w:tabs>
        <w:spacing w:line="246" w:lineRule="exact" w:before="0" w:after="0"/>
        <w:ind w:left="1060" w:right="0" w:hanging="220"/>
        <w:jc w:val="both"/>
        <w:rPr>
          <w:sz w:val="22"/>
        </w:rPr>
      </w:pPr>
      <w:bookmarkStart w:name="_bookmark194" w:id="217"/>
      <w:bookmarkEnd w:id="217"/>
      <w:r>
        <w:rPr/>
      </w:r>
      <w:bookmarkStart w:name="_bookmark194" w:id="218"/>
      <w:bookmarkEnd w:id="218"/>
      <w:r>
        <w:rPr>
          <w:sz w:val="22"/>
        </w:rPr>
        <w:t>Запрещаетс</w:t>
      </w:r>
      <w:r>
        <w:rPr>
          <w:sz w:val="22"/>
        </w:rPr>
        <w:t>я</w:t>
      </w:r>
      <w:r>
        <w:rPr>
          <w:spacing w:val="-11"/>
          <w:sz w:val="22"/>
        </w:rPr>
        <w:t> </w:t>
      </w:r>
      <w:r>
        <w:rPr>
          <w:sz w:val="22"/>
        </w:rPr>
        <w:t>осуществлять:</w:t>
      </w:r>
    </w:p>
    <w:p>
      <w:pPr>
        <w:pStyle w:val="BodyText"/>
        <w:spacing w:line="237" w:lineRule="auto"/>
        <w:ind w:left="120" w:firstLine="720"/>
      </w:pPr>
      <w:r>
        <w:rPr/>
        <w:t>а)</w:t>
      </w:r>
      <w:r>
        <w:rPr>
          <w:spacing w:val="35"/>
        </w:rPr>
        <w:t> </w:t>
      </w:r>
      <w:r>
        <w:rPr/>
        <w:t>ввоз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(или)</w:t>
      </w:r>
      <w:r>
        <w:rPr>
          <w:spacing w:val="36"/>
        </w:rPr>
        <w:t> </w:t>
      </w:r>
      <w:r>
        <w:rPr/>
        <w:t>вывоз</w:t>
      </w:r>
      <w:r>
        <w:rPr>
          <w:spacing w:val="35"/>
        </w:rPr>
        <w:t> </w:t>
      </w:r>
      <w:r>
        <w:rPr/>
        <w:t>физическими</w:t>
      </w:r>
      <w:r>
        <w:rPr>
          <w:spacing w:val="36"/>
        </w:rPr>
        <w:t> </w:t>
      </w:r>
      <w:r>
        <w:rPr/>
        <w:t>лицами</w:t>
      </w:r>
      <w:r>
        <w:rPr>
          <w:spacing w:val="36"/>
        </w:rPr>
        <w:t> </w:t>
      </w:r>
      <w:r>
        <w:rPr/>
        <w:t>опасных</w:t>
      </w:r>
      <w:r>
        <w:rPr>
          <w:spacing w:val="35"/>
        </w:rPr>
        <w:t> </w:t>
      </w:r>
      <w:r>
        <w:rPr/>
        <w:t>отходов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качестве</w:t>
      </w:r>
      <w:r>
        <w:rPr>
          <w:spacing w:val="36"/>
        </w:rPr>
        <w:t> </w:t>
      </w:r>
      <w:r>
        <w:rPr/>
        <w:t>товаров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личного</w:t>
      </w:r>
      <w:r>
        <w:rPr>
          <w:spacing w:val="-52"/>
        </w:rPr>
        <w:t> </w:t>
      </w:r>
      <w:r>
        <w:rPr/>
        <w:t>пользования;</w:t>
      </w:r>
    </w:p>
    <w:p>
      <w:pPr>
        <w:pStyle w:val="BodyText"/>
        <w:spacing w:line="249" w:lineRule="exact"/>
        <w:ind w:left="840"/>
      </w:pPr>
      <w:r>
        <w:rPr/>
        <w:t>б)</w:t>
      </w:r>
      <w:r>
        <w:rPr>
          <w:spacing w:val="-4"/>
        </w:rPr>
        <w:t> </w:t>
      </w:r>
      <w:r>
        <w:rPr/>
        <w:t>ввоз</w:t>
      </w:r>
      <w:r>
        <w:rPr>
          <w:spacing w:val="-5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отходов,</w:t>
      </w:r>
      <w:r>
        <w:rPr>
          <w:spacing w:val="-4"/>
        </w:rPr>
        <w:t> </w:t>
      </w:r>
      <w:r>
        <w:rPr/>
        <w:t>включенных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1.2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единого</w:t>
      </w:r>
      <w:r>
        <w:rPr>
          <w:spacing w:val="-5"/>
        </w:rPr>
        <w:t> </w:t>
      </w:r>
      <w:r>
        <w:rPr/>
        <w:t>перечня;</w:t>
      </w:r>
    </w:p>
    <w:p>
      <w:pPr>
        <w:pStyle w:val="BodyText"/>
        <w:spacing w:line="237" w:lineRule="auto"/>
        <w:ind w:left="120" w:firstLine="720"/>
      </w:pPr>
      <w:r>
        <w:rPr/>
        <w:t>в)</w:t>
      </w:r>
      <w:r>
        <w:rPr>
          <w:spacing w:val="20"/>
        </w:rPr>
        <w:t> </w:t>
      </w:r>
      <w:r>
        <w:rPr/>
        <w:t>вывоз</w:t>
      </w:r>
      <w:r>
        <w:rPr>
          <w:spacing w:val="21"/>
        </w:rPr>
        <w:t> </w:t>
      </w:r>
      <w:r>
        <w:rPr/>
        <w:t>опасных</w:t>
      </w:r>
      <w:r>
        <w:rPr>
          <w:spacing w:val="21"/>
        </w:rPr>
        <w:t> </w:t>
      </w:r>
      <w:r>
        <w:rPr/>
        <w:t>отходов,</w:t>
      </w:r>
      <w:r>
        <w:rPr>
          <w:spacing w:val="21"/>
        </w:rPr>
        <w:t> </w:t>
      </w:r>
      <w:r>
        <w:rPr/>
        <w:t>включенных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</w:rPr>
          <w:t>разделы</w:t>
        </w:r>
        <w:r>
          <w:rPr>
            <w:rFonts w:ascii="Microsoft Sans Serif" w:hAnsi="Microsoft Sans Serif"/>
            <w:color w:val="0F6BBF"/>
            <w:spacing w:val="24"/>
          </w:rPr>
          <w:t> </w:t>
        </w:r>
        <w:r>
          <w:rPr>
            <w:rFonts w:ascii="Microsoft Sans Serif" w:hAnsi="Microsoft Sans Serif"/>
            <w:color w:val="0F6BBF"/>
          </w:rPr>
          <w:t>1.2</w:t>
        </w:r>
        <w:r>
          <w:rPr>
            <w:rFonts w:ascii="Microsoft Sans Serif" w:hAnsi="Microsoft Sans Serif"/>
            <w:color w:val="0F6BBF"/>
            <w:spacing w:val="17"/>
          </w:rPr>
          <w:t> </w:t>
        </w:r>
      </w:hyperlink>
      <w:r>
        <w:rPr/>
        <w:t>и</w:t>
      </w:r>
      <w:r>
        <w:rPr>
          <w:spacing w:val="20"/>
        </w:rPr>
        <w:t> </w:t>
      </w:r>
      <w:hyperlink w:history="true" w:anchor="_bookmark37">
        <w:r>
          <w:rPr>
            <w:rFonts w:ascii="Microsoft Sans Serif" w:hAnsi="Microsoft Sans Serif"/>
            <w:color w:val="0F6BBF"/>
          </w:rPr>
          <w:t>2.3</w:t>
        </w:r>
        <w:r>
          <w:rPr>
            <w:rFonts w:ascii="Microsoft Sans Serif" w:hAnsi="Microsoft Sans Serif"/>
            <w:color w:val="0F6BBF"/>
            <w:spacing w:val="18"/>
          </w:rPr>
          <w:t> </w:t>
        </w:r>
      </w:hyperlink>
      <w:r>
        <w:rPr/>
        <w:t>единого</w:t>
      </w:r>
      <w:r>
        <w:rPr>
          <w:spacing w:val="21"/>
        </w:rPr>
        <w:t> </w:t>
      </w:r>
      <w:r>
        <w:rPr/>
        <w:t>перечня,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территорию</w:t>
      </w:r>
      <w:r>
        <w:rPr>
          <w:spacing w:val="-52"/>
        </w:rPr>
        <w:t> </w:t>
      </w:r>
      <w:r>
        <w:rPr/>
        <w:t>государства,</w:t>
      </w:r>
      <w:r>
        <w:rPr>
          <w:spacing w:val="24"/>
        </w:rPr>
        <w:t> </w:t>
      </w:r>
      <w:r>
        <w:rPr/>
        <w:t>не</w:t>
      </w:r>
      <w:r>
        <w:rPr>
          <w:spacing w:val="23"/>
        </w:rPr>
        <w:t> </w:t>
      </w:r>
      <w:r>
        <w:rPr/>
        <w:t>являющегося</w:t>
      </w:r>
      <w:r>
        <w:rPr>
          <w:spacing w:val="23"/>
        </w:rPr>
        <w:t> </w:t>
      </w:r>
      <w:r>
        <w:rPr/>
        <w:t>стороной</w:t>
      </w:r>
      <w:r>
        <w:rPr>
          <w:spacing w:val="25"/>
        </w:rPr>
        <w:t> </w:t>
      </w:r>
      <w:hyperlink r:id="rId30">
        <w:r>
          <w:rPr>
            <w:rFonts w:ascii="Microsoft Sans Serif" w:hAnsi="Microsoft Sans Serif"/>
            <w:color w:val="0F6BBF"/>
          </w:rPr>
          <w:t>Базельской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конвенции</w:t>
        </w:r>
      </w:hyperlink>
      <w:r>
        <w:rPr/>
        <w:t>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ввоз</w:t>
      </w:r>
      <w:r>
        <w:rPr>
          <w:spacing w:val="23"/>
        </w:rPr>
        <w:t> </w:t>
      </w:r>
      <w:r>
        <w:rPr/>
        <w:t>опасных</w:t>
      </w:r>
      <w:r>
        <w:rPr>
          <w:spacing w:val="24"/>
        </w:rPr>
        <w:t> </w:t>
      </w:r>
      <w:r>
        <w:rPr/>
        <w:t>отходов,</w:t>
      </w:r>
    </w:p>
    <w:p>
      <w:pPr>
        <w:spacing w:after="0" w:line="237" w:lineRule="auto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6"/>
        <w:ind w:left="120" w:right="475"/>
        <w:jc w:val="both"/>
      </w:pP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37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Базельской конвенции, за исключением случая, когда государство-член и государство, не являющееся</w:t>
      </w:r>
      <w:r>
        <w:rPr>
          <w:spacing w:val="1"/>
        </w:rPr>
        <w:t> </w:t>
      </w:r>
      <w:r>
        <w:rPr/>
        <w:t>стороной Базельской конвенции, заключили международный договор о трансграничном перемещении</w:t>
      </w:r>
      <w:r>
        <w:rPr>
          <w:spacing w:val="1"/>
        </w:rPr>
        <w:t> </w:t>
      </w:r>
      <w:r>
        <w:rPr/>
        <w:t>опасных отходов (информация о государствах, являющихся сторонами Базельской конвенции, а также о</w:t>
      </w:r>
      <w:r>
        <w:rPr>
          <w:spacing w:val="1"/>
        </w:rPr>
        <w:t> </w:t>
      </w:r>
      <w:r>
        <w:rPr/>
        <w:t>заключенных международных договорах размещена на официальном сайте Базельской конвенции в</w:t>
      </w:r>
      <w:r>
        <w:rPr>
          <w:spacing w:val="1"/>
        </w:rPr>
        <w:t> </w:t>
      </w:r>
      <w:r>
        <w:rPr/>
        <w:t>информационно-телекоммуникационной сети "Интернет" по адресу: http://www.basel.int). В этом случае</w:t>
      </w:r>
      <w:r>
        <w:rPr>
          <w:spacing w:val="1"/>
        </w:rPr>
        <w:t> </w:t>
      </w:r>
      <w:r>
        <w:rPr/>
        <w:t>перемещение опасных отходов осуществляется в соответствии с настоящим Положением и Базельской</w:t>
      </w:r>
      <w:r>
        <w:rPr>
          <w:spacing w:val="1"/>
        </w:rPr>
        <w:t> </w:t>
      </w:r>
      <w:r>
        <w:rPr/>
        <w:t>конвенцией;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pict>
          <v:group style="position:absolute;margin-left:50pt;margin-top:27.916836pt;width:495pt;height:54.75pt;mso-position-horizontal-relative:page;mso-position-vertical-relative:paragraph;z-index:-15651840;mso-wrap-distance-left:0;mso-wrap-distance-right:0" coordorigin="1000,558" coordsize="9900,1095">
            <v:shape style="position:absolute;left:1000;top:558;width:9900;height:1095" coordorigin="1000,558" coordsize="9900,1095" path="m10900,558l1000,558,1000,808,1000,903,1000,1653,4011,1653,4011,1403,5876,1403,5876,1153,10900,1153,10900,903,10900,808,10900,55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5" w:id="219"/>
                    <w:bookmarkEnd w:id="219"/>
                    <w:r>
                      <w:rPr/>
                    </w:r>
                    <w:hyperlink w:history="true" w:anchor="_bookmark19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г) ввоз опасных отходов, включенных в </w:t>
      </w:r>
      <w:hyperlink w:history="true" w:anchor="_bookmark37">
        <w:r>
          <w:rPr>
            <w:rFonts w:ascii="Microsoft Sans Serif" w:hAnsi="Microsoft Sans Serif"/>
            <w:color w:val="0F6BBF"/>
          </w:rPr>
          <w:t>раздел 2.3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единого перечня, в целях захоронения и</w:t>
      </w:r>
      <w:r>
        <w:rPr>
          <w:spacing w:val="1"/>
        </w:rPr>
        <w:t> </w:t>
      </w:r>
      <w:r>
        <w:rPr/>
        <w:t>обезвреживания.</w:t>
      </w:r>
    </w:p>
    <w:p>
      <w:pPr>
        <w:pStyle w:val="ListParagraph"/>
        <w:numPr>
          <w:ilvl w:val="0"/>
          <w:numId w:val="96"/>
        </w:numPr>
        <w:tabs>
          <w:tab w:pos="1069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Ввоз и (или) вывоз опасных отходов осуществляются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</w:t>
      </w:r>
      <w:r>
        <w:rPr>
          <w:spacing w:val="1"/>
          <w:sz w:val="22"/>
        </w:rPr>
        <w:t> </w:t>
      </w:r>
      <w:r>
        <w:rPr>
          <w:sz w:val="22"/>
        </w:rPr>
        <w:t>соответствии с Инструкцией по оформлению заявлений на выдачу лицензий на экспорт или импорт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 </w:t>
        </w:r>
      </w:hyperlink>
      <w:r>
        <w:rPr>
          <w:sz w:val="22"/>
        </w:rPr>
        <w:t>Коллегии Евразийской экономической комиссии от 16 мая 2012 г. N 45 (далее - 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9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Положения.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таможенным</w:t>
      </w:r>
      <w:r>
        <w:rPr>
          <w:spacing w:val="1"/>
        </w:rPr>
        <w:t> </w:t>
      </w:r>
      <w:r>
        <w:rPr/>
        <w:t>органам</w:t>
      </w:r>
      <w:r>
        <w:rPr>
          <w:spacing w:val="-52"/>
        </w:rPr>
        <w:t> </w:t>
      </w:r>
      <w:r>
        <w:rPr/>
        <w:t>государств-членов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прибытии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 на</w:t>
      </w:r>
      <w:r>
        <w:rPr>
          <w:spacing w:val="-2"/>
        </w:rPr>
        <w:t> </w:t>
      </w:r>
      <w:r>
        <w:rPr/>
        <w:t>таможенную</w:t>
      </w:r>
      <w:r>
        <w:rPr>
          <w:spacing w:val="-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Союза.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95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96"/>
        </w:numPr>
        <w:tabs>
          <w:tab w:pos="1154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отходов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потребления </w:t>
        </w:r>
      </w:hyperlink>
      <w:r>
        <w:rPr>
          <w:sz w:val="22"/>
        </w:rPr>
        <w:t>и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96"/>
        </w:numPr>
        <w:tabs>
          <w:tab w:pos="1102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 опасных отходов под таможенные процедуры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документа).</w:t>
      </w:r>
    </w:p>
    <w:p>
      <w:pPr>
        <w:pStyle w:val="ListParagraph"/>
        <w:numPr>
          <w:ilvl w:val="0"/>
          <w:numId w:val="96"/>
        </w:numPr>
        <w:tabs>
          <w:tab w:pos="1213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отходов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опасных</w:t>
      </w:r>
      <w:r>
        <w:rPr>
          <w:spacing w:val="-1"/>
          <w:sz w:val="22"/>
        </w:rPr>
        <w:t> </w:t>
      </w:r>
      <w:r>
        <w:rPr>
          <w:sz w:val="22"/>
        </w:rPr>
        <w:t>отходов</w:t>
      </w:r>
      <w:r>
        <w:rPr>
          <w:spacing w:val="-1"/>
          <w:sz w:val="22"/>
        </w:rPr>
        <w:t> </w:t>
      </w:r>
      <w:r>
        <w:rPr>
          <w:sz w:val="22"/>
        </w:rPr>
        <w:t>под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1"/>
          <w:sz w:val="22"/>
        </w:rPr>
        <w:t> </w:t>
      </w:r>
      <w:r>
        <w:rPr>
          <w:sz w:val="22"/>
        </w:rPr>
        <w:t>таможенные</w:t>
      </w:r>
      <w:r>
        <w:rPr>
          <w:spacing w:val="-1"/>
          <w:sz w:val="22"/>
        </w:rPr>
        <w:t> </w:t>
      </w:r>
      <w:r>
        <w:rPr>
          <w:sz w:val="22"/>
        </w:rPr>
        <w:t>процедуры.</w:t>
      </w:r>
    </w:p>
    <w:p>
      <w:pPr>
        <w:pStyle w:val="ListParagraph"/>
        <w:numPr>
          <w:ilvl w:val="0"/>
          <w:numId w:val="96"/>
        </w:numPr>
        <w:tabs>
          <w:tab w:pos="1098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 опасных отходов под таможенную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 таможенного 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для их</w:t>
      </w:r>
      <w:r>
        <w:rPr>
          <w:spacing w:val="1"/>
          <w:sz w:val="22"/>
        </w:rPr>
        <w:t> </w:t>
      </w:r>
      <w:r>
        <w:rPr>
          <w:sz w:val="22"/>
        </w:rPr>
        <w:t>перевозки от таможенного органа в месте прибытия на таможенную территорию Союза до 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документов),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55"/>
          <w:sz w:val="22"/>
        </w:rPr>
        <w:t> </w:t>
      </w:r>
      <w:r>
        <w:rPr>
          <w:sz w:val="22"/>
        </w:rPr>
        <w:t>государств-членов),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которых</w:t>
      </w:r>
      <w:r>
        <w:rPr>
          <w:spacing w:val="-1"/>
          <w:sz w:val="22"/>
        </w:rPr>
        <w:t> </w:t>
      </w:r>
      <w:r>
        <w:rPr>
          <w:sz w:val="22"/>
        </w:rPr>
        <w:t>будет</w:t>
      </w:r>
      <w:r>
        <w:rPr>
          <w:spacing w:val="-2"/>
          <w:sz w:val="22"/>
        </w:rPr>
        <w:t> </w:t>
      </w:r>
      <w:r>
        <w:rPr>
          <w:sz w:val="22"/>
        </w:rPr>
        <w:t>осуществляться перевозка</w:t>
      </w:r>
      <w:r>
        <w:rPr>
          <w:spacing w:val="-2"/>
          <w:sz w:val="22"/>
        </w:rPr>
        <w:t> </w:t>
      </w:r>
      <w:r>
        <w:rPr>
          <w:sz w:val="22"/>
        </w:rPr>
        <w:t>этих</w:t>
      </w:r>
      <w:r>
        <w:rPr>
          <w:spacing w:val="-1"/>
          <w:sz w:val="22"/>
        </w:rPr>
        <w:t> </w:t>
      </w:r>
      <w:r>
        <w:rPr>
          <w:sz w:val="22"/>
        </w:rPr>
        <w:t>опасных</w:t>
      </w:r>
      <w:r>
        <w:rPr>
          <w:spacing w:val="-1"/>
          <w:sz w:val="22"/>
        </w:rPr>
        <w:t> </w:t>
      </w:r>
      <w:r>
        <w:rPr>
          <w:sz w:val="22"/>
        </w:rPr>
        <w:t>отходов.</w:t>
      </w:r>
    </w:p>
    <w:p>
      <w:pPr>
        <w:pStyle w:val="ListParagraph"/>
        <w:numPr>
          <w:ilvl w:val="0"/>
          <w:numId w:val="96"/>
        </w:numPr>
        <w:tabs>
          <w:tab w:pos="1112" w:val="left" w:leader="none"/>
        </w:tabs>
        <w:spacing w:line="237" w:lineRule="auto" w:before="0" w:after="0"/>
        <w:ind w:left="120" w:right="534" w:firstLine="720"/>
        <w:jc w:val="both"/>
        <w:rPr>
          <w:sz w:val="22"/>
        </w:rPr>
      </w:pPr>
      <w:r>
        <w:rPr>
          <w:sz w:val="22"/>
        </w:rPr>
        <w:t>Помещение опасных отходов под таможенные процедуры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 ввоза 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торговли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95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49414pt;width:495pt;height:42.25pt;mso-position-horizontal-relative:page;mso-position-vertical-relative:paragraph;z-index:-15651328;mso-wrap-distance-left:0;mso-wrap-distance-right:0" coordorigin="1000,185" coordsize="9900,845">
            <v:shape style="position:absolute;left:1000;top:184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7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6" w:id="220"/>
                    <w:bookmarkEnd w:id="220"/>
                    <w:r>
                      <w:rPr/>
                    </w:r>
                    <w:hyperlink w:history="true" w:anchor="_bookmark19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29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96"/>
        </w:numPr>
        <w:tabs>
          <w:tab w:pos="1215" w:val="left" w:leader="none"/>
        </w:tabs>
        <w:spacing w:line="237" w:lineRule="auto" w:before="96" w:after="0"/>
        <w:ind w:left="120" w:right="475" w:firstLine="720"/>
        <w:jc w:val="both"/>
        <w:rPr>
          <w:sz w:val="22"/>
        </w:rPr>
      </w:pPr>
      <w:r>
        <w:rPr>
          <w:sz w:val="22"/>
        </w:rPr>
        <w:t>Для оформления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подпунктами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37" w:lineRule="auto"/>
        <w:ind w:left="120" w:right="474" w:firstLine="720"/>
        <w:jc w:val="both"/>
      </w:pPr>
      <w:bookmarkStart w:name="_bookmark197" w:id="221"/>
      <w:bookmarkEnd w:id="221"/>
      <w:r>
        <w:rPr/>
      </w:r>
      <w:r>
        <w:rPr/>
        <w:t>а) согласие (в письменной форме) компетентного органа государства, на территорию которого</w:t>
      </w:r>
      <w:r>
        <w:rPr>
          <w:spacing w:val="1"/>
        </w:rPr>
        <w:t> </w:t>
      </w:r>
      <w:r>
        <w:rPr/>
        <w:t>ввозятся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перемещаются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отходы,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</w:t>
      </w:r>
      <w:hyperlink r:id="rId30">
        <w:r>
          <w:rPr>
            <w:rFonts w:ascii="Microsoft Sans Serif" w:hAnsi="Microsoft Sans Serif"/>
            <w:color w:val="0F6BBF"/>
          </w:rPr>
          <w:t>Базельской конвенцией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(в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вывоза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отходов);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экспортером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импортером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потребителем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 (если</w:t>
      </w:r>
      <w:r>
        <w:rPr>
          <w:spacing w:val="-2"/>
        </w:rPr>
        <w:t> </w:t>
      </w:r>
      <w:r>
        <w:rPr/>
        <w:t>заявитель выступает</w:t>
      </w:r>
      <w:r>
        <w:rPr>
          <w:spacing w:val="-2"/>
        </w:rPr>
        <w:t> </w:t>
      </w:r>
      <w:r>
        <w:rPr/>
        <w:t>посредником);</w:t>
      </w:r>
    </w:p>
    <w:p>
      <w:pPr>
        <w:pStyle w:val="BodyText"/>
        <w:spacing w:line="249" w:lineRule="exact"/>
        <w:ind w:left="840"/>
        <w:jc w:val="both"/>
      </w:pPr>
      <w:r>
        <w:rPr/>
        <w:t>в)</w:t>
      </w:r>
      <w:r>
        <w:rPr>
          <w:spacing w:val="-5"/>
        </w:rPr>
        <w:t> </w:t>
      </w:r>
      <w:r>
        <w:rPr/>
        <w:t>копии</w:t>
      </w:r>
      <w:r>
        <w:rPr>
          <w:spacing w:val="-6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(договоров)</w:t>
      </w:r>
      <w:r>
        <w:rPr>
          <w:spacing w:val="-5"/>
        </w:rPr>
        <w:t> </w:t>
      </w:r>
      <w:r>
        <w:rPr/>
        <w:t>(контракта</w:t>
      </w:r>
      <w:r>
        <w:rPr>
          <w:spacing w:val="-6"/>
        </w:rPr>
        <w:t> </w:t>
      </w:r>
      <w:r>
        <w:rPr/>
        <w:t>(контрактов))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перевозку</w:t>
      </w:r>
      <w:r>
        <w:rPr>
          <w:spacing w:val="-6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отходов;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экспортером</w:t>
      </w:r>
      <w:r>
        <w:rPr>
          <w:spacing w:val="1"/>
        </w:rPr>
        <w:t> </w:t>
      </w:r>
      <w:r>
        <w:rPr/>
        <w:t>(импортером)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удаление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оговаривается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безопасное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опасных отходов;</w:t>
      </w:r>
    </w:p>
    <w:p>
      <w:pPr>
        <w:pStyle w:val="BodyText"/>
        <w:spacing w:line="248" w:lineRule="exact"/>
        <w:ind w:left="840"/>
        <w:jc w:val="both"/>
      </w:pPr>
      <w:r>
        <w:rPr/>
        <w:t>д)</w:t>
      </w:r>
      <w:r>
        <w:rPr>
          <w:spacing w:val="-3"/>
        </w:rPr>
        <w:t> </w:t>
      </w:r>
      <w:r>
        <w:rPr/>
        <w:t>уведомление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трансграничной</w:t>
      </w:r>
      <w:r>
        <w:rPr>
          <w:spacing w:val="-2"/>
        </w:rPr>
        <w:t> </w:t>
      </w:r>
      <w:r>
        <w:rPr/>
        <w:t>перевозке</w:t>
      </w:r>
      <w:r>
        <w:rPr>
          <w:spacing w:val="-3"/>
        </w:rPr>
        <w:t> </w:t>
      </w:r>
      <w:r>
        <w:rPr/>
        <w:t>опасных</w:t>
      </w:r>
      <w:r>
        <w:rPr>
          <w:spacing w:val="-2"/>
        </w:rPr>
        <w:t> </w:t>
      </w:r>
      <w:r>
        <w:rPr/>
        <w:t>отходов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экземплярах)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line="250" w:lineRule="exact"/>
        <w:ind w:left="120"/>
      </w:pPr>
      <w:hyperlink r:id="rId30">
        <w:r>
          <w:rPr>
            <w:rFonts w:ascii="Microsoft Sans Serif" w:hAnsi="Microsoft Sans Serif"/>
            <w:color w:val="0F6BBF"/>
            <w:spacing w:val="-1"/>
          </w:rPr>
          <w:t>Базельской</w:t>
        </w:r>
        <w:r>
          <w:rPr>
            <w:rFonts w:ascii="Microsoft Sans Serif" w:hAnsi="Microsoft Sans Serif"/>
            <w:color w:val="0F6BBF"/>
            <w:spacing w:val="-14"/>
          </w:rPr>
          <w:t> </w:t>
        </w:r>
        <w:r>
          <w:rPr>
            <w:rFonts w:ascii="Microsoft Sans Serif" w:hAnsi="Microsoft Sans Serif"/>
            <w:color w:val="0F6BBF"/>
            <w:spacing w:val="-1"/>
          </w:rPr>
          <w:t>конвенцией</w:t>
        </w:r>
      </w:hyperlink>
      <w:r>
        <w:rPr>
          <w:spacing w:val="-1"/>
        </w:rPr>
        <w:t>;</w:t>
      </w:r>
    </w:p>
    <w:p>
      <w:pPr>
        <w:pStyle w:val="BodyText"/>
        <w:spacing w:line="250" w:lineRule="exact"/>
        <w:ind w:left="840"/>
        <w:jc w:val="both"/>
      </w:pPr>
      <w:r>
        <w:rPr/>
        <w:t>е)</w:t>
      </w:r>
      <w:r>
        <w:rPr>
          <w:spacing w:val="-7"/>
        </w:rPr>
        <w:t> </w:t>
      </w:r>
      <w:r>
        <w:rPr/>
        <w:t>документ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перевозке</w:t>
      </w:r>
      <w:r>
        <w:rPr>
          <w:spacing w:val="-8"/>
        </w:rPr>
        <w:t> </w:t>
      </w:r>
      <w:r>
        <w:rPr/>
        <w:t>отходов</w:t>
      </w:r>
      <w:r>
        <w:rPr>
          <w:spacing w:val="-7"/>
        </w:rPr>
        <w:t> </w:t>
      </w:r>
      <w:r>
        <w:rPr/>
        <w:t>(в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экземплярах)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hyperlink r:id="rId30">
        <w:r>
          <w:rPr>
            <w:rFonts w:ascii="Microsoft Sans Serif" w:hAnsi="Microsoft Sans Serif"/>
            <w:color w:val="0F6BBF"/>
          </w:rPr>
          <w:t>Базельской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/>
        <w:t>;</w:t>
      </w:r>
    </w:p>
    <w:p>
      <w:pPr>
        <w:pStyle w:val="BodyText"/>
        <w:spacing w:line="237" w:lineRule="auto"/>
        <w:ind w:left="120" w:right="472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(технологических)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-52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(выписка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подтверждающая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 опасных отходов в качестве сырья, или иной документ, подтверждающий возможность</w:t>
      </w:r>
      <w:r>
        <w:rPr>
          <w:spacing w:val="1"/>
        </w:rPr>
        <w:t> </w:t>
      </w:r>
      <w:r>
        <w:rPr/>
        <w:t>вовлечения их в использование, не допускающее образование иных опасных отходов или их остатков) (в</w:t>
      </w:r>
      <w:r>
        <w:rPr>
          <w:spacing w:val="-5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ввоза</w:t>
      </w:r>
      <w:r>
        <w:rPr>
          <w:spacing w:val="-1"/>
        </w:rPr>
        <w:t> </w:t>
      </w:r>
      <w:r>
        <w:rPr/>
        <w:t>опасных отходов);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з)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страхование,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гарантию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трансграничной</w:t>
      </w:r>
      <w:r>
        <w:rPr>
          <w:spacing w:val="1"/>
        </w:rPr>
        <w:t> </w:t>
      </w:r>
      <w:r>
        <w:rPr/>
        <w:t>перевозке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государства-члена);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pict>
          <v:group style="position:absolute;margin-left:50pt;margin-top:40.416836pt;width:495pt;height:42.25pt;mso-position-horizontal-relative:page;mso-position-vertical-relative:paragraph;z-index:-1565081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802,1403,5802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8" w:id="222"/>
                    <w:bookmarkEnd w:id="222"/>
                    <w:r>
                      <w:rPr/>
                    </w:r>
                    <w:hyperlink w:history="true" w:anchor="_bookmark19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и) копия лицензии на осуществление вида деятельности по обращению с опасными отходами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лицензирование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предусмотрено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государства).</w:t>
      </w:r>
    </w:p>
    <w:p>
      <w:pPr>
        <w:pStyle w:val="ListParagraph"/>
        <w:numPr>
          <w:ilvl w:val="0"/>
          <w:numId w:val="96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650304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9" w:id="223"/>
                    <w:bookmarkEnd w:id="223"/>
                    <w:r>
                      <w:rPr/>
                    </w:r>
                    <w:hyperlink w:history="true" w:anchor="_bookmark19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6"/>
        </w:numPr>
        <w:tabs>
          <w:tab w:pos="1216" w:val="left" w:leader="none"/>
        </w:tabs>
        <w:spacing w:line="237" w:lineRule="auto" w:before="17" w:after="0"/>
        <w:ind w:left="120" w:right="476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10 настоящего Положения. При этом в</w:t>
      </w:r>
      <w:r>
        <w:rPr>
          <w:spacing w:val="-52"/>
        </w:rPr>
        <w:t> </w:t>
      </w:r>
      <w:r>
        <w:rPr/>
        <w:t>уполномоченный орган документы (сведения), указанные в </w:t>
      </w:r>
      <w:hyperlink w:history="true" w:anchor="_bookmark197">
        <w:r>
          <w:rPr>
            <w:rFonts w:ascii="Microsoft Sans Serif" w:hAnsi="Microsoft Sans Serif"/>
            <w:color w:val="0F6BBF"/>
          </w:rPr>
          <w:t>подпунктах "а" - "и" пункта 10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64979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0" w:id="224"/>
                    <w:bookmarkEnd w:id="224"/>
                    <w:r>
                      <w:rPr/>
                    </w:r>
                    <w:hyperlink w:history="true" w:anchor="_bookmark20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6"/>
        </w:numPr>
        <w:tabs>
          <w:tab w:pos="1203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5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96"/>
        </w:numPr>
        <w:tabs>
          <w:tab w:pos="1240" w:val="left" w:leader="none"/>
        </w:tabs>
        <w:spacing w:line="240" w:lineRule="auto" w:before="0" w:after="0"/>
        <w:ind w:left="1239" w:right="0" w:hanging="400"/>
        <w:jc w:val="left"/>
        <w:rPr>
          <w:sz w:val="22"/>
        </w:rPr>
      </w:pPr>
      <w:r>
        <w:rPr>
          <w:sz w:val="22"/>
        </w:rPr>
        <w:t>Выдача</w:t>
      </w:r>
      <w:r>
        <w:rPr>
          <w:spacing w:val="8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sz w:val="22"/>
        </w:rPr>
        <w:t>(разрешительного</w:t>
      </w:r>
      <w:r>
        <w:rPr>
          <w:spacing w:val="62"/>
          <w:sz w:val="22"/>
        </w:rPr>
        <w:t> </w:t>
      </w:r>
      <w:r>
        <w:rPr>
          <w:sz w:val="22"/>
        </w:rPr>
        <w:t>документа)</w:t>
      </w:r>
      <w:r>
        <w:rPr>
          <w:spacing w:val="61"/>
          <w:sz w:val="22"/>
        </w:rPr>
        <w:t> </w:t>
      </w:r>
      <w:r>
        <w:rPr>
          <w:sz w:val="22"/>
        </w:rPr>
        <w:t>осуществляется</w:t>
      </w:r>
      <w:r>
        <w:rPr>
          <w:spacing w:val="62"/>
          <w:sz w:val="22"/>
        </w:rPr>
        <w:t> </w:t>
      </w:r>
      <w:r>
        <w:rPr>
          <w:sz w:val="22"/>
        </w:rPr>
        <w:t>уполномоченным</w:t>
      </w:r>
      <w:r>
        <w:rPr>
          <w:spacing w:val="62"/>
          <w:sz w:val="22"/>
        </w:rPr>
        <w:t> </w:t>
      </w:r>
      <w:r>
        <w:rPr>
          <w:sz w:val="22"/>
        </w:rPr>
        <w:t>на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государства.</w:t>
      </w:r>
    </w:p>
    <w:p>
      <w:pPr>
        <w:pStyle w:val="ListParagraph"/>
        <w:numPr>
          <w:ilvl w:val="0"/>
          <w:numId w:val="96"/>
        </w:numPr>
        <w:tabs>
          <w:tab w:pos="1293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64928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44,1403,744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2" w:id="225"/>
                    <w:bookmarkEnd w:id="225"/>
                    <w:r>
                      <w:rPr/>
                    </w:r>
                    <w:hyperlink w:history="true" w:anchor="_bookmark20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201" w:id="226"/>
      <w:bookmarkEnd w:id="226"/>
      <w:r>
        <w:rPr/>
      </w:r>
      <w:bookmarkStart w:name="_bookmark201" w:id="227"/>
      <w:bookmarkEnd w:id="227"/>
      <w:r>
        <w:rPr>
          <w:sz w:val="22"/>
        </w:rPr>
        <w:t>Заключени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5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37" w:lineRule="auto" w:before="17"/>
        <w:ind w:left="120" w:right="47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481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в) согласие (в письменной форме) компетентного органа государства, на территорию которого</w:t>
      </w:r>
      <w:r>
        <w:rPr>
          <w:spacing w:val="1"/>
        </w:rPr>
        <w:t> </w:t>
      </w:r>
      <w:r>
        <w:rPr/>
        <w:t>ввозятся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перемещаются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отходы,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</w:t>
      </w:r>
      <w:hyperlink r:id="rId30">
        <w:r>
          <w:rPr>
            <w:rFonts w:ascii="Microsoft Sans Serif" w:hAnsi="Microsoft Sans Serif"/>
            <w:color w:val="0F6BBF"/>
          </w:rPr>
          <w:t>Базельской конвенцией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(в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вывоза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отходов);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экспортером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импортером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потребителем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отходов (если</w:t>
      </w:r>
      <w:r>
        <w:rPr>
          <w:spacing w:val="-2"/>
        </w:rPr>
        <w:t> </w:t>
      </w:r>
      <w:r>
        <w:rPr/>
        <w:t>заявитель выступает</w:t>
      </w:r>
      <w:r>
        <w:rPr>
          <w:spacing w:val="-2"/>
        </w:rPr>
        <w:t> </w:t>
      </w:r>
      <w:r>
        <w:rPr/>
        <w:t>посредником);</w:t>
      </w:r>
    </w:p>
    <w:p>
      <w:pPr>
        <w:pStyle w:val="BodyText"/>
        <w:spacing w:line="249" w:lineRule="exact"/>
        <w:ind w:left="840"/>
        <w:jc w:val="both"/>
      </w:pPr>
      <w:r>
        <w:rPr/>
        <w:t>д)</w:t>
      </w:r>
      <w:r>
        <w:rPr>
          <w:spacing w:val="-5"/>
        </w:rPr>
        <w:t> </w:t>
      </w:r>
      <w:r>
        <w:rPr/>
        <w:t>копии</w:t>
      </w:r>
      <w:r>
        <w:rPr>
          <w:spacing w:val="-6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(договоров)</w:t>
      </w:r>
      <w:r>
        <w:rPr>
          <w:spacing w:val="-5"/>
        </w:rPr>
        <w:t> </w:t>
      </w:r>
      <w:r>
        <w:rPr/>
        <w:t>(контракта</w:t>
      </w:r>
      <w:r>
        <w:rPr>
          <w:spacing w:val="-6"/>
        </w:rPr>
        <w:t> </w:t>
      </w:r>
      <w:r>
        <w:rPr/>
        <w:t>(контрактов))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перевозку</w:t>
      </w:r>
      <w:r>
        <w:rPr>
          <w:spacing w:val="-6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отходов;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е)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экспортером</w:t>
      </w:r>
      <w:r>
        <w:rPr>
          <w:spacing w:val="1"/>
        </w:rPr>
        <w:t> </w:t>
      </w:r>
      <w:r>
        <w:rPr/>
        <w:t>(импортером)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удаление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оговаривается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безопасное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опасных отходов;</w:t>
      </w:r>
    </w:p>
    <w:p>
      <w:pPr>
        <w:pStyle w:val="BodyText"/>
        <w:spacing w:line="248" w:lineRule="exact"/>
        <w:ind w:left="840"/>
        <w:jc w:val="both"/>
      </w:pPr>
      <w:r>
        <w:rPr/>
        <w:t>ж)</w:t>
      </w:r>
      <w:r>
        <w:rPr>
          <w:spacing w:val="-3"/>
        </w:rPr>
        <w:t> </w:t>
      </w:r>
      <w:r>
        <w:rPr/>
        <w:t>уведомление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трансграничной</w:t>
      </w:r>
      <w:r>
        <w:rPr>
          <w:spacing w:val="-2"/>
        </w:rPr>
        <w:t> </w:t>
      </w:r>
      <w:r>
        <w:rPr/>
        <w:t>перевозке</w:t>
      </w:r>
      <w:r>
        <w:rPr>
          <w:spacing w:val="-3"/>
        </w:rPr>
        <w:t> </w:t>
      </w:r>
      <w:r>
        <w:rPr/>
        <w:t>опасных</w:t>
      </w:r>
      <w:r>
        <w:rPr>
          <w:spacing w:val="-2"/>
        </w:rPr>
        <w:t> </w:t>
      </w:r>
      <w:r>
        <w:rPr/>
        <w:t>отходов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экземплярах)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line="250" w:lineRule="exact"/>
        <w:ind w:left="120"/>
      </w:pPr>
      <w:hyperlink r:id="rId30">
        <w:r>
          <w:rPr>
            <w:rFonts w:ascii="Microsoft Sans Serif" w:hAnsi="Microsoft Sans Serif"/>
            <w:color w:val="0F6BBF"/>
            <w:spacing w:val="-1"/>
          </w:rPr>
          <w:t>Базельской</w:t>
        </w:r>
        <w:r>
          <w:rPr>
            <w:rFonts w:ascii="Microsoft Sans Serif" w:hAnsi="Microsoft Sans Serif"/>
            <w:color w:val="0F6BBF"/>
            <w:spacing w:val="-14"/>
          </w:rPr>
          <w:t> </w:t>
        </w:r>
        <w:r>
          <w:rPr>
            <w:rFonts w:ascii="Microsoft Sans Serif" w:hAnsi="Microsoft Sans Serif"/>
            <w:color w:val="0F6BBF"/>
            <w:spacing w:val="-1"/>
          </w:rPr>
          <w:t>конвенцией</w:t>
        </w:r>
      </w:hyperlink>
      <w:r>
        <w:rPr>
          <w:spacing w:val="-1"/>
        </w:rPr>
        <w:t>;</w:t>
      </w:r>
    </w:p>
    <w:p>
      <w:pPr>
        <w:pStyle w:val="BodyText"/>
        <w:spacing w:line="250" w:lineRule="exact"/>
        <w:ind w:left="840"/>
        <w:jc w:val="both"/>
      </w:pPr>
      <w:r>
        <w:rPr/>
        <w:t>з)</w:t>
      </w:r>
      <w:r>
        <w:rPr>
          <w:spacing w:val="-7"/>
        </w:rPr>
        <w:t> </w:t>
      </w:r>
      <w:r>
        <w:rPr/>
        <w:t>документ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перевозке</w:t>
      </w:r>
      <w:r>
        <w:rPr>
          <w:spacing w:val="-8"/>
        </w:rPr>
        <w:t> </w:t>
      </w:r>
      <w:r>
        <w:rPr/>
        <w:t>отходов</w:t>
      </w:r>
      <w:r>
        <w:rPr>
          <w:spacing w:val="-7"/>
        </w:rPr>
        <w:t> </w:t>
      </w:r>
      <w:r>
        <w:rPr/>
        <w:t>(в</w:t>
      </w:r>
      <w:r>
        <w:rPr>
          <w:spacing w:val="-8"/>
        </w:rPr>
        <w:t> </w:t>
      </w:r>
      <w:r>
        <w:rPr/>
        <w:t>3</w:t>
      </w:r>
      <w:r>
        <w:rPr>
          <w:spacing w:val="-6"/>
        </w:rPr>
        <w:t> </w:t>
      </w:r>
      <w:r>
        <w:rPr/>
        <w:t>экземплярах)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hyperlink r:id="rId30">
        <w:r>
          <w:rPr>
            <w:rFonts w:ascii="Microsoft Sans Serif" w:hAnsi="Microsoft Sans Serif"/>
            <w:color w:val="0F6BBF"/>
          </w:rPr>
          <w:t>Базельской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/>
        <w:t>;</w:t>
      </w:r>
    </w:p>
    <w:p>
      <w:pPr>
        <w:pStyle w:val="BodyText"/>
        <w:spacing w:line="237" w:lineRule="auto"/>
        <w:ind w:left="120" w:right="472" w:firstLine="720"/>
        <w:jc w:val="both"/>
      </w:pPr>
      <w:r>
        <w:rPr/>
        <w:t>и)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(технологических)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(выписка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подтверждающая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 опасных отходов в качестве сырья, или иной документ, подтверждающий возможность</w:t>
      </w:r>
      <w:r>
        <w:rPr>
          <w:spacing w:val="1"/>
        </w:rPr>
        <w:t> </w:t>
      </w:r>
      <w:r>
        <w:rPr/>
        <w:t>вовлечения их в использование, не допускающее образование иных опасных отходов или их остатков) (в</w:t>
      </w:r>
      <w:r>
        <w:rPr>
          <w:spacing w:val="-5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ввоза</w:t>
      </w:r>
      <w:r>
        <w:rPr>
          <w:spacing w:val="-1"/>
        </w:rPr>
        <w:t> </w:t>
      </w:r>
      <w:r>
        <w:rPr/>
        <w:t>опасных отходов);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к)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страхование,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гарантию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трансграничной</w:t>
      </w:r>
      <w:r>
        <w:rPr>
          <w:spacing w:val="1"/>
        </w:rPr>
        <w:t> </w:t>
      </w:r>
      <w:r>
        <w:rPr/>
        <w:t>перевозке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государства-члена);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л) копия лицензии на осуществление вида деятельности по обращению с опасными отходами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лицензирование</w:t>
      </w:r>
      <w:r>
        <w:rPr>
          <w:spacing w:val="-3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предусмотрено</w:t>
      </w:r>
      <w:r>
        <w:rPr>
          <w:spacing w:val="-3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государства);</w:t>
      </w:r>
    </w:p>
    <w:p>
      <w:pPr>
        <w:pStyle w:val="BodyText"/>
        <w:spacing w:line="248" w:lineRule="exact"/>
        <w:ind w:left="840"/>
        <w:jc w:val="both"/>
      </w:pPr>
      <w:r>
        <w:rPr/>
        <w:t>м)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6"/>
        </w:numPr>
        <w:tabs>
          <w:tab w:pos="1189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 </w:t>
        </w:r>
      </w:hyperlink>
      <w:r>
        <w:rPr>
          <w:sz w:val="22"/>
        </w:rPr>
        <w:t>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</w:pPr>
      <w:r>
        <w:rPr/>
        <w:t>а)</w:t>
      </w:r>
      <w:r>
        <w:rPr>
          <w:spacing w:val="-11"/>
        </w:rPr>
        <w:t> </w:t>
      </w:r>
      <w:r>
        <w:rPr/>
        <w:t>непредставление</w:t>
      </w:r>
      <w:r>
        <w:rPr>
          <w:spacing w:val="-11"/>
        </w:rPr>
        <w:t> </w:t>
      </w:r>
      <w:r>
        <w:rPr/>
        <w:t>документов,</w:t>
      </w:r>
      <w:r>
        <w:rPr>
          <w:spacing w:val="-11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201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15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настоящего</w:t>
      </w:r>
      <w:r>
        <w:rPr>
          <w:spacing w:val="-1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45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37" w:lineRule="auto"/>
        <w:ind w:left="120" w:firstLine="720"/>
      </w:pPr>
      <w:r>
        <w:rPr/>
        <w:t>в)</w:t>
      </w:r>
      <w:r>
        <w:rPr>
          <w:spacing w:val="24"/>
        </w:rPr>
        <w:t> </w:t>
      </w:r>
      <w:r>
        <w:rPr/>
        <w:t>иные</w:t>
      </w:r>
      <w:r>
        <w:rPr>
          <w:spacing w:val="24"/>
        </w:rPr>
        <w:t> </w:t>
      </w:r>
      <w:r>
        <w:rPr/>
        <w:t>основания,</w:t>
      </w:r>
      <w:r>
        <w:rPr>
          <w:spacing w:val="24"/>
        </w:rPr>
        <w:t> </w:t>
      </w:r>
      <w:r>
        <w:rPr/>
        <w:t>предусмотренные</w:t>
      </w:r>
      <w:r>
        <w:rPr>
          <w:spacing w:val="24"/>
        </w:rPr>
        <w:t> </w:t>
      </w:r>
      <w:r>
        <w:rPr/>
        <w:t>законодательством</w:t>
      </w:r>
      <w:r>
        <w:rPr>
          <w:spacing w:val="24"/>
        </w:rPr>
        <w:t> </w:t>
      </w:r>
      <w:r>
        <w:rPr/>
        <w:t>государства-члена</w:t>
      </w:r>
      <w:r>
        <w:rPr>
          <w:spacing w:val="24"/>
        </w:rPr>
        <w:t> </w:t>
      </w:r>
      <w:r>
        <w:rPr/>
        <w:t>и</w:t>
      </w:r>
      <w:r>
        <w:rPr>
          <w:spacing w:val="21"/>
        </w:rPr>
        <w:t> </w:t>
      </w:r>
      <w:hyperlink r:id="rId30">
        <w:r>
          <w:rPr>
            <w:rFonts w:ascii="Microsoft Sans Serif" w:hAnsi="Microsoft Sans Serif"/>
            <w:color w:val="0F6BBF"/>
          </w:rPr>
          <w:t>Базельской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r:id="rId30"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/>
        <w:t>.</w:t>
      </w:r>
    </w:p>
    <w:p>
      <w:pPr>
        <w:pStyle w:val="ListParagraph"/>
        <w:numPr>
          <w:ilvl w:val="0"/>
          <w:numId w:val="96"/>
        </w:numPr>
        <w:tabs>
          <w:tab w:pos="1178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>
          <w:sz w:val="22"/>
        </w:rPr>
        <w:t>Отчетность о ввозе и (или) вывозе опасных отходов в соответствии со </w:t>
      </w:r>
      <w:hyperlink r:id="rId245">
        <w:r>
          <w:rPr>
            <w:rFonts w:ascii="Microsoft Sans Serif" w:hAnsi="Microsoft Sans Serif"/>
            <w:color w:val="0F6BBF"/>
            <w:sz w:val="22"/>
          </w:rPr>
          <w:t>статьей 6 </w:t>
        </w:r>
      </w:hyperlink>
      <w:r>
        <w:rPr>
          <w:sz w:val="22"/>
        </w:rPr>
        <w:t>Базельской</w:t>
      </w:r>
      <w:r>
        <w:rPr>
          <w:spacing w:val="1"/>
          <w:sz w:val="22"/>
        </w:rPr>
        <w:t> </w:t>
      </w:r>
      <w:r>
        <w:rPr>
          <w:sz w:val="22"/>
        </w:rPr>
        <w:t>конвенции представляется заявителями в компетентный орган своего государства в порядке и сроки,</w:t>
      </w:r>
      <w:r>
        <w:rPr>
          <w:spacing w:val="1"/>
          <w:sz w:val="22"/>
        </w:rPr>
        <w:t> </w:t>
      </w:r>
      <w:r>
        <w:rPr>
          <w:sz w:val="22"/>
        </w:rPr>
        <w:t>определенные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251" w:lineRule="exact"/>
        <w:ind w:right="478"/>
        <w:jc w:val="right"/>
        <w:rPr>
          <w:rFonts w:ascii="Arial" w:hAnsi="Arial"/>
        </w:rPr>
      </w:pPr>
      <w:bookmarkStart w:name="_bookmark203" w:id="228"/>
      <w:bookmarkEnd w:id="228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8</w:t>
      </w:r>
    </w:p>
    <w:p>
      <w:pPr>
        <w:spacing w:line="237" w:lineRule="auto" w:before="1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661" w:right="102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 w:before="1"/>
        <w:ind w:right="304"/>
        <w:jc w:val="center"/>
      </w:pPr>
      <w:r>
        <w:rPr>
          <w:color w:val="26282D"/>
        </w:rPr>
        <w:t>о</w:t>
      </w:r>
      <w:r>
        <w:rPr>
          <w:color w:val="26282D"/>
          <w:spacing w:val="-7"/>
        </w:rPr>
        <w:t> </w:t>
      </w:r>
      <w:r>
        <w:rPr>
          <w:color w:val="26282D"/>
        </w:rPr>
        <w:t>вывозе</w:t>
      </w:r>
      <w:r>
        <w:rPr>
          <w:color w:val="26282D"/>
          <w:spacing w:val="-6"/>
        </w:rPr>
        <w:t> </w:t>
      </w:r>
      <w:r>
        <w:rPr>
          <w:color w:val="26282D"/>
        </w:rPr>
        <w:t>с</w:t>
      </w:r>
      <w:r>
        <w:rPr>
          <w:color w:val="26282D"/>
          <w:spacing w:val="-7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8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7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7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культурных</w:t>
      </w:r>
      <w:r>
        <w:rPr>
          <w:color w:val="26282D"/>
          <w:spacing w:val="-8"/>
        </w:rPr>
        <w:t> </w:t>
      </w:r>
      <w:r>
        <w:rPr>
          <w:color w:val="26282D"/>
        </w:rPr>
        <w:t>ценностей,</w:t>
      </w:r>
      <w:r>
        <w:rPr>
          <w:color w:val="26282D"/>
          <w:spacing w:val="1"/>
        </w:rPr>
        <w:t> </w:t>
      </w:r>
      <w:r>
        <w:rPr>
          <w:color w:val="26282D"/>
        </w:rPr>
        <w:t>документов</w:t>
      </w:r>
      <w:r>
        <w:rPr>
          <w:color w:val="26282D"/>
          <w:spacing w:val="-3"/>
        </w:rPr>
        <w:t> </w:t>
      </w:r>
      <w:r>
        <w:rPr>
          <w:color w:val="26282D"/>
        </w:rPr>
        <w:t>национальных</w:t>
      </w:r>
      <w:r>
        <w:rPr>
          <w:color w:val="26282D"/>
          <w:spacing w:val="-2"/>
        </w:rPr>
        <w:t> </w:t>
      </w:r>
      <w:r>
        <w:rPr>
          <w:color w:val="26282D"/>
        </w:rPr>
        <w:t>архивных</w:t>
      </w:r>
      <w:r>
        <w:rPr>
          <w:color w:val="26282D"/>
          <w:spacing w:val="-1"/>
        </w:rPr>
        <w:t> </w:t>
      </w:r>
      <w:r>
        <w:rPr>
          <w:color w:val="26282D"/>
        </w:rPr>
        <w:t>фондов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оригиналов</w:t>
      </w:r>
      <w:r>
        <w:rPr>
          <w:color w:val="26282D"/>
          <w:spacing w:val="-1"/>
        </w:rPr>
        <w:t> </w:t>
      </w:r>
      <w:r>
        <w:rPr>
          <w:color w:val="26282D"/>
        </w:rPr>
        <w:t>архивных</w:t>
      </w:r>
      <w:r>
        <w:rPr>
          <w:color w:val="26282D"/>
          <w:spacing w:val="-1"/>
        </w:rPr>
        <w:t> </w:t>
      </w:r>
      <w:r>
        <w:rPr>
          <w:color w:val="26282D"/>
        </w:rPr>
        <w:t>документов</w:t>
      </w:r>
    </w:p>
    <w:p>
      <w:pPr>
        <w:spacing w:after="0" w:line="237" w:lineRule="auto"/>
        <w:jc w:val="center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91"/>
        <w:ind w:left="84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32715pt;width:495pt;height:31.25pt;mso-position-horizontal-relative:page;mso-position-vertical-relative:paragraph;z-index:-1564876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96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7"/>
        </w:numPr>
        <w:tabs>
          <w:tab w:pos="1098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/>
        <w:pict>
          <v:group style="position:absolute;margin-left:50pt;margin-top:90.416847pt;width:495pt;height:42.25pt;mso-position-horizontal-relative:page;mso-position-vertical-relative:paragraph;z-index:-15648256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4" w:id="229"/>
                    <w:bookmarkEnd w:id="229"/>
                    <w:r>
                      <w:rPr/>
                    </w:r>
                    <w:hyperlink w:history="true" w:anchor="_bookmark20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4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ценностей,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национальных</w:t>
      </w:r>
      <w:r>
        <w:rPr>
          <w:spacing w:val="1"/>
          <w:sz w:val="22"/>
        </w:rPr>
        <w:t> </w:t>
      </w:r>
      <w:r>
        <w:rPr>
          <w:sz w:val="22"/>
        </w:rPr>
        <w:t>архивных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оригиналов</w:t>
      </w:r>
      <w:r>
        <w:rPr>
          <w:spacing w:val="1"/>
          <w:sz w:val="22"/>
        </w:rPr>
        <w:t> </w:t>
      </w:r>
      <w:r>
        <w:rPr>
          <w:sz w:val="22"/>
        </w:rPr>
        <w:t>архивных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10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 регулирования в 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культурные</w:t>
      </w:r>
      <w:r>
        <w:rPr>
          <w:spacing w:val="-1"/>
          <w:sz w:val="22"/>
        </w:rPr>
        <w:t> </w:t>
      </w:r>
      <w:r>
        <w:rPr>
          <w:sz w:val="22"/>
        </w:rPr>
        <w:t>ценности).</w:t>
      </w:r>
    </w:p>
    <w:p>
      <w:pPr>
        <w:pStyle w:val="ListParagraph"/>
        <w:numPr>
          <w:ilvl w:val="0"/>
          <w:numId w:val="97"/>
        </w:numPr>
        <w:tabs>
          <w:tab w:pos="1060" w:val="left" w:leader="none"/>
        </w:tabs>
        <w:spacing w:line="251" w:lineRule="exact" w:before="15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476" w:firstLine="720"/>
        <w:jc w:val="both"/>
      </w:pPr>
      <w:bookmarkStart w:name="_bookmark205" w:id="230"/>
      <w:bookmarkEnd w:id="230"/>
      <w:r>
        <w:rPr/>
      </w:r>
      <w:r>
        <w:rPr>
          <w:rFonts w:ascii="Arial" w:hAnsi="Arial"/>
          <w:b/>
          <w:color w:val="26282D"/>
        </w:rPr>
        <w:t>"антикварное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оружие"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огнестрельное,</w:t>
      </w:r>
      <w:r>
        <w:rPr>
          <w:spacing w:val="1"/>
        </w:rPr>
        <w:t> </w:t>
      </w:r>
      <w:r>
        <w:rPr/>
        <w:t>метательное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пневматическое</w:t>
      </w:r>
      <w:r>
        <w:rPr>
          <w:spacing w:val="1"/>
        </w:rPr>
        <w:t> </w:t>
      </w:r>
      <w:r>
        <w:rPr/>
        <w:t>оружие,</w:t>
      </w:r>
      <w:r>
        <w:rPr>
          <w:spacing w:val="1"/>
        </w:rPr>
        <w:t> </w:t>
      </w:r>
      <w:r>
        <w:rPr/>
        <w:t>изготовленное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1899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огнестрельного</w:t>
      </w:r>
      <w:r>
        <w:rPr>
          <w:spacing w:val="1"/>
        </w:rPr>
        <w:t> </w:t>
      </w:r>
      <w:r>
        <w:rPr/>
        <w:t>оружия,</w:t>
      </w:r>
      <w:r>
        <w:rPr>
          <w:spacing w:val="1"/>
        </w:rPr>
        <w:t> </w:t>
      </w:r>
      <w:r>
        <w:rPr/>
        <w:t>изготовленного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стрельбы унитарными патронами центрального боя), а также холодное оружие, изготовленное до конца</w:t>
      </w:r>
      <w:r>
        <w:rPr>
          <w:spacing w:val="1"/>
        </w:rPr>
        <w:t> </w:t>
      </w:r>
      <w:r>
        <w:rPr/>
        <w:t>1945</w:t>
      </w:r>
      <w:r>
        <w:rPr>
          <w:spacing w:val="-1"/>
        </w:rPr>
        <w:t> </w:t>
      </w:r>
      <w:r>
        <w:rPr/>
        <w:t>года;</w:t>
      </w:r>
    </w:p>
    <w:p>
      <w:pPr>
        <w:spacing w:line="237" w:lineRule="auto" w:before="0"/>
        <w:ind w:left="120" w:right="475" w:firstLine="720"/>
        <w:jc w:val="both"/>
        <w:rPr>
          <w:sz w:val="22"/>
        </w:rPr>
      </w:pPr>
      <w:bookmarkStart w:name="_bookmark206" w:id="231"/>
      <w:bookmarkEnd w:id="231"/>
      <w:r>
        <w:rPr/>
      </w:r>
      <w:r>
        <w:rPr>
          <w:rFonts w:ascii="Arial" w:hAnsi="Arial"/>
          <w:b/>
          <w:color w:val="26282D"/>
          <w:sz w:val="22"/>
        </w:rPr>
        <w:t>"оружие,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имеющее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культурную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ценность,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отнесенное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антикварному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оружию"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огнестрельное</w:t>
      </w:r>
      <w:r>
        <w:rPr>
          <w:spacing w:val="1"/>
          <w:sz w:val="22"/>
        </w:rPr>
        <w:t> </w:t>
      </w:r>
      <w:r>
        <w:rPr>
          <w:sz w:val="22"/>
        </w:rPr>
        <w:t>оружие,</w:t>
      </w:r>
      <w:r>
        <w:rPr>
          <w:spacing w:val="1"/>
          <w:sz w:val="22"/>
        </w:rPr>
        <w:t> </w:t>
      </w:r>
      <w:r>
        <w:rPr>
          <w:sz w:val="22"/>
        </w:rPr>
        <w:t>изготовленное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1900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1945</w:t>
      </w:r>
      <w:r>
        <w:rPr>
          <w:spacing w:val="1"/>
          <w:sz w:val="22"/>
        </w:rPr>
        <w:t> </w:t>
      </w:r>
      <w:r>
        <w:rPr>
          <w:sz w:val="22"/>
        </w:rPr>
        <w:t>годы,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холодное</w:t>
      </w:r>
      <w:r>
        <w:rPr>
          <w:spacing w:val="56"/>
          <w:sz w:val="22"/>
        </w:rPr>
        <w:t> </w:t>
      </w:r>
      <w:r>
        <w:rPr>
          <w:sz w:val="22"/>
        </w:rPr>
        <w:t>оружие,</w:t>
      </w:r>
      <w:r>
        <w:rPr>
          <w:spacing w:val="1"/>
          <w:sz w:val="22"/>
        </w:rPr>
        <w:t> </w:t>
      </w:r>
      <w:r>
        <w:rPr>
          <w:sz w:val="22"/>
        </w:rPr>
        <w:t>изготовленное</w:t>
      </w:r>
      <w:r>
        <w:rPr>
          <w:spacing w:val="-2"/>
          <w:sz w:val="22"/>
        </w:rPr>
        <w:t> </w:t>
      </w:r>
      <w:r>
        <w:rPr>
          <w:sz w:val="22"/>
        </w:rPr>
        <w:t>50 лет назад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более;</w:t>
      </w:r>
    </w:p>
    <w:p>
      <w:pPr>
        <w:pStyle w:val="BodyText"/>
        <w:spacing w:line="237" w:lineRule="auto"/>
        <w:ind w:left="120" w:right="477" w:firstLine="720"/>
        <w:jc w:val="both"/>
      </w:pPr>
      <w:bookmarkStart w:name="_bookmark207" w:id="232"/>
      <w:bookmarkEnd w:id="232"/>
      <w:r>
        <w:rPr/>
      </w:r>
      <w:r>
        <w:rPr>
          <w:rFonts w:ascii="Arial" w:hAnsi="Arial"/>
          <w:b/>
          <w:color w:val="26282D"/>
        </w:rPr>
        <w:t>"согласующий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орган"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осуществляющий регулирование вывоза культурных ценностей и уполномоченный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>
          <w:rFonts w:ascii="Microsoft Sans Serif" w:hAnsi="Microsoft Sans Serif"/>
        </w:rPr>
        <w:t>лицензий</w:t>
      </w:r>
      <w:r>
        <w:rPr>
          <w:rFonts w:ascii="Microsoft Sans Serif" w:hAnsi="Microsoft Sans Seri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(разрешительных</w:t>
      </w:r>
      <w:r>
        <w:rPr>
          <w:spacing w:val="-1"/>
        </w:rPr>
        <w:t> </w:t>
      </w:r>
      <w:r>
        <w:rPr/>
        <w:t>документов).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90.416847pt;width:495pt;height:54.75pt;mso-position-horizontal-relative:page;mso-position-vertical-relative:paragraph;z-index:-15647744;mso-wrap-distance-left:0;mso-wrap-distance-right:0" coordorigin="1000,1808" coordsize="9900,1095">
            <v:shape style="position:absolute;left:1000;top:1808;width:9900;height:1095" coordorigin="1000,1808" coordsize="9900,1095" path="m10900,1808l1000,1808,1000,2058,1000,2153,1000,2903,4011,2903,4011,2653,5876,2653,5876,2403,10900,2403,10900,2153,10900,2058,10900,180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8" w:id="233"/>
                    <w:bookmarkEnd w:id="233"/>
                    <w:r>
                      <w:rPr/>
                    </w:r>
                    <w:hyperlink w:history="true" w:anchor="_bookmark20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125 (далее</w:t>
      </w:r>
      <w:r>
        <w:rPr>
          <w:spacing w:val="-2"/>
        </w:rPr>
        <w:t> </w:t>
      </w:r>
      <w:r>
        <w:rPr/>
        <w:t>- Правила).</w:t>
      </w:r>
    </w:p>
    <w:p>
      <w:pPr>
        <w:pStyle w:val="ListParagraph"/>
        <w:numPr>
          <w:ilvl w:val="0"/>
          <w:numId w:val="97"/>
        </w:numPr>
        <w:tabs>
          <w:tab w:pos="1151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оформленной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Инструкцией по оформлению заявлений на выдачу лицензий на экспорт или импорт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 </w:t>
        </w:r>
      </w:hyperlink>
      <w:r>
        <w:rPr>
          <w:sz w:val="22"/>
        </w:rPr>
        <w:t>Коллегии Евразийской экономической комиссии от 16 мая 2012 г. N 45 (далее - 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 документ)), за исключением случаев вывоза культурных ценностей в соответствии с</w:t>
      </w:r>
      <w:r>
        <w:rPr>
          <w:spacing w:val="1"/>
          <w:sz w:val="22"/>
        </w:rPr>
        <w:t> </w:t>
      </w:r>
      <w:hyperlink w:history="true" w:anchor="_bookmark210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97"/>
        </w:numPr>
        <w:tabs>
          <w:tab w:pos="1171" w:val="left" w:leader="none"/>
        </w:tabs>
        <w:spacing w:line="237" w:lineRule="auto" w:before="0" w:after="0"/>
        <w:ind w:left="120" w:right="479" w:firstLine="720"/>
        <w:jc w:val="both"/>
        <w:rPr>
          <w:sz w:val="22"/>
        </w:rPr>
      </w:pPr>
      <w:r>
        <w:rPr/>
        <w:pict>
          <v:group style="position:absolute;margin-left:50pt;margin-top:27.916832pt;width:495pt;height:42.25pt;mso-position-horizontal-relative:page;mso-position-vertical-relative:paragraph;z-index:-1564723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153,6019,1153,6019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9" w:id="234"/>
                    <w:bookmarkEnd w:id="234"/>
                    <w:r>
                      <w:rPr/>
                    </w:r>
                    <w:hyperlink w:history="true" w:anchor="_bookmark20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501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4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осуществляется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наличии</w:t>
      </w:r>
      <w:r>
        <w:rPr>
          <w:spacing w:val="-2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97"/>
        </w:numPr>
        <w:tabs>
          <w:tab w:pos="1134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вывоза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оружия,</w:t>
      </w:r>
      <w:r>
        <w:rPr>
          <w:spacing w:val="1"/>
          <w:sz w:val="22"/>
        </w:rPr>
        <w:t> </w:t>
      </w:r>
      <w:r>
        <w:rPr>
          <w:sz w:val="22"/>
        </w:rPr>
        <w:t>имеющего</w:t>
      </w:r>
      <w:r>
        <w:rPr>
          <w:spacing w:val="1"/>
          <w:sz w:val="22"/>
        </w:rPr>
        <w:t> </w:t>
      </w:r>
      <w:r>
        <w:rPr>
          <w:sz w:val="22"/>
        </w:rPr>
        <w:t>культурную</w:t>
      </w:r>
      <w:r>
        <w:rPr>
          <w:spacing w:val="1"/>
          <w:sz w:val="22"/>
        </w:rPr>
        <w:t> </w:t>
      </w:r>
      <w:r>
        <w:rPr>
          <w:sz w:val="22"/>
        </w:rPr>
        <w:t>ценность,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отнесенного к </w:t>
      </w:r>
      <w:hyperlink w:history="true" w:anchor="_bookmark205">
        <w:r>
          <w:rPr>
            <w:rFonts w:ascii="Microsoft Sans Serif" w:hAnsi="Microsoft Sans Serif"/>
            <w:color w:val="0F6BBF"/>
            <w:sz w:val="22"/>
          </w:rPr>
          <w:t>антикварному оружию</w:t>
        </w:r>
      </w:hyperlink>
      <w:r>
        <w:rPr>
          <w:sz w:val="22"/>
        </w:rPr>
        <w:t>, в качестве товаров для личного пользования дополнительно к</w:t>
      </w:r>
      <w:r>
        <w:rPr>
          <w:spacing w:val="1"/>
          <w:sz w:val="22"/>
        </w:rPr>
        <w:t> </w:t>
      </w:r>
      <w:r>
        <w:rPr>
          <w:sz w:val="22"/>
        </w:rPr>
        <w:t>заключению</w:t>
      </w:r>
      <w:r>
        <w:rPr>
          <w:spacing w:val="48"/>
          <w:sz w:val="22"/>
        </w:rPr>
        <w:t> </w:t>
      </w:r>
      <w:r>
        <w:rPr>
          <w:sz w:val="22"/>
        </w:rPr>
        <w:t>(разрешительному</w:t>
      </w:r>
      <w:r>
        <w:rPr>
          <w:spacing w:val="48"/>
          <w:sz w:val="22"/>
        </w:rPr>
        <w:t> </w:t>
      </w:r>
      <w:r>
        <w:rPr>
          <w:sz w:val="22"/>
        </w:rPr>
        <w:t>документу),</w:t>
      </w:r>
      <w:r>
        <w:rPr>
          <w:spacing w:val="48"/>
          <w:sz w:val="22"/>
        </w:rPr>
        <w:t> </w:t>
      </w:r>
      <w:r>
        <w:rPr>
          <w:sz w:val="22"/>
        </w:rPr>
        <w:t>выданному</w:t>
      </w:r>
      <w:r>
        <w:rPr>
          <w:spacing w:val="48"/>
          <w:sz w:val="22"/>
        </w:rPr>
        <w:t> </w:t>
      </w:r>
      <w:r>
        <w:rPr>
          <w:sz w:val="22"/>
        </w:rPr>
        <w:t>согласующим</w:t>
      </w:r>
      <w:r>
        <w:rPr>
          <w:spacing w:val="47"/>
          <w:sz w:val="22"/>
        </w:rPr>
        <w:t> </w:t>
      </w:r>
      <w:r>
        <w:rPr>
          <w:sz w:val="22"/>
        </w:rPr>
        <w:t>органом,</w:t>
      </w:r>
      <w:r>
        <w:rPr>
          <w:spacing w:val="48"/>
          <w:sz w:val="22"/>
        </w:rPr>
        <w:t> </w:t>
      </w:r>
      <w:r>
        <w:rPr>
          <w:sz w:val="22"/>
        </w:rPr>
        <w:t>таможенному</w:t>
      </w:r>
      <w:r>
        <w:rPr>
          <w:spacing w:val="48"/>
          <w:sz w:val="22"/>
        </w:rPr>
        <w:t> </w:t>
      </w:r>
      <w:r>
        <w:rPr>
          <w:sz w:val="22"/>
        </w:rPr>
        <w:t>органу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государства - члена Союза (далее - государство-член) представляется заключение (разрешительный</w:t>
      </w:r>
      <w:r>
        <w:rPr>
          <w:spacing w:val="1"/>
        </w:rPr>
        <w:t> </w:t>
      </w:r>
      <w:r>
        <w:rPr/>
        <w:t>документ), выданное в соответствии с </w:t>
      </w:r>
      <w:hyperlink w:history="true" w:anchor="_bookmark412">
        <w:r>
          <w:rPr>
            <w:rFonts w:ascii="Microsoft Sans Serif" w:hAnsi="Microsoft Sans Serif"/>
            <w:color w:val="0F6BBF"/>
          </w:rPr>
          <w:t>Положением </w:t>
        </w:r>
      </w:hyperlink>
      <w:r>
        <w:rPr/>
        <w:t>о ввозе на таможенную территорию 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гражданского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служебного</w:t>
      </w:r>
      <w:r>
        <w:rPr>
          <w:spacing w:val="15"/>
        </w:rPr>
        <w:t> </w:t>
      </w:r>
      <w:r>
        <w:rPr/>
        <w:t>оружия,</w:t>
      </w:r>
      <w:r>
        <w:rPr>
          <w:spacing w:val="16"/>
        </w:rPr>
        <w:t> </w:t>
      </w:r>
      <w:r>
        <w:rPr/>
        <w:t>его</w:t>
      </w:r>
      <w:r>
        <w:rPr>
          <w:spacing w:val="16"/>
        </w:rPr>
        <w:t> </w:t>
      </w:r>
      <w:r>
        <w:rPr/>
        <w:t>основных</w:t>
      </w:r>
      <w:r>
        <w:rPr>
          <w:spacing w:val="15"/>
        </w:rPr>
        <w:t> </w:t>
      </w:r>
      <w:r>
        <w:rPr/>
        <w:t>(составных)</w:t>
      </w:r>
      <w:r>
        <w:rPr>
          <w:spacing w:val="16"/>
        </w:rPr>
        <w:t> </w:t>
      </w:r>
      <w:r>
        <w:rPr/>
        <w:t>частей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патронов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нему</w:t>
      </w:r>
      <w:r>
        <w:rPr>
          <w:spacing w:val="16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 17 к </w:t>
      </w:r>
      <w:r>
        <w:rPr>
          <w:rFonts w:ascii="Microsoft Sans Serif" w:hAnsi="Microsoft Sans Serif"/>
          <w:color w:val="0F6BBF"/>
        </w:rPr>
        <w:t>Решению </w:t>
      </w:r>
      <w:r>
        <w:rPr/>
        <w:t>Коллегии Евразийской экономической комиссии от 21 апреля 2015 г. N 30) (далее -</w:t>
      </w:r>
      <w:r>
        <w:rPr>
          <w:spacing w:val="1"/>
        </w:rPr>
        <w:t> </w:t>
      </w:r>
      <w:r>
        <w:rPr/>
        <w:t>Положение о ввозе и вывозе гражданского и служебного оружия), органом государственной власти</w:t>
      </w:r>
      <w:r>
        <w:rPr>
          <w:spacing w:val="1"/>
        </w:rPr>
        <w:t> </w:t>
      </w:r>
      <w:r>
        <w:rPr/>
        <w:t>государства-члена, осуществляющим контроль в сфере оборота оружия (далее - орган, осуществляющий</w:t>
      </w:r>
      <w:r>
        <w:rPr>
          <w:spacing w:val="-52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оборота оружия).</w:t>
      </w:r>
    </w:p>
    <w:p>
      <w:pPr>
        <w:pStyle w:val="ListParagraph"/>
        <w:numPr>
          <w:ilvl w:val="0"/>
          <w:numId w:val="97"/>
        </w:numPr>
        <w:tabs>
          <w:tab w:pos="1171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пользования,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ввезенных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hyperlink r:id="rId225">
        <w:r>
          <w:rPr>
            <w:rFonts w:ascii="Microsoft Sans Serif" w:hAnsi="Microsoft Sans Serif"/>
            <w:color w:val="0F6BBF"/>
            <w:sz w:val="22"/>
          </w:rPr>
          <w:t>пассажирской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декларации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оформленной при ввозе культурных ценностей, содержащей идентификационные признаки указанных</w:t>
      </w:r>
      <w:r>
        <w:rPr>
          <w:spacing w:val="1"/>
          <w:sz w:val="22"/>
        </w:rPr>
        <w:t> </w:t>
      </w:r>
      <w:r>
        <w:rPr>
          <w:sz w:val="22"/>
        </w:rPr>
        <w:t>культурных ценностей (наименование, автор, год создания, материал и техника создания, размеры, для</w:t>
      </w:r>
      <w:r>
        <w:rPr>
          <w:spacing w:val="1"/>
          <w:sz w:val="22"/>
        </w:rPr>
        <w:t> </w:t>
      </w:r>
      <w:r>
        <w:rPr>
          <w:sz w:val="22"/>
        </w:rPr>
        <w:t>струнных</w:t>
      </w:r>
      <w:r>
        <w:rPr>
          <w:spacing w:val="1"/>
          <w:sz w:val="22"/>
        </w:rPr>
        <w:t> </w:t>
      </w:r>
      <w:r>
        <w:rPr>
          <w:sz w:val="22"/>
        </w:rPr>
        <w:t>смычковых</w:t>
      </w:r>
      <w:r>
        <w:rPr>
          <w:spacing w:val="1"/>
          <w:sz w:val="22"/>
        </w:rPr>
        <w:t> </w:t>
      </w:r>
      <w:r>
        <w:rPr>
          <w:sz w:val="22"/>
        </w:rPr>
        <w:t>музыкальных</w:t>
      </w:r>
      <w:r>
        <w:rPr>
          <w:spacing w:val="1"/>
          <w:sz w:val="22"/>
        </w:rPr>
        <w:t> </w:t>
      </w:r>
      <w:r>
        <w:rPr>
          <w:sz w:val="22"/>
        </w:rPr>
        <w:t>инструментов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паспорт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музыкальный</w:t>
      </w:r>
      <w:r>
        <w:rPr>
          <w:spacing w:val="1"/>
          <w:sz w:val="22"/>
        </w:rPr>
        <w:t> </w:t>
      </w:r>
      <w:r>
        <w:rPr>
          <w:sz w:val="22"/>
        </w:rPr>
        <w:t>инструмент</w:t>
      </w:r>
      <w:r>
        <w:rPr>
          <w:spacing w:val="55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наличии)).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hyperlink r:id="rId225">
        <w:r>
          <w:rPr>
            <w:rFonts w:ascii="Microsoft Sans Serif" w:hAnsi="Microsoft Sans Serif"/>
            <w:color w:val="0F6BBF"/>
          </w:rPr>
          <w:t>пассажирской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декларации</w:t>
        </w:r>
      </w:hyperlink>
      <w:r>
        <w:rPr/>
        <w:t>,</w:t>
      </w:r>
      <w:r>
        <w:rPr>
          <w:spacing w:val="1"/>
        </w:rPr>
        <w:t> </w:t>
      </w:r>
      <w:r>
        <w:rPr/>
        <w:t>оформленной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hyperlink w:history="true" w:anchor="_bookmark207">
        <w:r>
          <w:rPr>
            <w:rFonts w:ascii="Microsoft Sans Serif" w:hAnsi="Microsoft Sans Serif"/>
            <w:color w:val="0F6BBF"/>
          </w:rPr>
          <w:t>согласующим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органом</w:t>
        </w:r>
      </w:hyperlink>
      <w:r>
        <w:rPr/>
        <w:t>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согласующего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1"/>
          <w:numId w:val="96"/>
        </w:numPr>
        <w:tabs>
          <w:tab w:pos="3196" w:val="left" w:leader="none"/>
        </w:tabs>
        <w:spacing w:line="240" w:lineRule="auto" w:before="1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7"/>
        </w:numPr>
        <w:tabs>
          <w:tab w:pos="1106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Помещение культурных ценностей под таможенную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 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представлении</w:t>
      </w:r>
      <w:r>
        <w:rPr>
          <w:spacing w:val="-2"/>
          <w:sz w:val="22"/>
        </w:rPr>
        <w:t> </w:t>
      </w:r>
      <w:r>
        <w:rPr>
          <w:sz w:val="22"/>
        </w:rPr>
        <w:t>таможенному</w:t>
      </w:r>
      <w:r>
        <w:rPr>
          <w:spacing w:val="-1"/>
          <w:sz w:val="22"/>
        </w:rPr>
        <w:t> </w:t>
      </w:r>
      <w:r>
        <w:rPr>
          <w:sz w:val="22"/>
        </w:rPr>
        <w:t>органу государства-члена</w:t>
      </w:r>
      <w:r>
        <w:rPr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.</w:t>
      </w:r>
    </w:p>
    <w:p>
      <w:pPr>
        <w:pStyle w:val="ListParagraph"/>
        <w:numPr>
          <w:ilvl w:val="0"/>
          <w:numId w:val="97"/>
        </w:numPr>
        <w:tabs>
          <w:tab w:pos="1063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Помещение культурных ценностей под таможенные процедуры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sz w:val="22"/>
        </w:rPr>
        <w:t>, а также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 таможенной территории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 целях их ремонта (реставрации) 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-3"/>
          <w:sz w:val="22"/>
        </w:rPr>
        <w:t> </w:t>
      </w:r>
      <w:r>
        <w:rPr>
          <w:sz w:val="22"/>
        </w:rPr>
        <w:t>таможенному</w:t>
      </w:r>
      <w:r>
        <w:rPr>
          <w:spacing w:val="-3"/>
          <w:sz w:val="22"/>
        </w:rPr>
        <w:t> </w:t>
      </w:r>
      <w:r>
        <w:rPr>
          <w:sz w:val="22"/>
        </w:rPr>
        <w:t>органу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3"/>
          <w:sz w:val="22"/>
        </w:rPr>
        <w:t> </w:t>
      </w:r>
      <w:r>
        <w:rPr>
          <w:sz w:val="22"/>
        </w:rPr>
        <w:t>заключения</w:t>
      </w:r>
      <w:r>
        <w:rPr>
          <w:spacing w:val="-2"/>
          <w:sz w:val="22"/>
        </w:rPr>
        <w:t> </w:t>
      </w:r>
      <w:r>
        <w:rPr>
          <w:sz w:val="22"/>
        </w:rPr>
        <w:t>(разрешительного</w:t>
      </w:r>
      <w:r>
        <w:rPr>
          <w:spacing w:val="-2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97"/>
        </w:numPr>
        <w:tabs>
          <w:tab w:pos="1224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hyperlink w:history="true" w:anchor="_bookmark206">
        <w:r>
          <w:rPr>
            <w:rFonts w:ascii="Microsoft Sans Serif" w:hAnsi="Microsoft Sans Serif"/>
            <w:color w:val="0F6BBF"/>
            <w:sz w:val="22"/>
          </w:rPr>
          <w:t>оружия,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имеющего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культурную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ценность,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отнесенного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206">
        <w:r>
          <w:rPr>
            <w:rFonts w:ascii="Microsoft Sans Serif" w:hAnsi="Microsoft Sans Serif"/>
            <w:color w:val="0F6BBF"/>
            <w:sz w:val="22"/>
          </w:rPr>
          <w:t>антикварному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оружию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 территории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выданного</w:t>
      </w:r>
      <w:r>
        <w:rPr>
          <w:spacing w:val="1"/>
          <w:sz w:val="22"/>
        </w:rPr>
        <w:t> </w:t>
      </w:r>
      <w:r>
        <w:rPr>
          <w:sz w:val="22"/>
        </w:rPr>
        <w:t>согласующим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 документа), выданного в соответствии с </w:t>
      </w:r>
      <w:hyperlink r:id="rId248">
        <w:r>
          <w:rPr>
            <w:rFonts w:ascii="Microsoft Sans Serif" w:hAnsi="Microsoft Sans Serif"/>
            <w:color w:val="0F6BBF"/>
            <w:sz w:val="22"/>
          </w:rPr>
          <w:t>Положением </w:t>
        </w:r>
      </w:hyperlink>
      <w:r>
        <w:rPr>
          <w:sz w:val="22"/>
        </w:rPr>
        <w:t>о ввозе и вывозе гражданского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служебного</w:t>
      </w:r>
      <w:r>
        <w:rPr>
          <w:spacing w:val="-1"/>
          <w:sz w:val="22"/>
        </w:rPr>
        <w:t> </w:t>
      </w:r>
      <w:r>
        <w:rPr>
          <w:sz w:val="22"/>
        </w:rPr>
        <w:t>оружия</w:t>
      </w:r>
      <w:r>
        <w:rPr>
          <w:spacing w:val="-1"/>
          <w:sz w:val="22"/>
        </w:rPr>
        <w:t> </w:t>
      </w:r>
      <w:r>
        <w:rPr>
          <w:sz w:val="22"/>
        </w:rPr>
        <w:t>органом, осуществляющим</w:t>
      </w:r>
      <w:r>
        <w:rPr>
          <w:spacing w:val="-1"/>
          <w:sz w:val="22"/>
        </w:rPr>
        <w:t> </w:t>
      </w:r>
      <w:r>
        <w:rPr>
          <w:sz w:val="22"/>
        </w:rPr>
        <w:t>контроль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оборота оружия.</w:t>
      </w:r>
    </w:p>
    <w:p>
      <w:pPr>
        <w:pStyle w:val="ListParagraph"/>
        <w:numPr>
          <w:ilvl w:val="0"/>
          <w:numId w:val="97"/>
        </w:numPr>
        <w:tabs>
          <w:tab w:pos="1280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bookmarkStart w:name="_bookmark210" w:id="235"/>
      <w:bookmarkEnd w:id="235"/>
      <w:r>
        <w:rPr/>
      </w:r>
      <w:bookmarkStart w:name="_bookmark210" w:id="236"/>
      <w:bookmarkEnd w:id="236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помещении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ListParagraph"/>
        <w:numPr>
          <w:ilvl w:val="0"/>
          <w:numId w:val="97"/>
        </w:numPr>
        <w:tabs>
          <w:tab w:pos="1217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r>
        <w:rPr>
          <w:sz w:val="22"/>
        </w:rPr>
        <w:t>Помещение культурных ценностей под таможенные процедуры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 таможенной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торговли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96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84058pt;width:495pt;height:42.25pt;mso-position-horizontal-relative:page;mso-position-vertical-relative:paragraph;z-index:-1564672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1" w:id="237"/>
                    <w:bookmarkEnd w:id="237"/>
                    <w:r>
                      <w:rPr/>
                    </w:r>
                    <w:hyperlink w:history="true" w:anchor="_bookmark2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7"/>
        </w:numPr>
        <w:tabs>
          <w:tab w:pos="1215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Для оформления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подпунктами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47" w:lineRule="exact"/>
        <w:ind w:left="840"/>
        <w:jc w:val="both"/>
      </w:pPr>
      <w:bookmarkStart w:name="_bookmark212" w:id="238"/>
      <w:bookmarkEnd w:id="238"/>
      <w:r>
        <w:rPr/>
      </w:r>
      <w:r>
        <w:rPr/>
        <w:t>а)</w:t>
      </w:r>
      <w:r>
        <w:rPr>
          <w:spacing w:val="-6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(опись)</w:t>
      </w:r>
      <w:r>
        <w:rPr>
          <w:spacing w:val="-5"/>
        </w:rPr>
        <w:t> </w:t>
      </w:r>
      <w:r>
        <w:rPr/>
        <w:t>вывозимых</w:t>
      </w:r>
      <w:r>
        <w:rPr>
          <w:spacing w:val="-7"/>
        </w:rPr>
        <w:t> </w:t>
      </w:r>
      <w:r>
        <w:rPr/>
        <w:t>культурных</w:t>
      </w:r>
      <w:r>
        <w:rPr>
          <w:spacing w:val="-6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экземплярах;</w:t>
      </w:r>
    </w:p>
    <w:p>
      <w:pPr>
        <w:pStyle w:val="BodyText"/>
        <w:spacing w:line="237" w:lineRule="auto" w:before="1"/>
        <w:ind w:left="120" w:right="477" w:firstLine="720"/>
        <w:jc w:val="both"/>
      </w:pPr>
      <w:r>
        <w:rPr/>
        <w:t>б) </w:t>
      </w:r>
      <w:hyperlink r:id="rId136">
        <w:r>
          <w:rPr>
            <w:rFonts w:ascii="Microsoft Sans Serif" w:hAnsi="Microsoft Sans Serif"/>
            <w:color w:val="0F6BBF"/>
          </w:rPr>
          <w:t>заключение </w:t>
        </w:r>
      </w:hyperlink>
      <w:r>
        <w:rPr/>
        <w:t>(разрешительный документ), выданное в соответствии с </w:t>
      </w:r>
      <w:hyperlink r:id="rId248">
        <w:r>
          <w:rPr>
            <w:rFonts w:ascii="Microsoft Sans Serif" w:hAnsi="Microsoft Sans Serif"/>
            <w:color w:val="0F6BBF"/>
          </w:rPr>
          <w:t>Положением </w:t>
        </w:r>
      </w:hyperlink>
      <w:r>
        <w:rPr/>
        <w:t>о ввозе 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оружия, - в случае вывоза оружия, имеющего культурную ценность, но не отнесенного к антикварному</w:t>
      </w:r>
      <w:r>
        <w:rPr>
          <w:spacing w:val="1"/>
        </w:rPr>
        <w:t> </w:t>
      </w:r>
      <w:r>
        <w:rPr/>
        <w:t>оружию;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033,595,603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3" w:id="239"/>
                    <w:bookmarkEnd w:id="239"/>
                    <w:r>
                      <w:rPr/>
                    </w:r>
                    <w:hyperlink w:history="true" w:anchor="_bookmark2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"в"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hyperlink r:id="rId2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ind w:left="840"/>
      </w:pPr>
      <w:r>
        <w:rPr/>
        <w:pict>
          <v:group style="position:absolute;margin-left:50pt;margin-top:15.969531pt;width:495pt;height:42.25pt;mso-position-horizontal-relative:page;mso-position-vertical-relative:paragraph;z-index:-15645696;mso-wrap-distance-left:0;mso-wrap-distance-right:0" coordorigin="1000,319" coordsize="9900,845">
            <v:shape style="position:absolute;left:1000;top:319;width:9900;height:845" coordorigin="1000,319" coordsize="9900,845" path="m10900,319l1000,319,1000,569,1000,664,1000,819,1000,914,1000,1164,4011,1164,4011,914,5802,914,5802,664,10900,664,10900,319xe" filled="true" fillcolor="#efefef" stroked="false">
              <v:path arrowok="t"/>
              <v:fill type="solid"/>
            </v:shape>
            <v:shape style="position:absolute;left:1000;top: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4" w:id="240"/>
                    <w:bookmarkEnd w:id="240"/>
                    <w:r>
                      <w:rPr/>
                    </w:r>
                    <w:hyperlink w:history="true" w:anchor="_bookmark2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64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в)</w:t>
      </w:r>
      <w:r>
        <w:rPr>
          <w:spacing w:val="-7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сведения,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7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645184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5" w:id="241"/>
                    <w:bookmarkEnd w:id="241"/>
                    <w:r>
                      <w:rPr/>
                    </w:r>
                    <w:hyperlink w:history="true" w:anchor="_bookmark2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5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7"/>
        </w:numPr>
        <w:tabs>
          <w:tab w:pos="1216" w:val="left" w:leader="none"/>
        </w:tabs>
        <w:spacing w:line="237" w:lineRule="auto" w:before="17" w:after="0"/>
        <w:ind w:left="120" w:right="474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государства-члена по согласованию с согласующим</w:t>
      </w:r>
      <w:r>
        <w:rPr>
          <w:spacing w:val="1"/>
          <w:sz w:val="22"/>
        </w:rPr>
        <w:t> </w:t>
      </w:r>
      <w:r>
        <w:rPr>
          <w:sz w:val="22"/>
        </w:rPr>
        <w:t>органом, то такое согласование осуществляется в порядке, предусмотренном законодательством этого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12 настоящего Положения. При этом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(сведения),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12">
        <w:r>
          <w:rPr>
            <w:rFonts w:ascii="Microsoft Sans Serif" w:hAnsi="Microsoft Sans Serif"/>
            <w:color w:val="0F6BBF"/>
          </w:rPr>
          <w:t>подпунктах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213"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 государства-члена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64467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6" w:id="242"/>
                    <w:bookmarkEnd w:id="242"/>
                    <w:r>
                      <w:rPr/>
                    </w:r>
                    <w:hyperlink w:history="true" w:anchor="_bookmark2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5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97"/>
        </w:numPr>
        <w:tabs>
          <w:tab w:pos="1203" w:val="left" w:leader="none"/>
        </w:tabs>
        <w:spacing w:line="237" w:lineRule="auto" w:before="17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6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97"/>
        </w:numPr>
        <w:tabs>
          <w:tab w:pos="1170" w:val="left" w:leader="none"/>
        </w:tabs>
        <w:spacing w:line="251" w:lineRule="exact" w:before="0" w:after="0"/>
        <w:ind w:left="1170" w:right="0" w:hanging="33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-9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-7"/>
          <w:sz w:val="22"/>
        </w:rPr>
        <w:t> </w:t>
      </w:r>
      <w:r>
        <w:rPr>
          <w:sz w:val="22"/>
        </w:rPr>
        <w:t>документа)</w:t>
      </w:r>
      <w:r>
        <w:rPr>
          <w:spacing w:val="-8"/>
          <w:sz w:val="22"/>
        </w:rPr>
        <w:t> </w:t>
      </w:r>
      <w:r>
        <w:rPr>
          <w:sz w:val="22"/>
        </w:rPr>
        <w:t>осуществляется</w:t>
      </w:r>
      <w:r>
        <w:rPr>
          <w:spacing w:val="-7"/>
          <w:sz w:val="22"/>
        </w:rPr>
        <w:t> </w:t>
      </w:r>
      <w:r>
        <w:rPr>
          <w:sz w:val="22"/>
        </w:rPr>
        <w:t>согласующим</w:t>
      </w:r>
      <w:r>
        <w:rPr>
          <w:spacing w:val="-9"/>
          <w:sz w:val="22"/>
        </w:rPr>
        <w:t> </w:t>
      </w:r>
      <w:r>
        <w:rPr>
          <w:sz w:val="22"/>
        </w:rPr>
        <w:t>органом.</w:t>
      </w:r>
    </w:p>
    <w:p>
      <w:pPr>
        <w:pStyle w:val="ListParagraph"/>
        <w:numPr>
          <w:ilvl w:val="0"/>
          <w:numId w:val="97"/>
        </w:numPr>
        <w:tabs>
          <w:tab w:pos="1222" w:val="left" w:leader="none"/>
        </w:tabs>
        <w:spacing w:line="237" w:lineRule="auto" w:before="1" w:after="0"/>
        <w:ind w:left="120" w:right="477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выдается заявителю согласующим органом того</w:t>
      </w:r>
      <w:r>
        <w:rPr>
          <w:spacing w:val="1"/>
          <w:sz w:val="22"/>
        </w:rPr>
        <w:t> </w:t>
      </w:r>
      <w:r>
        <w:rPr>
          <w:sz w:val="22"/>
        </w:rPr>
        <w:t>государства,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</w:t>
      </w:r>
      <w:r>
        <w:rPr>
          <w:spacing w:val="1"/>
          <w:sz w:val="22"/>
        </w:rPr>
        <w:t> </w:t>
      </w:r>
      <w:r>
        <w:rPr>
          <w:sz w:val="22"/>
        </w:rPr>
        <w:t>заявитель,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физическому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осуществляющему</w:t>
      </w:r>
      <w:r>
        <w:rPr>
          <w:spacing w:val="-2"/>
          <w:sz w:val="22"/>
        </w:rPr>
        <w:t> </w:t>
      </w:r>
      <w:r>
        <w:rPr>
          <w:sz w:val="22"/>
        </w:rPr>
        <w:t>вывоз</w:t>
      </w:r>
      <w:r>
        <w:rPr>
          <w:spacing w:val="-2"/>
          <w:sz w:val="22"/>
        </w:rPr>
        <w:t> </w:t>
      </w:r>
      <w:r>
        <w:rPr>
          <w:sz w:val="22"/>
        </w:rPr>
        <w:t>культурных</w:t>
      </w:r>
      <w:r>
        <w:rPr>
          <w:spacing w:val="-3"/>
          <w:sz w:val="22"/>
        </w:rPr>
        <w:t> </w:t>
      </w:r>
      <w:r>
        <w:rPr>
          <w:sz w:val="22"/>
        </w:rPr>
        <w:t>ценностей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качестве</w:t>
      </w:r>
      <w:r>
        <w:rPr>
          <w:spacing w:val="-2"/>
          <w:sz w:val="22"/>
        </w:rPr>
        <w:t> </w:t>
      </w:r>
      <w:r>
        <w:rPr>
          <w:sz w:val="22"/>
        </w:rPr>
        <w:t>товаров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личного</w:t>
      </w:r>
      <w:r>
        <w:rPr>
          <w:spacing w:val="-1"/>
          <w:sz w:val="22"/>
        </w:rPr>
        <w:t> </w:t>
      </w:r>
      <w:r>
        <w:rPr>
          <w:sz w:val="22"/>
        </w:rPr>
        <w:t>пользования.</w:t>
      </w:r>
    </w:p>
    <w:p>
      <w:pPr>
        <w:pStyle w:val="ListParagraph"/>
        <w:numPr>
          <w:ilvl w:val="0"/>
          <w:numId w:val="97"/>
        </w:numPr>
        <w:tabs>
          <w:tab w:pos="1170" w:val="left" w:leader="none"/>
        </w:tabs>
        <w:spacing w:line="248" w:lineRule="exact" w:before="0" w:after="0"/>
        <w:ind w:left="1170" w:right="0" w:hanging="33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-8"/>
          <w:sz w:val="22"/>
        </w:rPr>
        <w:t> </w:t>
      </w:r>
      <w:r>
        <w:rPr>
          <w:sz w:val="22"/>
        </w:rPr>
        <w:t>временного</w:t>
      </w:r>
      <w:r>
        <w:rPr>
          <w:spacing w:val="-7"/>
          <w:sz w:val="22"/>
        </w:rPr>
        <w:t> </w:t>
      </w:r>
      <w:r>
        <w:rPr>
          <w:sz w:val="22"/>
        </w:rPr>
        <w:t>вывоза</w:t>
      </w:r>
      <w:r>
        <w:rPr>
          <w:spacing w:val="-7"/>
          <w:sz w:val="22"/>
        </w:rPr>
        <w:t> </w:t>
      </w:r>
      <w:r>
        <w:rPr>
          <w:sz w:val="22"/>
        </w:rPr>
        <w:t>культурных</w:t>
      </w:r>
      <w:r>
        <w:rPr>
          <w:spacing w:val="-8"/>
          <w:sz w:val="22"/>
        </w:rPr>
        <w:t> </w:t>
      </w:r>
      <w:r>
        <w:rPr>
          <w:sz w:val="22"/>
        </w:rPr>
        <w:t>ценностей</w:t>
      </w:r>
      <w:r>
        <w:rPr>
          <w:spacing w:val="-7"/>
          <w:sz w:val="22"/>
        </w:rPr>
        <w:t> </w:t>
      </w:r>
      <w:r>
        <w:rPr>
          <w:sz w:val="22"/>
        </w:rPr>
        <w:t>определяет</w:t>
      </w:r>
      <w:r>
        <w:rPr>
          <w:spacing w:val="-6"/>
          <w:sz w:val="22"/>
        </w:rPr>
        <w:t> </w:t>
      </w:r>
      <w:r>
        <w:rPr>
          <w:sz w:val="22"/>
        </w:rPr>
        <w:t>согласующий</w:t>
      </w:r>
      <w:r>
        <w:rPr>
          <w:spacing w:val="-7"/>
          <w:sz w:val="22"/>
        </w:rPr>
        <w:t> </w:t>
      </w:r>
      <w:r>
        <w:rPr>
          <w:sz w:val="22"/>
        </w:rPr>
        <w:t>орган.</w:t>
      </w:r>
    </w:p>
    <w:p>
      <w:pPr>
        <w:pStyle w:val="ListParagraph"/>
        <w:numPr>
          <w:ilvl w:val="0"/>
          <w:numId w:val="97"/>
        </w:numPr>
        <w:tabs>
          <w:tab w:pos="1189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64416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44,1403,744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8" w:id="243"/>
                    <w:bookmarkEnd w:id="243"/>
                    <w:r>
                      <w:rPr/>
                    </w:r>
                    <w:hyperlink w:history="true" w:anchor="_bookmark2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217" w:id="244"/>
      <w:bookmarkEnd w:id="244"/>
      <w:r>
        <w:rPr/>
      </w:r>
      <w:bookmarkStart w:name="_bookmark217" w:id="245"/>
      <w:bookmarkEnd w:id="245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в согласующий орган</w:t>
      </w:r>
      <w:r>
        <w:rPr>
          <w:spacing w:val="1"/>
          <w:sz w:val="22"/>
        </w:rPr>
        <w:t> </w:t>
      </w:r>
      <w:r>
        <w:rPr>
          <w:sz w:val="22"/>
        </w:rPr>
        <w:t>либо в предусмотренную законодательством государства-члена организацию следующих документов и</w:t>
      </w:r>
      <w:r>
        <w:rPr>
          <w:spacing w:val="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51" w:lineRule="exact" w:before="15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476" w:firstLine="720"/>
        <w:jc w:val="both"/>
      </w:pPr>
      <w:bookmarkStart w:name="_bookmark219" w:id="246"/>
      <w:bookmarkEnd w:id="246"/>
      <w:r>
        <w:rPr/>
      </w:r>
      <w:r>
        <w:rPr/>
        <w:t>заявление (в случае если оно предусмотрено законодательством государства-члена) или 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указаниями </w:t>
        </w:r>
      </w:hyperlink>
      <w:r>
        <w:rPr/>
        <w:t>по заполнению единой </w:t>
      </w:r>
      <w:hyperlink r:id="rId136">
        <w:r>
          <w:rPr>
            <w:rFonts w:ascii="Microsoft Sans Serif" w:hAnsi="Microsoft Sans Serif"/>
            <w:color w:val="0F6BBF"/>
          </w:rPr>
          <w:t>формы </w:t>
        </w:r>
      </w:hyperlink>
      <w:r>
        <w:rPr/>
        <w:t>заключения (разрешительного документа) на ввоз, вывоз и</w:t>
      </w:r>
      <w:r>
        <w:rPr>
          <w:spacing w:val="1"/>
        </w:rPr>
        <w:t> </w:t>
      </w:r>
      <w:r>
        <w:rPr/>
        <w:t>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 которым применяются меры</w:t>
      </w:r>
      <w:r>
        <w:rPr>
          <w:spacing w:val="1"/>
        </w:rPr>
        <w:t> </w:t>
      </w:r>
      <w:r>
        <w:rPr/>
        <w:t>нетарифного регулирования в торговле с третьими странами, утвержденными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Коллегии</w:t>
      </w:r>
      <w:r>
        <w:rPr>
          <w:spacing w:val="1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 16 мая</w:t>
      </w:r>
      <w:r>
        <w:rPr>
          <w:spacing w:val="-2"/>
        </w:rPr>
        <w:t> </w:t>
      </w:r>
      <w:r>
        <w:rPr/>
        <w:t>2012 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45;</w:t>
      </w:r>
    </w:p>
    <w:p>
      <w:pPr>
        <w:pStyle w:val="BodyText"/>
        <w:spacing w:line="247" w:lineRule="exact"/>
        <w:ind w:left="84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пользования: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заявление (в случае если оно предусмотрено законодательством государства-члена) или 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0"/>
        </w:rPr>
        <w:t> </w:t>
      </w:r>
      <w:r>
        <w:rPr/>
        <w:t>(разрешительного</w:t>
      </w:r>
      <w:r>
        <w:rPr>
          <w:spacing w:val="10"/>
        </w:rPr>
        <w:t> </w:t>
      </w:r>
      <w:r>
        <w:rPr/>
        <w:t>документа),</w:t>
      </w:r>
      <w:r>
        <w:rPr>
          <w:spacing w:val="10"/>
        </w:rPr>
        <w:t> </w:t>
      </w:r>
      <w:r>
        <w:rPr/>
        <w:t>заполненный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оформленный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1" w:lineRule="exact" w:before="94"/>
        <w:ind w:left="120"/>
        <w:jc w:val="both"/>
      </w:pPr>
      <w:r>
        <w:rPr/>
        <w:t>методическими</w:t>
      </w:r>
      <w:r>
        <w:rPr>
          <w:spacing w:val="-9"/>
        </w:rPr>
        <w:t> </w:t>
      </w:r>
      <w:r>
        <w:rPr/>
        <w:t>указаниями,</w:t>
      </w:r>
      <w:r>
        <w:rPr>
          <w:spacing w:val="-8"/>
        </w:rPr>
        <w:t> </w:t>
      </w:r>
      <w:r>
        <w:rPr/>
        <w:t>указанными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hyperlink w:history="true" w:anchor="_bookmark219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пункта;</w:t>
      </w:r>
    </w:p>
    <w:p>
      <w:pPr>
        <w:pStyle w:val="BodyText"/>
        <w:spacing w:line="237" w:lineRule="auto" w:before="1"/>
        <w:ind w:left="120" w:right="47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48" w:lineRule="exact"/>
        <w:ind w:left="84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7"/>
        </w:numPr>
        <w:tabs>
          <w:tab w:pos="1189" w:val="left" w:leader="none"/>
        </w:tabs>
        <w:spacing w:line="237" w:lineRule="auto" w:before="0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 </w:t>
        </w:r>
      </w:hyperlink>
      <w:r>
        <w:rPr>
          <w:sz w:val="22"/>
        </w:rPr>
        <w:t>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</w:pPr>
      <w:r>
        <w:rPr/>
        <w:t>а)</w:t>
      </w:r>
      <w:r>
        <w:rPr>
          <w:spacing w:val="-11"/>
        </w:rPr>
        <w:t> </w:t>
      </w:r>
      <w:r>
        <w:rPr/>
        <w:t>непредставление</w:t>
      </w:r>
      <w:r>
        <w:rPr>
          <w:spacing w:val="-11"/>
        </w:rPr>
        <w:t> </w:t>
      </w:r>
      <w:r>
        <w:rPr/>
        <w:t>документов,</w:t>
      </w:r>
      <w:r>
        <w:rPr>
          <w:spacing w:val="-11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217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19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настоящего</w:t>
      </w:r>
      <w:r>
        <w:rPr>
          <w:spacing w:val="-11"/>
        </w:rPr>
        <w:t> </w:t>
      </w:r>
      <w:r>
        <w:rPr/>
        <w:t>Положения;</w:t>
      </w:r>
    </w:p>
    <w:p>
      <w:pPr>
        <w:pStyle w:val="BodyText"/>
        <w:spacing w:line="237" w:lineRule="auto" w:before="1"/>
        <w:ind w:left="120" w:right="467" w:firstLine="720"/>
      </w:pPr>
      <w:r>
        <w:rPr/>
        <w:t>б)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51" w:lineRule="exact"/>
        <w:ind w:right="478"/>
        <w:jc w:val="right"/>
        <w:rPr>
          <w:rFonts w:ascii="Arial" w:hAnsi="Arial"/>
        </w:rPr>
      </w:pPr>
      <w:bookmarkStart w:name="_bookmark220" w:id="247"/>
      <w:bookmarkEnd w:id="247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9</w:t>
      </w:r>
    </w:p>
    <w:p>
      <w:pPr>
        <w:spacing w:line="237" w:lineRule="auto" w:before="1"/>
        <w:ind w:left="5739" w:right="47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47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661" w:right="102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304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9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8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9"/>
        </w:rPr>
        <w:t> </w:t>
      </w:r>
      <w:r>
        <w:rPr>
          <w:color w:val="26282D"/>
        </w:rPr>
        <w:t>союза</w:t>
      </w:r>
      <w:r>
        <w:rPr>
          <w:color w:val="26282D"/>
          <w:spacing w:val="-8"/>
        </w:rPr>
        <w:t> </w:t>
      </w:r>
      <w:r>
        <w:rPr>
          <w:color w:val="26282D"/>
        </w:rPr>
        <w:t>шифровальных</w:t>
      </w:r>
      <w:r>
        <w:rPr>
          <w:color w:val="26282D"/>
          <w:spacing w:val="-8"/>
        </w:rPr>
        <w:t> </w:t>
      </w:r>
      <w:r>
        <w:rPr>
          <w:color w:val="26282D"/>
        </w:rPr>
        <w:t>(криптографических)</w:t>
      </w:r>
      <w:r>
        <w:rPr>
          <w:color w:val="26282D"/>
          <w:spacing w:val="-8"/>
        </w:rPr>
        <w:t> </w:t>
      </w:r>
      <w:r>
        <w:rPr>
          <w:color w:val="26282D"/>
        </w:rPr>
        <w:t>средств</w:t>
      </w:r>
    </w:p>
    <w:p>
      <w:pPr>
        <w:spacing w:before="105"/>
        <w:ind w:left="472" w:right="5704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56431pt;width:495pt;height:31.25pt;mso-position-horizontal-relative:page;mso-position-vertical-relative:paragraph;z-index:-1564364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1802,845,1802,595,9900,595,9900,345,9900,250,9900,0xe" filled="true" fillcolor="#efefef" stroked="false">
              <v:path arrowok="t"/>
              <v:fill type="solid"/>
            </v:shape>
            <v:shape style="position:absolute;left:0;top:595;width:180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53842"/>
                        <w:sz w:val="22"/>
                      </w:rPr>
                      <w:t>мая</w:t>
                    </w:r>
                    <w:r>
                      <w:rPr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2022</w:t>
                    </w:r>
                    <w:r>
                      <w:rPr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г.</w:t>
                    </w:r>
                    <w:r>
                      <w:rPr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N</w:t>
                    </w:r>
                    <w:r>
                      <w:rPr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834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1298" w:val="left" w:leader="none"/>
                        <w:tab w:pos="1802" w:val="left" w:leader="none"/>
                        <w:tab w:pos="3312" w:val="left" w:leader="none"/>
                        <w:tab w:pos="4047" w:val="left" w:leader="none"/>
                        <w:tab w:pos="4383" w:val="left" w:leader="none"/>
                        <w:tab w:pos="5056" w:val="left" w:leader="none"/>
                        <w:tab w:pos="5434" w:val="left" w:leader="none"/>
                        <w:tab w:pos="5770" w:val="left" w:leader="none"/>
                        <w:tab w:pos="7144" w:val="left" w:leader="none"/>
                        <w:tab w:pos="8465" w:val="left" w:leader="none"/>
                      </w:tabs>
                      <w:spacing w:line="251" w:lineRule="exact" w:before="14"/>
                      <w:ind w:left="0" w:right="-15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  <w:tab/>
                    </w:r>
                    <w:r>
                      <w:rPr>
                        <w:color w:val="353842"/>
                        <w:sz w:val="22"/>
                      </w:rPr>
                      <w:t>Об</w:t>
                      <w:tab/>
                      <w:t>особенностях</w:t>
                      <w:tab/>
                      <w:t>ввоза</w:t>
                      <w:tab/>
                      <w:t>в</w:t>
                      <w:tab/>
                      <w:t>2022</w:t>
                      <w:tab/>
                      <w:t>г.</w:t>
                      <w:tab/>
                      <w:t>в</w:t>
                      <w:tab/>
                      <w:t>Российскую</w:t>
                      <w:tab/>
                      <w:t>Федерацию</w:t>
                      <w:tab/>
                      <w:t>шифровальных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353842"/>
                        <w:sz w:val="22"/>
                      </w:rPr>
                      <w:t>(криптографических)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средств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товаров,</w:t>
                    </w:r>
                    <w:r>
                      <w:rPr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их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содержащих,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</w:t>
                    </w:r>
                    <w:r>
                      <w:rPr>
                        <w:color w:val="353842"/>
                        <w:spacing w:val="15"/>
                        <w:sz w:val="22"/>
                      </w:rPr>
                      <w:t> </w:t>
                    </w:r>
                    <w:hyperlink r:id="rId254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Microsoft Sans Serif" w:hAnsi="Microsoft Sans Serif"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РФ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от</w:t>
                    </w:r>
                    <w:r>
                      <w:rPr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97"/>
        </w:numPr>
        <w:tabs>
          <w:tab w:pos="4246" w:val="left" w:leader="none"/>
        </w:tabs>
        <w:spacing w:line="240" w:lineRule="auto" w:before="118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77392pt;width:495pt;height:42.25pt;mso-position-horizontal-relative:page;mso-position-vertical-relative:paragraph;z-index:-1564262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6019,781,6019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1" w:id="248"/>
                    <w:bookmarkEnd w:id="248"/>
                    <w:r>
                      <w:rPr/>
                    </w:r>
                    <w:hyperlink w:history="true" w:anchor="_bookmark2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501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8"/>
        </w:numPr>
        <w:tabs>
          <w:tab w:pos="1091" w:val="left" w:leader="none"/>
        </w:tabs>
        <w:spacing w:line="237" w:lineRule="auto" w:before="17" w:after="55"/>
        <w:ind w:left="120" w:right="47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 - вывоз) шифровальных (криптографических) средств и товаров, содержащих такие средства,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08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2.19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года)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-52"/>
          <w:sz w:val="22"/>
        </w:rPr>
        <w:t> </w:t>
      </w:r>
      <w:r>
        <w:rPr>
          <w:sz w:val="22"/>
        </w:rPr>
        <w:t>единый</w:t>
      </w:r>
      <w:r>
        <w:rPr>
          <w:spacing w:val="-2"/>
          <w:sz w:val="22"/>
        </w:rPr>
        <w:t> </w:t>
      </w:r>
      <w:r>
        <w:rPr>
          <w:sz w:val="22"/>
        </w:rPr>
        <w:t>перечень).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02,595,480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2" w:id="249"/>
                    <w:bookmarkEnd w:id="249"/>
                    <w:r>
                      <w:rPr/>
                    </w:r>
                    <w:hyperlink w:history="true" w:anchor="_bookmark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8"/>
        </w:numPr>
        <w:tabs>
          <w:tab w:pos="1060" w:val="left" w:leader="none"/>
        </w:tabs>
        <w:spacing w:line="251" w:lineRule="exact" w:before="9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477" w:firstLine="720"/>
        <w:jc w:val="both"/>
      </w:pPr>
      <w:r>
        <w:rPr>
          <w:rFonts w:ascii="Arial" w:hAnsi="Arial"/>
          <w:b/>
          <w:color w:val="26282D"/>
        </w:rPr>
        <w:t>"единый реестр нотификаций" </w:t>
      </w:r>
      <w:r>
        <w:rPr/>
        <w:t>- перечень сведений о зарегистрированных согласующими</w:t>
      </w:r>
      <w:r>
        <w:rPr>
          <w:spacing w:val="1"/>
        </w:rPr>
        <w:t> </w:t>
      </w:r>
      <w:r>
        <w:rPr/>
        <w:t>органами государств - членов Союза нотификациях, составляемый по форме согласно </w:t>
      </w:r>
      <w:hyperlink w:history="true" w:anchor="_bookmark236">
        <w:r>
          <w:rPr>
            <w:rFonts w:ascii="Microsoft Sans Serif" w:hAnsi="Microsoft Sans Serif"/>
            <w:color w:val="0F6BBF"/>
          </w:rPr>
          <w:t>приложению N 1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публикуемый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257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"Интернет";</w:t>
      </w:r>
    </w:p>
    <w:p>
      <w:pPr>
        <w:pStyle w:val="BodyText"/>
        <w:spacing w:line="237" w:lineRule="auto"/>
        <w:ind w:left="120" w:right="473" w:firstLine="720"/>
        <w:jc w:val="both"/>
      </w:pPr>
      <w:r>
        <w:rPr>
          <w:rFonts w:ascii="Arial" w:hAnsi="Arial"/>
          <w:b/>
          <w:color w:val="26282D"/>
        </w:rPr>
        <w:t>"нотификация" </w:t>
      </w:r>
      <w:r>
        <w:rPr/>
        <w:t>-</w:t>
      </w:r>
      <w:r>
        <w:rPr>
          <w:spacing w:val="1"/>
        </w:rPr>
        <w:t> </w:t>
      </w:r>
      <w:r>
        <w:rPr/>
        <w:t>зарегистрированное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нотификации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1"/>
        </w:rPr>
        <w:t> </w:t>
      </w:r>
      <w:r>
        <w:rPr/>
        <w:t>шифровальных</w:t>
      </w:r>
      <w:r>
        <w:rPr>
          <w:spacing w:val="-52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содержащих,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39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/>
        <w:t>,</w:t>
      </w:r>
      <w:r>
        <w:rPr>
          <w:spacing w:val="1"/>
        </w:rPr>
        <w:t> </w:t>
      </w:r>
      <w:r>
        <w:rPr/>
        <w:t>уведомление</w:t>
      </w:r>
      <w:r>
        <w:rPr>
          <w:spacing w:val="-52"/>
        </w:rPr>
        <w:t> </w:t>
      </w:r>
      <w:r>
        <w:rPr/>
        <w:t>изготовителя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(уполномоченного</w:t>
      </w:r>
      <w:r>
        <w:rPr>
          <w:spacing w:val="1"/>
        </w:rPr>
        <w:t> </w:t>
      </w:r>
      <w:r>
        <w:rPr/>
        <w:t>изготовителем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56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/>
        <w:t>,</w:t>
      </w:r>
      <w:r>
        <w:rPr>
          <w:spacing w:val="1"/>
        </w:rPr>
        <w:t> </w:t>
      </w:r>
      <w:r>
        <w:rPr/>
        <w:t>содержащее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криптографических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-52"/>
        </w:rPr>
        <w:t> </w:t>
      </w:r>
      <w:r>
        <w:rPr/>
        <w:t>товаров, являющихся шифровальными (криптографическими) средствами, и товаров, их содержащих,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перечнем</w:t>
      </w:r>
      <w:r>
        <w:rPr>
          <w:spacing w:val="-2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54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/>
        <w:t>;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5"/>
        <w:ind w:left="120" w:right="476" w:firstLine="720"/>
        <w:jc w:val="both"/>
      </w:pPr>
      <w:r>
        <w:rPr>
          <w:rFonts w:ascii="Arial" w:hAnsi="Arial"/>
          <w:b/>
          <w:color w:val="26282D"/>
        </w:rPr>
        <w:t>"согласующий орган" </w:t>
      </w:r>
      <w:r>
        <w:rPr/>
        <w:t>- орган государственной власти государства - члена Союза в области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(национальной)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государства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согласование</w:t>
      </w:r>
      <w:r>
        <w:rPr>
          <w:spacing w:val="-7"/>
        </w:rPr>
        <w:t> </w:t>
      </w:r>
      <w:r>
        <w:rPr>
          <w:rFonts w:ascii="Microsoft Sans Serif" w:hAnsi="Microsoft Sans Serif"/>
        </w:rPr>
        <w:t>лицензий</w:t>
      </w:r>
      <w:r>
        <w:rPr/>
        <w:t>,</w:t>
      </w:r>
      <w:r>
        <w:rPr>
          <w:spacing w:val="-6"/>
        </w:rPr>
        <w:t> </w:t>
      </w:r>
      <w:r>
        <w:rPr/>
        <w:t>выдачу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заключений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(разрешительных</w:t>
      </w:r>
      <w:r>
        <w:rPr>
          <w:spacing w:val="-53"/>
        </w:rPr>
        <w:t> </w:t>
      </w:r>
      <w:r>
        <w:rPr/>
        <w:t>документов)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регистрацию нотификаций.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90.41684pt;width:495pt;height:42.25pt;mso-position-horizontal-relative:page;mso-position-vertical-relative:paragraph;z-index:-15641600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5700,2653,5700,2403,6019,2403,6019,2153,10900,2153,10900,1808xe" filled="true" fillcolor="#efefef" stroked="false">
              <v:path arrowok="t"/>
              <v:fill type="solid"/>
            </v:shape>
            <v:shape style="position:absolute;left:1000;top:2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3" w:id="250"/>
                    <w:bookmarkEnd w:id="250"/>
                    <w:r>
                      <w:rPr/>
                    </w:r>
                    <w:hyperlink w:history="true" w:anchor="_bookmark2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501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5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125 (далее</w:t>
      </w:r>
      <w:r>
        <w:rPr>
          <w:spacing w:val="-2"/>
        </w:rPr>
        <w:t> </w:t>
      </w:r>
      <w:r>
        <w:rPr/>
        <w:t>- Правила).</w:t>
      </w:r>
    </w:p>
    <w:p>
      <w:pPr>
        <w:pStyle w:val="ListParagraph"/>
        <w:numPr>
          <w:ilvl w:val="0"/>
          <w:numId w:val="98"/>
        </w:numPr>
        <w:tabs>
          <w:tab w:pos="1168" w:val="left" w:leader="none"/>
        </w:tabs>
        <w:spacing w:line="237" w:lineRule="auto" w:before="17" w:after="0"/>
        <w:ind w:left="120" w:right="478" w:firstLine="720"/>
        <w:jc w:val="both"/>
        <w:rPr>
          <w:sz w:val="22"/>
        </w:rPr>
      </w:pPr>
      <w:r>
        <w:rPr>
          <w:sz w:val="22"/>
        </w:rPr>
        <w:t>Товары,</w:t>
      </w:r>
      <w:r>
        <w:rPr>
          <w:spacing w:val="1"/>
          <w:sz w:val="22"/>
        </w:rPr>
        <w:t> </w:t>
      </w:r>
      <w:r>
        <w:rPr>
          <w:sz w:val="22"/>
        </w:rPr>
        <w:t>включенные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08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шифрования</w:t>
      </w:r>
      <w:r>
        <w:rPr>
          <w:spacing w:val="1"/>
          <w:sz w:val="22"/>
        </w:rPr>
        <w:t> </w:t>
      </w:r>
      <w:r>
        <w:rPr>
          <w:sz w:val="22"/>
        </w:rPr>
        <w:t>(криптографии), если они реализуют или содержат в своем составе следующие средства (системы и</w:t>
      </w:r>
      <w:r>
        <w:rPr>
          <w:spacing w:val="1"/>
          <w:sz w:val="22"/>
        </w:rPr>
        <w:t> </w:t>
      </w:r>
      <w:r>
        <w:rPr>
          <w:sz w:val="22"/>
        </w:rPr>
        <w:t>комплексы):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шифрования</w:t>
      </w:r>
      <w:r>
        <w:rPr>
          <w:spacing w:val="1"/>
        </w:rPr>
        <w:t> </w:t>
      </w:r>
      <w:r>
        <w:rPr/>
        <w:t>(аппаратные,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56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 и комплексы, реализующие алгоритмы криптографического преобразования информации и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несанкционированного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каналам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при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обработке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хранении);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имитозащиты</w:t>
      </w:r>
      <w:r>
        <w:rPr>
          <w:spacing w:val="1"/>
        </w:rPr>
        <w:t> </w:t>
      </w:r>
      <w:r>
        <w:rPr/>
        <w:t>(аппаратные,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 и комплексы, реализующие алгоритмы криптографического преобразования информации и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защиты от</w:t>
      </w:r>
      <w:r>
        <w:rPr>
          <w:spacing w:val="-1"/>
        </w:rPr>
        <w:t> </w:t>
      </w:r>
      <w:r>
        <w:rPr/>
        <w:t>навязывания</w:t>
      </w:r>
      <w:r>
        <w:rPr>
          <w:spacing w:val="-1"/>
        </w:rPr>
        <w:t> </w:t>
      </w:r>
      <w:r>
        <w:rPr/>
        <w:t>ложной</w:t>
      </w:r>
      <w:r>
        <w:rPr>
          <w:spacing w:val="-1"/>
        </w:rPr>
        <w:t> </w:t>
      </w:r>
      <w:r>
        <w:rPr/>
        <w:t>информации);</w:t>
      </w:r>
    </w:p>
    <w:p>
      <w:pPr>
        <w:pStyle w:val="BodyText"/>
        <w:spacing w:line="237" w:lineRule="auto"/>
        <w:ind w:left="120" w:right="476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(</w:t>
      </w:r>
      <w:hyperlink r:id="rId25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подписи</w:t>
        </w:r>
      </w:hyperlink>
      <w:r>
        <w:rPr/>
        <w:t>),</w:t>
      </w:r>
      <w:r>
        <w:rPr>
          <w:spacing w:val="1"/>
        </w:rPr>
        <w:t> </w:t>
      </w:r>
      <w:r>
        <w:rPr/>
        <w:t>определяемые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государства-члены);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реализующие алгоритмы криптографического преобразования информации с выполнением части такого</w:t>
      </w:r>
      <w:r>
        <w:rPr>
          <w:spacing w:val="-52"/>
        </w:rPr>
        <w:t> </w:t>
      </w:r>
      <w:r>
        <w:rPr/>
        <w:t>преобразования путем ручных операций или с использованием автоматизированных средств на основе</w:t>
      </w:r>
      <w:r>
        <w:rPr>
          <w:spacing w:val="1"/>
        </w:rPr>
        <w:t> </w:t>
      </w:r>
      <w:r>
        <w:rPr/>
        <w:t>таких операций;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криптографического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(независимо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носителя</w:t>
      </w:r>
      <w:r>
        <w:rPr>
          <w:spacing w:val="-3"/>
        </w:rPr>
        <w:t> </w:t>
      </w:r>
      <w:r>
        <w:rPr/>
        <w:t>ключевой</w:t>
      </w:r>
      <w:r>
        <w:rPr>
          <w:spacing w:val="-3"/>
        </w:rPr>
        <w:t> </w:t>
      </w:r>
      <w:r>
        <w:rPr/>
        <w:t>информации);</w:t>
      </w:r>
    </w:p>
    <w:p>
      <w:pPr>
        <w:pStyle w:val="BodyText"/>
        <w:spacing w:line="237" w:lineRule="auto"/>
        <w:ind w:left="120" w:right="479" w:firstLine="720"/>
        <w:jc w:val="both"/>
      </w:pPr>
      <w:r>
        <w:rPr/>
        <w:t>е)</w:t>
      </w:r>
      <w:r>
        <w:rPr>
          <w:spacing w:val="1"/>
        </w:rPr>
        <w:t> </w:t>
      </w:r>
      <w:r>
        <w:rPr/>
        <w:t>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разработанные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модифицированные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криптоаналитических</w:t>
      </w:r>
      <w:r>
        <w:rPr>
          <w:spacing w:val="-2"/>
        </w:rPr>
        <w:t> </w:t>
      </w:r>
      <w:r>
        <w:rPr/>
        <w:t>функций;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криптографического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модифицированные для применения криптографических методов генерации расширяющегося кода для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расширяющимся</w:t>
      </w:r>
      <w:r>
        <w:rPr>
          <w:spacing w:val="1"/>
        </w:rPr>
        <w:t> </w:t>
      </w:r>
      <w:r>
        <w:rPr/>
        <w:t>спектром,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скачкообразную</w:t>
      </w:r>
      <w:r>
        <w:rPr>
          <w:spacing w:val="1"/>
        </w:rPr>
        <w:t> </w:t>
      </w:r>
      <w:r>
        <w:rPr/>
        <w:t>перестройку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скачкообразной</w:t>
      </w:r>
      <w:r>
        <w:rPr>
          <w:spacing w:val="-2"/>
        </w:rPr>
        <w:t> </w:t>
      </w:r>
      <w:r>
        <w:rPr/>
        <w:t>перестройкой</w:t>
      </w:r>
      <w:r>
        <w:rPr>
          <w:spacing w:val="-1"/>
        </w:rPr>
        <w:t> </w:t>
      </w:r>
      <w:r>
        <w:rPr/>
        <w:t>частоты;</w:t>
      </w:r>
    </w:p>
    <w:p>
      <w:pPr>
        <w:pStyle w:val="BodyText"/>
        <w:spacing w:line="237" w:lineRule="auto"/>
        <w:ind w:left="120" w:right="477" w:firstLine="720"/>
        <w:jc w:val="both"/>
      </w:pPr>
      <w:r>
        <w:rPr/>
        <w:pict>
          <v:group style="position:absolute;margin-left:50pt;margin-top:52.916836pt;width:495pt;height:42.25pt;mso-position-horizontal-relative:page;mso-position-vertical-relative:paragraph;z-index:-1564108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6019,1653,6019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4" w:id="251"/>
                    <w:bookmarkEnd w:id="251"/>
                    <w:r>
                      <w:rPr/>
                    </w:r>
                    <w:hyperlink w:history="true" w:anchor="_bookmark2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501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6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з)</w:t>
      </w:r>
      <w:r>
        <w:rPr>
          <w:spacing w:val="1"/>
        </w:rPr>
        <w:t> </w:t>
      </w:r>
      <w:r>
        <w:rPr/>
        <w:t>аппаратные,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аппаратно-программные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криптографического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модифицированные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криптографических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засекречивающих</w:t>
      </w:r>
      <w:r>
        <w:rPr>
          <w:spacing w:val="-2"/>
        </w:rPr>
        <w:t> </w:t>
      </w:r>
      <w:r>
        <w:rPr/>
        <w:t>кодов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модулированных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сверхширокополосных</w:t>
      </w:r>
      <w:r>
        <w:rPr>
          <w:spacing w:val="-2"/>
        </w:rPr>
        <w:t> </w:t>
      </w:r>
      <w:r>
        <w:rPr/>
        <w:t>систем.</w:t>
      </w:r>
    </w:p>
    <w:p>
      <w:pPr>
        <w:pStyle w:val="ListParagraph"/>
        <w:numPr>
          <w:ilvl w:val="0"/>
          <w:numId w:val="98"/>
        </w:numPr>
        <w:tabs>
          <w:tab w:pos="1269" w:val="left" w:leader="none"/>
        </w:tabs>
        <w:spacing w:line="237" w:lineRule="auto" w:before="17" w:after="0"/>
        <w:ind w:left="120" w:right="473" w:firstLine="72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содержат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радиоэлектронные средства и (или) высокочастотные устройства гражданского назначения, включенные</w:t>
      </w:r>
      <w:r>
        <w:rPr>
          <w:spacing w:val="-52"/>
          <w:sz w:val="22"/>
        </w:rPr>
        <w:t> </w:t>
      </w:r>
      <w:r>
        <w:rPr>
          <w:sz w:val="22"/>
        </w:rPr>
        <w:t>в </w:t>
      </w:r>
      <w:hyperlink w:history="true" w:anchor="_bookmark106">
        <w:r>
          <w:rPr>
            <w:rFonts w:ascii="Microsoft Sans Serif" w:hAnsi="Microsoft Sans Serif"/>
            <w:color w:val="0F6BBF"/>
            <w:sz w:val="22"/>
          </w:rPr>
          <w:t>раздел 2.16 </w:t>
        </w:r>
      </w:hyperlink>
      <w:r>
        <w:rPr>
          <w:sz w:val="22"/>
        </w:rPr>
        <w:t>единого перечня, или если шифровальные (криптографические) средства входят в состав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73">
        <w:r>
          <w:rPr>
            <w:rFonts w:ascii="Microsoft Sans Serif" w:hAnsi="Microsoft Sans Serif"/>
            <w:color w:val="0F6BBF"/>
            <w:sz w:val="22"/>
          </w:rPr>
          <w:t>Положением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ввозе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назначения, в том числе встроенных либо входящих в состав других товаров (приложение N 15 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-5"/>
          <w:sz w:val="22"/>
        </w:rPr>
        <w:t> </w:t>
      </w:r>
      <w:r>
        <w:rPr>
          <w:sz w:val="22"/>
        </w:rPr>
        <w:t>Коллегии</w:t>
      </w:r>
      <w:r>
        <w:rPr>
          <w:spacing w:val="-2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21</w:t>
      </w:r>
      <w:r>
        <w:rPr>
          <w:spacing w:val="-1"/>
          <w:sz w:val="22"/>
        </w:rPr>
        <w:t> </w:t>
      </w:r>
      <w:r>
        <w:rPr>
          <w:sz w:val="22"/>
        </w:rPr>
        <w:t>апреля</w:t>
      </w:r>
      <w:r>
        <w:rPr>
          <w:spacing w:val="-2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30).</w:t>
      </w:r>
    </w:p>
    <w:p>
      <w:pPr>
        <w:pStyle w:val="BodyText"/>
        <w:spacing w:line="237" w:lineRule="auto"/>
        <w:ind w:left="120" w:right="481" w:firstLine="720"/>
        <w:jc w:val="both"/>
      </w:pPr>
      <w:r>
        <w:rPr/>
        <w:t>Если</w:t>
      </w:r>
      <w:r>
        <w:rPr>
          <w:spacing w:val="1"/>
        </w:rPr>
        <w:t> </w:t>
      </w:r>
      <w:r>
        <w:rPr/>
        <w:t>шифровальные</w:t>
      </w:r>
      <w:r>
        <w:rPr>
          <w:spacing w:val="1"/>
        </w:rPr>
        <w:t> </w:t>
      </w:r>
      <w:r>
        <w:rPr/>
        <w:t>(криптографические)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46"/>
        </w:rPr>
        <w:t> </w:t>
      </w:r>
      <w:r>
        <w:rPr/>
        <w:t>средства,</w:t>
      </w:r>
      <w:r>
        <w:rPr>
          <w:spacing w:val="46"/>
        </w:rPr>
        <w:t> </w:t>
      </w:r>
      <w:r>
        <w:rPr/>
        <w:t>предназначенные</w:t>
      </w:r>
      <w:r>
        <w:rPr>
          <w:spacing w:val="46"/>
        </w:rPr>
        <w:t> </w:t>
      </w:r>
      <w:r>
        <w:rPr/>
        <w:t>для</w:t>
      </w:r>
      <w:r>
        <w:rPr>
          <w:spacing w:val="46"/>
        </w:rPr>
        <w:t> </w:t>
      </w:r>
      <w:r>
        <w:rPr/>
        <w:t>негласного</w:t>
      </w:r>
      <w:r>
        <w:rPr>
          <w:spacing w:val="46"/>
        </w:rPr>
        <w:t> </w:t>
      </w:r>
      <w:r>
        <w:rPr/>
        <w:t>получения</w:t>
      </w:r>
      <w:r>
        <w:rPr>
          <w:spacing w:val="46"/>
        </w:rPr>
        <w:t> </w:t>
      </w:r>
      <w:r>
        <w:rPr/>
        <w:t>информации,</w:t>
      </w:r>
      <w:r>
        <w:rPr>
          <w:spacing w:val="46"/>
        </w:rPr>
        <w:t> </w:t>
      </w:r>
      <w:r>
        <w:rPr/>
        <w:t>включенные</w:t>
      </w:r>
      <w:r>
        <w:rPr>
          <w:spacing w:val="46"/>
        </w:rPr>
        <w:t> </w:t>
      </w:r>
      <w:r>
        <w:rPr/>
        <w:t>в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20"/>
      </w:pPr>
      <w:r>
        <w:rPr/>
        <w:pict>
          <v:group style="position:absolute;margin-left:50pt;margin-top:20.219532pt;width:495pt;height:54.75pt;mso-position-horizontal-relative:page;mso-position-vertical-relative:paragraph;z-index:-15640576;mso-wrap-distance-left:0;mso-wrap-distance-right:0" coordorigin="1000,404" coordsize="9900,1095">
            <v:shape style="position:absolute;left:1000;top:404;width:9900;height:1095" coordorigin="1000,404" coordsize="9900,1095" path="m10900,404l1000,404,1000,654,1000,749,1000,1499,4011,1499,4011,1249,5876,1249,5876,999,10900,999,10900,749,10900,654,10900,404xe" filled="true" fillcolor="#efefef" stroked="false">
              <v:path arrowok="t"/>
              <v:fill type="solid"/>
            </v:shape>
            <v:shape style="position:absolute;left:1000;top:12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5" w:id="252"/>
                    <w:bookmarkEnd w:id="252"/>
                    <w:r>
                      <w:rPr/>
                    </w:r>
                    <w:hyperlink w:history="true" w:anchor="_bookmark2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99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404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hyperlink r:id="rId261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2.17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единого</w:t>
      </w:r>
      <w:r>
        <w:rPr>
          <w:spacing w:val="-5"/>
        </w:rPr>
        <w:t> </w:t>
      </w:r>
      <w:r>
        <w:rPr/>
        <w:t>перечня,</w:t>
      </w:r>
      <w:r>
        <w:rPr>
          <w:spacing w:val="-5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товара</w:t>
      </w:r>
      <w:r>
        <w:rPr>
          <w:spacing w:val="-5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согласующим</w:t>
      </w:r>
      <w:r>
        <w:rPr>
          <w:spacing w:val="-5"/>
        </w:rPr>
        <w:t> </w:t>
      </w:r>
      <w:r>
        <w:rPr/>
        <w:t>органом.</w:t>
      </w:r>
    </w:p>
    <w:p>
      <w:pPr>
        <w:pStyle w:val="ListParagraph"/>
        <w:numPr>
          <w:ilvl w:val="0"/>
          <w:numId w:val="98"/>
        </w:numPr>
        <w:tabs>
          <w:tab w:pos="1062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Ввоз и (или) вывоз шифровальных (криптографических) средств осуществляются при наличии</w:t>
      </w:r>
      <w:r>
        <w:rPr>
          <w:spacing w:val="-52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включении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36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реестр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сведения о нотификации) либо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заявлений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экспорт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импорт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3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2"/>
          <w:sz w:val="22"/>
        </w:rPr>
        <w:t> </w:t>
      </w:r>
      <w:r>
        <w:rPr>
          <w:sz w:val="22"/>
        </w:rPr>
        <w:t>2012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45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заключение</w:t>
      </w:r>
      <w:r>
        <w:rPr>
          <w:spacing w:val="-2"/>
          <w:sz w:val="22"/>
        </w:rPr>
        <w:t> </w:t>
      </w:r>
      <w:r>
        <w:rPr>
          <w:sz w:val="22"/>
        </w:rPr>
        <w:t>(разрешительный</w:t>
      </w:r>
      <w:r>
        <w:rPr>
          <w:spacing w:val="-1"/>
          <w:sz w:val="22"/>
        </w:rPr>
        <w:t> </w:t>
      </w:r>
      <w:r>
        <w:rPr>
          <w:sz w:val="22"/>
        </w:rPr>
        <w:t>документ)).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Ввоз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259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</w:hyperlink>
      <w:r>
        <w:rPr/>
        <w:t>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нотификации.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шифровальные</w:t>
      </w:r>
      <w:r>
        <w:rPr>
          <w:spacing w:val="1"/>
        </w:rPr>
        <w:t> </w:t>
      </w:r>
      <w:r>
        <w:rPr/>
        <w:t>(криптографические)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hyperlink w:history="true" w:anchor="_bookmark259">
        <w:r>
          <w:rPr>
            <w:rFonts w:ascii="Microsoft Sans Serif" w:hAnsi="Microsoft Sans Serif"/>
            <w:color w:val="0F6BBF"/>
          </w:rPr>
          <w:t>приложением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 Положению, их ввоз или вывоз осуществляется физическими лицами только при наличии в</w:t>
      </w:r>
      <w:r>
        <w:rPr>
          <w:spacing w:val="1"/>
        </w:rPr>
        <w:t> </w:t>
      </w:r>
      <w:r>
        <w:rPr/>
        <w:t>отношении таких товаров сведений о нотификации. Ввоз или вывоз физическими лицами в качестве</w:t>
      </w:r>
      <w:r>
        <w:rPr>
          <w:spacing w:val="1"/>
        </w:rPr>
        <w:t> </w:t>
      </w:r>
      <w:r>
        <w:rPr/>
        <w:t>товаров для личного пользования шифровальных (криптографических) средств, которые не включены в</w:t>
      </w:r>
      <w:r>
        <w:rPr>
          <w:spacing w:val="1"/>
        </w:rPr>
        <w:t> </w:t>
      </w:r>
      <w:r>
        <w:rPr/>
        <w:t>перечень, предусмотренный </w:t>
      </w:r>
      <w:hyperlink w:history="true" w:anchor="_bookmark259">
        <w:r>
          <w:rPr>
            <w:rFonts w:ascii="Microsoft Sans Serif" w:hAnsi="Microsoft Sans Serif"/>
            <w:color w:val="0F6BBF"/>
          </w:rPr>
          <w:t>приложением N 5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 настоящему Положению и в отношении которых</w:t>
      </w:r>
      <w:r>
        <w:rPr>
          <w:spacing w:val="1"/>
        </w:rPr>
        <w:t> </w:t>
      </w:r>
      <w:r>
        <w:rPr/>
        <w:t>отсутствуют</w:t>
      </w:r>
      <w:r>
        <w:rPr>
          <w:spacing w:val="-1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 нотификации, запрещен.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Таможенный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государства-члена сведений о возможных нарушениях установленного настоящим Положением порядка</w:t>
      </w:r>
      <w:r>
        <w:rPr>
          <w:spacing w:val="-52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1"/>
          <w:numId w:val="97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8"/>
        </w:numPr>
        <w:tabs>
          <w:tab w:pos="1171" w:val="left" w:leader="none"/>
        </w:tabs>
        <w:spacing w:line="237" w:lineRule="auto" w:before="1" w:after="0"/>
        <w:ind w:left="120" w:right="475" w:firstLine="720"/>
        <w:jc w:val="both"/>
        <w:rPr>
          <w:sz w:val="22"/>
        </w:rPr>
      </w:pPr>
      <w:bookmarkStart w:name="_bookmark226" w:id="253"/>
      <w:bookmarkEnd w:id="253"/>
      <w:r>
        <w:rPr/>
      </w:r>
      <w:bookmarkStart w:name="_bookmark226" w:id="254"/>
      <w:bookmarkEnd w:id="254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 потребления </w:t>
        </w:r>
      </w:hyperlink>
      <w:r>
        <w:rPr>
          <w:sz w:val="22"/>
        </w:rPr>
        <w:t>и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 </w:t>
        </w:r>
      </w:hyperlink>
      <w:r>
        <w:rPr>
          <w:sz w:val="22"/>
        </w:rPr>
        <w:t>осуществляется при представлении таможенному</w:t>
      </w:r>
      <w:r>
        <w:rPr>
          <w:spacing w:val="-52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сведений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</w:t>
        </w:r>
      </w:hyperlink>
      <w:r>
        <w:rPr>
          <w:sz w:val="22"/>
        </w:rPr>
        <w:t>.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Помещение шифровальных (криптографических) средств под таможенные процедуры </w:t>
      </w:r>
      <w:hyperlink r:id="rId187">
        <w:r>
          <w:rPr>
            <w:rFonts w:ascii="Microsoft Sans Serif" w:hAnsi="Microsoft Sans Serif"/>
            <w:color w:val="0F6BBF"/>
          </w:rPr>
          <w:t>выпуска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87">
        <w:r>
          <w:rPr>
            <w:rFonts w:ascii="Microsoft Sans Serif" w:hAnsi="Microsoft Sans Serif"/>
            <w:color w:val="0F6BBF"/>
          </w:rPr>
          <w:t>для внутреннего потребления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r:id="rId186">
        <w:r>
          <w:rPr>
            <w:rFonts w:ascii="Microsoft Sans Serif" w:hAnsi="Microsoft Sans Serif"/>
            <w:color w:val="0F6BBF"/>
          </w:rPr>
          <w:t>экспорта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 целях обеспечения собственных нужд без права их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шифрования</w:t>
      </w:r>
      <w:r>
        <w:rPr>
          <w:spacing w:val="56"/>
        </w:rPr>
        <w:t> </w:t>
      </w:r>
      <w:r>
        <w:rPr/>
        <w:t>(криптографии)</w:t>
      </w:r>
      <w:r>
        <w:rPr>
          <w:spacing w:val="-52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-1"/>
        </w:rPr>
        <w:t> </w:t>
      </w:r>
      <w:r>
        <w:rPr/>
        <w:t>документа) или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 нотификации.</w:t>
      </w:r>
    </w:p>
    <w:p>
      <w:pPr>
        <w:pStyle w:val="BodyText"/>
        <w:spacing w:line="237" w:lineRule="auto"/>
        <w:ind w:left="120" w:right="478" w:firstLine="720"/>
        <w:jc w:val="both"/>
      </w:pPr>
      <w:r>
        <w:rPr/>
        <w:t>Не</w:t>
      </w:r>
      <w:r>
        <w:rPr>
          <w:spacing w:val="-10"/>
        </w:rPr>
        <w:t> </w:t>
      </w:r>
      <w:r>
        <w:rPr/>
        <w:t>требуется</w:t>
      </w:r>
      <w:r>
        <w:rPr>
          <w:spacing w:val="-9"/>
        </w:rPr>
        <w:t> </w:t>
      </w:r>
      <w:r>
        <w:rPr/>
        <w:t>представление</w:t>
      </w:r>
      <w:r>
        <w:rPr>
          <w:spacing w:val="-11"/>
        </w:rPr>
        <w:t> </w:t>
      </w:r>
      <w:r>
        <w:rPr>
          <w:rFonts w:ascii="Microsoft Sans Serif" w:hAnsi="Microsoft Sans Serif"/>
        </w:rPr>
        <w:t>лицензии</w:t>
      </w:r>
      <w:r>
        <w:rPr/>
        <w:t>,</w:t>
      </w:r>
      <w:r>
        <w:rPr>
          <w:spacing w:val="-9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(разрешительного</w:t>
      </w:r>
      <w:r>
        <w:rPr>
          <w:spacing w:val="-9"/>
        </w:rPr>
        <w:t> </w:t>
      </w:r>
      <w:r>
        <w:rPr/>
        <w:t>документа)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сведений</w:t>
      </w:r>
      <w:r>
        <w:rPr>
          <w:spacing w:val="-53"/>
        </w:rPr>
        <w:t> </w:t>
      </w:r>
      <w:r>
        <w:rPr/>
        <w:t>о нотификации при помещении под таможенные процедуры </w:t>
      </w:r>
      <w:hyperlink r:id="rId187">
        <w:r>
          <w:rPr>
            <w:rFonts w:ascii="Microsoft Sans Serif" w:hAnsi="Microsoft Sans Serif"/>
            <w:color w:val="0F6BBF"/>
          </w:rPr>
          <w:t>выпуска для внутреннего потребления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или</w:t>
      </w:r>
      <w:r>
        <w:rPr>
          <w:spacing w:val="8"/>
        </w:rPr>
        <w:t> </w:t>
      </w:r>
      <w:hyperlink r:id="rId186">
        <w:r>
          <w:rPr>
            <w:rFonts w:ascii="Microsoft Sans Serif" w:hAnsi="Microsoft Sans Serif"/>
            <w:color w:val="0F6BBF"/>
          </w:rPr>
          <w:t>экспорта</w:t>
        </w:r>
        <w:r>
          <w:rPr>
            <w:rFonts w:ascii="Microsoft Sans Serif" w:hAnsi="Microsoft Sans Serif"/>
            <w:color w:val="0F6BBF"/>
            <w:spacing w:val="4"/>
          </w:rPr>
          <w:t> </w:t>
        </w:r>
      </w:hyperlink>
      <w:r>
        <w:rPr/>
        <w:t>операторами</w:t>
      </w:r>
      <w:r>
        <w:rPr>
          <w:spacing w:val="8"/>
        </w:rPr>
        <w:t> </w:t>
      </w:r>
      <w:r>
        <w:rPr/>
        <w:t>сотовой</w:t>
      </w:r>
      <w:r>
        <w:rPr>
          <w:spacing w:val="8"/>
        </w:rPr>
        <w:t> </w:t>
      </w:r>
      <w:r>
        <w:rPr/>
        <w:t>связи</w:t>
      </w:r>
      <w:r>
        <w:rPr>
          <w:spacing w:val="8"/>
        </w:rPr>
        <w:t> </w:t>
      </w:r>
      <w:r>
        <w:rPr/>
        <w:t>образцов</w:t>
      </w:r>
      <w:r>
        <w:rPr>
          <w:spacing w:val="8"/>
        </w:rPr>
        <w:t> </w:t>
      </w:r>
      <w:r>
        <w:rPr/>
        <w:t>тестовых</w:t>
      </w:r>
      <w:r>
        <w:rPr>
          <w:spacing w:val="8"/>
        </w:rPr>
        <w:t> </w:t>
      </w:r>
      <w:r>
        <w:rPr/>
        <w:t>сим-карт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целях</w:t>
      </w:r>
      <w:r>
        <w:rPr>
          <w:spacing w:val="8"/>
        </w:rPr>
        <w:t> </w:t>
      </w:r>
      <w:r>
        <w:rPr/>
        <w:t>международного</w:t>
      </w:r>
      <w:r>
        <w:rPr>
          <w:spacing w:val="8"/>
        </w:rPr>
        <w:t> </w:t>
      </w:r>
      <w:r>
        <w:rPr/>
        <w:t>обмена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20 штук.</w:t>
      </w:r>
    </w:p>
    <w:p>
      <w:pPr>
        <w:pStyle w:val="ListParagraph"/>
        <w:numPr>
          <w:ilvl w:val="0"/>
          <w:numId w:val="98"/>
        </w:numPr>
        <w:tabs>
          <w:tab w:pos="1171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bookmarkStart w:name="_bookmark227" w:id="255"/>
      <w:bookmarkEnd w:id="255"/>
      <w:r>
        <w:rPr/>
      </w:r>
      <w:bookmarkStart w:name="_bookmark227" w:id="256"/>
      <w:bookmarkEnd w:id="256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</w:t>
        </w:r>
      </w:hyperlink>
      <w:r>
        <w:rPr>
          <w:sz w:val="22"/>
        </w:rPr>
        <w:t>,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 ввоза (допуска)</w:t>
        </w:r>
      </w:hyperlink>
      <w:r>
        <w:rPr>
          <w:sz w:val="22"/>
        </w:rPr>
        <w:t>,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и</w:t>
      </w:r>
      <w:r>
        <w:rPr>
          <w:spacing w:val="-3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представлении</w:t>
      </w:r>
      <w:r>
        <w:rPr>
          <w:spacing w:val="-3"/>
          <w:sz w:val="22"/>
        </w:rPr>
        <w:t> </w:t>
      </w:r>
      <w:r>
        <w:rPr>
          <w:sz w:val="22"/>
        </w:rPr>
        <w:t>таможенному</w:t>
      </w:r>
      <w:r>
        <w:rPr>
          <w:spacing w:val="-53"/>
          <w:sz w:val="22"/>
        </w:rPr>
        <w:t> </w:t>
      </w:r>
      <w:r>
        <w:rPr>
          <w:sz w:val="22"/>
        </w:rPr>
        <w:t>органу</w:t>
      </w:r>
      <w:r>
        <w:rPr>
          <w:spacing w:val="-4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4"/>
          <w:sz w:val="22"/>
        </w:rPr>
        <w:t> </w:t>
      </w:r>
      <w:r>
        <w:rPr>
          <w:sz w:val="22"/>
        </w:rPr>
        <w:t>заключения</w:t>
      </w:r>
      <w:r>
        <w:rPr>
          <w:spacing w:val="-3"/>
          <w:sz w:val="22"/>
        </w:rPr>
        <w:t> </w:t>
      </w:r>
      <w:r>
        <w:rPr>
          <w:sz w:val="22"/>
        </w:rPr>
        <w:t>(разрешительного</w:t>
      </w:r>
      <w:r>
        <w:rPr>
          <w:spacing w:val="-4"/>
          <w:sz w:val="22"/>
        </w:rPr>
        <w:t> </w:t>
      </w:r>
      <w:r>
        <w:rPr>
          <w:sz w:val="22"/>
        </w:rPr>
        <w:t>документа)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сведений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</w:t>
        </w:r>
      </w:hyperlink>
      <w:r>
        <w:rPr>
          <w:sz w:val="22"/>
        </w:rPr>
        <w:t>.</w:t>
      </w:r>
    </w:p>
    <w:p>
      <w:pPr>
        <w:pStyle w:val="BodyText"/>
        <w:spacing w:line="237" w:lineRule="auto"/>
        <w:ind w:left="120" w:right="473" w:firstLine="720"/>
        <w:jc w:val="both"/>
      </w:pPr>
      <w:r>
        <w:rPr/>
        <w:t>Помещение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или</w:t>
      </w:r>
      <w:r>
        <w:rPr>
          <w:spacing w:val="1"/>
        </w:rPr>
        <w:t> </w:t>
      </w:r>
      <w:hyperlink r:id="rId192">
        <w:r>
          <w:rPr>
            <w:rFonts w:ascii="Microsoft Sans Serif" w:hAnsi="Microsoft Sans Serif"/>
            <w:color w:val="0F6BBF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ввоза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(допуска)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или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 документа), на основании которого такие товары были помещены под таможенные</w:t>
      </w:r>
      <w:r>
        <w:rPr>
          <w:spacing w:val="1"/>
        </w:rPr>
        <w:t> </w:t>
      </w:r>
      <w:r>
        <w:rPr/>
        <w:t>процедуры временного ввоза (допуска) или временного вывоза, или сведений о нотификации. В 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56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реимпорта или реэкспорта осуществляется при представлении таможенному органу государства-члена</w:t>
      </w:r>
      <w:r>
        <w:rPr>
          <w:spacing w:val="1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 нотификации.</w:t>
      </w:r>
    </w:p>
    <w:p>
      <w:pPr>
        <w:pStyle w:val="ListParagraph"/>
        <w:numPr>
          <w:ilvl w:val="0"/>
          <w:numId w:val="98"/>
        </w:numPr>
        <w:tabs>
          <w:tab w:pos="1167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29"/>
          <w:sz w:val="22"/>
        </w:rPr>
        <w:t> </w:t>
      </w:r>
      <w:r>
        <w:rPr>
          <w:sz w:val="22"/>
        </w:rPr>
        <w:t>Союза</w:t>
      </w:r>
      <w:r>
        <w:rPr>
          <w:spacing w:val="29"/>
          <w:sz w:val="22"/>
        </w:rPr>
        <w:t> </w:t>
      </w:r>
      <w:r>
        <w:rPr>
          <w:sz w:val="22"/>
        </w:rPr>
        <w:t>до</w:t>
      </w:r>
      <w:r>
        <w:rPr>
          <w:spacing w:val="29"/>
          <w:sz w:val="22"/>
        </w:rPr>
        <w:t> </w:t>
      </w:r>
      <w:r>
        <w:rPr>
          <w:sz w:val="22"/>
        </w:rPr>
        <w:t>внутреннего</w:t>
      </w:r>
      <w:r>
        <w:rPr>
          <w:spacing w:val="29"/>
          <w:sz w:val="22"/>
        </w:rPr>
        <w:t> </w:t>
      </w:r>
      <w:r>
        <w:rPr>
          <w:sz w:val="22"/>
        </w:rPr>
        <w:t>таможенного</w:t>
      </w:r>
      <w:r>
        <w:rPr>
          <w:spacing w:val="29"/>
          <w:sz w:val="22"/>
        </w:rPr>
        <w:t> </w:t>
      </w:r>
      <w:r>
        <w:rPr>
          <w:sz w:val="22"/>
        </w:rPr>
        <w:t>органа,</w:t>
      </w:r>
      <w:r>
        <w:rPr>
          <w:spacing w:val="29"/>
          <w:sz w:val="22"/>
        </w:rPr>
        <w:t> </w:t>
      </w:r>
      <w:r>
        <w:rPr>
          <w:sz w:val="22"/>
        </w:rPr>
        <w:t>а</w:t>
      </w:r>
      <w:r>
        <w:rPr>
          <w:spacing w:val="29"/>
          <w:sz w:val="22"/>
        </w:rPr>
        <w:t> </w:t>
      </w:r>
      <w:r>
        <w:rPr>
          <w:sz w:val="22"/>
        </w:rPr>
        <w:t>также</w:t>
      </w:r>
      <w:r>
        <w:rPr>
          <w:spacing w:val="29"/>
          <w:sz w:val="22"/>
        </w:rPr>
        <w:t> </w:t>
      </w:r>
      <w:r>
        <w:rPr>
          <w:sz w:val="22"/>
        </w:rPr>
        <w:t>для</w:t>
      </w:r>
      <w:r>
        <w:rPr>
          <w:spacing w:val="29"/>
          <w:sz w:val="22"/>
        </w:rPr>
        <w:t> </w:t>
      </w:r>
      <w:r>
        <w:rPr>
          <w:sz w:val="22"/>
        </w:rPr>
        <w:t>перевозки</w:t>
      </w:r>
      <w:r>
        <w:rPr>
          <w:spacing w:val="29"/>
          <w:sz w:val="22"/>
        </w:rPr>
        <w:t> </w:t>
      </w:r>
      <w:r>
        <w:rPr>
          <w:sz w:val="22"/>
        </w:rPr>
        <w:t>от</w:t>
      </w:r>
      <w:r>
        <w:rPr>
          <w:spacing w:val="29"/>
          <w:sz w:val="22"/>
        </w:rPr>
        <w:t> </w:t>
      </w:r>
      <w:r>
        <w:rPr>
          <w:sz w:val="22"/>
        </w:rPr>
        <w:t>внутреннего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5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475"/>
        <w:jc w:val="both"/>
      </w:pPr>
      <w:r>
        <w:rPr/>
        <w:t>таможенного органа до таможенного органа в месте убытия с таможенной территории Союза, а также</w:t>
      </w:r>
      <w:r>
        <w:rPr>
          <w:spacing w:val="1"/>
        </w:rPr>
        <w:t> </w:t>
      </w:r>
      <w:r>
        <w:rPr/>
        <w:t>под</w:t>
      </w:r>
      <w:r>
        <w:rPr>
          <w:spacing w:val="-8"/>
        </w:rPr>
        <w:t> </w:t>
      </w:r>
      <w:r>
        <w:rPr/>
        <w:t>таможенные</w:t>
      </w:r>
      <w:r>
        <w:rPr>
          <w:spacing w:val="-7"/>
        </w:rPr>
        <w:t> </w:t>
      </w:r>
      <w:r>
        <w:rPr/>
        <w:t>процедуры</w:t>
      </w:r>
      <w:r>
        <w:rPr>
          <w:spacing w:val="-8"/>
        </w:rPr>
        <w:t> </w:t>
      </w:r>
      <w:hyperlink r:id="rId195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склада</w:t>
        </w:r>
        <w:r>
          <w:rPr>
            <w:rFonts w:ascii="Microsoft Sans Serif" w:hAnsi="Microsoft Sans Serif"/>
            <w:color w:val="0F6BBF"/>
            <w:spacing w:val="-13"/>
          </w:rPr>
          <w:t> </w:t>
        </w:r>
      </w:hyperlink>
      <w:r>
        <w:rPr/>
        <w:t>и</w:t>
      </w:r>
      <w:r>
        <w:rPr>
          <w:spacing w:val="-7"/>
        </w:rPr>
        <w:t> </w:t>
      </w:r>
      <w:hyperlink r:id="rId198">
        <w:r>
          <w:rPr>
            <w:rFonts w:ascii="Microsoft Sans Serif" w:hAnsi="Microsoft Sans Serif"/>
            <w:color w:val="0F6BBF"/>
          </w:rPr>
          <w:t>отказа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в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пользу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государства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осуществляется</w:t>
      </w:r>
      <w:r>
        <w:rPr>
          <w:spacing w:val="-7"/>
        </w:rPr>
        <w:t> </w:t>
      </w:r>
      <w:r>
        <w:rPr/>
        <w:t>при</w:t>
      </w:r>
      <w:r>
        <w:rPr>
          <w:spacing w:val="-53"/>
        </w:rPr>
        <w:t> </w:t>
      </w:r>
      <w:r>
        <w:rPr/>
        <w:t>наличии лицензии или заключения (разрешительного документа), представленных для помещения под</w:t>
      </w:r>
      <w:r>
        <w:rPr>
          <w:spacing w:val="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таможенные</w:t>
      </w:r>
      <w:r>
        <w:rPr>
          <w:spacing w:val="-1"/>
        </w:rPr>
        <w:t> </w:t>
      </w:r>
      <w:r>
        <w:rPr/>
        <w:t>процедуры, или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/>
        <w:t>.</w:t>
      </w:r>
    </w:p>
    <w:p>
      <w:pPr>
        <w:pStyle w:val="BodyText"/>
        <w:spacing w:line="237" w:lineRule="auto"/>
        <w:ind w:left="120" w:right="474" w:firstLine="720"/>
        <w:jc w:val="both"/>
      </w:pPr>
      <w:r>
        <w:rPr/>
        <w:t>Помещение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 Союза до таможенного органа в месте убытия с таможенной территории Союза, а также под</w:t>
      </w:r>
      <w:r>
        <w:rPr>
          <w:spacing w:val="-52"/>
        </w:rPr>
        <w:t> </w:t>
      </w:r>
      <w:r>
        <w:rPr/>
        <w:t>таможенную</w:t>
      </w:r>
      <w:r>
        <w:rPr>
          <w:spacing w:val="1"/>
        </w:rPr>
        <w:t> </w:t>
      </w:r>
      <w:hyperlink r:id="rId194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уничтожения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-9"/>
        </w:rPr>
        <w:t> </w:t>
      </w:r>
      <w:r>
        <w:rPr>
          <w:rFonts w:ascii="Microsoft Sans Serif" w:hAnsi="Microsoft Sans Serif"/>
        </w:rPr>
        <w:t>лицензии</w:t>
      </w:r>
      <w:r>
        <w:rPr/>
        <w:t>,</w:t>
      </w:r>
      <w:r>
        <w:rPr>
          <w:spacing w:val="-9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(разрешительного</w:t>
      </w:r>
      <w:r>
        <w:rPr>
          <w:spacing w:val="-8"/>
        </w:rPr>
        <w:t> </w:t>
      </w:r>
      <w:r>
        <w:rPr/>
        <w:t>документа)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сведений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нотификации.</w:t>
      </w:r>
    </w:p>
    <w:p>
      <w:pPr>
        <w:pStyle w:val="ListParagraph"/>
        <w:numPr>
          <w:ilvl w:val="0"/>
          <w:numId w:val="98"/>
        </w:numPr>
        <w:tabs>
          <w:tab w:pos="1167" w:val="left" w:leader="none"/>
        </w:tabs>
        <w:spacing w:line="237" w:lineRule="auto" w:before="0" w:after="0"/>
        <w:ind w:left="120" w:right="47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 торговли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-2"/>
          <w:sz w:val="22"/>
        </w:rPr>
        <w:t> </w:t>
      </w:r>
      <w:r>
        <w:rPr>
          <w:sz w:val="22"/>
        </w:rPr>
        <w:t>о нотификации.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1"/>
          <w:numId w:val="97"/>
        </w:numPr>
        <w:tabs>
          <w:tab w:pos="4368" w:val="left" w:leader="none"/>
        </w:tabs>
        <w:spacing w:line="240" w:lineRule="auto" w:before="1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65918pt;width:495pt;height:42.25pt;mso-position-horizontal-relative:page;mso-position-vertical-relative:paragraph;z-index:-15640064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8" w:id="257"/>
                    <w:bookmarkEnd w:id="257"/>
                    <w:r>
                      <w:rPr/>
                    </w:r>
                    <w:hyperlink w:history="true" w:anchor="_bookmark2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6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98"/>
        </w:numPr>
        <w:tabs>
          <w:tab w:pos="1224" w:val="left" w:leader="none"/>
        </w:tabs>
        <w:spacing w:line="237" w:lineRule="auto" w:before="17" w:after="57"/>
        <w:ind w:left="120" w:right="473" w:firstLine="720"/>
        <w:jc w:val="both"/>
        <w:rPr>
          <w:sz w:val="22"/>
        </w:rPr>
      </w:pPr>
      <w:r>
        <w:rPr>
          <w:sz w:val="22"/>
        </w:rPr>
        <w:t>Для оформления лицензии 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подпунктами "а" -"д"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5065,845,5065,595,5535,595,5535,345,9900,345,9900,0xe" filled="true" fillcolor="#efefef" stroked="false">
              <v:path arrowok="t"/>
              <v:fill type="solid"/>
            </v:shape>
            <v:shape style="position:absolute;left:0;top:595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9" w:id="258"/>
                    <w:bookmarkEnd w:id="258"/>
                    <w:r>
                      <w:rPr/>
                    </w:r>
                    <w:hyperlink w:history="true" w:anchor="_bookmark2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 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6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37" w:lineRule="auto" w:before="11"/>
        <w:ind w:left="120" w:right="474" w:firstLine="720"/>
        <w:jc w:val="both"/>
      </w:pPr>
      <w:r>
        <w:rPr/>
        <w:pict>
          <v:group style="position:absolute;margin-left:50pt;margin-top:53.466846pt;width:495pt;height:42.25pt;mso-position-horizontal-relative:page;mso-position-vertical-relative:paragraph;z-index:-15639040;mso-wrap-distance-left:0;mso-wrap-distance-right:0" coordorigin="1000,1069" coordsize="9900,845">
            <v:shape style="position:absolute;left:1000;top:1069;width:9900;height:845" coordorigin="1000,1069" coordsize="9900,845" path="m10900,1069l1000,1069,1000,1319,1000,1414,1000,1569,1000,1664,1000,1914,4011,1914,4011,1664,7033,1664,7033,1414,10900,1414,10900,1069xe" filled="true" fillcolor="#efefef" stroked="false">
              <v:path arrowok="t"/>
              <v:fill type="solid"/>
            </v:shape>
            <v:shape style="position:absolute;left:1000;top:166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0" w:id="259"/>
                    <w:bookmarkEnd w:id="259"/>
                    <w:r>
                      <w:rPr/>
                    </w:r>
                    <w:hyperlink w:history="true" w:anchor="_bookmark2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14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06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"б"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5"/>
                        <w:sz w:val="22"/>
                      </w:rPr>
                      <w:t> </w:t>
                    </w:r>
                    <w:hyperlink r:id="rId26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а)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ввозимых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радиоэлектронных средств и (или) высокочастотных устройств гражданского назначения, включенных в</w:t>
      </w:r>
      <w:r>
        <w:rPr>
          <w:spacing w:val="-52"/>
        </w:rPr>
        <w:t> </w:t>
      </w:r>
      <w:hyperlink r:id="rId265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2.16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единого</w:t>
      </w:r>
      <w:r>
        <w:rPr>
          <w:spacing w:val="-1"/>
        </w:rPr>
        <w:t> </w:t>
      </w:r>
      <w:r>
        <w:rPr/>
        <w:t>перечня;</w:t>
      </w:r>
    </w:p>
    <w:p>
      <w:pPr>
        <w:pStyle w:val="BodyText"/>
        <w:spacing w:before="15" w:after="58"/>
        <w:ind w:left="840"/>
      </w:pPr>
      <w:r>
        <w:rPr/>
        <w:t>б)</w:t>
      </w:r>
      <w:r>
        <w:rPr>
          <w:spacing w:val="-7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сведения,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02,595,480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1" w:id="260"/>
                    <w:bookmarkEnd w:id="260"/>
                    <w:r>
                      <w:rPr/>
                    </w:r>
                    <w:hyperlink w:history="true" w:anchor="_bookmark2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6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98"/>
        </w:numPr>
        <w:tabs>
          <w:tab w:pos="1229" w:val="left" w:leader="none"/>
        </w:tabs>
        <w:spacing w:line="251" w:lineRule="exact" w:before="9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81pt;width:495pt;height:42.25pt;mso-position-horizontal-relative:page;mso-position-vertical-relative:paragraph;z-index:-1563801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2" w:id="261"/>
                    <w:bookmarkEnd w:id="261"/>
                    <w:r>
                      <w:rPr/>
                    </w:r>
                    <w:hyperlink w:history="true" w:anchor="_bookmark2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6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98"/>
        </w:numPr>
        <w:tabs>
          <w:tab w:pos="1198" w:val="left" w:leader="none"/>
        </w:tabs>
        <w:spacing w:line="237" w:lineRule="auto" w:before="17" w:after="0"/>
        <w:ind w:left="120" w:right="475" w:firstLine="720"/>
        <w:jc w:val="both"/>
        <w:rPr>
          <w:sz w:val="22"/>
        </w:rPr>
      </w:pPr>
      <w:r>
        <w:rPr>
          <w:sz w:val="22"/>
        </w:rPr>
        <w:t>Решение о выдаче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принимается уполномоченным органом государства-члена 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согласующим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10 настоящего Положения. При этом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(сведения),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30">
        <w:r>
          <w:rPr>
            <w:rFonts w:ascii="Microsoft Sans Serif" w:hAnsi="Microsoft Sans Serif"/>
            <w:color w:val="0F6BBF"/>
          </w:rPr>
          <w:t>подпункте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"б"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 государства-члена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pict>
          <v:group style="position:absolute;margin-left:50pt;margin-top:27.166832pt;width:495pt;height:29.75pt;mso-position-horizontal-relative:page;mso-position-vertical-relative:paragraph;z-index:-15637504;mso-wrap-distance-left:0;mso-wrap-distance-right:0" coordorigin="1000,543" coordsize="9900,595">
            <v:shape style="position:absolute;left:1000;top:543;width:9900;height:595" coordorigin="1000,543" coordsize="9900,595" path="m10900,543l1000,543,1000,793,1000,888,1000,1138,5802,1138,5802,888,10900,888,10900,543xe" filled="true" fillcolor="#efefef" stroked="false">
              <v:path arrowok="t"/>
              <v:fill type="solid"/>
            </v:shape>
            <v:shape style="position:absolute;left:1000;top:888;width:480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33" w:id="262"/>
                    <w:bookmarkEnd w:id="262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4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6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520"/>
        </w:sectPr>
      </w:pPr>
    </w:p>
    <w:p>
      <w:pPr>
        <w:spacing w:before="156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3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8"/>
        </w:numPr>
        <w:tabs>
          <w:tab w:pos="1203" w:val="left" w:leader="none"/>
        </w:tabs>
        <w:spacing w:line="237" w:lineRule="auto" w:before="125" w:after="0"/>
        <w:ind w:left="120" w:right="47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97"/>
        </w:numPr>
        <w:tabs>
          <w:tab w:pos="2703" w:val="left" w:leader="none"/>
        </w:tabs>
        <w:spacing w:line="240" w:lineRule="auto" w:before="1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98"/>
        </w:numPr>
        <w:tabs>
          <w:tab w:pos="1387" w:val="left" w:leader="none"/>
        </w:tabs>
        <w:spacing w:line="237" w:lineRule="auto" w:before="0" w:after="0"/>
        <w:ind w:left="120" w:right="476" w:firstLine="720"/>
        <w:jc w:val="both"/>
        <w:rPr>
          <w:sz w:val="22"/>
        </w:rPr>
      </w:pPr>
      <w:bookmarkStart w:name="_bookmark234" w:id="263"/>
      <w:bookmarkEnd w:id="263"/>
      <w:r>
        <w:rPr/>
      </w:r>
      <w:hyperlink r:id="rId136">
        <w:bookmarkStart w:name="_bookmark234" w:id="264"/>
        <w:bookmarkEnd w:id="264"/>
        <w:r>
          <w:rPr>
            <w:rFonts w:ascii="Microsoft Sans Serif" w:hAnsi="Microsoft Sans Serif"/>
            <w:color w:val="0F6BBF"/>
            <w:sz w:val="22"/>
          </w:rPr>
          <w:t>Заключение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226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27">
        <w:r>
          <w:rPr>
            <w:rFonts w:ascii="Microsoft Sans Serif" w:hAnsi="Microsoft Sans Serif"/>
            <w:color w:val="0F6BBF"/>
            <w:sz w:val="22"/>
          </w:rPr>
          <w:t>7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5"/>
          <w:sz w:val="22"/>
        </w:rPr>
        <w:t> </w:t>
      </w:r>
      <w:r>
        <w:rPr>
          <w:sz w:val="22"/>
        </w:rPr>
        <w:t>Положения,</w:t>
      </w:r>
      <w:r>
        <w:rPr>
          <w:spacing w:val="-4"/>
          <w:sz w:val="22"/>
        </w:rPr>
        <w:t> </w:t>
      </w:r>
      <w:r>
        <w:rPr>
          <w:sz w:val="22"/>
        </w:rPr>
        <w:t>выдается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представлении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согласующий</w:t>
      </w:r>
      <w:r>
        <w:rPr>
          <w:spacing w:val="-5"/>
          <w:sz w:val="22"/>
        </w:rPr>
        <w:t> </w:t>
      </w:r>
      <w:r>
        <w:rPr>
          <w:sz w:val="22"/>
        </w:rPr>
        <w:t>орган</w:t>
      </w:r>
      <w:r>
        <w:rPr>
          <w:spacing w:val="-4"/>
          <w:sz w:val="22"/>
        </w:rPr>
        <w:t> </w:t>
      </w:r>
      <w:r>
        <w:rPr>
          <w:sz w:val="22"/>
        </w:rPr>
        <w:t>следующих</w:t>
      </w:r>
      <w:r>
        <w:rPr>
          <w:spacing w:val="-4"/>
          <w:sz w:val="22"/>
        </w:rPr>
        <w:t> </w:t>
      </w:r>
      <w:r>
        <w:rPr>
          <w:sz w:val="22"/>
        </w:rPr>
        <w:t>документов:</w:t>
      </w:r>
    </w:p>
    <w:p>
      <w:pPr>
        <w:spacing w:line="252" w:lineRule="exact" w:before="71"/>
        <w:ind w:left="120" w:right="0" w:firstLine="0"/>
        <w:jc w:val="both"/>
        <w:rPr>
          <w:i/>
          <w:sz w:val="22"/>
        </w:rPr>
      </w:pPr>
      <w:bookmarkStart w:name="_bookmark235" w:id="265"/>
      <w:bookmarkEnd w:id="265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9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9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9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"а"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9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97"/>
          <w:sz w:val="22"/>
          <w:shd w:fill="EFEFEF" w:color="auto" w:val="clear"/>
        </w:rPr>
        <w:t> </w:t>
      </w:r>
      <w:hyperlink r:id="rId2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9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5"/>
        <w:ind w:left="120" w:right="47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по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единой</w:t>
      </w:r>
      <w:r>
        <w:rPr>
          <w:spacing w:val="-6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формы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заключения</w:t>
      </w:r>
      <w:r>
        <w:rPr>
          <w:spacing w:val="-6"/>
        </w:rPr>
        <w:t> </w:t>
      </w:r>
      <w:r>
        <w:rPr/>
        <w:t>(разрешительного</w:t>
      </w:r>
      <w:r>
        <w:rPr>
          <w:spacing w:val="-6"/>
        </w:rPr>
        <w:t> </w:t>
      </w:r>
      <w:r>
        <w:rPr/>
        <w:t>документа)</w:t>
      </w:r>
      <w:r>
        <w:rPr>
          <w:spacing w:val="-52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475" w:firstLine="720"/>
        <w:jc w:val="both"/>
      </w:pPr>
      <w:r>
        <w:rPr/>
        <w:t>б) техническая документация на шифровальное (криптографическое) средство (представление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обязательным,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кодов</w:t>
      </w:r>
      <w:r>
        <w:rPr>
          <w:spacing w:val="55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основанием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отказа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заключения (разрешительного</w:t>
      </w:r>
      <w:r>
        <w:rPr>
          <w:spacing w:val="-1"/>
        </w:rPr>
        <w:t> </w:t>
      </w:r>
      <w:r>
        <w:rPr/>
        <w:t>документа));</w:t>
      </w:r>
    </w:p>
    <w:p>
      <w:pPr>
        <w:pStyle w:val="BodyText"/>
        <w:spacing w:line="248" w:lineRule="exact"/>
        <w:ind w:left="840"/>
        <w:jc w:val="both"/>
      </w:pPr>
      <w:r>
        <w:rPr/>
        <w:t>в)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8"/>
        </w:numPr>
        <w:tabs>
          <w:tab w:pos="1201" w:val="left" w:leader="none"/>
        </w:tabs>
        <w:spacing w:line="237" w:lineRule="auto" w:before="0" w:after="0"/>
        <w:ind w:left="120" w:right="47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tabs>
          <w:tab w:pos="8492" w:val="left" w:leader="none"/>
        </w:tabs>
        <w:spacing w:line="237" w:lineRule="auto"/>
        <w:ind w:left="120" w:right="478" w:firstLine="720"/>
      </w:pPr>
      <w:r>
        <w:rPr/>
        <w:t>а)  </w:t>
      </w:r>
      <w:r>
        <w:rPr>
          <w:spacing w:val="17"/>
        </w:rPr>
        <w:t> </w:t>
      </w:r>
      <w:r>
        <w:rPr/>
        <w:t>непредставление  </w:t>
      </w:r>
      <w:r>
        <w:rPr>
          <w:spacing w:val="18"/>
        </w:rPr>
        <w:t> </w:t>
      </w:r>
      <w:r>
        <w:rPr/>
        <w:t>заявителем  </w:t>
      </w:r>
      <w:r>
        <w:rPr>
          <w:spacing w:val="18"/>
        </w:rPr>
        <w:t> </w:t>
      </w:r>
      <w:r>
        <w:rPr/>
        <w:t>документов,  </w:t>
      </w:r>
      <w:r>
        <w:rPr>
          <w:spacing w:val="18"/>
        </w:rPr>
        <w:t> </w:t>
      </w:r>
      <w:r>
        <w:rPr/>
        <w:t>предусмотренных  </w:t>
      </w:r>
      <w:r>
        <w:rPr>
          <w:spacing w:val="17"/>
        </w:rPr>
        <w:t> </w:t>
      </w:r>
      <w:hyperlink w:history="true" w:anchor="_bookmark234">
        <w:r>
          <w:rPr>
            <w:rFonts w:ascii="Microsoft Sans Serif" w:hAnsi="Microsoft Sans Serif"/>
            <w:color w:val="0F6BBF"/>
          </w:rPr>
          <w:t>пунктом</w:t>
          <w:tab/>
          <w:t>14</w:t>
        </w:r>
      </w:hyperlink>
      <w:r>
        <w:rPr>
          <w:rFonts w:ascii="Microsoft Sans Serif" w:hAnsi="Microsoft Sans Serif"/>
          <w:color w:val="0F6BBF"/>
          <w:spacing w:val="11"/>
        </w:rPr>
        <w:t> </w:t>
      </w:r>
      <w:r>
        <w:rPr/>
        <w:t>настоящего</w:t>
      </w:r>
      <w:r>
        <w:rPr>
          <w:spacing w:val="-52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445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2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(разрешительного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spacing w:after="0" w:line="250" w:lineRule="exact"/>
        <w:sectPr>
          <w:pgSz w:w="11900" w:h="16840"/>
          <w:pgMar w:header="289" w:footer="511" w:top="500" w:bottom="700" w:left="880" w:right="520"/>
        </w:sectPr>
      </w:pPr>
    </w:p>
    <w:p>
      <w:pPr>
        <w:spacing w:before="85"/>
        <w:ind w:left="18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Решение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Коллегии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Евразийской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экономической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комиссии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21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апреля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2015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г.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"О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мерах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нетарифного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регулирования"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(с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изменениями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дополнениями)</w:t>
      </w:r>
    </w:p>
    <w:p>
      <w:pPr>
        <w:pStyle w:val="BodyText"/>
        <w:spacing w:before="8"/>
        <w:rPr>
          <w:rFonts w:ascii="Microsoft Sans Serif"/>
          <w:sz w:val="16"/>
        </w:rPr>
      </w:pPr>
    </w:p>
    <w:p>
      <w:pPr>
        <w:pStyle w:val="Heading1"/>
        <w:spacing w:line="237" w:lineRule="auto" w:before="95"/>
        <w:ind w:left="9535" w:right="118" w:firstLine="3651"/>
        <w:jc w:val="right"/>
        <w:rPr>
          <w:rFonts w:ascii="Arial" w:hAnsi="Arial"/>
        </w:rPr>
      </w:pPr>
      <w:bookmarkStart w:name="_bookmark236" w:id="266"/>
      <w:bookmarkEnd w:id="266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220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союза</w:t>
      </w:r>
    </w:p>
    <w:p>
      <w:pPr>
        <w:spacing w:line="237" w:lineRule="auto" w:before="0"/>
        <w:ind w:left="9884" w:right="117" w:firstLine="113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вывозе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таможенной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 экономического союза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шифровальных</w:t>
      </w:r>
      <w:r>
        <w:rPr>
          <w:rFonts w:ascii="Arial" w:hAnsi="Arial"/>
          <w:b/>
          <w:color w:val="26282D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(криптографических)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средств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1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(форма)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382" w:right="38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Единый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реестр</w:t>
      </w:r>
    </w:p>
    <w:p>
      <w:pPr>
        <w:pStyle w:val="Heading1"/>
        <w:spacing w:line="251" w:lineRule="exact"/>
        <w:ind w:left="382" w:right="382"/>
        <w:jc w:val="center"/>
      </w:pPr>
      <w:r>
        <w:rPr>
          <w:color w:val="26282D"/>
        </w:rPr>
        <w:t>нотификаций</w:t>
      </w:r>
      <w:r>
        <w:rPr>
          <w:color w:val="26282D"/>
          <w:spacing w:val="-7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характеристиках</w:t>
      </w:r>
      <w:r>
        <w:rPr>
          <w:color w:val="26282D"/>
          <w:spacing w:val="-7"/>
        </w:rPr>
        <w:t> </w:t>
      </w:r>
      <w:r>
        <w:rPr>
          <w:color w:val="26282D"/>
        </w:rPr>
        <w:t>шифровальных</w:t>
      </w:r>
      <w:r>
        <w:rPr>
          <w:color w:val="26282D"/>
          <w:spacing w:val="-6"/>
        </w:rPr>
        <w:t> </w:t>
      </w:r>
      <w:r>
        <w:rPr>
          <w:color w:val="26282D"/>
        </w:rPr>
        <w:t>(криптографических)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товаров,</w:t>
      </w:r>
      <w:r>
        <w:rPr>
          <w:color w:val="26282D"/>
          <w:spacing w:val="-6"/>
        </w:rPr>
        <w:t> </w:t>
      </w:r>
      <w:r>
        <w:rPr>
          <w:color w:val="26282D"/>
        </w:rPr>
        <w:t>их</w:t>
      </w:r>
      <w:r>
        <w:rPr>
          <w:color w:val="26282D"/>
          <w:spacing w:val="-7"/>
        </w:rPr>
        <w:t> </w:t>
      </w:r>
      <w:r>
        <w:rPr>
          <w:color w:val="26282D"/>
        </w:rPr>
        <w:t>содержащих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755"/>
        <w:gridCol w:w="1593"/>
        <w:gridCol w:w="2009"/>
        <w:gridCol w:w="1572"/>
        <w:gridCol w:w="1826"/>
        <w:gridCol w:w="1477"/>
        <w:gridCol w:w="2083"/>
      </w:tblGrid>
      <w:tr>
        <w:trPr>
          <w:trHeight w:val="663" w:hRule="atLeast"/>
        </w:trPr>
        <w:tc>
          <w:tcPr>
            <w:tcW w:w="1589" w:type="dxa"/>
          </w:tcPr>
          <w:p>
            <w:pPr>
              <w:pStyle w:val="TableParagraph"/>
              <w:ind w:left="85" w:right="81"/>
              <w:jc w:val="center"/>
              <w:rPr>
                <w:sz w:val="22"/>
              </w:rPr>
            </w:pPr>
            <w:bookmarkStart w:name="_bookmark237" w:id="267"/>
            <w:bookmarkEnd w:id="267"/>
            <w:r>
              <w:rPr/>
            </w:r>
            <w:r>
              <w:rPr>
                <w:sz w:val="22"/>
              </w:rPr>
              <w:t>Номер</w:t>
            </w:r>
          </w:p>
          <w:p>
            <w:pPr>
              <w:pStyle w:val="TableParagraph"/>
              <w:spacing w:before="55"/>
              <w:ind w:left="85" w:right="81"/>
              <w:jc w:val="center"/>
              <w:rPr>
                <w:rFonts w:ascii="Microsoft Sans Serif" w:hAnsi="Microsoft Sans Serif"/>
                <w:sz w:val="22"/>
              </w:rPr>
            </w:pPr>
            <w:hyperlink w:history="true" w:anchor="_bookmark244">
              <w:r>
                <w:rPr>
                  <w:rFonts w:ascii="Microsoft Sans Serif" w:hAnsi="Microsoft Sans Serif"/>
                  <w:color w:val="0F6BBF"/>
                  <w:sz w:val="22"/>
                </w:rPr>
                <w:t>нотификации</w:t>
              </w:r>
            </w:hyperlink>
          </w:p>
        </w:tc>
        <w:tc>
          <w:tcPr>
            <w:tcW w:w="1755" w:type="dxa"/>
          </w:tcPr>
          <w:p>
            <w:pPr>
              <w:pStyle w:val="TableParagraph"/>
              <w:spacing w:line="237" w:lineRule="auto" w:before="44"/>
              <w:ind w:left="569" w:right="178" w:hanging="379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 w:before="44"/>
              <w:ind w:left="488" w:right="146" w:hanging="332"/>
              <w:rPr>
                <w:sz w:val="22"/>
              </w:rPr>
            </w:pPr>
            <w:r>
              <w:rPr>
                <w:spacing w:val="-1"/>
                <w:sz w:val="22"/>
              </w:rPr>
              <w:t>Изготовитель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009" w:type="dxa"/>
          </w:tcPr>
          <w:p>
            <w:pPr>
              <w:pStyle w:val="TableParagraph"/>
              <w:spacing w:line="237" w:lineRule="auto" w:before="44"/>
              <w:ind w:left="374" w:right="169" w:hanging="181"/>
              <w:rPr>
                <w:sz w:val="22"/>
              </w:rPr>
            </w:pPr>
            <w:r>
              <w:rPr>
                <w:sz w:val="22"/>
              </w:rPr>
              <w:t>Дата публикации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нотификации</w:t>
            </w:r>
          </w:p>
        </w:tc>
        <w:tc>
          <w:tcPr>
            <w:tcW w:w="1572" w:type="dxa"/>
          </w:tcPr>
          <w:p>
            <w:pPr>
              <w:pStyle w:val="TableParagraph"/>
              <w:ind w:left="81" w:right="78"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действия</w:t>
            </w:r>
          </w:p>
        </w:tc>
        <w:tc>
          <w:tcPr>
            <w:tcW w:w="1826" w:type="dxa"/>
          </w:tcPr>
          <w:p>
            <w:pPr>
              <w:pStyle w:val="TableParagraph"/>
              <w:ind w:left="151" w:right="147"/>
              <w:jc w:val="center"/>
              <w:rPr>
                <w:sz w:val="22"/>
              </w:rPr>
            </w:pPr>
            <w:r>
              <w:rPr>
                <w:sz w:val="22"/>
              </w:rPr>
              <w:t>Идентификатор</w:t>
            </w:r>
          </w:p>
        </w:tc>
        <w:tc>
          <w:tcPr>
            <w:tcW w:w="1477" w:type="dxa"/>
          </w:tcPr>
          <w:p>
            <w:pPr>
              <w:pStyle w:val="TableParagraph"/>
              <w:ind w:left="353" w:right="349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sz w:val="22"/>
              </w:rPr>
              <w:t>Статус</w:t>
            </w:r>
            <w:hyperlink w:history="true" w:anchor="_bookmark238">
              <w:r>
                <w:rPr>
                  <w:rFonts w:ascii="Microsoft Sans Serif" w:hAnsi="Microsoft Sans Serif"/>
                  <w:color w:val="0F6BBF"/>
                  <w:sz w:val="22"/>
                </w:rPr>
                <w:t>*</w:t>
              </w:r>
            </w:hyperlink>
          </w:p>
        </w:tc>
        <w:tc>
          <w:tcPr>
            <w:tcW w:w="2083" w:type="dxa"/>
          </w:tcPr>
          <w:p>
            <w:pPr>
              <w:pStyle w:val="TableParagraph"/>
              <w:spacing w:line="237" w:lineRule="auto" w:before="44"/>
              <w:ind w:left="326" w:right="316" w:firstLine="493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аннулирования</w:t>
            </w:r>
          </w:p>
        </w:tc>
      </w:tr>
      <w:tr>
        <w:trPr>
          <w:trHeight w:val="356" w:hRule="atLeast"/>
        </w:trPr>
        <w:tc>
          <w:tcPr>
            <w:tcW w:w="1589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5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93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09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72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26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83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37" w:lineRule="auto" w:before="96"/>
        <w:ind w:left="120" w:firstLine="720"/>
      </w:pPr>
      <w:bookmarkStart w:name="_bookmark238" w:id="268"/>
      <w:bookmarkEnd w:id="268"/>
      <w:r>
        <w:rPr/>
      </w:r>
      <w:r>
        <w:rPr/>
        <w:t>*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графе</w:t>
      </w:r>
      <w:r>
        <w:rPr>
          <w:spacing w:val="33"/>
        </w:rPr>
        <w:t> </w:t>
      </w:r>
      <w:r>
        <w:rPr/>
        <w:t>делается</w:t>
      </w:r>
      <w:r>
        <w:rPr>
          <w:spacing w:val="33"/>
        </w:rPr>
        <w:t> </w:t>
      </w:r>
      <w:r>
        <w:rPr/>
        <w:t>запись:</w:t>
      </w:r>
      <w:r>
        <w:rPr>
          <w:spacing w:val="33"/>
        </w:rPr>
        <w:t> </w:t>
      </w:r>
      <w:r>
        <w:rPr/>
        <w:t>"действует"</w:t>
      </w:r>
      <w:r>
        <w:rPr>
          <w:spacing w:val="33"/>
        </w:rPr>
        <w:t> </w:t>
      </w:r>
      <w:r>
        <w:rPr/>
        <w:t>или</w:t>
      </w:r>
      <w:r>
        <w:rPr>
          <w:spacing w:val="33"/>
        </w:rPr>
        <w:t> </w:t>
      </w:r>
      <w:r>
        <w:rPr/>
        <w:t>"аннулирована".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случае</w:t>
      </w:r>
      <w:r>
        <w:rPr>
          <w:spacing w:val="33"/>
        </w:rPr>
        <w:t> </w:t>
      </w:r>
      <w:r>
        <w:rPr/>
        <w:t>внесения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hyperlink w:history="true" w:anchor="_bookmark237">
        <w:r>
          <w:rPr>
            <w:rFonts w:ascii="Microsoft Sans Serif" w:hAnsi="Microsoft Sans Serif"/>
            <w:color w:val="0F6BBF"/>
          </w:rPr>
          <w:t>графу</w:t>
        </w:r>
        <w:r>
          <w:rPr>
            <w:rFonts w:ascii="Microsoft Sans Serif" w:hAnsi="Microsoft Sans Serif"/>
            <w:color w:val="0F6BBF"/>
            <w:spacing w:val="36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  <w:spacing w:val="30"/>
        </w:rPr>
        <w:t> </w:t>
      </w:r>
      <w:r>
        <w:rPr/>
        <w:t>записи</w:t>
      </w:r>
      <w:r>
        <w:rPr>
          <w:spacing w:val="33"/>
        </w:rPr>
        <w:t> </w:t>
      </w:r>
      <w:r>
        <w:rPr/>
        <w:t>"аннулирована"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hyperlink w:history="true" w:anchor="_bookmark237">
        <w:r>
          <w:rPr>
            <w:rFonts w:ascii="Microsoft Sans Serif" w:hAnsi="Microsoft Sans Serif"/>
            <w:color w:val="0F6BBF"/>
          </w:rPr>
          <w:t>графе</w:t>
        </w:r>
        <w:r>
          <w:rPr>
            <w:rFonts w:ascii="Microsoft Sans Serif" w:hAnsi="Microsoft Sans Serif"/>
            <w:color w:val="0F6BBF"/>
            <w:spacing w:val="35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</w:hyperlink>
      <w:r>
        <w:rPr>
          <w:rFonts w:ascii="Microsoft Sans Serif" w:hAnsi="Microsoft Sans Serif"/>
          <w:color w:val="0F6BBF"/>
          <w:spacing w:val="30"/>
        </w:rPr>
        <w:t> </w:t>
      </w:r>
      <w:r>
        <w:rPr/>
        <w:t>указывается</w:t>
      </w:r>
      <w:r>
        <w:rPr>
          <w:spacing w:val="33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реестр. При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позиция</w:t>
      </w:r>
      <w:r>
        <w:rPr>
          <w:spacing w:val="-1"/>
        </w:rPr>
        <w:t> </w:t>
      </w:r>
      <w:r>
        <w:rPr/>
        <w:t>выделяется</w:t>
      </w:r>
      <w:r>
        <w:rPr>
          <w:spacing w:val="-2"/>
        </w:rPr>
        <w:t> </w:t>
      </w:r>
      <w:r>
        <w:rPr/>
        <w:t>цветом</w:t>
      </w:r>
      <w:r>
        <w:rPr>
          <w:spacing w:val="-1"/>
        </w:rPr>
        <w:t> </w:t>
      </w:r>
      <w:r>
        <w:rPr/>
        <w:t>(оттенком</w:t>
      </w:r>
      <w:r>
        <w:rPr>
          <w:spacing w:val="-1"/>
        </w:rPr>
        <w:t> </w:t>
      </w:r>
      <w:r>
        <w:rPr/>
        <w:t>серого).</w:t>
      </w:r>
    </w:p>
    <w:p>
      <w:pPr>
        <w:spacing w:after="0" w:line="237" w:lineRule="auto"/>
        <w:sectPr>
          <w:headerReference w:type="default" r:id="rId269"/>
          <w:footerReference w:type="default" r:id="rId270"/>
          <w:pgSz w:w="16840" w:h="11900" w:orient="landscape"/>
          <w:pgMar w:header="0" w:footer="511" w:top="200" w:bottom="700" w:left="880" w:right="880"/>
        </w:sectPr>
      </w:pPr>
    </w:p>
    <w:p>
      <w:pPr>
        <w:pStyle w:val="BodyText"/>
        <w:rPr>
          <w:sz w:val="10"/>
        </w:rPr>
      </w:pPr>
    </w:p>
    <w:p>
      <w:pPr>
        <w:pStyle w:val="Heading1"/>
        <w:spacing w:line="237" w:lineRule="auto" w:before="95"/>
        <w:ind w:left="4635" w:right="458" w:firstLine="3651"/>
        <w:jc w:val="right"/>
        <w:rPr>
          <w:rFonts w:ascii="Arial" w:hAnsi="Arial"/>
        </w:rPr>
      </w:pPr>
      <w:bookmarkStart w:name="_bookmark239" w:id="269"/>
      <w:bookmarkEnd w:id="269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2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220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союза</w:t>
      </w:r>
    </w:p>
    <w:p>
      <w:pPr>
        <w:spacing w:line="237" w:lineRule="auto" w:before="0"/>
        <w:ind w:left="4984" w:right="457" w:firstLine="113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вывозе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таможенной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 экономического союза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шифровальных</w:t>
      </w:r>
      <w:r>
        <w:rPr>
          <w:rFonts w:ascii="Arial" w:hAnsi="Arial"/>
          <w:b/>
          <w:color w:val="26282D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(криптографических)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средств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221" w:right="574"/>
        <w:jc w:val="center"/>
      </w:pPr>
      <w:r>
        <w:rPr>
          <w:color w:val="26282D"/>
        </w:rPr>
        <w:t>Положение</w:t>
      </w:r>
    </w:p>
    <w:p>
      <w:pPr>
        <w:spacing w:line="237" w:lineRule="auto" w:before="0"/>
        <w:ind w:left="275" w:right="57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нотификации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характеристиках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шифровальных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(криптографических)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товаров,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содержащих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99"/>
        </w:numPr>
        <w:tabs>
          <w:tab w:pos="1100" w:val="left" w:leader="none"/>
        </w:tabs>
        <w:spacing w:line="251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> </w:t>
      </w:r>
      <w:r>
        <w:rPr>
          <w:sz w:val="22"/>
        </w:rPr>
        <w:t>Положение</w:t>
      </w:r>
      <w:r>
        <w:rPr>
          <w:spacing w:val="-6"/>
          <w:sz w:val="22"/>
        </w:rPr>
        <w:t> </w:t>
      </w:r>
      <w:r>
        <w:rPr>
          <w:sz w:val="22"/>
        </w:rPr>
        <w:t>устанавливает</w:t>
      </w:r>
      <w:r>
        <w:rPr>
          <w:spacing w:val="-5"/>
          <w:sz w:val="22"/>
        </w:rPr>
        <w:t> </w:t>
      </w:r>
      <w:r>
        <w:rPr>
          <w:sz w:val="22"/>
        </w:rPr>
        <w:t>порядок:</w:t>
      </w:r>
    </w:p>
    <w:p>
      <w:pPr>
        <w:pStyle w:val="BodyText"/>
        <w:spacing w:line="237" w:lineRule="auto" w:before="1"/>
        <w:ind w:left="160" w:right="458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криптографических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нотификация);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(национальной)</w:t>
      </w:r>
      <w:r>
        <w:rPr>
          <w:spacing w:val="1"/>
        </w:rPr>
        <w:t> </w:t>
      </w:r>
      <w:r>
        <w:rPr/>
        <w:t>безопасности, уполномоченный в соответствии с законодательством этого государства на согласование</w:t>
      </w:r>
      <w:r>
        <w:rPr>
          <w:spacing w:val="1"/>
        </w:rPr>
        <w:t> </w:t>
      </w:r>
      <w:r>
        <w:rPr>
          <w:rFonts w:ascii="Microsoft Sans Serif" w:hAnsi="Microsoft Sans Serif"/>
        </w:rPr>
        <w:t>лицензий</w:t>
      </w:r>
      <w:r>
        <w:rPr/>
        <w:t>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нотификаций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согласующий</w:t>
      </w:r>
      <w:r>
        <w:rPr>
          <w:spacing w:val="-1"/>
        </w:rPr>
        <w:t> </w:t>
      </w:r>
      <w:r>
        <w:rPr/>
        <w:t>орган,</w:t>
      </w:r>
      <w:r>
        <w:rPr>
          <w:spacing w:val="-1"/>
        </w:rPr>
        <w:t> </w:t>
      </w:r>
      <w:r>
        <w:rPr/>
        <w:t>государство-член, Союз);</w:t>
      </w:r>
    </w:p>
    <w:p>
      <w:pPr>
        <w:pStyle w:val="BodyText"/>
        <w:spacing w:line="237" w:lineRule="auto"/>
        <w:ind w:left="160" w:right="459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согласующими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Евразийскую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комиссию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Комиссия)</w:t>
      </w:r>
      <w:r>
        <w:rPr>
          <w:spacing w:val="-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 зарегистрированных</w:t>
      </w:r>
      <w:r>
        <w:rPr>
          <w:spacing w:val="-1"/>
        </w:rPr>
        <w:t> </w:t>
      </w:r>
      <w:r>
        <w:rPr/>
        <w:t>нотификациях;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257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 "Интернет" (далее соответственно - официальный сайт Союза, сеть Интернет) </w:t>
      </w:r>
      <w:hyperlink w:history="true" w:anchor="_bookmark236">
        <w:r>
          <w:rPr>
            <w:rFonts w:ascii="Microsoft Sans Serif" w:hAnsi="Microsoft Sans Serif"/>
            <w:color w:val="0F6BBF"/>
          </w:rPr>
          <w:t>единого реестра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нотификаций о характеристиках шифровальных (криптографических) средств и товаров, их содержащих</w:t>
      </w:r>
      <w:r>
        <w:rPr>
          <w:spacing w:val="-5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единый</w:t>
      </w:r>
      <w:r>
        <w:rPr>
          <w:spacing w:val="-1"/>
        </w:rPr>
        <w:t> </w:t>
      </w:r>
      <w:r>
        <w:rPr/>
        <w:t>реестр нотификаций);</w:t>
      </w:r>
    </w:p>
    <w:p>
      <w:pPr>
        <w:pStyle w:val="BodyText"/>
        <w:spacing w:line="248" w:lineRule="exact"/>
        <w:ind w:left="880"/>
        <w:jc w:val="both"/>
      </w:pPr>
      <w:r>
        <w:rPr/>
        <w:t>д)</w:t>
      </w:r>
      <w:r>
        <w:rPr>
          <w:spacing w:val="-12"/>
        </w:rPr>
        <w:t> </w:t>
      </w:r>
      <w:r>
        <w:rPr/>
        <w:t>аннулирования</w:t>
      </w:r>
      <w:r>
        <w:rPr>
          <w:spacing w:val="-11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/>
        <w:t>.</w:t>
      </w:r>
    </w:p>
    <w:p>
      <w:pPr>
        <w:pStyle w:val="ListParagraph"/>
        <w:numPr>
          <w:ilvl w:val="0"/>
          <w:numId w:val="99"/>
        </w:numPr>
        <w:tabs>
          <w:tab w:pos="114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Нотификация заполняется по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 предусмотренной приложением N 3 к Положению о</w:t>
      </w:r>
      <w:r>
        <w:rPr>
          <w:spacing w:val="1"/>
          <w:sz w:val="22"/>
        </w:rPr>
        <w:t> </w:t>
      </w:r>
      <w:r>
        <w:rPr>
          <w:sz w:val="22"/>
        </w:rPr>
        <w:t>ввозе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35"/>
          <w:sz w:val="22"/>
        </w:rPr>
        <w:t> </w:t>
      </w:r>
      <w:r>
        <w:rPr>
          <w:sz w:val="22"/>
        </w:rPr>
        <w:t>N</w:t>
      </w:r>
      <w:r>
        <w:rPr>
          <w:spacing w:val="36"/>
          <w:sz w:val="22"/>
        </w:rPr>
        <w:t> </w:t>
      </w:r>
      <w:r>
        <w:rPr>
          <w:sz w:val="22"/>
        </w:rPr>
        <w:t>9</w:t>
      </w:r>
      <w:r>
        <w:rPr>
          <w:spacing w:val="36"/>
          <w:sz w:val="22"/>
        </w:rPr>
        <w:t> </w:t>
      </w:r>
      <w:r>
        <w:rPr>
          <w:sz w:val="22"/>
        </w:rPr>
        <w:t>к</w:t>
      </w:r>
      <w:r>
        <w:rPr>
          <w:spacing w:val="35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33"/>
          <w:sz w:val="22"/>
        </w:rPr>
        <w:t> </w:t>
      </w:r>
      <w:r>
        <w:rPr>
          <w:sz w:val="22"/>
        </w:rPr>
        <w:t>Коллегии</w:t>
      </w:r>
      <w:r>
        <w:rPr>
          <w:spacing w:val="36"/>
          <w:sz w:val="22"/>
        </w:rPr>
        <w:t> </w:t>
      </w:r>
      <w:r>
        <w:rPr>
          <w:sz w:val="22"/>
        </w:rPr>
        <w:t>Евразийской</w:t>
      </w:r>
      <w:r>
        <w:rPr>
          <w:spacing w:val="36"/>
          <w:sz w:val="22"/>
        </w:rPr>
        <w:t> </w:t>
      </w:r>
      <w:r>
        <w:rPr>
          <w:sz w:val="22"/>
        </w:rPr>
        <w:t>экономической</w:t>
      </w:r>
      <w:r>
        <w:rPr>
          <w:spacing w:val="36"/>
          <w:sz w:val="22"/>
        </w:rPr>
        <w:t> </w:t>
      </w:r>
      <w:r>
        <w:rPr>
          <w:sz w:val="22"/>
        </w:rPr>
        <w:t>комиссии</w:t>
      </w:r>
      <w:r>
        <w:rPr>
          <w:spacing w:val="36"/>
          <w:sz w:val="22"/>
        </w:rPr>
        <w:t> </w:t>
      </w:r>
      <w:r>
        <w:rPr>
          <w:sz w:val="22"/>
        </w:rPr>
        <w:t>от</w:t>
      </w:r>
      <w:r>
        <w:rPr>
          <w:spacing w:val="36"/>
          <w:sz w:val="22"/>
        </w:rPr>
        <w:t> </w:t>
      </w:r>
      <w:r>
        <w:rPr>
          <w:sz w:val="22"/>
        </w:rPr>
        <w:t>21</w:t>
      </w:r>
      <w:r>
        <w:rPr>
          <w:spacing w:val="35"/>
          <w:sz w:val="22"/>
        </w:rPr>
        <w:t> </w:t>
      </w:r>
      <w:r>
        <w:rPr>
          <w:sz w:val="22"/>
        </w:rPr>
        <w:t>апреля</w:t>
      </w:r>
      <w:r>
        <w:rPr>
          <w:spacing w:val="36"/>
          <w:sz w:val="22"/>
        </w:rPr>
        <w:t> </w:t>
      </w:r>
      <w:r>
        <w:rPr>
          <w:sz w:val="22"/>
        </w:rPr>
        <w:t>2015</w:t>
      </w:r>
      <w:r>
        <w:rPr>
          <w:spacing w:val="36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30).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Нотификация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латинскими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наименований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протоколов,</w:t>
      </w:r>
      <w:r>
        <w:rPr>
          <w:spacing w:val="1"/>
        </w:rPr>
        <w:t> </w:t>
      </w:r>
      <w:r>
        <w:rPr/>
        <w:t>криптографических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общепризнанных</w:t>
      </w:r>
      <w:r>
        <w:rPr>
          <w:spacing w:val="1"/>
        </w:rPr>
        <w:t> </w:t>
      </w:r>
      <w:r>
        <w:rPr/>
        <w:t>аббревиатур,</w:t>
      </w:r>
      <w:r>
        <w:rPr>
          <w:spacing w:val="-1"/>
        </w:rPr>
        <w:t> </w:t>
      </w:r>
      <w:r>
        <w:rPr/>
        <w:t>реквизитов изготовителя</w:t>
      </w:r>
      <w:r>
        <w:rPr>
          <w:spacing w:val="-1"/>
        </w:rPr>
        <w:t> </w:t>
      </w:r>
      <w:r>
        <w:rPr/>
        <w:t>товара.</w:t>
      </w:r>
    </w:p>
    <w:p>
      <w:pPr>
        <w:pStyle w:val="ListParagraph"/>
        <w:numPr>
          <w:ilvl w:val="0"/>
          <w:numId w:val="99"/>
        </w:numPr>
        <w:tabs>
          <w:tab w:pos="1113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Нотификация оформляется изготовителем товара или уполномоченным изготовителем товара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заявители)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собственных</w:t>
      </w:r>
      <w:r>
        <w:rPr>
          <w:spacing w:val="-3"/>
          <w:sz w:val="22"/>
        </w:rPr>
        <w:t> </w:t>
      </w:r>
      <w:r>
        <w:rPr>
          <w:sz w:val="22"/>
        </w:rPr>
        <w:t>доказательств</w:t>
      </w:r>
      <w:r>
        <w:rPr>
          <w:spacing w:val="-2"/>
          <w:sz w:val="22"/>
        </w:rPr>
        <w:t> </w:t>
      </w:r>
      <w:r>
        <w:rPr>
          <w:sz w:val="22"/>
        </w:rPr>
        <w:t>изготовителя</w:t>
      </w:r>
      <w:r>
        <w:rPr>
          <w:spacing w:val="-2"/>
          <w:sz w:val="22"/>
        </w:rPr>
        <w:t> </w:t>
      </w:r>
      <w:r>
        <w:rPr>
          <w:sz w:val="22"/>
        </w:rPr>
        <w:t>однократно.</w:t>
      </w:r>
    </w:p>
    <w:p>
      <w:pPr>
        <w:pStyle w:val="BodyText"/>
        <w:spacing w:line="249" w:lineRule="exact"/>
        <w:ind w:left="880"/>
        <w:jc w:val="both"/>
      </w:pPr>
      <w:r>
        <w:rPr/>
        <w:t>Заявителем</w:t>
      </w:r>
      <w:r>
        <w:rPr>
          <w:spacing w:val="-7"/>
        </w:rPr>
        <w:t> </w:t>
      </w:r>
      <w:r>
        <w:rPr/>
        <w:t>заполняются</w:t>
      </w:r>
      <w:r>
        <w:rPr>
          <w:spacing w:val="-6"/>
        </w:rPr>
        <w:t> </w:t>
      </w:r>
      <w:hyperlink w:history="true" w:anchor="_bookmark245">
        <w:r>
          <w:rPr>
            <w:rFonts w:ascii="Microsoft Sans Serif" w:hAnsi="Microsoft Sans Serif"/>
            <w:color w:val="0F6BBF"/>
          </w:rPr>
          <w:t>пункты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нотификации.</w:t>
      </w:r>
    </w:p>
    <w:p>
      <w:pPr>
        <w:pStyle w:val="ListParagraph"/>
        <w:numPr>
          <w:ilvl w:val="0"/>
          <w:numId w:val="99"/>
        </w:numPr>
        <w:tabs>
          <w:tab w:pos="1162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заявлена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одном</w:t>
      </w:r>
      <w:r>
        <w:rPr>
          <w:spacing w:val="1"/>
          <w:sz w:val="22"/>
        </w:rPr>
        <w:t> </w:t>
      </w:r>
      <w:r>
        <w:rPr>
          <w:sz w:val="22"/>
        </w:rPr>
        <w:t>типе</w:t>
      </w:r>
      <w:r>
        <w:rPr>
          <w:spacing w:val="1"/>
          <w:sz w:val="22"/>
        </w:rPr>
        <w:t> </w:t>
      </w:r>
      <w:r>
        <w:rPr>
          <w:sz w:val="22"/>
        </w:rPr>
        <w:t>товара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группе</w:t>
      </w:r>
      <w:r>
        <w:rPr>
          <w:spacing w:val="1"/>
          <w:sz w:val="22"/>
        </w:rPr>
        <w:t> </w:t>
      </w:r>
      <w:r>
        <w:rPr>
          <w:sz w:val="22"/>
        </w:rPr>
        <w:t>однотипных товаров, содержащих в своем составе идентичные шифровальные 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(функционально</w:t>
      </w:r>
      <w:r>
        <w:rPr>
          <w:spacing w:val="1"/>
          <w:sz w:val="22"/>
        </w:rPr>
        <w:t> </w:t>
      </w:r>
      <w:r>
        <w:rPr>
          <w:sz w:val="22"/>
        </w:rPr>
        <w:t>завершенные</w:t>
      </w:r>
      <w:r>
        <w:rPr>
          <w:spacing w:val="1"/>
          <w:sz w:val="22"/>
        </w:rPr>
        <w:t> </w:t>
      </w:r>
      <w:r>
        <w:rPr>
          <w:sz w:val="22"/>
        </w:rPr>
        <w:t>товары),</w:t>
      </w:r>
      <w:r>
        <w:rPr>
          <w:spacing w:val="1"/>
          <w:sz w:val="22"/>
        </w:rPr>
        <w:t> </w:t>
      </w:r>
      <w:r>
        <w:rPr>
          <w:sz w:val="22"/>
        </w:rPr>
        <w:t>реализующие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тот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криптографический</w:t>
      </w:r>
      <w:r>
        <w:rPr>
          <w:spacing w:val="1"/>
          <w:sz w:val="22"/>
        </w:rPr>
        <w:t> </w:t>
      </w:r>
      <w:r>
        <w:rPr>
          <w:sz w:val="22"/>
        </w:rPr>
        <w:t>алгоритм,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одинаковой</w:t>
      </w:r>
      <w:r>
        <w:rPr>
          <w:spacing w:val="1"/>
          <w:sz w:val="22"/>
        </w:rPr>
        <w:t> </w:t>
      </w:r>
      <w:r>
        <w:rPr>
          <w:sz w:val="22"/>
        </w:rPr>
        <w:t>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длиной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криптографического</w:t>
      </w:r>
      <w:r>
        <w:rPr>
          <w:spacing w:val="1"/>
          <w:sz w:val="22"/>
        </w:rPr>
        <w:t> </w:t>
      </w:r>
      <w:r>
        <w:rPr>
          <w:sz w:val="22"/>
        </w:rPr>
        <w:t>ключа, одинаковым набором функциональных возможностей, которые при введении одного и того же</w:t>
      </w:r>
      <w:r>
        <w:rPr>
          <w:spacing w:val="1"/>
          <w:sz w:val="22"/>
        </w:rPr>
        <w:t> </w:t>
      </w:r>
      <w:r>
        <w:rPr>
          <w:sz w:val="22"/>
        </w:rPr>
        <w:t>криптографического ключа и одной и той же входной последовательности обеспечивают одну и ту же</w:t>
      </w:r>
      <w:r>
        <w:rPr>
          <w:spacing w:val="1"/>
          <w:sz w:val="22"/>
        </w:rPr>
        <w:t> </w:t>
      </w:r>
      <w:r>
        <w:rPr>
          <w:sz w:val="22"/>
        </w:rPr>
        <w:t>выходную</w:t>
      </w:r>
      <w:r>
        <w:rPr>
          <w:spacing w:val="-2"/>
          <w:sz w:val="22"/>
        </w:rPr>
        <w:t> </w:t>
      </w:r>
      <w:r>
        <w:rPr>
          <w:sz w:val="22"/>
        </w:rPr>
        <w:t>последовательность).</w:t>
      </w:r>
    </w:p>
    <w:p>
      <w:pPr>
        <w:pStyle w:val="ListParagraph"/>
        <w:numPr>
          <w:ilvl w:val="0"/>
          <w:numId w:val="99"/>
        </w:numPr>
        <w:tabs>
          <w:tab w:pos="1174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4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торговое,</w:t>
      </w:r>
      <w:r>
        <w:rPr>
          <w:spacing w:val="1"/>
          <w:sz w:val="22"/>
        </w:rPr>
        <w:t> </w:t>
      </w:r>
      <w:r>
        <w:rPr>
          <w:sz w:val="22"/>
        </w:rPr>
        <w:t>коммерческое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традиционное</w:t>
      </w:r>
      <w:r>
        <w:rPr>
          <w:spacing w:val="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товара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группы</w:t>
      </w:r>
      <w:r>
        <w:rPr>
          <w:spacing w:val="1"/>
          <w:sz w:val="22"/>
        </w:rPr>
        <w:t> </w:t>
      </w:r>
      <w:r>
        <w:rPr>
          <w:sz w:val="22"/>
        </w:rPr>
        <w:t>однотипных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идентичные</w:t>
      </w:r>
      <w:r>
        <w:rPr>
          <w:spacing w:val="1"/>
          <w:sz w:val="22"/>
        </w:rPr>
        <w:t> </w:t>
      </w:r>
      <w:r>
        <w:rPr>
          <w:sz w:val="22"/>
        </w:rPr>
        <w:t>шифровальные (криптографические) средства (с перечислением конкретных наименований), а также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товарных</w:t>
      </w:r>
      <w:r>
        <w:rPr>
          <w:spacing w:val="1"/>
          <w:sz w:val="22"/>
        </w:rPr>
        <w:t> </w:t>
      </w:r>
      <w:r>
        <w:rPr>
          <w:sz w:val="22"/>
        </w:rPr>
        <w:t>знаках,</w:t>
      </w:r>
      <w:r>
        <w:rPr>
          <w:spacing w:val="1"/>
          <w:sz w:val="22"/>
        </w:rPr>
        <w:t> </w:t>
      </w:r>
      <w:r>
        <w:rPr>
          <w:sz w:val="22"/>
        </w:rPr>
        <w:t>марках,</w:t>
      </w:r>
      <w:r>
        <w:rPr>
          <w:spacing w:val="1"/>
          <w:sz w:val="22"/>
        </w:rPr>
        <w:t> </w:t>
      </w:r>
      <w:r>
        <w:rPr>
          <w:sz w:val="22"/>
        </w:rPr>
        <w:t>моделях,</w:t>
      </w:r>
      <w:r>
        <w:rPr>
          <w:spacing w:val="1"/>
          <w:sz w:val="22"/>
        </w:rPr>
        <w:t> </w:t>
      </w:r>
      <w:r>
        <w:rPr>
          <w:sz w:val="22"/>
        </w:rPr>
        <w:t>артикулах,</w:t>
      </w:r>
      <w:r>
        <w:rPr>
          <w:spacing w:val="1"/>
          <w:sz w:val="22"/>
        </w:rPr>
        <w:t> </w:t>
      </w:r>
      <w:r>
        <w:rPr>
          <w:sz w:val="22"/>
        </w:rPr>
        <w:t>стандартах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коммерческих</w:t>
      </w:r>
      <w:r>
        <w:rPr>
          <w:spacing w:val="-2"/>
          <w:sz w:val="22"/>
        </w:rPr>
        <w:t> </w:t>
      </w:r>
      <w:r>
        <w:rPr>
          <w:sz w:val="22"/>
        </w:rPr>
        <w:t>характеристиках.</w:t>
      </w:r>
    </w:p>
    <w:p>
      <w:pPr>
        <w:pStyle w:val="BodyText"/>
        <w:spacing w:line="247" w:lineRule="exact"/>
        <w:ind w:left="880"/>
        <w:jc w:val="both"/>
      </w:pPr>
      <w:r>
        <w:rPr/>
        <w:t>Для</w:t>
      </w:r>
      <w:r>
        <w:rPr>
          <w:spacing w:val="-5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указывается</w:t>
      </w:r>
      <w:r>
        <w:rPr>
          <w:spacing w:val="-4"/>
        </w:rPr>
        <w:t> </w:t>
      </w:r>
      <w:r>
        <w:rPr/>
        <w:t>версия.</w:t>
      </w:r>
    </w:p>
    <w:p>
      <w:pPr>
        <w:pStyle w:val="BodyText"/>
        <w:spacing w:line="250" w:lineRule="exact"/>
        <w:ind w:left="880"/>
        <w:jc w:val="both"/>
      </w:pPr>
      <w:r>
        <w:rPr/>
        <w:t>Допускается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добавление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наименованию</w:t>
      </w:r>
      <w:r>
        <w:rPr>
          <w:spacing w:val="-4"/>
        </w:rPr>
        <w:t> </w:t>
      </w:r>
      <w:r>
        <w:rPr/>
        <w:t>товара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"и</w:t>
      </w:r>
      <w:r>
        <w:rPr>
          <w:spacing w:val="-5"/>
        </w:rPr>
        <w:t> </w:t>
      </w:r>
      <w:r>
        <w:rPr/>
        <w:t>запасные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нему".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Каждое наименование товара из группы однотипных товаров указывается с новой строки. После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примечания</w:t>
      </w:r>
      <w:r>
        <w:rPr>
          <w:spacing w:val="1"/>
        </w:rPr>
        <w:t> </w:t>
      </w:r>
      <w:r>
        <w:rPr/>
        <w:t>(для</w:t>
      </w:r>
      <w:r>
        <w:rPr>
          <w:spacing w:val="56"/>
        </w:rPr>
        <w:t> </w:t>
      </w:r>
      <w:r>
        <w:rPr/>
        <w:t>приводимых</w:t>
      </w:r>
      <w:r>
        <w:rPr>
          <w:spacing w:val="1"/>
        </w:rPr>
        <w:t> </w:t>
      </w:r>
      <w:r>
        <w:rPr/>
        <w:t>обозначений).</w:t>
      </w:r>
    </w:p>
    <w:p>
      <w:pPr>
        <w:pStyle w:val="ListParagraph"/>
        <w:numPr>
          <w:ilvl w:val="0"/>
          <w:numId w:val="99"/>
        </w:numPr>
        <w:tabs>
          <w:tab w:pos="1144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В </w:t>
      </w:r>
      <w:hyperlink w:history="true" w:anchor="_bookmark246">
        <w:r>
          <w:rPr>
            <w:rFonts w:ascii="Microsoft Sans Serif" w:hAnsi="Microsoft Sans Serif"/>
            <w:color w:val="0F6BBF"/>
            <w:sz w:val="22"/>
          </w:rPr>
          <w:t>пункте 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нотификации указываются описание и назначение товара, а также назначение</w:t>
      </w:r>
      <w:r>
        <w:rPr>
          <w:spacing w:val="1"/>
          <w:sz w:val="22"/>
        </w:rPr>
        <w:t> </w:t>
      </w:r>
      <w:r>
        <w:rPr>
          <w:sz w:val="22"/>
        </w:rPr>
        <w:t>используемых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таком товаре</w:t>
      </w:r>
      <w:r>
        <w:rPr>
          <w:spacing w:val="-1"/>
          <w:sz w:val="22"/>
        </w:rPr>
        <w:t> </w:t>
      </w:r>
      <w:r>
        <w:rPr>
          <w:sz w:val="22"/>
        </w:rPr>
        <w:t>шифровальных</w:t>
      </w:r>
      <w:r>
        <w:rPr>
          <w:spacing w:val="-1"/>
          <w:sz w:val="22"/>
        </w:rPr>
        <w:t> </w:t>
      </w:r>
      <w:r>
        <w:rPr>
          <w:sz w:val="22"/>
        </w:rPr>
        <w:t>(криптографических) функций.</w:t>
      </w:r>
    </w:p>
    <w:p>
      <w:pPr>
        <w:pStyle w:val="ListParagraph"/>
        <w:numPr>
          <w:ilvl w:val="0"/>
          <w:numId w:val="99"/>
        </w:numPr>
        <w:tabs>
          <w:tab w:pos="1207" w:val="left" w:leader="none"/>
        </w:tabs>
        <w:spacing w:line="250" w:lineRule="exact" w:before="0" w:after="0"/>
        <w:ind w:left="1206" w:right="0" w:hanging="327"/>
        <w:jc w:val="both"/>
        <w:rPr>
          <w:sz w:val="22"/>
        </w:rPr>
      </w:pPr>
      <w:r>
        <w:rPr>
          <w:sz w:val="22"/>
        </w:rPr>
        <w:t>В</w:t>
      </w:r>
      <w:r>
        <w:rPr>
          <w:spacing w:val="46"/>
          <w:sz w:val="22"/>
        </w:rPr>
        <w:t> </w:t>
      </w:r>
      <w:hyperlink w:history="true" w:anchor="_bookmark247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0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97"/>
          <w:sz w:val="22"/>
        </w:rPr>
        <w:t> </w:t>
      </w:r>
      <w:r>
        <w:rPr>
          <w:sz w:val="22"/>
        </w:rPr>
        <w:t>нотификации</w:t>
      </w:r>
      <w:r>
        <w:rPr>
          <w:spacing w:val="100"/>
          <w:sz w:val="22"/>
        </w:rPr>
        <w:t> </w:t>
      </w:r>
      <w:r>
        <w:rPr>
          <w:sz w:val="22"/>
        </w:rPr>
        <w:t>указываются</w:t>
      </w:r>
      <w:r>
        <w:rPr>
          <w:spacing w:val="101"/>
          <w:sz w:val="22"/>
        </w:rPr>
        <w:t> </w:t>
      </w:r>
      <w:r>
        <w:rPr>
          <w:sz w:val="22"/>
        </w:rPr>
        <w:t>наименование</w:t>
      </w:r>
      <w:r>
        <w:rPr>
          <w:spacing w:val="100"/>
          <w:sz w:val="22"/>
        </w:rPr>
        <w:t> </w:t>
      </w:r>
      <w:r>
        <w:rPr>
          <w:sz w:val="22"/>
        </w:rPr>
        <w:t>и</w:t>
      </w:r>
      <w:r>
        <w:rPr>
          <w:spacing w:val="100"/>
          <w:sz w:val="22"/>
        </w:rPr>
        <w:t> </w:t>
      </w:r>
      <w:r>
        <w:rPr>
          <w:sz w:val="22"/>
        </w:rPr>
        <w:t>адрес</w:t>
      </w:r>
      <w:r>
        <w:rPr>
          <w:spacing w:val="101"/>
          <w:sz w:val="22"/>
        </w:rPr>
        <w:t> </w:t>
      </w:r>
      <w:r>
        <w:rPr>
          <w:sz w:val="22"/>
        </w:rPr>
        <w:t>юридического</w:t>
      </w:r>
      <w:r>
        <w:rPr>
          <w:spacing w:val="100"/>
          <w:sz w:val="22"/>
        </w:rPr>
        <w:t> </w:t>
      </w:r>
      <w:r>
        <w:rPr>
          <w:sz w:val="22"/>
        </w:rPr>
        <w:t>лица</w:t>
      </w:r>
      <w:r>
        <w:rPr>
          <w:spacing w:val="101"/>
          <w:sz w:val="22"/>
        </w:rPr>
        <w:t> </w:t>
      </w:r>
      <w:r>
        <w:rPr>
          <w:sz w:val="22"/>
        </w:rPr>
        <w:t>-</w:t>
      </w:r>
    </w:p>
    <w:p>
      <w:pPr>
        <w:spacing w:after="0" w:line="250" w:lineRule="exact"/>
        <w:jc w:val="both"/>
        <w:rPr>
          <w:sz w:val="22"/>
        </w:rPr>
        <w:sectPr>
          <w:headerReference w:type="default" r:id="rId271"/>
          <w:footerReference w:type="default" r:id="rId272"/>
          <w:pgSz w:w="11900" w:h="16840"/>
          <w:pgMar w:header="289" w:footer="511" w:top="580" w:bottom="700" w:left="840" w:right="540"/>
          <w:pgNumType w:start="296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7" w:lineRule="auto" w:before="93"/>
        <w:ind w:left="160"/>
      </w:pPr>
      <w:r>
        <w:rPr/>
        <w:t>изготовителя</w:t>
      </w:r>
      <w:r>
        <w:rPr>
          <w:spacing w:val="13"/>
        </w:rPr>
        <w:t> </w:t>
      </w:r>
      <w:r>
        <w:rPr/>
        <w:t>товара,</w:t>
      </w:r>
      <w:r>
        <w:rPr>
          <w:spacing w:val="13"/>
        </w:rPr>
        <w:t> </w:t>
      </w:r>
      <w:r>
        <w:rPr/>
        <w:t>место</w:t>
      </w:r>
      <w:r>
        <w:rPr>
          <w:spacing w:val="14"/>
        </w:rPr>
        <w:t> </w:t>
      </w:r>
      <w:r>
        <w:rPr/>
        <w:t>нахождения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головного</w:t>
      </w:r>
      <w:r>
        <w:rPr>
          <w:spacing w:val="14"/>
        </w:rPr>
        <w:t> </w:t>
      </w:r>
      <w:r>
        <w:rPr/>
        <w:t>офиса,</w:t>
      </w:r>
      <w:r>
        <w:rPr>
          <w:spacing w:val="13"/>
        </w:rPr>
        <w:t> </w:t>
      </w:r>
      <w:r>
        <w:rPr/>
        <w:t>номера</w:t>
      </w:r>
      <w:r>
        <w:rPr>
          <w:spacing w:val="13"/>
        </w:rPr>
        <w:t> </w:t>
      </w:r>
      <w:r>
        <w:rPr/>
        <w:t>телефона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факса,</w:t>
      </w:r>
      <w:r>
        <w:rPr>
          <w:spacing w:val="13"/>
        </w:rPr>
        <w:t> </w:t>
      </w:r>
      <w:r>
        <w:rPr/>
        <w:t>а</w:t>
      </w:r>
      <w:r>
        <w:rPr>
          <w:spacing w:val="14"/>
        </w:rPr>
        <w:t> </w:t>
      </w:r>
      <w:r>
        <w:rPr/>
        <w:t>также</w:t>
      </w:r>
      <w:r>
        <w:rPr>
          <w:spacing w:val="13"/>
        </w:rPr>
        <w:t> </w:t>
      </w:r>
      <w:r>
        <w:rPr/>
        <w:t>адреса</w:t>
      </w:r>
      <w:r>
        <w:rPr>
          <w:spacing w:val="-5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hyperlink r:id="rId257">
        <w:r>
          <w:rPr>
            <w:rFonts w:ascii="Microsoft Sans Serif" w:hAnsi="Microsoft Sans Serif"/>
            <w:color w:val="0F6BBF"/>
          </w:rPr>
          <w:t>официального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в</w:t>
      </w:r>
      <w:r>
        <w:rPr>
          <w:spacing w:val="-1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ListParagraph"/>
        <w:numPr>
          <w:ilvl w:val="0"/>
          <w:numId w:val="99"/>
        </w:numPr>
        <w:tabs>
          <w:tab w:pos="1100" w:val="left" w:leader="none"/>
        </w:tabs>
        <w:spacing w:line="249" w:lineRule="exact" w:before="0" w:after="0"/>
        <w:ind w:left="1100" w:right="0" w:hanging="22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> </w:t>
      </w:r>
      <w:hyperlink w:history="true" w:anchor="_bookmark248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нотификации</w:t>
      </w:r>
      <w:r>
        <w:rPr>
          <w:spacing w:val="-7"/>
          <w:sz w:val="22"/>
        </w:rPr>
        <w:t> </w:t>
      </w:r>
      <w:r>
        <w:rPr>
          <w:sz w:val="22"/>
        </w:rPr>
        <w:t>указываются</w:t>
      </w:r>
      <w:r>
        <w:rPr>
          <w:spacing w:val="-7"/>
          <w:sz w:val="22"/>
        </w:rPr>
        <w:t> </w:t>
      </w:r>
      <w:r>
        <w:rPr>
          <w:sz w:val="22"/>
        </w:rPr>
        <w:t>следующие</w:t>
      </w:r>
      <w:r>
        <w:rPr>
          <w:spacing w:val="-7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50" w:lineRule="exact"/>
        <w:ind w:left="880"/>
      </w:pPr>
      <w:r>
        <w:rPr/>
        <w:t>наименования</w:t>
      </w:r>
      <w:r>
        <w:rPr>
          <w:spacing w:val="-11"/>
        </w:rPr>
        <w:t> </w:t>
      </w:r>
      <w:r>
        <w:rPr/>
        <w:t>используемых</w:t>
      </w:r>
      <w:r>
        <w:rPr>
          <w:spacing w:val="-10"/>
        </w:rPr>
        <w:t> </w:t>
      </w:r>
      <w:r>
        <w:rPr/>
        <w:t>шифровальных</w:t>
      </w:r>
      <w:r>
        <w:rPr>
          <w:spacing w:val="-9"/>
        </w:rPr>
        <w:t> </w:t>
      </w:r>
      <w:r>
        <w:rPr/>
        <w:t>(криптографических)</w:t>
      </w:r>
      <w:r>
        <w:rPr>
          <w:spacing w:val="-9"/>
        </w:rPr>
        <w:t> </w:t>
      </w:r>
      <w:r>
        <w:rPr/>
        <w:t>протоколов;</w:t>
      </w:r>
    </w:p>
    <w:p>
      <w:pPr>
        <w:pStyle w:val="BodyText"/>
        <w:spacing w:line="250" w:lineRule="exact"/>
        <w:ind w:left="880"/>
      </w:pPr>
      <w:r>
        <w:rPr/>
        <w:t>наименования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назначения</w:t>
      </w:r>
      <w:r>
        <w:rPr>
          <w:spacing w:val="16"/>
        </w:rPr>
        <w:t> </w:t>
      </w:r>
      <w:r>
        <w:rPr/>
        <w:t>используемых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товаре</w:t>
      </w:r>
      <w:r>
        <w:rPr>
          <w:spacing w:val="17"/>
        </w:rPr>
        <w:t> </w:t>
      </w:r>
      <w:r>
        <w:rPr/>
        <w:t>криптографических</w:t>
      </w:r>
      <w:r>
        <w:rPr>
          <w:spacing w:val="16"/>
        </w:rPr>
        <w:t> </w:t>
      </w:r>
      <w:r>
        <w:rPr/>
        <w:t>алгоритмов</w:t>
      </w:r>
      <w:r>
        <w:rPr>
          <w:spacing w:val="16"/>
        </w:rPr>
        <w:t> </w:t>
      </w:r>
      <w:r>
        <w:rPr/>
        <w:t>(функций),</w:t>
      </w:r>
    </w:p>
    <w:p>
      <w:pPr>
        <w:pStyle w:val="BodyText"/>
        <w:spacing w:line="237" w:lineRule="auto"/>
        <w:ind w:left="880" w:right="3493" w:hanging="720"/>
      </w:pPr>
      <w:r>
        <w:rPr/>
        <w:t>максимальные</w:t>
      </w:r>
      <w:r>
        <w:rPr>
          <w:spacing w:val="-10"/>
        </w:rPr>
        <w:t> </w:t>
      </w:r>
      <w:r>
        <w:rPr/>
        <w:t>длины</w:t>
      </w:r>
      <w:r>
        <w:rPr>
          <w:spacing w:val="-10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используемых</w:t>
      </w:r>
      <w:r>
        <w:rPr>
          <w:spacing w:val="-10"/>
        </w:rPr>
        <w:t> </w:t>
      </w:r>
      <w:r>
        <w:rPr/>
        <w:t>криптографических</w:t>
      </w:r>
      <w:r>
        <w:rPr>
          <w:spacing w:val="-9"/>
        </w:rPr>
        <w:t> </w:t>
      </w:r>
      <w:r>
        <w:rPr/>
        <w:t>ключей;</w:t>
      </w:r>
      <w:r>
        <w:rPr>
          <w:spacing w:val="-5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версия</w:t>
      </w:r>
      <w:r>
        <w:rPr>
          <w:spacing w:val="-2"/>
        </w:rPr>
        <w:t> </w:t>
      </w:r>
      <w:r>
        <w:rPr/>
        <w:t>программного</w:t>
      </w:r>
      <w:r>
        <w:rPr>
          <w:spacing w:val="-2"/>
        </w:rPr>
        <w:t> </w:t>
      </w:r>
      <w:r>
        <w:rPr/>
        <w:t>обеспечения;</w:t>
      </w:r>
    </w:p>
    <w:p>
      <w:pPr>
        <w:pStyle w:val="BodyText"/>
        <w:spacing w:line="237" w:lineRule="auto"/>
        <w:ind w:left="160" w:right="460" w:firstLine="720"/>
        <w:jc w:val="both"/>
      </w:pPr>
      <w:r>
        <w:rPr/>
        <w:t>максимальная дальность беспроводного действия без усиления и ретрансляции в соответствии с</w:t>
      </w:r>
      <w:r>
        <w:rPr>
          <w:spacing w:val="1"/>
        </w:rPr>
        <w:t> </w:t>
      </w:r>
      <w:r>
        <w:rPr/>
        <w:t>техническими</w:t>
      </w:r>
      <w:r>
        <w:rPr>
          <w:spacing w:val="-1"/>
        </w:rPr>
        <w:t> </w:t>
      </w:r>
      <w:r>
        <w:rPr/>
        <w:t>условиями изготовителя</w:t>
      </w:r>
    </w:p>
    <w:p>
      <w:pPr>
        <w:pStyle w:val="BodyText"/>
        <w:spacing w:line="237" w:lineRule="auto"/>
        <w:ind w:left="160" w:right="462" w:firstLine="720"/>
        <w:jc w:val="both"/>
      </w:pP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криптографического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(функции)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беспроводном</w:t>
      </w:r>
      <w:r>
        <w:rPr>
          <w:spacing w:val="1"/>
        </w:rPr>
        <w:t> </w:t>
      </w:r>
      <w:r>
        <w:rPr/>
        <w:t>радиоэлектронном оборудовании);</w:t>
      </w:r>
    </w:p>
    <w:p>
      <w:pPr>
        <w:pStyle w:val="BodyText"/>
        <w:spacing w:line="249" w:lineRule="exact"/>
        <w:ind w:left="880"/>
        <w:jc w:val="both"/>
      </w:pPr>
      <w:r>
        <w:rPr/>
        <w:t>шифровальная</w:t>
      </w:r>
      <w:r>
        <w:rPr>
          <w:spacing w:val="-7"/>
        </w:rPr>
        <w:t> </w:t>
      </w:r>
      <w:r>
        <w:rPr/>
        <w:t>(криптографическая)</w:t>
      </w:r>
      <w:r>
        <w:rPr>
          <w:spacing w:val="-6"/>
        </w:rPr>
        <w:t> </w:t>
      </w:r>
      <w:r>
        <w:rPr/>
        <w:t>функция,</w:t>
      </w:r>
      <w:r>
        <w:rPr>
          <w:spacing w:val="-6"/>
        </w:rPr>
        <w:t> </w:t>
      </w:r>
      <w:r>
        <w:rPr/>
        <w:t>заблокированная</w:t>
      </w:r>
      <w:r>
        <w:rPr>
          <w:spacing w:val="-6"/>
        </w:rPr>
        <w:t> </w:t>
      </w:r>
      <w:r>
        <w:rPr/>
        <w:t>изготовителем</w:t>
      </w:r>
      <w:r>
        <w:rPr>
          <w:spacing w:val="-7"/>
        </w:rPr>
        <w:t> </w:t>
      </w:r>
      <w:r>
        <w:rPr/>
        <w:t>(при</w:t>
      </w:r>
      <w:r>
        <w:rPr>
          <w:spacing w:val="-7"/>
        </w:rPr>
        <w:t> </w:t>
      </w:r>
      <w:r>
        <w:rPr/>
        <w:t>наличии).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Наименования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товаре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алгоритмов</w:t>
      </w:r>
      <w:r>
        <w:rPr>
          <w:spacing w:val="-2"/>
        </w:rPr>
        <w:t> </w:t>
      </w:r>
      <w:r>
        <w:rPr/>
        <w:t>указываются</w:t>
      </w:r>
      <w:r>
        <w:rPr>
          <w:spacing w:val="-1"/>
        </w:rPr>
        <w:t> </w:t>
      </w:r>
      <w:r>
        <w:rPr/>
        <w:t>отдельно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функции.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криптографических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(функций)</w:t>
      </w:r>
      <w:r>
        <w:rPr>
          <w:spacing w:val="1"/>
        </w:rPr>
        <w:t> </w:t>
      </w:r>
      <w:r>
        <w:rPr/>
        <w:t>справа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55"/>
        </w:rPr>
        <w:t> </w:t>
      </w:r>
      <w:r>
        <w:rPr/>
        <w:t>отведенной</w:t>
      </w:r>
      <w:r>
        <w:rPr>
          <w:spacing w:val="1"/>
        </w:rPr>
        <w:t> </w:t>
      </w:r>
      <w:r>
        <w:rPr/>
        <w:t>ячейке указывается номер соответствующего пункта (номер категории) </w:t>
      </w:r>
      <w:hyperlink w:history="true" w:anchor="_bookmark254">
        <w:r>
          <w:rPr>
            <w:rFonts w:ascii="Microsoft Sans Serif" w:hAnsi="Microsoft Sans Serif"/>
            <w:color w:val="0F6BBF"/>
          </w:rPr>
          <w:t>приложения N 4 </w:t>
        </w:r>
      </w:hyperlink>
      <w:r>
        <w:rPr/>
        <w:t>к Положению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(приложение</w:t>
      </w:r>
      <w:r>
        <w:rPr>
          <w:spacing w:val="35"/>
        </w:rPr>
        <w:t> </w:t>
      </w:r>
      <w:r>
        <w:rPr/>
        <w:t>N</w:t>
      </w:r>
      <w:r>
        <w:rPr>
          <w:spacing w:val="36"/>
        </w:rPr>
        <w:t> </w:t>
      </w:r>
      <w:r>
        <w:rPr/>
        <w:t>9</w:t>
      </w:r>
      <w:r>
        <w:rPr>
          <w:spacing w:val="36"/>
        </w:rPr>
        <w:t> </w:t>
      </w:r>
      <w:r>
        <w:rPr/>
        <w:t>к</w:t>
      </w:r>
      <w:r>
        <w:rPr>
          <w:spacing w:val="35"/>
        </w:rPr>
        <w:t> </w:t>
      </w:r>
      <w:r>
        <w:rPr>
          <w:rFonts w:ascii="Microsoft Sans Serif" w:hAnsi="Microsoft Sans Serif"/>
          <w:color w:val="0F6BBF"/>
        </w:rPr>
        <w:t>Решению</w:t>
      </w:r>
      <w:r>
        <w:rPr>
          <w:rFonts w:ascii="Microsoft Sans Serif" w:hAnsi="Microsoft Sans Serif"/>
          <w:color w:val="0F6BBF"/>
          <w:spacing w:val="33"/>
        </w:rPr>
        <w:t> </w:t>
      </w:r>
      <w:r>
        <w:rPr/>
        <w:t>Коллегии</w:t>
      </w:r>
      <w:r>
        <w:rPr>
          <w:spacing w:val="36"/>
        </w:rPr>
        <w:t> </w:t>
      </w:r>
      <w:r>
        <w:rPr/>
        <w:t>Евразийской</w:t>
      </w:r>
      <w:r>
        <w:rPr>
          <w:spacing w:val="36"/>
        </w:rPr>
        <w:t> </w:t>
      </w:r>
      <w:r>
        <w:rPr/>
        <w:t>экономической</w:t>
      </w:r>
      <w:r>
        <w:rPr>
          <w:spacing w:val="36"/>
        </w:rPr>
        <w:t> </w:t>
      </w:r>
      <w:r>
        <w:rPr/>
        <w:t>комиссии</w:t>
      </w:r>
      <w:r>
        <w:rPr>
          <w:spacing w:val="36"/>
        </w:rPr>
        <w:t> </w:t>
      </w:r>
      <w:r>
        <w:rPr/>
        <w:t>от</w:t>
      </w:r>
      <w:r>
        <w:rPr>
          <w:spacing w:val="36"/>
        </w:rPr>
        <w:t> </w:t>
      </w:r>
      <w:r>
        <w:rPr/>
        <w:t>21</w:t>
      </w:r>
      <w:r>
        <w:rPr>
          <w:spacing w:val="35"/>
        </w:rPr>
        <w:t> </w:t>
      </w:r>
      <w:r>
        <w:rPr/>
        <w:t>апреля</w:t>
      </w:r>
      <w:r>
        <w:rPr>
          <w:spacing w:val="36"/>
        </w:rPr>
        <w:t> </w:t>
      </w:r>
      <w:r>
        <w:rPr/>
        <w:t>2015</w:t>
      </w:r>
      <w:r>
        <w:rPr>
          <w:spacing w:val="36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30).</w:t>
      </w:r>
    </w:p>
    <w:p>
      <w:pPr>
        <w:pStyle w:val="ListParagraph"/>
        <w:numPr>
          <w:ilvl w:val="0"/>
          <w:numId w:val="99"/>
        </w:numPr>
        <w:tabs>
          <w:tab w:pos="1100" w:val="left" w:leader="none"/>
        </w:tabs>
        <w:spacing w:line="245" w:lineRule="exact" w:before="0" w:after="0"/>
        <w:ind w:left="1100" w:right="0" w:hanging="220"/>
        <w:jc w:val="left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hyperlink w:history="true" w:anchor="_bookmark249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нотификации</w:t>
      </w:r>
      <w:r>
        <w:rPr>
          <w:spacing w:val="-7"/>
          <w:sz w:val="22"/>
        </w:rPr>
        <w:t> </w:t>
      </w:r>
      <w:r>
        <w:rPr>
          <w:sz w:val="22"/>
        </w:rPr>
        <w:t>указываются:</w:t>
      </w:r>
    </w:p>
    <w:p>
      <w:pPr>
        <w:pStyle w:val="BodyText"/>
        <w:spacing w:line="237" w:lineRule="auto"/>
        <w:ind w:left="160" w:firstLine="720"/>
      </w:pPr>
      <w:r>
        <w:rPr/>
        <w:t>а)</w:t>
      </w:r>
      <w:r>
        <w:rPr>
          <w:spacing w:val="10"/>
        </w:rPr>
        <w:t> </w:t>
      </w:r>
      <w:r>
        <w:rPr/>
        <w:t>недекларированные</w:t>
      </w:r>
      <w:r>
        <w:rPr>
          <w:spacing w:val="11"/>
        </w:rPr>
        <w:t> </w:t>
      </w:r>
      <w:r>
        <w:rPr/>
        <w:t>функциональные</w:t>
      </w:r>
      <w:r>
        <w:rPr>
          <w:spacing w:val="11"/>
        </w:rPr>
        <w:t> </w:t>
      </w:r>
      <w:r>
        <w:rPr/>
        <w:t>возможности</w:t>
      </w:r>
      <w:r>
        <w:rPr>
          <w:spacing w:val="11"/>
        </w:rPr>
        <w:t> </w:t>
      </w:r>
      <w:r>
        <w:rPr/>
        <w:t>товара</w:t>
      </w:r>
      <w:r>
        <w:rPr>
          <w:spacing w:val="11"/>
        </w:rPr>
        <w:t> </w:t>
      </w:r>
      <w:r>
        <w:rPr/>
        <w:t>(при</w:t>
      </w:r>
      <w:r>
        <w:rPr>
          <w:spacing w:val="10"/>
        </w:rPr>
        <w:t> </w:t>
      </w:r>
      <w:r>
        <w:rPr/>
        <w:t>наличии),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произойти:</w:t>
      </w:r>
    </w:p>
    <w:p>
      <w:pPr>
        <w:pStyle w:val="BodyText"/>
        <w:spacing w:line="237" w:lineRule="auto"/>
        <w:ind w:left="880"/>
      </w:pPr>
      <w:r>
        <w:rPr/>
        <w:t>нарушение</w:t>
      </w:r>
      <w:r>
        <w:rPr>
          <w:spacing w:val="-10"/>
        </w:rPr>
        <w:t> </w:t>
      </w:r>
      <w:r>
        <w:rPr/>
        <w:t>конфиденциальности,</w:t>
      </w:r>
      <w:r>
        <w:rPr>
          <w:spacing w:val="-8"/>
        </w:rPr>
        <w:t> </w:t>
      </w:r>
      <w:r>
        <w:rPr/>
        <w:t>доступности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целостности</w:t>
      </w:r>
      <w:r>
        <w:rPr>
          <w:spacing w:val="-9"/>
        </w:rPr>
        <w:t> </w:t>
      </w:r>
      <w:r>
        <w:rPr/>
        <w:t>обрабатываемой</w:t>
      </w:r>
      <w:r>
        <w:rPr>
          <w:spacing w:val="-9"/>
        </w:rPr>
        <w:t> </w:t>
      </w:r>
      <w:r>
        <w:rPr/>
        <w:t>информации;</w:t>
      </w:r>
      <w:r>
        <w:rPr>
          <w:spacing w:val="-52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аутентификации;</w:t>
      </w:r>
    </w:p>
    <w:p>
      <w:pPr>
        <w:pStyle w:val="BodyText"/>
        <w:spacing w:line="237" w:lineRule="auto"/>
        <w:ind w:left="160" w:firstLine="720"/>
      </w:pPr>
      <w:r>
        <w:rPr/>
        <w:t>вмешательство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механизм</w:t>
      </w:r>
      <w:r>
        <w:rPr>
          <w:spacing w:val="35"/>
        </w:rPr>
        <w:t> </w:t>
      </w:r>
      <w:r>
        <w:rPr/>
        <w:t>использования</w:t>
      </w:r>
      <w:r>
        <w:rPr>
          <w:spacing w:val="35"/>
        </w:rPr>
        <w:t> </w:t>
      </w:r>
      <w:r>
        <w:rPr/>
        <w:t>электронной</w:t>
      </w:r>
      <w:r>
        <w:rPr>
          <w:spacing w:val="35"/>
        </w:rPr>
        <w:t> </w:t>
      </w:r>
      <w:r>
        <w:rPr/>
        <w:t>цифровой</w:t>
      </w:r>
      <w:r>
        <w:rPr>
          <w:spacing w:val="35"/>
        </w:rPr>
        <w:t> </w:t>
      </w:r>
      <w:r>
        <w:rPr/>
        <w:t>подписи</w:t>
      </w:r>
      <w:r>
        <w:rPr>
          <w:spacing w:val="35"/>
        </w:rPr>
        <w:t> </w:t>
      </w:r>
      <w:r>
        <w:rPr/>
        <w:t>(</w:t>
      </w:r>
      <w:hyperlink r:id="rId259">
        <w:r>
          <w:rPr>
            <w:rFonts w:ascii="Microsoft Sans Serif" w:hAnsi="Microsoft Sans Serif"/>
            <w:color w:val="0F6BBF"/>
          </w:rPr>
          <w:t>электронной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59">
        <w:r>
          <w:rPr>
            <w:rFonts w:ascii="Microsoft Sans Serif" w:hAnsi="Microsoft Sans Serif"/>
            <w:color w:val="0F6BBF"/>
          </w:rPr>
          <w:t>подписи</w:t>
        </w:r>
      </w:hyperlink>
      <w:r>
        <w:rPr/>
        <w:t>);</w:t>
      </w:r>
    </w:p>
    <w:p>
      <w:pPr>
        <w:pStyle w:val="BodyText"/>
        <w:spacing w:line="249" w:lineRule="exact"/>
        <w:ind w:left="880"/>
      </w:pPr>
      <w:r>
        <w:rPr/>
        <w:t>б)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отсутствие</w:t>
      </w:r>
      <w:r>
        <w:rPr>
          <w:spacing w:val="41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оперативно-разыскных</w:t>
      </w:r>
      <w:r>
        <w:rPr>
          <w:spacing w:val="40"/>
        </w:rPr>
        <w:t> </w:t>
      </w:r>
      <w:r>
        <w:rPr/>
        <w:t>мероприятий</w:t>
      </w:r>
    </w:p>
    <w:p>
      <w:pPr>
        <w:pStyle w:val="BodyText"/>
        <w:spacing w:line="250" w:lineRule="exact"/>
        <w:ind w:left="160"/>
      </w:pPr>
      <w:r>
        <w:rPr/>
        <w:t>("полицейский"</w:t>
      </w:r>
      <w:r>
        <w:rPr>
          <w:spacing w:val="-6"/>
        </w:rPr>
        <w:t> </w:t>
      </w:r>
      <w:r>
        <w:rPr/>
        <w:t>режим).</w:t>
      </w:r>
    </w:p>
    <w:p>
      <w:pPr>
        <w:pStyle w:val="ListParagraph"/>
        <w:numPr>
          <w:ilvl w:val="0"/>
          <w:numId w:val="99"/>
        </w:numPr>
        <w:tabs>
          <w:tab w:pos="1211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hyperlink w:history="true" w:anchor="_bookmark250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нотификации</w:t>
      </w:r>
      <w:r>
        <w:rPr>
          <w:spacing w:val="-6"/>
          <w:sz w:val="22"/>
        </w:rPr>
        <w:t> </w:t>
      </w:r>
      <w:r>
        <w:rPr>
          <w:sz w:val="22"/>
        </w:rPr>
        <w:t>указывается</w:t>
      </w:r>
      <w:r>
        <w:rPr>
          <w:spacing w:val="-6"/>
          <w:sz w:val="22"/>
        </w:rPr>
        <w:t> </w:t>
      </w:r>
      <w:r>
        <w:rPr>
          <w:sz w:val="22"/>
        </w:rPr>
        <w:t>дата</w:t>
      </w:r>
      <w:r>
        <w:rPr>
          <w:spacing w:val="-6"/>
          <w:sz w:val="22"/>
        </w:rPr>
        <w:t> </w:t>
      </w:r>
      <w:r>
        <w:rPr>
          <w:sz w:val="22"/>
        </w:rPr>
        <w:t>окончания</w:t>
      </w:r>
      <w:r>
        <w:rPr>
          <w:spacing w:val="-6"/>
          <w:sz w:val="22"/>
        </w:rPr>
        <w:t> </w:t>
      </w:r>
      <w:r>
        <w:rPr>
          <w:sz w:val="22"/>
        </w:rPr>
        <w:t>действия</w:t>
      </w:r>
      <w:r>
        <w:rPr>
          <w:spacing w:val="-6"/>
          <w:sz w:val="22"/>
        </w:rPr>
        <w:t> </w:t>
      </w:r>
      <w:r>
        <w:rPr>
          <w:sz w:val="22"/>
        </w:rPr>
        <w:t>нотификации,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наступления</w:t>
      </w:r>
      <w:r>
        <w:rPr>
          <w:spacing w:val="-53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изготовитель</w:t>
      </w:r>
      <w:r>
        <w:rPr>
          <w:spacing w:val="1"/>
          <w:sz w:val="22"/>
        </w:rPr>
        <w:t> </w:t>
      </w:r>
      <w:r>
        <w:rPr>
          <w:sz w:val="22"/>
        </w:rPr>
        <w:t>гарантирует</w:t>
      </w:r>
      <w:r>
        <w:rPr>
          <w:spacing w:val="1"/>
          <w:sz w:val="22"/>
        </w:rPr>
        <w:t> </w:t>
      </w:r>
      <w:r>
        <w:rPr>
          <w:sz w:val="22"/>
        </w:rPr>
        <w:t>неизменность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функций,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формате</w:t>
      </w:r>
      <w:r>
        <w:rPr>
          <w:spacing w:val="-2"/>
          <w:sz w:val="22"/>
        </w:rPr>
        <w:t> </w:t>
      </w:r>
      <w:r>
        <w:rPr>
          <w:sz w:val="22"/>
        </w:rPr>
        <w:t>ДД.ММ.ГГГГ.</w:t>
      </w:r>
    </w:p>
    <w:p>
      <w:pPr>
        <w:pStyle w:val="ListParagraph"/>
        <w:numPr>
          <w:ilvl w:val="0"/>
          <w:numId w:val="99"/>
        </w:numPr>
        <w:tabs>
          <w:tab w:pos="1210" w:val="left" w:leader="none"/>
        </w:tabs>
        <w:spacing w:line="248" w:lineRule="exact" w:before="0" w:after="0"/>
        <w:ind w:left="1210" w:right="0" w:hanging="330"/>
        <w:jc w:val="both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hyperlink w:history="true" w:anchor="_bookmark251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нотификации</w:t>
      </w:r>
      <w:r>
        <w:rPr>
          <w:spacing w:val="-7"/>
          <w:sz w:val="22"/>
        </w:rPr>
        <w:t> </w:t>
      </w:r>
      <w:r>
        <w:rPr>
          <w:sz w:val="22"/>
        </w:rPr>
        <w:t>указываются: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для юридических лиц - наименование, место нахождения его головного офиса, номера телефона</w:t>
      </w:r>
      <w:r>
        <w:rPr>
          <w:spacing w:val="1"/>
        </w:rPr>
        <w:t> </w:t>
      </w:r>
      <w:r>
        <w:rPr/>
        <w:t>и факса, адреса электронной почты и </w:t>
      </w:r>
      <w:hyperlink r:id="rId257">
        <w:r>
          <w:rPr>
            <w:rFonts w:ascii="Microsoft Sans Serif" w:hAnsi="Microsoft Sans Serif"/>
            <w:color w:val="0F6BBF"/>
          </w:rPr>
          <w:t>официального сайта </w:t>
        </w:r>
      </w:hyperlink>
      <w:r>
        <w:rPr/>
        <w:t>в сети Интернет (при наличии), а также</w:t>
      </w:r>
      <w:r>
        <w:rPr>
          <w:spacing w:val="1"/>
        </w:rPr>
        <w:t> </w:t>
      </w:r>
      <w:r>
        <w:rPr/>
        <w:t>должность,</w:t>
      </w:r>
      <w:r>
        <w:rPr>
          <w:spacing w:val="-1"/>
        </w:rPr>
        <w:t> </w:t>
      </w:r>
      <w:r>
        <w:rPr/>
        <w:t>фамилия,</w:t>
      </w:r>
      <w:r>
        <w:rPr>
          <w:spacing w:val="-1"/>
        </w:rPr>
        <w:t> </w:t>
      </w:r>
      <w:r>
        <w:rPr/>
        <w:t>имя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нотификации;</w:t>
      </w:r>
    </w:p>
    <w:p>
      <w:pPr>
        <w:pStyle w:val="BodyText"/>
        <w:spacing w:line="237" w:lineRule="auto"/>
        <w:ind w:left="160" w:right="458" w:firstLine="720"/>
        <w:jc w:val="both"/>
      </w:pPr>
      <w:r>
        <w:rPr/>
        <w:t>для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52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 государства-члена.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Заявителем государства-члена также указываются сведения о его регистрации (наименование</w:t>
      </w:r>
      <w:r>
        <w:rPr>
          <w:spacing w:val="1"/>
        </w:rPr>
        <w:t> </w:t>
      </w:r>
      <w:r>
        <w:rPr/>
        <w:t>регистрирующего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1"/>
        </w:rPr>
        <w:t> </w:t>
      </w:r>
      <w:r>
        <w:rPr/>
        <w:t>номер)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 государства-члена.</w:t>
      </w:r>
    </w:p>
    <w:p>
      <w:pPr>
        <w:pStyle w:val="ListParagraph"/>
        <w:numPr>
          <w:ilvl w:val="0"/>
          <w:numId w:val="99"/>
        </w:numPr>
        <w:tabs>
          <w:tab w:pos="1378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52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реквизиты</w:t>
      </w:r>
      <w:r>
        <w:rPr>
          <w:spacing w:val="1"/>
          <w:sz w:val="22"/>
        </w:rPr>
        <w:t> </w:t>
      </w:r>
      <w:r>
        <w:rPr>
          <w:sz w:val="22"/>
        </w:rPr>
        <w:t>(дата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номер)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удостоверяющего полномочия на оформление нотификации (доверенность, договор (контракт) и т. п.)</w:t>
      </w:r>
      <w:r>
        <w:rPr>
          <w:spacing w:val="1"/>
          <w:sz w:val="22"/>
        </w:rPr>
        <w:t> </w:t>
      </w:r>
      <w:r>
        <w:rPr>
          <w:sz w:val="22"/>
        </w:rPr>
        <w:t>(заполняется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случае,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нотификация</w:t>
      </w:r>
      <w:r>
        <w:rPr>
          <w:spacing w:val="-1"/>
          <w:sz w:val="22"/>
        </w:rPr>
        <w:t> </w:t>
      </w:r>
      <w:r>
        <w:rPr>
          <w:sz w:val="22"/>
        </w:rPr>
        <w:t>оформляется</w:t>
      </w:r>
      <w:r>
        <w:rPr>
          <w:spacing w:val="-1"/>
          <w:sz w:val="22"/>
        </w:rPr>
        <w:t> </w:t>
      </w:r>
      <w:r>
        <w:rPr>
          <w:sz w:val="22"/>
        </w:rPr>
        <w:t>уполномоченным лицом).</w:t>
      </w:r>
    </w:p>
    <w:p>
      <w:pPr>
        <w:pStyle w:val="ListParagraph"/>
        <w:numPr>
          <w:ilvl w:val="0"/>
          <w:numId w:val="99"/>
        </w:numPr>
        <w:tabs>
          <w:tab w:pos="1348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5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дата</w:t>
      </w:r>
      <w:r>
        <w:rPr>
          <w:spacing w:val="1"/>
          <w:sz w:val="22"/>
        </w:rPr>
        <w:t> </w:t>
      </w:r>
      <w:r>
        <w:rPr>
          <w:sz w:val="22"/>
        </w:rPr>
        <w:t>заполнения</w:t>
      </w:r>
      <w:r>
        <w:rPr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формате</w:t>
      </w:r>
      <w:r>
        <w:rPr>
          <w:spacing w:val="1"/>
          <w:sz w:val="22"/>
        </w:rPr>
        <w:t> </w:t>
      </w:r>
      <w:r>
        <w:rPr>
          <w:sz w:val="22"/>
        </w:rPr>
        <w:t>ДД.ММ.ГГГГ.</w:t>
      </w:r>
    </w:p>
    <w:p>
      <w:pPr>
        <w:pStyle w:val="ListParagraph"/>
        <w:numPr>
          <w:ilvl w:val="0"/>
          <w:numId w:val="99"/>
        </w:numPr>
        <w:tabs>
          <w:tab w:pos="1310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Нотификация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оформление</w:t>
      </w:r>
      <w:r>
        <w:rPr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-1"/>
          <w:sz w:val="22"/>
        </w:rPr>
        <w:t> </w:t>
      </w:r>
      <w:r>
        <w:rPr>
          <w:sz w:val="22"/>
        </w:rPr>
        <w:t>расшифровки подписи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заверяется оттиском</w:t>
      </w:r>
      <w:r>
        <w:rPr>
          <w:spacing w:val="-1"/>
          <w:sz w:val="22"/>
        </w:rPr>
        <w:t> </w:t>
      </w:r>
      <w:r>
        <w:rPr>
          <w:sz w:val="22"/>
        </w:rPr>
        <w:t>печати</w:t>
      </w:r>
      <w:r>
        <w:rPr>
          <w:spacing w:val="-1"/>
          <w:sz w:val="22"/>
        </w:rPr>
        <w:t> </w:t>
      </w:r>
      <w:r>
        <w:rPr>
          <w:sz w:val="22"/>
        </w:rPr>
        <w:t>(при</w:t>
      </w:r>
      <w:r>
        <w:rPr>
          <w:spacing w:val="-1"/>
          <w:sz w:val="22"/>
        </w:rPr>
        <w:t> </w:t>
      </w:r>
      <w:r>
        <w:rPr>
          <w:sz w:val="22"/>
        </w:rPr>
        <w:t>наличии).</w:t>
      </w:r>
    </w:p>
    <w:p>
      <w:pPr>
        <w:pStyle w:val="ListParagraph"/>
        <w:numPr>
          <w:ilvl w:val="0"/>
          <w:numId w:val="99"/>
        </w:numPr>
        <w:tabs>
          <w:tab w:pos="1210" w:val="left" w:leader="none"/>
        </w:tabs>
        <w:spacing w:line="249" w:lineRule="exact" w:before="0" w:after="0"/>
        <w:ind w:left="1210" w:right="0" w:hanging="330"/>
        <w:jc w:val="both"/>
        <w:rPr>
          <w:sz w:val="22"/>
        </w:rPr>
      </w:pPr>
      <w:r>
        <w:rPr>
          <w:sz w:val="22"/>
        </w:rPr>
        <w:t>Заявитель</w:t>
      </w:r>
      <w:r>
        <w:rPr>
          <w:spacing w:val="-7"/>
          <w:sz w:val="22"/>
        </w:rPr>
        <w:t> </w:t>
      </w:r>
      <w:r>
        <w:rPr>
          <w:sz w:val="22"/>
        </w:rPr>
        <w:t>несет</w:t>
      </w:r>
      <w:r>
        <w:rPr>
          <w:spacing w:val="-7"/>
          <w:sz w:val="22"/>
        </w:rPr>
        <w:t> </w:t>
      </w:r>
      <w:r>
        <w:rPr>
          <w:sz w:val="22"/>
        </w:rPr>
        <w:t>ответственность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достоверность</w:t>
      </w:r>
      <w:r>
        <w:rPr>
          <w:spacing w:val="-6"/>
          <w:sz w:val="22"/>
        </w:rPr>
        <w:t> </w:t>
      </w:r>
      <w:r>
        <w:rPr>
          <w:sz w:val="22"/>
        </w:rPr>
        <w:t>представленных</w:t>
      </w:r>
      <w:r>
        <w:rPr>
          <w:spacing w:val="-7"/>
          <w:sz w:val="22"/>
        </w:rPr>
        <w:t> </w:t>
      </w:r>
      <w:r>
        <w:rPr>
          <w:sz w:val="22"/>
        </w:rPr>
        <w:t>сведений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документов.</w:t>
      </w:r>
    </w:p>
    <w:p>
      <w:pPr>
        <w:pStyle w:val="ListParagraph"/>
        <w:numPr>
          <w:ilvl w:val="0"/>
          <w:numId w:val="99"/>
        </w:numPr>
        <w:tabs>
          <w:tab w:pos="1297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вся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бланке</w:t>
      </w:r>
      <w:r>
        <w:rPr>
          <w:spacing w:val="1"/>
          <w:sz w:val="22"/>
        </w:rPr>
        <w:t> </w:t>
      </w:r>
      <w:r>
        <w:rPr>
          <w:sz w:val="22"/>
        </w:rPr>
        <w:t>нотификации,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информации указывается на оборотной стороне бланка и каждого добавочного листа, при этом каждый</w:t>
      </w:r>
      <w:r>
        <w:rPr>
          <w:spacing w:val="1"/>
          <w:sz w:val="22"/>
        </w:rPr>
        <w:t> </w:t>
      </w:r>
      <w:r>
        <w:rPr>
          <w:sz w:val="22"/>
        </w:rPr>
        <w:t>лист</w:t>
      </w:r>
      <w:r>
        <w:rPr>
          <w:spacing w:val="-2"/>
          <w:sz w:val="22"/>
        </w:rPr>
        <w:t> </w:t>
      </w:r>
      <w:r>
        <w:rPr>
          <w:sz w:val="22"/>
        </w:rPr>
        <w:t>нотификации</w:t>
      </w:r>
      <w:r>
        <w:rPr>
          <w:spacing w:val="-2"/>
          <w:sz w:val="22"/>
        </w:rPr>
        <w:t> </w:t>
      </w:r>
      <w:r>
        <w:rPr>
          <w:sz w:val="22"/>
        </w:rPr>
        <w:t>подписывается</w:t>
      </w:r>
      <w:r>
        <w:rPr>
          <w:spacing w:val="-2"/>
          <w:sz w:val="22"/>
        </w:rPr>
        <w:t> </w:t>
      </w:r>
      <w:r>
        <w:rPr>
          <w:sz w:val="22"/>
        </w:rPr>
        <w:t>заявителем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заверяется</w:t>
      </w:r>
      <w:r>
        <w:rPr>
          <w:spacing w:val="-1"/>
          <w:sz w:val="22"/>
        </w:rPr>
        <w:t> </w:t>
      </w:r>
      <w:r>
        <w:rPr>
          <w:sz w:val="22"/>
        </w:rPr>
        <w:t>оттиском</w:t>
      </w:r>
      <w:r>
        <w:rPr>
          <w:spacing w:val="-1"/>
          <w:sz w:val="22"/>
        </w:rPr>
        <w:t> </w:t>
      </w:r>
      <w:r>
        <w:rPr>
          <w:sz w:val="22"/>
        </w:rPr>
        <w:t>печати</w:t>
      </w:r>
      <w:r>
        <w:rPr>
          <w:spacing w:val="-2"/>
          <w:sz w:val="22"/>
        </w:rPr>
        <w:t> </w:t>
      </w:r>
      <w:r>
        <w:rPr>
          <w:sz w:val="22"/>
        </w:rPr>
        <w:t>(при</w:t>
      </w:r>
      <w:r>
        <w:rPr>
          <w:spacing w:val="-2"/>
          <w:sz w:val="22"/>
        </w:rPr>
        <w:t> </w:t>
      </w:r>
      <w:r>
        <w:rPr>
          <w:sz w:val="22"/>
        </w:rPr>
        <w:t>наличии).</w:t>
      </w:r>
    </w:p>
    <w:p>
      <w:pPr>
        <w:pStyle w:val="ListParagraph"/>
        <w:numPr>
          <w:ilvl w:val="0"/>
          <w:numId w:val="99"/>
        </w:numPr>
        <w:tabs>
          <w:tab w:pos="1223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Программное обеспечение для заполнения </w:t>
      </w:r>
      <w:hyperlink w:history="true" w:anchor="_bookmark245">
        <w:r>
          <w:rPr>
            <w:rFonts w:ascii="Microsoft Sans Serif" w:hAnsi="Microsoft Sans Serif"/>
            <w:color w:val="0F6BBF"/>
            <w:sz w:val="22"/>
          </w:rPr>
          <w:t>пунктов 1 - 8 </w:t>
        </w:r>
      </w:hyperlink>
      <w:r>
        <w:rPr>
          <w:sz w:val="22"/>
        </w:rPr>
        <w:t>нотификации и формирования ее в</w:t>
      </w:r>
      <w:r>
        <w:rPr>
          <w:spacing w:val="1"/>
          <w:sz w:val="22"/>
        </w:rPr>
        <w:t> </w:t>
      </w:r>
      <w:r>
        <w:rPr>
          <w:sz w:val="22"/>
        </w:rPr>
        <w:t>электронном</w:t>
      </w:r>
      <w:r>
        <w:rPr>
          <w:spacing w:val="-3"/>
          <w:sz w:val="22"/>
        </w:rPr>
        <w:t> </w:t>
      </w:r>
      <w:r>
        <w:rPr>
          <w:sz w:val="22"/>
        </w:rPr>
        <w:t>виде</w:t>
      </w:r>
      <w:r>
        <w:rPr>
          <w:spacing w:val="-3"/>
          <w:sz w:val="22"/>
        </w:rPr>
        <w:t> </w:t>
      </w:r>
      <w:r>
        <w:rPr>
          <w:sz w:val="22"/>
        </w:rPr>
        <w:t>размещается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 сайте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Союза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должно</w:t>
      </w:r>
      <w:r>
        <w:rPr>
          <w:spacing w:val="-3"/>
          <w:sz w:val="22"/>
        </w:rPr>
        <w:t> </w:t>
      </w:r>
      <w:r>
        <w:rPr>
          <w:sz w:val="22"/>
        </w:rPr>
        <w:t>позволять</w:t>
      </w:r>
      <w:r>
        <w:rPr>
          <w:spacing w:val="-3"/>
          <w:sz w:val="22"/>
        </w:rPr>
        <w:t> </w:t>
      </w:r>
      <w:r>
        <w:rPr>
          <w:sz w:val="22"/>
        </w:rPr>
        <w:t>заявителю:</w:t>
      </w:r>
    </w:p>
    <w:p>
      <w:pPr>
        <w:pStyle w:val="BodyText"/>
        <w:spacing w:line="237" w:lineRule="auto"/>
        <w:ind w:left="880" w:right="2441"/>
        <w:jc w:val="both"/>
      </w:pPr>
      <w:r>
        <w:rPr/>
        <w:t>а)</w:t>
      </w:r>
      <w:r>
        <w:rPr>
          <w:spacing w:val="-6"/>
        </w:rPr>
        <w:t> </w:t>
      </w:r>
      <w:r>
        <w:rPr/>
        <w:t>заполнить</w:t>
      </w:r>
      <w:r>
        <w:rPr>
          <w:spacing w:val="-5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нотификации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настоящим</w:t>
      </w:r>
      <w:r>
        <w:rPr>
          <w:spacing w:val="-6"/>
        </w:rPr>
        <w:t> </w:t>
      </w:r>
      <w:r>
        <w:rPr/>
        <w:t>Положением;</w:t>
      </w:r>
      <w:r>
        <w:rPr>
          <w:spacing w:val="-53"/>
        </w:rPr>
        <w:t> </w:t>
      </w:r>
      <w:r>
        <w:rPr/>
        <w:t>б)</w:t>
      </w:r>
      <w:r>
        <w:rPr>
          <w:spacing w:val="-2"/>
        </w:rPr>
        <w:t> </w:t>
      </w:r>
      <w:r>
        <w:rPr/>
        <w:t>сформировать</w:t>
      </w:r>
      <w:r>
        <w:rPr>
          <w:spacing w:val="-2"/>
        </w:rPr>
        <w:t> </w:t>
      </w:r>
      <w:r>
        <w:rPr/>
        <w:t>печатную</w:t>
      </w:r>
      <w:r>
        <w:rPr>
          <w:spacing w:val="-2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нотификации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распечатать</w:t>
      </w:r>
      <w:r>
        <w:rPr>
          <w:spacing w:val="-2"/>
        </w:rPr>
        <w:t> </w:t>
      </w:r>
      <w:r>
        <w:rPr/>
        <w:t>ее;</w:t>
      </w:r>
    </w:p>
    <w:p>
      <w:pPr>
        <w:pStyle w:val="BodyText"/>
        <w:spacing w:line="237" w:lineRule="auto"/>
        <w:ind w:left="160" w:right="462" w:firstLine="720"/>
        <w:jc w:val="both"/>
      </w:pPr>
      <w:r>
        <w:rPr/>
        <w:t>в)</w:t>
      </w:r>
      <w:r>
        <w:rPr>
          <w:spacing w:val="-6"/>
        </w:rPr>
        <w:t> </w:t>
      </w:r>
      <w:r>
        <w:rPr/>
        <w:t>сформировать</w:t>
      </w:r>
      <w:r>
        <w:rPr>
          <w:spacing w:val="-6"/>
        </w:rPr>
        <w:t> </w:t>
      </w:r>
      <w:r>
        <w:rPr/>
        <w:t>электронную</w:t>
      </w:r>
      <w:r>
        <w:rPr>
          <w:spacing w:val="-7"/>
        </w:rPr>
        <w:t> </w:t>
      </w:r>
      <w:r>
        <w:rPr/>
        <w:t>копию</w:t>
      </w:r>
      <w:r>
        <w:rPr>
          <w:spacing w:val="-3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со</w:t>
      </w:r>
      <w:r>
        <w:rPr>
          <w:spacing w:val="-7"/>
        </w:rPr>
        <w:t> </w:t>
      </w:r>
      <w:r>
        <w:rPr/>
        <w:t>структурой</w:t>
      </w:r>
      <w:r>
        <w:rPr>
          <w:spacing w:val="-6"/>
        </w:rPr>
        <w:t> </w:t>
      </w:r>
      <w:r>
        <w:rPr/>
        <w:t>файла</w:t>
      </w:r>
      <w:r>
        <w:rPr>
          <w:spacing w:val="-7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согласно</w:t>
      </w:r>
      <w:r>
        <w:rPr>
          <w:spacing w:val="-1"/>
        </w:rPr>
        <w:t> </w:t>
      </w:r>
      <w:hyperlink w:history="true" w:anchor="_bookmark240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;</w:t>
      </w:r>
    </w:p>
    <w:p>
      <w:pPr>
        <w:pStyle w:val="BodyText"/>
        <w:spacing w:line="250" w:lineRule="exact"/>
        <w:ind w:left="880"/>
        <w:jc w:val="both"/>
      </w:pPr>
      <w:r>
        <w:rPr/>
        <w:t>г)</w:t>
      </w:r>
      <w:r>
        <w:rPr>
          <w:spacing w:val="-6"/>
        </w:rPr>
        <w:t> </w:t>
      </w:r>
      <w:r>
        <w:rPr/>
        <w:t>сохранить</w:t>
      </w:r>
      <w:r>
        <w:rPr>
          <w:spacing w:val="-6"/>
        </w:rPr>
        <w:t> </w:t>
      </w:r>
      <w:r>
        <w:rPr/>
        <w:t>сформированную</w:t>
      </w:r>
      <w:r>
        <w:rPr>
          <w:spacing w:val="-7"/>
        </w:rPr>
        <w:t> </w:t>
      </w:r>
      <w:r>
        <w:rPr/>
        <w:t>печатную</w:t>
      </w:r>
      <w:r>
        <w:rPr>
          <w:spacing w:val="-6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электронную</w:t>
      </w:r>
      <w:r>
        <w:rPr>
          <w:spacing w:val="-7"/>
        </w:rPr>
        <w:t> </w:t>
      </w:r>
      <w:r>
        <w:rPr/>
        <w:t>копию</w:t>
      </w:r>
      <w:r>
        <w:rPr>
          <w:spacing w:val="-6"/>
        </w:rPr>
        <w:t> </w:t>
      </w:r>
      <w:r>
        <w:rPr/>
        <w:t>нотификации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файле.</w:t>
      </w:r>
    </w:p>
    <w:p>
      <w:pPr>
        <w:spacing w:after="0" w:line="250" w:lineRule="exact"/>
        <w:jc w:val="both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99"/>
        </w:numPr>
        <w:tabs>
          <w:tab w:pos="1213" w:val="left" w:leader="none"/>
        </w:tabs>
        <w:spacing w:line="237" w:lineRule="auto" w:before="93" w:after="0"/>
        <w:ind w:left="160" w:right="456" w:firstLine="720"/>
        <w:jc w:val="both"/>
        <w:rPr>
          <w:sz w:val="22"/>
        </w:rPr>
      </w:pPr>
      <w:r>
        <w:rPr>
          <w:sz w:val="22"/>
        </w:rPr>
        <w:t>Для регистрации нотификации заявителем в согласующий орган представляются в комплекте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сопроводительным</w:t>
      </w:r>
      <w:r>
        <w:rPr>
          <w:spacing w:val="-1"/>
          <w:sz w:val="22"/>
        </w:rPr>
        <w:t> </w:t>
      </w:r>
      <w:r>
        <w:rPr>
          <w:sz w:val="22"/>
        </w:rPr>
        <w:t>письмом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49" w:lineRule="exact"/>
        <w:ind w:left="880"/>
        <w:jc w:val="both"/>
      </w:pPr>
      <w:r>
        <w:rPr/>
        <w:t>а)</w:t>
      </w:r>
      <w:r>
        <w:rPr>
          <w:spacing w:val="-7"/>
        </w:rPr>
        <w:t> </w:t>
      </w:r>
      <w:r>
        <w:rPr/>
        <w:t>2</w:t>
      </w:r>
      <w:r>
        <w:rPr>
          <w:spacing w:val="-6"/>
        </w:rPr>
        <w:t> </w:t>
      </w:r>
      <w:r>
        <w:rPr/>
        <w:t>экземпляра</w:t>
      </w:r>
      <w:r>
        <w:rPr>
          <w:spacing w:val="-8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/>
        <w:t>,</w:t>
      </w:r>
      <w:r>
        <w:rPr>
          <w:spacing w:val="-6"/>
        </w:rPr>
        <w:t> </w:t>
      </w:r>
      <w:r>
        <w:rPr/>
        <w:t>оформленной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настоящим</w:t>
      </w:r>
      <w:r>
        <w:rPr>
          <w:spacing w:val="-8"/>
        </w:rPr>
        <w:t> </w:t>
      </w:r>
      <w:r>
        <w:rPr/>
        <w:t>Положением;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нотификации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(компакт-диск,</w:t>
      </w:r>
      <w:r>
        <w:rPr>
          <w:spacing w:val="1"/>
        </w:rPr>
        <w:t> </w:t>
      </w:r>
      <w:r>
        <w:rPr/>
        <w:t>флеш-память) в соответствии со структурой файла данных, предусмотренной </w:t>
      </w:r>
      <w:hyperlink w:history="true" w:anchor="_bookmark240">
        <w:r>
          <w:rPr>
            <w:rFonts w:ascii="Microsoft Sans Serif" w:hAnsi="Microsoft Sans Serif"/>
            <w:color w:val="0F6BBF"/>
          </w:rPr>
          <w:t>приложением N 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Положению;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в) документ, подтверждающий полномочия лица на оформление нотификации, удостоверенный</w:t>
      </w:r>
      <w:r>
        <w:rPr>
          <w:spacing w:val="1"/>
        </w:rPr>
        <w:t> </w:t>
      </w:r>
      <w:r>
        <w:rPr/>
        <w:t>(легализованный)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изготовителя.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-52"/>
        </w:rPr>
        <w:t> </w:t>
      </w:r>
      <w:r>
        <w:rPr/>
        <w:t>составления указанного документа на иностранном языке к оригиналу (нотариально заверенной копии)</w:t>
      </w:r>
      <w:r>
        <w:rPr>
          <w:spacing w:val="1"/>
        </w:rPr>
        <w:t> </w:t>
      </w:r>
      <w:r>
        <w:rPr/>
        <w:t>документа прилагается заверенный в порядке, установленном законодательством государства-члена,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регистрацию</w:t>
      </w:r>
      <w:r>
        <w:rPr>
          <w:spacing w:val="-1"/>
        </w:rPr>
        <w:t> </w:t>
      </w:r>
      <w:r>
        <w:rPr/>
        <w:t>нотификации.</w:t>
      </w:r>
    </w:p>
    <w:p>
      <w:pPr>
        <w:pStyle w:val="ListParagraph"/>
        <w:numPr>
          <w:ilvl w:val="0"/>
          <w:numId w:val="99"/>
        </w:numPr>
        <w:tabs>
          <w:tab w:pos="1240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В случае оформления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 </w:t>
        </w:r>
      </w:hyperlink>
      <w:r>
        <w:rPr>
          <w:sz w:val="22"/>
        </w:rPr>
        <w:t>заявителем, являющимся организацией-изготовителем</w:t>
      </w:r>
      <w:r>
        <w:rPr>
          <w:spacing w:val="1"/>
          <w:sz w:val="22"/>
        </w:rPr>
        <w:t> </w:t>
      </w:r>
      <w:r>
        <w:rPr>
          <w:sz w:val="22"/>
        </w:rPr>
        <w:t>третьей</w:t>
      </w:r>
      <w:r>
        <w:rPr>
          <w:spacing w:val="-1"/>
          <w:sz w:val="22"/>
        </w:rPr>
        <w:t> </w:t>
      </w:r>
      <w:r>
        <w:rPr>
          <w:sz w:val="22"/>
        </w:rPr>
        <w:t>страны, нотификация</w:t>
      </w:r>
      <w:r>
        <w:rPr>
          <w:spacing w:val="-1"/>
          <w:sz w:val="22"/>
        </w:rPr>
        <w:t> </w:t>
      </w:r>
      <w:r>
        <w:rPr>
          <w:sz w:val="22"/>
        </w:rPr>
        <w:t>должна</w:t>
      </w:r>
      <w:r>
        <w:rPr>
          <w:spacing w:val="-2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легализована.</w:t>
      </w:r>
    </w:p>
    <w:p>
      <w:pPr>
        <w:pStyle w:val="ListParagraph"/>
        <w:numPr>
          <w:ilvl w:val="0"/>
          <w:numId w:val="99"/>
        </w:numPr>
        <w:tabs>
          <w:tab w:pos="1211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Нотификация и документы могут представляться в форме электронного документа в порядке,</w:t>
      </w:r>
      <w:r>
        <w:rPr>
          <w:spacing w:val="-53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государства-члена.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сканированных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подписанных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(</w:t>
      </w:r>
      <w:hyperlink r:id="rId25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подписью</w:t>
        </w:r>
      </w:hyperlink>
      <w:r>
        <w:rPr/>
        <w:t>)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99"/>
        </w:numPr>
        <w:tabs>
          <w:tab w:pos="1234" w:val="left" w:leader="none"/>
        </w:tabs>
        <w:spacing w:line="237" w:lineRule="auto" w:before="0" w:after="0"/>
        <w:ind w:left="160" w:right="452" w:firstLine="720"/>
        <w:jc w:val="both"/>
        <w:rPr>
          <w:sz w:val="22"/>
        </w:rPr>
      </w:pPr>
      <w:r>
        <w:rPr>
          <w:sz w:val="22"/>
        </w:rPr>
        <w:t>Согласующий орган не позднее 7 рабочих дней с даты подачи документов на регистрацию</w:t>
      </w:r>
      <w:r>
        <w:rPr>
          <w:spacing w:val="1"/>
          <w:sz w:val="22"/>
        </w:rPr>
        <w:t> </w:t>
      </w:r>
      <w:r>
        <w:rPr>
          <w:sz w:val="22"/>
        </w:rPr>
        <w:t>нотификации осуществляет регистрацию (отказывает в регистрации) нотификации и представляет в</w:t>
      </w:r>
      <w:r>
        <w:rPr>
          <w:spacing w:val="1"/>
          <w:sz w:val="22"/>
        </w:rPr>
        <w:t> </w:t>
      </w:r>
      <w:r>
        <w:rPr>
          <w:sz w:val="22"/>
        </w:rPr>
        <w:t>Комиссию сведения о зарегистрированных нотификациях в соответствии со структурой файла данных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hyperlink w:history="true" w:anchor="_bookmark243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sz w:val="22"/>
        </w:rPr>
        <w:t>.</w:t>
      </w:r>
    </w:p>
    <w:p>
      <w:pPr>
        <w:pStyle w:val="BodyText"/>
        <w:spacing w:line="237" w:lineRule="auto"/>
        <w:ind w:left="160" w:right="460" w:firstLine="720"/>
        <w:jc w:val="both"/>
      </w:pPr>
      <w:r>
        <w:rPr/>
        <w:t>Согласующие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аннулированных</w:t>
      </w:r>
      <w:r>
        <w:rPr>
          <w:spacing w:val="-1"/>
        </w:rPr>
        <w:t> </w:t>
      </w:r>
      <w:r>
        <w:rPr/>
        <w:t>нотификациях.</w:t>
      </w:r>
    </w:p>
    <w:p>
      <w:pPr>
        <w:pStyle w:val="ListParagraph"/>
        <w:numPr>
          <w:ilvl w:val="0"/>
          <w:numId w:val="99"/>
        </w:numPr>
        <w:tabs>
          <w:tab w:pos="1260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Комиссия не позднее 3 рабочих дней с даты получения сведений о 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нотификациях</w:t>
      </w:r>
      <w:r>
        <w:rPr>
          <w:spacing w:val="1"/>
          <w:sz w:val="22"/>
        </w:rPr>
        <w:t> </w:t>
      </w:r>
      <w:r>
        <w:rPr>
          <w:sz w:val="22"/>
        </w:rPr>
        <w:t>вносит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36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реестр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нотификаций,</w:t>
      </w:r>
      <w:r>
        <w:rPr>
          <w:spacing w:val="1"/>
          <w:sz w:val="22"/>
        </w:rPr>
        <w:t> </w:t>
      </w:r>
      <w:r>
        <w:rPr>
          <w:sz w:val="22"/>
        </w:rPr>
        <w:t>публикуемый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</w:t>
        </w:r>
        <w:r>
          <w:rPr>
            <w:rFonts w:ascii="Microsoft Sans Serif" w:hAnsi="Microsoft Sans Serif"/>
            <w:color w:val="0F6BBF"/>
            <w:spacing w:val="5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line="237" w:lineRule="auto"/>
        <w:ind w:left="160" w:right="458" w:firstLine="720"/>
        <w:jc w:val="both"/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нотификаций.</w:t>
      </w:r>
    </w:p>
    <w:p>
      <w:pPr>
        <w:pStyle w:val="ListParagraph"/>
        <w:numPr>
          <w:ilvl w:val="0"/>
          <w:numId w:val="99"/>
        </w:numPr>
        <w:tabs>
          <w:tab w:pos="1227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Срок регистрации нотификации (отказа в регистрации нотификации) и внесения сведений 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 в согласующем органе нотификациях в единый реестр нотификаций не должен</w:t>
      </w:r>
      <w:r>
        <w:rPr>
          <w:spacing w:val="1"/>
          <w:sz w:val="22"/>
        </w:rPr>
        <w:t> </w:t>
      </w:r>
      <w:r>
        <w:rPr>
          <w:sz w:val="22"/>
        </w:rPr>
        <w:t>превышать 10 рабочих дней с даты подачи документов на регистрацию нотификации в согласующий</w:t>
      </w:r>
      <w:r>
        <w:rPr>
          <w:spacing w:val="1"/>
          <w:sz w:val="22"/>
        </w:rPr>
        <w:t> </w:t>
      </w:r>
      <w:r>
        <w:rPr>
          <w:sz w:val="22"/>
        </w:rPr>
        <w:t>орган.</w:t>
      </w:r>
    </w:p>
    <w:p>
      <w:pPr>
        <w:pStyle w:val="ListParagraph"/>
        <w:numPr>
          <w:ilvl w:val="0"/>
          <w:numId w:val="99"/>
        </w:numPr>
        <w:tabs>
          <w:tab w:pos="1212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Комиссия несет ответственность за полноту и достоверность размещенных на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</w:t>
        </w:r>
      </w:hyperlink>
      <w:r>
        <w:rPr>
          <w:rFonts w:ascii="Microsoft Sans Serif" w:hAnsi="Microsoft Sans Serif"/>
          <w:color w:val="0F6BBF"/>
          <w:spacing w:val="-57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сайте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Союза</w:t>
      </w:r>
      <w:r>
        <w:rPr>
          <w:spacing w:val="-2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аннулированных</w:t>
      </w:r>
      <w:r>
        <w:rPr>
          <w:spacing w:val="-2"/>
          <w:sz w:val="22"/>
        </w:rPr>
        <w:t> </w:t>
      </w:r>
      <w:r>
        <w:rPr>
          <w:sz w:val="22"/>
        </w:rPr>
        <w:t>нотификациях.</w:t>
      </w:r>
    </w:p>
    <w:p>
      <w:pPr>
        <w:pStyle w:val="ListParagraph"/>
        <w:numPr>
          <w:ilvl w:val="0"/>
          <w:numId w:val="99"/>
        </w:numPr>
        <w:tabs>
          <w:tab w:pos="124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На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 сайте </w:t>
        </w:r>
      </w:hyperlink>
      <w:r>
        <w:rPr>
          <w:sz w:val="22"/>
        </w:rPr>
        <w:t>Союза пользователям предоставляется возможность просмотра и</w:t>
      </w:r>
      <w:r>
        <w:rPr>
          <w:spacing w:val="1"/>
          <w:sz w:val="22"/>
        </w:rPr>
        <w:t> </w:t>
      </w:r>
      <w:r>
        <w:rPr>
          <w:sz w:val="22"/>
        </w:rPr>
        <w:t>поиска</w:t>
      </w:r>
      <w:r>
        <w:rPr>
          <w:spacing w:val="-2"/>
          <w:sz w:val="22"/>
        </w:rPr>
        <w:t> </w:t>
      </w:r>
      <w:r>
        <w:rPr>
          <w:sz w:val="22"/>
        </w:rPr>
        <w:t>сведений</w:t>
      </w:r>
      <w:r>
        <w:rPr>
          <w:spacing w:val="-1"/>
          <w:sz w:val="22"/>
        </w:rPr>
        <w:t> </w:t>
      </w:r>
      <w:r>
        <w:rPr>
          <w:sz w:val="22"/>
        </w:rPr>
        <w:t>о зарегистрированных</w:t>
      </w:r>
      <w:r>
        <w:rPr>
          <w:spacing w:val="-1"/>
          <w:sz w:val="22"/>
        </w:rPr>
        <w:t> </w:t>
      </w:r>
      <w:r>
        <w:rPr>
          <w:sz w:val="22"/>
        </w:rPr>
        <w:t>нотификациях.</w:t>
      </w:r>
    </w:p>
    <w:p>
      <w:pPr>
        <w:pStyle w:val="ListParagraph"/>
        <w:numPr>
          <w:ilvl w:val="0"/>
          <w:numId w:val="99"/>
        </w:numPr>
        <w:tabs>
          <w:tab w:pos="1300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регистрацию</w:t>
      </w:r>
      <w:r>
        <w:rPr>
          <w:spacing w:val="1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нотификации заявителем могут вноситься изменения в нотификацию с визированием этих изменений</w:t>
      </w:r>
      <w:r>
        <w:rPr>
          <w:spacing w:val="1"/>
          <w:sz w:val="22"/>
        </w:rPr>
        <w:t> </w:t>
      </w:r>
      <w:r>
        <w:rPr>
          <w:sz w:val="22"/>
        </w:rPr>
        <w:t>уполномоченным на оформление нотификации лицом, при этом течение срока, установленного для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-2"/>
          <w:sz w:val="22"/>
        </w:rPr>
        <w:t> </w:t>
      </w:r>
      <w:r>
        <w:rPr>
          <w:sz w:val="22"/>
        </w:rPr>
        <w:t>нотификации,</w:t>
      </w:r>
      <w:r>
        <w:rPr>
          <w:spacing w:val="-1"/>
          <w:sz w:val="22"/>
        </w:rPr>
        <w:t> </w:t>
      </w:r>
      <w:r>
        <w:rPr>
          <w:sz w:val="22"/>
        </w:rPr>
        <w:t>начинается</w:t>
      </w:r>
      <w:r>
        <w:rPr>
          <w:spacing w:val="-3"/>
          <w:sz w:val="22"/>
        </w:rPr>
        <w:t> </w:t>
      </w:r>
      <w:r>
        <w:rPr>
          <w:sz w:val="22"/>
        </w:rPr>
        <w:t>заново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даты</w:t>
      </w:r>
      <w:r>
        <w:rPr>
          <w:spacing w:val="-3"/>
          <w:sz w:val="22"/>
        </w:rPr>
        <w:t> </w:t>
      </w:r>
      <w:r>
        <w:rPr>
          <w:sz w:val="22"/>
        </w:rPr>
        <w:t>внесения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нотификацию.</w:t>
      </w:r>
    </w:p>
    <w:p>
      <w:pPr>
        <w:pStyle w:val="ListParagraph"/>
        <w:numPr>
          <w:ilvl w:val="0"/>
          <w:numId w:val="99"/>
        </w:numPr>
        <w:tabs>
          <w:tab w:pos="1319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Положения</w:t>
      </w:r>
      <w:r>
        <w:rPr>
          <w:spacing w:val="-3"/>
          <w:sz w:val="22"/>
        </w:rPr>
        <w:t> </w:t>
      </w:r>
      <w:r>
        <w:rPr>
          <w:sz w:val="22"/>
        </w:rPr>
        <w:t>согласующий</w:t>
      </w:r>
      <w:r>
        <w:rPr>
          <w:spacing w:val="-3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отказывает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регистрации</w:t>
      </w:r>
      <w:r>
        <w:rPr>
          <w:spacing w:val="-2"/>
          <w:sz w:val="22"/>
        </w:rPr>
        <w:t> </w:t>
      </w:r>
      <w:r>
        <w:rPr>
          <w:sz w:val="22"/>
        </w:rPr>
        <w:t>нотификации.</w:t>
      </w:r>
    </w:p>
    <w:p>
      <w:pPr>
        <w:pStyle w:val="ListParagraph"/>
        <w:numPr>
          <w:ilvl w:val="0"/>
          <w:numId w:val="99"/>
        </w:numPr>
        <w:tabs>
          <w:tab w:pos="1229" w:val="left" w:leader="none"/>
        </w:tabs>
        <w:spacing w:line="237" w:lineRule="auto" w:before="0" w:after="0"/>
        <w:ind w:left="160" w:right="460" w:firstLine="720"/>
        <w:jc w:val="both"/>
        <w:rPr>
          <w:sz w:val="22"/>
        </w:rPr>
      </w:pPr>
      <w:r>
        <w:rPr>
          <w:sz w:val="22"/>
        </w:rPr>
        <w:t>Согласующий орган вправе принять решение об аннулировании нотификации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60" w:firstLine="720"/>
      </w:pPr>
      <w:r>
        <w:rPr/>
        <w:t>а)</w:t>
      </w:r>
      <w:r>
        <w:rPr>
          <w:spacing w:val="23"/>
        </w:rPr>
        <w:t> </w:t>
      </w:r>
      <w:r>
        <w:rPr/>
        <w:t>подача</w:t>
      </w:r>
      <w:r>
        <w:rPr>
          <w:spacing w:val="23"/>
        </w:rPr>
        <w:t> </w:t>
      </w:r>
      <w:r>
        <w:rPr/>
        <w:t>заявителем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согласующий</w:t>
      </w:r>
      <w:r>
        <w:rPr>
          <w:spacing w:val="23"/>
        </w:rPr>
        <w:t> </w:t>
      </w:r>
      <w:r>
        <w:rPr/>
        <w:t>орган</w:t>
      </w:r>
      <w:r>
        <w:rPr>
          <w:spacing w:val="23"/>
        </w:rPr>
        <w:t> </w:t>
      </w:r>
      <w:r>
        <w:rPr/>
        <w:t>заявления</w:t>
      </w:r>
      <w:r>
        <w:rPr>
          <w:spacing w:val="23"/>
        </w:rPr>
        <w:t> </w:t>
      </w:r>
      <w:r>
        <w:rPr/>
        <w:t>о</w:t>
      </w:r>
      <w:r>
        <w:rPr>
          <w:spacing w:val="24"/>
        </w:rPr>
        <w:t> </w:t>
      </w:r>
      <w:r>
        <w:rPr/>
        <w:t>прекращении</w:t>
      </w:r>
      <w:r>
        <w:rPr>
          <w:spacing w:val="23"/>
        </w:rPr>
        <w:t> </w:t>
      </w:r>
      <w:r>
        <w:rPr/>
        <w:t>действия</w:t>
      </w:r>
      <w:r>
        <w:rPr>
          <w:spacing w:val="23"/>
        </w:rPr>
        <w:t> </w:t>
      </w:r>
      <w:r>
        <w:rPr/>
        <w:t>нотификации</w:t>
      </w:r>
      <w:r>
        <w:rPr>
          <w:spacing w:val="24"/>
        </w:rPr>
        <w:t> </w:t>
      </w:r>
      <w:r>
        <w:rPr/>
        <w:t>с</w:t>
      </w:r>
      <w:r>
        <w:rPr>
          <w:spacing w:val="-52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причины;</w:t>
      </w:r>
    </w:p>
    <w:p>
      <w:pPr>
        <w:pStyle w:val="BodyText"/>
        <w:spacing w:line="237" w:lineRule="auto"/>
        <w:ind w:left="160" w:firstLine="720"/>
      </w:pPr>
      <w:r>
        <w:rPr/>
        <w:t>б)</w:t>
      </w:r>
      <w:r>
        <w:rPr>
          <w:spacing w:val="47"/>
        </w:rPr>
        <w:t> </w:t>
      </w:r>
      <w:r>
        <w:rPr/>
        <w:t>выявление</w:t>
      </w:r>
      <w:r>
        <w:rPr>
          <w:spacing w:val="48"/>
        </w:rPr>
        <w:t> </w:t>
      </w:r>
      <w:r>
        <w:rPr/>
        <w:t>согласующим</w:t>
      </w:r>
      <w:r>
        <w:rPr>
          <w:spacing w:val="48"/>
        </w:rPr>
        <w:t> </w:t>
      </w:r>
      <w:r>
        <w:rPr/>
        <w:t>органом</w:t>
      </w:r>
      <w:r>
        <w:rPr>
          <w:spacing w:val="47"/>
        </w:rPr>
        <w:t> </w:t>
      </w:r>
      <w:r>
        <w:rPr/>
        <w:t>недостоверной</w:t>
      </w:r>
      <w:r>
        <w:rPr>
          <w:spacing w:val="48"/>
        </w:rPr>
        <w:t> </w:t>
      </w:r>
      <w:r>
        <w:rPr/>
        <w:t>или</w:t>
      </w:r>
      <w:r>
        <w:rPr>
          <w:spacing w:val="48"/>
        </w:rPr>
        <w:t> </w:t>
      </w:r>
      <w:r>
        <w:rPr/>
        <w:t>неполной</w:t>
      </w:r>
      <w:r>
        <w:rPr>
          <w:spacing w:val="48"/>
        </w:rPr>
        <w:t> </w:t>
      </w:r>
      <w:r>
        <w:rPr/>
        <w:t>информации,</w:t>
      </w:r>
      <w:r>
        <w:rPr>
          <w:spacing w:val="47"/>
        </w:rPr>
        <w:t> </w:t>
      </w:r>
      <w:r>
        <w:rPr/>
        <w:t>указанной</w:t>
      </w:r>
      <w:r>
        <w:rPr>
          <w:spacing w:val="48"/>
        </w:rPr>
        <w:t> </w:t>
      </w:r>
      <w:r>
        <w:rPr/>
        <w:t>в</w:t>
      </w:r>
      <w:r>
        <w:rPr>
          <w:spacing w:val="-52"/>
        </w:rPr>
        <w:t> </w:t>
      </w:r>
      <w:r>
        <w:rPr/>
        <w:t>нотификации;</w:t>
      </w:r>
    </w:p>
    <w:p>
      <w:pPr>
        <w:pStyle w:val="BodyText"/>
        <w:spacing w:line="237" w:lineRule="auto"/>
        <w:ind w:left="160" w:firstLine="720"/>
      </w:pPr>
      <w:r>
        <w:rPr/>
        <w:t>в)</w:t>
      </w:r>
      <w:r>
        <w:rPr>
          <w:spacing w:val="-6"/>
        </w:rPr>
        <w:t> </w:t>
      </w:r>
      <w:r>
        <w:rPr/>
        <w:t>выявление</w:t>
      </w:r>
      <w:r>
        <w:rPr>
          <w:spacing w:val="-5"/>
        </w:rPr>
        <w:t> </w:t>
      </w:r>
      <w:r>
        <w:rPr/>
        <w:t>шифровальных</w:t>
      </w:r>
      <w:r>
        <w:rPr>
          <w:spacing w:val="-5"/>
        </w:rPr>
        <w:t> </w:t>
      </w:r>
      <w:r>
        <w:rPr/>
        <w:t>(криптографических)</w:t>
      </w:r>
      <w:r>
        <w:rPr>
          <w:spacing w:val="-5"/>
        </w:rPr>
        <w:t> </w:t>
      </w:r>
      <w:r>
        <w:rPr/>
        <w:t>функций,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/>
        <w:t>,</w:t>
      </w:r>
      <w:r>
        <w:rPr>
          <w:spacing w:val="-5"/>
        </w:rPr>
        <w:t> </w:t>
      </w:r>
      <w:r>
        <w:rPr/>
        <w:t>либо</w:t>
      </w:r>
      <w:r>
        <w:rPr>
          <w:spacing w:val="-52"/>
        </w:rPr>
        <w:t> </w:t>
      </w:r>
      <w:r>
        <w:rPr/>
        <w:t>отличие</w:t>
      </w:r>
      <w:r>
        <w:rPr>
          <w:spacing w:val="-2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шифровальных</w:t>
      </w:r>
      <w:r>
        <w:rPr>
          <w:spacing w:val="-2"/>
        </w:rPr>
        <w:t> </w:t>
      </w:r>
      <w:r>
        <w:rPr/>
        <w:t>(криптографических)</w:t>
      </w:r>
      <w:r>
        <w:rPr>
          <w:spacing w:val="-2"/>
        </w:rPr>
        <w:t> </w:t>
      </w:r>
      <w:r>
        <w:rPr/>
        <w:t>функций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нотификации.</w:t>
      </w:r>
    </w:p>
    <w:p>
      <w:pPr>
        <w:pStyle w:val="ListParagraph"/>
        <w:numPr>
          <w:ilvl w:val="0"/>
          <w:numId w:val="99"/>
        </w:numPr>
        <w:tabs>
          <w:tab w:pos="1290" w:val="left" w:leader="none"/>
        </w:tabs>
        <w:spacing w:line="237" w:lineRule="auto" w:before="0" w:after="0"/>
        <w:ind w:left="160" w:right="458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случае</w:t>
      </w:r>
      <w:r>
        <w:rPr>
          <w:spacing w:val="21"/>
          <w:sz w:val="22"/>
        </w:rPr>
        <w:t> </w:t>
      </w:r>
      <w:r>
        <w:rPr>
          <w:sz w:val="22"/>
        </w:rPr>
        <w:t>аннулирования</w:t>
      </w:r>
      <w:r>
        <w:rPr>
          <w:spacing w:val="21"/>
          <w:sz w:val="22"/>
        </w:rPr>
        <w:t> </w:t>
      </w:r>
      <w:r>
        <w:rPr>
          <w:sz w:val="22"/>
        </w:rPr>
        <w:t>нотификации</w:t>
      </w:r>
      <w:r>
        <w:rPr>
          <w:spacing w:val="21"/>
          <w:sz w:val="22"/>
        </w:rPr>
        <w:t> </w:t>
      </w:r>
      <w:r>
        <w:rPr>
          <w:sz w:val="22"/>
        </w:rPr>
        <w:t>согласующий</w:t>
      </w:r>
      <w:r>
        <w:rPr>
          <w:spacing w:val="21"/>
          <w:sz w:val="22"/>
        </w:rPr>
        <w:t> </w:t>
      </w:r>
      <w:r>
        <w:rPr>
          <w:sz w:val="22"/>
        </w:rPr>
        <w:t>орган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течение</w:t>
      </w:r>
      <w:r>
        <w:rPr>
          <w:spacing w:val="21"/>
          <w:sz w:val="22"/>
        </w:rPr>
        <w:t> </w:t>
      </w:r>
      <w:r>
        <w:rPr>
          <w:sz w:val="22"/>
        </w:rPr>
        <w:t>3</w:t>
      </w:r>
      <w:r>
        <w:rPr>
          <w:spacing w:val="21"/>
          <w:sz w:val="22"/>
        </w:rPr>
        <w:t> </w:t>
      </w:r>
      <w:r>
        <w:rPr>
          <w:sz w:val="22"/>
        </w:rPr>
        <w:t>рабочих</w:t>
      </w:r>
      <w:r>
        <w:rPr>
          <w:spacing w:val="21"/>
          <w:sz w:val="22"/>
        </w:rPr>
        <w:t> </w:t>
      </w:r>
      <w:r>
        <w:rPr>
          <w:sz w:val="22"/>
        </w:rPr>
        <w:t>дней</w:t>
      </w:r>
      <w:r>
        <w:rPr>
          <w:spacing w:val="-52"/>
          <w:sz w:val="22"/>
        </w:rPr>
        <w:t> </w:t>
      </w:r>
      <w:r>
        <w:rPr>
          <w:sz w:val="22"/>
        </w:rPr>
        <w:t>информирует</w:t>
      </w:r>
      <w:r>
        <w:rPr>
          <w:spacing w:val="-2"/>
          <w:sz w:val="22"/>
        </w:rPr>
        <w:t> </w:t>
      </w:r>
      <w:r>
        <w:rPr>
          <w:sz w:val="22"/>
        </w:rPr>
        <w:t>об этом</w:t>
      </w:r>
      <w:r>
        <w:rPr>
          <w:spacing w:val="-1"/>
          <w:sz w:val="22"/>
        </w:rPr>
        <w:t> </w:t>
      </w:r>
      <w:r>
        <w:rPr>
          <w:sz w:val="22"/>
        </w:rPr>
        <w:t>Комиссию.</w:t>
      </w:r>
    </w:p>
    <w:p>
      <w:pPr>
        <w:pStyle w:val="ListParagraph"/>
        <w:numPr>
          <w:ilvl w:val="0"/>
          <w:numId w:val="99"/>
        </w:numPr>
        <w:tabs>
          <w:tab w:pos="1274" w:val="left" w:leader="none"/>
        </w:tabs>
        <w:spacing w:line="249" w:lineRule="exact" w:before="0" w:after="0"/>
        <w:ind w:left="1273" w:right="0" w:hanging="394"/>
        <w:jc w:val="left"/>
        <w:rPr>
          <w:sz w:val="22"/>
        </w:rPr>
      </w:pPr>
      <w:r>
        <w:rPr>
          <w:sz w:val="22"/>
        </w:rPr>
        <w:t>Действие</w:t>
      </w:r>
      <w:r>
        <w:rPr>
          <w:spacing w:val="4"/>
          <w:sz w:val="22"/>
        </w:rPr>
        <w:t> </w:t>
      </w:r>
      <w:r>
        <w:rPr>
          <w:sz w:val="22"/>
        </w:rPr>
        <w:t>нотификации</w:t>
      </w:r>
      <w:r>
        <w:rPr>
          <w:spacing w:val="57"/>
          <w:sz w:val="22"/>
        </w:rPr>
        <w:t> </w:t>
      </w:r>
      <w:r>
        <w:rPr>
          <w:sz w:val="22"/>
        </w:rPr>
        <w:t>прекращается</w:t>
      </w:r>
      <w:r>
        <w:rPr>
          <w:spacing w:val="58"/>
          <w:sz w:val="22"/>
        </w:rPr>
        <w:t> </w:t>
      </w:r>
      <w:r>
        <w:rPr>
          <w:sz w:val="22"/>
        </w:rPr>
        <w:t>с</w:t>
      </w:r>
      <w:r>
        <w:rPr>
          <w:spacing w:val="57"/>
          <w:sz w:val="22"/>
        </w:rPr>
        <w:t> </w:t>
      </w:r>
      <w:r>
        <w:rPr>
          <w:sz w:val="22"/>
        </w:rPr>
        <w:t>даты</w:t>
      </w:r>
      <w:r>
        <w:rPr>
          <w:spacing w:val="58"/>
          <w:sz w:val="22"/>
        </w:rPr>
        <w:t> </w:t>
      </w:r>
      <w:r>
        <w:rPr>
          <w:sz w:val="22"/>
        </w:rPr>
        <w:t>внесения</w:t>
      </w:r>
      <w:r>
        <w:rPr>
          <w:spacing w:val="57"/>
          <w:sz w:val="22"/>
        </w:rPr>
        <w:t> </w:t>
      </w:r>
      <w:r>
        <w:rPr>
          <w:sz w:val="22"/>
        </w:rPr>
        <w:t>сведений</w:t>
      </w:r>
      <w:r>
        <w:rPr>
          <w:spacing w:val="58"/>
          <w:sz w:val="22"/>
        </w:rPr>
        <w:t> </w:t>
      </w:r>
      <w:r>
        <w:rPr>
          <w:sz w:val="22"/>
        </w:rPr>
        <w:t>о</w:t>
      </w:r>
      <w:r>
        <w:rPr>
          <w:spacing w:val="57"/>
          <w:sz w:val="22"/>
        </w:rPr>
        <w:t> </w:t>
      </w:r>
      <w:r>
        <w:rPr>
          <w:sz w:val="22"/>
        </w:rPr>
        <w:t>ее</w:t>
      </w:r>
      <w:r>
        <w:rPr>
          <w:spacing w:val="58"/>
          <w:sz w:val="22"/>
        </w:rPr>
        <w:t> </w:t>
      </w:r>
      <w:r>
        <w:rPr>
          <w:sz w:val="22"/>
        </w:rPr>
        <w:t>аннулировании</w:t>
      </w:r>
      <w:r>
        <w:rPr>
          <w:spacing w:val="57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51" w:lineRule="exact"/>
        <w:ind w:left="160"/>
      </w:pPr>
      <w:hyperlink w:history="true" w:anchor="_bookmark236">
        <w:r>
          <w:rPr>
            <w:rFonts w:ascii="Microsoft Sans Serif" w:hAnsi="Microsoft Sans Serif"/>
            <w:color w:val="0F6BBF"/>
          </w:rPr>
          <w:t>единый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реестр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нотификаций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даты</w:t>
      </w:r>
      <w:r>
        <w:rPr>
          <w:spacing w:val="-6"/>
        </w:rPr>
        <w:t> </w:t>
      </w:r>
      <w:r>
        <w:rPr/>
        <w:t>истечения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действия.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251" w:lineRule="exact" w:before="1"/>
        <w:ind w:left="160" w:right="458"/>
        <w:jc w:val="right"/>
        <w:rPr>
          <w:rFonts w:ascii="Arial" w:hAnsi="Arial"/>
        </w:rPr>
      </w:pPr>
      <w:bookmarkStart w:name="_bookmark240" w:id="270"/>
      <w:bookmarkEnd w:id="270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</w:p>
    <w:p>
      <w:pPr>
        <w:spacing w:line="251" w:lineRule="exact" w:before="0"/>
        <w:ind w:left="160" w:right="51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5"/>
          <w:sz w:val="22"/>
        </w:rPr>
        <w:t> </w:t>
      </w:r>
      <w:hyperlink w:history="true" w:anchor="_bookmark239">
        <w:r>
          <w:rPr>
            <w:rFonts w:ascii="Microsoft Sans Serif" w:hAnsi="Microsoft Sans Serif"/>
            <w:color w:val="0F6BBF"/>
            <w:sz w:val="22"/>
          </w:rPr>
          <w:t>Положению </w:t>
        </w:r>
      </w:hyperlink>
      <w:r>
        <w:rPr>
          <w:rFonts w:ascii="Arial" w:hAnsi="Arial"/>
          <w:b/>
          <w:color w:val="26282D"/>
          <w:sz w:val="22"/>
        </w:rPr>
        <w:t>о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нотификации</w:t>
      </w:r>
    </w:p>
    <w:p>
      <w:pPr>
        <w:spacing w:after="0" w:line="251" w:lineRule="exact"/>
        <w:jc w:val="right"/>
        <w:rPr>
          <w:rFonts w:ascii="Arial" w:hAnsi="Arial"/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line="237" w:lineRule="auto" w:before="95"/>
        <w:ind w:left="6738" w:right="457" w:hanging="520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характеристиках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шифровальных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(криптографических) средств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товаров,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их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содержащих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0"/>
        <w:ind w:left="221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Структура</w:t>
      </w:r>
    </w:p>
    <w:p>
      <w:pPr>
        <w:pStyle w:val="Heading1"/>
        <w:spacing w:line="237" w:lineRule="auto" w:before="1"/>
        <w:ind w:left="273" w:right="574"/>
        <w:jc w:val="center"/>
      </w:pPr>
      <w:r>
        <w:rPr>
          <w:color w:val="26282D"/>
        </w:rPr>
        <w:t>файла</w:t>
      </w:r>
      <w:r>
        <w:rPr>
          <w:color w:val="26282D"/>
          <w:spacing w:val="-7"/>
        </w:rPr>
        <w:t> </w:t>
      </w:r>
      <w:r>
        <w:rPr>
          <w:color w:val="26282D"/>
        </w:rPr>
        <w:t>данных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нотификациях,</w:t>
      </w:r>
      <w:r>
        <w:rPr>
          <w:color w:val="26282D"/>
          <w:spacing w:val="-5"/>
        </w:rPr>
        <w:t> </w:t>
      </w:r>
      <w:r>
        <w:rPr>
          <w:color w:val="26282D"/>
        </w:rPr>
        <w:t>представляемого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согласующий</w:t>
      </w:r>
      <w:r>
        <w:rPr>
          <w:color w:val="26282D"/>
          <w:spacing w:val="-6"/>
        </w:rPr>
        <w:t> </w:t>
      </w:r>
      <w:r>
        <w:rPr>
          <w:color w:val="26282D"/>
        </w:rPr>
        <w:t>орган</w:t>
      </w:r>
      <w:r>
        <w:rPr>
          <w:color w:val="26282D"/>
          <w:spacing w:val="-6"/>
        </w:rPr>
        <w:t> </w:t>
      </w:r>
      <w:r>
        <w:rPr>
          <w:color w:val="26282D"/>
        </w:rPr>
        <w:t>государства</w:t>
      </w:r>
      <w:r>
        <w:rPr>
          <w:color w:val="26282D"/>
          <w:spacing w:val="-6"/>
        </w:rPr>
        <w:t> </w:t>
      </w:r>
      <w:r>
        <w:rPr>
          <w:color w:val="26282D"/>
        </w:rPr>
        <w:t>-</w:t>
      </w:r>
      <w:r>
        <w:rPr>
          <w:color w:val="26282D"/>
          <w:spacing w:val="-5"/>
        </w:rPr>
        <w:t> </w:t>
      </w:r>
      <w:r>
        <w:rPr>
          <w:color w:val="26282D"/>
        </w:rPr>
        <w:t>члена</w:t>
      </w:r>
      <w:r>
        <w:rPr>
          <w:color w:val="26282D"/>
          <w:spacing w:val="1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1"/>
        </w:rPr>
        <w:t> </w:t>
      </w:r>
      <w:r>
        <w:rPr>
          <w:color w:val="26282D"/>
        </w:rPr>
        <w:t>союза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37" w:lineRule="auto"/>
        <w:ind w:left="160" w:right="460" w:firstLine="720"/>
        <w:jc w:val="both"/>
      </w:pPr>
      <w:r>
        <w:rPr/>
        <w:t>Файл данных о нотификациях должен представляться в согласующий орган государства - члена</w:t>
      </w:r>
      <w:r>
        <w:rPr>
          <w:spacing w:val="1"/>
        </w:rPr>
        <w:t> </w:t>
      </w:r>
      <w:r>
        <w:rPr/>
        <w:t>Евразийского</w:t>
      </w:r>
      <w:r>
        <w:rPr>
          <w:spacing w:val="6"/>
        </w:rPr>
        <w:t> </w:t>
      </w:r>
      <w:r>
        <w:rPr/>
        <w:t>экономического</w:t>
      </w:r>
      <w:r>
        <w:rPr>
          <w:spacing w:val="6"/>
        </w:rPr>
        <w:t> </w:t>
      </w:r>
      <w:r>
        <w:rPr/>
        <w:t>союза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формате</w:t>
      </w:r>
      <w:r>
        <w:rPr>
          <w:spacing w:val="6"/>
        </w:rPr>
        <w:t> </w:t>
      </w:r>
      <w:r>
        <w:rPr/>
        <w:t>*.xls.</w:t>
      </w:r>
      <w:r>
        <w:rPr>
          <w:spacing w:val="6"/>
        </w:rPr>
        <w:t> </w:t>
      </w:r>
      <w:r>
        <w:rPr/>
        <w:t>Описание</w:t>
      </w:r>
      <w:r>
        <w:rPr>
          <w:spacing w:val="7"/>
        </w:rPr>
        <w:t> </w:t>
      </w:r>
      <w:r>
        <w:rPr/>
        <w:t>структуры</w:t>
      </w:r>
      <w:r>
        <w:rPr>
          <w:spacing w:val="6"/>
        </w:rPr>
        <w:t> </w:t>
      </w:r>
      <w:r>
        <w:rPr/>
        <w:t>указанного</w:t>
      </w:r>
      <w:r>
        <w:rPr>
          <w:spacing w:val="6"/>
        </w:rPr>
        <w:t> </w:t>
      </w:r>
      <w:r>
        <w:rPr/>
        <w:t>файла</w:t>
      </w:r>
      <w:r>
        <w:rPr>
          <w:spacing w:val="6"/>
        </w:rPr>
        <w:t> </w:t>
      </w:r>
      <w:r>
        <w:rPr/>
        <w:t>приведено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таблице.</w:t>
      </w: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2545"/>
        <w:gridCol w:w="2986"/>
        <w:gridCol w:w="1845"/>
      </w:tblGrid>
      <w:tr>
        <w:trPr>
          <w:trHeight w:val="607" w:hRule="atLeast"/>
        </w:trPr>
        <w:tc>
          <w:tcPr>
            <w:tcW w:w="2822" w:type="dxa"/>
          </w:tcPr>
          <w:p>
            <w:pPr>
              <w:pStyle w:val="TableParagraph"/>
              <w:spacing w:line="237" w:lineRule="auto" w:before="44"/>
              <w:ind w:left="918" w:right="260" w:hanging="647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 </w:t>
            </w:r>
            <w:r>
              <w:rPr>
                <w:sz w:val="22"/>
              </w:rPr>
              <w:t>элемента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структуры</w:t>
            </w:r>
          </w:p>
        </w:tc>
        <w:tc>
          <w:tcPr>
            <w:tcW w:w="2545" w:type="dxa"/>
          </w:tcPr>
          <w:p>
            <w:pPr>
              <w:pStyle w:val="TableParagraph"/>
              <w:ind w:left="840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</w:t>
            </w:r>
          </w:p>
        </w:tc>
        <w:tc>
          <w:tcPr>
            <w:tcW w:w="2986" w:type="dxa"/>
          </w:tcPr>
          <w:p>
            <w:pPr>
              <w:pStyle w:val="TableParagraph"/>
              <w:ind w:left="379"/>
              <w:rPr>
                <w:sz w:val="22"/>
              </w:rPr>
            </w:pPr>
            <w:r>
              <w:rPr>
                <w:sz w:val="22"/>
              </w:rPr>
              <w:t>Смысловое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</w:p>
        </w:tc>
        <w:tc>
          <w:tcPr>
            <w:tcW w:w="1845" w:type="dxa"/>
          </w:tcPr>
          <w:p>
            <w:pPr>
              <w:pStyle w:val="TableParagraph"/>
              <w:ind w:left="181"/>
              <w:rPr>
                <w:sz w:val="22"/>
              </w:rPr>
            </w:pPr>
            <w:r>
              <w:rPr>
                <w:sz w:val="22"/>
              </w:rPr>
              <w:t>Обязательность</w:t>
            </w:r>
          </w:p>
        </w:tc>
      </w:tr>
    </w:tbl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  <w:tab w:pos="5611" w:val="left" w:leader="none"/>
          <w:tab w:pos="9279" w:val="left" w:leader="none"/>
        </w:tabs>
        <w:spacing w:line="240" w:lineRule="auto" w:before="42" w:after="0"/>
        <w:ind w:left="465" w:right="0" w:hanging="220"/>
        <w:jc w:val="left"/>
        <w:rPr>
          <w:sz w:val="22"/>
        </w:rPr>
      </w:pPr>
      <w:r>
        <w:rPr>
          <w:sz w:val="22"/>
        </w:rPr>
        <w:t>Номер</w:t>
      </w:r>
      <w:hyperlink w:history="true" w:anchor="_bookmark241">
        <w:r>
          <w:rPr>
            <w:rFonts w:ascii="Microsoft Sans Serif" w:hAnsi="Microsoft Sans Serif"/>
            <w:color w:val="0F6BBF"/>
            <w:sz w:val="22"/>
          </w:rPr>
          <w:t>(1)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символьный</w:t>
        <w:tab/>
        <w:t>регистрационный</w:t>
      </w:r>
      <w:r>
        <w:rPr>
          <w:spacing w:val="-2"/>
          <w:sz w:val="22"/>
        </w:rPr>
        <w:t> </w:t>
      </w:r>
      <w:r>
        <w:rPr>
          <w:sz w:val="22"/>
        </w:rPr>
        <w:t>номер</w:t>
        <w:tab/>
        <w:t>нет</w:t>
      </w:r>
    </w:p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  <w:tab w:pos="5611" w:val="left" w:leader="none"/>
          <w:tab w:pos="9330" w:val="left" w:leader="none"/>
        </w:tabs>
        <w:spacing w:line="240" w:lineRule="auto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Наименование</w:t>
      </w:r>
      <w:r>
        <w:rPr>
          <w:spacing w:val="-5"/>
          <w:sz w:val="22"/>
        </w:rPr>
        <w:t> </w:t>
      </w:r>
      <w:r>
        <w:rPr>
          <w:sz w:val="22"/>
        </w:rPr>
        <w:t>товара</w:t>
        <w:tab/>
        <w:t>символьный</w:t>
        <w:tab/>
        <w:t>наименование</w:t>
      </w:r>
      <w:r>
        <w:rPr>
          <w:spacing w:val="-4"/>
          <w:sz w:val="22"/>
        </w:rPr>
        <w:t> </w:t>
      </w:r>
      <w:r>
        <w:rPr>
          <w:sz w:val="22"/>
        </w:rPr>
        <w:t>товара</w:t>
        <w:tab/>
        <w:t>да</w:t>
      </w:r>
    </w:p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  <w:tab w:pos="5611" w:val="left" w:leader="none"/>
          <w:tab w:pos="9330" w:val="left" w:leader="none"/>
        </w:tabs>
        <w:spacing w:line="240" w:lineRule="auto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Изготовитель</w:t>
      </w:r>
      <w:r>
        <w:rPr>
          <w:spacing w:val="-5"/>
          <w:sz w:val="22"/>
        </w:rPr>
        <w:t> </w:t>
      </w:r>
      <w:r>
        <w:rPr>
          <w:sz w:val="22"/>
        </w:rPr>
        <w:t>товара</w:t>
        <w:tab/>
        <w:t>символьный</w:t>
        <w:tab/>
        <w:t>изготовитель</w:t>
      </w:r>
      <w:r>
        <w:rPr>
          <w:spacing w:val="-4"/>
          <w:sz w:val="22"/>
        </w:rPr>
        <w:t> </w:t>
      </w:r>
      <w:r>
        <w:rPr>
          <w:sz w:val="22"/>
        </w:rPr>
        <w:t>товара</w:t>
        <w:tab/>
        <w:t>да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ListParagraph"/>
        <w:numPr>
          <w:ilvl w:val="2"/>
          <w:numId w:val="89"/>
        </w:numPr>
        <w:tabs>
          <w:tab w:pos="465" w:val="left" w:leader="none"/>
        </w:tabs>
        <w:spacing w:line="253" w:lineRule="exact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3"/>
          <w:sz w:val="22"/>
        </w:rPr>
        <w:t> </w:t>
      </w:r>
      <w:r>
        <w:rPr>
          <w:sz w:val="22"/>
        </w:rPr>
        <w:t>регистрации</w:t>
      </w:r>
    </w:p>
    <w:p>
      <w:pPr>
        <w:pStyle w:val="BodyText"/>
        <w:spacing w:line="249" w:lineRule="exact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  <w:spacing w:val="-1"/>
          </w:rPr>
          <w:t>нотификации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hyperlink w:history="true" w:anchor="_bookmark241">
        <w:r>
          <w:rPr>
            <w:rFonts w:ascii="Microsoft Sans Serif" w:hAnsi="Microsoft Sans Serif"/>
            <w:color w:val="0F6BBF"/>
          </w:rPr>
          <w:t>(1)</w:t>
        </w:r>
      </w:hyperlink>
    </w:p>
    <w:p>
      <w:pPr>
        <w:pStyle w:val="BodyText"/>
        <w:spacing w:line="290" w:lineRule="auto" w:before="109"/>
        <w:ind w:left="245" w:right="29"/>
      </w:pPr>
      <w:r>
        <w:rPr/>
        <w:br w:type="column"/>
      </w:r>
      <w:r>
        <w:rPr/>
        <w:t>дата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</w:t>
      </w:r>
      <w:r>
        <w:rPr>
          <w:spacing w:val="-52"/>
        </w:rPr>
        <w:t> </w:t>
      </w:r>
      <w:r>
        <w:rPr/>
        <w:t>ДД.ММ.ГГГГ</w:t>
      </w:r>
    </w:p>
    <w:p>
      <w:pPr>
        <w:pStyle w:val="BodyText"/>
        <w:spacing w:line="253" w:lineRule="exact" w:before="109"/>
        <w:ind w:left="245"/>
      </w:pPr>
      <w:r>
        <w:rPr/>
        <w:br w:type="column"/>
      </w:r>
      <w:r>
        <w:rPr/>
        <w:t>дата</w:t>
      </w:r>
      <w:r>
        <w:rPr>
          <w:spacing w:val="-4"/>
        </w:rPr>
        <w:t> </w:t>
      </w:r>
      <w:r>
        <w:rPr/>
        <w:t>регистрации</w:t>
      </w:r>
    </w:p>
    <w:p>
      <w:pPr>
        <w:pStyle w:val="BodyText"/>
        <w:spacing w:line="249" w:lineRule="exact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spacing w:before="109"/>
        <w:ind w:left="24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нет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00" w:bottom="700" w:left="840" w:right="540"/>
          <w:cols w:num="4" w:equalWidth="0">
            <w:col w:w="2172" w:space="650"/>
            <w:col w:w="1694" w:space="851"/>
            <w:col w:w="1913" w:space="1754"/>
            <w:col w:w="1486"/>
          </w:cols>
        </w:sectPr>
      </w:pPr>
    </w:p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</w:tabs>
        <w:spacing w:line="290" w:lineRule="auto" w:before="56" w:after="0"/>
        <w:ind w:left="3067" w:right="38" w:hanging="2822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4"/>
          <w:sz w:val="22"/>
        </w:rPr>
        <w:t> </w:t>
      </w:r>
      <w:r>
        <w:rPr>
          <w:sz w:val="22"/>
        </w:rPr>
        <w:t>действия</w:t>
        <w:tab/>
        <w:t>дата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формате</w:t>
      </w:r>
      <w:r>
        <w:rPr>
          <w:spacing w:val="-52"/>
          <w:sz w:val="22"/>
        </w:rPr>
        <w:t> </w:t>
      </w:r>
      <w:r>
        <w:rPr>
          <w:sz w:val="22"/>
        </w:rPr>
        <w:t>ДД.ММ.ГГГГ</w:t>
      </w:r>
    </w:p>
    <w:p>
      <w:pPr>
        <w:pStyle w:val="BodyText"/>
        <w:tabs>
          <w:tab w:pos="3963" w:val="left" w:leader="none"/>
        </w:tabs>
        <w:spacing w:before="56"/>
        <w:ind w:left="245"/>
      </w:pPr>
      <w:r>
        <w:rPr/>
        <w:br w:type="column"/>
      </w:r>
      <w:r>
        <w:rPr/>
        <w:t>срок</w:t>
      </w:r>
      <w:r>
        <w:rPr>
          <w:spacing w:val="-4"/>
        </w:rPr>
        <w:t> </w:t>
      </w:r>
      <w:r>
        <w:rPr/>
        <w:t>действия</w:t>
        <w:tab/>
        <w:t>да</w:t>
      </w:r>
    </w:p>
    <w:p>
      <w:pPr>
        <w:pStyle w:val="BodyText"/>
        <w:spacing w:before="56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spacing w:after="0"/>
        <w:rPr>
          <w:rFonts w:ascii="Microsoft Sans Serif" w:hAnsi="Microsoft Sans Serif"/>
        </w:rPr>
        <w:sectPr>
          <w:type w:val="continuous"/>
          <w:pgSz w:w="11900" w:h="16840"/>
          <w:pgMar w:top="700" w:bottom="700" w:left="840" w:right="540"/>
          <w:cols w:num="2" w:equalWidth="0">
            <w:col w:w="4516" w:space="851"/>
            <w:col w:w="5153"/>
          </w:cols>
        </w:sectPr>
      </w:pPr>
    </w:p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  <w:tab w:pos="5611" w:val="left" w:leader="none"/>
        </w:tabs>
        <w:spacing w:line="237" w:lineRule="auto" w:before="58" w:after="0"/>
        <w:ind w:left="5612" w:right="38" w:hanging="5367"/>
        <w:jc w:val="left"/>
        <w:rPr>
          <w:sz w:val="22"/>
        </w:rPr>
      </w:pPr>
      <w:r>
        <w:rPr>
          <w:sz w:val="22"/>
        </w:rPr>
        <w:t>Статус</w:t>
      </w:r>
      <w:hyperlink w:history="true" w:anchor="_bookmark241">
        <w:r>
          <w:rPr>
            <w:rFonts w:ascii="Microsoft Sans Serif" w:hAnsi="Microsoft Sans Serif"/>
            <w:color w:val="0F6BBF"/>
            <w:sz w:val="22"/>
          </w:rPr>
          <w:t>(1)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логический</w:t>
        <w:tab/>
      </w:r>
      <w:r>
        <w:rPr>
          <w:spacing w:val="-1"/>
          <w:sz w:val="22"/>
        </w:rPr>
        <w:t>статус</w:t>
      </w:r>
      <w:r>
        <w:rPr>
          <w:spacing w:val="-8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pacing w:val="-1"/>
            <w:sz w:val="22"/>
          </w:rPr>
          <w:t>нотификации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имеет</w:t>
      </w:r>
      <w:r>
        <w:rPr>
          <w:spacing w:val="-52"/>
          <w:sz w:val="22"/>
        </w:rPr>
        <w:t> </w:t>
      </w:r>
      <w:r>
        <w:rPr>
          <w:sz w:val="22"/>
        </w:rPr>
        <w:t>значение: действует/</w:t>
      </w:r>
      <w:r>
        <w:rPr>
          <w:spacing w:val="1"/>
          <w:sz w:val="22"/>
        </w:rPr>
        <w:t> </w:t>
      </w:r>
      <w:r>
        <w:rPr>
          <w:sz w:val="22"/>
        </w:rPr>
        <w:t>аннулирована</w:t>
      </w:r>
    </w:p>
    <w:p>
      <w:pPr>
        <w:pStyle w:val="ListParagraph"/>
        <w:numPr>
          <w:ilvl w:val="2"/>
          <w:numId w:val="89"/>
        </w:numPr>
        <w:tabs>
          <w:tab w:pos="465" w:val="left" w:leader="none"/>
          <w:tab w:pos="3066" w:val="left" w:leader="none"/>
          <w:tab w:pos="5611" w:val="left" w:leader="none"/>
        </w:tabs>
        <w:spacing w:line="251" w:lineRule="exact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Идентификатор</w:t>
      </w:r>
      <w:hyperlink w:history="true" w:anchor="_bookmark242">
        <w:r>
          <w:rPr>
            <w:rFonts w:ascii="Microsoft Sans Serif" w:hAnsi="Microsoft Sans Serif"/>
            <w:color w:val="0F6BBF"/>
            <w:sz w:val="22"/>
          </w:rPr>
          <w:t>(2)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символьный</w:t>
        <w:tab/>
        <w:t>идентификатор</w:t>
      </w:r>
      <w:r>
        <w:rPr>
          <w:spacing w:val="-7"/>
          <w:sz w:val="22"/>
        </w:rPr>
        <w:t> </w:t>
      </w:r>
      <w:r>
        <w:rPr>
          <w:sz w:val="22"/>
        </w:rPr>
        <w:t>товара</w:t>
      </w:r>
    </w:p>
    <w:p>
      <w:pPr>
        <w:pStyle w:val="BodyText"/>
        <w:spacing w:line="251" w:lineRule="exact"/>
        <w:ind w:left="5612"/>
      </w:pPr>
      <w:r>
        <w:rPr/>
        <w:t>(12-значный</w:t>
      </w:r>
      <w:r>
        <w:rPr>
          <w:spacing w:val="-2"/>
        </w:rPr>
        <w:t> </w:t>
      </w:r>
      <w:r>
        <w:rPr/>
        <w:t>код)</w:t>
      </w:r>
    </w:p>
    <w:p>
      <w:pPr>
        <w:spacing w:before="56"/>
        <w:ind w:left="24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нет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96"/>
      </w:pPr>
      <w:r>
        <w:rPr/>
        <w:t>да</w:t>
      </w:r>
    </w:p>
    <w:p>
      <w:pPr>
        <w:spacing w:after="0"/>
        <w:sectPr>
          <w:type w:val="continuous"/>
          <w:pgSz w:w="11900" w:h="16840"/>
          <w:pgMar w:top="700" w:bottom="700" w:left="840" w:right="540"/>
          <w:cols w:num="2" w:equalWidth="0">
            <w:col w:w="8266" w:space="769"/>
            <w:col w:w="1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w:pict>
          <v:group style="width:198pt;height:.5pt;mso-position-horizontal-relative:char;mso-position-vertical-relative:line" coordorigin="0,0" coordsize="3960,10">
            <v:line style="position:absolute" from="0,5" to="3960,5" stroked="true" strokeweight=".4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3"/>
          <w:numId w:val="89"/>
        </w:numPr>
        <w:tabs>
          <w:tab w:pos="1192" w:val="left" w:leader="none"/>
        </w:tabs>
        <w:spacing w:line="252" w:lineRule="exact" w:before="0" w:after="0"/>
        <w:ind w:left="1191" w:right="0" w:hanging="312"/>
        <w:jc w:val="both"/>
        <w:rPr>
          <w:sz w:val="22"/>
        </w:rPr>
      </w:pPr>
      <w:bookmarkStart w:name="_bookmark241" w:id="271"/>
      <w:bookmarkEnd w:id="271"/>
      <w:r>
        <w:rPr/>
      </w:r>
      <w:bookmarkStart w:name="_bookmark241" w:id="272"/>
      <w:bookmarkEnd w:id="272"/>
      <w:r>
        <w:rPr>
          <w:sz w:val="22"/>
        </w:rPr>
        <w:t>Заполняетс</w:t>
      </w:r>
      <w:r>
        <w:rPr>
          <w:sz w:val="22"/>
        </w:rPr>
        <w:t>я</w:t>
      </w:r>
      <w:r>
        <w:rPr>
          <w:spacing w:val="-9"/>
          <w:sz w:val="22"/>
        </w:rPr>
        <w:t> </w:t>
      </w:r>
      <w:r>
        <w:rPr>
          <w:sz w:val="22"/>
        </w:rPr>
        <w:t>согласующим</w:t>
      </w:r>
      <w:r>
        <w:rPr>
          <w:spacing w:val="-9"/>
          <w:sz w:val="22"/>
        </w:rPr>
        <w:t> </w:t>
      </w:r>
      <w:r>
        <w:rPr>
          <w:sz w:val="22"/>
        </w:rPr>
        <w:t>органом</w:t>
      </w:r>
      <w:r>
        <w:rPr>
          <w:spacing w:val="-8"/>
          <w:sz w:val="22"/>
        </w:rPr>
        <w:t> </w:t>
      </w:r>
      <w:r>
        <w:rPr>
          <w:sz w:val="22"/>
        </w:rPr>
        <w:t>государства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члена</w:t>
      </w:r>
      <w:r>
        <w:rPr>
          <w:spacing w:val="-9"/>
          <w:sz w:val="22"/>
        </w:rPr>
        <w:t> </w:t>
      </w:r>
      <w:r>
        <w:rPr>
          <w:sz w:val="22"/>
        </w:rPr>
        <w:t>Евразийского</w:t>
      </w:r>
      <w:r>
        <w:rPr>
          <w:spacing w:val="-9"/>
          <w:sz w:val="22"/>
        </w:rPr>
        <w:t> </w:t>
      </w:r>
      <w:r>
        <w:rPr>
          <w:sz w:val="22"/>
        </w:rPr>
        <w:t>экономического</w:t>
      </w:r>
      <w:r>
        <w:rPr>
          <w:spacing w:val="-8"/>
          <w:sz w:val="22"/>
        </w:rPr>
        <w:t> </w:t>
      </w:r>
      <w:r>
        <w:rPr>
          <w:sz w:val="22"/>
        </w:rPr>
        <w:t>союза.</w:t>
      </w:r>
    </w:p>
    <w:p>
      <w:pPr>
        <w:pStyle w:val="ListParagraph"/>
        <w:numPr>
          <w:ilvl w:val="3"/>
          <w:numId w:val="89"/>
        </w:numPr>
        <w:tabs>
          <w:tab w:pos="1293" w:val="left" w:leader="none"/>
        </w:tabs>
        <w:spacing w:line="261" w:lineRule="auto" w:before="22" w:after="0"/>
        <w:ind w:left="160" w:right="455" w:firstLine="720"/>
        <w:jc w:val="both"/>
        <w:rPr>
          <w:sz w:val="22"/>
        </w:rPr>
      </w:pPr>
      <w:bookmarkStart w:name="_bookmark242" w:id="273"/>
      <w:bookmarkEnd w:id="273"/>
      <w:r>
        <w:rPr/>
      </w:r>
      <w:bookmarkStart w:name="_bookmark242" w:id="274"/>
      <w:bookmarkEnd w:id="274"/>
      <w:r>
        <w:rPr>
          <w:sz w:val="22"/>
        </w:rPr>
        <w:t>Заполняетс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внесенных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48">
        <w:r>
          <w:rPr>
            <w:rFonts w:ascii="Microsoft Sans Serif" w:hAnsi="Microsoft Sans Serif"/>
            <w:color w:val="0F6BBF"/>
            <w:sz w:val="22"/>
          </w:rPr>
          <w:t>пункт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предусмотренной приложением N 3 к Положению о ввозе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9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 21 апреля</w:t>
      </w:r>
      <w:r>
        <w:rPr>
          <w:spacing w:val="-2"/>
          <w:sz w:val="22"/>
        </w:rPr>
        <w:t> </w:t>
      </w:r>
      <w:r>
        <w:rPr>
          <w:sz w:val="22"/>
        </w:rPr>
        <w:t>2015 г. N</w:t>
      </w:r>
      <w:r>
        <w:rPr>
          <w:spacing w:val="-1"/>
          <w:sz w:val="22"/>
        </w:rPr>
        <w:t> </w:t>
      </w:r>
      <w:r>
        <w:rPr>
          <w:sz w:val="22"/>
        </w:rPr>
        <w:t>30).</w:t>
      </w:r>
    </w:p>
    <w:p>
      <w:pPr>
        <w:pStyle w:val="BodyText"/>
        <w:spacing w:line="261" w:lineRule="auto"/>
        <w:ind w:left="160" w:right="454" w:firstLine="720"/>
        <w:jc w:val="both"/>
      </w:pPr>
      <w:r>
        <w:rPr/>
        <w:t>Значение показателя формируется из 12 знаков, каждый из которых соответствует порядковому</w:t>
      </w:r>
      <w:r>
        <w:rPr>
          <w:spacing w:val="1"/>
        </w:rPr>
        <w:t> </w:t>
      </w:r>
      <w:r>
        <w:rPr/>
        <w:t>номеру</w:t>
      </w:r>
      <w:r>
        <w:rPr>
          <w:spacing w:val="45"/>
        </w:rPr>
        <w:t> </w:t>
      </w:r>
      <w:r>
        <w:rPr/>
        <w:t>перечня</w:t>
      </w:r>
      <w:r>
        <w:rPr>
          <w:spacing w:val="46"/>
        </w:rPr>
        <w:t> </w:t>
      </w:r>
      <w:r>
        <w:rPr/>
        <w:t>категорий</w:t>
      </w:r>
      <w:r>
        <w:rPr>
          <w:spacing w:val="45"/>
        </w:rPr>
        <w:t> </w:t>
      </w:r>
      <w:r>
        <w:rPr/>
        <w:t>товаров,</w:t>
      </w:r>
      <w:r>
        <w:rPr>
          <w:spacing w:val="46"/>
        </w:rPr>
        <w:t> </w:t>
      </w:r>
      <w:r>
        <w:rPr/>
        <w:t>являющихся</w:t>
      </w:r>
      <w:r>
        <w:rPr>
          <w:spacing w:val="45"/>
        </w:rPr>
        <w:t> </w:t>
      </w:r>
      <w:r>
        <w:rPr/>
        <w:t>шифровальными</w:t>
      </w:r>
      <w:r>
        <w:rPr>
          <w:spacing w:val="46"/>
        </w:rPr>
        <w:t> </w:t>
      </w:r>
      <w:r>
        <w:rPr/>
        <w:t>(криптографическими)</w:t>
      </w:r>
      <w:r>
        <w:rPr>
          <w:spacing w:val="45"/>
        </w:rPr>
        <w:t> </w:t>
      </w:r>
      <w:r>
        <w:rPr/>
        <w:t>средствами</w:t>
      </w:r>
      <w:r>
        <w:rPr>
          <w:spacing w:val="-52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шифровальные</w:t>
      </w:r>
      <w:r>
        <w:rPr>
          <w:spacing w:val="1"/>
        </w:rPr>
        <w:t> </w:t>
      </w:r>
      <w:r>
        <w:rPr/>
        <w:t>(криптографические)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криптографические</w:t>
      </w:r>
      <w:r>
        <w:rPr>
          <w:spacing w:val="-14"/>
        </w:rPr>
        <w:t> </w:t>
      </w:r>
      <w:r>
        <w:rPr/>
        <w:t>характеристики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подлежат</w:t>
      </w:r>
      <w:r>
        <w:rPr>
          <w:spacing w:val="-13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  <w:r>
        <w:rPr/>
        <w:t>,</w:t>
      </w:r>
      <w:r>
        <w:rPr>
          <w:spacing w:val="-12"/>
        </w:rPr>
        <w:t> </w:t>
      </w:r>
      <w:r>
        <w:rPr/>
        <w:t>предусмотренного</w:t>
      </w:r>
      <w:r>
        <w:rPr>
          <w:spacing w:val="-14"/>
        </w:rPr>
        <w:t> </w:t>
      </w:r>
      <w:hyperlink w:history="true" w:anchor="_bookmark254">
        <w:r>
          <w:rPr>
            <w:rFonts w:ascii="Microsoft Sans Serif" w:hAnsi="Microsoft Sans Serif"/>
            <w:color w:val="0F6BBF"/>
          </w:rPr>
          <w:t>приложением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w:history="true" w:anchor="_bookmark254">
        <w:r>
          <w:rPr>
            <w:rFonts w:ascii="Microsoft Sans Serif" w:hAnsi="Microsoft Sans Serif"/>
            <w:color w:val="0F6BBF"/>
          </w:rPr>
          <w:t>N 4 </w:t>
        </w:r>
      </w:hyperlink>
      <w:r>
        <w:rPr/>
        <w:t>к Положению о ввозе на таможенную территорию Евразийского экономического союза и вывозе 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32"/>
        </w:rPr>
        <w:t> </w:t>
      </w:r>
      <w:r>
        <w:rPr/>
        <w:t>(приложение</w:t>
      </w:r>
      <w:r>
        <w:rPr>
          <w:spacing w:val="32"/>
        </w:rPr>
        <w:t> </w:t>
      </w:r>
      <w:r>
        <w:rPr/>
        <w:t>N</w:t>
      </w:r>
      <w:r>
        <w:rPr>
          <w:spacing w:val="32"/>
        </w:rPr>
        <w:t> </w:t>
      </w:r>
      <w:r>
        <w:rPr/>
        <w:t>9</w:t>
      </w:r>
      <w:r>
        <w:rPr>
          <w:spacing w:val="33"/>
        </w:rPr>
        <w:t> </w:t>
      </w:r>
      <w:r>
        <w:rPr/>
        <w:t>к</w:t>
      </w:r>
      <w:r>
        <w:rPr>
          <w:spacing w:val="32"/>
        </w:rPr>
        <w:t> </w:t>
      </w:r>
      <w:r>
        <w:rPr>
          <w:rFonts w:ascii="Microsoft Sans Serif" w:hAnsi="Microsoft Sans Serif"/>
          <w:color w:val="0F6BBF"/>
        </w:rPr>
        <w:t>Решению</w:t>
      </w:r>
      <w:r>
        <w:rPr>
          <w:rFonts w:ascii="Microsoft Sans Serif" w:hAnsi="Microsoft Sans Serif"/>
          <w:color w:val="0F6BBF"/>
          <w:spacing w:val="30"/>
        </w:rPr>
        <w:t> </w:t>
      </w:r>
      <w:r>
        <w:rPr/>
        <w:t>Коллегии</w:t>
      </w:r>
      <w:r>
        <w:rPr>
          <w:spacing w:val="32"/>
        </w:rPr>
        <w:t> </w:t>
      </w:r>
      <w:r>
        <w:rPr/>
        <w:t>Евразийской</w:t>
      </w:r>
      <w:r>
        <w:rPr>
          <w:spacing w:val="32"/>
        </w:rPr>
        <w:t> </w:t>
      </w:r>
      <w:r>
        <w:rPr/>
        <w:t>экономической</w:t>
      </w:r>
      <w:r>
        <w:rPr>
          <w:spacing w:val="32"/>
        </w:rPr>
        <w:t> </w:t>
      </w:r>
      <w:r>
        <w:rPr/>
        <w:t>комиссии</w:t>
      </w:r>
      <w:r>
        <w:rPr>
          <w:spacing w:val="32"/>
        </w:rPr>
        <w:t> </w:t>
      </w:r>
      <w:r>
        <w:rPr/>
        <w:t>от</w:t>
      </w:r>
      <w:r>
        <w:rPr>
          <w:spacing w:val="33"/>
        </w:rPr>
        <w:t> </w:t>
      </w:r>
      <w:r>
        <w:rPr/>
        <w:t>21</w:t>
      </w:r>
      <w:r>
        <w:rPr>
          <w:spacing w:val="33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2015 г. N 30). Если значение порядкового номера символа идентификатора равно значению номера</w:t>
      </w:r>
      <w:r>
        <w:rPr>
          <w:spacing w:val="1"/>
        </w:rPr>
        <w:t> </w:t>
      </w:r>
      <w:r>
        <w:rPr/>
        <w:t>пункта</w:t>
      </w:r>
      <w:r>
        <w:rPr>
          <w:spacing w:val="41"/>
        </w:rPr>
        <w:t> </w:t>
      </w:r>
      <w:r>
        <w:rPr/>
        <w:t>указанного</w:t>
      </w:r>
      <w:r>
        <w:rPr>
          <w:spacing w:val="41"/>
        </w:rPr>
        <w:t> </w:t>
      </w:r>
      <w:r>
        <w:rPr/>
        <w:t>перечня,</w:t>
      </w:r>
      <w:r>
        <w:rPr>
          <w:spacing w:val="42"/>
        </w:rPr>
        <w:t> </w:t>
      </w:r>
      <w:r>
        <w:rPr/>
        <w:t>то</w:t>
      </w:r>
      <w:r>
        <w:rPr>
          <w:spacing w:val="41"/>
        </w:rPr>
        <w:t> </w:t>
      </w:r>
      <w:r>
        <w:rPr/>
        <w:t>символу</w:t>
      </w:r>
      <w:r>
        <w:rPr>
          <w:spacing w:val="41"/>
        </w:rPr>
        <w:t> </w:t>
      </w:r>
      <w:r>
        <w:rPr/>
        <w:t>присваивается</w:t>
      </w:r>
      <w:r>
        <w:rPr>
          <w:spacing w:val="42"/>
        </w:rPr>
        <w:t> </w:t>
      </w:r>
      <w:r>
        <w:rPr/>
        <w:t>значение</w:t>
      </w:r>
      <w:r>
        <w:rPr>
          <w:spacing w:val="41"/>
        </w:rPr>
        <w:t> </w:t>
      </w:r>
      <w:r>
        <w:rPr/>
        <w:t>единицы,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ином</w:t>
      </w:r>
      <w:r>
        <w:rPr>
          <w:spacing w:val="41"/>
        </w:rPr>
        <w:t> </w:t>
      </w:r>
      <w:r>
        <w:rPr/>
        <w:t>случае</w:t>
      </w:r>
      <w:r>
        <w:rPr>
          <w:spacing w:val="42"/>
        </w:rPr>
        <w:t> </w:t>
      </w:r>
      <w:r>
        <w:rPr/>
        <w:t>-</w:t>
      </w:r>
      <w:r>
        <w:rPr>
          <w:spacing w:val="41"/>
        </w:rPr>
        <w:t> </w:t>
      </w:r>
      <w:r>
        <w:rPr/>
        <w:t>значение</w:t>
      </w:r>
      <w:r>
        <w:rPr>
          <w:spacing w:val="-52"/>
        </w:rPr>
        <w:t> </w:t>
      </w:r>
      <w:r>
        <w:rPr/>
        <w:t>ноля.</w:t>
      </w: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50pt;margin-top:16.200663pt;width:495pt;height:45.4pt;mso-position-horizontal-relative:page;mso-position-vertical-relative:paragraph;z-index:-15636480;mso-wrap-distance-left:0;mso-wrap-distance-right:0" coordorigin="1000,324" coordsize="9900,908">
            <v:shape style="position:absolute;left:1000;top:324;width:9900;height:908" coordorigin="1000,324" coordsize="9900,908" path="m10900,324l1000,324,1000,599,1000,682,1000,874,1000,957,1000,1232,6184,1232,6184,957,6430,957,6430,682,10900,682,10900,324xe" filled="true" fillcolor="#efefef" stroked="false">
              <v:path arrowok="t"/>
              <v:fill type="solid"/>
            </v:shape>
            <v:shape style="position:absolute;left:1000;top:324;width:9900;height:90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43" w:id="275"/>
                    <w:bookmarkEnd w:id="275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0"/>
                        <w:sz w:val="22"/>
                      </w:rPr>
                      <w:t> </w:t>
                    </w:r>
                    <w:hyperlink r:id="rId27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  <w:p>
                    <w:pPr>
                      <w:spacing w:before="22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 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  <w:p>
                    <w:pPr>
                      <w:spacing w:before="21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приложения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39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</w:t>
      </w:r>
    </w:p>
    <w:p>
      <w:pPr>
        <w:spacing w:before="22"/>
        <w:ind w:left="160" w:right="51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5"/>
          <w:sz w:val="22"/>
        </w:rPr>
        <w:t> </w:t>
      </w:r>
      <w:hyperlink w:history="true" w:anchor="_bookmark239">
        <w:r>
          <w:rPr>
            <w:rFonts w:ascii="Microsoft Sans Serif" w:hAnsi="Microsoft Sans Serif"/>
            <w:color w:val="0F6BBF"/>
            <w:sz w:val="22"/>
          </w:rPr>
          <w:t>Положению </w:t>
        </w:r>
      </w:hyperlink>
      <w:r>
        <w:rPr>
          <w:rFonts w:ascii="Arial" w:hAnsi="Arial"/>
          <w:b/>
          <w:color w:val="26282D"/>
          <w:sz w:val="22"/>
        </w:rPr>
        <w:t>о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нотификации</w:t>
      </w:r>
    </w:p>
    <w:p>
      <w:pPr>
        <w:spacing w:after="0"/>
        <w:jc w:val="right"/>
        <w:rPr>
          <w:rFonts w:ascii="Arial" w:hAnsi="Arial"/>
          <w:sz w:val="22"/>
        </w:rPr>
        <w:sectPr>
          <w:type w:val="continuous"/>
          <w:pgSz w:w="11900" w:h="16840"/>
          <w:pgMar w:top="700" w:bottom="700" w:left="840" w:right="54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line="237" w:lineRule="auto" w:before="95"/>
        <w:ind w:left="6738" w:right="457" w:hanging="520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характеристиках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шифровальных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(криптографических) средств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товаров,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их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содержащих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0"/>
        <w:ind w:left="221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Структура</w:t>
      </w:r>
    </w:p>
    <w:p>
      <w:pPr>
        <w:pStyle w:val="Heading1"/>
        <w:spacing w:line="237" w:lineRule="auto" w:before="1"/>
        <w:ind w:left="272" w:right="574"/>
        <w:jc w:val="center"/>
      </w:pPr>
      <w:r>
        <w:rPr>
          <w:color w:val="26282D"/>
        </w:rPr>
        <w:t>файла</w:t>
      </w:r>
      <w:r>
        <w:rPr>
          <w:color w:val="26282D"/>
          <w:spacing w:val="-9"/>
        </w:rPr>
        <w:t> </w:t>
      </w:r>
      <w:r>
        <w:rPr>
          <w:color w:val="26282D"/>
        </w:rPr>
        <w:t>данных</w:t>
      </w:r>
      <w:r>
        <w:rPr>
          <w:color w:val="26282D"/>
          <w:spacing w:val="-9"/>
        </w:rPr>
        <w:t> </w:t>
      </w:r>
      <w:r>
        <w:rPr>
          <w:color w:val="26282D"/>
        </w:rPr>
        <w:t>о</w:t>
      </w:r>
      <w:r>
        <w:rPr>
          <w:color w:val="26282D"/>
          <w:spacing w:val="-7"/>
        </w:rPr>
        <w:t> </w:t>
      </w:r>
      <w:r>
        <w:rPr>
          <w:color w:val="26282D"/>
        </w:rPr>
        <w:t>зарегистрированных</w:t>
      </w:r>
      <w:r>
        <w:rPr>
          <w:color w:val="26282D"/>
          <w:spacing w:val="-9"/>
        </w:rPr>
        <w:t> </w:t>
      </w:r>
      <w:r>
        <w:rPr>
          <w:color w:val="26282D"/>
        </w:rPr>
        <w:t>нотификациях,</w:t>
      </w:r>
      <w:r>
        <w:rPr>
          <w:color w:val="26282D"/>
          <w:spacing w:val="-8"/>
        </w:rPr>
        <w:t> </w:t>
      </w:r>
      <w:r>
        <w:rPr>
          <w:color w:val="26282D"/>
        </w:rPr>
        <w:t>представляемого</w:t>
      </w:r>
      <w:r>
        <w:rPr>
          <w:color w:val="26282D"/>
          <w:spacing w:val="-8"/>
        </w:rPr>
        <w:t> </w:t>
      </w:r>
      <w:r>
        <w:rPr>
          <w:color w:val="26282D"/>
        </w:rPr>
        <w:t>согласующим</w:t>
      </w:r>
      <w:r>
        <w:rPr>
          <w:color w:val="26282D"/>
          <w:spacing w:val="-9"/>
        </w:rPr>
        <w:t> </w:t>
      </w:r>
      <w:r>
        <w:rPr>
          <w:color w:val="26282D"/>
        </w:rPr>
        <w:t>органом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государства - члена Евразийского экономического союза в Евразийскую экономическую</w:t>
      </w:r>
      <w:r>
        <w:rPr>
          <w:color w:val="26282D"/>
          <w:spacing w:val="1"/>
        </w:rPr>
        <w:t> </w:t>
      </w:r>
      <w:r>
        <w:rPr>
          <w:color w:val="26282D"/>
        </w:rPr>
        <w:t>комиссию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37" w:lineRule="auto"/>
        <w:ind w:left="160" w:right="456" w:firstLine="720"/>
        <w:jc w:val="both"/>
      </w:pPr>
      <w:r>
        <w:rPr/>
        <w:t>Файл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нотификациях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 - члена Евразийского экономического союза в Евразийскую экономическую комиссию в</w:t>
      </w:r>
      <w:r>
        <w:rPr>
          <w:spacing w:val="1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*.xls.</w:t>
      </w:r>
      <w:r>
        <w:rPr>
          <w:spacing w:val="-1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структуры</w:t>
      </w:r>
      <w:r>
        <w:rPr>
          <w:spacing w:val="-2"/>
        </w:rPr>
        <w:t> </w:t>
      </w:r>
      <w:r>
        <w:rPr/>
        <w:t>указанного файла</w:t>
      </w:r>
      <w:r>
        <w:rPr>
          <w:spacing w:val="-2"/>
        </w:rPr>
        <w:t> </w:t>
      </w:r>
      <w:r>
        <w:rPr/>
        <w:t>приведено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Файл данных о зарегистрированных нотификациях содержит сведения о зарегистрированных и</w:t>
      </w:r>
      <w:r>
        <w:rPr>
          <w:spacing w:val="1"/>
        </w:rPr>
        <w:t> </w:t>
      </w:r>
      <w:r>
        <w:rPr/>
        <w:t>аннулированных</w:t>
      </w:r>
      <w:r>
        <w:rPr>
          <w:spacing w:val="1"/>
        </w:rPr>
        <w:t> </w:t>
      </w:r>
      <w:r>
        <w:rPr/>
        <w:t>нотификациях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Евразийскую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-2"/>
        </w:rPr>
        <w:t> </w:t>
      </w:r>
      <w:r>
        <w:rPr/>
        <w:t>комиссию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следующее</w:t>
      </w:r>
      <w:r>
        <w:rPr>
          <w:spacing w:val="-2"/>
        </w:rPr>
        <w:t> </w:t>
      </w:r>
      <w:r>
        <w:rPr/>
        <w:t>наименование:</w:t>
      </w:r>
    </w:p>
    <w:p>
      <w:pPr>
        <w:pStyle w:val="BodyText"/>
        <w:spacing w:line="248" w:lineRule="exact"/>
        <w:ind w:left="880"/>
      </w:pPr>
      <w:r>
        <w:rPr/>
        <w:t>nXX_DD_MM_YYYY.xls,</w:t>
      </w:r>
    </w:p>
    <w:p>
      <w:pPr>
        <w:pStyle w:val="BodyText"/>
        <w:spacing w:line="250" w:lineRule="exact"/>
        <w:ind w:left="880"/>
      </w:pPr>
      <w:r>
        <w:rPr/>
        <w:t>где:</w:t>
      </w:r>
    </w:p>
    <w:p>
      <w:pPr>
        <w:pStyle w:val="BodyText"/>
        <w:spacing w:line="237" w:lineRule="auto"/>
        <w:ind w:left="160" w:right="460" w:firstLine="720"/>
        <w:jc w:val="both"/>
      </w:pPr>
      <w:r>
        <w:rPr/>
        <w:t>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элемент,</w:t>
      </w:r>
      <w:r>
        <w:rPr>
          <w:spacing w:val="1"/>
        </w:rPr>
        <w:t> </w:t>
      </w:r>
      <w:r>
        <w:rPr/>
        <w:t>указывающий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файл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файлом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-1"/>
        </w:rPr>
        <w:t> </w:t>
      </w:r>
      <w:r>
        <w:rPr/>
        <w:t>нотификациях;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XX - код страны в соответствии с </w:t>
      </w:r>
      <w:hyperlink r:id="rId274">
        <w:r>
          <w:rPr>
            <w:rFonts w:ascii="Microsoft Sans Serif" w:hAnsi="Microsoft Sans Serif"/>
            <w:color w:val="0F6BBF"/>
          </w:rPr>
          <w:t>классификатором </w:t>
        </w:r>
      </w:hyperlink>
      <w:r>
        <w:rPr/>
        <w:t>стран мира (AM - Республика Армения,</w:t>
      </w:r>
      <w:r>
        <w:rPr>
          <w:spacing w:val="1"/>
        </w:rPr>
        <w:t> </w:t>
      </w:r>
      <w:r>
        <w:rPr/>
        <w:t>BY - Республика Беларусь, KZ - Республика Казахстан, KG - Кыргызская Республика, RU - Российская</w:t>
      </w:r>
      <w:r>
        <w:rPr>
          <w:spacing w:val="1"/>
        </w:rPr>
        <w:t> </w:t>
      </w:r>
      <w:r>
        <w:rPr/>
        <w:t>Федерация);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DD_MM_YYYY - дата отправки файла в Евразийскую экономическую комиссию. Например,</w:t>
      </w:r>
      <w:r>
        <w:rPr>
          <w:spacing w:val="1"/>
        </w:rPr>
        <w:t> </w:t>
      </w:r>
      <w:r>
        <w:rPr/>
        <w:t>файл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нотификациях,</w:t>
      </w:r>
      <w:r>
        <w:rPr>
          <w:spacing w:val="1"/>
        </w:rPr>
        <w:t> </w:t>
      </w:r>
      <w:r>
        <w:rPr/>
        <w:t>направляемый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следующее</w:t>
      </w:r>
      <w:r>
        <w:rPr>
          <w:spacing w:val="-2"/>
        </w:rPr>
        <w:t> </w:t>
      </w:r>
      <w:r>
        <w:rPr/>
        <w:t>наименование:</w:t>
      </w:r>
      <w:r>
        <w:rPr>
          <w:spacing w:val="-2"/>
        </w:rPr>
        <w:t> </w:t>
      </w:r>
      <w:r>
        <w:rPr/>
        <w:t>nRU_15_03_2015.xls.</w:t>
      </w: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2551"/>
        <w:gridCol w:w="3119"/>
        <w:gridCol w:w="1725"/>
      </w:tblGrid>
      <w:tr>
        <w:trPr>
          <w:trHeight w:val="607" w:hRule="atLeast"/>
        </w:trPr>
        <w:tc>
          <w:tcPr>
            <w:tcW w:w="2851" w:type="dxa"/>
          </w:tcPr>
          <w:p>
            <w:pPr>
              <w:pStyle w:val="TableParagraph"/>
              <w:spacing w:line="237" w:lineRule="auto" w:before="44"/>
              <w:ind w:left="932" w:right="275" w:hanging="647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 </w:t>
            </w:r>
            <w:r>
              <w:rPr>
                <w:sz w:val="22"/>
              </w:rPr>
              <w:t>элемента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структуры</w:t>
            </w:r>
          </w:p>
        </w:tc>
        <w:tc>
          <w:tcPr>
            <w:tcW w:w="2551" w:type="dxa"/>
          </w:tcPr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</w:t>
            </w:r>
          </w:p>
        </w:tc>
        <w:tc>
          <w:tcPr>
            <w:tcW w:w="3119" w:type="dxa"/>
          </w:tcPr>
          <w:p>
            <w:pPr>
              <w:pStyle w:val="TableParagraph"/>
              <w:ind w:left="446"/>
              <w:rPr>
                <w:sz w:val="22"/>
              </w:rPr>
            </w:pPr>
            <w:r>
              <w:rPr>
                <w:sz w:val="22"/>
              </w:rPr>
              <w:t>Смысловое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</w:p>
        </w:tc>
        <w:tc>
          <w:tcPr>
            <w:tcW w:w="1725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Обязательность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  <w:tab w:pos="3095" w:val="left" w:leader="none"/>
        </w:tabs>
        <w:spacing w:line="290" w:lineRule="auto" w:before="42" w:after="0"/>
        <w:ind w:left="3096" w:right="0" w:hanging="2851"/>
        <w:jc w:val="left"/>
        <w:rPr>
          <w:sz w:val="22"/>
        </w:rPr>
      </w:pPr>
      <w:r>
        <w:rPr>
          <w:sz w:val="22"/>
        </w:rPr>
        <w:t>Номер</w:t>
        <w:tab/>
        <w:t>символьный,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формате:</w:t>
      </w:r>
      <w:r>
        <w:rPr>
          <w:spacing w:val="-52"/>
          <w:sz w:val="22"/>
        </w:rPr>
        <w:t> </w:t>
      </w:r>
      <w:r>
        <w:rPr>
          <w:sz w:val="22"/>
        </w:rPr>
        <w:t>XXNNNNNNNNNN,</w:t>
      </w:r>
    </w:p>
    <w:p>
      <w:pPr>
        <w:pStyle w:val="BodyText"/>
        <w:spacing w:line="195" w:lineRule="exact"/>
        <w:ind w:left="3096"/>
      </w:pPr>
      <w:r>
        <w:rPr/>
        <w:t>где:</w:t>
      </w:r>
    </w:p>
    <w:p>
      <w:pPr>
        <w:pStyle w:val="BodyText"/>
        <w:spacing w:line="237" w:lineRule="auto" w:before="1"/>
        <w:ind w:left="3096" w:right="13"/>
      </w:pPr>
      <w:r>
        <w:rPr/>
        <w:t>XX - код страны 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hyperlink r:id="rId274">
        <w:r>
          <w:rPr>
            <w:rFonts w:ascii="Microsoft Sans Serif" w:hAnsi="Microsoft Sans Serif"/>
            <w:color w:val="0F6BBF"/>
            <w:w w:val="95"/>
          </w:rPr>
          <w:t>классификатором</w:t>
        </w:r>
      </w:hyperlink>
      <w:r>
        <w:rPr>
          <w:rFonts w:ascii="Microsoft Sans Serif" w:hAnsi="Microsoft Sans Serif"/>
          <w:color w:val="0F6BBF"/>
          <w:spacing w:val="1"/>
          <w:w w:val="95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мира;</w:t>
      </w:r>
    </w:p>
    <w:p>
      <w:pPr>
        <w:pStyle w:val="BodyText"/>
        <w:spacing w:line="251" w:lineRule="exact" w:before="56"/>
        <w:ind w:left="3096"/>
      </w:pPr>
      <w:r>
        <w:rPr/>
        <w:t>NNNNNNNNNN</w:t>
      </w:r>
      <w:r>
        <w:rPr>
          <w:spacing w:val="-5"/>
        </w:rPr>
        <w:t> </w:t>
      </w:r>
      <w:r>
        <w:rPr/>
        <w:t>-</w:t>
      </w:r>
    </w:p>
    <w:p>
      <w:pPr>
        <w:pStyle w:val="BodyText"/>
        <w:spacing w:line="251" w:lineRule="exact"/>
        <w:ind w:left="3096"/>
      </w:pPr>
      <w:r>
        <w:rPr/>
        <w:t>порядковый</w:t>
      </w:r>
      <w:r>
        <w:rPr>
          <w:spacing w:val="-7"/>
        </w:rPr>
        <w:t> </w:t>
      </w:r>
      <w:r>
        <w:rPr/>
        <w:t>номер</w:t>
      </w:r>
    </w:p>
    <w:p>
      <w:pPr>
        <w:pStyle w:val="BodyText"/>
        <w:tabs>
          <w:tab w:pos="4020" w:val="left" w:leader="none"/>
        </w:tabs>
        <w:spacing w:line="237" w:lineRule="auto" w:before="44"/>
        <w:ind w:left="229" w:right="869"/>
      </w:pPr>
      <w:r>
        <w:rPr/>
        <w:br w:type="column"/>
      </w:r>
      <w:r>
        <w:rPr/>
        <w:t>регистрационный</w:t>
      </w:r>
      <w:r>
        <w:rPr>
          <w:spacing w:val="-2"/>
        </w:rPr>
        <w:t> </w:t>
      </w:r>
      <w:r>
        <w:rPr/>
        <w:t>номер.</w:t>
        <w:tab/>
      </w:r>
      <w:r>
        <w:rPr>
          <w:spacing w:val="-2"/>
        </w:rPr>
        <w:t>да</w:t>
      </w:r>
      <w:r>
        <w:rPr>
          <w:spacing w:val="-5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поля</w:t>
      </w:r>
      <w:r>
        <w:rPr>
          <w:spacing w:val="-2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</w:t>
      </w:r>
    </w:p>
    <w:p>
      <w:pPr>
        <w:pStyle w:val="BodyText"/>
        <w:spacing w:line="250" w:lineRule="exact"/>
        <w:ind w:left="229"/>
      </w:pPr>
      <w:r>
        <w:rPr/>
        <w:t>уникальным</w:t>
      </w:r>
    </w:p>
    <w:p>
      <w:pPr>
        <w:spacing w:after="0" w:line="250" w:lineRule="exact"/>
        <w:sectPr>
          <w:type w:val="continuous"/>
          <w:pgSz w:w="11900" w:h="16840"/>
          <w:pgMar w:top="700" w:bottom="700" w:left="840" w:right="540"/>
          <w:cols w:num="2" w:equalWidth="0">
            <w:col w:w="5378" w:space="40"/>
            <w:col w:w="5102"/>
          </w:cols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  <w:tab w:pos="3095" w:val="left" w:leader="none"/>
          <w:tab w:pos="5646" w:val="left" w:leader="none"/>
          <w:tab w:pos="9438" w:val="left" w:leader="none"/>
        </w:tabs>
        <w:spacing w:line="240" w:lineRule="auto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Наименование</w:t>
      </w:r>
      <w:r>
        <w:rPr>
          <w:spacing w:val="-5"/>
          <w:sz w:val="22"/>
        </w:rPr>
        <w:t> </w:t>
      </w:r>
      <w:r>
        <w:rPr>
          <w:sz w:val="22"/>
        </w:rPr>
        <w:t>товара</w:t>
        <w:tab/>
        <w:t>символьный</w:t>
        <w:tab/>
        <w:t>наименование</w:t>
      </w:r>
      <w:r>
        <w:rPr>
          <w:spacing w:val="-4"/>
          <w:sz w:val="22"/>
        </w:rPr>
        <w:t> </w:t>
      </w:r>
      <w:r>
        <w:rPr>
          <w:sz w:val="22"/>
        </w:rPr>
        <w:t>товара</w:t>
        <w:tab/>
        <w:t>да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40" w:right="540"/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</w:tabs>
        <w:spacing w:line="237" w:lineRule="auto" w:before="111" w:after="0"/>
        <w:ind w:left="245" w:right="38" w:firstLine="0"/>
        <w:jc w:val="left"/>
        <w:rPr>
          <w:sz w:val="22"/>
        </w:rPr>
      </w:pPr>
      <w:r>
        <w:rPr>
          <w:spacing w:val="-1"/>
          <w:sz w:val="22"/>
        </w:rPr>
        <w:t>Головной </w:t>
      </w:r>
      <w:r>
        <w:rPr>
          <w:sz w:val="22"/>
        </w:rPr>
        <w:t>изготовитель</w:t>
      </w:r>
      <w:r>
        <w:rPr>
          <w:spacing w:val="-52"/>
          <w:sz w:val="22"/>
        </w:rPr>
        <w:t> </w:t>
      </w:r>
      <w:r>
        <w:rPr>
          <w:sz w:val="22"/>
        </w:rPr>
        <w:t>товара</w:t>
      </w:r>
    </w:p>
    <w:p>
      <w:pPr>
        <w:pStyle w:val="BodyText"/>
        <w:tabs>
          <w:tab w:pos="2795" w:val="left" w:leader="none"/>
          <w:tab w:pos="6587" w:val="left" w:leader="none"/>
        </w:tabs>
        <w:spacing w:before="109"/>
        <w:ind w:left="245"/>
      </w:pPr>
      <w:r>
        <w:rPr/>
        <w:br w:type="column"/>
      </w:r>
      <w:r>
        <w:rPr/>
        <w:t>символьный</w:t>
        <w:tab/>
        <w:t>изготовитель</w:t>
      </w:r>
      <w:r>
        <w:rPr>
          <w:spacing w:val="-5"/>
        </w:rPr>
        <w:t> </w:t>
      </w:r>
      <w:r>
        <w:rPr/>
        <w:t>товара</w:t>
        <w:tab/>
        <w:t>да</w:t>
      </w:r>
    </w:p>
    <w:p>
      <w:pPr>
        <w:spacing w:after="0"/>
        <w:sectPr>
          <w:type w:val="continuous"/>
          <w:pgSz w:w="11900" w:h="16840"/>
          <w:pgMar w:top="700" w:bottom="700" w:left="840" w:right="540"/>
          <w:cols w:num="2" w:equalWidth="0">
            <w:col w:w="2703" w:space="148"/>
            <w:col w:w="7669"/>
          </w:cols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</w:tabs>
        <w:spacing w:line="253" w:lineRule="exact" w:before="109" w:after="0"/>
        <w:ind w:left="465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3"/>
          <w:sz w:val="22"/>
        </w:rPr>
        <w:t> </w:t>
      </w:r>
      <w:r>
        <w:rPr>
          <w:sz w:val="22"/>
        </w:rPr>
        <w:t>регистрации</w:t>
      </w:r>
    </w:p>
    <w:p>
      <w:pPr>
        <w:pStyle w:val="BodyText"/>
        <w:spacing w:line="249" w:lineRule="exact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pStyle w:val="BodyText"/>
        <w:spacing w:line="290" w:lineRule="auto" w:before="109"/>
        <w:ind w:left="245" w:right="29"/>
      </w:pPr>
      <w:r>
        <w:rPr/>
        <w:br w:type="column"/>
      </w:r>
      <w:r>
        <w:rPr/>
        <w:t>дата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</w:t>
      </w:r>
      <w:r>
        <w:rPr>
          <w:spacing w:val="-52"/>
        </w:rPr>
        <w:t> </w:t>
      </w:r>
      <w:r>
        <w:rPr/>
        <w:t>ДД.ММ.ГГГГ</w:t>
      </w:r>
    </w:p>
    <w:p>
      <w:pPr>
        <w:pStyle w:val="BodyText"/>
        <w:tabs>
          <w:tab w:pos="4036" w:val="left" w:leader="none"/>
        </w:tabs>
        <w:spacing w:line="253" w:lineRule="exact" w:before="109"/>
        <w:ind w:left="245"/>
      </w:pPr>
      <w:r>
        <w:rPr/>
        <w:br w:type="column"/>
      </w:r>
      <w:r>
        <w:rPr/>
        <w:t>дата</w:t>
      </w:r>
      <w:r>
        <w:rPr>
          <w:spacing w:val="-2"/>
        </w:rPr>
        <w:t> </w:t>
      </w:r>
      <w:r>
        <w:rPr/>
        <w:t>регистрации</w:t>
        <w:tab/>
        <w:t>да</w:t>
      </w:r>
    </w:p>
    <w:p>
      <w:pPr>
        <w:pStyle w:val="BodyText"/>
        <w:spacing w:line="249" w:lineRule="exact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spacing w:after="0" w:line="249" w:lineRule="exact"/>
        <w:rPr>
          <w:rFonts w:ascii="Microsoft Sans Serif" w:hAnsi="Microsoft Sans Serif"/>
        </w:rPr>
        <w:sectPr>
          <w:type w:val="continuous"/>
          <w:pgSz w:w="11900" w:h="16840"/>
          <w:pgMar w:top="700" w:bottom="700" w:left="840" w:right="540"/>
          <w:cols w:num="3" w:equalWidth="0">
            <w:col w:w="2172" w:space="679"/>
            <w:col w:w="1694" w:space="857"/>
            <w:col w:w="5118"/>
          </w:cols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  <w:tab w:pos="3095" w:val="left" w:leader="none"/>
        </w:tabs>
        <w:spacing w:line="290" w:lineRule="auto" w:before="56" w:after="0"/>
        <w:ind w:left="3096" w:right="38" w:hanging="2851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4"/>
          <w:sz w:val="22"/>
        </w:rPr>
        <w:t> </w:t>
      </w:r>
      <w:r>
        <w:rPr>
          <w:sz w:val="22"/>
        </w:rPr>
        <w:t>действия</w:t>
        <w:tab/>
        <w:t>дата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формате</w:t>
      </w:r>
      <w:r>
        <w:rPr>
          <w:spacing w:val="-52"/>
          <w:sz w:val="22"/>
        </w:rPr>
        <w:t> </w:t>
      </w:r>
      <w:r>
        <w:rPr>
          <w:sz w:val="22"/>
        </w:rPr>
        <w:t>ДД.ММ.ГГГГ</w:t>
      </w:r>
    </w:p>
    <w:p>
      <w:pPr>
        <w:pStyle w:val="BodyText"/>
        <w:tabs>
          <w:tab w:pos="4036" w:val="left" w:leader="none"/>
        </w:tabs>
        <w:spacing w:before="56"/>
        <w:ind w:left="245"/>
      </w:pPr>
      <w:r>
        <w:rPr/>
        <w:br w:type="column"/>
      </w:r>
      <w:r>
        <w:rPr/>
        <w:t>срок</w:t>
      </w:r>
      <w:r>
        <w:rPr>
          <w:spacing w:val="-4"/>
        </w:rPr>
        <w:t> </w:t>
      </w:r>
      <w:r>
        <w:rPr/>
        <w:t>действия</w:t>
        <w:tab/>
        <w:t>да</w:t>
      </w:r>
    </w:p>
    <w:p>
      <w:pPr>
        <w:pStyle w:val="BodyText"/>
        <w:spacing w:before="55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spacing w:after="0"/>
        <w:rPr>
          <w:rFonts w:ascii="Microsoft Sans Serif" w:hAnsi="Microsoft Sans Serif"/>
        </w:rPr>
        <w:sectPr>
          <w:type w:val="continuous"/>
          <w:pgSz w:w="11900" w:h="16840"/>
          <w:pgMar w:top="700" w:bottom="700" w:left="840" w:right="540"/>
          <w:cols w:num="2" w:equalWidth="0">
            <w:col w:w="4545" w:space="857"/>
            <w:col w:w="5118"/>
          </w:cols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  <w:tab w:pos="3095" w:val="left" w:leader="none"/>
          <w:tab w:pos="5646" w:val="left" w:leader="none"/>
          <w:tab w:pos="9438" w:val="left" w:leader="none"/>
        </w:tabs>
        <w:spacing w:line="240" w:lineRule="auto" w:before="56" w:after="0"/>
        <w:ind w:left="465" w:right="0" w:hanging="220"/>
        <w:jc w:val="left"/>
        <w:rPr>
          <w:sz w:val="22"/>
        </w:rPr>
      </w:pPr>
      <w:r>
        <w:rPr>
          <w:sz w:val="22"/>
        </w:rPr>
        <w:t>Идентификатор</w:t>
        <w:tab/>
        <w:t>символьный</w:t>
        <w:tab/>
        <w:t>идентификатор</w:t>
      </w:r>
      <w:r>
        <w:rPr>
          <w:spacing w:val="-5"/>
          <w:sz w:val="22"/>
        </w:rPr>
        <w:t> </w:t>
      </w:r>
      <w:r>
        <w:rPr>
          <w:sz w:val="22"/>
        </w:rPr>
        <w:t>товара</w:t>
        <w:tab/>
        <w:t>да</w:t>
      </w:r>
    </w:p>
    <w:p>
      <w:pPr>
        <w:pStyle w:val="BodyText"/>
        <w:spacing w:before="53"/>
        <w:ind w:left="5647"/>
      </w:pPr>
      <w:r>
        <w:rPr/>
        <w:t>(12-значный</w:t>
      </w:r>
      <w:r>
        <w:rPr>
          <w:spacing w:val="-2"/>
        </w:rPr>
        <w:t> </w:t>
      </w:r>
      <w:r>
        <w:rPr/>
        <w:t>код)</w:t>
      </w:r>
    </w:p>
    <w:p>
      <w:pPr>
        <w:pStyle w:val="ListParagraph"/>
        <w:numPr>
          <w:ilvl w:val="0"/>
          <w:numId w:val="100"/>
        </w:numPr>
        <w:tabs>
          <w:tab w:pos="465" w:val="left" w:leader="none"/>
          <w:tab w:pos="3095" w:val="left" w:leader="none"/>
          <w:tab w:pos="5646" w:val="left" w:leader="none"/>
          <w:tab w:pos="9438" w:val="left" w:leader="none"/>
        </w:tabs>
        <w:spacing w:line="237" w:lineRule="auto" w:before="111" w:after="0"/>
        <w:ind w:left="5647" w:right="869" w:hanging="5402"/>
        <w:jc w:val="left"/>
        <w:rPr>
          <w:sz w:val="22"/>
        </w:rPr>
      </w:pPr>
      <w:r>
        <w:rPr>
          <w:sz w:val="22"/>
        </w:rPr>
        <w:t>Статус</w:t>
        <w:tab/>
        <w:t>логический</w:t>
        <w:tab/>
        <w:t>статус</w:t>
      </w:r>
      <w:r>
        <w:rPr>
          <w:spacing w:val="-9"/>
          <w:sz w:val="22"/>
        </w:rPr>
        <w:t> </w:t>
      </w:r>
      <w:hyperlink w:history="true" w:anchor="_bookmark244">
        <w:r>
          <w:rPr>
            <w:rFonts w:ascii="Microsoft Sans Serif" w:hAnsi="Microsoft Sans Serif"/>
            <w:color w:val="0F6BBF"/>
            <w:sz w:val="22"/>
          </w:rPr>
          <w:t>нотификации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имеет</w:t>
        <w:tab/>
      </w:r>
      <w:r>
        <w:rPr>
          <w:spacing w:val="-2"/>
          <w:sz w:val="22"/>
        </w:rPr>
        <w:t>да</w:t>
      </w:r>
      <w:r>
        <w:rPr>
          <w:spacing w:val="-52"/>
          <w:sz w:val="22"/>
        </w:rPr>
        <w:t> </w:t>
      </w:r>
      <w:r>
        <w:rPr>
          <w:sz w:val="22"/>
        </w:rPr>
        <w:t>значение:</w:t>
      </w:r>
    </w:p>
    <w:p>
      <w:pPr>
        <w:pStyle w:val="BodyText"/>
        <w:spacing w:before="53"/>
        <w:ind w:left="5647"/>
      </w:pPr>
      <w:r>
        <w:rPr/>
        <w:t>действует/аннулирована</w:t>
      </w:r>
    </w:p>
    <w:p>
      <w:pPr>
        <w:spacing w:after="0"/>
        <w:sectPr>
          <w:type w:val="continuous"/>
          <w:pgSz w:w="11900" w:h="16840"/>
          <w:pgMar w:top="700" w:bottom="700" w:left="840" w:right="540"/>
        </w:sectPr>
      </w:pPr>
    </w:p>
    <w:p>
      <w:pPr>
        <w:pStyle w:val="ListParagraph"/>
        <w:numPr>
          <w:ilvl w:val="0"/>
          <w:numId w:val="100"/>
        </w:numPr>
        <w:tabs>
          <w:tab w:pos="465" w:val="left" w:leader="none"/>
        </w:tabs>
        <w:spacing w:line="290" w:lineRule="auto" w:before="109" w:after="0"/>
        <w:ind w:left="245" w:right="38" w:firstLine="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аннулирования</w:t>
      </w:r>
    </w:p>
    <w:p>
      <w:pPr>
        <w:pStyle w:val="BodyText"/>
        <w:spacing w:line="290" w:lineRule="auto" w:before="109"/>
        <w:ind w:left="245" w:right="29"/>
      </w:pPr>
      <w:r>
        <w:rPr/>
        <w:br w:type="column"/>
      </w:r>
      <w:r>
        <w:rPr/>
        <w:t>дата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</w:t>
      </w:r>
      <w:r>
        <w:rPr>
          <w:spacing w:val="-52"/>
        </w:rPr>
        <w:t> </w:t>
      </w:r>
      <w:r>
        <w:rPr/>
        <w:t>ДД.ММ.ГГГГ</w:t>
      </w:r>
    </w:p>
    <w:p>
      <w:pPr>
        <w:pStyle w:val="BodyText"/>
        <w:spacing w:line="253" w:lineRule="exact" w:before="109"/>
        <w:ind w:left="245"/>
      </w:pPr>
      <w:r>
        <w:rPr/>
        <w:br w:type="column"/>
      </w:r>
      <w:r>
        <w:rPr>
          <w:spacing w:val="-1"/>
        </w:rPr>
        <w:t>дата</w:t>
      </w:r>
      <w:r>
        <w:rPr/>
        <w:t> </w:t>
      </w:r>
      <w:r>
        <w:rPr>
          <w:spacing w:val="-1"/>
        </w:rPr>
        <w:t>аннулирования</w:t>
      </w:r>
    </w:p>
    <w:p>
      <w:pPr>
        <w:pStyle w:val="BodyText"/>
        <w:spacing w:line="249" w:lineRule="exact"/>
        <w:ind w:left="245"/>
        <w:rPr>
          <w:rFonts w:ascii="Microsoft Sans Serif" w:hAnsi="Microsoft Sans Serif"/>
        </w:rPr>
      </w:pPr>
      <w:hyperlink w:history="true" w:anchor="_bookmark244">
        <w:r>
          <w:rPr>
            <w:rFonts w:ascii="Microsoft Sans Serif" w:hAnsi="Microsoft Sans Serif"/>
            <w:color w:val="0F6BBF"/>
          </w:rPr>
          <w:t>нотификации</w:t>
        </w:r>
      </w:hyperlink>
    </w:p>
    <w:p>
      <w:pPr>
        <w:spacing w:line="251" w:lineRule="exact" w:before="109"/>
        <w:ind w:left="844" w:right="877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да</w:t>
      </w:r>
    </w:p>
    <w:p>
      <w:pPr>
        <w:pStyle w:val="BodyText"/>
        <w:spacing w:line="237" w:lineRule="auto"/>
        <w:ind w:left="245" w:right="225" w:firstLine="1"/>
        <w:jc w:val="center"/>
      </w:pPr>
      <w:r>
        <w:rPr/>
        <w:t>(в случае</w:t>
      </w:r>
      <w:r>
        <w:rPr>
          <w:spacing w:val="1"/>
        </w:rPr>
        <w:t> </w:t>
      </w:r>
      <w:r>
        <w:rPr>
          <w:spacing w:val="-1"/>
        </w:rPr>
        <w:t>аннулирования)</w:t>
      </w:r>
    </w:p>
    <w:p>
      <w:pPr>
        <w:spacing w:after="0" w:line="237" w:lineRule="auto"/>
        <w:jc w:val="center"/>
        <w:sectPr>
          <w:type w:val="continuous"/>
          <w:pgSz w:w="11900" w:h="16840"/>
          <w:pgMar w:top="700" w:bottom="700" w:left="840" w:right="540"/>
          <w:cols w:num="4" w:equalWidth="0">
            <w:col w:w="1712" w:space="1139"/>
            <w:col w:w="1694" w:space="857"/>
            <w:col w:w="2170" w:space="976"/>
            <w:col w:w="1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bookmarkStart w:name="_bookmark244" w:id="276"/>
      <w:bookmarkEnd w:id="276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3</w:t>
      </w:r>
    </w:p>
    <w:p>
      <w:pPr>
        <w:spacing w:line="237" w:lineRule="auto" w:before="1"/>
        <w:ind w:left="5398" w:right="457" w:firstLine="238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7"/>
          <w:sz w:val="22"/>
        </w:rPr>
        <w:t> </w:t>
      </w:r>
      <w:hyperlink w:history="true" w:anchor="_bookmark220">
        <w:r>
          <w:rPr>
            <w:rFonts w:ascii="Microsoft Sans Serif" w:hAnsi="Microsoft Sans Serif"/>
            <w:color w:val="0F6BBF"/>
            <w:sz w:val="22"/>
          </w:rPr>
          <w:t>Положению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ввозе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на</w:t>
      </w:r>
      <w:r>
        <w:rPr>
          <w:rFonts w:ascii="Arial" w:hAnsi="Arial"/>
          <w:b/>
          <w:color w:val="26282D"/>
          <w:spacing w:val="-9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таможенную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территорию</w:t>
      </w:r>
      <w:r>
        <w:rPr>
          <w:rFonts w:ascii="Arial" w:hAnsi="Arial"/>
          <w:b/>
          <w:color w:val="26282D"/>
          <w:spacing w:val="-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вывозе</w:t>
      </w:r>
    </w:p>
    <w:p>
      <w:pPr>
        <w:pStyle w:val="Heading1"/>
        <w:spacing w:line="237" w:lineRule="auto"/>
        <w:ind w:left="5734" w:right="457" w:hanging="110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с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таможенной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территории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шифровальных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(криптографических)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средств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37" w:lineRule="auto" w:before="0"/>
        <w:ind w:left="4349" w:right="453" w:hanging="4128"/>
        <w:jc w:val="left"/>
        <w:rPr>
          <w:b/>
          <w:sz w:val="22"/>
        </w:rPr>
      </w:pPr>
      <w:r>
        <w:rPr>
          <w:b/>
          <w:color w:val="26282D"/>
          <w:sz w:val="22"/>
        </w:rPr>
        <w:t>Форма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нотификации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характеристиках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шифровальных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(криптографических)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товаров,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содержащих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4383" w:val="left" w:leader="none"/>
          <w:tab w:pos="5967" w:val="left" w:leader="none"/>
          <w:tab w:pos="6627" w:val="left" w:leader="none"/>
          <w:tab w:pos="9915" w:val="left" w:leader="none"/>
        </w:tabs>
        <w:ind w:left="160"/>
        <w:rPr>
          <w:rFonts w:ascii="Courier New" w:hAnsi="Courier New"/>
        </w:rPr>
      </w:pPr>
      <w:r>
        <w:rPr>
          <w:rFonts w:ascii="Courier New" w:hAnsi="Courier New"/>
        </w:rPr>
        <w:t>Зарегистрирована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6"/>
        </w:rPr>
        <w:t> </w:t>
      </w:r>
      <w:hyperlink w:history="true" w:anchor="_bookmark236">
        <w:r>
          <w:rPr>
            <w:rFonts w:ascii="Courier New" w:hAnsi="Courier New"/>
            <w:color w:val="0F6BBF"/>
          </w:rPr>
          <w:t>реестре</w:t>
        </w:r>
        <w:r>
          <w:rPr>
            <w:rFonts w:ascii="Courier New" w:hAnsi="Courier New"/>
            <w:color w:val="0F6BBF"/>
            <w:spacing w:val="-6"/>
          </w:rPr>
          <w:t> </w:t>
        </w:r>
      </w:hyperlink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20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130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1479" w:val="left" w:leader="none"/>
          <w:tab w:pos="6747" w:val="left" w:leader="none"/>
          <w:tab w:pos="7815" w:val="left" w:leader="none"/>
          <w:tab w:pos="9915" w:val="left" w:leader="none"/>
        </w:tabs>
        <w:spacing w:line="211" w:lineRule="auto" w:before="213"/>
        <w:ind w:left="1480" w:right="602" w:hanging="924"/>
        <w:rPr>
          <w:rFonts w:ascii="Courier New" w:hAnsi="Courier New"/>
        </w:rPr>
      </w:pPr>
      <w:r>
        <w:rPr>
          <w:rFonts w:ascii="Courier New" w:hAnsi="Courier New"/>
        </w:rPr>
        <w:t>М.П.</w:t>
        <w:tab/>
      </w: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 </w:t>
      </w:r>
      <w:r>
        <w:rPr>
          <w:rFonts w:ascii="Courier New" w:hAnsi="Courier New"/>
          <w:spacing w:val="11"/>
        </w:rPr>
        <w:t> </w:t>
      </w: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 (подпись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должностного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согласующего</w:t>
        <w:tab/>
        <w:tab/>
        <w:t>(Ф.И.О.)</w:t>
      </w:r>
    </w:p>
    <w:p>
      <w:pPr>
        <w:pStyle w:val="BodyText"/>
        <w:spacing w:line="229" w:lineRule="exact"/>
        <w:ind w:left="3196"/>
        <w:rPr>
          <w:rFonts w:ascii="Courier New" w:hAnsi="Courier New"/>
        </w:rPr>
      </w:pPr>
      <w:r>
        <w:rPr/>
        <w:pict>
          <v:shape style="position:absolute;margin-left:50pt;margin-top:16.020039pt;width:481.8pt;height:.1pt;mso-position-horizontal-relative:page;mso-position-vertical-relative:paragraph;z-index:-15635968;mso-wrap-distance-left:0;mso-wrap-distance-right:0" coordorigin="1000,320" coordsize="9636,0" path="m1000,320l10636,320e" filled="false" stroked="true" strokeweight=".649pt" strokecolor="#000000">
            <v:path arrowok="t"/>
            <v:stroke dashstyle="dash"/>
            <w10:wrap type="topAndBottom"/>
          </v:shape>
        </w:pict>
      </w:r>
      <w:r>
        <w:rPr>
          <w:rFonts w:ascii="Courier New" w:hAnsi="Courier New"/>
        </w:rPr>
        <w:t>органа)</w:t>
      </w:r>
    </w:p>
    <w:p>
      <w:pPr>
        <w:pStyle w:val="BodyText"/>
        <w:spacing w:line="235" w:lineRule="exact" w:before="63"/>
        <w:ind w:left="275" w:right="310"/>
        <w:jc w:val="center"/>
        <w:rPr>
          <w:rFonts w:ascii="Courier New" w:hAnsi="Courier New"/>
        </w:rPr>
      </w:pPr>
      <w:r>
        <w:rPr>
          <w:rFonts w:ascii="Courier New" w:hAnsi="Courier New"/>
          <w:color w:val="26282D"/>
        </w:rPr>
        <w:t>НОТИФИКАЦИЯ</w:t>
      </w:r>
    </w:p>
    <w:p>
      <w:pPr>
        <w:pStyle w:val="BodyText"/>
        <w:tabs>
          <w:tab w:pos="9845" w:val="left" w:leader="none"/>
        </w:tabs>
        <w:spacing w:line="220" w:lineRule="exact"/>
        <w:ind w:left="160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характеристиках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2668"/>
        <w:rPr>
          <w:rFonts w:ascii="Courier New" w:hAnsi="Courier New"/>
        </w:rPr>
      </w:pPr>
      <w:r>
        <w:rPr>
          <w:rFonts w:ascii="Courier New" w:hAnsi="Courier New"/>
        </w:rPr>
        <w:t>(шифровальных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(криптографических)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средств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(или)</w:t>
      </w:r>
    </w:p>
    <w:p>
      <w:pPr>
        <w:pStyle w:val="BodyText"/>
        <w:spacing w:line="220" w:lineRule="exact"/>
        <w:ind w:left="3460"/>
        <w:rPr>
          <w:rFonts w:ascii="Courier New" w:hAnsi="Courier New"/>
        </w:rPr>
      </w:pPr>
      <w:r>
        <w:rPr>
          <w:rFonts w:ascii="Courier New" w:hAnsi="Courier New"/>
        </w:rPr>
        <w:t>товаров,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их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содержащих,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указать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нужное)</w: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9845" w:val="left" w:leader="none"/>
        </w:tabs>
        <w:spacing w:line="235" w:lineRule="exact" w:before="0" w:after="0"/>
        <w:ind w:left="555" w:right="0" w:hanging="396"/>
        <w:jc w:val="left"/>
        <w:rPr>
          <w:sz w:val="22"/>
        </w:rPr>
      </w:pPr>
      <w:bookmarkStart w:name="_bookmark245" w:id="277"/>
      <w:bookmarkEnd w:id="277"/>
      <w:r>
        <w:rPr/>
      </w:r>
      <w:bookmarkStart w:name="_bookmark245" w:id="278"/>
      <w:bookmarkEnd w:id="278"/>
      <w:r>
        <w:rPr>
          <w:rFonts w:ascii="Courier New" w:hAnsi="Courier New"/>
          <w:sz w:val="22"/>
        </w:rPr>
        <w:t>Наименовани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pacing w:val="-17"/>
          <w:sz w:val="22"/>
        </w:rPr>
        <w:t> </w:t>
      </w:r>
      <w:r>
        <w:rPr>
          <w:rFonts w:ascii="Courier New" w:hAnsi="Courier New"/>
          <w:sz w:val="22"/>
        </w:rPr>
        <w:t>товара</w:t>
      </w:r>
      <w:r>
        <w:rPr>
          <w:rFonts w:ascii="Courier New" w:hAnsi="Courier New"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0pt;margin-top:10.449316pt;width:481.8pt;height:.1pt;mso-position-horizontal-relative:page;mso-position-vertical-relative:paragraph;z-index:-15635456;mso-wrap-distance-left:0;mso-wrap-distance-right:0" coordorigin="1000,209" coordsize="9636,0" path="m1000,209l10636,20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9845" w:val="left" w:leader="none"/>
        </w:tabs>
        <w:spacing w:line="240" w:lineRule="auto" w:before="0" w:after="0"/>
        <w:ind w:left="555" w:right="0" w:hanging="396"/>
        <w:jc w:val="left"/>
        <w:rPr>
          <w:sz w:val="22"/>
        </w:rPr>
      </w:pPr>
      <w:bookmarkStart w:name="_bookmark246" w:id="279"/>
      <w:bookmarkEnd w:id="279"/>
      <w:r>
        <w:rPr/>
      </w:r>
      <w:bookmarkStart w:name="_bookmark246" w:id="280"/>
      <w:bookmarkEnd w:id="280"/>
      <w:r>
        <w:rPr>
          <w:rFonts w:ascii="Courier New" w:hAnsi="Courier New"/>
          <w:sz w:val="22"/>
        </w:rPr>
        <w:t>Назначени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pacing w:val="-15"/>
          <w:sz w:val="22"/>
        </w:rPr>
        <w:t> </w:t>
      </w:r>
      <w:r>
        <w:rPr>
          <w:rFonts w:ascii="Courier New" w:hAnsi="Courier New"/>
          <w:sz w:val="22"/>
        </w:rPr>
        <w:t>товара</w:t>
      </w:r>
      <w:r>
        <w:rPr>
          <w:rFonts w:ascii="Courier New" w:hAnsi="Courier New"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50pt;margin-top:7.874809pt;width:481.8pt;height:.1pt;mso-position-horizontal-relative:page;mso-position-vertical-relative:paragraph;z-index:-15634944;mso-wrap-distance-left:0;mso-wrap-distance-right:0" coordorigin="1000,157" coordsize="9636,0" path="m1000,157l10636,157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9845" w:val="left" w:leader="none"/>
        </w:tabs>
        <w:spacing w:line="240" w:lineRule="auto" w:before="0" w:after="0"/>
        <w:ind w:left="555" w:right="0" w:hanging="396"/>
        <w:jc w:val="left"/>
        <w:rPr>
          <w:sz w:val="22"/>
        </w:rPr>
      </w:pPr>
      <w:bookmarkStart w:name="_bookmark247" w:id="281"/>
      <w:bookmarkEnd w:id="281"/>
      <w:r>
        <w:rPr/>
      </w:r>
      <w:bookmarkStart w:name="_bookmark247" w:id="282"/>
      <w:bookmarkEnd w:id="282"/>
      <w:r>
        <w:rPr>
          <w:rFonts w:ascii="Courier New" w:hAnsi="Courier New"/>
          <w:sz w:val="22"/>
        </w:rPr>
        <w:t>Сведени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pacing w:val="-9"/>
          <w:sz w:val="22"/>
        </w:rPr>
        <w:t> </w:t>
      </w:r>
      <w:r>
        <w:rPr>
          <w:rFonts w:ascii="Courier New" w:hAnsi="Courier New"/>
          <w:sz w:val="22"/>
        </w:rPr>
        <w:t>об</w:t>
      </w:r>
      <w:r>
        <w:rPr>
          <w:rFonts w:ascii="Courier New" w:hAnsi="Courier New"/>
          <w:spacing w:val="-9"/>
          <w:sz w:val="22"/>
        </w:rPr>
        <w:t> </w:t>
      </w:r>
      <w:r>
        <w:rPr>
          <w:rFonts w:ascii="Courier New" w:hAnsi="Courier New"/>
          <w:sz w:val="22"/>
        </w:rPr>
        <w:t>изготовителе</w:t>
      </w:r>
      <w:r>
        <w:rPr>
          <w:rFonts w:ascii="Courier New" w:hAnsi="Courier New"/>
          <w:spacing w:val="-9"/>
          <w:sz w:val="22"/>
        </w:rPr>
        <w:t> </w:t>
      </w:r>
      <w:r>
        <w:rPr>
          <w:rFonts w:ascii="Courier New" w:hAnsi="Courier New"/>
          <w:sz w:val="22"/>
        </w:rPr>
        <w:t>товара</w:t>
      </w:r>
      <w:r>
        <w:rPr>
          <w:rFonts w:ascii="Courier New" w:hAnsi="Courier New"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50pt;margin-top:7.824561pt;width:481.8pt;height:.1pt;mso-position-horizontal-relative:page;mso-position-vertical-relative:paragraph;z-index:-15634432;mso-wrap-distance-left:0;mso-wrap-distance-right:0" coordorigin="1000,156" coordsize="9636,0" path="m1000,156l10636,156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7815" w:val="left" w:leader="none"/>
          <w:tab w:pos="7947" w:val="left" w:leader="none"/>
        </w:tabs>
        <w:spacing w:line="211" w:lineRule="auto" w:before="0" w:after="0"/>
        <w:ind w:left="160" w:right="722" w:firstLine="0"/>
        <w:jc w:val="left"/>
        <w:rPr>
          <w:rFonts w:ascii="Courier New" w:hAnsi="Courier New"/>
          <w:sz w:val="22"/>
        </w:rPr>
      </w:pPr>
      <w:bookmarkStart w:name="_bookmark248" w:id="283"/>
      <w:bookmarkEnd w:id="283"/>
      <w:r>
        <w:rPr/>
      </w:r>
      <w:bookmarkStart w:name="_bookmark248" w:id="284"/>
      <w:bookmarkEnd w:id="284"/>
      <w:r>
        <w:rPr>
          <w:rFonts w:ascii="Courier New" w:hAnsi="Courier New"/>
          <w:sz w:val="22"/>
        </w:rPr>
        <w:t>Используемы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криптографические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алгоритмы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(функции)</w:t>
        <w:tab/>
        <w:tab/>
        <w:t>N категории из</w:t>
      </w:r>
      <w:r>
        <w:rPr>
          <w:rFonts w:ascii="Courier New" w:hAnsi="Courier New"/>
          <w:spacing w:val="-130"/>
          <w:sz w:val="22"/>
        </w:rPr>
        <w:t> 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их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назначение:</w:t>
        <w:tab/>
      </w:r>
      <w:hyperlink w:history="true" w:anchor="_bookmark254">
        <w:r>
          <w:rPr>
            <w:rFonts w:ascii="Courier New" w:hAnsi="Courier New"/>
            <w:color w:val="0F6BBF"/>
            <w:sz w:val="22"/>
          </w:rPr>
          <w:t>приложения</w:t>
        </w:r>
        <w:r>
          <w:rPr>
            <w:rFonts w:ascii="Courier New" w:hAnsi="Courier New"/>
            <w:color w:val="0F6BBF"/>
            <w:spacing w:val="-4"/>
            <w:sz w:val="22"/>
          </w:rPr>
          <w:t> </w:t>
        </w:r>
        <w:r>
          <w:rPr>
            <w:rFonts w:ascii="Courier New" w:hAnsi="Courier New"/>
            <w:color w:val="0F6BBF"/>
            <w:sz w:val="22"/>
          </w:rPr>
          <w:t>N</w:t>
        </w:r>
        <w:r>
          <w:rPr>
            <w:rFonts w:ascii="Courier New" w:hAnsi="Courier New"/>
            <w:color w:val="0F6BBF"/>
            <w:spacing w:val="-4"/>
            <w:sz w:val="22"/>
          </w:rPr>
          <w:t> </w:t>
        </w:r>
        <w:r>
          <w:rPr>
            <w:rFonts w:ascii="Courier New" w:hAnsi="Courier New"/>
            <w:color w:val="0F6BBF"/>
            <w:sz w:val="22"/>
          </w:rPr>
          <w:t>4</w:t>
        </w:r>
      </w:hyperlink>
    </w:p>
    <w:p>
      <w:pPr>
        <w:pStyle w:val="BodyText"/>
        <w:spacing w:before="10"/>
        <w:rPr>
          <w:rFonts w:ascii="Courier New"/>
          <w:sz w:val="1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010"/>
        <w:gridCol w:w="4158"/>
        <w:gridCol w:w="660"/>
        <w:gridCol w:w="512"/>
      </w:tblGrid>
      <w:tr>
        <w:trPr>
          <w:trHeight w:val="220" w:hRule="atLeast"/>
        </w:trPr>
        <w:tc>
          <w:tcPr>
            <w:tcW w:w="8564" w:type="dxa"/>
            <w:gridSpan w:val="3"/>
          </w:tcPr>
          <w:p>
            <w:pPr>
              <w:pStyle w:val="TableParagraph"/>
              <w:spacing w:line="200" w:lineRule="exact" w:before="0"/>
              <w:ind w:left="446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┌──────────────────────────────────────────────────────────┐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00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┌─────┐</w:t>
            </w:r>
          </w:p>
        </w:tc>
      </w:tr>
      <w:tr>
        <w:trPr>
          <w:trHeight w:val="220" w:hRule="atLeast"/>
        </w:trPr>
        <w:tc>
          <w:tcPr>
            <w:tcW w:w="396" w:type="dxa"/>
          </w:tcPr>
          <w:p>
            <w:pPr>
              <w:pStyle w:val="TableParagraph"/>
              <w:spacing w:line="200" w:lineRule="exact" w:before="0"/>
              <w:ind w:left="31" w:right="6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а)</w:t>
            </w:r>
          </w:p>
        </w:tc>
        <w:tc>
          <w:tcPr>
            <w:tcW w:w="4010" w:type="dxa"/>
          </w:tcPr>
          <w:p>
            <w:pPr>
              <w:pStyle w:val="TableParagraph"/>
              <w:spacing w:line="200" w:lineRule="exact" w:before="0"/>
              <w:ind w:left="49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00" w:lineRule="exact" w:before="0"/>
              <w:ind w:left="0" w:right="197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660" w:type="dxa"/>
          </w:tcPr>
          <w:p>
            <w:pPr>
              <w:pStyle w:val="TableParagraph"/>
              <w:spacing w:line="200" w:lineRule="exact" w:before="0"/>
              <w:ind w:left="197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512" w:type="dxa"/>
          </w:tcPr>
          <w:p>
            <w:pPr>
              <w:pStyle w:val="TableParagraph"/>
              <w:spacing w:line="200" w:lineRule="exact" w:before="0"/>
              <w:ind w:left="329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</w:tr>
      <w:tr>
        <w:trPr>
          <w:trHeight w:val="234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010" w:type="dxa"/>
          </w:tcPr>
          <w:p>
            <w:pPr>
              <w:pStyle w:val="TableParagraph"/>
              <w:spacing w:line="215" w:lineRule="exact" w:before="0"/>
              <w:ind w:left="5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15" w:lineRule="exact" w:before="0"/>
              <w:ind w:left="0" w:right="195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15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└─────┘</w:t>
            </w:r>
          </w:p>
        </w:tc>
      </w:tr>
      <w:tr>
        <w:trPr>
          <w:trHeight w:val="220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>
            <w:pPr>
              <w:pStyle w:val="TableParagraph"/>
              <w:spacing w:line="200" w:lineRule="exact" w:before="0"/>
              <w:ind w:left="5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00" w:lineRule="exact" w:before="0"/>
              <w:ind w:left="0" w:right="195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00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┌─────┐</w:t>
            </w:r>
          </w:p>
        </w:tc>
      </w:tr>
      <w:tr>
        <w:trPr>
          <w:trHeight w:val="220" w:hRule="atLeast"/>
        </w:trPr>
        <w:tc>
          <w:tcPr>
            <w:tcW w:w="396" w:type="dxa"/>
          </w:tcPr>
          <w:p>
            <w:pPr>
              <w:pStyle w:val="TableParagraph"/>
              <w:spacing w:line="200" w:lineRule="exact" w:before="0"/>
              <w:ind w:left="31" w:right="6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б)</w:t>
            </w:r>
          </w:p>
        </w:tc>
        <w:tc>
          <w:tcPr>
            <w:tcW w:w="4010" w:type="dxa"/>
          </w:tcPr>
          <w:p>
            <w:pPr>
              <w:pStyle w:val="TableParagraph"/>
              <w:spacing w:line="200" w:lineRule="exact" w:before="0"/>
              <w:ind w:left="49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00" w:lineRule="exact" w:before="0"/>
              <w:ind w:left="0" w:right="197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tabs>
                <w:tab w:pos="989" w:val="left" w:leader="none"/>
              </w:tabs>
              <w:spacing w:line="200" w:lineRule="exact" w:before="0"/>
              <w:ind w:left="197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  <w:tab/>
              <w:t>│</w:t>
            </w:r>
          </w:p>
        </w:tc>
      </w:tr>
      <w:tr>
        <w:trPr>
          <w:trHeight w:val="220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>
            <w:pPr>
              <w:pStyle w:val="TableParagraph"/>
              <w:spacing w:line="200" w:lineRule="exact" w:before="0"/>
              <w:ind w:left="5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00" w:lineRule="exact" w:before="0"/>
              <w:ind w:left="0" w:right="195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00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└─────┘</w:t>
            </w:r>
          </w:p>
        </w:tc>
      </w:tr>
      <w:tr>
        <w:trPr>
          <w:trHeight w:val="220" w:hRule="atLeast"/>
        </w:trPr>
        <w:tc>
          <w:tcPr>
            <w:tcW w:w="396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0" w:type="dxa"/>
          </w:tcPr>
          <w:p>
            <w:pPr>
              <w:pStyle w:val="TableParagraph"/>
              <w:spacing w:line="200" w:lineRule="exact" w:before="0"/>
              <w:ind w:left="5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200" w:lineRule="exact" w:before="0"/>
              <w:ind w:left="0" w:right="195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00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┌─────┐</w:t>
            </w:r>
          </w:p>
        </w:tc>
      </w:tr>
      <w:tr>
        <w:trPr>
          <w:trHeight w:val="205" w:hRule="atLeast"/>
        </w:trPr>
        <w:tc>
          <w:tcPr>
            <w:tcW w:w="396" w:type="dxa"/>
          </w:tcPr>
          <w:p>
            <w:pPr>
              <w:pStyle w:val="TableParagraph"/>
              <w:spacing w:line="185" w:lineRule="exact" w:before="0"/>
              <w:ind w:left="31" w:right="6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в)</w:t>
            </w:r>
          </w:p>
        </w:tc>
        <w:tc>
          <w:tcPr>
            <w:tcW w:w="4010" w:type="dxa"/>
          </w:tcPr>
          <w:p>
            <w:pPr>
              <w:pStyle w:val="TableParagraph"/>
              <w:spacing w:line="185" w:lineRule="exact" w:before="0"/>
              <w:ind w:left="49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4158" w:type="dxa"/>
          </w:tcPr>
          <w:p>
            <w:pPr>
              <w:pStyle w:val="TableParagraph"/>
              <w:spacing w:line="185" w:lineRule="exact" w:before="0"/>
              <w:ind w:left="0" w:right="197"/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tabs>
                <w:tab w:pos="989" w:val="left" w:leader="none"/>
              </w:tabs>
              <w:spacing w:line="185" w:lineRule="exact" w:before="0"/>
              <w:ind w:left="197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│</w:t>
              <w:tab/>
              <w:t>│</w:t>
            </w:r>
          </w:p>
        </w:tc>
      </w:tr>
      <w:tr>
        <w:trPr>
          <w:trHeight w:val="249" w:hRule="atLeast"/>
        </w:trPr>
        <w:tc>
          <w:tcPr>
            <w:tcW w:w="8564" w:type="dxa"/>
            <w:gridSpan w:val="3"/>
          </w:tcPr>
          <w:p>
            <w:pPr>
              <w:pStyle w:val="TableParagraph"/>
              <w:spacing w:line="229" w:lineRule="exact" w:before="0"/>
              <w:ind w:left="446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└──────────────────────────────────────────────────────────┘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29" w:lineRule="exact" w:before="0"/>
              <w:ind w:left="198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└─────┘</w:t>
            </w:r>
          </w:p>
        </w:tc>
      </w:tr>
    </w:tbl>
    <w:p>
      <w:pPr>
        <w:pStyle w:val="ListParagraph"/>
        <w:numPr>
          <w:ilvl w:val="0"/>
          <w:numId w:val="101"/>
        </w:numPr>
        <w:tabs>
          <w:tab w:pos="556" w:val="left" w:leader="none"/>
          <w:tab w:pos="3327" w:val="left" w:leader="none"/>
          <w:tab w:pos="5571" w:val="left" w:leader="none"/>
          <w:tab w:pos="7683" w:val="left" w:leader="none"/>
          <w:tab w:pos="8343" w:val="left" w:leader="none"/>
          <w:tab w:pos="9845" w:val="left" w:leader="none"/>
        </w:tabs>
        <w:spacing w:line="211" w:lineRule="auto" w:before="212" w:after="0"/>
        <w:ind w:left="160" w:right="673" w:firstLine="0"/>
        <w:jc w:val="left"/>
        <w:rPr>
          <w:sz w:val="22"/>
        </w:rPr>
      </w:pPr>
      <w:bookmarkStart w:name="_bookmark249" w:id="285"/>
      <w:bookmarkEnd w:id="285"/>
      <w:r>
        <w:rPr/>
      </w:r>
      <w:bookmarkStart w:name="_bookmark249" w:id="286"/>
      <w:bookmarkEnd w:id="286"/>
      <w:r>
        <w:rPr>
          <w:rFonts w:ascii="Courier New" w:hAnsi="Courier New"/>
          <w:sz w:val="22"/>
        </w:rPr>
        <w:t>Наличи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pacing w:val="126"/>
          <w:sz w:val="22"/>
        </w:rPr>
        <w:t> 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pacing w:val="127"/>
          <w:sz w:val="22"/>
        </w:rPr>
        <w:t> </w:t>
      </w:r>
      <w:r>
        <w:rPr>
          <w:rFonts w:ascii="Courier New" w:hAnsi="Courier New"/>
          <w:sz w:val="22"/>
        </w:rPr>
        <w:t>товаре</w:t>
        <w:tab/>
        <w:t>функциональных</w:t>
        <w:tab/>
        <w:t>возможностей,</w:t>
        <w:tab/>
        <w:t>не</w:t>
        <w:tab/>
        <w:t>описанных в</w:t>
      </w:r>
      <w:r>
        <w:rPr>
          <w:rFonts w:ascii="Courier New" w:hAnsi="Courier New"/>
          <w:spacing w:val="-129"/>
          <w:sz w:val="22"/>
        </w:rPr>
        <w:t> </w:t>
      </w:r>
      <w:r>
        <w:rPr>
          <w:rFonts w:ascii="Courier New" w:hAnsi="Courier New"/>
          <w:sz w:val="22"/>
        </w:rPr>
        <w:t>предоставляемой</w:t>
      </w:r>
      <w:r>
        <w:rPr>
          <w:rFonts w:ascii="Courier New" w:hAnsi="Courier New"/>
          <w:spacing w:val="-19"/>
          <w:sz w:val="22"/>
        </w:rPr>
        <w:t> </w:t>
      </w:r>
      <w:r>
        <w:rPr>
          <w:rFonts w:ascii="Courier New" w:hAnsi="Courier New"/>
          <w:sz w:val="22"/>
        </w:rPr>
        <w:t>пользователю</w:t>
      </w:r>
      <w:r>
        <w:rPr>
          <w:rFonts w:ascii="Courier New" w:hAnsi="Courier New"/>
          <w:spacing w:val="-18"/>
          <w:sz w:val="22"/>
        </w:rPr>
        <w:t> </w:t>
      </w:r>
      <w:r>
        <w:rPr>
          <w:rFonts w:ascii="Courier New" w:hAnsi="Courier New"/>
          <w:sz w:val="22"/>
        </w:rPr>
        <w:t>эксплуатационной</w:t>
      </w:r>
      <w:r>
        <w:rPr>
          <w:rFonts w:ascii="Courier New" w:hAnsi="Courier New"/>
          <w:spacing w:val="-18"/>
          <w:sz w:val="22"/>
        </w:rPr>
        <w:t> </w:t>
      </w:r>
      <w:r>
        <w:rPr>
          <w:rFonts w:ascii="Courier New" w:hAnsi="Courier New"/>
          <w:sz w:val="22"/>
        </w:rPr>
        <w:t>документации</w:t>
      </w:r>
      <w:r>
        <w:rPr>
          <w:sz w:val="22"/>
          <w:u w:val="single"/>
        </w:rPr>
        <w:t> </w:t>
        <w:tab/>
        <w:tab/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0pt;margin-top:10.954016pt;width:481.8pt;height:.1pt;mso-position-horizontal-relative:page;mso-position-vertical-relative:paragraph;z-index:-15633920;mso-wrap-distance-left:0;mso-wrap-distance-right:0" coordorigin="1000,219" coordsize="9636,0" path="m1000,219l10636,21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5175" w:val="left" w:leader="none"/>
          <w:tab w:pos="7275" w:val="left" w:leader="none"/>
        </w:tabs>
        <w:spacing w:line="240" w:lineRule="auto" w:before="167" w:after="0"/>
        <w:ind w:left="555" w:right="0" w:hanging="396"/>
        <w:jc w:val="left"/>
        <w:rPr>
          <w:rFonts w:ascii="Courier New" w:hAnsi="Courier New"/>
          <w:sz w:val="22"/>
        </w:rPr>
      </w:pPr>
      <w:bookmarkStart w:name="_bookmark250" w:id="287"/>
      <w:bookmarkEnd w:id="287"/>
      <w:r>
        <w:rPr/>
      </w:r>
      <w:bookmarkStart w:name="_bookmark250" w:id="288"/>
      <w:bookmarkEnd w:id="288"/>
      <w:r>
        <w:rPr>
          <w:rFonts w:ascii="Courier New" w:hAnsi="Courier New"/>
          <w:sz w:val="22"/>
        </w:rPr>
        <w:t>Сро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pacing w:val="-8"/>
          <w:sz w:val="22"/>
        </w:rPr>
        <w:t> </w:t>
      </w:r>
      <w:r>
        <w:rPr>
          <w:rFonts w:ascii="Courier New" w:hAnsi="Courier New"/>
          <w:sz w:val="22"/>
        </w:rPr>
        <w:t>действия</w:t>
      </w:r>
      <w:r>
        <w:rPr>
          <w:rFonts w:ascii="Courier New" w:hAnsi="Courier New"/>
          <w:spacing w:val="-8"/>
          <w:sz w:val="22"/>
        </w:rPr>
        <w:t> </w:t>
      </w:r>
      <w:r>
        <w:rPr>
          <w:rFonts w:ascii="Courier New" w:hAnsi="Courier New"/>
          <w:sz w:val="22"/>
        </w:rPr>
        <w:t>нотификации</w:t>
        <w:tab/>
        <w:t>/</w:t>
      </w:r>
      <w:r>
        <w:rPr>
          <w:rFonts w:ascii="Courier New" w:hAnsi="Courier New"/>
          <w:spacing w:val="261"/>
          <w:sz w:val="22"/>
          <w:u w:val="single"/>
        </w:rPr>
        <w:t> </w:t>
      </w:r>
      <w:r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9845" w:val="left" w:leader="none"/>
        </w:tabs>
        <w:spacing w:line="240" w:lineRule="auto" w:before="191" w:after="0"/>
        <w:ind w:left="555" w:right="0" w:hanging="396"/>
        <w:jc w:val="left"/>
        <w:rPr>
          <w:sz w:val="22"/>
        </w:rPr>
      </w:pPr>
      <w:bookmarkStart w:name="_bookmark251" w:id="289"/>
      <w:bookmarkEnd w:id="289"/>
      <w:r>
        <w:rPr/>
      </w:r>
      <w:bookmarkStart w:name="_bookmark251" w:id="290"/>
      <w:bookmarkEnd w:id="290"/>
      <w:r>
        <w:rPr>
          <w:rFonts w:ascii="Courier New" w:hAnsi="Courier New"/>
          <w:sz w:val="22"/>
        </w:rPr>
        <w:t>Сведени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pacing w:val="-9"/>
          <w:sz w:val="22"/>
        </w:rPr>
        <w:t> 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pacing w:val="-8"/>
          <w:sz w:val="22"/>
        </w:rPr>
        <w:t> </w:t>
      </w:r>
      <w:r>
        <w:rPr>
          <w:rFonts w:ascii="Courier New" w:hAnsi="Courier New"/>
          <w:sz w:val="22"/>
        </w:rPr>
        <w:t>заявителе</w:t>
      </w:r>
      <w:r>
        <w:rPr>
          <w:rFonts w:ascii="Courier New" w:hAnsi="Courier New"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0pt;margin-top:10.449316pt;width:481.8pt;height:.1pt;mso-position-horizontal-relative:page;mso-position-vertical-relative:paragraph;z-index:-15633408;mso-wrap-distance-left:0;mso-wrap-distance-right:0" coordorigin="1000,209" coordsize="9636,0" path="m1000,209l10636,20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9915" w:val="left" w:leader="none"/>
        </w:tabs>
        <w:spacing w:line="211" w:lineRule="auto" w:before="0" w:after="0"/>
        <w:ind w:left="160" w:right="601" w:firstLine="0"/>
        <w:jc w:val="left"/>
        <w:rPr>
          <w:rFonts w:ascii="Courier New" w:hAnsi="Courier New"/>
          <w:sz w:val="22"/>
        </w:rPr>
      </w:pPr>
      <w:bookmarkStart w:name="_bookmark252" w:id="291"/>
      <w:bookmarkEnd w:id="291"/>
      <w:r>
        <w:rPr/>
      </w:r>
      <w:bookmarkStart w:name="_bookmark252" w:id="292"/>
      <w:bookmarkEnd w:id="292"/>
      <w:r>
        <w:rPr>
          <w:rFonts w:ascii="Courier New" w:hAnsi="Courier New"/>
          <w:sz w:val="22"/>
        </w:rPr>
        <w:t>Сведени</w:t>
      </w:r>
      <w:r>
        <w:rPr>
          <w:rFonts w:ascii="Courier New" w:hAnsi="Courier New"/>
          <w:sz w:val="22"/>
        </w:rPr>
        <w:t>я о документе изготовителя, удостоверившего полномочия лица на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оформление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нотификации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(при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необходимости)</w:t>
      </w:r>
      <w:r>
        <w:rPr>
          <w:rFonts w:ascii="Courier New" w:hAnsi="Courier New"/>
          <w:sz w:val="22"/>
          <w:u w:val="single"/>
        </w:rPr>
        <w:t> </w:t>
        <w:tab/>
      </w:r>
    </w:p>
    <w:p>
      <w:pPr>
        <w:pStyle w:val="BodyText"/>
        <w:spacing w:before="8"/>
        <w:rPr>
          <w:rFonts w:ascii="Courier New"/>
          <w:sz w:val="12"/>
        </w:rPr>
      </w:pPr>
      <w:r>
        <w:rPr/>
        <w:pict>
          <v:shape style="position:absolute;margin-left:50pt;margin-top:9.397573pt;width:481.8pt;height:.1pt;mso-position-horizontal-relative:page;mso-position-vertical-relative:paragraph;z-index:-15632896;mso-wrap-distance-left:0;mso-wrap-distance-right:0" coordorigin="1000,188" coordsize="9636,0" path="m1000,188l10636,188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1"/>
        </w:numPr>
        <w:tabs>
          <w:tab w:pos="556" w:val="left" w:leader="none"/>
          <w:tab w:pos="4647" w:val="left" w:leader="none"/>
          <w:tab w:pos="6351" w:val="left" w:leader="none"/>
        </w:tabs>
        <w:spacing w:line="240" w:lineRule="auto" w:before="0" w:after="0"/>
        <w:ind w:left="555" w:right="0" w:hanging="396"/>
        <w:jc w:val="left"/>
        <w:rPr>
          <w:rFonts w:ascii="Courier New" w:hAnsi="Courier New"/>
          <w:sz w:val="22"/>
        </w:rPr>
      </w:pPr>
      <w:bookmarkStart w:name="_bookmark253" w:id="293"/>
      <w:bookmarkEnd w:id="293"/>
      <w:r>
        <w:rPr/>
      </w:r>
      <w:bookmarkStart w:name="_bookmark253" w:id="294"/>
      <w:bookmarkEnd w:id="294"/>
      <w:r>
        <w:rPr>
          <w:rFonts w:ascii="Courier New" w:hAnsi="Courier New"/>
          <w:sz w:val="22"/>
        </w:rPr>
        <w:t>Дат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pacing w:val="-9"/>
          <w:sz w:val="22"/>
        </w:rPr>
        <w:t> </w:t>
      </w:r>
      <w:r>
        <w:rPr>
          <w:rFonts w:ascii="Courier New" w:hAnsi="Courier New"/>
          <w:sz w:val="22"/>
        </w:rPr>
        <w:t>заполнения</w:t>
      </w:r>
      <w:r>
        <w:rPr>
          <w:rFonts w:ascii="Courier New" w:hAnsi="Courier New"/>
          <w:spacing w:val="-8"/>
          <w:sz w:val="22"/>
        </w:rPr>
        <w:t> </w:t>
      </w:r>
      <w:r>
        <w:rPr>
          <w:rFonts w:ascii="Courier New" w:hAnsi="Courier New"/>
          <w:sz w:val="22"/>
        </w:rPr>
        <w:t>нотификации</w:t>
      </w:r>
      <w:r>
        <w:rPr>
          <w:sz w:val="22"/>
          <w:u w:val="single"/>
        </w:rPr>
        <w:tab/>
      </w:r>
      <w:r>
        <w:rPr>
          <w:rFonts w:ascii="Courier New" w:hAnsi="Courier New"/>
          <w:sz w:val="22"/>
        </w:rPr>
        <w:t>/</w:t>
      </w:r>
      <w:r>
        <w:rPr>
          <w:rFonts w:ascii="Courier New" w:hAnsi="Courier New"/>
          <w:spacing w:val="261"/>
          <w:sz w:val="22"/>
          <w:u w:val="single"/>
        </w:rPr>
        <w:t> </w:t>
      </w:r>
      <w:r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  <w:u w:val="single"/>
        </w:rPr>
        <w:t> </w:t>
        <w:tab/>
      </w:r>
    </w:p>
    <w:p>
      <w:pPr>
        <w:pStyle w:val="BodyText"/>
        <w:spacing w:before="138"/>
        <w:ind w:left="160"/>
        <w:rPr>
          <w:rFonts w:ascii="Courier New" w:hAnsi="Courier New"/>
        </w:rPr>
      </w:pPr>
      <w:r>
        <w:rPr>
          <w:rFonts w:ascii="Courier New" w:hAnsi="Courier New"/>
        </w:rPr>
        <w:t>Достоверность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полноту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сведений,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включенных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нотификацию,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подтверждаю:</w:t>
      </w:r>
    </w:p>
    <w:p>
      <w:pPr>
        <w:pStyle w:val="BodyText"/>
        <w:tabs>
          <w:tab w:pos="1743" w:val="left" w:leader="none"/>
          <w:tab w:pos="5031" w:val="left" w:leader="none"/>
          <w:tab w:pos="5835" w:val="left" w:leader="none"/>
          <w:tab w:pos="7419" w:val="left" w:leader="none"/>
          <w:tab w:pos="9915" w:val="left" w:leader="none"/>
        </w:tabs>
        <w:spacing w:line="211" w:lineRule="auto" w:before="212"/>
        <w:ind w:left="2272" w:right="602" w:hanging="1716"/>
        <w:rPr>
          <w:rFonts w:ascii="Courier New" w:hAnsi="Courier New"/>
        </w:rPr>
      </w:pPr>
      <w:r>
        <w:rPr>
          <w:rFonts w:ascii="Courier New" w:hAnsi="Courier New"/>
        </w:rPr>
        <w:t>М.П.</w:t>
        <w:tab/>
      </w: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 (подпись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заявителя)</w:t>
        <w:tab/>
        <w:tab/>
        <w:tab/>
        <w:t>(Ф.И.О.)</w:t>
      </w:r>
    </w:p>
    <w:p>
      <w:pPr>
        <w:pStyle w:val="Heading1"/>
        <w:spacing w:before="177"/>
        <w:ind w:left="160" w:right="458"/>
        <w:jc w:val="right"/>
        <w:rPr>
          <w:rFonts w:ascii="Arial" w:hAnsi="Arial"/>
        </w:rPr>
      </w:pPr>
      <w:bookmarkStart w:name="_bookmark254" w:id="295"/>
      <w:bookmarkEnd w:id="295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4</w:t>
      </w:r>
    </w:p>
    <w:p>
      <w:pPr>
        <w:spacing w:line="261" w:lineRule="auto" w:before="22"/>
        <w:ind w:left="4884" w:right="457" w:firstLine="2902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7"/>
          <w:sz w:val="22"/>
        </w:rPr>
        <w:t> </w:t>
      </w:r>
      <w:hyperlink w:history="true" w:anchor="_bookmark220">
        <w:r>
          <w:rPr>
            <w:rFonts w:ascii="Microsoft Sans Serif" w:hAnsi="Microsoft Sans Serif"/>
            <w:color w:val="0F6BBF"/>
            <w:sz w:val="22"/>
          </w:rPr>
          <w:t>Положению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ввозе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на таможенную территорию Евразийского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вывозе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таможенной</w:t>
      </w:r>
    </w:p>
    <w:p>
      <w:pPr>
        <w:spacing w:after="0" w:line="261" w:lineRule="auto"/>
        <w:jc w:val="right"/>
        <w:rPr>
          <w:rFonts w:ascii="Arial" w:hAnsi="Arial"/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line="237" w:lineRule="auto" w:before="95"/>
        <w:ind w:left="4984" w:hanging="346"/>
        <w:rPr>
          <w:rFonts w:ascii="Arial" w:hAnsi="Arial"/>
        </w:rPr>
      </w:pPr>
      <w:r>
        <w:rPr>
          <w:rFonts w:ascii="Arial" w:hAnsi="Arial"/>
          <w:color w:val="26282D"/>
        </w:rPr>
        <w:t>территории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шифровальных</w:t>
      </w:r>
      <w:r>
        <w:rPr>
          <w:rFonts w:ascii="Arial" w:hAnsi="Arial"/>
          <w:color w:val="26282D"/>
          <w:spacing w:val="-15"/>
        </w:rPr>
        <w:t> </w:t>
      </w:r>
      <w:r>
        <w:rPr>
          <w:rFonts w:ascii="Arial" w:hAnsi="Arial"/>
          <w:color w:val="26282D"/>
        </w:rPr>
        <w:t>(криптографических)</w:t>
      </w:r>
      <w:r>
        <w:rPr>
          <w:rFonts w:ascii="Arial" w:hAnsi="Arial"/>
          <w:color w:val="26282D"/>
          <w:spacing w:val="-14"/>
        </w:rPr>
        <w:t> </w:t>
      </w:r>
      <w:r>
        <w:rPr>
          <w:rFonts w:ascii="Arial" w:hAnsi="Arial"/>
          <w:color w:val="26282D"/>
        </w:rPr>
        <w:t>средств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1"/>
        <w:ind w:left="221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237" w:lineRule="auto"/>
        <w:ind w:left="563" w:right="862" w:firstLine="1"/>
        <w:jc w:val="center"/>
      </w:pPr>
      <w:r>
        <w:rPr>
          <w:color w:val="26282D"/>
        </w:rPr>
        <w:t>категорий товаров, являющихся шифровальными (криптографическими) средствами или</w:t>
      </w:r>
      <w:r>
        <w:rPr>
          <w:color w:val="26282D"/>
          <w:spacing w:val="-52"/>
        </w:rPr>
        <w:t> </w:t>
      </w:r>
      <w:r>
        <w:rPr>
          <w:color w:val="26282D"/>
        </w:rPr>
        <w:t>содержащих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8"/>
        </w:rPr>
        <w:t> </w:t>
      </w:r>
      <w:r>
        <w:rPr>
          <w:color w:val="26282D"/>
        </w:rPr>
        <w:t>своем</w:t>
      </w:r>
      <w:r>
        <w:rPr>
          <w:color w:val="26282D"/>
          <w:spacing w:val="-8"/>
        </w:rPr>
        <w:t> </w:t>
      </w:r>
      <w:r>
        <w:rPr>
          <w:color w:val="26282D"/>
        </w:rPr>
        <w:t>составе</w:t>
      </w:r>
      <w:r>
        <w:rPr>
          <w:color w:val="26282D"/>
          <w:spacing w:val="-8"/>
        </w:rPr>
        <w:t> </w:t>
      </w:r>
      <w:r>
        <w:rPr>
          <w:color w:val="26282D"/>
        </w:rPr>
        <w:t>шифровальные</w:t>
      </w:r>
      <w:r>
        <w:rPr>
          <w:color w:val="26282D"/>
          <w:spacing w:val="-8"/>
        </w:rPr>
        <w:t> </w:t>
      </w:r>
      <w:r>
        <w:rPr>
          <w:color w:val="26282D"/>
        </w:rPr>
        <w:t>(криптографические)</w:t>
      </w:r>
      <w:r>
        <w:rPr>
          <w:color w:val="26282D"/>
          <w:spacing w:val="-7"/>
        </w:rPr>
        <w:t> </w:t>
      </w:r>
      <w:r>
        <w:rPr>
          <w:color w:val="26282D"/>
        </w:rPr>
        <w:t>средства,</w:t>
      </w:r>
      <w:r>
        <w:rPr>
          <w:color w:val="26282D"/>
          <w:spacing w:val="-7"/>
        </w:rPr>
        <w:t> </w:t>
      </w:r>
      <w:r>
        <w:rPr>
          <w:color w:val="26282D"/>
        </w:rPr>
        <w:t>технические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1"/>
        </w:rPr>
        <w:t> </w:t>
      </w:r>
      <w:r>
        <w:rPr>
          <w:color w:val="26282D"/>
        </w:rPr>
        <w:t>криптографические</w:t>
      </w:r>
      <w:r>
        <w:rPr>
          <w:color w:val="26282D"/>
          <w:spacing w:val="-2"/>
        </w:rPr>
        <w:t> </w:t>
      </w:r>
      <w:r>
        <w:rPr>
          <w:color w:val="26282D"/>
        </w:rPr>
        <w:t>характеристики</w:t>
      </w:r>
      <w:r>
        <w:rPr>
          <w:color w:val="26282D"/>
          <w:spacing w:val="-1"/>
        </w:rPr>
        <w:t> </w:t>
      </w:r>
      <w:r>
        <w:rPr>
          <w:color w:val="26282D"/>
        </w:rPr>
        <w:t>которых</w:t>
      </w:r>
      <w:r>
        <w:rPr>
          <w:color w:val="26282D"/>
          <w:spacing w:val="-2"/>
        </w:rPr>
        <w:t> </w:t>
      </w:r>
      <w:r>
        <w:rPr>
          <w:color w:val="26282D"/>
        </w:rPr>
        <w:t>подлежат</w:t>
      </w:r>
      <w:r>
        <w:rPr>
          <w:color w:val="26282D"/>
          <w:spacing w:val="-2"/>
        </w:rPr>
        <w:t> </w:t>
      </w:r>
      <w:r>
        <w:rPr>
          <w:color w:val="26282D"/>
        </w:rPr>
        <w:t>нотификации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1"/>
          <w:numId w:val="101"/>
        </w:numPr>
        <w:tabs>
          <w:tab w:pos="1108" w:val="left" w:leader="none"/>
        </w:tabs>
        <w:spacing w:line="237" w:lineRule="auto" w:before="0" w:after="0"/>
        <w:ind w:left="160" w:right="461" w:firstLine="720"/>
        <w:jc w:val="left"/>
        <w:rPr>
          <w:sz w:val="22"/>
        </w:rPr>
      </w:pPr>
      <w:bookmarkStart w:name="_bookmark255" w:id="296"/>
      <w:bookmarkEnd w:id="296"/>
      <w:r>
        <w:rPr/>
      </w:r>
      <w:bookmarkStart w:name="_bookmark255" w:id="297"/>
      <w:bookmarkEnd w:id="297"/>
      <w:r>
        <w:rPr>
          <w:sz w:val="22"/>
        </w:rPr>
        <w:t>Товары</w:t>
      </w:r>
      <w:r>
        <w:rPr>
          <w:sz w:val="22"/>
        </w:rPr>
        <w:t>, содержащие</w:t>
      </w:r>
      <w:r>
        <w:rPr>
          <w:spacing w:val="1"/>
          <w:sz w:val="22"/>
        </w:rPr>
        <w:t> </w:t>
      </w:r>
      <w:r>
        <w:rPr>
          <w:sz w:val="22"/>
        </w:rPr>
        <w:t>в своем</w:t>
      </w:r>
      <w:r>
        <w:rPr>
          <w:spacing w:val="1"/>
          <w:sz w:val="22"/>
        </w:rPr>
        <w:t> </w:t>
      </w:r>
      <w:r>
        <w:rPr>
          <w:sz w:val="22"/>
        </w:rPr>
        <w:t>составе 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 средства,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-52"/>
          <w:sz w:val="22"/>
        </w:rPr>
        <w:t> </w:t>
      </w:r>
      <w:r>
        <w:rPr>
          <w:sz w:val="22"/>
        </w:rPr>
        <w:t>любую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составляющих:</w:t>
      </w:r>
    </w:p>
    <w:p>
      <w:pPr>
        <w:pStyle w:val="ListParagraph"/>
        <w:numPr>
          <w:ilvl w:val="0"/>
          <w:numId w:val="102"/>
        </w:numPr>
        <w:tabs>
          <w:tab w:pos="1235" w:val="left" w:leader="none"/>
        </w:tabs>
        <w:spacing w:line="237" w:lineRule="auto" w:before="0" w:after="0"/>
        <w:ind w:left="160" w:right="463" w:firstLine="720"/>
        <w:jc w:val="left"/>
        <w:rPr>
          <w:sz w:val="22"/>
        </w:rPr>
      </w:pPr>
      <w:r>
        <w:rPr>
          <w:sz w:val="22"/>
        </w:rPr>
        <w:t>симметричный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криптографический</w:t>
      </w:r>
      <w:r>
        <w:rPr>
          <w:spacing w:val="1"/>
          <w:sz w:val="22"/>
        </w:rPr>
        <w:t> </w:t>
      </w:r>
      <w:r>
        <w:rPr>
          <w:sz w:val="22"/>
        </w:rPr>
        <w:t>алгоритм,</w:t>
      </w:r>
      <w:r>
        <w:rPr>
          <w:spacing w:val="1"/>
          <w:sz w:val="22"/>
        </w:rPr>
        <w:t> </w:t>
      </w:r>
      <w:r>
        <w:rPr>
          <w:sz w:val="22"/>
        </w:rPr>
        <w:t>использующий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криптографический</w:t>
      </w:r>
      <w:r>
        <w:rPr>
          <w:spacing w:val="1"/>
          <w:sz w:val="22"/>
        </w:rPr>
        <w:t> </w:t>
      </w:r>
      <w:r>
        <w:rPr>
          <w:sz w:val="22"/>
        </w:rPr>
        <w:t>ключ</w:t>
      </w:r>
      <w:r>
        <w:rPr>
          <w:spacing w:val="-52"/>
          <w:sz w:val="22"/>
        </w:rPr>
        <w:t> </w:t>
      </w:r>
      <w:r>
        <w:rPr>
          <w:sz w:val="22"/>
        </w:rPr>
        <w:t>длиной,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превышающей</w:t>
      </w:r>
      <w:r>
        <w:rPr>
          <w:spacing w:val="-1"/>
          <w:sz w:val="22"/>
        </w:rPr>
        <w:t> </w:t>
      </w:r>
      <w:r>
        <w:rPr>
          <w:sz w:val="22"/>
        </w:rPr>
        <w:t>56 бит;</w:t>
      </w:r>
    </w:p>
    <w:p>
      <w:pPr>
        <w:pStyle w:val="ListParagraph"/>
        <w:numPr>
          <w:ilvl w:val="0"/>
          <w:numId w:val="102"/>
        </w:numPr>
        <w:tabs>
          <w:tab w:pos="1119" w:val="left" w:leader="none"/>
        </w:tabs>
        <w:spacing w:line="237" w:lineRule="auto" w:before="0" w:after="0"/>
        <w:ind w:left="880" w:right="560" w:firstLine="0"/>
        <w:jc w:val="left"/>
        <w:rPr>
          <w:sz w:val="22"/>
        </w:rPr>
      </w:pPr>
      <w:r>
        <w:rPr>
          <w:sz w:val="22"/>
        </w:rPr>
        <w:t>асимметричный</w:t>
      </w:r>
      <w:r>
        <w:rPr>
          <w:spacing w:val="-7"/>
          <w:sz w:val="22"/>
        </w:rPr>
        <w:t> </w:t>
      </w:r>
      <w:r>
        <w:rPr>
          <w:sz w:val="22"/>
        </w:rPr>
        <w:t>криптографический</w:t>
      </w:r>
      <w:r>
        <w:rPr>
          <w:spacing w:val="-7"/>
          <w:sz w:val="22"/>
        </w:rPr>
        <w:t> </w:t>
      </w:r>
      <w:r>
        <w:rPr>
          <w:sz w:val="22"/>
        </w:rPr>
        <w:t>алгоритм,</w:t>
      </w:r>
      <w:r>
        <w:rPr>
          <w:spacing w:val="-6"/>
          <w:sz w:val="22"/>
        </w:rPr>
        <w:t> </w:t>
      </w:r>
      <w:r>
        <w:rPr>
          <w:sz w:val="22"/>
        </w:rPr>
        <w:t>основанный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любом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следующих</w:t>
      </w:r>
      <w:r>
        <w:rPr>
          <w:spacing w:val="-7"/>
          <w:sz w:val="22"/>
        </w:rPr>
        <w:t> </w:t>
      </w:r>
      <w:r>
        <w:rPr>
          <w:sz w:val="22"/>
        </w:rPr>
        <w:t>методов:</w:t>
      </w:r>
      <w:r>
        <w:rPr>
          <w:spacing w:val="-52"/>
          <w:sz w:val="22"/>
        </w:rPr>
        <w:t> </w:t>
      </w:r>
      <w:r>
        <w:rPr>
          <w:sz w:val="22"/>
        </w:rPr>
        <w:t>разложение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множители</w:t>
      </w:r>
      <w:r>
        <w:rPr>
          <w:spacing w:val="-2"/>
          <w:sz w:val="22"/>
        </w:rPr>
        <w:t> </w:t>
      </w:r>
      <w:r>
        <w:rPr>
          <w:sz w:val="22"/>
        </w:rPr>
        <w:t>целых</w:t>
      </w:r>
      <w:r>
        <w:rPr>
          <w:spacing w:val="-2"/>
          <w:sz w:val="22"/>
        </w:rPr>
        <w:t> </w:t>
      </w:r>
      <w:r>
        <w:rPr>
          <w:sz w:val="22"/>
        </w:rPr>
        <w:t>чисел,</w:t>
      </w:r>
      <w:r>
        <w:rPr>
          <w:spacing w:val="-1"/>
          <w:sz w:val="22"/>
        </w:rPr>
        <w:t> </w:t>
      </w:r>
      <w:r>
        <w:rPr>
          <w:sz w:val="22"/>
        </w:rPr>
        <w:t>размер</w:t>
      </w:r>
      <w:r>
        <w:rPr>
          <w:spacing w:val="-1"/>
          <w:sz w:val="22"/>
        </w:rPr>
        <w:t> </w:t>
      </w:r>
      <w:r>
        <w:rPr>
          <w:sz w:val="22"/>
        </w:rPr>
        <w:t>которых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превышает</w:t>
      </w:r>
      <w:r>
        <w:rPr>
          <w:spacing w:val="-2"/>
          <w:sz w:val="22"/>
        </w:rPr>
        <w:t> </w:t>
      </w:r>
      <w:r>
        <w:rPr>
          <w:sz w:val="22"/>
        </w:rPr>
        <w:t>512</w:t>
      </w:r>
      <w:r>
        <w:rPr>
          <w:spacing w:val="-1"/>
          <w:sz w:val="22"/>
        </w:rPr>
        <w:t> </w:t>
      </w:r>
      <w:r>
        <w:rPr>
          <w:sz w:val="22"/>
        </w:rPr>
        <w:t>бит;</w:t>
      </w:r>
    </w:p>
    <w:p>
      <w:pPr>
        <w:pStyle w:val="BodyText"/>
        <w:spacing w:line="237" w:lineRule="auto"/>
        <w:ind w:left="160" w:right="453" w:firstLine="720"/>
      </w:pPr>
      <w:bookmarkStart w:name="_bookmark256" w:id="298"/>
      <w:bookmarkEnd w:id="298"/>
      <w:r>
        <w:rPr/>
      </w:r>
      <w:r>
        <w:rPr/>
        <w:t>вычисление</w:t>
      </w:r>
      <w:r>
        <w:rPr>
          <w:spacing w:val="19"/>
        </w:rPr>
        <w:t> </w:t>
      </w:r>
      <w:r>
        <w:rPr/>
        <w:t>дискретных</w:t>
      </w:r>
      <w:r>
        <w:rPr>
          <w:spacing w:val="19"/>
        </w:rPr>
        <w:t> </w:t>
      </w:r>
      <w:r>
        <w:rPr/>
        <w:t>логарифмов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мультипликативной</w:t>
      </w:r>
      <w:r>
        <w:rPr>
          <w:spacing w:val="19"/>
        </w:rPr>
        <w:t> </w:t>
      </w:r>
      <w:r>
        <w:rPr/>
        <w:t>группе</w:t>
      </w:r>
      <w:r>
        <w:rPr>
          <w:spacing w:val="19"/>
        </w:rPr>
        <w:t> </w:t>
      </w:r>
      <w:r>
        <w:rPr/>
        <w:t>конечного</w:t>
      </w:r>
      <w:r>
        <w:rPr>
          <w:spacing w:val="19"/>
        </w:rPr>
        <w:t> </w:t>
      </w:r>
      <w:r>
        <w:rPr/>
        <w:t>поля,</w:t>
      </w:r>
      <w:r>
        <w:rPr>
          <w:spacing w:val="19"/>
        </w:rPr>
        <w:t> </w:t>
      </w:r>
      <w:r>
        <w:rPr/>
        <w:t>размер</w:t>
      </w:r>
      <w:r>
        <w:rPr>
          <w:spacing w:val="-5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превышает</w:t>
      </w:r>
      <w:r>
        <w:rPr>
          <w:spacing w:val="-1"/>
        </w:rPr>
        <w:t> </w:t>
      </w:r>
      <w:r>
        <w:rPr/>
        <w:t>512 бит;</w:t>
      </w:r>
    </w:p>
    <w:p>
      <w:pPr>
        <w:pStyle w:val="BodyText"/>
        <w:spacing w:line="237" w:lineRule="auto"/>
        <w:ind w:left="160" w:right="453" w:firstLine="720"/>
      </w:pPr>
      <w:r>
        <w:rPr/>
        <w:t>дискретный</w:t>
      </w:r>
      <w:r>
        <w:rPr>
          <w:spacing w:val="12"/>
        </w:rPr>
        <w:t> </w:t>
      </w:r>
      <w:r>
        <w:rPr/>
        <w:t>логарифм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группе</w:t>
      </w:r>
      <w:r>
        <w:rPr>
          <w:spacing w:val="12"/>
        </w:rPr>
        <w:t> </w:t>
      </w:r>
      <w:r>
        <w:rPr/>
        <w:t>конечного</w:t>
      </w:r>
      <w:r>
        <w:rPr>
          <w:spacing w:val="12"/>
        </w:rPr>
        <w:t> </w:t>
      </w:r>
      <w:r>
        <w:rPr/>
        <w:t>поля,</w:t>
      </w:r>
      <w:r>
        <w:rPr>
          <w:spacing w:val="12"/>
        </w:rPr>
        <w:t> </w:t>
      </w:r>
      <w:r>
        <w:rPr/>
        <w:t>отличного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поля,</w:t>
      </w:r>
      <w:r>
        <w:rPr>
          <w:spacing w:val="12"/>
        </w:rPr>
        <w:t> </w:t>
      </w:r>
      <w:r>
        <w:rPr/>
        <w:t>указанного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hyperlink w:history="true" w:anchor="_bookmark256">
        <w:r>
          <w:rPr>
            <w:rFonts w:ascii="Microsoft Sans Serif" w:hAnsi="Microsoft Sans Serif"/>
            <w:color w:val="0F6BBF"/>
          </w:rPr>
          <w:t>абзаце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w:history="true" w:anchor="_bookmark256">
        <w:r>
          <w:rPr>
            <w:rFonts w:ascii="Microsoft Sans Serif" w:hAnsi="Microsoft Sans Serif"/>
            <w:color w:val="0F6BBF"/>
          </w:rPr>
          <w:t>третьем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подпункта, размер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112</w:t>
      </w:r>
      <w:r>
        <w:rPr>
          <w:spacing w:val="-1"/>
        </w:rPr>
        <w:t> </w:t>
      </w:r>
      <w:r>
        <w:rPr/>
        <w:t>бит.</w:t>
      </w:r>
    </w:p>
    <w:p>
      <w:pPr>
        <w:pStyle w:val="BodyText"/>
        <w:spacing w:before="1"/>
        <w:rPr>
          <w:sz w:val="21"/>
        </w:rPr>
      </w:pPr>
    </w:p>
    <w:p>
      <w:pPr>
        <w:spacing w:line="252" w:lineRule="exact" w:before="0"/>
        <w:ind w:left="880" w:right="0" w:firstLine="0"/>
        <w:jc w:val="both"/>
        <w:rPr>
          <w:sz w:val="22"/>
        </w:rPr>
      </w:pPr>
      <w:r>
        <w:rPr>
          <w:rFonts w:ascii="Arial" w:hAnsi="Arial"/>
          <w:b/>
          <w:color w:val="26282D"/>
          <w:sz w:val="22"/>
        </w:rPr>
        <w:t>Примечания: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sz w:val="22"/>
        </w:rPr>
        <w:t>1.</w:t>
      </w:r>
      <w:r>
        <w:rPr>
          <w:spacing w:val="-4"/>
          <w:sz w:val="22"/>
        </w:rPr>
        <w:t> </w:t>
      </w:r>
      <w:r>
        <w:rPr>
          <w:sz w:val="22"/>
        </w:rPr>
        <w:t>Биты</w:t>
      </w:r>
      <w:r>
        <w:rPr>
          <w:spacing w:val="-5"/>
          <w:sz w:val="22"/>
        </w:rPr>
        <w:t> </w:t>
      </w:r>
      <w:r>
        <w:rPr>
          <w:sz w:val="22"/>
        </w:rPr>
        <w:t>четности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включаются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длину</w:t>
      </w:r>
      <w:r>
        <w:rPr>
          <w:spacing w:val="-5"/>
          <w:sz w:val="22"/>
        </w:rPr>
        <w:t> </w:t>
      </w:r>
      <w:r>
        <w:rPr>
          <w:sz w:val="22"/>
        </w:rPr>
        <w:t>ключа.</w:t>
      </w:r>
    </w:p>
    <w:p>
      <w:pPr>
        <w:pStyle w:val="ListParagraph"/>
        <w:numPr>
          <w:ilvl w:val="1"/>
          <w:numId w:val="101"/>
        </w:numPr>
        <w:tabs>
          <w:tab w:pos="1119" w:val="left" w:leader="none"/>
        </w:tabs>
        <w:spacing w:line="237" w:lineRule="auto" w:before="0" w:after="0"/>
        <w:ind w:left="160" w:right="460" w:firstLine="720"/>
        <w:jc w:val="left"/>
        <w:rPr>
          <w:sz w:val="22"/>
        </w:rPr>
      </w:pPr>
      <w:r>
        <w:rPr>
          <w:sz w:val="22"/>
        </w:rPr>
        <w:t>Термин</w:t>
      </w:r>
      <w:r>
        <w:rPr>
          <w:spacing w:val="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"криптография"</w:t>
      </w:r>
      <w:r>
        <w:rPr>
          <w:rFonts w:ascii="Arial" w:hAnsi="Arial"/>
          <w:b/>
          <w:color w:val="26282D"/>
          <w:spacing w:val="6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относится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2"/>
          <w:sz w:val="22"/>
        </w:rPr>
        <w:t> </w:t>
      </w:r>
      <w:r>
        <w:rPr>
          <w:sz w:val="22"/>
        </w:rPr>
        <w:t>фиксированным</w:t>
      </w:r>
      <w:r>
        <w:rPr>
          <w:spacing w:val="13"/>
          <w:sz w:val="22"/>
        </w:rPr>
        <w:t> </w:t>
      </w:r>
      <w:r>
        <w:rPr>
          <w:sz w:val="22"/>
        </w:rPr>
        <w:t>методам</w:t>
      </w:r>
      <w:r>
        <w:rPr>
          <w:spacing w:val="12"/>
          <w:sz w:val="22"/>
        </w:rPr>
        <w:t> </w:t>
      </w:r>
      <w:r>
        <w:rPr>
          <w:sz w:val="22"/>
        </w:rPr>
        <w:t>сжатия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кодирования</w:t>
      </w:r>
      <w:r>
        <w:rPr>
          <w:spacing w:val="-52"/>
          <w:sz w:val="22"/>
        </w:rPr>
        <w:t> </w:t>
      </w:r>
      <w:r>
        <w:rPr>
          <w:sz w:val="22"/>
        </w:rPr>
        <w:t>данных.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1102" w:val="left" w:leader="none"/>
        </w:tabs>
        <w:spacing w:line="237" w:lineRule="auto" w:before="0" w:after="0"/>
        <w:ind w:left="160" w:right="460" w:firstLine="720"/>
        <w:jc w:val="both"/>
        <w:rPr>
          <w:sz w:val="22"/>
        </w:rPr>
      </w:pPr>
      <w:r>
        <w:rPr>
          <w:sz w:val="22"/>
        </w:rPr>
        <w:t>Товары, содержащие шифровальные (криптографические) средства, обладающие следующими</w:t>
      </w:r>
      <w:r>
        <w:rPr>
          <w:spacing w:val="-53"/>
          <w:sz w:val="22"/>
        </w:rPr>
        <w:t> </w:t>
      </w:r>
      <w:r>
        <w:rPr>
          <w:sz w:val="22"/>
        </w:rPr>
        <w:t>ограниченными</w:t>
      </w:r>
      <w:r>
        <w:rPr>
          <w:spacing w:val="-1"/>
          <w:sz w:val="22"/>
        </w:rPr>
        <w:t> </w:t>
      </w:r>
      <w:r>
        <w:rPr>
          <w:sz w:val="22"/>
        </w:rPr>
        <w:t>функциями:</w:t>
      </w:r>
    </w:p>
    <w:p>
      <w:pPr>
        <w:pStyle w:val="ListParagraph"/>
        <w:numPr>
          <w:ilvl w:val="0"/>
          <w:numId w:val="104"/>
        </w:numPr>
        <w:tabs>
          <w:tab w:pos="1169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аутентификация, включающая в себя все аспекты контроля доступа, где нет шифрования</w:t>
      </w:r>
      <w:r>
        <w:rPr>
          <w:spacing w:val="1"/>
          <w:sz w:val="22"/>
        </w:rPr>
        <w:t> </w:t>
      </w:r>
      <w:r>
        <w:rPr>
          <w:sz w:val="22"/>
        </w:rPr>
        <w:t>файлов или текстов, за исключением шифрования, которое непосредственно связано с защитой паролей,</w:t>
      </w:r>
      <w:r>
        <w:rPr>
          <w:spacing w:val="-52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идентификационных</w:t>
      </w:r>
      <w:r>
        <w:rPr>
          <w:spacing w:val="1"/>
          <w:sz w:val="22"/>
        </w:rPr>
        <w:t> </w:t>
      </w:r>
      <w:r>
        <w:rPr>
          <w:sz w:val="22"/>
        </w:rPr>
        <w:t>номеров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подобных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несанкционированного</w:t>
      </w:r>
      <w:r>
        <w:rPr>
          <w:spacing w:val="-2"/>
          <w:sz w:val="22"/>
        </w:rPr>
        <w:t> </w:t>
      </w:r>
      <w:r>
        <w:rPr>
          <w:sz w:val="22"/>
        </w:rPr>
        <w:t>доступа;</w:t>
      </w:r>
    </w:p>
    <w:p>
      <w:pPr>
        <w:pStyle w:val="ListParagraph"/>
        <w:numPr>
          <w:ilvl w:val="0"/>
          <w:numId w:val="104"/>
        </w:numPr>
        <w:tabs>
          <w:tab w:pos="1119" w:val="left" w:leader="none"/>
        </w:tabs>
        <w:spacing w:line="249" w:lineRule="exact" w:before="0" w:after="0"/>
        <w:ind w:left="1118" w:right="0" w:hanging="239"/>
        <w:jc w:val="both"/>
        <w:rPr>
          <w:sz w:val="22"/>
        </w:rPr>
      </w:pPr>
      <w:r>
        <w:rPr>
          <w:sz w:val="22"/>
        </w:rPr>
        <w:t>электронная</w:t>
      </w:r>
      <w:r>
        <w:rPr>
          <w:spacing w:val="-12"/>
          <w:sz w:val="22"/>
        </w:rPr>
        <w:t> </w:t>
      </w:r>
      <w:r>
        <w:rPr>
          <w:sz w:val="22"/>
        </w:rPr>
        <w:t>цифровая</w:t>
      </w:r>
      <w:r>
        <w:rPr>
          <w:spacing w:val="-12"/>
          <w:sz w:val="22"/>
        </w:rPr>
        <w:t> </w:t>
      </w:r>
      <w:r>
        <w:rPr>
          <w:sz w:val="22"/>
        </w:rPr>
        <w:t>подпись</w:t>
      </w:r>
      <w:r>
        <w:rPr>
          <w:spacing w:val="-11"/>
          <w:sz w:val="22"/>
        </w:rPr>
        <w:t> </w:t>
      </w:r>
      <w:r>
        <w:rPr>
          <w:sz w:val="22"/>
        </w:rPr>
        <w:t>(</w:t>
      </w:r>
      <w:hyperlink r:id="rId259">
        <w:r>
          <w:rPr>
            <w:rFonts w:ascii="Microsoft Sans Serif" w:hAnsi="Microsoft Sans Serif"/>
            <w:color w:val="0F6BBF"/>
            <w:sz w:val="22"/>
          </w:rPr>
          <w:t>электронная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подпись</w:t>
        </w:r>
      </w:hyperlink>
      <w:r>
        <w:rPr>
          <w:sz w:val="22"/>
        </w:rPr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7" w:lineRule="auto"/>
        <w:ind w:left="160" w:right="457" w:firstLine="720"/>
        <w:jc w:val="both"/>
      </w:pPr>
      <w:r>
        <w:rPr>
          <w:rFonts w:ascii="Arial" w:hAnsi="Arial"/>
          <w:b/>
          <w:color w:val="26282D"/>
        </w:rPr>
        <w:t>Примечание.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(</w:t>
      </w:r>
      <w:hyperlink r:id="rId259">
        <w:r>
          <w:rPr>
            <w:rFonts w:ascii="Microsoft Sans Serif" w:hAnsi="Microsoft Sans Serif"/>
            <w:color w:val="0F6BBF"/>
          </w:rPr>
          <w:t>электронной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59">
        <w:r>
          <w:rPr>
            <w:rFonts w:ascii="Microsoft Sans Serif" w:hAnsi="Microsoft Sans Serif"/>
            <w:color w:val="0F6BBF"/>
          </w:rPr>
          <w:t>подписи</w:t>
        </w:r>
      </w:hyperlink>
      <w:r>
        <w:rPr/>
        <w:t>)</w:t>
      </w:r>
      <w:r>
        <w:rPr>
          <w:spacing w:val="-1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связанную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функцию</w:t>
      </w:r>
      <w:r>
        <w:rPr>
          <w:spacing w:val="-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ключей.</w:t>
      </w:r>
    </w:p>
    <w:p>
      <w:pPr>
        <w:pStyle w:val="ListParagraph"/>
        <w:numPr>
          <w:ilvl w:val="0"/>
          <w:numId w:val="103"/>
        </w:numPr>
        <w:tabs>
          <w:tab w:pos="1189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компонентами</w:t>
      </w:r>
      <w:r>
        <w:rPr>
          <w:spacing w:val="1"/>
          <w:sz w:val="22"/>
        </w:rPr>
        <w:t> </w:t>
      </w:r>
      <w:r>
        <w:rPr>
          <w:sz w:val="22"/>
        </w:rPr>
        <w:t>программных</w:t>
      </w:r>
      <w:r>
        <w:rPr>
          <w:spacing w:val="1"/>
          <w:sz w:val="22"/>
        </w:rPr>
        <w:t> </w:t>
      </w:r>
      <w:r>
        <w:rPr>
          <w:sz w:val="22"/>
        </w:rPr>
        <w:t>операционных</w:t>
      </w:r>
      <w:r>
        <w:rPr>
          <w:spacing w:val="1"/>
          <w:sz w:val="22"/>
        </w:rPr>
        <w:t> </w:t>
      </w:r>
      <w:r>
        <w:rPr>
          <w:sz w:val="22"/>
        </w:rPr>
        <w:t>систем,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изменены</w:t>
      </w:r>
      <w:r>
        <w:rPr>
          <w:spacing w:val="-52"/>
          <w:sz w:val="22"/>
        </w:rPr>
        <w:t> </w:t>
      </w:r>
      <w:r>
        <w:rPr>
          <w:sz w:val="22"/>
        </w:rPr>
        <w:t>пользователями, которые разработаны для установки пользователем самостоятельно без дальнейшей</w:t>
      </w:r>
      <w:r>
        <w:rPr>
          <w:spacing w:val="1"/>
          <w:sz w:val="22"/>
        </w:rPr>
        <w:t> </w:t>
      </w:r>
      <w:r>
        <w:rPr>
          <w:sz w:val="22"/>
        </w:rPr>
        <w:t>существенной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поставщиком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техническая</w:t>
      </w:r>
      <w:r>
        <w:rPr>
          <w:spacing w:val="1"/>
          <w:sz w:val="22"/>
        </w:rPr>
        <w:t> </w:t>
      </w:r>
      <w:r>
        <w:rPr>
          <w:sz w:val="22"/>
        </w:rPr>
        <w:t>документация</w:t>
      </w:r>
      <w:r>
        <w:rPr>
          <w:spacing w:val="1"/>
          <w:sz w:val="22"/>
        </w:rPr>
        <w:t> </w:t>
      </w:r>
      <w:r>
        <w:rPr>
          <w:sz w:val="22"/>
        </w:rPr>
        <w:t>(описание</w:t>
      </w:r>
      <w:r>
        <w:rPr>
          <w:spacing w:val="1"/>
          <w:sz w:val="22"/>
        </w:rPr>
        <w:t> </w:t>
      </w:r>
      <w:r>
        <w:rPr>
          <w:sz w:val="22"/>
        </w:rPr>
        <w:t>алгоритмов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криптографических</w:t>
      </w:r>
      <w:r>
        <w:rPr>
          <w:spacing w:val="1"/>
          <w:sz w:val="22"/>
        </w:rPr>
        <w:t> </w:t>
      </w:r>
      <w:r>
        <w:rPr>
          <w:sz w:val="22"/>
        </w:rPr>
        <w:t>преобразований,</w:t>
      </w:r>
      <w:r>
        <w:rPr>
          <w:spacing w:val="1"/>
          <w:sz w:val="22"/>
        </w:rPr>
        <w:t> </w:t>
      </w:r>
      <w:r>
        <w:rPr>
          <w:sz w:val="22"/>
        </w:rPr>
        <w:t>протоколы</w:t>
      </w:r>
      <w:r>
        <w:rPr>
          <w:spacing w:val="1"/>
          <w:sz w:val="22"/>
        </w:rPr>
        <w:t> </w:t>
      </w:r>
      <w:r>
        <w:rPr>
          <w:sz w:val="22"/>
        </w:rPr>
        <w:t>взаимодействия,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интерфейсов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т.</w:t>
      </w:r>
      <w:r>
        <w:rPr>
          <w:spacing w:val="1"/>
          <w:sz w:val="22"/>
        </w:rPr>
        <w:t> </w:t>
      </w:r>
      <w:r>
        <w:rPr>
          <w:sz w:val="22"/>
        </w:rPr>
        <w:t>д.)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1"/>
          <w:sz w:val="22"/>
        </w:rPr>
        <w:t> </w:t>
      </w:r>
      <w:r>
        <w:rPr>
          <w:sz w:val="22"/>
        </w:rPr>
        <w:t>доступной</w:t>
      </w:r>
      <w:r>
        <w:rPr>
          <w:spacing w:val="-1"/>
          <w:sz w:val="22"/>
        </w:rPr>
        <w:t> </w:t>
      </w:r>
      <w:r>
        <w:rPr>
          <w:sz w:val="22"/>
        </w:rPr>
        <w:t>пользователю.</w:t>
      </w:r>
    </w:p>
    <w:p>
      <w:pPr>
        <w:pStyle w:val="ListParagraph"/>
        <w:numPr>
          <w:ilvl w:val="0"/>
          <w:numId w:val="103"/>
        </w:numPr>
        <w:tabs>
          <w:tab w:pos="1100" w:val="left" w:leader="none"/>
        </w:tabs>
        <w:spacing w:line="247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Персональные</w:t>
      </w:r>
      <w:r>
        <w:rPr>
          <w:spacing w:val="-11"/>
          <w:sz w:val="22"/>
        </w:rPr>
        <w:t> </w:t>
      </w:r>
      <w:r>
        <w:rPr>
          <w:sz w:val="22"/>
        </w:rPr>
        <w:t>смарт-карты</w:t>
      </w:r>
      <w:r>
        <w:rPr>
          <w:spacing w:val="-10"/>
          <w:sz w:val="22"/>
        </w:rPr>
        <w:t> </w:t>
      </w:r>
      <w:r>
        <w:rPr>
          <w:sz w:val="22"/>
        </w:rPr>
        <w:t>(интеллектуальные</w:t>
      </w:r>
      <w:r>
        <w:rPr>
          <w:spacing w:val="-10"/>
          <w:sz w:val="22"/>
        </w:rPr>
        <w:t> </w:t>
      </w:r>
      <w:r>
        <w:rPr>
          <w:sz w:val="22"/>
        </w:rPr>
        <w:t>карты):</w:t>
      </w:r>
    </w:p>
    <w:p>
      <w:pPr>
        <w:pStyle w:val="ListParagraph"/>
        <w:numPr>
          <w:ilvl w:val="0"/>
          <w:numId w:val="105"/>
        </w:numPr>
        <w:tabs>
          <w:tab w:pos="1203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криптографические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ограничены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категориях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-1"/>
          <w:sz w:val="22"/>
        </w:rPr>
        <w:t> </w:t>
      </w:r>
      <w:r>
        <w:rPr>
          <w:sz w:val="22"/>
        </w:rPr>
        <w:t>(продукции),</w:t>
      </w:r>
      <w:r>
        <w:rPr>
          <w:spacing w:val="-1"/>
          <w:sz w:val="22"/>
        </w:rPr>
        <w:t> </w:t>
      </w:r>
      <w:r>
        <w:rPr>
          <w:sz w:val="22"/>
        </w:rPr>
        <w:t>указанных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hyperlink w:history="true" w:anchor="_bookmark257">
        <w:r>
          <w:rPr>
            <w:rFonts w:ascii="Microsoft Sans Serif" w:hAnsi="Microsoft Sans Serif"/>
            <w:color w:val="0F6BBF"/>
            <w:sz w:val="22"/>
          </w:rPr>
          <w:t>пунктах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перечня;</w:t>
      </w:r>
    </w:p>
    <w:p>
      <w:pPr>
        <w:pStyle w:val="ListParagraph"/>
        <w:numPr>
          <w:ilvl w:val="0"/>
          <w:numId w:val="105"/>
        </w:numPr>
        <w:tabs>
          <w:tab w:pos="1225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широкого</w:t>
      </w:r>
      <w:r>
        <w:rPr>
          <w:spacing w:val="1"/>
          <w:sz w:val="22"/>
        </w:rPr>
        <w:t> </w:t>
      </w:r>
      <w:r>
        <w:rPr>
          <w:sz w:val="22"/>
        </w:rPr>
        <w:t>общедоступного</w:t>
      </w:r>
      <w:r>
        <w:rPr>
          <w:spacing w:val="1"/>
          <w:sz w:val="22"/>
        </w:rPr>
        <w:t> </w:t>
      </w:r>
      <w:r>
        <w:rPr>
          <w:sz w:val="22"/>
        </w:rPr>
        <w:t>применения,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недоступны</w:t>
      </w:r>
      <w:r>
        <w:rPr>
          <w:spacing w:val="1"/>
          <w:sz w:val="22"/>
        </w:rPr>
        <w:t> </w:t>
      </w:r>
      <w:r>
        <w:rPr>
          <w:sz w:val="22"/>
        </w:rPr>
        <w:t>пользователю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специальной</w:t>
      </w:r>
      <w:r>
        <w:rPr>
          <w:spacing w:val="1"/>
          <w:sz w:val="22"/>
        </w:rPr>
        <w:t> </w:t>
      </w:r>
      <w:r>
        <w:rPr>
          <w:sz w:val="22"/>
        </w:rPr>
        <w:t>разработки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ограниченные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защиты хранящейся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них</w:t>
      </w:r>
      <w:r>
        <w:rPr>
          <w:spacing w:val="-2"/>
          <w:sz w:val="22"/>
        </w:rPr>
        <w:t> </w:t>
      </w:r>
      <w:r>
        <w:rPr>
          <w:sz w:val="22"/>
        </w:rPr>
        <w:t>персональной</w:t>
      </w:r>
      <w:r>
        <w:rPr>
          <w:spacing w:val="-1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160" w:right="501" w:firstLine="720"/>
        <w:jc w:val="both"/>
      </w:pPr>
      <w:r>
        <w:rPr>
          <w:rFonts w:ascii="Arial" w:hAnsi="Arial"/>
          <w:b/>
          <w:color w:val="26282D"/>
        </w:rPr>
        <w:t>Примечание. </w:t>
      </w:r>
      <w:r>
        <w:rPr/>
        <w:t>Если персональная смарт-карта (интеллектуальная карта) может осуществлять</w:t>
      </w:r>
      <w:r>
        <w:rPr>
          <w:spacing w:val="1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функций,</w:t>
      </w:r>
      <w:r>
        <w:rPr>
          <w:spacing w:val="-1"/>
        </w:rPr>
        <w:t> </w:t>
      </w:r>
      <w:r>
        <w:rPr/>
        <w:t>контрольный</w:t>
      </w:r>
      <w:r>
        <w:rPr>
          <w:spacing w:val="-2"/>
        </w:rPr>
        <w:t> </w:t>
      </w:r>
      <w:r>
        <w:rPr/>
        <w:t>статус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отдельно.</w:t>
      </w:r>
    </w:p>
    <w:p>
      <w:pPr>
        <w:pStyle w:val="ListParagraph"/>
        <w:numPr>
          <w:ilvl w:val="0"/>
          <w:numId w:val="103"/>
        </w:numPr>
        <w:tabs>
          <w:tab w:pos="1194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bookmarkStart w:name="_bookmark257" w:id="299"/>
      <w:bookmarkEnd w:id="299"/>
      <w:r>
        <w:rPr/>
      </w:r>
      <w:bookmarkStart w:name="_bookmark257" w:id="300"/>
      <w:bookmarkEnd w:id="300"/>
      <w:r>
        <w:rPr>
          <w:sz w:val="22"/>
        </w:rPr>
        <w:t>Приемна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аппаратура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радиовещания,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телевидения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аналогичная</w:t>
      </w:r>
      <w:r>
        <w:rPr>
          <w:spacing w:val="1"/>
          <w:sz w:val="22"/>
        </w:rPr>
        <w:t> </w:t>
      </w:r>
      <w:r>
        <w:rPr>
          <w:sz w:val="22"/>
        </w:rPr>
        <w:t>коммерческая</w:t>
      </w:r>
      <w:r>
        <w:rPr>
          <w:spacing w:val="1"/>
          <w:sz w:val="22"/>
        </w:rPr>
        <w:t> </w:t>
      </w:r>
      <w:r>
        <w:rPr>
          <w:sz w:val="22"/>
        </w:rPr>
        <w:t>аппаратура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вещания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ограниченную</w:t>
      </w:r>
      <w:r>
        <w:rPr>
          <w:spacing w:val="1"/>
          <w:sz w:val="22"/>
        </w:rPr>
        <w:t> </w:t>
      </w:r>
      <w:r>
        <w:rPr>
          <w:sz w:val="22"/>
        </w:rPr>
        <w:t>аудиторию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шифрования</w:t>
      </w:r>
      <w:r>
        <w:rPr>
          <w:spacing w:val="55"/>
          <w:sz w:val="22"/>
        </w:rPr>
        <w:t> </w:t>
      </w:r>
      <w:r>
        <w:rPr>
          <w:sz w:val="22"/>
        </w:rPr>
        <w:t>цифрового</w:t>
      </w:r>
      <w:r>
        <w:rPr>
          <w:spacing w:val="1"/>
          <w:sz w:val="22"/>
        </w:rPr>
        <w:t> </w:t>
      </w:r>
      <w:r>
        <w:rPr>
          <w:sz w:val="22"/>
        </w:rPr>
        <w:t>сигнала,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случаев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шифрования</w:t>
      </w:r>
      <w:r>
        <w:rPr>
          <w:spacing w:val="1"/>
          <w:sz w:val="22"/>
        </w:rPr>
        <w:t> </w:t>
      </w:r>
      <w:r>
        <w:rPr>
          <w:sz w:val="22"/>
        </w:rPr>
        <w:t>исключительно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видео-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аудиоканалами,</w:t>
      </w:r>
      <w:r>
        <w:rPr>
          <w:spacing w:val="1"/>
          <w:sz w:val="22"/>
        </w:rPr>
        <w:t> </w:t>
      </w:r>
      <w:r>
        <w:rPr>
          <w:sz w:val="22"/>
        </w:rPr>
        <w:t>отправки</w:t>
      </w:r>
      <w:r>
        <w:rPr>
          <w:spacing w:val="1"/>
          <w:sz w:val="22"/>
        </w:rPr>
        <w:t> </w:t>
      </w:r>
      <w:r>
        <w:rPr>
          <w:sz w:val="22"/>
        </w:rPr>
        <w:t>счетов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возврата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провайдерам</w:t>
      </w:r>
      <w:r>
        <w:rPr>
          <w:spacing w:val="1"/>
          <w:sz w:val="22"/>
        </w:rPr>
        <w:t> </w:t>
      </w:r>
      <w:r>
        <w:rPr>
          <w:sz w:val="22"/>
        </w:rPr>
        <w:t>вещания.</w:t>
      </w:r>
    </w:p>
    <w:p>
      <w:pPr>
        <w:pStyle w:val="ListParagraph"/>
        <w:numPr>
          <w:ilvl w:val="0"/>
          <w:numId w:val="103"/>
        </w:numPr>
        <w:tabs>
          <w:tab w:pos="1244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Оборудование,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недоступны</w:t>
      </w:r>
      <w:r>
        <w:rPr>
          <w:spacing w:val="1"/>
          <w:sz w:val="22"/>
        </w:rPr>
        <w:t> </w:t>
      </w:r>
      <w:r>
        <w:rPr>
          <w:sz w:val="22"/>
        </w:rPr>
        <w:t>пользователю,</w:t>
      </w:r>
      <w:r>
        <w:rPr>
          <w:spacing w:val="1"/>
          <w:sz w:val="22"/>
        </w:rPr>
        <w:t> </w:t>
      </w:r>
      <w:r>
        <w:rPr>
          <w:sz w:val="22"/>
        </w:rPr>
        <w:t>специально</w:t>
      </w:r>
      <w:r>
        <w:rPr>
          <w:spacing w:val="-3"/>
          <w:sz w:val="22"/>
        </w:rPr>
        <w:t> </w:t>
      </w:r>
      <w:r>
        <w:rPr>
          <w:sz w:val="22"/>
        </w:rPr>
        <w:t>разработанное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ограниченное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применения</w:t>
      </w:r>
      <w:r>
        <w:rPr>
          <w:spacing w:val="-2"/>
          <w:sz w:val="22"/>
        </w:rPr>
        <w:t> </w:t>
      </w:r>
      <w:r>
        <w:rPr>
          <w:sz w:val="22"/>
        </w:rPr>
        <w:t>любым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способов:</w:t>
      </w:r>
    </w:p>
    <w:p>
      <w:pPr>
        <w:pStyle w:val="ListParagraph"/>
        <w:numPr>
          <w:ilvl w:val="0"/>
          <w:numId w:val="106"/>
        </w:numPr>
        <w:tabs>
          <w:tab w:pos="1119" w:val="left" w:leader="none"/>
        </w:tabs>
        <w:spacing w:line="249" w:lineRule="exact" w:before="0" w:after="0"/>
        <w:ind w:left="1118" w:right="0" w:hanging="239"/>
        <w:jc w:val="both"/>
        <w:rPr>
          <w:sz w:val="22"/>
        </w:rPr>
      </w:pPr>
      <w:r>
        <w:rPr>
          <w:sz w:val="22"/>
        </w:rPr>
        <w:t>программное</w:t>
      </w:r>
      <w:r>
        <w:rPr>
          <w:spacing w:val="-5"/>
          <w:sz w:val="22"/>
        </w:rPr>
        <w:t> </w:t>
      </w:r>
      <w:r>
        <w:rPr>
          <w:sz w:val="22"/>
        </w:rPr>
        <w:t>обеспечение</w:t>
      </w:r>
      <w:r>
        <w:rPr>
          <w:spacing w:val="-4"/>
          <w:sz w:val="22"/>
        </w:rPr>
        <w:t> </w:t>
      </w:r>
      <w:r>
        <w:rPr>
          <w:sz w:val="22"/>
        </w:rPr>
        <w:t>исполнено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защищенном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копирования</w:t>
      </w:r>
      <w:r>
        <w:rPr>
          <w:spacing w:val="-4"/>
          <w:sz w:val="22"/>
        </w:rPr>
        <w:t> </w:t>
      </w:r>
      <w:r>
        <w:rPr>
          <w:sz w:val="22"/>
        </w:rPr>
        <w:t>виде;</w:t>
      </w:r>
    </w:p>
    <w:p>
      <w:pPr>
        <w:pStyle w:val="ListParagraph"/>
        <w:numPr>
          <w:ilvl w:val="0"/>
          <w:numId w:val="106"/>
        </w:numPr>
        <w:tabs>
          <w:tab w:pos="1119" w:val="left" w:leader="none"/>
        </w:tabs>
        <w:spacing w:line="250" w:lineRule="exact" w:before="0" w:after="0"/>
        <w:ind w:left="1118" w:right="0" w:hanging="239"/>
        <w:jc w:val="both"/>
        <w:rPr>
          <w:sz w:val="22"/>
        </w:rPr>
      </w:pPr>
      <w:r>
        <w:rPr>
          <w:sz w:val="22"/>
        </w:rPr>
        <w:t>доступом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любому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следующего:</w:t>
      </w:r>
    </w:p>
    <w:p>
      <w:pPr>
        <w:pStyle w:val="BodyText"/>
        <w:spacing w:line="251" w:lineRule="exact"/>
        <w:ind w:left="880"/>
        <w:jc w:val="both"/>
      </w:pPr>
      <w:r>
        <w:rPr/>
        <w:t>защищенному</w:t>
      </w:r>
      <w:r>
        <w:rPr>
          <w:spacing w:val="53"/>
        </w:rPr>
        <w:t> </w:t>
      </w:r>
      <w:r>
        <w:rPr/>
        <w:t>от</w:t>
      </w:r>
      <w:r>
        <w:rPr>
          <w:spacing w:val="53"/>
        </w:rPr>
        <w:t> </w:t>
      </w:r>
      <w:r>
        <w:rPr/>
        <w:t>копирования</w:t>
      </w:r>
      <w:r>
        <w:rPr>
          <w:spacing w:val="53"/>
        </w:rPr>
        <w:t> </w:t>
      </w:r>
      <w:r>
        <w:rPr/>
        <w:t>содержимому,</w:t>
      </w:r>
      <w:r>
        <w:rPr>
          <w:spacing w:val="53"/>
        </w:rPr>
        <w:t> </w:t>
      </w:r>
      <w:r>
        <w:rPr/>
        <w:t>хранящемуся</w:t>
      </w:r>
      <w:r>
        <w:rPr>
          <w:spacing w:val="53"/>
        </w:rPr>
        <w:t> </w:t>
      </w:r>
      <w:r>
        <w:rPr/>
        <w:t>только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доступном</w:t>
      </w:r>
      <w:r>
        <w:rPr>
          <w:spacing w:val="53"/>
        </w:rPr>
        <w:t> </w:t>
      </w:r>
      <w:r>
        <w:rPr/>
        <w:t>для</w:t>
      </w:r>
      <w:r>
        <w:rPr>
          <w:spacing w:val="53"/>
        </w:rPr>
        <w:t> </w:t>
      </w:r>
      <w:r>
        <w:rPr/>
        <w:t>чтения</w:t>
      </w:r>
    </w:p>
    <w:p>
      <w:pPr>
        <w:spacing w:after="0" w:line="251" w:lineRule="exact"/>
        <w:jc w:val="both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</w:pPr>
      <w:r>
        <w:rPr/>
        <w:t>электронном</w:t>
      </w:r>
      <w:r>
        <w:rPr>
          <w:spacing w:val="-10"/>
        </w:rPr>
        <w:t> </w:t>
      </w:r>
      <w:r>
        <w:rPr/>
        <w:t>носителе</w:t>
      </w:r>
      <w:r>
        <w:rPr>
          <w:spacing w:val="-9"/>
        </w:rPr>
        <w:t> </w:t>
      </w:r>
      <w:r>
        <w:rPr/>
        <w:t>информации;</w:t>
      </w:r>
    </w:p>
    <w:p>
      <w:pPr>
        <w:pStyle w:val="BodyText"/>
        <w:spacing w:line="237" w:lineRule="auto" w:before="1"/>
        <w:ind w:left="160" w:right="453" w:firstLine="720"/>
      </w:pPr>
      <w:r>
        <w:rPr/>
        <w:t>информации,</w:t>
      </w:r>
      <w:r>
        <w:rPr>
          <w:spacing w:val="8"/>
        </w:rPr>
        <w:t> </w:t>
      </w:r>
      <w:r>
        <w:rPr/>
        <w:t>хранящейся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зашифрованной</w:t>
      </w:r>
      <w:r>
        <w:rPr>
          <w:spacing w:val="8"/>
        </w:rPr>
        <w:t> </w:t>
      </w:r>
      <w:r>
        <w:rPr/>
        <w:t>форме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электронных</w:t>
      </w:r>
      <w:r>
        <w:rPr>
          <w:spacing w:val="8"/>
        </w:rPr>
        <w:t> </w:t>
      </w:r>
      <w:r>
        <w:rPr/>
        <w:t>носителях</w:t>
      </w:r>
      <w:r>
        <w:rPr>
          <w:spacing w:val="8"/>
        </w:rPr>
        <w:t> </w:t>
      </w:r>
      <w:r>
        <w:rPr/>
        <w:t>информации,</w:t>
      </w:r>
      <w:r>
        <w:rPr>
          <w:spacing w:val="-5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предлагаются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продажу</w:t>
      </w:r>
      <w:r>
        <w:rPr>
          <w:spacing w:val="-1"/>
        </w:rPr>
        <w:t> </w:t>
      </w:r>
      <w:r>
        <w:rPr/>
        <w:t>населению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идентичных</w:t>
      </w:r>
      <w:r>
        <w:rPr>
          <w:spacing w:val="-1"/>
        </w:rPr>
        <w:t> </w:t>
      </w:r>
      <w:r>
        <w:rPr/>
        <w:t>наборах;</w:t>
      </w:r>
    </w:p>
    <w:p>
      <w:pPr>
        <w:pStyle w:val="ListParagraph"/>
        <w:numPr>
          <w:ilvl w:val="0"/>
          <w:numId w:val="106"/>
        </w:numPr>
        <w:tabs>
          <w:tab w:pos="1119" w:val="left" w:leader="none"/>
        </w:tabs>
        <w:spacing w:line="249" w:lineRule="exact" w:before="0" w:after="0"/>
        <w:ind w:left="1118" w:right="0" w:hanging="239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-8"/>
          <w:sz w:val="22"/>
        </w:rPr>
        <w:t> </w:t>
      </w:r>
      <w:r>
        <w:rPr>
          <w:sz w:val="22"/>
        </w:rPr>
        <w:t>копирования</w:t>
      </w:r>
      <w:r>
        <w:rPr>
          <w:spacing w:val="-7"/>
          <w:sz w:val="22"/>
        </w:rPr>
        <w:t> </w:t>
      </w:r>
      <w:r>
        <w:rPr>
          <w:sz w:val="22"/>
        </w:rPr>
        <w:t>аудио-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видеоинформации,</w:t>
      </w:r>
      <w:r>
        <w:rPr>
          <w:spacing w:val="-6"/>
          <w:sz w:val="22"/>
        </w:rPr>
        <w:t> </w:t>
      </w:r>
      <w:r>
        <w:rPr>
          <w:sz w:val="22"/>
        </w:rPr>
        <w:t>защищенной</w:t>
      </w:r>
      <w:r>
        <w:rPr>
          <w:spacing w:val="-7"/>
          <w:sz w:val="22"/>
        </w:rPr>
        <w:t> </w:t>
      </w:r>
      <w:r>
        <w:rPr>
          <w:sz w:val="22"/>
        </w:rPr>
        <w:t>авторскими</w:t>
      </w:r>
      <w:r>
        <w:rPr>
          <w:spacing w:val="-7"/>
          <w:sz w:val="22"/>
        </w:rPr>
        <w:t> </w:t>
      </w:r>
      <w:r>
        <w:rPr>
          <w:sz w:val="22"/>
        </w:rPr>
        <w:t>правами.</w:t>
      </w:r>
    </w:p>
    <w:p>
      <w:pPr>
        <w:pStyle w:val="ListParagraph"/>
        <w:numPr>
          <w:ilvl w:val="0"/>
          <w:numId w:val="103"/>
        </w:numPr>
        <w:tabs>
          <w:tab w:pos="1323" w:val="left" w:leader="none"/>
          <w:tab w:pos="1324" w:val="left" w:leader="none"/>
          <w:tab w:pos="3038" w:val="left" w:leader="none"/>
          <w:tab w:pos="5297" w:val="left" w:leader="none"/>
          <w:tab w:pos="6939" w:val="left" w:leader="none"/>
          <w:tab w:pos="8300" w:val="left" w:leader="none"/>
          <w:tab w:pos="9939" w:val="left" w:leader="none"/>
        </w:tabs>
        <w:spacing w:line="237" w:lineRule="auto" w:before="1" w:after="0"/>
        <w:ind w:left="160" w:right="460" w:firstLine="720"/>
        <w:jc w:val="left"/>
        <w:rPr>
          <w:sz w:val="22"/>
        </w:rPr>
      </w:pPr>
      <w:r>
        <w:rPr>
          <w:sz w:val="22"/>
        </w:rPr>
        <w:t>Шифровальное</w:t>
        <w:tab/>
        <w:t>(криптографическое)</w:t>
        <w:tab/>
        <w:t>оборудование,</w:t>
        <w:tab/>
        <w:t>специально</w:t>
        <w:tab/>
        <w:t>разработанное</w:t>
        <w:tab/>
      </w:r>
      <w:r>
        <w:rPr>
          <w:spacing w:val="-4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ограниченное</w:t>
      </w:r>
      <w:r>
        <w:rPr>
          <w:spacing w:val="-1"/>
          <w:sz w:val="22"/>
        </w:rPr>
        <w:t> </w:t>
      </w:r>
      <w:r>
        <w:rPr>
          <w:sz w:val="22"/>
        </w:rPr>
        <w:t>применением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банковских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финансовых</w:t>
      </w:r>
      <w:r>
        <w:rPr>
          <w:spacing w:val="-1"/>
          <w:sz w:val="22"/>
        </w:rPr>
        <w:t> </w:t>
      </w:r>
      <w:r>
        <w:rPr>
          <w:sz w:val="22"/>
        </w:rPr>
        <w:t>операций.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7" w:lineRule="auto"/>
        <w:ind w:left="160" w:right="457" w:firstLine="720"/>
        <w:jc w:val="both"/>
      </w:pPr>
      <w:r>
        <w:rPr>
          <w:rFonts w:ascii="Arial" w:hAnsi="Arial"/>
          <w:b/>
          <w:color w:val="26282D"/>
        </w:rPr>
        <w:t>Примечание.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сборы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транспортные</w:t>
      </w:r>
      <w:r>
        <w:rPr>
          <w:spacing w:val="-1"/>
        </w:rPr>
        <w:t> </w:t>
      </w:r>
      <w:r>
        <w:rPr/>
        <w:t>услуги и</w:t>
      </w:r>
      <w:r>
        <w:rPr>
          <w:spacing w:val="-1"/>
        </w:rPr>
        <w:t> </w:t>
      </w:r>
      <w:r>
        <w:rPr/>
        <w:t>кредитование.</w:t>
      </w:r>
    </w:p>
    <w:p>
      <w:pPr>
        <w:pStyle w:val="ListParagraph"/>
        <w:numPr>
          <w:ilvl w:val="0"/>
          <w:numId w:val="103"/>
        </w:numPr>
        <w:tabs>
          <w:tab w:pos="1253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Портативные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мобильные</w:t>
      </w:r>
      <w:r>
        <w:rPr>
          <w:spacing w:val="1"/>
          <w:sz w:val="22"/>
        </w:rPr>
        <w:t> </w:t>
      </w:r>
      <w:r>
        <w:rPr>
          <w:sz w:val="22"/>
        </w:rPr>
        <w:t>радиоэлектронные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1"/>
          <w:sz w:val="22"/>
        </w:rPr>
        <w:t> </w:t>
      </w:r>
      <w:r>
        <w:rPr>
          <w:sz w:val="22"/>
        </w:rPr>
        <w:t>(например, для использования в коммерческих гражданских системах сотовой радиосвязи), которые не</w:t>
      </w:r>
      <w:r>
        <w:rPr>
          <w:spacing w:val="1"/>
          <w:sz w:val="22"/>
        </w:rPr>
        <w:t> </w:t>
      </w:r>
      <w:r>
        <w:rPr>
          <w:sz w:val="22"/>
        </w:rPr>
        <w:t>способны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сквозному</w:t>
      </w:r>
      <w:r>
        <w:rPr>
          <w:spacing w:val="-2"/>
          <w:sz w:val="22"/>
        </w:rPr>
        <w:t> </w:t>
      </w:r>
      <w:r>
        <w:rPr>
          <w:sz w:val="22"/>
        </w:rPr>
        <w:t>шифрованию (от абонента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абонента).</w:t>
      </w:r>
    </w:p>
    <w:p>
      <w:pPr>
        <w:pStyle w:val="ListParagraph"/>
        <w:numPr>
          <w:ilvl w:val="0"/>
          <w:numId w:val="103"/>
        </w:numPr>
        <w:tabs>
          <w:tab w:pos="1151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Беспроводное радиоэлектронное оборудование, осуществляющее шифрование информации</w:t>
      </w:r>
      <w:r>
        <w:rPr>
          <w:spacing w:val="1"/>
          <w:sz w:val="22"/>
        </w:rPr>
        <w:t> </w:t>
      </w:r>
      <w:r>
        <w:rPr>
          <w:sz w:val="22"/>
        </w:rPr>
        <w:t>только в радиоканале с максимальной дальностью беспроводного действия без усиления и ретрансляции</w:t>
      </w:r>
      <w:r>
        <w:rPr>
          <w:spacing w:val="-52"/>
          <w:sz w:val="22"/>
        </w:rPr>
        <w:t> </w:t>
      </w: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400 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техническими условиями</w:t>
      </w:r>
      <w:r>
        <w:rPr>
          <w:spacing w:val="-1"/>
          <w:sz w:val="22"/>
        </w:rPr>
        <w:t> </w:t>
      </w:r>
      <w:r>
        <w:rPr>
          <w:sz w:val="22"/>
        </w:rPr>
        <w:t>производителя.</w:t>
      </w:r>
    </w:p>
    <w:p>
      <w:pPr>
        <w:pStyle w:val="ListParagraph"/>
        <w:numPr>
          <w:ilvl w:val="0"/>
          <w:numId w:val="103"/>
        </w:numPr>
        <w:tabs>
          <w:tab w:pos="1242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Шифровальные (криптографические) средства, используемые для защиты технологических</w:t>
      </w:r>
      <w:r>
        <w:rPr>
          <w:spacing w:val="1"/>
          <w:sz w:val="22"/>
        </w:rPr>
        <w:t> </w:t>
      </w:r>
      <w:r>
        <w:rPr>
          <w:sz w:val="22"/>
        </w:rPr>
        <w:t>каналов</w:t>
      </w:r>
      <w:r>
        <w:rPr>
          <w:spacing w:val="-2"/>
          <w:sz w:val="22"/>
        </w:rPr>
        <w:t> </w:t>
      </w:r>
      <w:r>
        <w:rPr>
          <w:sz w:val="22"/>
        </w:rPr>
        <w:t>информационно-телекоммуникационных</w:t>
      </w:r>
      <w:r>
        <w:rPr>
          <w:spacing w:val="-1"/>
          <w:sz w:val="22"/>
        </w:rPr>
        <w:t> </w:t>
      </w:r>
      <w:r>
        <w:rPr>
          <w:sz w:val="22"/>
        </w:rPr>
        <w:t>систем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сетей</w:t>
      </w:r>
      <w:r>
        <w:rPr>
          <w:spacing w:val="-1"/>
          <w:sz w:val="22"/>
        </w:rPr>
        <w:t> </w:t>
      </w:r>
      <w:r>
        <w:rPr>
          <w:sz w:val="22"/>
        </w:rPr>
        <w:t>связи.</w:t>
      </w:r>
    </w:p>
    <w:p>
      <w:pPr>
        <w:pStyle w:val="ListParagraph"/>
        <w:numPr>
          <w:ilvl w:val="0"/>
          <w:numId w:val="103"/>
        </w:numPr>
        <w:tabs>
          <w:tab w:pos="1210" w:val="left" w:leader="none"/>
        </w:tabs>
        <w:spacing w:line="249" w:lineRule="exact" w:before="0" w:after="0"/>
        <w:ind w:left="1210" w:right="0" w:hanging="330"/>
        <w:jc w:val="both"/>
        <w:rPr>
          <w:sz w:val="22"/>
        </w:rPr>
      </w:pPr>
      <w:r>
        <w:rPr>
          <w:sz w:val="22"/>
        </w:rPr>
        <w:t>Товары,</w:t>
      </w:r>
      <w:r>
        <w:rPr>
          <w:spacing w:val="-8"/>
          <w:sz w:val="22"/>
        </w:rPr>
        <w:t> </w:t>
      </w:r>
      <w:r>
        <w:rPr>
          <w:sz w:val="22"/>
        </w:rPr>
        <w:t>криптографическая</w:t>
      </w:r>
      <w:r>
        <w:rPr>
          <w:spacing w:val="-9"/>
          <w:sz w:val="22"/>
        </w:rPr>
        <w:t> </w:t>
      </w:r>
      <w:r>
        <w:rPr>
          <w:sz w:val="22"/>
        </w:rPr>
        <w:t>функция</w:t>
      </w:r>
      <w:r>
        <w:rPr>
          <w:spacing w:val="-8"/>
          <w:sz w:val="22"/>
        </w:rPr>
        <w:t> </w:t>
      </w:r>
      <w:r>
        <w:rPr>
          <w:sz w:val="22"/>
        </w:rPr>
        <w:t>которых</w:t>
      </w:r>
      <w:r>
        <w:rPr>
          <w:spacing w:val="-9"/>
          <w:sz w:val="22"/>
        </w:rPr>
        <w:t> </w:t>
      </w:r>
      <w:r>
        <w:rPr>
          <w:sz w:val="22"/>
        </w:rPr>
        <w:t>заблокирована</w:t>
      </w:r>
      <w:r>
        <w:rPr>
          <w:spacing w:val="-7"/>
          <w:sz w:val="22"/>
        </w:rPr>
        <w:t> </w:t>
      </w:r>
      <w:r>
        <w:rPr>
          <w:sz w:val="22"/>
        </w:rPr>
        <w:t>производителем.</w:t>
      </w:r>
    </w:p>
    <w:p>
      <w:pPr>
        <w:pStyle w:val="ListParagraph"/>
        <w:numPr>
          <w:ilvl w:val="0"/>
          <w:numId w:val="103"/>
        </w:numPr>
        <w:tabs>
          <w:tab w:pos="1224" w:val="left" w:leader="none"/>
        </w:tabs>
        <w:spacing w:line="237" w:lineRule="auto" w:before="0" w:after="0"/>
        <w:ind w:left="160" w:right="458" w:firstLine="720"/>
        <w:jc w:val="both"/>
        <w:rPr>
          <w:sz w:val="22"/>
        </w:rPr>
      </w:pPr>
      <w:r>
        <w:rPr>
          <w:sz w:val="22"/>
        </w:rPr>
        <w:t>Иные товары, которые содержат шифровальные (криптографические) средства, отличные от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255">
        <w:r>
          <w:rPr>
            <w:rFonts w:ascii="Microsoft Sans Serif" w:hAnsi="Microsoft Sans Serif"/>
            <w:color w:val="0F6BBF"/>
            <w:sz w:val="22"/>
          </w:rPr>
          <w:t>пунктах 1 - 11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перечня,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соответствуют</w:t>
      </w:r>
      <w:r>
        <w:rPr>
          <w:spacing w:val="-2"/>
          <w:sz w:val="22"/>
        </w:rPr>
        <w:t> </w:t>
      </w:r>
      <w:r>
        <w:rPr>
          <w:sz w:val="22"/>
        </w:rPr>
        <w:t>следующим</w:t>
      </w:r>
      <w:r>
        <w:rPr>
          <w:spacing w:val="-3"/>
          <w:sz w:val="22"/>
        </w:rPr>
        <w:t> </w:t>
      </w:r>
      <w:r>
        <w:rPr>
          <w:sz w:val="22"/>
        </w:rPr>
        <w:t>критериям:</w:t>
      </w:r>
    </w:p>
    <w:p>
      <w:pPr>
        <w:pStyle w:val="ListParagraph"/>
        <w:numPr>
          <w:ilvl w:val="0"/>
          <w:numId w:val="107"/>
        </w:numPr>
        <w:tabs>
          <w:tab w:pos="1165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bookmarkStart w:name="_bookmark258" w:id="301"/>
      <w:bookmarkEnd w:id="301"/>
      <w:r>
        <w:rPr/>
      </w:r>
      <w:bookmarkStart w:name="_bookmark258" w:id="302"/>
      <w:bookmarkEnd w:id="302"/>
      <w:r>
        <w:rPr>
          <w:sz w:val="22"/>
        </w:rPr>
        <w:t>общедоступны</w:t>
      </w:r>
      <w:r>
        <w:rPr>
          <w:sz w:val="22"/>
        </w:rPr>
        <w:t> для продажи населению в соответствии с законодательством государства -</w:t>
      </w:r>
      <w:r>
        <w:rPr>
          <w:spacing w:val="1"/>
          <w:sz w:val="22"/>
        </w:rPr>
        <w:t> </w:t>
      </w:r>
      <w:r>
        <w:rPr>
          <w:sz w:val="22"/>
        </w:rPr>
        <w:t>члена Евразийского экономического союза без ограничений из имеющегося в наличии ассортимента в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-2"/>
          <w:sz w:val="22"/>
        </w:rPr>
        <w:t> </w:t>
      </w:r>
      <w:r>
        <w:rPr>
          <w:sz w:val="22"/>
        </w:rPr>
        <w:t>розничной продажи</w:t>
      </w:r>
      <w:r>
        <w:rPr>
          <w:spacing w:val="-2"/>
          <w:sz w:val="22"/>
        </w:rPr>
        <w:t> </w:t>
      </w:r>
      <w:r>
        <w:rPr>
          <w:sz w:val="22"/>
        </w:rPr>
        <w:t>посредством</w:t>
      </w:r>
      <w:r>
        <w:rPr>
          <w:spacing w:val="-1"/>
          <w:sz w:val="22"/>
        </w:rPr>
        <w:t> </w:t>
      </w:r>
      <w:r>
        <w:rPr>
          <w:sz w:val="22"/>
        </w:rPr>
        <w:t>любого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следующего:</w:t>
      </w:r>
    </w:p>
    <w:p>
      <w:pPr>
        <w:pStyle w:val="BodyText"/>
        <w:spacing w:line="248" w:lineRule="exact"/>
        <w:ind w:left="880"/>
      </w:pPr>
      <w:r>
        <w:rPr/>
        <w:t>продажи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наличные;</w:t>
      </w:r>
    </w:p>
    <w:p>
      <w:pPr>
        <w:pStyle w:val="BodyText"/>
        <w:spacing w:line="237" w:lineRule="auto"/>
        <w:ind w:left="880" w:right="5841"/>
      </w:pPr>
      <w:r>
        <w:rPr/>
        <w:t>продажи путем заказа товаров по почте;</w:t>
      </w:r>
      <w:r>
        <w:rPr>
          <w:spacing w:val="-53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сделок;</w:t>
      </w:r>
    </w:p>
    <w:p>
      <w:pPr>
        <w:pStyle w:val="BodyText"/>
        <w:spacing w:line="249" w:lineRule="exact"/>
        <w:ind w:left="880"/>
      </w:pPr>
      <w:r>
        <w:rPr/>
        <w:t>продажи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телефонным</w:t>
      </w:r>
      <w:r>
        <w:rPr>
          <w:spacing w:val="-1"/>
        </w:rPr>
        <w:t> </w:t>
      </w:r>
      <w:r>
        <w:rPr/>
        <w:t>заказам;</w:t>
      </w:r>
    </w:p>
    <w:p>
      <w:pPr>
        <w:pStyle w:val="ListParagraph"/>
        <w:numPr>
          <w:ilvl w:val="0"/>
          <w:numId w:val="107"/>
        </w:numPr>
        <w:tabs>
          <w:tab w:pos="1155" w:val="left" w:leader="none"/>
        </w:tabs>
        <w:spacing w:line="237" w:lineRule="auto" w:before="0" w:after="0"/>
        <w:ind w:left="160" w:right="461" w:firstLine="720"/>
        <w:jc w:val="both"/>
        <w:rPr>
          <w:sz w:val="22"/>
        </w:rPr>
      </w:pPr>
      <w:r>
        <w:rPr>
          <w:sz w:val="22"/>
        </w:rPr>
        <w:t>шифровальные (криптографические) функциональные возможности которых не могут быть</w:t>
      </w:r>
      <w:r>
        <w:rPr>
          <w:spacing w:val="1"/>
          <w:sz w:val="22"/>
        </w:rPr>
        <w:t> </w:t>
      </w:r>
      <w:r>
        <w:rPr>
          <w:sz w:val="22"/>
        </w:rPr>
        <w:t>изменены</w:t>
      </w:r>
      <w:r>
        <w:rPr>
          <w:spacing w:val="-2"/>
          <w:sz w:val="22"/>
        </w:rPr>
        <w:t> </w:t>
      </w:r>
      <w:r>
        <w:rPr>
          <w:sz w:val="22"/>
        </w:rPr>
        <w:t>пользователем</w:t>
      </w:r>
      <w:r>
        <w:rPr>
          <w:spacing w:val="-1"/>
          <w:sz w:val="22"/>
        </w:rPr>
        <w:t> </w:t>
      </w:r>
      <w:r>
        <w:rPr>
          <w:sz w:val="22"/>
        </w:rPr>
        <w:t>простым</w:t>
      </w:r>
      <w:r>
        <w:rPr>
          <w:spacing w:val="-1"/>
          <w:sz w:val="22"/>
        </w:rPr>
        <w:t> </w:t>
      </w:r>
      <w:r>
        <w:rPr>
          <w:sz w:val="22"/>
        </w:rPr>
        <w:t>способом;</w:t>
      </w:r>
    </w:p>
    <w:p>
      <w:pPr>
        <w:pStyle w:val="ListParagraph"/>
        <w:numPr>
          <w:ilvl w:val="0"/>
          <w:numId w:val="107"/>
        </w:numPr>
        <w:tabs>
          <w:tab w:pos="1234" w:val="left" w:leader="none"/>
        </w:tabs>
        <w:spacing w:line="237" w:lineRule="auto" w:before="0" w:after="0"/>
        <w:ind w:left="160" w:right="458" w:firstLine="720"/>
        <w:jc w:val="both"/>
        <w:rPr>
          <w:sz w:val="22"/>
        </w:rPr>
      </w:pPr>
      <w:r>
        <w:rPr>
          <w:sz w:val="22"/>
        </w:rPr>
        <w:t>разработаны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пользователем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дальнейшей</w:t>
      </w:r>
      <w:r>
        <w:rPr>
          <w:spacing w:val="1"/>
          <w:sz w:val="22"/>
        </w:rPr>
        <w:t> </w:t>
      </w:r>
      <w:r>
        <w:rPr>
          <w:sz w:val="22"/>
        </w:rPr>
        <w:t>существенной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-52"/>
          <w:sz w:val="22"/>
        </w:rPr>
        <w:t> </w:t>
      </w:r>
      <w:r>
        <w:rPr>
          <w:sz w:val="22"/>
        </w:rPr>
        <w:t>поставщиком;</w:t>
      </w:r>
    </w:p>
    <w:p>
      <w:pPr>
        <w:pStyle w:val="ListParagraph"/>
        <w:numPr>
          <w:ilvl w:val="0"/>
          <w:numId w:val="107"/>
        </w:numPr>
        <w:tabs>
          <w:tab w:pos="1229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техническая</w:t>
      </w:r>
      <w:r>
        <w:rPr>
          <w:spacing w:val="1"/>
          <w:sz w:val="22"/>
        </w:rPr>
        <w:t> </w:t>
      </w:r>
      <w:r>
        <w:rPr>
          <w:sz w:val="22"/>
        </w:rPr>
        <w:t>документация,</w:t>
      </w:r>
      <w:r>
        <w:rPr>
          <w:spacing w:val="1"/>
          <w:sz w:val="22"/>
        </w:rPr>
        <w:t> </w:t>
      </w:r>
      <w:r>
        <w:rPr>
          <w:sz w:val="22"/>
        </w:rPr>
        <w:t>подтверждающая,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товары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hyperlink w:history="true" w:anchor="_bookmark258">
        <w:r>
          <w:rPr>
            <w:rFonts w:ascii="Microsoft Sans Serif" w:hAnsi="Microsoft Sans Serif"/>
            <w:color w:val="0F6BBF"/>
            <w:sz w:val="22"/>
          </w:rPr>
          <w:t>подпунктов 1 - 3 </w:t>
        </w:r>
      </w:hyperlink>
      <w:r>
        <w:rPr>
          <w:sz w:val="22"/>
        </w:rPr>
        <w:t>настоящего пункта, размещена изготовителем в свободном доступе и представляется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необходимости</w:t>
      </w:r>
      <w:r>
        <w:rPr>
          <w:spacing w:val="-4"/>
          <w:sz w:val="22"/>
        </w:rPr>
        <w:t> </w:t>
      </w:r>
      <w:r>
        <w:rPr>
          <w:sz w:val="22"/>
        </w:rPr>
        <w:t>изготовителем</w:t>
      </w:r>
      <w:r>
        <w:rPr>
          <w:spacing w:val="-4"/>
          <w:sz w:val="22"/>
        </w:rPr>
        <w:t> </w:t>
      </w:r>
      <w:r>
        <w:rPr>
          <w:sz w:val="22"/>
        </w:rPr>
        <w:t>(лицом,</w:t>
      </w:r>
      <w:r>
        <w:rPr>
          <w:spacing w:val="-3"/>
          <w:sz w:val="22"/>
        </w:rPr>
        <w:t> </w:t>
      </w:r>
      <w:r>
        <w:rPr>
          <w:sz w:val="22"/>
        </w:rPr>
        <w:t>им</w:t>
      </w:r>
      <w:r>
        <w:rPr>
          <w:spacing w:val="-4"/>
          <w:sz w:val="22"/>
        </w:rPr>
        <w:t> </w:t>
      </w:r>
      <w:r>
        <w:rPr>
          <w:sz w:val="22"/>
        </w:rPr>
        <w:t>уполномоченным)</w:t>
      </w:r>
      <w:r>
        <w:rPr>
          <w:spacing w:val="-3"/>
          <w:sz w:val="22"/>
        </w:rPr>
        <w:t> </w:t>
      </w:r>
      <w:r>
        <w:rPr>
          <w:sz w:val="22"/>
        </w:rPr>
        <w:t>согласующему</w:t>
      </w:r>
      <w:r>
        <w:rPr>
          <w:spacing w:val="-4"/>
          <w:sz w:val="22"/>
        </w:rPr>
        <w:t> </w:t>
      </w:r>
      <w:r>
        <w:rPr>
          <w:sz w:val="22"/>
        </w:rPr>
        <w:t>органу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запросу.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50pt;margin-top:15.148355pt;width:495pt;height:29.75pt;mso-position-horizontal-relative:page;mso-position-vertical-relative:paragraph;z-index:-1563238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59" w:id="303"/>
                  <w:bookmarkEnd w:id="303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приложением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14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2018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hyperlink r:id="rId27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51" w:lineRule="exact" w:before="93"/>
        <w:ind w:left="160" w:right="45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5</w:t>
      </w:r>
    </w:p>
    <w:p>
      <w:pPr>
        <w:spacing w:line="237" w:lineRule="auto" w:before="1"/>
        <w:ind w:left="5734" w:right="457" w:firstLine="294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7"/>
          <w:sz w:val="22"/>
        </w:rPr>
        <w:t> </w:t>
      </w:r>
      <w:hyperlink w:history="true" w:anchor="_bookmark220">
        <w:r>
          <w:rPr>
            <w:rFonts w:ascii="Microsoft Sans Serif" w:hAnsi="Microsoft Sans Serif"/>
            <w:color w:val="0F6BBF"/>
            <w:sz w:val="22"/>
          </w:rPr>
          <w:t>Положению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ввозе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на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таможенную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территорию Евразийского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 союза и вывозе с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таможенной территории Евразийского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1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шифровальных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(криптографических)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средств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275" w:right="573"/>
        <w:jc w:val="center"/>
      </w:pPr>
      <w:r>
        <w:rPr>
          <w:color w:val="26282D"/>
        </w:rPr>
        <w:t>Перечень</w:t>
      </w:r>
    </w:p>
    <w:p>
      <w:pPr>
        <w:spacing w:line="237" w:lineRule="auto" w:before="1"/>
        <w:ind w:left="170" w:right="471" w:firstLine="3"/>
        <w:jc w:val="center"/>
        <w:rPr>
          <w:b/>
          <w:sz w:val="22"/>
        </w:rPr>
      </w:pPr>
      <w:r>
        <w:rPr>
          <w:b/>
          <w:color w:val="26282D"/>
          <w:sz w:val="22"/>
        </w:rPr>
        <w:t>шифровальных (криптографических) средств, при ввозе которых на таможенную территорию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Евразийского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экономического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союза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вывозе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которых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таможенной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территории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Евразийского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экономического союза физическими лицами в качестве товаров для личного пользования не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требуется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представление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заключения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(разрешительного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документа)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либо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сведений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нотификации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ListParagraph"/>
        <w:numPr>
          <w:ilvl w:val="0"/>
          <w:numId w:val="108"/>
        </w:numPr>
        <w:tabs>
          <w:tab w:pos="1223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bookmarkStart w:name="_bookmark260" w:id="304"/>
      <w:bookmarkEnd w:id="304"/>
      <w:r>
        <w:rPr/>
      </w:r>
      <w:bookmarkStart w:name="_bookmark260" w:id="305"/>
      <w:bookmarkEnd w:id="305"/>
      <w:r>
        <w:rPr>
          <w:sz w:val="22"/>
        </w:rPr>
        <w:t>Общедоступно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программное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любом</w:t>
      </w:r>
      <w:r>
        <w:rPr>
          <w:spacing w:val="1"/>
          <w:sz w:val="22"/>
        </w:rPr>
        <w:t> </w:t>
      </w:r>
      <w:r>
        <w:rPr>
          <w:sz w:val="22"/>
        </w:rPr>
        <w:t>носителе,</w:t>
      </w:r>
      <w:r>
        <w:rPr>
          <w:spacing w:val="1"/>
          <w:sz w:val="22"/>
        </w:rPr>
        <w:t> </w:t>
      </w:r>
      <w:r>
        <w:rPr>
          <w:sz w:val="22"/>
        </w:rPr>
        <w:t>предназначенное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массового применения, широко представленное и свободно продающееся на рынке, представляющее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-2"/>
          <w:sz w:val="22"/>
        </w:rPr>
        <w:t> </w:t>
      </w:r>
      <w:r>
        <w:rPr>
          <w:sz w:val="22"/>
        </w:rPr>
        <w:t>одну из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программ</w:t>
      </w:r>
      <w:r>
        <w:rPr>
          <w:spacing w:val="-2"/>
          <w:sz w:val="22"/>
        </w:rPr>
        <w:t> </w:t>
      </w:r>
      <w:r>
        <w:rPr>
          <w:sz w:val="22"/>
        </w:rPr>
        <w:t>(совокупность</w:t>
      </w:r>
      <w:r>
        <w:rPr>
          <w:spacing w:val="-1"/>
          <w:sz w:val="22"/>
        </w:rPr>
        <w:t> </w:t>
      </w:r>
      <w:r>
        <w:rPr>
          <w:sz w:val="22"/>
        </w:rPr>
        <w:t>программ):</w:t>
      </w:r>
    </w:p>
    <w:p>
      <w:pPr>
        <w:pStyle w:val="BodyText"/>
        <w:spacing w:line="248" w:lineRule="exact"/>
        <w:ind w:left="880"/>
        <w:jc w:val="both"/>
      </w:pPr>
      <w:r>
        <w:rPr/>
        <w:t>а)</w:t>
      </w:r>
      <w:r>
        <w:rPr>
          <w:spacing w:val="-3"/>
        </w:rPr>
        <w:t> </w:t>
      </w:r>
      <w:r>
        <w:rPr/>
        <w:t>операционная</w:t>
      </w:r>
      <w:r>
        <w:rPr>
          <w:spacing w:val="-3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Linux,</w:t>
      </w:r>
      <w:r>
        <w:rPr>
          <w:spacing w:val="-2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Windows,</w:t>
      </w:r>
      <w:r>
        <w:rPr>
          <w:spacing w:val="-2"/>
        </w:rPr>
        <w:t> </w:t>
      </w:r>
      <w:r>
        <w:rPr/>
        <w:t>Mac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X,</w:t>
      </w:r>
      <w:r>
        <w:rPr>
          <w:spacing w:val="-4"/>
        </w:rPr>
        <w:t> </w:t>
      </w:r>
      <w:r>
        <w:rPr/>
        <w:t>Android,</w:t>
      </w:r>
      <w:r>
        <w:rPr>
          <w:spacing w:val="-3"/>
        </w:rPr>
        <w:t> </w:t>
      </w:r>
      <w:r>
        <w:rPr/>
        <w:t>iOS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line="251" w:lineRule="exact"/>
        <w:ind w:left="880"/>
        <w:jc w:val="both"/>
      </w:pPr>
      <w:r>
        <w:rPr/>
        <w:t>б)</w:t>
      </w:r>
      <w:r>
        <w:rPr>
          <w:spacing w:val="39"/>
        </w:rPr>
        <w:t> </w:t>
      </w:r>
      <w:r>
        <w:rPr/>
        <w:t>интернет-браузер</w:t>
      </w:r>
      <w:r>
        <w:rPr>
          <w:spacing w:val="39"/>
        </w:rPr>
        <w:t> </w:t>
      </w:r>
      <w:r>
        <w:rPr/>
        <w:t>(например,</w:t>
      </w:r>
      <w:r>
        <w:rPr>
          <w:spacing w:val="40"/>
        </w:rPr>
        <w:t> </w:t>
      </w:r>
      <w:r>
        <w:rPr/>
        <w:t>Google</w:t>
      </w:r>
      <w:r>
        <w:rPr>
          <w:spacing w:val="39"/>
        </w:rPr>
        <w:t> </w:t>
      </w:r>
      <w:r>
        <w:rPr/>
        <w:t>Chrome,</w:t>
      </w:r>
      <w:r>
        <w:rPr>
          <w:spacing w:val="39"/>
        </w:rPr>
        <w:t> </w:t>
      </w:r>
      <w:r>
        <w:rPr/>
        <w:t>Internet</w:t>
      </w:r>
      <w:r>
        <w:rPr>
          <w:spacing w:val="40"/>
        </w:rPr>
        <w:t> </w:t>
      </w:r>
      <w:r>
        <w:rPr/>
        <w:t>Explorer,</w:t>
      </w:r>
      <w:r>
        <w:rPr>
          <w:spacing w:val="39"/>
        </w:rPr>
        <w:t> </w:t>
      </w:r>
      <w:r>
        <w:rPr/>
        <w:t>Opera,</w:t>
      </w:r>
      <w:r>
        <w:rPr>
          <w:spacing w:val="39"/>
        </w:rPr>
        <w:t> </w:t>
      </w:r>
      <w:r>
        <w:rPr/>
        <w:t>Apple</w:t>
      </w:r>
      <w:r>
        <w:rPr>
          <w:spacing w:val="40"/>
        </w:rPr>
        <w:t> </w:t>
      </w:r>
      <w:r>
        <w:rPr/>
        <w:t>Safari,</w:t>
      </w:r>
      <w:r>
        <w:rPr>
          <w:spacing w:val="39"/>
        </w:rPr>
        <w:t> </w:t>
      </w:r>
      <w:r>
        <w:rPr/>
        <w:t>Mozilla</w:t>
      </w:r>
    </w:p>
    <w:p>
      <w:pPr>
        <w:spacing w:after="0" w:line="251" w:lineRule="exact"/>
        <w:jc w:val="both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</w:pPr>
      <w:r>
        <w:rPr/>
        <w:t>Firefox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line="251" w:lineRule="exact"/>
        <w:ind w:left="880"/>
      </w:pPr>
      <w:r>
        <w:rPr/>
        <w:t>в)</w:t>
      </w:r>
      <w:r>
        <w:rPr>
          <w:spacing w:val="20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обмена</w:t>
      </w:r>
      <w:r>
        <w:rPr>
          <w:spacing w:val="20"/>
        </w:rPr>
        <w:t> </w:t>
      </w:r>
      <w:r>
        <w:rPr/>
        <w:t>электронной</w:t>
      </w:r>
      <w:r>
        <w:rPr>
          <w:spacing w:val="20"/>
        </w:rPr>
        <w:t> </w:t>
      </w:r>
      <w:r>
        <w:rPr/>
        <w:t>почтой</w:t>
      </w:r>
      <w:r>
        <w:rPr>
          <w:spacing w:val="20"/>
        </w:rPr>
        <w:t> </w:t>
      </w:r>
      <w:r>
        <w:rPr/>
        <w:t>(например,</w:t>
      </w:r>
      <w:r>
        <w:rPr>
          <w:spacing w:val="20"/>
        </w:rPr>
        <w:t> </w:t>
      </w:r>
      <w:r>
        <w:rPr/>
        <w:t>Mozilla</w:t>
      </w:r>
      <w:r>
        <w:rPr>
          <w:spacing w:val="20"/>
        </w:rPr>
        <w:t> </w:t>
      </w:r>
      <w:r>
        <w:rPr/>
        <w:t>Thunderbird,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Bat!,</w:t>
      </w:r>
      <w:r>
        <w:rPr>
          <w:spacing w:val="20"/>
        </w:rPr>
        <w:t> </w:t>
      </w:r>
      <w:r>
        <w:rPr/>
        <w:t>Opera</w:t>
      </w:r>
      <w:r>
        <w:rPr>
          <w:spacing w:val="20"/>
        </w:rPr>
        <w:t> </w:t>
      </w:r>
      <w:r>
        <w:rPr/>
        <w:t>Mail</w:t>
      </w:r>
      <w:r>
        <w:rPr>
          <w:spacing w:val="20"/>
        </w:rPr>
        <w:t> </w:t>
      </w:r>
      <w:r>
        <w:rPr/>
        <w:t>и</w:t>
      </w:r>
    </w:p>
    <w:p>
      <w:pPr>
        <w:pStyle w:val="BodyText"/>
        <w:spacing w:line="249" w:lineRule="exact"/>
        <w:ind w:left="160"/>
      </w:pPr>
      <w:r>
        <w:rPr/>
        <w:t>др.);</w:t>
      </w:r>
    </w:p>
    <w:p>
      <w:pPr>
        <w:pStyle w:val="BodyText"/>
        <w:spacing w:line="251" w:lineRule="exact"/>
        <w:ind w:left="880"/>
      </w:pPr>
      <w:r>
        <w:rPr/>
        <w:t>г)</w:t>
      </w:r>
      <w:r>
        <w:rPr>
          <w:spacing w:val="45"/>
        </w:rPr>
        <w:t> </w:t>
      </w:r>
      <w:r>
        <w:rPr/>
        <w:t>программное</w:t>
      </w:r>
      <w:r>
        <w:rPr>
          <w:spacing w:val="46"/>
        </w:rPr>
        <w:t> </w:t>
      </w:r>
      <w:r>
        <w:rPr/>
        <w:t>обеспечение</w:t>
      </w:r>
      <w:r>
        <w:rPr>
          <w:spacing w:val="46"/>
        </w:rPr>
        <w:t> </w:t>
      </w:r>
      <w:r>
        <w:rPr/>
        <w:t>для</w:t>
      </w:r>
      <w:r>
        <w:rPr>
          <w:spacing w:val="46"/>
        </w:rPr>
        <w:t> </w:t>
      </w:r>
      <w:r>
        <w:rPr/>
        <w:t>онлайн-общения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информационно-телекоммуникационной</w:t>
      </w:r>
    </w:p>
    <w:p>
      <w:pPr>
        <w:pStyle w:val="BodyText"/>
        <w:spacing w:line="249" w:lineRule="exact"/>
        <w:ind w:left="160"/>
        <w:jc w:val="both"/>
      </w:pPr>
      <w:r>
        <w:rPr/>
        <w:t>сети</w:t>
      </w:r>
      <w:r>
        <w:rPr>
          <w:spacing w:val="-5"/>
        </w:rPr>
        <w:t> </w:t>
      </w:r>
      <w:r>
        <w:rPr/>
        <w:t>"Интернет"</w:t>
      </w:r>
      <w:r>
        <w:rPr>
          <w:spacing w:val="-4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WhatsApp,</w:t>
      </w:r>
      <w:r>
        <w:rPr>
          <w:spacing w:val="-4"/>
        </w:rPr>
        <w:t> </w:t>
      </w:r>
      <w:r>
        <w:rPr/>
        <w:t>Viber,</w:t>
      </w:r>
      <w:r>
        <w:rPr>
          <w:spacing w:val="-4"/>
        </w:rPr>
        <w:t> </w:t>
      </w:r>
      <w:r>
        <w:rPr/>
        <w:t>WeChat,</w:t>
      </w:r>
      <w:r>
        <w:rPr>
          <w:spacing w:val="-3"/>
        </w:rPr>
        <w:t> </w:t>
      </w:r>
      <w:r>
        <w:rPr/>
        <w:t>Skype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др.);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д) программы, предназначенные для обработки электронной документации на персональном</w:t>
      </w:r>
      <w:r>
        <w:rPr>
          <w:spacing w:val="1"/>
        </w:rPr>
        <w:t> </w:t>
      </w:r>
      <w:r>
        <w:rPr/>
        <w:t>компьютере:</w:t>
      </w:r>
      <w:r>
        <w:rPr>
          <w:spacing w:val="1"/>
        </w:rPr>
        <w:t> </w:t>
      </w:r>
      <w:r>
        <w:rPr/>
        <w:t>текстовые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редакторы,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базами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OpenOffice,</w:t>
      </w:r>
      <w:r>
        <w:rPr>
          <w:spacing w:val="-2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Office,</w:t>
      </w:r>
      <w:r>
        <w:rPr>
          <w:spacing w:val="-2"/>
        </w:rPr>
        <w:t> </w:t>
      </w:r>
      <w:r>
        <w:rPr/>
        <w:t>Kingsoft</w:t>
      </w:r>
      <w:r>
        <w:rPr>
          <w:spacing w:val="-2"/>
        </w:rPr>
        <w:t> </w:t>
      </w:r>
      <w:r>
        <w:rPr/>
        <w:t>Office,</w:t>
      </w:r>
      <w:r>
        <w:rPr>
          <w:spacing w:val="-1"/>
        </w:rPr>
        <w:t> </w:t>
      </w:r>
      <w:r>
        <w:rPr/>
        <w:t>1С,</w:t>
      </w:r>
      <w:r>
        <w:rPr>
          <w:spacing w:val="-1"/>
        </w:rPr>
        <w:t> </w:t>
      </w:r>
      <w:r>
        <w:rPr/>
        <w:t>Галактика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Парус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37" w:lineRule="auto"/>
        <w:ind w:left="880" w:right="1268"/>
        <w:jc w:val="both"/>
      </w:pPr>
      <w:r>
        <w:rPr/>
        <w:t>е)</w:t>
      </w:r>
      <w:r>
        <w:rPr>
          <w:spacing w:val="-6"/>
        </w:rPr>
        <w:t> </w:t>
      </w:r>
      <w:r>
        <w:rPr/>
        <w:t>антивирусные</w:t>
      </w:r>
      <w:r>
        <w:rPr>
          <w:spacing w:val="-7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(например,</w:t>
      </w:r>
      <w:r>
        <w:rPr>
          <w:spacing w:val="-6"/>
        </w:rPr>
        <w:t> </w:t>
      </w:r>
      <w:r>
        <w:rPr/>
        <w:t>Kaspersky,</w:t>
      </w:r>
      <w:r>
        <w:rPr>
          <w:spacing w:val="-6"/>
        </w:rPr>
        <w:t> </w:t>
      </w:r>
      <w:r>
        <w:rPr/>
        <w:t>Dr.Web,</w:t>
      </w:r>
      <w:r>
        <w:rPr>
          <w:spacing w:val="-7"/>
        </w:rPr>
        <w:t> </w:t>
      </w:r>
      <w:r>
        <w:rPr/>
        <w:t>NOD32,</w:t>
      </w:r>
      <w:r>
        <w:rPr>
          <w:spacing w:val="-6"/>
        </w:rPr>
        <w:t> </w:t>
      </w:r>
      <w:r>
        <w:rPr/>
        <w:t>Norton</w:t>
      </w:r>
      <w:r>
        <w:rPr>
          <w:spacing w:val="-7"/>
        </w:rPr>
        <w:t> </w:t>
      </w:r>
      <w:r>
        <w:rPr/>
        <w:t>Antivirus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др.);</w:t>
      </w:r>
      <w:r>
        <w:rPr>
          <w:spacing w:val="1"/>
        </w:rPr>
        <w:t> </w:t>
      </w:r>
      <w:r>
        <w:rPr/>
        <w:t>ж)</w:t>
      </w:r>
      <w:r>
        <w:rPr>
          <w:spacing w:val="-2"/>
        </w:rPr>
        <w:t> </w:t>
      </w:r>
      <w:r>
        <w:rPr/>
        <w:t>программы-переводчики</w:t>
      </w:r>
      <w:r>
        <w:rPr>
          <w:spacing w:val="-1"/>
        </w:rPr>
        <w:t> </w:t>
      </w:r>
      <w:r>
        <w:rPr/>
        <w:t>(например,</w:t>
      </w:r>
      <w:r>
        <w:rPr>
          <w:spacing w:val="-2"/>
        </w:rPr>
        <w:t> </w:t>
      </w:r>
      <w:r>
        <w:rPr/>
        <w:t>ABBYY</w:t>
      </w:r>
      <w:r>
        <w:rPr>
          <w:spacing w:val="-2"/>
        </w:rPr>
        <w:t> </w:t>
      </w:r>
      <w:r>
        <w:rPr/>
        <w:t>Lingvo,</w:t>
      </w:r>
      <w:r>
        <w:rPr>
          <w:spacing w:val="-1"/>
        </w:rPr>
        <w:t> </w:t>
      </w:r>
      <w:r>
        <w:rPr/>
        <w:t>PROMT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49" w:lineRule="exact"/>
        <w:ind w:left="880"/>
        <w:jc w:val="both"/>
      </w:pPr>
      <w:r>
        <w:rPr/>
        <w:t>з)</w:t>
      </w:r>
      <w:r>
        <w:rPr>
          <w:spacing w:val="-3"/>
        </w:rPr>
        <w:t> </w:t>
      </w:r>
      <w:r>
        <w:rPr/>
        <w:t>архиваторы</w:t>
      </w:r>
      <w:r>
        <w:rPr>
          <w:spacing w:val="-3"/>
        </w:rPr>
        <w:t> </w:t>
      </w:r>
      <w:r>
        <w:rPr/>
        <w:t>(например,</w:t>
      </w:r>
      <w:r>
        <w:rPr>
          <w:spacing w:val="-2"/>
        </w:rPr>
        <w:t> </w:t>
      </w:r>
      <w:r>
        <w:rPr/>
        <w:t>WinRAR,</w:t>
      </w:r>
      <w:r>
        <w:rPr>
          <w:spacing w:val="-3"/>
        </w:rPr>
        <w:t> </w:t>
      </w:r>
      <w:r>
        <w:rPr/>
        <w:t>7z,</w:t>
      </w:r>
      <w:r>
        <w:rPr>
          <w:spacing w:val="-2"/>
        </w:rPr>
        <w:t> </w:t>
      </w:r>
      <w:r>
        <w:rPr/>
        <w:t>WinZip,</w:t>
      </w:r>
      <w:r>
        <w:rPr>
          <w:spacing w:val="-2"/>
        </w:rPr>
        <w:t> </w:t>
      </w:r>
      <w:r>
        <w:rPr/>
        <w:t>Arj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и)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изображений;</w:t>
      </w:r>
    </w:p>
    <w:p>
      <w:pPr>
        <w:pStyle w:val="BodyText"/>
        <w:spacing w:line="237" w:lineRule="auto"/>
        <w:ind w:left="880" w:right="6736"/>
      </w:pPr>
      <w:r>
        <w:rPr/>
        <w:t>к)</w:t>
      </w:r>
      <w:r>
        <w:rPr>
          <w:spacing w:val="-7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передачи</w:t>
      </w:r>
      <w:r>
        <w:rPr>
          <w:spacing w:val="-7"/>
        </w:rPr>
        <w:t> </w:t>
      </w:r>
      <w:r>
        <w:rPr/>
        <w:t>файлов;</w:t>
      </w:r>
      <w:r>
        <w:rPr>
          <w:spacing w:val="-52"/>
        </w:rPr>
        <w:t> </w:t>
      </w:r>
      <w:r>
        <w:rPr/>
        <w:t>л)</w:t>
      </w:r>
      <w:r>
        <w:rPr>
          <w:spacing w:val="-2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программы;</w:t>
      </w:r>
    </w:p>
    <w:p>
      <w:pPr>
        <w:pStyle w:val="BodyText"/>
        <w:spacing w:line="249" w:lineRule="exact"/>
        <w:ind w:left="880"/>
      </w:pPr>
      <w:r>
        <w:rPr/>
        <w:t>м)</w:t>
      </w:r>
      <w:r>
        <w:rPr>
          <w:spacing w:val="-8"/>
        </w:rPr>
        <w:t> </w:t>
      </w:r>
      <w:r>
        <w:rPr/>
        <w:t>платежные</w:t>
      </w:r>
      <w:r>
        <w:rPr>
          <w:spacing w:val="-8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интернет-банкинга;</w:t>
      </w:r>
    </w:p>
    <w:p>
      <w:pPr>
        <w:pStyle w:val="BodyText"/>
        <w:spacing w:line="250" w:lineRule="exact"/>
        <w:ind w:left="880"/>
      </w:pPr>
      <w:r>
        <w:rPr/>
        <w:t>н)</w:t>
      </w:r>
      <w:r>
        <w:rPr>
          <w:spacing w:val="-5"/>
        </w:rPr>
        <w:t> </w:t>
      </w:r>
      <w:r>
        <w:rPr/>
        <w:t>программное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сетях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сервисах.</w:t>
      </w:r>
    </w:p>
    <w:p>
      <w:pPr>
        <w:pStyle w:val="ListParagraph"/>
        <w:numPr>
          <w:ilvl w:val="0"/>
          <w:numId w:val="108"/>
        </w:numPr>
        <w:tabs>
          <w:tab w:pos="1100" w:val="left" w:leader="none"/>
        </w:tabs>
        <w:spacing w:line="250" w:lineRule="exact" w:before="0" w:after="0"/>
        <w:ind w:left="1100" w:right="0" w:hanging="220"/>
        <w:jc w:val="both"/>
        <w:rPr>
          <w:sz w:val="22"/>
        </w:rPr>
      </w:pPr>
      <w:bookmarkStart w:name="_bookmark261" w:id="306"/>
      <w:bookmarkEnd w:id="306"/>
      <w:r>
        <w:rPr/>
      </w:r>
      <w:bookmarkStart w:name="_bookmark261" w:id="307"/>
      <w:bookmarkEnd w:id="307"/>
      <w:r>
        <w:rPr>
          <w:sz w:val="22"/>
        </w:rPr>
        <w:t>Средств</w:t>
      </w:r>
      <w:r>
        <w:rPr>
          <w:sz w:val="22"/>
        </w:rPr>
        <w:t>а</w:t>
      </w:r>
      <w:r>
        <w:rPr>
          <w:spacing w:val="-10"/>
          <w:sz w:val="22"/>
        </w:rPr>
        <w:t> </w:t>
      </w:r>
      <w:hyperlink r:id="rId259">
        <w:r>
          <w:rPr>
            <w:rFonts w:ascii="Microsoft Sans Serif" w:hAnsi="Microsoft Sans Serif"/>
            <w:color w:val="0F6BBF"/>
            <w:sz w:val="22"/>
          </w:rPr>
          <w:t>электронной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цифровой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подписи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(электронной</w:t>
      </w:r>
      <w:r>
        <w:rPr>
          <w:spacing w:val="-10"/>
          <w:sz w:val="22"/>
        </w:rPr>
        <w:t> </w:t>
      </w:r>
      <w:r>
        <w:rPr>
          <w:sz w:val="22"/>
        </w:rPr>
        <w:t>подписи)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любом</w:t>
      </w:r>
      <w:r>
        <w:rPr>
          <w:spacing w:val="-9"/>
          <w:sz w:val="22"/>
        </w:rPr>
        <w:t> </w:t>
      </w:r>
      <w:r>
        <w:rPr>
          <w:sz w:val="22"/>
        </w:rPr>
        <w:t>носителе.</w:t>
      </w:r>
    </w:p>
    <w:p>
      <w:pPr>
        <w:pStyle w:val="ListParagraph"/>
        <w:numPr>
          <w:ilvl w:val="0"/>
          <w:numId w:val="108"/>
        </w:numPr>
        <w:tabs>
          <w:tab w:pos="1184" w:val="left" w:leader="none"/>
        </w:tabs>
        <w:spacing w:line="237" w:lineRule="auto" w:before="0" w:after="0"/>
        <w:ind w:left="160" w:right="458" w:firstLine="720"/>
        <w:jc w:val="both"/>
        <w:rPr>
          <w:sz w:val="22"/>
        </w:rPr>
      </w:pPr>
      <w:r>
        <w:rPr>
          <w:sz w:val="22"/>
        </w:rPr>
        <w:t>Компьютеры</w:t>
      </w:r>
      <w:r>
        <w:rPr>
          <w:spacing w:val="1"/>
          <w:sz w:val="22"/>
        </w:rPr>
        <w:t> </w:t>
      </w:r>
      <w:r>
        <w:rPr>
          <w:sz w:val="22"/>
        </w:rPr>
        <w:t>(персональные</w:t>
      </w:r>
      <w:r>
        <w:rPr>
          <w:spacing w:val="1"/>
          <w:sz w:val="22"/>
        </w:rPr>
        <w:t> </w:t>
      </w:r>
      <w:r>
        <w:rPr>
          <w:sz w:val="22"/>
        </w:rPr>
        <w:t>компьютеры,</w:t>
      </w:r>
      <w:r>
        <w:rPr>
          <w:spacing w:val="1"/>
          <w:sz w:val="22"/>
        </w:rPr>
        <w:t> </w:t>
      </w:r>
      <w:r>
        <w:rPr>
          <w:sz w:val="22"/>
        </w:rPr>
        <w:t>моноблоки,</w:t>
      </w:r>
      <w:r>
        <w:rPr>
          <w:spacing w:val="1"/>
          <w:sz w:val="22"/>
        </w:rPr>
        <w:t> </w:t>
      </w:r>
      <w:r>
        <w:rPr>
          <w:sz w:val="22"/>
        </w:rPr>
        <w:t>карманные</w:t>
      </w:r>
      <w:r>
        <w:rPr>
          <w:spacing w:val="1"/>
          <w:sz w:val="22"/>
        </w:rPr>
        <w:t> </w:t>
      </w:r>
      <w:r>
        <w:rPr>
          <w:sz w:val="22"/>
        </w:rPr>
        <w:t>компьютеры,</w:t>
      </w:r>
      <w:r>
        <w:rPr>
          <w:spacing w:val="1"/>
          <w:sz w:val="22"/>
        </w:rPr>
        <w:t> </w:t>
      </w:r>
      <w:r>
        <w:rPr>
          <w:sz w:val="22"/>
        </w:rPr>
        <w:t>нетбуки,</w:t>
      </w:r>
      <w:r>
        <w:rPr>
          <w:spacing w:val="1"/>
          <w:sz w:val="22"/>
        </w:rPr>
        <w:t> </w:t>
      </w:r>
      <w:r>
        <w:rPr>
          <w:sz w:val="22"/>
        </w:rPr>
        <w:t>ноутбуки,</w:t>
      </w:r>
      <w:r>
        <w:rPr>
          <w:spacing w:val="1"/>
          <w:sz w:val="22"/>
        </w:rPr>
        <w:t> </w:t>
      </w:r>
      <w:r>
        <w:rPr>
          <w:sz w:val="22"/>
        </w:rPr>
        <w:t>планшетные</w:t>
      </w:r>
      <w:r>
        <w:rPr>
          <w:spacing w:val="1"/>
          <w:sz w:val="22"/>
        </w:rPr>
        <w:t> </w:t>
      </w:r>
      <w:r>
        <w:rPr>
          <w:sz w:val="22"/>
        </w:rPr>
        <w:t>компьютеры,</w:t>
      </w:r>
      <w:r>
        <w:rPr>
          <w:spacing w:val="1"/>
          <w:sz w:val="22"/>
        </w:rPr>
        <w:t> </w:t>
      </w:r>
      <w:r>
        <w:rPr>
          <w:sz w:val="22"/>
        </w:rPr>
        <w:t>карманные</w:t>
      </w:r>
      <w:r>
        <w:rPr>
          <w:spacing w:val="1"/>
          <w:sz w:val="22"/>
        </w:rPr>
        <w:t> </w:t>
      </w:r>
      <w:r>
        <w:rPr>
          <w:sz w:val="22"/>
        </w:rPr>
        <w:t>игровые</w:t>
      </w:r>
      <w:r>
        <w:rPr>
          <w:spacing w:val="1"/>
          <w:sz w:val="22"/>
        </w:rPr>
        <w:t> </w:t>
      </w:r>
      <w:r>
        <w:rPr>
          <w:sz w:val="22"/>
        </w:rPr>
        <w:t>приставки,</w:t>
      </w:r>
      <w:r>
        <w:rPr>
          <w:spacing w:val="1"/>
          <w:sz w:val="22"/>
        </w:rPr>
        <w:t> </w:t>
      </w:r>
      <w:r>
        <w:rPr>
          <w:sz w:val="22"/>
        </w:rPr>
        <w:t>смартфоны,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"умные</w:t>
      </w:r>
      <w:r>
        <w:rPr>
          <w:spacing w:val="-2"/>
          <w:sz w:val="22"/>
        </w:rPr>
        <w:t> </w:t>
      </w:r>
      <w:r>
        <w:rPr>
          <w:sz w:val="22"/>
        </w:rPr>
        <w:t>часы",</w:t>
      </w:r>
      <w:r>
        <w:rPr>
          <w:spacing w:val="-2"/>
          <w:sz w:val="22"/>
        </w:rPr>
        <w:t> </w:t>
      </w:r>
      <w:r>
        <w:rPr>
          <w:sz w:val="22"/>
        </w:rPr>
        <w:t>велосипедные</w:t>
      </w:r>
      <w:r>
        <w:rPr>
          <w:spacing w:val="-3"/>
          <w:sz w:val="22"/>
        </w:rPr>
        <w:t> </w:t>
      </w:r>
      <w:r>
        <w:rPr>
          <w:sz w:val="22"/>
        </w:rPr>
        <w:t>компьютеры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др.),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электронные</w:t>
      </w:r>
      <w:r>
        <w:rPr>
          <w:spacing w:val="-2"/>
          <w:sz w:val="22"/>
        </w:rPr>
        <w:t> </w:t>
      </w:r>
      <w:r>
        <w:rPr>
          <w:sz w:val="22"/>
        </w:rPr>
        <w:t>модули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части: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(предустановленным)</w:t>
      </w:r>
      <w:r>
        <w:rPr>
          <w:spacing w:val="1"/>
        </w:rPr>
        <w:t> </w:t>
      </w:r>
      <w:r>
        <w:rPr/>
        <w:t>программным</w:t>
      </w:r>
      <w:r>
        <w:rPr>
          <w:spacing w:val="-52"/>
        </w:rPr>
        <w:t> </w:t>
      </w:r>
      <w:r>
        <w:rPr/>
        <w:t>обеспечением,</w:t>
      </w:r>
      <w:r>
        <w:rPr>
          <w:spacing w:val="-1"/>
        </w:rPr>
        <w:t> </w:t>
      </w:r>
      <w:r>
        <w:rPr/>
        <w:t>указанным в</w:t>
      </w:r>
      <w:r>
        <w:rPr>
          <w:spacing w:val="-4"/>
        </w:rPr>
        <w:t> </w:t>
      </w:r>
      <w:hyperlink w:history="true" w:anchor="_bookmark260">
        <w:r>
          <w:rPr>
            <w:rFonts w:ascii="Microsoft Sans Serif" w:hAnsi="Microsoft Sans Serif"/>
            <w:color w:val="0F6BBF"/>
          </w:rPr>
          <w:t>пунктах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3"/>
          </w:rPr>
          <w:t> </w:t>
        </w:r>
      </w:hyperlink>
      <w:r>
        <w:rPr/>
        <w:t>и</w:t>
      </w:r>
      <w:r>
        <w:rPr>
          <w:spacing w:val="-1"/>
        </w:rPr>
        <w:t> </w:t>
      </w:r>
      <w:hyperlink w:history="true" w:anchor="_bookmark261">
        <w:r>
          <w:rPr>
            <w:rFonts w:ascii="Microsoft Sans Serif" w:hAnsi="Microsoft Sans Serif"/>
            <w:color w:val="0F6BBF"/>
          </w:rPr>
          <w:t>2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перечня;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(предустановленным)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общедоступного</w:t>
      </w:r>
      <w:r>
        <w:rPr>
          <w:spacing w:val="1"/>
        </w:rPr>
        <w:t> </w:t>
      </w:r>
      <w:r>
        <w:rPr/>
        <w:t>применения,</w:t>
      </w:r>
      <w:r>
        <w:rPr>
          <w:spacing w:val="6"/>
        </w:rPr>
        <w:t> </w:t>
      </w:r>
      <w:r>
        <w:rPr/>
        <w:t>отличным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программного</w:t>
      </w:r>
      <w:r>
        <w:rPr>
          <w:spacing w:val="6"/>
        </w:rPr>
        <w:t> </w:t>
      </w:r>
      <w:r>
        <w:rPr/>
        <w:t>обеспечения,</w:t>
      </w:r>
      <w:r>
        <w:rPr>
          <w:spacing w:val="7"/>
        </w:rPr>
        <w:t> </w:t>
      </w:r>
      <w:r>
        <w:rPr/>
        <w:t>указанного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hyperlink w:history="true" w:anchor="_bookmark260">
        <w:r>
          <w:rPr>
            <w:rFonts w:ascii="Microsoft Sans Serif" w:hAnsi="Microsoft Sans Serif"/>
            <w:color w:val="0F6BBF"/>
          </w:rPr>
          <w:t>пунктах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4"/>
          </w:rPr>
          <w:t> </w:t>
        </w:r>
      </w:hyperlink>
      <w:r>
        <w:rPr/>
        <w:t>и</w:t>
      </w:r>
      <w:r>
        <w:rPr>
          <w:spacing w:val="6"/>
        </w:rPr>
        <w:t> </w:t>
      </w:r>
      <w:hyperlink w:history="true" w:anchor="_bookmark261">
        <w:r>
          <w:rPr>
            <w:rFonts w:ascii="Microsoft Sans Serif" w:hAnsi="Microsoft Sans Serif"/>
            <w:color w:val="0F6BBF"/>
          </w:rPr>
          <w:t>2</w:t>
        </w:r>
        <w:r>
          <w:rPr>
            <w:rFonts w:ascii="Microsoft Sans Serif" w:hAnsi="Microsoft Sans Serif"/>
            <w:color w:val="0F6BBF"/>
            <w:spacing w:val="2"/>
          </w:rPr>
          <w:t> </w:t>
        </w:r>
      </w:hyperlink>
      <w:r>
        <w:rPr/>
        <w:t>настоящего</w:t>
      </w:r>
      <w:r>
        <w:rPr>
          <w:spacing w:val="6"/>
        </w:rPr>
        <w:t> </w:t>
      </w:r>
      <w:r>
        <w:rPr/>
        <w:t>перечня,</w:t>
      </w:r>
      <w:r>
        <w:rPr>
          <w:spacing w:val="-52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функция</w:t>
      </w:r>
      <w:r>
        <w:rPr>
          <w:spacing w:val="-5"/>
        </w:rPr>
        <w:t> </w:t>
      </w:r>
      <w:r>
        <w:rPr/>
        <w:t>шифрования</w:t>
      </w:r>
      <w:r>
        <w:rPr>
          <w:spacing w:val="-3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вспомогательной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изменена</w:t>
      </w:r>
      <w:r>
        <w:rPr>
          <w:spacing w:val="-4"/>
        </w:rPr>
        <w:t> </w:t>
      </w:r>
      <w:r>
        <w:rPr/>
        <w:t>пользователем.</w:t>
      </w:r>
    </w:p>
    <w:p>
      <w:pPr>
        <w:pStyle w:val="ListParagraph"/>
        <w:numPr>
          <w:ilvl w:val="0"/>
          <w:numId w:val="108"/>
        </w:numPr>
        <w:tabs>
          <w:tab w:pos="1205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Банковские</w:t>
      </w:r>
      <w:r>
        <w:rPr>
          <w:spacing w:val="1"/>
          <w:sz w:val="22"/>
        </w:rPr>
        <w:t> </w:t>
      </w:r>
      <w:r>
        <w:rPr>
          <w:sz w:val="22"/>
        </w:rPr>
        <w:t>карты,</w:t>
      </w:r>
      <w:r>
        <w:rPr>
          <w:spacing w:val="1"/>
          <w:sz w:val="22"/>
        </w:rPr>
        <w:t> </w:t>
      </w:r>
      <w:r>
        <w:rPr>
          <w:sz w:val="22"/>
        </w:rPr>
        <w:t>сим-карты,</w:t>
      </w:r>
      <w:r>
        <w:rPr>
          <w:spacing w:val="1"/>
          <w:sz w:val="22"/>
        </w:rPr>
        <w:t> </w:t>
      </w:r>
      <w:r>
        <w:rPr>
          <w:sz w:val="22"/>
        </w:rPr>
        <w:t>дисконтные</w:t>
      </w:r>
      <w:r>
        <w:rPr>
          <w:spacing w:val="1"/>
          <w:sz w:val="22"/>
        </w:rPr>
        <w:t> </w:t>
      </w:r>
      <w:r>
        <w:rPr>
          <w:sz w:val="22"/>
        </w:rPr>
        <w:t>карты,</w:t>
      </w:r>
      <w:r>
        <w:rPr>
          <w:spacing w:val="1"/>
          <w:sz w:val="22"/>
        </w:rPr>
        <w:t> </w:t>
      </w:r>
      <w:r>
        <w:rPr>
          <w:sz w:val="22"/>
        </w:rPr>
        <w:t>карты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проездными</w:t>
      </w:r>
      <w:r>
        <w:rPr>
          <w:spacing w:val="1"/>
          <w:sz w:val="22"/>
        </w:rPr>
        <w:t> </w:t>
      </w:r>
      <w:r>
        <w:rPr>
          <w:sz w:val="22"/>
        </w:rPr>
        <w:t>документами,</w:t>
      </w:r>
      <w:r>
        <w:rPr>
          <w:spacing w:val="1"/>
          <w:sz w:val="22"/>
        </w:rPr>
        <w:t> </w:t>
      </w:r>
      <w:r>
        <w:rPr>
          <w:sz w:val="22"/>
        </w:rPr>
        <w:t>социальные карты, электронные карты контроля доступа, электронные идентификационные карты 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карты,</w:t>
      </w:r>
      <w:r>
        <w:rPr>
          <w:spacing w:val="1"/>
          <w:sz w:val="22"/>
        </w:rPr>
        <w:t> </w:t>
      </w:r>
      <w:r>
        <w:rPr>
          <w:sz w:val="22"/>
        </w:rPr>
        <w:t>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общедоступного</w:t>
      </w:r>
      <w:r>
        <w:rPr>
          <w:spacing w:val="1"/>
          <w:sz w:val="22"/>
        </w:rPr>
        <w:t> </w:t>
      </w:r>
      <w:r>
        <w:rPr>
          <w:sz w:val="22"/>
        </w:rPr>
        <w:t>применения,</w:t>
      </w:r>
      <w:r>
        <w:rPr>
          <w:spacing w:val="1"/>
          <w:sz w:val="22"/>
        </w:rPr>
        <w:t> </w:t>
      </w:r>
      <w:r>
        <w:rPr>
          <w:sz w:val="22"/>
        </w:rPr>
        <w:t>криптографические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которых</w:t>
      </w:r>
      <w:r>
        <w:rPr>
          <w:spacing w:val="-1"/>
          <w:sz w:val="22"/>
        </w:rPr>
        <w:t> </w:t>
      </w:r>
      <w:r>
        <w:rPr>
          <w:sz w:val="22"/>
        </w:rPr>
        <w:t>недоступны</w:t>
      </w:r>
      <w:r>
        <w:rPr>
          <w:spacing w:val="-2"/>
          <w:sz w:val="22"/>
        </w:rPr>
        <w:t> </w:t>
      </w:r>
      <w:r>
        <w:rPr>
          <w:sz w:val="22"/>
        </w:rPr>
        <w:t>пользователю.</w:t>
      </w:r>
    </w:p>
    <w:p>
      <w:pPr>
        <w:pStyle w:val="ListParagraph"/>
        <w:numPr>
          <w:ilvl w:val="0"/>
          <w:numId w:val="108"/>
        </w:numPr>
        <w:tabs>
          <w:tab w:pos="1121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Приемная аппаратура для радиовещания и телевидения и ее части, в том числе приемники с</w:t>
      </w:r>
      <w:r>
        <w:rPr>
          <w:spacing w:val="1"/>
          <w:sz w:val="22"/>
        </w:rPr>
        <w:t> </w:t>
      </w:r>
      <w:r>
        <w:rPr>
          <w:sz w:val="22"/>
        </w:rPr>
        <w:t>коммуникационной</w:t>
      </w:r>
      <w:r>
        <w:rPr>
          <w:spacing w:val="-2"/>
          <w:sz w:val="22"/>
        </w:rPr>
        <w:t> </w:t>
      </w:r>
      <w:r>
        <w:rPr>
          <w:sz w:val="22"/>
        </w:rPr>
        <w:t>функцией.</w:t>
      </w:r>
    </w:p>
    <w:p>
      <w:pPr>
        <w:pStyle w:val="ListParagraph"/>
        <w:numPr>
          <w:ilvl w:val="0"/>
          <w:numId w:val="108"/>
        </w:numPr>
        <w:tabs>
          <w:tab w:pos="1221" w:val="left" w:leader="none"/>
        </w:tabs>
        <w:spacing w:line="237" w:lineRule="auto" w:before="0" w:after="0"/>
        <w:ind w:left="160" w:right="460" w:firstLine="720"/>
        <w:jc w:val="both"/>
        <w:rPr>
          <w:sz w:val="22"/>
        </w:rPr>
      </w:pPr>
      <w:r>
        <w:rPr>
          <w:sz w:val="22"/>
        </w:rPr>
        <w:t>Телефонные</w:t>
      </w:r>
      <w:r>
        <w:rPr>
          <w:spacing w:val="1"/>
          <w:sz w:val="22"/>
        </w:rPr>
        <w:t> </w:t>
      </w:r>
      <w:r>
        <w:rPr>
          <w:sz w:val="22"/>
        </w:rPr>
        <w:t>аппараты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сотовых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аксессуары,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 телефонов и аксессуаров, предназначенных для мобильных сетей шифрованной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-2"/>
          <w:sz w:val="22"/>
        </w:rPr>
        <w:t> </w:t>
      </w:r>
      <w:r>
        <w:rPr>
          <w:sz w:val="22"/>
        </w:rPr>
        <w:t>(способных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сквозному</w:t>
      </w:r>
      <w:r>
        <w:rPr>
          <w:spacing w:val="-1"/>
          <w:sz w:val="22"/>
        </w:rPr>
        <w:t> </w:t>
      </w:r>
      <w:r>
        <w:rPr>
          <w:sz w:val="22"/>
        </w:rPr>
        <w:t>шифрованию).</w:t>
      </w:r>
    </w:p>
    <w:p>
      <w:pPr>
        <w:pStyle w:val="ListParagraph"/>
        <w:numPr>
          <w:ilvl w:val="0"/>
          <w:numId w:val="108"/>
        </w:numPr>
        <w:tabs>
          <w:tab w:pos="1202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Товары,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принтеры,</w:t>
      </w:r>
      <w:r>
        <w:rPr>
          <w:spacing w:val="1"/>
          <w:sz w:val="22"/>
        </w:rPr>
        <w:t> </w:t>
      </w:r>
      <w:r>
        <w:rPr>
          <w:sz w:val="22"/>
        </w:rPr>
        <w:t>мультифункциональные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(принтер,</w:t>
      </w:r>
      <w:r>
        <w:rPr>
          <w:spacing w:val="1"/>
          <w:sz w:val="22"/>
        </w:rPr>
        <w:t> </w:t>
      </w:r>
      <w:r>
        <w:rPr>
          <w:sz w:val="22"/>
        </w:rPr>
        <w:t>сканер,</w:t>
      </w:r>
      <w:r>
        <w:rPr>
          <w:spacing w:val="1"/>
          <w:sz w:val="22"/>
        </w:rPr>
        <w:t> </w:t>
      </w:r>
      <w:r>
        <w:rPr>
          <w:sz w:val="22"/>
        </w:rPr>
        <w:t>копировальный</w:t>
      </w:r>
      <w:r>
        <w:rPr>
          <w:spacing w:val="1"/>
          <w:sz w:val="22"/>
        </w:rPr>
        <w:t> </w:t>
      </w:r>
      <w:r>
        <w:rPr>
          <w:sz w:val="22"/>
        </w:rPr>
        <w:t>аппарат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др.),</w:t>
      </w:r>
      <w:r>
        <w:rPr>
          <w:spacing w:val="1"/>
          <w:sz w:val="22"/>
        </w:rPr>
        <w:t> </w:t>
      </w:r>
      <w:r>
        <w:rPr>
          <w:sz w:val="22"/>
        </w:rPr>
        <w:t>копировальные</w:t>
      </w:r>
      <w:r>
        <w:rPr>
          <w:spacing w:val="1"/>
          <w:sz w:val="22"/>
        </w:rPr>
        <w:t> </w:t>
      </w:r>
      <w:r>
        <w:rPr>
          <w:sz w:val="22"/>
        </w:rPr>
        <w:t>аппараты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модули,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оборудование, осуществляющее шифрование информации, с максимальной дальностью действия без</w:t>
      </w:r>
      <w:r>
        <w:rPr>
          <w:spacing w:val="1"/>
          <w:sz w:val="22"/>
        </w:rPr>
        <w:t> </w:t>
      </w:r>
      <w:r>
        <w:rPr>
          <w:sz w:val="22"/>
        </w:rPr>
        <w:t>усиления и ретрансляции менее 400 м в соответствии с техническими условиями производителя, в том</w:t>
      </w:r>
      <w:r>
        <w:rPr>
          <w:spacing w:val="1"/>
          <w:sz w:val="22"/>
        </w:rPr>
        <w:t> </w:t>
      </w:r>
      <w:r>
        <w:rPr>
          <w:sz w:val="22"/>
        </w:rPr>
        <w:t>числе маршрутизаторы (роутеры) и беспроводные модемы для 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-2"/>
          <w:sz w:val="22"/>
        </w:rPr>
        <w:t> </w:t>
      </w:r>
      <w:r>
        <w:rPr>
          <w:sz w:val="22"/>
        </w:rPr>
        <w:t>"Интернет"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локальных сетей.</w:t>
      </w:r>
    </w:p>
    <w:p>
      <w:pPr>
        <w:pStyle w:val="ListParagraph"/>
        <w:numPr>
          <w:ilvl w:val="0"/>
          <w:numId w:val="108"/>
        </w:numPr>
        <w:tabs>
          <w:tab w:pos="1100" w:val="left" w:leader="none"/>
        </w:tabs>
        <w:spacing w:line="248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Приемники</w:t>
      </w:r>
      <w:r>
        <w:rPr>
          <w:spacing w:val="-6"/>
          <w:sz w:val="22"/>
        </w:rPr>
        <w:t> </w:t>
      </w:r>
      <w:r>
        <w:rPr>
          <w:sz w:val="22"/>
        </w:rPr>
        <w:t>радионавигационные,</w:t>
      </w:r>
      <w:r>
        <w:rPr>
          <w:spacing w:val="-4"/>
          <w:sz w:val="22"/>
        </w:rPr>
        <w:t> </w:t>
      </w:r>
      <w:r>
        <w:rPr>
          <w:sz w:val="22"/>
        </w:rPr>
        <w:t>аппаратура</w:t>
      </w:r>
      <w:r>
        <w:rPr>
          <w:spacing w:val="-5"/>
          <w:sz w:val="22"/>
        </w:rPr>
        <w:t> </w:t>
      </w:r>
      <w:r>
        <w:rPr>
          <w:sz w:val="22"/>
        </w:rPr>
        <w:t>дистанционного</w:t>
      </w:r>
      <w:r>
        <w:rPr>
          <w:spacing w:val="-6"/>
          <w:sz w:val="22"/>
        </w:rPr>
        <w:t> </w:t>
      </w:r>
      <w:r>
        <w:rPr>
          <w:sz w:val="22"/>
        </w:rPr>
        <w:t>управления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6"/>
          <w:sz w:val="22"/>
        </w:rPr>
        <w:t> </w:t>
      </w:r>
      <w:r>
        <w:rPr>
          <w:sz w:val="22"/>
        </w:rPr>
        <w:t>части.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bookmarkStart w:name="_bookmark262" w:id="308"/>
      <w:bookmarkEnd w:id="308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10</w:t>
      </w:r>
    </w:p>
    <w:p>
      <w:pPr>
        <w:spacing w:line="237" w:lineRule="auto" w:before="1"/>
        <w:ind w:left="5779" w:right="45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left="160" w:right="519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275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162" w:right="461" w:firstLine="54"/>
        <w:jc w:val="center"/>
      </w:pPr>
      <w:r>
        <w:rPr>
          <w:color w:val="26282D"/>
        </w:rPr>
        <w:t>о ввозе на таможенную территорию Евразийского экономического союза и вывозе с 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9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8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8"/>
        </w:rPr>
        <w:t> </w:t>
      </w:r>
      <w:r>
        <w:rPr>
          <w:color w:val="26282D"/>
        </w:rPr>
        <w:t>союза</w:t>
      </w:r>
      <w:r>
        <w:rPr>
          <w:color w:val="26282D"/>
          <w:spacing w:val="-8"/>
        </w:rPr>
        <w:t> </w:t>
      </w:r>
      <w:r>
        <w:rPr>
          <w:color w:val="26282D"/>
        </w:rPr>
        <w:t>наркотических</w:t>
      </w:r>
      <w:r>
        <w:rPr>
          <w:color w:val="26282D"/>
          <w:spacing w:val="-8"/>
        </w:rPr>
        <w:t> </w:t>
      </w:r>
      <w:r>
        <w:rPr>
          <w:color w:val="26282D"/>
        </w:rPr>
        <w:t>средств,</w:t>
      </w:r>
      <w:r>
        <w:rPr>
          <w:color w:val="26282D"/>
          <w:spacing w:val="-8"/>
        </w:rPr>
        <w:t> </w:t>
      </w:r>
      <w:r>
        <w:rPr>
          <w:color w:val="26282D"/>
        </w:rPr>
        <w:t>психотропных</w:t>
      </w:r>
      <w:r>
        <w:rPr>
          <w:color w:val="26282D"/>
          <w:spacing w:val="-8"/>
        </w:rPr>
        <w:t> </w:t>
      </w:r>
      <w:r>
        <w:rPr>
          <w:color w:val="26282D"/>
        </w:rPr>
        <w:t>веществ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1"/>
        </w:rPr>
        <w:t> </w:t>
      </w:r>
      <w:r>
        <w:rPr>
          <w:color w:val="26282D"/>
        </w:rPr>
        <w:t>их</w:t>
      </w:r>
      <w:r>
        <w:rPr>
          <w:color w:val="26282D"/>
          <w:spacing w:val="-2"/>
        </w:rPr>
        <w:t> </w:t>
      </w:r>
      <w:r>
        <w:rPr>
          <w:color w:val="26282D"/>
        </w:rPr>
        <w:t>прекурсоров</w:t>
      </w:r>
    </w:p>
    <w:p>
      <w:pPr>
        <w:spacing w:before="105"/>
        <w:ind w:left="275" w:right="544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30796pt;width:495pt;height:31.25pt;mso-position-horizontal-relative:page;mso-position-vertical-relative:paragraph;z-index:-1563187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9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numPr>
          <w:ilvl w:val="1"/>
          <w:numId w:val="108"/>
        </w:numPr>
        <w:tabs>
          <w:tab w:pos="4286" w:val="left" w:leader="none"/>
        </w:tabs>
        <w:spacing w:line="240" w:lineRule="auto" w:before="91" w:after="0"/>
        <w:ind w:left="428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09"/>
        </w:numPr>
        <w:tabs>
          <w:tab w:pos="1131" w:val="left" w:leader="none"/>
        </w:tabs>
        <w:spacing w:line="237" w:lineRule="auto" w:before="1" w:after="0"/>
        <w:ind w:left="160" w:right="454" w:firstLine="720"/>
        <w:jc w:val="both"/>
        <w:rPr>
          <w:sz w:val="22"/>
        </w:rPr>
      </w:pPr>
      <w:r>
        <w:rPr/>
        <w:pict>
          <v:group style="position:absolute;margin-left:50pt;margin-top:102.96685pt;width:495pt;height:42.25pt;mso-position-horizontal-relative:page;mso-position-vertical-relative:paragraph;z-index:-15631360;mso-wrap-distance-left:0;mso-wrap-distance-right:0" coordorigin="1000,2059" coordsize="9900,845">
            <v:shape style="position:absolute;left:1000;top:2059;width:9900;height:845" coordorigin="1000,2059" coordsize="9900,845" path="m10900,2059l1000,2059,1000,2309,1000,2404,1000,2559,1000,2654,1000,2904,4011,2904,4011,2654,5802,2654,5802,2404,10900,2404,10900,2059xe" filled="true" fillcolor="#efefef" stroked="false">
              <v:path arrowok="t"/>
              <v:fill type="solid"/>
            </v:shape>
            <v:shape style="position:absolute;left:1000;top:26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3" w:id="309"/>
                    <w:bookmarkEnd w:id="309"/>
                    <w:r>
                      <w:rPr/>
                    </w:r>
                    <w:hyperlink w:history="true" w:anchor="_bookmark26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4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7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- ввоз) и вывоза с таможенной территории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91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</w:t>
      </w:r>
      <w:r>
        <w:rPr>
          <w:spacing w:val="13"/>
          <w:sz w:val="22"/>
        </w:rPr>
        <w:t> </w:t>
      </w:r>
      <w:r>
        <w:rPr>
          <w:sz w:val="22"/>
        </w:rPr>
        <w:t>союзе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29</w:t>
      </w:r>
      <w:r>
        <w:rPr>
          <w:spacing w:val="14"/>
          <w:sz w:val="22"/>
        </w:rPr>
        <w:t> </w:t>
      </w:r>
      <w:r>
        <w:rPr>
          <w:sz w:val="22"/>
        </w:rPr>
        <w:t>мая</w:t>
      </w:r>
      <w:r>
        <w:rPr>
          <w:spacing w:val="14"/>
          <w:sz w:val="22"/>
        </w:rPr>
        <w:t> </w:t>
      </w:r>
      <w:r>
        <w:rPr>
          <w:sz w:val="22"/>
        </w:rPr>
        <w:t>2014</w:t>
      </w:r>
      <w:r>
        <w:rPr>
          <w:spacing w:val="14"/>
          <w:sz w:val="22"/>
        </w:rPr>
        <w:t> </w:t>
      </w:r>
      <w:r>
        <w:rPr>
          <w:sz w:val="22"/>
        </w:rPr>
        <w:t>года)</w:t>
      </w:r>
      <w:r>
        <w:rPr>
          <w:spacing w:val="14"/>
          <w:sz w:val="22"/>
        </w:rPr>
        <w:t> </w:t>
      </w:r>
      <w:r>
        <w:rPr>
          <w:sz w:val="22"/>
        </w:rPr>
        <w:t>(далее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z w:val="22"/>
        </w:rPr>
        <w:t>наркотические</w:t>
      </w:r>
      <w:r>
        <w:rPr>
          <w:spacing w:val="14"/>
          <w:sz w:val="22"/>
        </w:rPr>
        <w:t> </w:t>
      </w:r>
      <w:r>
        <w:rPr>
          <w:sz w:val="22"/>
        </w:rPr>
        <w:t>средства,</w:t>
      </w:r>
      <w:r>
        <w:rPr>
          <w:spacing w:val="14"/>
          <w:sz w:val="22"/>
        </w:rPr>
        <w:t> </w:t>
      </w:r>
      <w:r>
        <w:rPr>
          <w:sz w:val="22"/>
        </w:rPr>
        <w:t>психотропные</w:t>
      </w:r>
      <w:r>
        <w:rPr>
          <w:spacing w:val="13"/>
          <w:sz w:val="22"/>
        </w:rPr>
        <w:t> </w:t>
      </w:r>
      <w:r>
        <w:rPr>
          <w:sz w:val="22"/>
        </w:rPr>
        <w:t>вещества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прекурсоры).</w:t>
      </w:r>
    </w:p>
    <w:p>
      <w:pPr>
        <w:pStyle w:val="ListParagraph"/>
        <w:numPr>
          <w:ilvl w:val="0"/>
          <w:numId w:val="109"/>
        </w:numPr>
        <w:tabs>
          <w:tab w:pos="1132" w:val="left" w:leader="none"/>
        </w:tabs>
        <w:spacing w:line="237" w:lineRule="auto" w:before="17" w:after="56"/>
        <w:ind w:left="160" w:right="45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BodyText"/>
        <w:ind w:left="160"/>
        <w:rPr>
          <w:sz w:val="20"/>
        </w:rPr>
      </w:pPr>
      <w:r>
        <w:rPr>
          <w:sz w:val="20"/>
        </w:rPr>
        <w:pict>
          <v:group style="width:495pt;height:54.75pt;mso-position-horizontal-relative:char;mso-position-vertical-relative:line" coordorigin="0,0" coordsize="9900,1095">
            <v:shape style="position:absolute;left:0;top:0;width:9900;height:1095" coordorigin="0,0" coordsize="9900,1095" path="m9900,0l0,0,0,250,0,345,0,1095,3011,1095,3011,845,4876,845,4876,595,9900,595,9900,345,9900,250,9900,0xe" filled="true" fillcolor="#efefef" stroked="false">
              <v:path arrowok="t"/>
              <v:fill type="solid"/>
            </v:shape>
            <v:shape style="position:absolute;left:0;top:8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4" w:id="310"/>
                    <w:bookmarkEnd w:id="310"/>
                    <w:r>
                      <w:rPr/>
                    </w:r>
                    <w:hyperlink w:history="true" w:anchor="_bookmark26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09"/>
        </w:numPr>
        <w:tabs>
          <w:tab w:pos="1190" w:val="left" w:leader="none"/>
        </w:tabs>
        <w:spacing w:line="237" w:lineRule="auto" w:before="21" w:after="0"/>
        <w:ind w:left="160" w:right="453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</w:t>
      </w:r>
      <w:r>
        <w:rPr>
          <w:spacing w:val="1"/>
          <w:sz w:val="22"/>
        </w:rPr>
        <w:t> </w:t>
      </w:r>
      <w:r>
        <w:rPr>
          <w:sz w:val="22"/>
        </w:rPr>
        <w:t>осуществляются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 оформлению</w:t>
      </w:r>
      <w:r>
        <w:rPr>
          <w:spacing w:val="1"/>
          <w:sz w:val="22"/>
        </w:rPr>
        <w:t> </w:t>
      </w:r>
      <w:r>
        <w:rPr>
          <w:sz w:val="22"/>
        </w:rPr>
        <w:t>заявлений на выдачу лицензий на экспорт или импорт отдельных видов товаров и оформлению таких</w:t>
      </w:r>
      <w:r>
        <w:rPr>
          <w:spacing w:val="1"/>
          <w:sz w:val="22"/>
        </w:rPr>
        <w:t> </w:t>
      </w:r>
      <w:r>
        <w:rPr>
          <w:sz w:val="22"/>
        </w:rPr>
        <w:t>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 N 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 Правилам) (далее - лицензия), за исключением ввоза и (или) вывоза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26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09"/>
        </w:numPr>
        <w:tabs>
          <w:tab w:pos="1221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Лицензия</w:t>
      </w:r>
      <w:r>
        <w:rPr>
          <w:spacing w:val="1"/>
          <w:sz w:val="22"/>
        </w:rPr>
        <w:t> </w:t>
      </w:r>
      <w:r>
        <w:rPr>
          <w:sz w:val="22"/>
        </w:rPr>
        <w:t>представляется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государство-член)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прибытии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-2"/>
          <w:sz w:val="22"/>
        </w:rPr>
        <w:t> </w:t>
      </w:r>
      <w:r>
        <w:rPr>
          <w:sz w:val="22"/>
        </w:rPr>
        <w:t>веществ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прекурсоров.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108"/>
        </w:numPr>
        <w:tabs>
          <w:tab w:pos="3236" w:val="left" w:leader="none"/>
        </w:tabs>
        <w:spacing w:line="240" w:lineRule="auto" w:before="0" w:after="0"/>
        <w:ind w:left="323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09"/>
        </w:numPr>
        <w:tabs>
          <w:tab w:pos="1103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bookmarkStart w:name="_bookmark265" w:id="311"/>
      <w:bookmarkEnd w:id="311"/>
      <w:r>
        <w:rPr/>
      </w:r>
      <w:bookmarkStart w:name="_bookmark265" w:id="312"/>
      <w:bookmarkEnd w:id="312"/>
      <w:r>
        <w:rPr>
          <w:sz w:val="22"/>
        </w:rPr>
        <w:t>Помещени</w:t>
      </w:r>
      <w:r>
        <w:rPr>
          <w:sz w:val="22"/>
        </w:rPr>
        <w:t>е наркотических средств, психотропных веществ и их прекурсоров под таможенные</w:t>
      </w:r>
      <w:r>
        <w:rPr>
          <w:spacing w:val="-52"/>
          <w:sz w:val="22"/>
        </w:rPr>
        <w:t> </w:t>
      </w:r>
      <w:r>
        <w:rPr>
          <w:sz w:val="22"/>
        </w:rPr>
        <w:t>процедуры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 потребления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 при 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1"/>
          <w:sz w:val="22"/>
        </w:rPr>
        <w:t> </w:t>
      </w:r>
      <w:r>
        <w:rPr>
          <w:sz w:val="22"/>
        </w:rPr>
        <w:t>органу государства-члена</w:t>
      </w:r>
      <w:r>
        <w:rPr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09"/>
        </w:numPr>
        <w:tabs>
          <w:tab w:pos="1128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bookmarkStart w:name="_bookmark266" w:id="313"/>
      <w:bookmarkEnd w:id="313"/>
      <w:r>
        <w:rPr/>
      </w:r>
      <w:bookmarkStart w:name="_bookmark266" w:id="314"/>
      <w:bookmarkEnd w:id="314"/>
      <w:r>
        <w:rPr>
          <w:sz w:val="22"/>
        </w:rPr>
        <w:t>Представлени</w:t>
      </w:r>
      <w:r>
        <w:rPr>
          <w:sz w:val="22"/>
        </w:rPr>
        <w:t>е таможенному органу государства-члена лицензии не требуется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а) ввоз и (или) вывоз физическими лицами ограниченного количества наркотических средств,</w:t>
      </w:r>
      <w:r>
        <w:rPr>
          <w:spacing w:val="1"/>
        </w:rPr>
        <w:t> </w:t>
      </w:r>
      <w:r>
        <w:rPr/>
        <w:t>психотропных веществ и их прекурсоров в виде лекарственных средств для личного применения 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наименования и количества товара, а также прекурсоров в качестве товаров для личного пользования в</w:t>
      </w:r>
      <w:r>
        <w:rPr>
          <w:spacing w:val="1"/>
        </w:rPr>
        <w:t> </w:t>
      </w:r>
      <w:r>
        <w:rPr/>
        <w:t>объемах,</w:t>
      </w:r>
      <w:r>
        <w:rPr>
          <w:spacing w:val="-1"/>
        </w:rPr>
        <w:t> </w:t>
      </w:r>
      <w:r>
        <w:rPr/>
        <w:t>определенных законодательством государств-членов.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pict>
          <v:group style="position:absolute;margin-left:50pt;margin-top:52.916828pt;width:495pt;height:42.25pt;mso-position-horizontal-relative:page;mso-position-vertical-relative:paragraph;z-index:-1563033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075,1653,7075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7" w:id="315"/>
                    <w:bookmarkEnd w:id="315"/>
                    <w:r>
                      <w:rPr/>
                    </w:r>
                    <w:hyperlink w:history="true" w:anchor="_bookmark26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0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"б"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7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hyperlink r:id="rId27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Подтверждающие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заверенные</w:t>
      </w:r>
      <w:r>
        <w:rPr>
          <w:spacing w:val="1"/>
        </w:rPr>
        <w:t> </w:t>
      </w:r>
      <w:r>
        <w:rPr/>
        <w:t>копии)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государства-члена, на территорию которого осуществляется ввоз указанных лекарственных средств,</w:t>
      </w:r>
      <w:r>
        <w:rPr>
          <w:spacing w:val="1"/>
        </w:rPr>
        <w:t> </w:t>
      </w:r>
      <w:r>
        <w:rPr/>
        <w:t>либо прилагается их нотариально заверенный перевод на язык указанного государства-члена, в случае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37" w:lineRule="auto" w:before="17"/>
        <w:ind w:left="160" w:firstLine="720"/>
      </w:pPr>
      <w:r>
        <w:rPr/>
        <w:t>б)</w:t>
      </w:r>
      <w:r>
        <w:rPr>
          <w:spacing w:val="26"/>
        </w:rPr>
        <w:t> </w:t>
      </w:r>
      <w:r>
        <w:rPr/>
        <w:t>ввоз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(или)</w:t>
      </w:r>
      <w:r>
        <w:rPr>
          <w:spacing w:val="26"/>
        </w:rPr>
        <w:t> </w:t>
      </w:r>
      <w:r>
        <w:rPr/>
        <w:t>вывоз</w:t>
      </w:r>
      <w:r>
        <w:rPr>
          <w:spacing w:val="26"/>
        </w:rPr>
        <w:t> </w:t>
      </w:r>
      <w:r>
        <w:rPr/>
        <w:t>наркотических</w:t>
      </w:r>
      <w:r>
        <w:rPr>
          <w:spacing w:val="26"/>
        </w:rPr>
        <w:t> </w:t>
      </w:r>
      <w:r>
        <w:rPr/>
        <w:t>средств,</w:t>
      </w:r>
      <w:r>
        <w:rPr>
          <w:spacing w:val="26"/>
        </w:rPr>
        <w:t> </w:t>
      </w:r>
      <w:r>
        <w:rPr/>
        <w:t>психотропных</w:t>
      </w:r>
      <w:r>
        <w:rPr>
          <w:spacing w:val="26"/>
        </w:rPr>
        <w:t> </w:t>
      </w:r>
      <w:r>
        <w:rPr/>
        <w:t>веществ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их</w:t>
      </w:r>
      <w:r>
        <w:rPr>
          <w:spacing w:val="26"/>
        </w:rPr>
        <w:t> </w:t>
      </w:r>
      <w:r>
        <w:rPr/>
        <w:t>прекурсоров,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оказания</w:t>
      </w:r>
      <w:r>
        <w:rPr>
          <w:spacing w:val="33"/>
        </w:rPr>
        <w:t> </w:t>
      </w:r>
      <w:r>
        <w:rPr/>
        <w:t>гуманитарной</w:t>
      </w:r>
      <w:r>
        <w:rPr>
          <w:spacing w:val="33"/>
        </w:rPr>
        <w:t> </w:t>
      </w:r>
      <w:r>
        <w:rPr/>
        <w:t>помощи</w:t>
      </w:r>
      <w:r>
        <w:rPr>
          <w:spacing w:val="34"/>
        </w:rPr>
        <w:t> </w:t>
      </w:r>
      <w:r>
        <w:rPr/>
        <w:t>(содействия)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(или)</w:t>
      </w:r>
      <w:r>
        <w:rPr>
          <w:spacing w:val="33"/>
        </w:rPr>
        <w:t> </w:t>
      </w:r>
      <w:r>
        <w:rPr/>
        <w:t>неотложной</w:t>
      </w:r>
      <w:r>
        <w:rPr>
          <w:spacing w:val="34"/>
        </w:rPr>
        <w:t> </w:t>
      </w:r>
      <w:r>
        <w:rPr/>
        <w:t>помощи</w:t>
      </w:r>
      <w:r>
        <w:rPr>
          <w:spacing w:val="33"/>
        </w:rPr>
        <w:t> </w:t>
      </w:r>
      <w:r>
        <w:rPr/>
        <w:t>при</w:t>
      </w:r>
    </w:p>
    <w:p>
      <w:pPr>
        <w:spacing w:after="0" w:line="237" w:lineRule="auto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60"/>
      </w:pPr>
      <w:r>
        <w:rPr/>
        <w:pict>
          <v:group style="position:absolute;margin-left:50pt;margin-top:20.019531pt;width:495pt;height:42.25pt;mso-position-horizontal-relative:page;mso-position-vertical-relative:paragraph;z-index:-15629824;mso-wrap-distance-left:0;mso-wrap-distance-right:0" coordorigin="1000,400" coordsize="9900,845">
            <v:shape style="position:absolute;left:1000;top:400;width:9900;height:845" coordorigin="1000,400" coordsize="9900,845" path="m10900,400l1000,400,1000,650,1000,745,1000,900,1000,995,1000,1245,4011,1245,4011,995,7353,995,7353,745,10900,745,10900,400xe" filled="true" fillcolor="#efefef" stroked="false">
              <v:path arrowok="t"/>
              <v:fill type="solid"/>
            </v:shape>
            <v:shape style="position:absolute;left:1000;top:9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8" w:id="316"/>
                    <w:bookmarkEnd w:id="316"/>
                    <w:r>
                      <w:rPr/>
                    </w:r>
                    <w:hyperlink w:history="true" w:anchor="_bookmark26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45;width:635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176</w:t>
                    </w:r>
                  </w:p>
                </w:txbxContent>
              </v:textbox>
              <v:fill type="solid"/>
              <w10:wrap type="none"/>
            </v:shape>
            <v:shape style="position:absolute;left:1000;top:40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"в"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hyperlink r:id="rId27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чрезвычайных</w:t>
      </w:r>
      <w:r>
        <w:rPr>
          <w:spacing w:val="-10"/>
        </w:rPr>
        <w:t> </w:t>
      </w:r>
      <w:r>
        <w:rPr/>
        <w:t>ситуациях,</w:t>
      </w:r>
      <w:r>
        <w:rPr>
          <w:spacing w:val="-9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предусмотрено</w:t>
      </w:r>
      <w:r>
        <w:rPr>
          <w:spacing w:val="-10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 w:before="17"/>
        <w:ind w:left="160" w:right="453" w:firstLine="720"/>
      </w:pPr>
      <w:r>
        <w:rPr/>
        <w:t>в) нахождения в аптечках первой помощи на транспортном средстве в ограниченном количестве,</w:t>
      </w:r>
      <w:r>
        <w:rPr>
          <w:spacing w:val="-5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законодательством государства</w:t>
      </w:r>
      <w:r>
        <w:rPr>
          <w:spacing w:val="-2"/>
        </w:rPr>
        <w:t> </w:t>
      </w:r>
      <w:r>
        <w:rPr/>
        <w:t>регистрации таких</w:t>
      </w:r>
      <w:r>
        <w:rPr>
          <w:spacing w:val="-1"/>
        </w:rPr>
        <w:t> </w:t>
      </w:r>
      <w:r>
        <w:rPr/>
        <w:t>транспортных средств:</w:t>
      </w:r>
    </w:p>
    <w:p>
      <w:pPr>
        <w:pStyle w:val="BodyText"/>
        <w:spacing w:line="237" w:lineRule="auto"/>
        <w:ind w:left="160" w:right="453" w:firstLine="720"/>
      </w:pPr>
      <w:r>
        <w:rPr/>
        <w:t>наркотических</w:t>
      </w:r>
      <w:r>
        <w:rPr>
          <w:spacing w:val="5"/>
        </w:rPr>
        <w:t> </w:t>
      </w:r>
      <w:r>
        <w:rPr/>
        <w:t>средств,</w:t>
      </w:r>
      <w:r>
        <w:rPr>
          <w:spacing w:val="6"/>
        </w:rPr>
        <w:t> </w:t>
      </w:r>
      <w:r>
        <w:rPr/>
        <w:t>психотропных</w:t>
      </w:r>
      <w:r>
        <w:rPr>
          <w:spacing w:val="5"/>
        </w:rPr>
        <w:t> </w:t>
      </w:r>
      <w:r>
        <w:rPr/>
        <w:t>веществ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их</w:t>
      </w:r>
      <w:r>
        <w:rPr>
          <w:spacing w:val="6"/>
        </w:rPr>
        <w:t> </w:t>
      </w:r>
      <w:r>
        <w:rPr/>
        <w:t>прекурсоров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водных</w:t>
      </w:r>
      <w:r>
        <w:rPr>
          <w:spacing w:val="5"/>
        </w:rPr>
        <w:t> </w:t>
      </w:r>
      <w:r>
        <w:rPr/>
        <w:t>судах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воздушных</w:t>
      </w:r>
      <w:r>
        <w:rPr>
          <w:spacing w:val="1"/>
        </w:rPr>
        <w:t> </w:t>
      </w:r>
      <w:r>
        <w:rPr/>
        <w:t>судах</w:t>
      </w:r>
      <w:r>
        <w:rPr>
          <w:spacing w:val="-2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сообщения;</w:t>
      </w:r>
    </w:p>
    <w:p>
      <w:pPr>
        <w:pStyle w:val="BodyText"/>
        <w:spacing w:line="237" w:lineRule="auto"/>
        <w:ind w:left="160" w:firstLine="720"/>
      </w:pPr>
      <w:r>
        <w:rPr/>
        <w:pict>
          <v:group style="position:absolute;margin-left:50pt;margin-top:27.916836pt;width:495pt;height:42.25pt;mso-position-horizontal-relative:page;mso-position-vertical-relative:paragraph;z-index:-1562931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353,1153,7353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9" w:id="317"/>
                    <w:bookmarkEnd w:id="317"/>
                    <w:r>
                      <w:rPr/>
                    </w:r>
                    <w:hyperlink w:history="true" w:anchor="_bookmark26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35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176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"г"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hyperlink r:id="rId27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психотропных</w:t>
      </w:r>
      <w:r>
        <w:rPr>
          <w:spacing w:val="30"/>
        </w:rPr>
        <w:t> </w:t>
      </w:r>
      <w:r>
        <w:rPr/>
        <w:t>веществ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прекурсоров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железнодорожном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автомобильном</w:t>
      </w:r>
      <w:r>
        <w:rPr>
          <w:spacing w:val="30"/>
        </w:rPr>
        <w:t> </w:t>
      </w:r>
      <w:r>
        <w:rPr/>
        <w:t>транспорте</w:t>
      </w:r>
      <w:r>
        <w:rPr>
          <w:spacing w:val="-52"/>
        </w:rPr>
        <w:t> </w:t>
      </w:r>
      <w:r>
        <w:rPr/>
        <w:t>международного</w:t>
      </w:r>
      <w:r>
        <w:rPr>
          <w:spacing w:val="-2"/>
        </w:rPr>
        <w:t> </w:t>
      </w:r>
      <w:r>
        <w:rPr/>
        <w:t>сообщения;</w:t>
      </w:r>
    </w:p>
    <w:p>
      <w:pPr>
        <w:pStyle w:val="BodyText"/>
        <w:spacing w:line="237" w:lineRule="auto" w:before="17"/>
        <w:ind w:left="160" w:right="452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прекурсоров,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припасов,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воздушного,</w:t>
      </w:r>
      <w:r>
        <w:rPr>
          <w:spacing w:val="-1"/>
        </w:rPr>
        <w:t> </w:t>
      </w:r>
      <w:r>
        <w:rPr/>
        <w:t>водного,</w:t>
      </w:r>
      <w:r>
        <w:rPr>
          <w:spacing w:val="-1"/>
        </w:rPr>
        <w:t> </w:t>
      </w:r>
      <w:r>
        <w:rPr/>
        <w:t>железнодорожного</w:t>
      </w:r>
      <w:r>
        <w:rPr>
          <w:spacing w:val="-1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средства.</w:t>
      </w:r>
    </w:p>
    <w:p>
      <w:pPr>
        <w:pStyle w:val="ListParagraph"/>
        <w:numPr>
          <w:ilvl w:val="0"/>
          <w:numId w:val="109"/>
        </w:numPr>
        <w:tabs>
          <w:tab w:pos="1240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 на таможенную территорию Союза до таможенного органа в месте убытия с 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-52"/>
          <w:sz w:val="22"/>
        </w:rPr>
        <w:t> </w:t>
      </w:r>
      <w:r>
        <w:rPr>
          <w:sz w:val="22"/>
        </w:rPr>
        <w:t>заверенной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компетентного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государства-экспортера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конкретной</w:t>
      </w:r>
      <w:r>
        <w:rPr>
          <w:spacing w:val="1"/>
          <w:sz w:val="22"/>
        </w:rPr>
        <w:t> </w:t>
      </w:r>
      <w:r>
        <w:rPr>
          <w:sz w:val="22"/>
        </w:rPr>
        <w:t>партии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органа о том, что</w:t>
      </w:r>
      <w:r>
        <w:rPr>
          <w:spacing w:val="-1"/>
          <w:sz w:val="22"/>
        </w:rPr>
        <w:t> </w:t>
      </w:r>
      <w:r>
        <w:rPr>
          <w:sz w:val="22"/>
        </w:rPr>
        <w:t>указанное разрешение 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46" w:lineRule="exact"/>
        <w:ind w:left="880"/>
        <w:jc w:val="both"/>
      </w:pPr>
      <w:r>
        <w:rPr/>
        <w:t>Копия</w:t>
      </w:r>
      <w:r>
        <w:rPr>
          <w:spacing w:val="64"/>
        </w:rPr>
        <w:t> </w:t>
      </w:r>
      <w:r>
        <w:rPr/>
        <w:t>разрешения  </w:t>
      </w:r>
      <w:r>
        <w:rPr>
          <w:spacing w:val="8"/>
        </w:rPr>
        <w:t> </w:t>
      </w:r>
      <w:r>
        <w:rPr/>
        <w:t>компетентного  </w:t>
      </w:r>
      <w:r>
        <w:rPr>
          <w:spacing w:val="8"/>
        </w:rPr>
        <w:t> </w:t>
      </w:r>
      <w:r>
        <w:rPr/>
        <w:t>органа  </w:t>
      </w:r>
      <w:r>
        <w:rPr>
          <w:spacing w:val="8"/>
        </w:rPr>
        <w:t> </w:t>
      </w:r>
      <w:r>
        <w:rPr/>
        <w:t>государства-экспортера  </w:t>
      </w:r>
      <w:r>
        <w:rPr>
          <w:spacing w:val="8"/>
        </w:rPr>
        <w:t> </w:t>
      </w:r>
      <w:r>
        <w:rPr/>
        <w:t>должна  </w:t>
      </w:r>
      <w:r>
        <w:rPr>
          <w:spacing w:val="8"/>
        </w:rPr>
        <w:t> </w:t>
      </w:r>
      <w:r>
        <w:rPr/>
        <w:t>быть  </w:t>
      </w:r>
      <w:r>
        <w:rPr>
          <w:spacing w:val="8"/>
        </w:rPr>
        <w:t> </w:t>
      </w:r>
      <w:r>
        <w:rPr/>
        <w:t>заверена</w:t>
      </w:r>
    </w:p>
    <w:p>
      <w:pPr>
        <w:pStyle w:val="BodyText"/>
        <w:spacing w:line="250" w:lineRule="exact"/>
        <w:ind w:left="160"/>
        <w:jc w:val="both"/>
      </w:pPr>
      <w:r>
        <w:rPr/>
        <w:t>(легализована)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порядке,</w:t>
      </w:r>
      <w:r>
        <w:rPr>
          <w:spacing w:val="-5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государства-экспортера.</w:t>
      </w:r>
    </w:p>
    <w:p>
      <w:pPr>
        <w:pStyle w:val="ListParagraph"/>
        <w:numPr>
          <w:ilvl w:val="0"/>
          <w:numId w:val="109"/>
        </w:numPr>
        <w:tabs>
          <w:tab w:pos="1240" w:val="left" w:leader="none"/>
        </w:tabs>
        <w:spacing w:line="237" w:lineRule="auto" w:before="0" w:after="0"/>
        <w:ind w:left="160" w:right="452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психотропных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прекурсоров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внутреннего таможенного органа до таможенного органа в месте убытия с таможенной 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6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09"/>
        </w:numPr>
        <w:tabs>
          <w:tab w:pos="1103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Помещение наркотических средств, психотропных веществ и их прекурсоров под таможенные</w:t>
      </w:r>
      <w:r>
        <w:rPr>
          <w:spacing w:val="-52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торговли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1"/>
          <w:numId w:val="108"/>
        </w:numPr>
        <w:tabs>
          <w:tab w:pos="4408" w:val="left" w:leader="none"/>
        </w:tabs>
        <w:spacing w:line="240" w:lineRule="auto" w:before="0" w:after="0"/>
        <w:ind w:left="440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952pt;width:495pt;height:42.25pt;mso-position-horizontal-relative:page;mso-position-vertical-relative:paragraph;z-index:-1562880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0" w:id="318"/>
                    <w:bookmarkEnd w:id="318"/>
                    <w:r>
                      <w:rPr/>
                    </w:r>
                    <w:hyperlink w:history="true" w:anchor="_bookmark27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8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09"/>
        </w:numPr>
        <w:tabs>
          <w:tab w:pos="1322" w:val="left" w:leader="none"/>
        </w:tabs>
        <w:spacing w:line="237" w:lineRule="auto" w:before="17" w:after="0"/>
        <w:ind w:left="160" w:right="455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юридические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</w:t>
      </w:r>
      <w:r>
        <w:rPr>
          <w:spacing w:val="1"/>
          <w:sz w:val="22"/>
        </w:rPr>
        <w:t> </w:t>
      </w:r>
      <w:r>
        <w:rPr>
          <w:sz w:val="22"/>
        </w:rPr>
        <w:t>заявитель,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сведения,</w:t>
      </w:r>
      <w:r>
        <w:rPr>
          <w:spacing w:val="-2"/>
          <w:sz w:val="22"/>
        </w:rPr>
        <w:t> </w:t>
      </w:r>
      <w:r>
        <w:rPr>
          <w:sz w:val="22"/>
        </w:rPr>
        <w:t>предусмотренные</w:t>
      </w:r>
      <w:r>
        <w:rPr>
          <w:spacing w:val="-2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подпунктами "а" -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 пункта 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pict>
          <v:group style="position:absolute;margin-left:50pt;margin-top:65.416832pt;width:495pt;height:42.25pt;mso-position-horizontal-relative:page;mso-position-vertical-relative:paragraph;z-index:-1562828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802,1903,580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1" w:id="319"/>
                    <w:bookmarkEnd w:id="319"/>
                    <w:r>
                      <w:rPr/>
                    </w:r>
                    <w:hyperlink w:history="true" w:anchor="_bookmark27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соответствии с </w:t>
      </w:r>
      <w:hyperlink r:id="rId217">
        <w:r>
          <w:rPr>
            <w:rFonts w:ascii="Microsoft Sans Serif" w:hAnsi="Microsoft Sans Serif"/>
            <w:color w:val="0F6BBF"/>
          </w:rPr>
          <w:t>подпунктом "е" пункта 10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для оформления лицензии на экспорт</w:t>
      </w:r>
      <w:r>
        <w:rPr>
          <w:spacing w:val="1"/>
        </w:rPr>
        <w:t> </w:t>
      </w:r>
      <w:r>
        <w:rPr/>
        <w:t>наркотических</w:t>
      </w:r>
      <w:r>
        <w:rPr>
          <w:spacing w:val="21"/>
        </w:rPr>
        <w:t> </w:t>
      </w:r>
      <w:r>
        <w:rPr/>
        <w:t>средств,</w:t>
      </w:r>
      <w:r>
        <w:rPr>
          <w:spacing w:val="22"/>
        </w:rPr>
        <w:t> </w:t>
      </w:r>
      <w:r>
        <w:rPr/>
        <w:t>психотропных</w:t>
      </w:r>
      <w:r>
        <w:rPr>
          <w:spacing w:val="21"/>
        </w:rPr>
        <w:t> </w:t>
      </w:r>
      <w:r>
        <w:rPr/>
        <w:t>веществ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их</w:t>
      </w:r>
      <w:r>
        <w:rPr>
          <w:spacing w:val="21"/>
        </w:rPr>
        <w:t> </w:t>
      </w:r>
      <w:r>
        <w:rPr/>
        <w:t>прекурсоров</w:t>
      </w:r>
      <w:r>
        <w:rPr>
          <w:spacing w:val="21"/>
        </w:rPr>
        <w:t> </w:t>
      </w:r>
      <w:r>
        <w:rPr/>
        <w:t>заявители</w:t>
      </w:r>
      <w:r>
        <w:rPr>
          <w:spacing w:val="22"/>
        </w:rPr>
        <w:t> </w:t>
      </w:r>
      <w:r>
        <w:rPr/>
        <w:t>представляют</w:t>
      </w:r>
      <w:r>
        <w:rPr>
          <w:spacing w:val="2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на ввоз конкретной партии наркотических средств, психотропных веществ и их прекурсоров (оригинал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нотариально</w:t>
      </w:r>
      <w:r>
        <w:rPr>
          <w:spacing w:val="1"/>
        </w:rPr>
        <w:t> </w:t>
      </w:r>
      <w:r>
        <w:rPr/>
        <w:t>заверенную</w:t>
      </w:r>
      <w:r>
        <w:rPr>
          <w:spacing w:val="1"/>
        </w:rPr>
        <w:t> </w:t>
      </w:r>
      <w:r>
        <w:rPr/>
        <w:t>копию),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компетентным</w:t>
      </w:r>
      <w:r>
        <w:rPr>
          <w:spacing w:val="1"/>
        </w:rPr>
        <w:t> </w:t>
      </w:r>
      <w:r>
        <w:rPr/>
        <w:t>органом</w:t>
      </w:r>
      <w:r>
        <w:rPr>
          <w:spacing w:val="55"/>
        </w:rPr>
        <w:t> </w:t>
      </w:r>
      <w:r>
        <w:rPr/>
        <w:t>государства-импортера,</w:t>
      </w:r>
      <w:r>
        <w:rPr>
          <w:spacing w:val="-5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официальное уведомление этого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о том, что</w:t>
      </w:r>
      <w:r>
        <w:rPr>
          <w:spacing w:val="-1"/>
        </w:rPr>
        <w:t> </w:t>
      </w:r>
      <w:r>
        <w:rPr/>
        <w:t>указанное разрешение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109"/>
        </w:numPr>
        <w:tabs>
          <w:tab w:pos="1269" w:val="left" w:leader="none"/>
        </w:tabs>
        <w:spacing w:line="240" w:lineRule="auto" w:before="15" w:after="0"/>
        <w:ind w:left="126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spacing w:after="0" w:line="240" w:lineRule="auto"/>
        <w:jc w:val="left"/>
        <w:rPr>
          <w:rFonts w:ascii="Microsoft Sans Serif" w:hAnsi="Microsoft Sans Serif"/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4"/>
        <w:rPr>
          <w:rFonts w:ascii="Microsoft Sans Serif"/>
          <w:sz w:val="10"/>
        </w:rPr>
      </w:pPr>
    </w:p>
    <w:p>
      <w:pPr>
        <w:pStyle w:val="BodyText"/>
        <w:spacing w:line="251" w:lineRule="exact" w:before="91"/>
        <w:ind w:left="160"/>
      </w:pPr>
      <w:r>
        <w:rPr/>
        <w:t>Правил.</w:t>
      </w:r>
    </w:p>
    <w:p>
      <w:pPr>
        <w:pStyle w:val="ListParagraph"/>
        <w:numPr>
          <w:ilvl w:val="0"/>
          <w:numId w:val="109"/>
        </w:numPr>
        <w:tabs>
          <w:tab w:pos="1261" w:val="left" w:leader="none"/>
        </w:tabs>
        <w:spacing w:line="237" w:lineRule="auto" w:before="1" w:after="0"/>
        <w:ind w:left="160" w:right="45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09"/>
        </w:numPr>
        <w:tabs>
          <w:tab w:pos="1283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наркотических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международным</w:t>
      </w:r>
      <w:r>
        <w:rPr>
          <w:spacing w:val="56"/>
          <w:sz w:val="22"/>
        </w:rPr>
        <w:t> </w:t>
      </w:r>
      <w:r>
        <w:rPr>
          <w:sz w:val="22"/>
        </w:rPr>
        <w:t>контролем</w:t>
      </w:r>
      <w:r>
        <w:rPr>
          <w:spacing w:val="56"/>
          <w:sz w:val="22"/>
        </w:rPr>
        <w:t> </w:t>
      </w:r>
      <w:r>
        <w:rPr>
          <w:sz w:val="22"/>
        </w:rPr>
        <w:t>в</w:t>
      </w:r>
      <w:r>
        <w:rPr>
          <w:spacing w:val="56"/>
          <w:sz w:val="22"/>
        </w:rPr>
        <w:t> </w:t>
      </w:r>
      <w:r>
        <w:rPr>
          <w:sz w:val="22"/>
        </w:rPr>
        <w:t>соответствии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56"/>
          <w:sz w:val="22"/>
        </w:rPr>
        <w:t> </w:t>
      </w:r>
      <w:hyperlink r:id="rId282">
        <w:r>
          <w:rPr>
            <w:rFonts w:ascii="Microsoft Sans Serif" w:hAnsi="Microsoft Sans Serif"/>
            <w:color w:val="0F6BBF"/>
            <w:sz w:val="22"/>
          </w:rPr>
          <w:t>Единой</w:t>
        </w:r>
        <w:r>
          <w:rPr>
            <w:rFonts w:ascii="Microsoft Sans Serif" w:hAnsi="Microsoft Sans Serif"/>
            <w:color w:val="0F6BBF"/>
            <w:spacing w:val="5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конвенцией</w:t>
        </w:r>
      </w:hyperlink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sz w:val="22"/>
        </w:rPr>
        <w:t>о</w:t>
      </w:r>
      <w:r>
        <w:rPr>
          <w:spacing w:val="56"/>
          <w:sz w:val="22"/>
        </w:rPr>
        <w:t> </w:t>
      </w:r>
      <w:r>
        <w:rPr>
          <w:sz w:val="22"/>
        </w:rPr>
        <w:t>наркотических   средствах</w:t>
      </w:r>
      <w:r>
        <w:rPr>
          <w:spacing w:val="1"/>
          <w:sz w:val="22"/>
        </w:rPr>
        <w:t> </w:t>
      </w:r>
      <w:r>
        <w:rPr>
          <w:sz w:val="22"/>
        </w:rPr>
        <w:t>1961 года, не должно превышать утвержденных и опубликованных Международным комитетом по</w:t>
      </w:r>
      <w:r>
        <w:rPr>
          <w:spacing w:val="1"/>
          <w:sz w:val="22"/>
        </w:rPr>
        <w:t> </w:t>
      </w:r>
      <w:r>
        <w:rPr>
          <w:sz w:val="22"/>
        </w:rPr>
        <w:t>контролю над наркотиками годовых исчислений потребностей в наркотических средствах для страны</w:t>
      </w:r>
      <w:r>
        <w:rPr>
          <w:spacing w:val="1"/>
          <w:sz w:val="22"/>
        </w:rPr>
        <w:t> </w:t>
      </w:r>
      <w:r>
        <w:rPr>
          <w:sz w:val="22"/>
        </w:rPr>
        <w:t>ввоза.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pict>
          <v:group style="position:absolute;margin-left:50pt;margin-top:65.416840pt;width:495pt;height:42.25pt;mso-position-horizontal-relative:page;mso-position-vertical-relative:paragraph;z-index:-15627776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802,1903,580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2" w:id="320"/>
                    <w:bookmarkEnd w:id="320"/>
                    <w:r>
                      <w:rPr/>
                    </w:r>
                    <w:hyperlink w:history="true" w:anchor="_bookmark27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8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Указанное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международным контролем в соответствии с </w:t>
      </w:r>
      <w:hyperlink r:id="rId284">
        <w:r>
          <w:rPr>
            <w:rFonts w:ascii="Microsoft Sans Serif" w:hAnsi="Microsoft Sans Serif"/>
            <w:color w:val="0F6BBF"/>
          </w:rPr>
          <w:t>Конвенцией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 психотропных веществах 1971 года, не</w:t>
      </w:r>
      <w:r>
        <w:rPr>
          <w:spacing w:val="1"/>
        </w:rPr>
        <w:t> </w:t>
      </w:r>
      <w:r>
        <w:rPr/>
        <w:t>должно превышать опубликованных Международным комитетом по контролю над наркотиками оценок</w:t>
      </w:r>
      <w:r>
        <w:rPr>
          <w:spacing w:val="1"/>
        </w:rPr>
        <w:t> </w:t>
      </w:r>
      <w:r>
        <w:rPr/>
        <w:t>ежегодных медицинских и научных потребностей в веществах, включенных в </w:t>
      </w:r>
      <w:hyperlink r:id="rId285">
        <w:r>
          <w:rPr>
            <w:rFonts w:ascii="Microsoft Sans Serif" w:hAnsi="Microsoft Sans Serif"/>
            <w:color w:val="0F6BBF"/>
          </w:rPr>
          <w:t>Списки II - IV </w:t>
        </w:r>
      </w:hyperlink>
      <w:r>
        <w:rPr/>
        <w:t>указанной</w:t>
      </w:r>
      <w:r>
        <w:rPr>
          <w:spacing w:val="1"/>
        </w:rPr>
        <w:t> </w:t>
      </w:r>
      <w:r>
        <w:rPr/>
        <w:t>Конвенции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ввоза.</w:t>
      </w:r>
    </w:p>
    <w:p>
      <w:pPr>
        <w:pStyle w:val="ListParagraph"/>
        <w:numPr>
          <w:ilvl w:val="0"/>
          <w:numId w:val="109"/>
        </w:numPr>
        <w:tabs>
          <w:tab w:pos="1243" w:val="left" w:leader="none"/>
        </w:tabs>
        <w:spacing w:line="237" w:lineRule="auto" w:before="17" w:after="0"/>
        <w:ind w:left="160" w:right="458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"д"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109"/>
        </w:numPr>
        <w:tabs>
          <w:tab w:pos="1451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Заявители,</w:t>
      </w:r>
      <w:r>
        <w:rPr>
          <w:spacing w:val="1"/>
          <w:sz w:val="22"/>
        </w:rPr>
        <w:t> </w:t>
      </w:r>
      <w:r>
        <w:rPr>
          <w:sz w:val="22"/>
        </w:rPr>
        <w:t>получившие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лицензию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отчитываются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3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исполнении</w:t>
      </w:r>
      <w:r>
        <w:rPr>
          <w:spacing w:val="-3"/>
          <w:sz w:val="22"/>
        </w:rPr>
        <w:t> </w:t>
      </w:r>
      <w:r>
        <w:rPr>
          <w:sz w:val="22"/>
        </w:rPr>
        <w:t>лицензии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hyperlink r:id="rId286">
        <w:r>
          <w:rPr>
            <w:rFonts w:ascii="Microsoft Sans Serif" w:hAnsi="Microsoft Sans Serif"/>
            <w:color w:val="0F6BBF"/>
            <w:sz w:val="22"/>
          </w:rPr>
          <w:t>пунктом 22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0pt;margin-top:15.337817pt;width:495pt;height:29.75pt;mso-position-horizontal-relative:page;mso-position-vertical-relative:paragraph;z-index:-15627264;mso-wrap-distance-left:0;mso-wrap-distance-right:0" coordorigin="1000,307" coordsize="9900,595">
            <v:shape style="position:absolute;left:1000;top:306;width:9900;height:595" coordorigin="1000,307" coordsize="9900,595" path="m10900,307l1000,307,1000,557,1000,652,1000,902,6930,902,6930,652,10900,652,10900,307xe" filled="true" fillcolor="#efefef" stroked="false">
              <v:path arrowok="t"/>
              <v:fill type="solid"/>
            </v:shape>
            <v:shape style="position:absolute;left:1000;top:651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73" w:id="321"/>
                    <w:bookmarkEnd w:id="321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11</w:t>
      </w:r>
    </w:p>
    <w:p>
      <w:pPr>
        <w:spacing w:line="237" w:lineRule="auto" w:before="1"/>
        <w:ind w:left="5779" w:right="45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left="160" w:right="45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275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274" w:right="574"/>
        <w:jc w:val="center"/>
      </w:pP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ввозе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7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7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защиты</w:t>
      </w:r>
      <w:r>
        <w:rPr>
          <w:color w:val="26282D"/>
          <w:spacing w:val="1"/>
        </w:rPr>
        <w:t> </w:t>
      </w:r>
      <w:r>
        <w:rPr>
          <w:color w:val="26282D"/>
        </w:rPr>
        <w:t>растений</w:t>
      </w:r>
      <w:r>
        <w:rPr>
          <w:color w:val="26282D"/>
          <w:spacing w:val="-2"/>
        </w:rPr>
        <w:t> </w:t>
      </w:r>
      <w:r>
        <w:rPr>
          <w:color w:val="26282D"/>
        </w:rPr>
        <w:t>(пестицидов)</w:t>
      </w:r>
    </w:p>
    <w:p>
      <w:pPr>
        <w:spacing w:before="106"/>
        <w:ind w:left="275" w:right="544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2993pt;width:495pt;height:31.25pt;mso-position-horizontal-relative:page;mso-position-vertical-relative:paragraph;z-index:-1562675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09"/>
        </w:numPr>
        <w:tabs>
          <w:tab w:pos="4286" w:val="left" w:leader="none"/>
        </w:tabs>
        <w:spacing w:line="240" w:lineRule="auto" w:before="91" w:after="0"/>
        <w:ind w:left="428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0"/>
        </w:numPr>
        <w:tabs>
          <w:tab w:pos="113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/>
        <w:pict>
          <v:group style="position:absolute;margin-left:50pt;margin-top:77.916832pt;width:495pt;height:42.25pt;mso-position-horizontal-relative:page;mso-position-vertical-relative:paragraph;z-index:-15626240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5802,2153,5802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4" w:id="322"/>
                    <w:bookmarkEnd w:id="322"/>
                    <w:r>
                      <w:rPr/>
                    </w:r>
                    <w:hyperlink w:history="true" w:anchor="_bookmark27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8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средств защиты растений (пестицидов),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6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-2"/>
          <w:sz w:val="22"/>
        </w:rPr>
        <w:t> </w:t>
      </w:r>
      <w:r>
        <w:rPr>
          <w:sz w:val="22"/>
        </w:rPr>
        <w:t>от 29 мая</w:t>
      </w:r>
      <w:r>
        <w:rPr>
          <w:spacing w:val="-1"/>
          <w:sz w:val="22"/>
        </w:rPr>
        <w:t> </w:t>
      </w:r>
      <w:r>
        <w:rPr>
          <w:sz w:val="22"/>
        </w:rPr>
        <w:t>2014 года).</w:t>
      </w:r>
    </w:p>
    <w:p>
      <w:pPr>
        <w:pStyle w:val="ListParagraph"/>
        <w:numPr>
          <w:ilvl w:val="0"/>
          <w:numId w:val="110"/>
        </w:numPr>
        <w:tabs>
          <w:tab w:pos="1224" w:val="left" w:leader="none"/>
        </w:tabs>
        <w:spacing w:line="237" w:lineRule="auto" w:before="17" w:after="0"/>
        <w:ind w:left="160" w:right="455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(пестицидами)</w:t>
      </w:r>
      <w:r>
        <w:rPr>
          <w:spacing w:val="1"/>
          <w:sz w:val="22"/>
        </w:rPr>
        <w:t> </w:t>
      </w:r>
      <w:r>
        <w:rPr>
          <w:sz w:val="22"/>
        </w:rPr>
        <w:t>понимаются химические и (или) биологические препараты (инсектициды, родентициды, фунгициды,</w:t>
      </w:r>
      <w:r>
        <w:rPr>
          <w:spacing w:val="1"/>
          <w:sz w:val="22"/>
        </w:rPr>
        <w:t> </w:t>
      </w:r>
      <w:r>
        <w:rPr>
          <w:sz w:val="22"/>
        </w:rPr>
        <w:t>гербициды,</w:t>
      </w:r>
      <w:r>
        <w:rPr>
          <w:spacing w:val="48"/>
          <w:sz w:val="22"/>
        </w:rPr>
        <w:t> </w:t>
      </w:r>
      <w:r>
        <w:rPr>
          <w:sz w:val="22"/>
        </w:rPr>
        <w:t>противовсходовые</w:t>
      </w:r>
      <w:r>
        <w:rPr>
          <w:spacing w:val="48"/>
          <w:sz w:val="22"/>
        </w:rPr>
        <w:t> </w:t>
      </w:r>
      <w:r>
        <w:rPr>
          <w:sz w:val="22"/>
        </w:rPr>
        <w:t>средства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регуляторы</w:t>
      </w:r>
      <w:r>
        <w:rPr>
          <w:spacing w:val="48"/>
          <w:sz w:val="22"/>
        </w:rPr>
        <w:t> </w:t>
      </w:r>
      <w:r>
        <w:rPr>
          <w:sz w:val="22"/>
        </w:rPr>
        <w:t>роста</w:t>
      </w:r>
      <w:r>
        <w:rPr>
          <w:spacing w:val="48"/>
          <w:sz w:val="22"/>
        </w:rPr>
        <w:t> </w:t>
      </w:r>
      <w:r>
        <w:rPr>
          <w:sz w:val="22"/>
        </w:rPr>
        <w:t>растений,</w:t>
      </w:r>
      <w:r>
        <w:rPr>
          <w:spacing w:val="48"/>
          <w:sz w:val="22"/>
        </w:rPr>
        <w:t> </w:t>
      </w:r>
      <w:r>
        <w:rPr>
          <w:sz w:val="22"/>
        </w:rPr>
        <w:t>дефолианты,</w:t>
      </w:r>
      <w:r>
        <w:rPr>
          <w:spacing w:val="48"/>
          <w:sz w:val="22"/>
        </w:rPr>
        <w:t> </w:t>
      </w:r>
      <w:r>
        <w:rPr>
          <w:sz w:val="22"/>
        </w:rPr>
        <w:t>десиканты),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7" w:lineRule="auto" w:before="93"/>
        <w:ind w:left="160" w:right="456"/>
        <w:jc w:val="both"/>
      </w:pPr>
      <w:r>
        <w:rPr/>
        <w:t>используемые для борьбы с вредителями и болезнями растений, сорными растениями, вредителями</w:t>
      </w:r>
      <w:r>
        <w:rPr>
          <w:spacing w:val="1"/>
        </w:rPr>
        <w:t> </w:t>
      </w:r>
      <w:r>
        <w:rPr/>
        <w:t>хранящейся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протравливания</w:t>
      </w:r>
      <w:r>
        <w:rPr>
          <w:spacing w:val="1"/>
        </w:rPr>
        <w:t> </w:t>
      </w:r>
      <w:r>
        <w:rPr/>
        <w:t>семян,</w:t>
      </w:r>
      <w:r>
        <w:rPr>
          <w:spacing w:val="1"/>
        </w:rPr>
        <w:t> </w:t>
      </w:r>
      <w:r>
        <w:rPr/>
        <w:t>предуборочного</w:t>
      </w:r>
      <w:r>
        <w:rPr>
          <w:spacing w:val="1"/>
        </w:rPr>
        <w:t> </w:t>
      </w:r>
      <w:r>
        <w:rPr/>
        <w:t>просушивания,</w:t>
      </w:r>
      <w:r>
        <w:rPr>
          <w:spacing w:val="-1"/>
        </w:rPr>
        <w:t> </w:t>
      </w:r>
      <w:r>
        <w:rPr/>
        <w:t>удаления листьев и</w:t>
      </w:r>
      <w:r>
        <w:rPr>
          <w:spacing w:val="-1"/>
        </w:rPr>
        <w:t> </w:t>
      </w:r>
      <w:r>
        <w:rPr/>
        <w:t>регулирования роста растений.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pict>
          <v:group style="position:absolute;margin-left:50pt;margin-top:90.41684pt;width:495pt;height:54.75pt;mso-position-horizontal-relative:page;mso-position-vertical-relative:paragraph;z-index:-15625728;mso-wrap-distance-left:0;mso-wrap-distance-right:0" coordorigin="1000,1808" coordsize="9900,1095">
            <v:shape style="position:absolute;left:1000;top:1808;width:9900;height:1095" coordorigin="1000,1808" coordsize="9900,1095" path="m10900,1808l1000,1808,1000,2058,1000,2153,1000,2903,4011,2903,4011,2653,5876,2653,5876,2403,10900,2403,10900,2153,10900,2058,10900,180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5" w:id="323"/>
                    <w:bookmarkEnd w:id="323"/>
                    <w:r>
                      <w:rPr/>
                    </w:r>
                    <w:hyperlink w:history="true" w:anchor="_bookmark27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125 (далее</w:t>
      </w:r>
      <w:r>
        <w:rPr>
          <w:spacing w:val="-2"/>
        </w:rPr>
        <w:t> </w:t>
      </w:r>
      <w:r>
        <w:rPr/>
        <w:t>- Правила).</w:t>
      </w:r>
    </w:p>
    <w:p>
      <w:pPr>
        <w:pStyle w:val="ListParagraph"/>
        <w:numPr>
          <w:ilvl w:val="0"/>
          <w:numId w:val="110"/>
        </w:numPr>
        <w:tabs>
          <w:tab w:pos="1202" w:val="left" w:leader="none"/>
        </w:tabs>
        <w:spacing w:line="237" w:lineRule="auto" w:before="17" w:after="0"/>
        <w:ind w:left="160" w:right="455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оформленной в соответствии с Инструкцией по оформлению заявлений на выдачу лицензий на экспорт</w:t>
      </w:r>
      <w:r>
        <w:rPr>
          <w:spacing w:val="1"/>
          <w:sz w:val="22"/>
        </w:rPr>
        <w:t> </w:t>
      </w:r>
      <w:r>
        <w:rPr>
          <w:sz w:val="22"/>
        </w:rPr>
        <w:t>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 N 1 </w:t>
        </w:r>
      </w:hyperlink>
      <w:r>
        <w:rPr>
          <w:sz w:val="22"/>
        </w:rPr>
        <w:t>к 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-6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Коллегии</w:t>
      </w:r>
      <w:r>
        <w:rPr>
          <w:spacing w:val="-4"/>
          <w:sz w:val="22"/>
        </w:rPr>
        <w:t> </w:t>
      </w:r>
      <w:r>
        <w:rPr>
          <w:sz w:val="22"/>
        </w:rPr>
        <w:t>Евразийской</w:t>
      </w:r>
      <w:r>
        <w:rPr>
          <w:spacing w:val="-4"/>
          <w:sz w:val="22"/>
        </w:rPr>
        <w:t> </w:t>
      </w:r>
      <w:r>
        <w:rPr>
          <w:sz w:val="22"/>
        </w:rPr>
        <w:t>экономической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мая</w:t>
      </w:r>
      <w:r>
        <w:rPr>
          <w:spacing w:val="-5"/>
          <w:sz w:val="22"/>
        </w:rPr>
        <w:t> </w:t>
      </w:r>
      <w:r>
        <w:rPr>
          <w:sz w:val="22"/>
        </w:rPr>
        <w:t>2012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45</w:t>
      </w:r>
      <w:r>
        <w:rPr>
          <w:spacing w:val="-4"/>
          <w:sz w:val="22"/>
        </w:rPr>
        <w:t> </w:t>
      </w:r>
      <w:r>
        <w:rPr>
          <w:sz w:val="22"/>
        </w:rPr>
        <w:t>(далее</w:t>
      </w:r>
    </w:p>
    <w:p>
      <w:pPr>
        <w:pStyle w:val="ListParagraph"/>
        <w:numPr>
          <w:ilvl w:val="0"/>
          <w:numId w:val="111"/>
        </w:numPr>
        <w:tabs>
          <w:tab w:pos="335" w:val="left" w:leader="none"/>
        </w:tabs>
        <w:spacing w:line="247" w:lineRule="exact" w:before="0" w:after="0"/>
        <w:ind w:left="334" w:right="0" w:hanging="175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42"/>
          <w:sz w:val="22"/>
        </w:rPr>
        <w:t> </w:t>
      </w:r>
      <w:r>
        <w:rPr>
          <w:sz w:val="22"/>
        </w:rPr>
        <w:t>(разрешительный</w:t>
      </w:r>
      <w:r>
        <w:rPr>
          <w:spacing w:val="43"/>
          <w:sz w:val="22"/>
        </w:rPr>
        <w:t> </w:t>
      </w:r>
      <w:r>
        <w:rPr>
          <w:sz w:val="22"/>
        </w:rPr>
        <w:t>документ)),</w:t>
      </w:r>
      <w:r>
        <w:rPr>
          <w:spacing w:val="42"/>
          <w:sz w:val="22"/>
        </w:rPr>
        <w:t> </w:t>
      </w:r>
      <w:r>
        <w:rPr>
          <w:sz w:val="22"/>
        </w:rPr>
        <w:t>за</w:t>
      </w:r>
      <w:r>
        <w:rPr>
          <w:spacing w:val="43"/>
          <w:sz w:val="22"/>
        </w:rPr>
        <w:t> </w:t>
      </w:r>
      <w:r>
        <w:rPr>
          <w:sz w:val="22"/>
        </w:rPr>
        <w:t>исключением</w:t>
      </w:r>
      <w:r>
        <w:rPr>
          <w:spacing w:val="42"/>
          <w:sz w:val="22"/>
        </w:rPr>
        <w:t> </w:t>
      </w:r>
      <w:r>
        <w:rPr>
          <w:sz w:val="22"/>
        </w:rPr>
        <w:t>случаев</w:t>
      </w:r>
      <w:r>
        <w:rPr>
          <w:spacing w:val="43"/>
          <w:sz w:val="22"/>
        </w:rPr>
        <w:t> </w:t>
      </w:r>
      <w:r>
        <w:rPr>
          <w:sz w:val="22"/>
        </w:rPr>
        <w:t>ввоза</w:t>
      </w:r>
      <w:r>
        <w:rPr>
          <w:spacing w:val="42"/>
          <w:sz w:val="22"/>
        </w:rPr>
        <w:t> </w:t>
      </w:r>
      <w:r>
        <w:rPr>
          <w:sz w:val="22"/>
        </w:rPr>
        <w:t>средств</w:t>
      </w:r>
      <w:r>
        <w:rPr>
          <w:spacing w:val="43"/>
          <w:sz w:val="22"/>
        </w:rPr>
        <w:t> </w:t>
      </w:r>
      <w:r>
        <w:rPr>
          <w:sz w:val="22"/>
        </w:rPr>
        <w:t>защиты</w:t>
      </w:r>
      <w:r>
        <w:rPr>
          <w:spacing w:val="42"/>
          <w:sz w:val="22"/>
        </w:rPr>
        <w:t> </w:t>
      </w:r>
      <w:r>
        <w:rPr>
          <w:sz w:val="22"/>
        </w:rPr>
        <w:t>растений</w:t>
      </w:r>
    </w:p>
    <w:p>
      <w:pPr>
        <w:pStyle w:val="BodyText"/>
        <w:spacing w:line="250" w:lineRule="exact"/>
        <w:ind w:left="160"/>
        <w:jc w:val="both"/>
      </w:pPr>
      <w:r>
        <w:rPr/>
        <w:t>(пестицидов)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hyperlink w:history="true" w:anchor="_bookmark276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9"/>
        </w:rPr>
        <w:t> </w:t>
      </w:r>
      <w:r>
        <w:rPr/>
        <w:t>Положения.</w:t>
      </w:r>
    </w:p>
    <w:p>
      <w:pPr>
        <w:pStyle w:val="BodyText"/>
        <w:spacing w:line="237" w:lineRule="auto" w:before="1"/>
        <w:ind w:left="160" w:right="453" w:firstLine="720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 - члена Союза (далее - государство-член) при прибытии на таможенную территорию Союза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(пестицидов),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hyperlink w:history="true" w:anchor="_bookmark276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110"/>
        </w:numPr>
        <w:tabs>
          <w:tab w:pos="1149" w:val="left" w:leader="none"/>
        </w:tabs>
        <w:spacing w:line="237" w:lineRule="auto" w:before="0" w:after="0"/>
        <w:ind w:left="160" w:right="458" w:firstLine="720"/>
        <w:jc w:val="both"/>
        <w:rPr>
          <w:sz w:val="22"/>
        </w:rPr>
      </w:pPr>
      <w:r>
        <w:rPr>
          <w:sz w:val="22"/>
        </w:rPr>
        <w:t>Ввоз физическими лицами средств защиты растений (пестицидов) в качестве товаров 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1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109"/>
        </w:numPr>
        <w:tabs>
          <w:tab w:pos="3236" w:val="left" w:leader="none"/>
        </w:tabs>
        <w:spacing w:line="240" w:lineRule="auto" w:before="0" w:after="0"/>
        <w:ind w:left="323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10"/>
        </w:numPr>
        <w:tabs>
          <w:tab w:pos="1190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потребления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представлении</w:t>
      </w:r>
      <w:r>
        <w:rPr>
          <w:spacing w:val="-4"/>
          <w:sz w:val="22"/>
        </w:rPr>
        <w:t> </w:t>
      </w:r>
      <w:r>
        <w:rPr>
          <w:sz w:val="22"/>
        </w:rPr>
        <w:t>таможенному</w:t>
      </w:r>
      <w:r>
        <w:rPr>
          <w:spacing w:val="-2"/>
          <w:sz w:val="22"/>
        </w:rPr>
        <w:t> </w:t>
      </w:r>
      <w:r>
        <w:rPr>
          <w:sz w:val="22"/>
        </w:rPr>
        <w:t>органу</w:t>
      </w:r>
      <w:r>
        <w:rPr>
          <w:spacing w:val="-3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4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line="237" w:lineRule="auto"/>
        <w:ind w:left="160" w:right="453" w:firstLine="720"/>
        <w:jc w:val="both"/>
      </w:pPr>
      <w:r>
        <w:rPr/>
        <w:t>Помещение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(пестицидов)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государства-члена</w:t>
      </w:r>
      <w:r>
        <w:rPr>
          <w:spacing w:val="-1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документа).</w:t>
      </w:r>
    </w:p>
    <w:p>
      <w:pPr>
        <w:pStyle w:val="ListParagraph"/>
        <w:numPr>
          <w:ilvl w:val="0"/>
          <w:numId w:val="110"/>
        </w:numPr>
        <w:tabs>
          <w:tab w:pos="1104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Помещение средств защиты растений (пестицидов) под таможенную процедуру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 на таможенную территорию Союза до внутреннего таможенного органа 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наличии лицензии или заключения (разрешительного документа), представленных таможенному 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процедуры.</w:t>
      </w:r>
    </w:p>
    <w:p>
      <w:pPr>
        <w:pStyle w:val="ListParagraph"/>
        <w:numPr>
          <w:ilvl w:val="0"/>
          <w:numId w:val="110"/>
        </w:numPr>
        <w:tabs>
          <w:tab w:pos="1267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bookmarkStart w:name="_bookmark276" w:id="324"/>
      <w:bookmarkEnd w:id="324"/>
      <w:r>
        <w:rPr/>
      </w:r>
      <w:bookmarkStart w:name="_bookmark276" w:id="325"/>
      <w:bookmarkEnd w:id="325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 транзита </w:t>
        </w:r>
      </w:hyperlink>
      <w:r>
        <w:rPr>
          <w:sz w:val="22"/>
        </w:rPr>
        <w:t>для перевозки средств защиты растений (пестицидов) от таможенного органа 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 или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10"/>
        </w:numPr>
        <w:tabs>
          <w:tab w:pos="1267" w:val="left" w:leader="none"/>
        </w:tabs>
        <w:spacing w:line="237" w:lineRule="auto" w:before="0" w:after="0"/>
        <w:ind w:left="160" w:right="452" w:firstLine="720"/>
        <w:jc w:val="both"/>
        <w:rPr>
          <w:sz w:val="22"/>
        </w:rPr>
      </w:pPr>
      <w:bookmarkStart w:name="_bookmark277" w:id="326"/>
      <w:bookmarkEnd w:id="326"/>
      <w:r>
        <w:rPr/>
      </w:r>
      <w:bookmarkStart w:name="_bookmark277" w:id="327"/>
      <w:bookmarkEnd w:id="327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(пестицидов)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 документа), представленного таможенному органу государства-члена для помещения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защиты</w:t>
      </w:r>
      <w:r>
        <w:rPr>
          <w:spacing w:val="-1"/>
          <w:sz w:val="22"/>
        </w:rPr>
        <w:t> </w:t>
      </w:r>
      <w:r>
        <w:rPr>
          <w:sz w:val="22"/>
        </w:rPr>
        <w:t>растений</w:t>
      </w:r>
      <w:r>
        <w:rPr>
          <w:spacing w:val="-1"/>
          <w:sz w:val="22"/>
        </w:rPr>
        <w:t> </w:t>
      </w:r>
      <w:r>
        <w:rPr>
          <w:sz w:val="22"/>
        </w:rPr>
        <w:t>(пестицидов)</w:t>
      </w:r>
      <w:r>
        <w:rPr>
          <w:spacing w:val="-1"/>
          <w:sz w:val="22"/>
        </w:rPr>
        <w:t> </w:t>
      </w:r>
      <w:r>
        <w:rPr>
          <w:sz w:val="22"/>
        </w:rPr>
        <w:t>под</w:t>
      </w:r>
      <w:r>
        <w:rPr>
          <w:spacing w:val="-2"/>
          <w:sz w:val="22"/>
        </w:rPr>
        <w:t> </w:t>
      </w:r>
      <w:r>
        <w:rPr>
          <w:sz w:val="22"/>
        </w:rPr>
        <w:t>таможенную</w:t>
      </w:r>
      <w:r>
        <w:rPr>
          <w:spacing w:val="-1"/>
          <w:sz w:val="22"/>
        </w:rPr>
        <w:t> </w:t>
      </w:r>
      <w:r>
        <w:rPr>
          <w:sz w:val="22"/>
        </w:rPr>
        <w:t>процедуру</w:t>
      </w:r>
      <w:r>
        <w:rPr>
          <w:spacing w:val="-2"/>
          <w:sz w:val="22"/>
        </w:rPr>
        <w:t> </w:t>
      </w:r>
      <w:r>
        <w:rPr>
          <w:sz w:val="22"/>
        </w:rPr>
        <w:t>таможенного</w:t>
      </w:r>
      <w:r>
        <w:rPr>
          <w:spacing w:val="-1"/>
          <w:sz w:val="22"/>
        </w:rPr>
        <w:t> </w:t>
      </w:r>
      <w:r>
        <w:rPr>
          <w:sz w:val="22"/>
        </w:rPr>
        <w:t>склада.</w:t>
      </w:r>
    </w:p>
    <w:p>
      <w:pPr>
        <w:pStyle w:val="ListParagraph"/>
        <w:numPr>
          <w:ilvl w:val="0"/>
          <w:numId w:val="110"/>
        </w:numPr>
        <w:tabs>
          <w:tab w:pos="1119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bookmarkStart w:name="_bookmark278" w:id="328"/>
      <w:bookmarkEnd w:id="328"/>
      <w:r>
        <w:rPr/>
      </w:r>
      <w:bookmarkStart w:name="_bookmark278" w:id="329"/>
      <w:bookmarkEnd w:id="329"/>
      <w:r>
        <w:rPr>
          <w:sz w:val="22"/>
        </w:rPr>
        <w:t>Помещени</w:t>
      </w:r>
      <w:r>
        <w:rPr>
          <w:sz w:val="22"/>
        </w:rPr>
        <w:t>е средств защиты растений (пестицидов) под таможенную </w:t>
      </w:r>
      <w:hyperlink r:id="rId192">
        <w:r>
          <w:rPr>
            <w:rFonts w:ascii="Microsoft Sans Serif" w:hAnsi="Microsoft Sans Serif"/>
            <w:color w:val="0F6BBF"/>
            <w:sz w:val="22"/>
          </w:rPr>
          <w:t>процедуру 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10"/>
        </w:numPr>
        <w:tabs>
          <w:tab w:pos="1366" w:val="left" w:leader="none"/>
        </w:tabs>
        <w:spacing w:line="250" w:lineRule="exact" w:before="0" w:after="0"/>
        <w:ind w:left="1365" w:right="0" w:hanging="486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96"/>
          <w:sz w:val="22"/>
        </w:rPr>
        <w:t> </w:t>
      </w:r>
      <w:r>
        <w:rPr>
          <w:sz w:val="22"/>
        </w:rPr>
        <w:t>средств  </w:t>
      </w:r>
      <w:r>
        <w:rPr>
          <w:spacing w:val="40"/>
          <w:sz w:val="22"/>
        </w:rPr>
        <w:t> </w:t>
      </w:r>
      <w:r>
        <w:rPr>
          <w:sz w:val="22"/>
        </w:rPr>
        <w:t>защиты  </w:t>
      </w:r>
      <w:r>
        <w:rPr>
          <w:spacing w:val="40"/>
          <w:sz w:val="22"/>
        </w:rPr>
        <w:t> </w:t>
      </w:r>
      <w:r>
        <w:rPr>
          <w:sz w:val="22"/>
        </w:rPr>
        <w:t>растений  </w:t>
      </w:r>
      <w:r>
        <w:rPr>
          <w:spacing w:val="40"/>
          <w:sz w:val="22"/>
        </w:rPr>
        <w:t> </w:t>
      </w:r>
      <w:r>
        <w:rPr>
          <w:sz w:val="22"/>
        </w:rPr>
        <w:t>(пестицидов)  </w:t>
      </w:r>
      <w:r>
        <w:rPr>
          <w:spacing w:val="40"/>
          <w:sz w:val="22"/>
        </w:rPr>
        <w:t> </w:t>
      </w:r>
      <w:r>
        <w:rPr>
          <w:sz w:val="22"/>
        </w:rPr>
        <w:t>под  </w:t>
      </w:r>
      <w:r>
        <w:rPr>
          <w:spacing w:val="41"/>
          <w:sz w:val="22"/>
        </w:rPr>
        <w:t> </w:t>
      </w:r>
      <w:r>
        <w:rPr>
          <w:sz w:val="22"/>
        </w:rPr>
        <w:t>таможенные  </w:t>
      </w:r>
      <w:r>
        <w:rPr>
          <w:spacing w:val="40"/>
          <w:sz w:val="22"/>
        </w:rPr>
        <w:t> </w:t>
      </w:r>
      <w:r>
        <w:rPr>
          <w:sz w:val="22"/>
        </w:rPr>
        <w:t>процедуры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37" w:lineRule="auto" w:before="96"/>
        <w:ind w:left="160" w:right="456"/>
        <w:jc w:val="both"/>
      </w:pPr>
      <w:hyperlink r:id="rId201">
        <w:r>
          <w:rPr>
            <w:rFonts w:ascii="Microsoft Sans Serif" w:hAnsi="Microsoft Sans Serif"/>
            <w:color w:val="0F6BBF"/>
          </w:rPr>
          <w:t>беспошлинной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торговли</w:t>
        </w:r>
      </w:hyperlink>
      <w:r>
        <w:rPr/>
        <w:t>,</w:t>
      </w:r>
      <w:r>
        <w:rPr>
          <w:spacing w:val="1"/>
        </w:rPr>
        <w:t> </w:t>
      </w:r>
      <w:hyperlink r:id="rId194">
        <w:r>
          <w:rPr>
            <w:rFonts w:ascii="Microsoft Sans Serif" w:hAnsi="Microsoft Sans Serif"/>
            <w:color w:val="0F6BBF"/>
          </w:rPr>
          <w:t>уничтожения</w:t>
        </w:r>
      </w:hyperlink>
      <w:r>
        <w:rPr/>
        <w:t>,</w:t>
      </w:r>
      <w:r>
        <w:rPr>
          <w:spacing w:val="1"/>
        </w:rPr>
        <w:t> </w:t>
      </w:r>
      <w:hyperlink r:id="rId198">
        <w:r>
          <w:rPr>
            <w:rFonts w:ascii="Microsoft Sans Serif" w:hAnsi="Microsoft Sans Serif"/>
            <w:color w:val="0F6BBF"/>
          </w:rPr>
          <w:t>отказа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пользу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государства</w:t>
        </w:r>
      </w:hyperlink>
      <w:r>
        <w:rPr/>
        <w:t>,</w:t>
      </w:r>
      <w:r>
        <w:rPr>
          <w:spacing w:val="1"/>
        </w:rPr>
        <w:t> </w:t>
      </w:r>
      <w:hyperlink r:id="rId188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на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88">
        <w:r>
          <w:rPr>
            <w:rFonts w:ascii="Microsoft Sans Serif" w:hAnsi="Microsoft Sans Serif"/>
            <w:color w:val="0F6BBF"/>
          </w:rPr>
          <w:t>таможенной территории</w:t>
        </w:r>
      </w:hyperlink>
      <w:r>
        <w:rPr/>
        <w:t>, </w:t>
      </w:r>
      <w:hyperlink r:id="rId190">
        <w:r>
          <w:rPr>
            <w:rFonts w:ascii="Microsoft Sans Serif" w:hAnsi="Microsoft Sans Serif"/>
            <w:color w:val="0F6BBF"/>
          </w:rPr>
          <w:t>переработки для внутреннего потребления</w:t>
        </w:r>
      </w:hyperlink>
      <w:r>
        <w:rPr/>
        <w:t>, </w:t>
      </w:r>
      <w:hyperlink r:id="rId199">
        <w:r>
          <w:rPr>
            <w:rFonts w:ascii="Microsoft Sans Serif" w:hAnsi="Microsoft Sans Serif"/>
            <w:color w:val="0F6BBF"/>
          </w:rPr>
          <w:t>свободной таможенной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9">
        <w:r>
          <w:rPr>
            <w:rFonts w:ascii="Microsoft Sans Serif" w:hAnsi="Microsoft Sans Serif"/>
            <w:color w:val="0F6BBF"/>
          </w:rPr>
          <w:t>зоны</w:t>
        </w:r>
      </w:hyperlink>
      <w:r>
        <w:rPr/>
        <w:t>,</w:t>
      </w:r>
      <w:r>
        <w:rPr>
          <w:spacing w:val="-2"/>
        </w:rPr>
        <w:t> </w:t>
      </w:r>
      <w:hyperlink r:id="rId200">
        <w:r>
          <w:rPr>
            <w:rFonts w:ascii="Microsoft Sans Serif" w:hAnsi="Microsoft Sans Serif"/>
            <w:color w:val="0F6BBF"/>
          </w:rPr>
          <w:t>свободного склада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и</w:t>
      </w:r>
      <w:r>
        <w:rPr>
          <w:spacing w:val="-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временного ввоза (допуска)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не</w:t>
      </w:r>
      <w:r>
        <w:rPr>
          <w:spacing w:val="-2"/>
        </w:rPr>
        <w:t> </w:t>
      </w:r>
      <w:r>
        <w:rPr/>
        <w:t>допускается.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09"/>
        </w:numPr>
        <w:tabs>
          <w:tab w:pos="4408" w:val="left" w:leader="none"/>
        </w:tabs>
        <w:spacing w:line="240" w:lineRule="auto" w:before="0" w:after="0"/>
        <w:ind w:left="440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94703pt;width:495pt;height:42.25pt;mso-position-horizontal-relative:page;mso-position-vertical-relative:paragraph;z-index:-15625216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9" w:id="330"/>
                    <w:bookmarkEnd w:id="330"/>
                    <w:r>
                      <w:rPr/>
                    </w:r>
                    <w:hyperlink w:history="true" w:anchor="_bookmark27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8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10"/>
        </w:numPr>
        <w:tabs>
          <w:tab w:pos="1264" w:val="left" w:leader="none"/>
        </w:tabs>
        <w:spacing w:line="237" w:lineRule="auto" w:before="17" w:after="57"/>
        <w:ind w:left="160" w:right="453" w:firstLine="720"/>
        <w:jc w:val="both"/>
        <w:rPr>
          <w:sz w:val="22"/>
        </w:rPr>
      </w:pPr>
      <w:r>
        <w:rPr>
          <w:sz w:val="22"/>
        </w:rPr>
        <w:t>Для оформления лицензии 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ind w:left="16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02,595,480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0" w:id="331"/>
                    <w:bookmarkEnd w:id="331"/>
                    <w:r>
                      <w:rPr/>
                    </w:r>
                    <w:hyperlink w:history="true" w:anchor="_bookmark28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10"/>
        </w:numPr>
        <w:tabs>
          <w:tab w:pos="1269" w:val="left" w:leader="none"/>
        </w:tabs>
        <w:spacing w:line="251" w:lineRule="exact" w:before="9" w:after="0"/>
        <w:ind w:left="126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60"/>
      </w:pPr>
      <w:r>
        <w:rPr/>
        <w:pict>
          <v:group style="position:absolute;margin-left:50pt;margin-top:15.445081pt;width:495pt;height:42.25pt;mso-position-horizontal-relative:page;mso-position-vertical-relative:paragraph;z-index:-15624192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1" w:id="332"/>
                    <w:bookmarkEnd w:id="332"/>
                    <w:r>
                      <w:rPr/>
                    </w:r>
                    <w:hyperlink w:history="true" w:anchor="_bookmark2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10"/>
        </w:numPr>
        <w:tabs>
          <w:tab w:pos="1261" w:val="left" w:leader="none"/>
        </w:tabs>
        <w:spacing w:line="237" w:lineRule="auto" w:before="17" w:after="0"/>
        <w:ind w:left="160" w:right="45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предусмотренные </w:t>
      </w:r>
      <w:hyperlink w:history="true" w:anchor="_bookmark279">
        <w:r>
          <w:rPr>
            <w:rFonts w:ascii="Microsoft Sans Serif" w:hAnsi="Microsoft Sans Serif"/>
            <w:color w:val="0F6BBF"/>
          </w:rPr>
          <w:t>пунктом 11 </w:t>
        </w:r>
      </w:hyperlink>
      <w:r>
        <w:rPr/>
        <w:t>настоящего Положения,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(сведения),</w:t>
      </w:r>
      <w:r>
        <w:rPr>
          <w:spacing w:val="-1"/>
        </w:rPr>
        <w:t> </w:t>
      </w:r>
      <w:r>
        <w:rPr/>
        <w:t>предусмотренные</w:t>
      </w:r>
      <w:r>
        <w:rPr>
          <w:spacing w:val="-3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государства-члена.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pict>
          <v:group style="position:absolute;margin-left:50pt;margin-top:27.916847pt;width:495pt;height:42.25pt;mso-position-horizontal-relative:page;mso-position-vertical-relative:paragraph;z-index:-1562368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2" w:id="333"/>
                    <w:bookmarkEnd w:id="333"/>
                    <w:r>
                      <w:rPr/>
                    </w:r>
                    <w:hyperlink w:history="true" w:anchor="_bookmark2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10"/>
        </w:numPr>
        <w:tabs>
          <w:tab w:pos="1243" w:val="left" w:leader="none"/>
        </w:tabs>
        <w:spacing w:line="237" w:lineRule="auto" w:before="17" w:after="0"/>
        <w:ind w:left="160" w:right="45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09"/>
        </w:numPr>
        <w:tabs>
          <w:tab w:pos="2743" w:val="left" w:leader="none"/>
        </w:tabs>
        <w:spacing w:line="240" w:lineRule="auto" w:before="0" w:after="0"/>
        <w:ind w:left="274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0"/>
        </w:numPr>
        <w:tabs>
          <w:tab w:pos="1295" w:val="left" w:leader="none"/>
        </w:tabs>
        <w:spacing w:line="237" w:lineRule="auto" w:before="1" w:after="0"/>
        <w:ind w:left="160" w:right="454" w:firstLine="720"/>
        <w:jc w:val="both"/>
        <w:rPr>
          <w:sz w:val="22"/>
        </w:rPr>
      </w:pPr>
      <w:bookmarkStart w:name="_bookmark283" w:id="334"/>
      <w:bookmarkEnd w:id="334"/>
      <w:r>
        <w:rPr/>
      </w:r>
      <w:bookmarkStart w:name="_bookmark283" w:id="335"/>
      <w:bookmarkEnd w:id="335"/>
      <w:r>
        <w:rPr>
          <w:sz w:val="22"/>
        </w:rPr>
        <w:t>Выдач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государства, в</w:t>
      </w:r>
      <w:r>
        <w:rPr>
          <w:spacing w:val="-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а) ввоза образцов незарегистрированных средств защиты растений (пестицидов) для проведения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-5"/>
        </w:rPr>
        <w:t> </w:t>
      </w:r>
      <w:r>
        <w:rPr/>
        <w:t>(мелкоделяночных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производственных</w:t>
      </w:r>
      <w:r>
        <w:rPr>
          <w:spacing w:val="-5"/>
        </w:rPr>
        <w:t> </w:t>
      </w:r>
      <w:r>
        <w:rPr/>
        <w:t>испытаний)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научных</w:t>
      </w:r>
      <w:r>
        <w:rPr>
          <w:spacing w:val="-5"/>
        </w:rPr>
        <w:t> </w:t>
      </w:r>
      <w:r>
        <w:rPr/>
        <w:t>исследований;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б) ввоза незарегистрированных средств защиты растений (пестицидов) для ликвидации очагов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карантинных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48" w:lineRule="exact"/>
        <w:ind w:left="880"/>
        <w:jc w:val="both"/>
      </w:pPr>
      <w:r>
        <w:rPr/>
        <w:t>в)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277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и</w:t>
      </w:r>
      <w:r>
        <w:rPr>
          <w:spacing w:val="-8"/>
        </w:rPr>
        <w:t> </w:t>
      </w:r>
      <w:hyperlink w:history="true" w:anchor="_bookmark278">
        <w:r>
          <w:rPr>
            <w:rFonts w:ascii="Microsoft Sans Serif" w:hAnsi="Microsoft Sans Serif"/>
            <w:color w:val="0F6BBF"/>
          </w:rPr>
          <w:t>9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110"/>
        </w:numPr>
        <w:tabs>
          <w:tab w:pos="1228" w:val="left" w:leader="none"/>
        </w:tabs>
        <w:spacing w:line="237" w:lineRule="auto" w:before="0" w:after="0"/>
        <w:ind w:left="160" w:right="452" w:firstLine="720"/>
        <w:jc w:val="both"/>
        <w:rPr>
          <w:sz w:val="22"/>
        </w:rPr>
      </w:pPr>
      <w:r>
        <w:rPr/>
        <w:pict>
          <v:shape style="position:absolute;margin-left:50pt;margin-top:39.666828pt;width:495pt;height:29.75pt;mso-position-horizontal-relative:page;mso-position-vertical-relative:paragraph;z-index:-15623168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7" w:lineRule="auto" w:before="15"/>
                    <w:ind w:left="170" w:right="0" w:hanging="170"/>
                    <w:jc w:val="left"/>
                    <w:rPr>
                      <w:i/>
                      <w:sz w:val="22"/>
                    </w:rPr>
                  </w:pPr>
                  <w:bookmarkStart w:name="_bookmark285" w:id="336"/>
                  <w:bookmarkEnd w:id="336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</w:t>
                  </w:r>
                  <w:r>
                    <w:rPr>
                      <w:i/>
                      <w:color w:val="353842"/>
                      <w:spacing w:val="4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"а"</w:t>
                  </w:r>
                  <w:r>
                    <w:rPr>
                      <w:i/>
                      <w:color w:val="353842"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</w:t>
                  </w:r>
                  <w:r>
                    <w:rPr>
                      <w:i/>
                      <w:color w:val="353842"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</w:t>
                  </w:r>
                  <w:r>
                    <w:rPr>
                      <w:i/>
                      <w:color w:val="353842"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4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43"/>
                      <w:sz w:val="22"/>
                    </w:rPr>
                    <w:t> </w:t>
                  </w:r>
                  <w:hyperlink r:id="rId22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3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4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сентября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 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 114</w:t>
                  </w:r>
                </w:p>
              </w:txbxContent>
            </v:textbox>
            <v:fill type="solid"/>
            <w10:wrap type="topAndBottom"/>
          </v:shape>
        </w:pict>
      </w:r>
      <w:bookmarkStart w:name="_bookmark284" w:id="337"/>
      <w:bookmarkEnd w:id="337"/>
      <w:r>
        <w:rPr/>
      </w:r>
      <w:bookmarkStart w:name="_bookmark284" w:id="338"/>
      <w:bookmarkEnd w:id="338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в случаях, предусмотренных </w:t>
      </w:r>
      <w:hyperlink w:history="true" w:anchor="_bookmark283">
        <w:r>
          <w:rPr>
            <w:rFonts w:ascii="Microsoft Sans Serif" w:hAnsi="Microsoft Sans Serif"/>
            <w:color w:val="0F6BBF"/>
            <w:sz w:val="22"/>
          </w:rPr>
          <w:t>пунктом 15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-1"/>
          <w:sz w:val="22"/>
        </w:rPr>
        <w:t> </w:t>
      </w:r>
      <w:r>
        <w:rPr>
          <w:sz w:val="22"/>
        </w:rPr>
        <w:t>документов)</w:t>
      </w:r>
      <w:r>
        <w:rPr>
          <w:spacing w:val="-1"/>
          <w:sz w:val="22"/>
        </w:rPr>
        <w:t> </w:t>
      </w:r>
      <w:r>
        <w:rPr>
          <w:sz w:val="22"/>
        </w:rPr>
        <w:t>орган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spacing w:before="83"/>
        <w:ind w:left="16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8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5"/>
        <w:ind w:left="160" w:right="45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47" w:lineRule="exact"/>
        <w:ind w:left="880"/>
        <w:jc w:val="both"/>
      </w:pPr>
      <w:r>
        <w:rPr/>
        <w:t>б)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0"/>
        </w:numPr>
        <w:tabs>
          <w:tab w:pos="1241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tabs>
          <w:tab w:pos="8532" w:val="left" w:leader="none"/>
        </w:tabs>
        <w:spacing w:line="237" w:lineRule="auto"/>
        <w:ind w:left="160" w:right="457" w:firstLine="720"/>
      </w:pPr>
      <w:r>
        <w:rPr/>
        <w:t>а)  </w:t>
      </w:r>
      <w:r>
        <w:rPr>
          <w:spacing w:val="17"/>
        </w:rPr>
        <w:t> </w:t>
      </w:r>
      <w:r>
        <w:rPr/>
        <w:t>непредставление  </w:t>
      </w:r>
      <w:r>
        <w:rPr>
          <w:spacing w:val="18"/>
        </w:rPr>
        <w:t> </w:t>
      </w:r>
      <w:r>
        <w:rPr/>
        <w:t>заявителем  </w:t>
      </w:r>
      <w:r>
        <w:rPr>
          <w:spacing w:val="18"/>
        </w:rPr>
        <w:t> </w:t>
      </w:r>
      <w:r>
        <w:rPr/>
        <w:t>документов,  </w:t>
      </w:r>
      <w:r>
        <w:rPr>
          <w:spacing w:val="18"/>
        </w:rPr>
        <w:t> </w:t>
      </w:r>
      <w:r>
        <w:rPr/>
        <w:t>предусмотренных  </w:t>
      </w:r>
      <w:r>
        <w:rPr>
          <w:spacing w:val="17"/>
        </w:rPr>
        <w:t> </w:t>
      </w:r>
      <w:hyperlink w:history="true" w:anchor="_bookmark284">
        <w:r>
          <w:rPr>
            <w:rFonts w:ascii="Microsoft Sans Serif" w:hAnsi="Microsoft Sans Serif"/>
            <w:color w:val="0F6BBF"/>
          </w:rPr>
          <w:t>пунктом</w:t>
          <w:tab/>
          <w:t>16</w:t>
        </w:r>
      </w:hyperlink>
      <w:r>
        <w:rPr>
          <w:rFonts w:ascii="Microsoft Sans Serif" w:hAnsi="Microsoft Sans Serif"/>
          <w:color w:val="0F6BBF"/>
          <w:spacing w:val="11"/>
        </w:rPr>
        <w:t> </w:t>
      </w:r>
      <w:r>
        <w:rPr/>
        <w:t>настоящего</w:t>
      </w:r>
      <w:r>
        <w:rPr>
          <w:spacing w:val="-52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60" w:right="453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50" w:lineRule="exact"/>
        <w:ind w:left="88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93"/>
        <w:ind w:left="160" w:right="0" w:firstLine="0"/>
        <w:jc w:val="left"/>
        <w:rPr>
          <w:i/>
          <w:sz w:val="22"/>
        </w:rPr>
      </w:pPr>
      <w:bookmarkStart w:name="_bookmark286" w:id="339"/>
      <w:bookmarkEnd w:id="339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1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40"/>
          <w:sz w:val="22"/>
          <w:shd w:fill="EFEFEF" w:color="auto" w:val="clear"/>
        </w:rPr>
        <w:t> </w:t>
      </w:r>
      <w:hyperlink r:id="rId28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  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  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  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  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  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</w:p>
    <w:p>
      <w:pPr>
        <w:spacing w:line="251" w:lineRule="exact" w:before="0"/>
        <w:ind w:left="16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2015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131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решение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приложением 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12</w:t>
      </w:r>
    </w:p>
    <w:p>
      <w:pPr>
        <w:pStyle w:val="Heading1"/>
        <w:spacing w:line="251" w:lineRule="exact" w:before="121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12</w:t>
      </w:r>
    </w:p>
    <w:p>
      <w:pPr>
        <w:spacing w:line="237" w:lineRule="auto" w:before="1"/>
        <w:ind w:left="5779" w:right="45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left="160" w:right="45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1"/>
        <w:ind w:left="275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275" w:right="574"/>
        <w:jc w:val="center"/>
      </w:pPr>
      <w:r>
        <w:rPr>
          <w:color w:val="26282D"/>
        </w:rPr>
        <w:t>о</w:t>
      </w:r>
      <w:r>
        <w:rPr>
          <w:color w:val="26282D"/>
          <w:spacing w:val="-7"/>
        </w:rPr>
        <w:t> </w:t>
      </w:r>
      <w:r>
        <w:rPr>
          <w:color w:val="26282D"/>
        </w:rPr>
        <w:t>вывозе</w:t>
      </w:r>
      <w:r>
        <w:rPr>
          <w:color w:val="26282D"/>
          <w:spacing w:val="-7"/>
        </w:rPr>
        <w:t> </w:t>
      </w:r>
      <w:r>
        <w:rPr>
          <w:color w:val="26282D"/>
        </w:rPr>
        <w:t>с</w:t>
      </w:r>
      <w:r>
        <w:rPr>
          <w:color w:val="26282D"/>
          <w:spacing w:val="-7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7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8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7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8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коллекционных</w:t>
      </w:r>
      <w:r>
        <w:rPr>
          <w:color w:val="26282D"/>
          <w:spacing w:val="1"/>
        </w:rPr>
        <w:t> </w:t>
      </w:r>
      <w:r>
        <w:rPr>
          <w:color w:val="26282D"/>
        </w:rPr>
        <w:t>материалов</w:t>
      </w:r>
      <w:r>
        <w:rPr>
          <w:color w:val="26282D"/>
          <w:spacing w:val="-3"/>
        </w:rPr>
        <w:t> </w:t>
      </w:r>
      <w:r>
        <w:rPr>
          <w:color w:val="26282D"/>
        </w:rPr>
        <w:t>по</w:t>
      </w:r>
      <w:r>
        <w:rPr>
          <w:color w:val="26282D"/>
          <w:spacing w:val="-3"/>
        </w:rPr>
        <w:t> </w:t>
      </w:r>
      <w:r>
        <w:rPr>
          <w:color w:val="26282D"/>
        </w:rPr>
        <w:t>минералогии,</w:t>
      </w:r>
      <w:r>
        <w:rPr>
          <w:color w:val="26282D"/>
          <w:spacing w:val="-2"/>
        </w:rPr>
        <w:t> </w:t>
      </w:r>
      <w:r>
        <w:rPr>
          <w:color w:val="26282D"/>
        </w:rPr>
        <w:t>палеонтологии,</w:t>
      </w:r>
      <w:r>
        <w:rPr>
          <w:color w:val="26282D"/>
          <w:spacing w:val="-2"/>
        </w:rPr>
        <w:t> </w:t>
      </w:r>
      <w:r>
        <w:rPr>
          <w:color w:val="26282D"/>
        </w:rPr>
        <w:t>костей</w:t>
      </w:r>
      <w:r>
        <w:rPr>
          <w:color w:val="26282D"/>
          <w:spacing w:val="-2"/>
        </w:rPr>
        <w:t> </w:t>
      </w:r>
      <w:r>
        <w:rPr>
          <w:color w:val="26282D"/>
        </w:rPr>
        <w:t>ископаемых</w:t>
      </w:r>
      <w:r>
        <w:rPr>
          <w:color w:val="26282D"/>
          <w:spacing w:val="-3"/>
        </w:rPr>
        <w:t> </w:t>
      </w:r>
      <w:r>
        <w:rPr>
          <w:color w:val="26282D"/>
        </w:rPr>
        <w:t>животных</w:t>
      </w:r>
    </w:p>
    <w:p>
      <w:pPr>
        <w:spacing w:before="105"/>
        <w:ind w:left="275" w:right="544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42993pt;width:495pt;height:31.25pt;mso-position-horizontal-relative:page;mso-position-vertical-relative:paragraph;z-index:-1562265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10"/>
        </w:numPr>
        <w:tabs>
          <w:tab w:pos="4286" w:val="left" w:leader="none"/>
        </w:tabs>
        <w:spacing w:line="240" w:lineRule="auto" w:before="91" w:after="0"/>
        <w:ind w:left="428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2"/>
        </w:numPr>
        <w:tabs>
          <w:tab w:pos="1138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коллекционных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минералогии,</w:t>
      </w:r>
      <w:r>
        <w:rPr>
          <w:spacing w:val="-8"/>
          <w:sz w:val="22"/>
        </w:rPr>
        <w:t> </w:t>
      </w:r>
      <w:r>
        <w:rPr>
          <w:sz w:val="22"/>
        </w:rPr>
        <w:t>палеонтологии,</w:t>
      </w:r>
      <w:r>
        <w:rPr>
          <w:spacing w:val="-7"/>
          <w:sz w:val="22"/>
        </w:rPr>
        <w:t> </w:t>
      </w:r>
      <w:r>
        <w:rPr>
          <w:sz w:val="22"/>
        </w:rPr>
        <w:t>костей</w:t>
      </w:r>
      <w:r>
        <w:rPr>
          <w:spacing w:val="-7"/>
          <w:sz w:val="22"/>
        </w:rPr>
        <w:t> </w:t>
      </w:r>
      <w:r>
        <w:rPr>
          <w:sz w:val="22"/>
        </w:rPr>
        <w:t>ископаемых</w:t>
      </w:r>
      <w:r>
        <w:rPr>
          <w:spacing w:val="-7"/>
          <w:sz w:val="22"/>
        </w:rPr>
        <w:t> </w:t>
      </w:r>
      <w:r>
        <w:rPr>
          <w:sz w:val="22"/>
        </w:rPr>
        <w:t>животных,</w:t>
      </w:r>
      <w:r>
        <w:rPr>
          <w:spacing w:val="-7"/>
          <w:sz w:val="22"/>
        </w:rPr>
        <w:t> </w:t>
      </w:r>
      <w:r>
        <w:rPr>
          <w:sz w:val="22"/>
        </w:rPr>
        <w:t>включенных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hyperlink w:history="true" w:anchor="_bookmark40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2.4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единого</w:t>
      </w:r>
      <w:r>
        <w:rPr>
          <w:spacing w:val="-7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 к которым применяются меры нетарифного регулирования в торговле с третьими странами,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Евразийском экономическом союзе от 29 мая 2014 года) (далее -</w:t>
      </w:r>
      <w:r>
        <w:rPr>
          <w:spacing w:val="1"/>
          <w:sz w:val="22"/>
        </w:rPr>
        <w:t> </w:t>
      </w:r>
      <w:r>
        <w:rPr>
          <w:sz w:val="22"/>
        </w:rPr>
        <w:t>коллекционные</w:t>
      </w:r>
      <w:r>
        <w:rPr>
          <w:spacing w:val="-2"/>
          <w:sz w:val="22"/>
        </w:rPr>
        <w:t> </w:t>
      </w:r>
      <w:r>
        <w:rPr>
          <w:sz w:val="22"/>
        </w:rPr>
        <w:t>материалы).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коллекционных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11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2.20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перечня. Вывоз таких коллекционных материалов осуществляется в соответствии с </w:t>
      </w:r>
      <w:hyperlink w:history="true" w:anchor="_bookmark203">
        <w:r>
          <w:rPr>
            <w:rFonts w:ascii="Microsoft Sans Serif" w:hAnsi="Microsoft Sans Serif"/>
            <w:color w:val="0F6BBF"/>
          </w:rPr>
          <w:t>Положением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документов национальных архивных фондов и оригиналов архивных документов (приложение N 8 к</w:t>
      </w:r>
      <w:r>
        <w:rPr>
          <w:spacing w:val="1"/>
        </w:rPr>
        <w:t> </w:t>
      </w:r>
      <w:r>
        <w:rPr>
          <w:rFonts w:ascii="Microsoft Sans Serif" w:hAnsi="Microsoft Sans Serif"/>
          <w:color w:val="0F6BBF"/>
        </w:rPr>
        <w:t>Решению</w:t>
      </w:r>
      <w:r>
        <w:rPr>
          <w:rFonts w:ascii="Microsoft Sans Serif" w:hAnsi="Microsoft Sans Serif"/>
          <w:color w:val="0F6BBF"/>
          <w:spacing w:val="-5"/>
        </w:rPr>
        <w:t> </w:t>
      </w:r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30).</w:t>
      </w:r>
    </w:p>
    <w:p>
      <w:pPr>
        <w:spacing w:line="252" w:lineRule="exact" w:before="67"/>
        <w:ind w:left="160" w:right="0" w:firstLine="0"/>
        <w:jc w:val="both"/>
        <w:rPr>
          <w:i/>
          <w:sz w:val="22"/>
        </w:rPr>
      </w:pPr>
      <w:bookmarkStart w:name="_bookmark287" w:id="340"/>
      <w:bookmarkEnd w:id="34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29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6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6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8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12"/>
        </w:numPr>
        <w:tabs>
          <w:tab w:pos="1259" w:val="left" w:leader="none"/>
        </w:tabs>
        <w:spacing w:line="237" w:lineRule="auto" w:before="125" w:after="0"/>
        <w:ind w:left="160" w:right="455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согласующим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понимается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государство-член),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контроль в сфере природопользования и недропользования, или иной орган 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согласование </w:t>
      </w:r>
      <w:hyperlink r:id="rId294">
        <w:r>
          <w:rPr>
            <w:rFonts w:ascii="Microsoft Sans Serif" w:hAnsi="Microsoft Sans Serif"/>
            <w:color w:val="0F6BBF"/>
            <w:sz w:val="22"/>
          </w:rPr>
          <w:t>лицензии</w:t>
        </w:r>
      </w:hyperlink>
      <w:r>
        <w:rPr>
          <w:sz w:val="22"/>
        </w:rPr>
        <w:t>, оформленной в соответствии с Инструкцией по оформлению заявлений на</w:t>
      </w:r>
      <w:r>
        <w:rPr>
          <w:spacing w:val="1"/>
          <w:sz w:val="22"/>
        </w:rPr>
        <w:t> </w:t>
      </w:r>
      <w:r>
        <w:rPr>
          <w:sz w:val="22"/>
        </w:rPr>
        <w:t>выдачу лицензий на экспорт или импорт отдельных видов товаров и оформлению таких лицензий (</w:t>
      </w:r>
      <w:r>
        <w:rPr>
          <w:spacing w:val="1"/>
          <w:sz w:val="22"/>
        </w:rPr>
        <w:t> 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4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4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43"/>
          <w:sz w:val="22"/>
        </w:rPr>
        <w:t> </w:t>
      </w:r>
      <w:r>
        <w:rPr>
          <w:sz w:val="22"/>
        </w:rPr>
        <w:t>к</w:t>
      </w:r>
      <w:r>
        <w:rPr>
          <w:spacing w:val="46"/>
          <w:sz w:val="22"/>
        </w:rPr>
        <w:t> </w:t>
      </w:r>
      <w:r>
        <w:rPr>
          <w:sz w:val="22"/>
        </w:rPr>
        <w:t>Правилам</w:t>
      </w:r>
      <w:r>
        <w:rPr>
          <w:spacing w:val="46"/>
          <w:sz w:val="22"/>
        </w:rPr>
        <w:t> </w:t>
      </w:r>
      <w:r>
        <w:rPr>
          <w:sz w:val="22"/>
        </w:rPr>
        <w:t>выдачи</w:t>
      </w:r>
      <w:r>
        <w:rPr>
          <w:spacing w:val="45"/>
          <w:sz w:val="22"/>
        </w:rPr>
        <w:t> </w:t>
      </w:r>
      <w:r>
        <w:rPr>
          <w:sz w:val="22"/>
        </w:rPr>
        <w:t>лицензий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6"/>
          <w:sz w:val="22"/>
        </w:rPr>
        <w:t> </w:t>
      </w:r>
      <w:r>
        <w:rPr>
          <w:sz w:val="22"/>
        </w:rPr>
        <w:t>разрешений</w:t>
      </w:r>
      <w:r>
        <w:rPr>
          <w:spacing w:val="47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</w:rPr>
        <w:t> </w:t>
      </w:r>
      <w:r>
        <w:rPr>
          <w:sz w:val="22"/>
        </w:rPr>
        <w:t>экспорт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(или)</w:t>
      </w:r>
      <w:r>
        <w:rPr>
          <w:spacing w:val="47"/>
          <w:sz w:val="22"/>
        </w:rPr>
        <w:t> </w:t>
      </w:r>
      <w:r>
        <w:rPr>
          <w:sz w:val="22"/>
        </w:rPr>
        <w:t>импорт</w:t>
      </w:r>
      <w:r>
        <w:rPr>
          <w:spacing w:val="46"/>
          <w:sz w:val="22"/>
        </w:rPr>
        <w:t> </w:t>
      </w:r>
      <w:r>
        <w:rPr>
          <w:sz w:val="22"/>
        </w:rPr>
        <w:t>товаров,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7" w:lineRule="auto" w:before="93"/>
        <w:ind w:left="160" w:right="456"/>
        <w:jc w:val="both"/>
      </w:pPr>
      <w:r>
        <w:rPr/>
        <w:t>включенных в единый перечень товаров, к которым применяются меры нетарифного регулирования в</w:t>
      </w:r>
      <w:r>
        <w:rPr>
          <w:spacing w:val="1"/>
        </w:rPr>
        <w:t> </w:t>
      </w:r>
      <w:r>
        <w:rPr/>
        <w:t>торговле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третьими</w:t>
      </w:r>
      <w:r>
        <w:rPr>
          <w:spacing w:val="-6"/>
        </w:rPr>
        <w:t> </w:t>
      </w:r>
      <w:r>
        <w:rPr/>
        <w:t>странами,</w:t>
      </w:r>
      <w:r>
        <w:rPr>
          <w:spacing w:val="-5"/>
        </w:rPr>
        <w:t> </w:t>
      </w:r>
      <w:r>
        <w:rPr/>
        <w:t>утвержденным</w:t>
      </w:r>
      <w:r>
        <w:rPr>
          <w:spacing w:val="-7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Совета</w:t>
      </w:r>
      <w:r>
        <w:rPr>
          <w:spacing w:val="-6"/>
        </w:rPr>
        <w:t> </w:t>
      </w:r>
      <w:r>
        <w:rPr/>
        <w:t>Евразийской</w:t>
      </w:r>
      <w:r>
        <w:rPr>
          <w:spacing w:val="-7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комиссии</w:t>
      </w:r>
      <w:r>
        <w:rPr>
          <w:spacing w:val="-52"/>
        </w:rPr>
        <w:t> </w:t>
      </w:r>
      <w:r>
        <w:rPr/>
        <w:t>от 24 ноября 2023 г. N 125) (далее соответственно - лицензия, Правила), а также на выдачу 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форме</w:t>
        </w:r>
      </w:hyperlink>
      <w:r>
        <w:rPr/>
        <w:t>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Коллегии</w:t>
      </w:r>
      <w:r>
        <w:rPr>
          <w:spacing w:val="1"/>
        </w:rPr>
        <w:t> </w:t>
      </w:r>
      <w:r>
        <w:rPr/>
        <w:t>Евразийской экономической комиссии от 16 мая 2012 г. N 45 (далее - заключение (разрешительный</w:t>
      </w:r>
      <w:r>
        <w:rPr>
          <w:spacing w:val="1"/>
        </w:rPr>
        <w:t> </w:t>
      </w:r>
      <w:r>
        <w:rPr/>
        <w:t>документ)).</w:t>
      </w:r>
    </w:p>
    <w:p>
      <w:pPr>
        <w:pStyle w:val="BodyText"/>
        <w:spacing w:line="237" w:lineRule="auto"/>
        <w:ind w:left="160" w:right="461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Союза,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/>
        <w:t>.</w:t>
      </w:r>
    </w:p>
    <w:p>
      <w:pPr>
        <w:pStyle w:val="ListParagraph"/>
        <w:numPr>
          <w:ilvl w:val="0"/>
          <w:numId w:val="112"/>
        </w:numPr>
        <w:tabs>
          <w:tab w:pos="1135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Вывоз коллекционных материалов осуществляется при наличии лицензии или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90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12"/>
        </w:numPr>
        <w:tabs>
          <w:tab w:pos="1164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bookmarkStart w:name="_bookmark288" w:id="341"/>
      <w:bookmarkEnd w:id="341"/>
      <w:r>
        <w:rPr/>
      </w:r>
      <w:bookmarkStart w:name="_bookmark288" w:id="342"/>
      <w:bookmarkEnd w:id="342"/>
      <w:r>
        <w:rPr>
          <w:sz w:val="22"/>
        </w:rPr>
        <w:t>Выво</w:t>
      </w:r>
      <w:r>
        <w:rPr>
          <w:sz w:val="22"/>
        </w:rPr>
        <w:t>з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коллекционных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выданного</w:t>
      </w:r>
      <w:r>
        <w:rPr>
          <w:spacing w:val="1"/>
          <w:sz w:val="22"/>
        </w:rPr>
        <w:t> </w:t>
      </w:r>
      <w:r>
        <w:rPr>
          <w:sz w:val="22"/>
        </w:rPr>
        <w:t>согласующим</w:t>
      </w:r>
      <w:r>
        <w:rPr>
          <w:spacing w:val="-2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1"/>
          <w:numId w:val="110"/>
        </w:numPr>
        <w:tabs>
          <w:tab w:pos="3236" w:val="left" w:leader="none"/>
        </w:tabs>
        <w:spacing w:line="240" w:lineRule="auto" w:before="0" w:after="0"/>
        <w:ind w:left="323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12"/>
        </w:numPr>
        <w:tabs>
          <w:tab w:pos="1305" w:val="left" w:leader="none"/>
        </w:tabs>
        <w:spacing w:line="251" w:lineRule="exact" w:before="0" w:after="0"/>
        <w:ind w:left="1304" w:right="0" w:hanging="425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Помещение  </w:t>
      </w:r>
      <w:r>
        <w:rPr>
          <w:spacing w:val="30"/>
          <w:sz w:val="22"/>
        </w:rPr>
        <w:t> </w:t>
      </w:r>
      <w:r>
        <w:rPr>
          <w:sz w:val="22"/>
        </w:rPr>
        <w:t>коллекционных   </w:t>
      </w:r>
      <w:r>
        <w:rPr>
          <w:spacing w:val="28"/>
          <w:sz w:val="22"/>
        </w:rPr>
        <w:t> </w:t>
      </w:r>
      <w:r>
        <w:rPr>
          <w:sz w:val="22"/>
        </w:rPr>
        <w:t>материалов   </w:t>
      </w:r>
      <w:r>
        <w:rPr>
          <w:spacing w:val="29"/>
          <w:sz w:val="22"/>
        </w:rPr>
        <w:t> </w:t>
      </w:r>
      <w:r>
        <w:rPr>
          <w:sz w:val="22"/>
        </w:rPr>
        <w:t>под   </w:t>
      </w:r>
      <w:r>
        <w:rPr>
          <w:spacing w:val="29"/>
          <w:sz w:val="22"/>
        </w:rPr>
        <w:t> </w:t>
      </w:r>
      <w:r>
        <w:rPr>
          <w:sz w:val="22"/>
        </w:rPr>
        <w:t>таможенную   </w:t>
      </w:r>
      <w:r>
        <w:rPr>
          <w:spacing w:val="29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   </w:t>
        </w:r>
        <w:r>
          <w:rPr>
            <w:rFonts w:ascii="Microsoft Sans Serif" w:hAnsi="Microsoft Sans Serif"/>
            <w:color w:val="0F6BBF"/>
            <w:spacing w:val="2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</w:p>
    <w:p>
      <w:pPr>
        <w:pStyle w:val="BodyText"/>
        <w:spacing w:line="250" w:lineRule="exact"/>
        <w:ind w:left="160"/>
        <w:jc w:val="both"/>
      </w:pPr>
      <w:r>
        <w:rPr/>
        <w:t>осуществляется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представлении</w:t>
      </w:r>
      <w:r>
        <w:rPr>
          <w:spacing w:val="-6"/>
        </w:rPr>
        <w:t> </w:t>
      </w:r>
      <w:r>
        <w:rPr/>
        <w:t>таможенному</w:t>
      </w:r>
      <w:r>
        <w:rPr>
          <w:spacing w:val="-7"/>
        </w:rPr>
        <w:t> </w:t>
      </w:r>
      <w:r>
        <w:rPr/>
        <w:t>органу</w:t>
      </w:r>
      <w:r>
        <w:rPr>
          <w:spacing w:val="-6"/>
        </w:rPr>
        <w:t> </w:t>
      </w:r>
      <w:r>
        <w:rPr/>
        <w:t>государства-члена</w:t>
      </w:r>
      <w:r>
        <w:rPr>
          <w:spacing w:val="-9"/>
        </w:rPr>
        <w:t> </w:t>
      </w:r>
      <w:r>
        <w:rPr>
          <w:rFonts w:ascii="Microsoft Sans Serif" w:hAnsi="Microsoft Sans Serif"/>
        </w:rPr>
        <w:t>лицензии</w:t>
      </w:r>
      <w:r>
        <w:rPr/>
        <w:t>.</w:t>
      </w:r>
    </w:p>
    <w:p>
      <w:pPr>
        <w:pStyle w:val="ListParagraph"/>
        <w:numPr>
          <w:ilvl w:val="0"/>
          <w:numId w:val="112"/>
        </w:numPr>
        <w:tabs>
          <w:tab w:pos="1122" w:val="left" w:leader="none"/>
        </w:tabs>
        <w:spacing w:line="237" w:lineRule="auto" w:before="1" w:after="0"/>
        <w:ind w:left="160" w:right="454" w:firstLine="720"/>
        <w:jc w:val="both"/>
        <w:rPr>
          <w:sz w:val="22"/>
        </w:rPr>
      </w:pPr>
      <w:bookmarkStart w:name="_bookmark289" w:id="343"/>
      <w:bookmarkEnd w:id="343"/>
      <w:r>
        <w:rPr/>
      </w:r>
      <w:bookmarkStart w:name="_bookmark289" w:id="344"/>
      <w:bookmarkEnd w:id="344"/>
      <w:r>
        <w:rPr>
          <w:sz w:val="22"/>
        </w:rPr>
        <w:t>Помещени</w:t>
      </w:r>
      <w:r>
        <w:rPr>
          <w:sz w:val="22"/>
        </w:rPr>
        <w:t>е коллекционных материалов под таможенные процедуры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 </w:t>
        </w:r>
      </w:hyperlink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 таможенной территории </w:t>
        </w:r>
      </w:hyperlink>
      <w:r>
        <w:rPr>
          <w:sz w:val="22"/>
        </w:rPr>
        <w:t>осуществляется при представлении таможенному 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12"/>
        </w:numPr>
        <w:tabs>
          <w:tab w:pos="111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bookmarkStart w:name="_bookmark290" w:id="345"/>
      <w:bookmarkEnd w:id="345"/>
      <w:r>
        <w:rPr/>
      </w:r>
      <w:bookmarkStart w:name="_bookmark290" w:id="346"/>
      <w:bookmarkEnd w:id="346"/>
      <w:r>
        <w:rPr>
          <w:sz w:val="22"/>
        </w:rPr>
        <w:t>Помещени</w:t>
      </w:r>
      <w:r>
        <w:rPr>
          <w:sz w:val="22"/>
        </w:rPr>
        <w:t>е коллекционных материалов, ранее ввезенных на таможенную территорию Союза,</w:t>
      </w:r>
      <w:r>
        <w:rPr>
          <w:spacing w:val="1"/>
          <w:sz w:val="22"/>
        </w:rPr>
        <w:t> </w:t>
      </w:r>
      <w:r>
        <w:rPr>
          <w:sz w:val="22"/>
        </w:rPr>
        <w:t>под таможенные процедуры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 </w:t>
        </w:r>
      </w:hyperlink>
      <w:r>
        <w:rPr>
          <w:sz w:val="22"/>
        </w:rPr>
        <w:t>и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 транзита </w:t>
        </w:r>
      </w:hyperlink>
      <w:r>
        <w:rPr>
          <w:sz w:val="22"/>
        </w:rPr>
        <w:t>осуществляется без 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5"/>
          <w:sz w:val="22"/>
        </w:rPr>
        <w:t> </w:t>
      </w:r>
      <w:r>
        <w:rPr>
          <w:sz w:val="22"/>
        </w:rPr>
        <w:t>органу</w:t>
      </w:r>
      <w:r>
        <w:rPr>
          <w:spacing w:val="-4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-4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12"/>
        </w:numPr>
        <w:tabs>
          <w:tab w:pos="1231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коллекционных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торговли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110"/>
        </w:numPr>
        <w:tabs>
          <w:tab w:pos="4408" w:val="left" w:leader="none"/>
        </w:tabs>
        <w:spacing w:line="240" w:lineRule="auto" w:before="0" w:after="0"/>
        <w:ind w:left="440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50pt;margin-top:9.303076pt;width:495pt;height:42.25pt;mso-position-horizontal-relative:page;mso-position-vertical-relative:paragraph;z-index:-15622144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1" w:id="347"/>
                    <w:bookmarkEnd w:id="347"/>
                    <w:r>
                      <w:rPr/>
                    </w:r>
                    <w:hyperlink w:history="true" w:anchor="_bookmark2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9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12"/>
        </w:numPr>
        <w:tabs>
          <w:tab w:pos="1156" w:val="left" w:leader="none"/>
        </w:tabs>
        <w:spacing w:line="237" w:lineRule="auto" w:before="17" w:after="0"/>
        <w:ind w:left="160" w:right="455" w:firstLine="720"/>
        <w:jc w:val="both"/>
        <w:rPr>
          <w:sz w:val="22"/>
        </w:rPr>
      </w:pPr>
      <w:r>
        <w:rPr>
          <w:sz w:val="22"/>
        </w:rPr>
        <w:t>Для оформления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line="237" w:lineRule="auto"/>
        <w:ind w:left="160" w:right="456" w:firstLine="720"/>
        <w:jc w:val="both"/>
      </w:pPr>
      <w:bookmarkStart w:name="_bookmark292" w:id="348"/>
      <w:bookmarkEnd w:id="348"/>
      <w:r>
        <w:rPr/>
      </w:r>
      <w:r>
        <w:rPr/>
        <w:t>В соответствии с </w:t>
      </w:r>
      <w:hyperlink r:id="rId217">
        <w:r>
          <w:rPr>
            <w:rFonts w:ascii="Microsoft Sans Serif" w:hAnsi="Microsoft Sans Serif"/>
            <w:color w:val="0F6BBF"/>
          </w:rPr>
          <w:t>подпунктом "е" пункта 10 </w:t>
        </w:r>
      </w:hyperlink>
      <w:r>
        <w:rPr/>
        <w:t>Правил заявители представляют также 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-1"/>
        </w:rPr>
        <w:t> </w:t>
      </w:r>
      <w:r>
        <w:rPr/>
        <w:t>законность</w:t>
      </w:r>
      <w:r>
        <w:rPr>
          <w:spacing w:val="-1"/>
        </w:rPr>
        <w:t> </w:t>
      </w:r>
      <w:r>
        <w:rPr/>
        <w:t>добычи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коллекционными</w:t>
      </w:r>
      <w:r>
        <w:rPr>
          <w:spacing w:val="-2"/>
        </w:rPr>
        <w:t> </w:t>
      </w:r>
      <w:r>
        <w:rPr/>
        <w:t>материалами.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pict>
          <v:group style="position:absolute;margin-left:50pt;margin-top:65.416832pt;width:495pt;height:42.25pt;mso-position-horizontal-relative:page;mso-position-vertical-relative:paragraph;z-index:-15621632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802,1903,580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4" w:id="349"/>
                    <w:bookmarkEnd w:id="349"/>
                    <w:r>
                      <w:rPr/>
                    </w:r>
                    <w:hyperlink w:history="true" w:anchor="_bookmark29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293" w:id="350"/>
      <w:bookmarkEnd w:id="350"/>
      <w:r>
        <w:rPr/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коллекционных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государством,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происходят,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56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коллекционными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происходят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коллекционные</w:t>
      </w:r>
      <w:r>
        <w:rPr>
          <w:spacing w:val="-1"/>
        </w:rPr>
        <w:t> </w:t>
      </w:r>
      <w:r>
        <w:rPr/>
        <w:t>материалы.</w:t>
      </w:r>
    </w:p>
    <w:p>
      <w:pPr>
        <w:pStyle w:val="ListParagraph"/>
        <w:numPr>
          <w:ilvl w:val="0"/>
          <w:numId w:val="112"/>
        </w:numPr>
        <w:tabs>
          <w:tab w:pos="1269" w:val="left" w:leader="none"/>
        </w:tabs>
        <w:spacing w:line="251" w:lineRule="exact" w:before="15" w:after="0"/>
        <w:ind w:left="126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60"/>
      </w:pPr>
      <w:r>
        <w:rPr/>
        <w:pict>
          <v:group style="position:absolute;margin-left:50pt;margin-top:15.445066pt;width:495pt;height:42.25pt;mso-position-horizontal-relative:page;mso-position-vertical-relative:paragraph;z-index:-1562112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5" w:id="351"/>
                    <w:bookmarkEnd w:id="351"/>
                    <w:r>
                      <w:rPr/>
                    </w:r>
                    <w:hyperlink w:history="true" w:anchor="_bookmark29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12"/>
        </w:numPr>
        <w:tabs>
          <w:tab w:pos="1256" w:val="left" w:leader="none"/>
        </w:tabs>
        <w:spacing w:line="240" w:lineRule="auto" w:before="15" w:after="0"/>
        <w:ind w:left="1256" w:right="0" w:hanging="376"/>
        <w:jc w:val="left"/>
        <w:rPr>
          <w:sz w:val="22"/>
        </w:rPr>
      </w:pP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случае</w:t>
      </w:r>
      <w:r>
        <w:rPr>
          <w:spacing w:val="41"/>
          <w:sz w:val="22"/>
        </w:rPr>
        <w:t> </w:t>
      </w:r>
      <w:r>
        <w:rPr>
          <w:sz w:val="22"/>
        </w:rPr>
        <w:t>если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соответствии</w:t>
      </w:r>
      <w:r>
        <w:rPr>
          <w:spacing w:val="41"/>
          <w:sz w:val="22"/>
        </w:rPr>
        <w:t> </w:t>
      </w:r>
      <w:r>
        <w:rPr>
          <w:sz w:val="22"/>
        </w:rPr>
        <w:t>с</w:t>
      </w:r>
      <w:r>
        <w:rPr>
          <w:spacing w:val="4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4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42"/>
          <w:sz w:val="22"/>
        </w:rPr>
        <w:t> </w:t>
      </w:r>
      <w:r>
        <w:rPr>
          <w:sz w:val="22"/>
        </w:rPr>
        <w:t>решение</w:t>
      </w:r>
      <w:r>
        <w:rPr>
          <w:spacing w:val="42"/>
          <w:sz w:val="22"/>
        </w:rPr>
        <w:t> </w:t>
      </w:r>
      <w:r>
        <w:rPr>
          <w:sz w:val="22"/>
        </w:rPr>
        <w:t>о</w:t>
      </w:r>
      <w:r>
        <w:rPr>
          <w:spacing w:val="42"/>
          <w:sz w:val="22"/>
        </w:rPr>
        <w:t> </w:t>
      </w:r>
      <w:r>
        <w:rPr>
          <w:sz w:val="22"/>
        </w:rPr>
        <w:t>выдаче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37" w:lineRule="auto" w:before="96"/>
        <w:ind w:left="160" w:right="457"/>
        <w:jc w:val="both"/>
      </w:pPr>
      <w:r>
        <w:rPr>
          <w:rFonts w:ascii="Microsoft Sans Serif" w:hAnsi="Microsoft Sans Serif"/>
        </w:rPr>
        <w:t>лицензии </w:t>
      </w:r>
      <w:r>
        <w:rPr/>
        <w:t>принимается уполномоченным органом по согласованию с согласующим органом, то такое</w:t>
      </w:r>
      <w:r>
        <w:rPr>
          <w:spacing w:val="1"/>
        </w:rPr>
        <w:t> </w:t>
      </w:r>
      <w:r>
        <w:rPr/>
        <w:t>согласование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порядке,</w:t>
      </w:r>
      <w:r>
        <w:rPr>
          <w:spacing w:val="-5"/>
        </w:rPr>
        <w:t> </w:t>
      </w:r>
      <w:r>
        <w:rPr/>
        <w:t>предусмотренном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государства-члена.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предусмотренные пунктом 9 настоящего Положения.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92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62060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6" w:id="352"/>
                    <w:bookmarkEnd w:id="352"/>
                    <w:r>
                      <w:rPr/>
                    </w:r>
                    <w:hyperlink w:history="true" w:anchor="_bookmark29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29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12"/>
        </w:numPr>
        <w:tabs>
          <w:tab w:pos="1234" w:val="left" w:leader="none"/>
        </w:tabs>
        <w:spacing w:line="237" w:lineRule="auto" w:before="17" w:after="0"/>
        <w:ind w:left="160" w:right="457" w:firstLine="720"/>
        <w:jc w:val="both"/>
        <w:rPr>
          <w:sz w:val="22"/>
        </w:rPr>
      </w:pPr>
      <w:r>
        <w:rPr>
          <w:sz w:val="22"/>
        </w:rPr>
        <w:t>В выдаче </w:t>
      </w:r>
      <w:r>
        <w:rPr>
          <w:rFonts w:ascii="Microsoft Sans Serif" w:hAnsi="Microsoft Sans Serif"/>
          <w:sz w:val="22"/>
        </w:rPr>
        <w:t>лицензии </w:t>
      </w:r>
      <w:r>
        <w:rPr>
          <w:sz w:val="22"/>
        </w:rPr>
        <w:t>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10"/>
        </w:numPr>
        <w:tabs>
          <w:tab w:pos="2743" w:val="left" w:leader="none"/>
        </w:tabs>
        <w:spacing w:line="240" w:lineRule="auto" w:before="0" w:after="0"/>
        <w:ind w:left="274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12"/>
        </w:numPr>
        <w:tabs>
          <w:tab w:pos="1210" w:val="left" w:leader="none"/>
        </w:tabs>
        <w:spacing w:line="251" w:lineRule="exact" w:before="0" w:after="0"/>
        <w:ind w:left="1210" w:right="0" w:hanging="330"/>
        <w:jc w:val="left"/>
        <w:rPr>
          <w:sz w:val="22"/>
        </w:rPr>
      </w:pPr>
      <w:r>
        <w:rPr>
          <w:sz w:val="22"/>
        </w:rPr>
        <w:t>Выдача</w:t>
      </w:r>
      <w:r>
        <w:rPr>
          <w:spacing w:val="-9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(разрешительного</w:t>
      </w:r>
      <w:r>
        <w:rPr>
          <w:spacing w:val="-7"/>
          <w:sz w:val="22"/>
        </w:rPr>
        <w:t> </w:t>
      </w:r>
      <w:r>
        <w:rPr>
          <w:sz w:val="22"/>
        </w:rPr>
        <w:t>документа)</w:t>
      </w:r>
      <w:r>
        <w:rPr>
          <w:spacing w:val="-8"/>
          <w:sz w:val="22"/>
        </w:rPr>
        <w:t> </w:t>
      </w:r>
      <w:r>
        <w:rPr>
          <w:sz w:val="22"/>
        </w:rPr>
        <w:t>осуществляется</w:t>
      </w:r>
      <w:r>
        <w:rPr>
          <w:spacing w:val="-7"/>
          <w:sz w:val="22"/>
        </w:rPr>
        <w:t> </w:t>
      </w:r>
      <w:r>
        <w:rPr>
          <w:sz w:val="22"/>
        </w:rPr>
        <w:t>согласующим</w:t>
      </w:r>
      <w:r>
        <w:rPr>
          <w:spacing w:val="-9"/>
          <w:sz w:val="22"/>
        </w:rPr>
        <w:t> </w:t>
      </w:r>
      <w:r>
        <w:rPr>
          <w:sz w:val="22"/>
        </w:rPr>
        <w:t>органом.</w:t>
      </w:r>
    </w:p>
    <w:p>
      <w:pPr>
        <w:pStyle w:val="ListParagraph"/>
        <w:numPr>
          <w:ilvl w:val="0"/>
          <w:numId w:val="112"/>
        </w:numPr>
        <w:tabs>
          <w:tab w:pos="1215" w:val="left" w:leader="none"/>
        </w:tabs>
        <w:spacing w:line="250" w:lineRule="exact" w:before="0" w:after="0"/>
        <w:ind w:left="1214" w:right="0" w:hanging="335"/>
        <w:jc w:val="left"/>
        <w:rPr>
          <w:rFonts w:ascii="Microsoft Sans Serif" w:hAnsi="Microsoft Sans Serif"/>
          <w:sz w:val="22"/>
        </w:rPr>
      </w:pPr>
      <w:bookmarkStart w:name="_bookmark297" w:id="353"/>
      <w:bookmarkEnd w:id="353"/>
      <w:r>
        <w:rPr/>
      </w:r>
      <w:hyperlink r:id="rId136">
        <w:bookmarkStart w:name="_bookmark297" w:id="354"/>
        <w:bookmarkEnd w:id="354"/>
        <w:r>
          <w:rPr>
            <w:rFonts w:ascii="Microsoft Sans Serif" w:hAnsi="Microsoft Sans Serif"/>
            <w:color w:val="0F6BBF"/>
            <w:sz w:val="22"/>
          </w:rPr>
          <w:t>Заключение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(разрешительный</w:t>
      </w:r>
      <w:r>
        <w:rPr>
          <w:spacing w:val="-7"/>
          <w:sz w:val="22"/>
        </w:rPr>
        <w:t> </w:t>
      </w:r>
      <w:r>
        <w:rPr>
          <w:sz w:val="22"/>
        </w:rPr>
        <w:t>документ)</w:t>
      </w:r>
      <w:r>
        <w:rPr>
          <w:spacing w:val="-7"/>
          <w:sz w:val="22"/>
        </w:rPr>
        <w:t> </w:t>
      </w:r>
      <w:r>
        <w:rPr>
          <w:sz w:val="22"/>
        </w:rPr>
        <w:t>выдается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случаях,</w:t>
      </w:r>
      <w:r>
        <w:rPr>
          <w:spacing w:val="-7"/>
          <w:sz w:val="22"/>
        </w:rPr>
        <w:t> </w:t>
      </w:r>
      <w:r>
        <w:rPr>
          <w:sz w:val="22"/>
        </w:rPr>
        <w:t>предусмотренных</w:t>
      </w:r>
      <w:r>
        <w:rPr>
          <w:spacing w:val="-7"/>
          <w:sz w:val="22"/>
        </w:rPr>
        <w:t> </w:t>
      </w:r>
      <w:hyperlink w:history="true" w:anchor="_bookmark288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</w:p>
    <w:p>
      <w:pPr>
        <w:pStyle w:val="BodyText"/>
        <w:spacing w:line="251" w:lineRule="exact"/>
        <w:ind w:left="160"/>
      </w:pPr>
      <w:r>
        <w:rPr/>
        <w:pict>
          <v:group style="position:absolute;margin-left:50pt;margin-top:15.445081pt;width:495pt;height:42.25pt;mso-position-horizontal-relative:page;mso-position-vertical-relative:paragraph;z-index:-1562009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7444,904,7444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8" w:id="355"/>
                    <w:bookmarkEnd w:id="355"/>
                    <w:r>
                      <w:rPr/>
                    </w:r>
                    <w:hyperlink w:history="true" w:anchor="_bookmark29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</w:t>
      </w:r>
      <w:r>
        <w:rPr>
          <w:spacing w:val="-6"/>
        </w:rPr>
        <w:t> </w:t>
      </w:r>
      <w:hyperlink w:history="true" w:anchor="_bookmark289">
        <w:r>
          <w:rPr>
            <w:rFonts w:ascii="Microsoft Sans Serif" w:hAnsi="Microsoft Sans Serif"/>
            <w:color w:val="0F6BBF"/>
          </w:rPr>
          <w:t>6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настоящего</w:t>
      </w:r>
      <w:r>
        <w:rPr>
          <w:spacing w:val="-6"/>
        </w:rPr>
        <w:t> </w:t>
      </w:r>
      <w:r>
        <w:rPr/>
        <w:t>Положения,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представлении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согласующий</w:t>
      </w:r>
      <w:r>
        <w:rPr>
          <w:spacing w:val="-7"/>
        </w:rPr>
        <w:t> </w:t>
      </w:r>
      <w:r>
        <w:rPr/>
        <w:t>орган</w:t>
      </w:r>
      <w:r>
        <w:rPr>
          <w:spacing w:val="-5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документов:</w:t>
      </w:r>
    </w:p>
    <w:p>
      <w:pPr>
        <w:pStyle w:val="BodyText"/>
        <w:spacing w:line="251" w:lineRule="exact" w:before="15"/>
        <w:ind w:left="88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60" w:right="456" w:firstLine="720"/>
        <w:jc w:val="both"/>
      </w:pP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Коллегии Евразийской экономической комиссии от 16 мая 2012 г. N 45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методические</w:t>
      </w:r>
      <w:r>
        <w:rPr>
          <w:spacing w:val="-1"/>
        </w:rPr>
        <w:t> </w:t>
      </w:r>
      <w:r>
        <w:rPr/>
        <w:t>указания);</w:t>
      </w:r>
    </w:p>
    <w:p>
      <w:pPr>
        <w:pStyle w:val="BodyText"/>
        <w:spacing w:line="237" w:lineRule="auto"/>
        <w:ind w:left="160" w:right="462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55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60" w:right="456" w:firstLine="720"/>
        <w:jc w:val="both"/>
      </w:pPr>
      <w:bookmarkStart w:name="_bookmark299" w:id="356"/>
      <w:bookmarkEnd w:id="356"/>
      <w:r>
        <w:rPr/>
      </w:r>
      <w:r>
        <w:rPr/>
        <w:t>копия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коллекционными</w:t>
      </w:r>
      <w:r>
        <w:rPr>
          <w:spacing w:val="-52"/>
        </w:rPr>
        <w:t> </w:t>
      </w:r>
      <w:r>
        <w:rPr/>
        <w:t>материалами. При вывозе коллекционных материалов с территории государства-члена, не являющегося</w:t>
      </w:r>
      <w:r>
        <w:rPr>
          <w:spacing w:val="1"/>
        </w:rPr>
        <w:t> </w:t>
      </w:r>
      <w:r>
        <w:rPr/>
        <w:t>государством,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происходят,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56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коллекционными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происходят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коллекционные</w:t>
      </w:r>
      <w:r>
        <w:rPr>
          <w:spacing w:val="-1"/>
        </w:rPr>
        <w:t> </w:t>
      </w:r>
      <w:r>
        <w:rPr/>
        <w:t>материалы;</w:t>
      </w:r>
    </w:p>
    <w:p>
      <w:pPr>
        <w:pStyle w:val="BodyText"/>
        <w:spacing w:line="247" w:lineRule="exact"/>
        <w:ind w:left="88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60" w:right="461" w:firstLine="720"/>
        <w:jc w:val="both"/>
      </w:pPr>
      <w:r>
        <w:rPr/>
        <w:t>б) физическим лицом при вывозе коллекционных материалов в качестве товаров для личного</w:t>
      </w:r>
      <w:r>
        <w:rPr>
          <w:spacing w:val="1"/>
        </w:rPr>
        <w:t> </w:t>
      </w:r>
      <w:r>
        <w:rPr/>
        <w:t>пользования:</w:t>
      </w:r>
    </w:p>
    <w:p>
      <w:pPr>
        <w:pStyle w:val="BodyText"/>
        <w:spacing w:line="249" w:lineRule="exact"/>
        <w:ind w:left="880"/>
        <w:jc w:val="both"/>
      </w:pPr>
      <w:r>
        <w:rPr/>
        <w:t>проект  </w:t>
      </w:r>
      <w:r>
        <w:rPr>
          <w:spacing w:val="15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</w:rPr>
        <w:t>   </w:t>
      </w:r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(разрешительного   </w:t>
      </w:r>
      <w:r>
        <w:rPr>
          <w:spacing w:val="15"/>
        </w:rPr>
        <w:t> </w:t>
      </w:r>
      <w:r>
        <w:rPr/>
        <w:t>документа),   </w:t>
      </w:r>
      <w:r>
        <w:rPr>
          <w:spacing w:val="15"/>
        </w:rPr>
        <w:t> </w:t>
      </w:r>
      <w:r>
        <w:rPr/>
        <w:t>оформленный   </w:t>
      </w:r>
      <w:r>
        <w:rPr>
          <w:spacing w:val="16"/>
        </w:rPr>
        <w:t> </w:t>
      </w:r>
      <w:r>
        <w:rPr/>
        <w:t>в   </w:t>
      </w:r>
      <w:r>
        <w:rPr>
          <w:spacing w:val="15"/>
        </w:rPr>
        <w:t> </w:t>
      </w:r>
      <w:r>
        <w:rPr/>
        <w:t>соответствии   </w:t>
      </w:r>
      <w:r>
        <w:rPr>
          <w:spacing w:val="15"/>
        </w:rPr>
        <w:t> </w:t>
      </w:r>
      <w:r>
        <w:rPr/>
        <w:t>с</w:t>
      </w:r>
    </w:p>
    <w:p>
      <w:pPr>
        <w:pStyle w:val="BodyText"/>
        <w:spacing w:line="250" w:lineRule="exact"/>
        <w:ind w:left="160"/>
      </w:pPr>
      <w:hyperlink r:id="rId212">
        <w:r>
          <w:rPr>
            <w:rFonts w:ascii="Microsoft Sans Serif" w:hAnsi="Microsoft Sans Serif"/>
            <w:color w:val="0F6BBF"/>
            <w:w w:val="95"/>
          </w:rPr>
          <w:t>методическими</w:t>
        </w:r>
        <w:r>
          <w:rPr>
            <w:rFonts w:ascii="Microsoft Sans Serif" w:hAnsi="Microsoft Sans Serif"/>
            <w:color w:val="0F6BBF"/>
            <w:spacing w:val="38"/>
            <w:w w:val="95"/>
          </w:rPr>
          <w:t> </w:t>
        </w:r>
        <w:r>
          <w:rPr>
            <w:rFonts w:ascii="Microsoft Sans Serif" w:hAnsi="Microsoft Sans Serif"/>
            <w:color w:val="0F6BBF"/>
            <w:w w:val="95"/>
          </w:rPr>
          <w:t>указаниями</w:t>
        </w:r>
      </w:hyperlink>
      <w:r>
        <w:rPr>
          <w:w w:val="95"/>
        </w:rPr>
        <w:t>;</w:t>
      </w:r>
    </w:p>
    <w:p>
      <w:pPr>
        <w:pStyle w:val="BodyText"/>
        <w:spacing w:line="237" w:lineRule="auto"/>
        <w:ind w:left="160" w:right="45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37" w:lineRule="auto"/>
        <w:ind w:left="160" w:right="456" w:firstLine="720"/>
        <w:jc w:val="both"/>
      </w:pPr>
      <w:bookmarkStart w:name="_bookmark300" w:id="357"/>
      <w:bookmarkEnd w:id="357"/>
      <w:r>
        <w:rPr/>
      </w:r>
      <w:r>
        <w:rPr/>
        <w:t>копия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коллекционными</w:t>
      </w:r>
      <w:r>
        <w:rPr>
          <w:spacing w:val="-52"/>
        </w:rPr>
        <w:t> </w:t>
      </w:r>
      <w:r>
        <w:rPr/>
        <w:t>материалами. При вывозе коллекционных материалов с территории государства-члена, не являющегося</w:t>
      </w:r>
      <w:r>
        <w:rPr>
          <w:spacing w:val="1"/>
        </w:rPr>
        <w:t> </w:t>
      </w:r>
      <w:r>
        <w:rPr/>
        <w:t>государством,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происходят,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коллекционными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согласующим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происходят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коллекционные</w:t>
      </w:r>
      <w:r>
        <w:rPr>
          <w:spacing w:val="-1"/>
        </w:rPr>
        <w:t> </w:t>
      </w:r>
      <w:r>
        <w:rPr/>
        <w:t>материалы;</w:t>
      </w:r>
    </w:p>
    <w:p>
      <w:pPr>
        <w:pStyle w:val="BodyText"/>
        <w:spacing w:line="247" w:lineRule="exact"/>
        <w:ind w:left="880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2"/>
        </w:numPr>
        <w:tabs>
          <w:tab w:pos="1287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bookmarkStart w:name="_bookmark301" w:id="358"/>
      <w:bookmarkEnd w:id="358"/>
      <w:r>
        <w:rPr/>
      </w:r>
      <w:bookmarkStart w:name="_bookmark301" w:id="359"/>
      <w:bookmarkEnd w:id="359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93">
        <w:r>
          <w:rPr>
            <w:rFonts w:ascii="Microsoft Sans Serif" w:hAnsi="Microsoft Sans Serif"/>
            <w:color w:val="0F6BBF"/>
            <w:sz w:val="22"/>
          </w:rPr>
          <w:t>абзацем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293">
        <w:r>
          <w:rPr>
            <w:rFonts w:ascii="Microsoft Sans Serif" w:hAnsi="Microsoft Sans Serif"/>
            <w:color w:val="0F6BBF"/>
            <w:sz w:val="22"/>
          </w:rPr>
          <w:t>третьим пункта 9</w:t>
        </w:r>
      </w:hyperlink>
      <w:r>
        <w:rPr>
          <w:sz w:val="22"/>
        </w:rPr>
        <w:t>, </w:t>
      </w:r>
      <w:hyperlink w:history="true" w:anchor="_bookmark299">
        <w:r>
          <w:rPr>
            <w:rFonts w:ascii="Microsoft Sans Serif" w:hAnsi="Microsoft Sans Serif"/>
            <w:color w:val="0F6BBF"/>
            <w:sz w:val="22"/>
          </w:rPr>
          <w:t>абзацем четвертым подпункта "а" </w:t>
        </w:r>
      </w:hyperlink>
      <w:r>
        <w:rPr>
          <w:sz w:val="22"/>
        </w:rPr>
        <w:t>и </w:t>
      </w:r>
      <w:hyperlink w:history="true" w:anchor="_bookmark300">
        <w:r>
          <w:rPr>
            <w:rFonts w:ascii="Microsoft Sans Serif" w:hAnsi="Microsoft Sans Serif"/>
            <w:color w:val="0F6BBF"/>
            <w:sz w:val="22"/>
          </w:rPr>
          <w:t>абзацем четвертым подпункта "б" пункта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w:history="true" w:anchor="_bookmark300">
        <w:r>
          <w:rPr>
            <w:rFonts w:ascii="Microsoft Sans Serif" w:hAnsi="Microsoft Sans Serif"/>
            <w:color w:val="0F6BBF"/>
            <w:sz w:val="22"/>
          </w:rPr>
          <w:t>14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Положения,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согласующий</w:t>
      </w:r>
      <w:r>
        <w:rPr>
          <w:spacing w:val="-3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sz w:val="22"/>
        </w:rPr>
        <w:t>документы: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51" w:lineRule="exact" w:before="93"/>
        <w:ind w:left="880"/>
        <w:jc w:val="both"/>
      </w:pPr>
      <w:r>
        <w:rPr/>
        <w:t>а)</w:t>
      </w:r>
      <w:r>
        <w:rPr>
          <w:spacing w:val="76"/>
        </w:rPr>
        <w:t> </w:t>
      </w:r>
      <w:r>
        <w:rPr/>
        <w:t>проект  </w:t>
      </w:r>
      <w:r>
        <w:rPr>
          <w:spacing w:val="19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заключения</w:t>
        </w:r>
      </w:hyperlink>
      <w:r>
        <w:rPr>
          <w:rFonts w:ascii="Microsoft Sans Serif" w:hAnsi="Microsoft Sans Serif"/>
          <w:color w:val="0F6BBF"/>
        </w:rPr>
        <w:t>  </w:t>
      </w:r>
      <w:r>
        <w:rPr>
          <w:rFonts w:ascii="Microsoft Sans Serif" w:hAnsi="Microsoft Sans Serif"/>
          <w:color w:val="0F6BBF"/>
          <w:spacing w:val="9"/>
        </w:rPr>
        <w:t> </w:t>
      </w:r>
      <w:r>
        <w:rPr/>
        <w:t>(разрешительного  </w:t>
      </w:r>
      <w:r>
        <w:rPr>
          <w:spacing w:val="19"/>
        </w:rPr>
        <w:t> </w:t>
      </w:r>
      <w:r>
        <w:rPr/>
        <w:t>документа),  </w:t>
      </w:r>
      <w:r>
        <w:rPr>
          <w:spacing w:val="19"/>
        </w:rPr>
        <w:t> </w:t>
      </w:r>
      <w:r>
        <w:rPr/>
        <w:t>оформленный  </w:t>
      </w:r>
      <w:r>
        <w:rPr>
          <w:spacing w:val="19"/>
        </w:rPr>
        <w:t> </w:t>
      </w:r>
      <w:r>
        <w:rPr/>
        <w:t>в  </w:t>
      </w:r>
      <w:r>
        <w:rPr>
          <w:spacing w:val="19"/>
        </w:rPr>
        <w:t> </w:t>
      </w:r>
      <w:r>
        <w:rPr/>
        <w:t>соответствии  </w:t>
      </w:r>
      <w:r>
        <w:rPr>
          <w:spacing w:val="19"/>
        </w:rPr>
        <w:t> </w:t>
      </w:r>
      <w:r>
        <w:rPr/>
        <w:t>с</w:t>
      </w:r>
    </w:p>
    <w:p>
      <w:pPr>
        <w:pStyle w:val="BodyText"/>
        <w:spacing w:line="250" w:lineRule="exact"/>
        <w:ind w:left="160"/>
        <w:jc w:val="both"/>
      </w:pPr>
      <w:hyperlink r:id="rId212">
        <w:r>
          <w:rPr>
            <w:rFonts w:ascii="Microsoft Sans Serif" w:hAnsi="Microsoft Sans Serif"/>
            <w:color w:val="0F6BBF"/>
            <w:w w:val="95"/>
          </w:rPr>
          <w:t>методическими</w:t>
        </w:r>
        <w:r>
          <w:rPr>
            <w:rFonts w:ascii="Microsoft Sans Serif" w:hAnsi="Microsoft Sans Serif"/>
            <w:color w:val="0F6BBF"/>
            <w:spacing w:val="38"/>
            <w:w w:val="95"/>
          </w:rPr>
          <w:t> </w:t>
        </w:r>
        <w:r>
          <w:rPr>
            <w:rFonts w:ascii="Microsoft Sans Serif" w:hAnsi="Microsoft Sans Serif"/>
            <w:color w:val="0F6BBF"/>
            <w:w w:val="95"/>
          </w:rPr>
          <w:t>указаниями</w:t>
        </w:r>
      </w:hyperlink>
      <w:r>
        <w:rPr>
          <w:w w:val="95"/>
        </w:rPr>
        <w:t>;</w:t>
      </w:r>
    </w:p>
    <w:p>
      <w:pPr>
        <w:pStyle w:val="BodyText"/>
        <w:spacing w:line="237" w:lineRule="auto" w:before="1"/>
        <w:ind w:left="160" w:right="461" w:firstLine="720"/>
        <w:jc w:val="both"/>
      </w:pPr>
      <w:r>
        <w:rPr/>
        <w:t>б) копия договора (контракта) купли-продажи коллекционных материалов между участниками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государства-члена,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происходят</w:t>
      </w:r>
      <w:r>
        <w:rPr>
          <w:spacing w:val="-8"/>
        </w:rPr>
        <w:t> </w:t>
      </w:r>
      <w:r>
        <w:rPr/>
        <w:t>эти</w:t>
      </w:r>
      <w:r>
        <w:rPr>
          <w:spacing w:val="-7"/>
        </w:rPr>
        <w:t> </w:t>
      </w:r>
      <w:r>
        <w:rPr/>
        <w:t>коллекционные</w:t>
      </w:r>
      <w:r>
        <w:rPr>
          <w:spacing w:val="-7"/>
        </w:rPr>
        <w:t> </w:t>
      </w:r>
      <w:r>
        <w:rPr/>
        <w:t>материалы.</w:t>
      </w:r>
    </w:p>
    <w:p>
      <w:pPr>
        <w:pStyle w:val="ListParagraph"/>
        <w:numPr>
          <w:ilvl w:val="0"/>
          <w:numId w:val="112"/>
        </w:numPr>
        <w:tabs>
          <w:tab w:pos="1229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В выдаче </w:t>
      </w:r>
      <w:hyperlink r:id="rId136">
        <w:r>
          <w:rPr>
            <w:rFonts w:ascii="Microsoft Sans Serif" w:hAnsi="Microsoft Sans Serif"/>
            <w:color w:val="0F6BBF"/>
            <w:sz w:val="22"/>
          </w:rPr>
          <w:t>заключения </w:t>
        </w:r>
      </w:hyperlink>
      <w:r>
        <w:rPr>
          <w:sz w:val="22"/>
        </w:rPr>
        <w:t>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80"/>
        <w:jc w:val="both"/>
        <w:rPr>
          <w:rFonts w:ascii="Microsoft Sans Serif" w:hAnsi="Microsoft Sans Serif"/>
        </w:rPr>
      </w:pPr>
      <w:r>
        <w:rPr/>
        <w:t>а)</w:t>
      </w:r>
      <w:r>
        <w:rPr>
          <w:spacing w:val="76"/>
        </w:rPr>
        <w:t> </w:t>
      </w:r>
      <w:r>
        <w:rPr/>
        <w:t>непредставление  </w:t>
      </w:r>
      <w:r>
        <w:rPr>
          <w:spacing w:val="19"/>
        </w:rPr>
        <w:t> </w:t>
      </w:r>
      <w:r>
        <w:rPr/>
        <w:t>документов,  </w:t>
      </w:r>
      <w:r>
        <w:rPr>
          <w:spacing w:val="20"/>
        </w:rPr>
        <w:t> </w:t>
      </w:r>
      <w:r>
        <w:rPr/>
        <w:t>предусмотренных  </w:t>
      </w:r>
      <w:r>
        <w:rPr>
          <w:spacing w:val="20"/>
        </w:rPr>
        <w:t> </w:t>
      </w:r>
      <w:r>
        <w:rPr/>
        <w:t>соответственно  </w:t>
      </w:r>
      <w:r>
        <w:rPr>
          <w:spacing w:val="21"/>
        </w:rPr>
        <w:t> </w:t>
      </w:r>
      <w:hyperlink w:history="true" w:anchor="_bookmark297">
        <w:r>
          <w:rPr>
            <w:rFonts w:ascii="Microsoft Sans Serif" w:hAnsi="Microsoft Sans Serif"/>
            <w:color w:val="0F6BBF"/>
          </w:rPr>
          <w:t>пунктами  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</w:hyperlink>
      <w:r>
        <w:rPr>
          <w:rFonts w:ascii="Microsoft Sans Serif" w:hAnsi="Microsoft Sans Serif"/>
          <w:color w:val="0F6BBF"/>
        </w:rPr>
        <w:t>  </w:t>
      </w:r>
      <w:r>
        <w:rPr>
          <w:rFonts w:ascii="Microsoft Sans Serif" w:hAnsi="Microsoft Sans Serif"/>
          <w:color w:val="0F6BBF"/>
          <w:spacing w:val="10"/>
        </w:rPr>
        <w:t> </w:t>
      </w:r>
      <w:r>
        <w:rPr/>
        <w:t>и  </w:t>
      </w:r>
      <w:r>
        <w:rPr>
          <w:spacing w:val="20"/>
        </w:rPr>
        <w:t> </w:t>
      </w:r>
      <w:hyperlink w:history="true" w:anchor="_bookmark301">
        <w:r>
          <w:rPr>
            <w:rFonts w:ascii="Microsoft Sans Serif" w:hAnsi="Microsoft Sans Serif"/>
            <w:color w:val="0F6BBF"/>
          </w:rPr>
          <w:t>15</w:t>
        </w:r>
      </w:hyperlink>
    </w:p>
    <w:p>
      <w:pPr>
        <w:pStyle w:val="BodyText"/>
        <w:spacing w:line="250" w:lineRule="exact"/>
        <w:ind w:left="160"/>
        <w:jc w:val="both"/>
      </w:pPr>
      <w:r>
        <w:rPr/>
        <w:t>настоящего</w:t>
      </w:r>
      <w:r>
        <w:rPr>
          <w:spacing w:val="-9"/>
        </w:rPr>
        <w:t> </w:t>
      </w:r>
      <w:r>
        <w:rPr/>
        <w:t>Положения;</w:t>
      </w:r>
    </w:p>
    <w:p>
      <w:pPr>
        <w:pStyle w:val="BodyText"/>
        <w:spacing w:line="250" w:lineRule="exact"/>
        <w:ind w:left="880"/>
        <w:jc w:val="both"/>
      </w:pPr>
      <w:r>
        <w:rPr/>
        <w:t>б)</w:t>
      </w:r>
      <w:r>
        <w:rPr>
          <w:spacing w:val="-7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неполных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недостоверных</w:t>
      </w:r>
      <w:r>
        <w:rPr>
          <w:spacing w:val="-7"/>
        </w:rPr>
        <w:t> </w:t>
      </w:r>
      <w:r>
        <w:rPr/>
        <w:t>сведений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документах,</w:t>
      </w:r>
      <w:r>
        <w:rPr>
          <w:spacing w:val="-6"/>
        </w:rPr>
        <w:t> </w:t>
      </w:r>
      <w:r>
        <w:rPr/>
        <w:t>представленных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получения</w:t>
      </w:r>
    </w:p>
    <w:p>
      <w:pPr>
        <w:pStyle w:val="BodyText"/>
        <w:spacing w:line="250" w:lineRule="exact"/>
        <w:ind w:left="160"/>
        <w:jc w:val="both"/>
      </w:pPr>
      <w:hyperlink r:id="rId136">
        <w:r>
          <w:rPr>
            <w:rFonts w:ascii="Microsoft Sans Serif" w:hAnsi="Microsoft Sans Serif"/>
            <w:color w:val="0F6BBF"/>
            <w:spacing w:val="-1"/>
          </w:rPr>
          <w:t>заключения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(разрешительного</w:t>
      </w:r>
      <w:r>
        <w:rPr>
          <w:spacing w:val="-9"/>
        </w:rPr>
        <w:t> </w:t>
      </w:r>
      <w:r>
        <w:rPr/>
        <w:t>документа);</w:t>
      </w:r>
    </w:p>
    <w:p>
      <w:pPr>
        <w:pStyle w:val="BodyText"/>
        <w:spacing w:line="251" w:lineRule="exact"/>
        <w:ind w:left="880"/>
        <w:jc w:val="both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0pt;margin-top:15.320493pt;width:495pt;height:29.75pt;mso-position-horizontal-relative:page;mso-position-vertical-relative:paragraph;z-index:-15619584;mso-wrap-distance-left:0;mso-wrap-distance-right:0" coordorigin="1000,306" coordsize="9900,595">
            <v:shape style="position:absolute;left:1000;top:306;width:9900;height:595" coordorigin="1000,306" coordsize="9900,595" path="m10900,306l1000,306,1000,556,1000,651,1000,901,6930,901,6930,651,10900,651,10900,306xe" filled="true" fillcolor="#efefef" stroked="false">
              <v:path arrowok="t"/>
              <v:fill type="solid"/>
            </v:shape>
            <v:shape style="position:absolute;left:1000;top:651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02" w:id="360"/>
                    <w:bookmarkEnd w:id="360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13</w:t>
      </w:r>
    </w:p>
    <w:p>
      <w:pPr>
        <w:spacing w:line="237" w:lineRule="auto" w:before="1"/>
        <w:ind w:left="5779" w:right="45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left="160" w:right="45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275" w:right="57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275" w:right="574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2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2"/>
        </w:rPr>
        <w:t> </w:t>
      </w:r>
      <w:r>
        <w:rPr>
          <w:color w:val="26282D"/>
        </w:rPr>
        <w:t>союза</w:t>
      </w:r>
      <w:r>
        <w:rPr>
          <w:color w:val="26282D"/>
          <w:spacing w:val="-2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2"/>
        </w:rPr>
        <w:t> </w:t>
      </w:r>
      <w:r>
        <w:rPr>
          <w:color w:val="26282D"/>
        </w:rPr>
        <w:t>камней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12"/>
        </w:numPr>
        <w:tabs>
          <w:tab w:pos="4286" w:val="left" w:leader="none"/>
        </w:tabs>
        <w:spacing w:line="240" w:lineRule="auto" w:before="188" w:after="0"/>
        <w:ind w:left="428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3"/>
        </w:numPr>
        <w:tabs>
          <w:tab w:pos="113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 - вывоз) драгоценных камней, включенных в </w:t>
      </w:r>
      <w:hyperlink w:history="true" w:anchor="_bookmark80">
        <w:r>
          <w:rPr>
            <w:rFonts w:ascii="Microsoft Sans Serif" w:hAnsi="Microsoft Sans Serif"/>
            <w:color w:val="0F6BBF"/>
            <w:sz w:val="22"/>
          </w:rPr>
          <w:t>раздел 2.9 </w:t>
        </w:r>
      </w:hyperlink>
      <w:r>
        <w:rPr>
          <w:sz w:val="22"/>
        </w:rPr>
        <w:t>единого перечня товаров, к 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 меры нетарифного регулирования в торговле с третьими странами, предусмотренного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Евразийском</w:t>
      </w:r>
      <w:r>
        <w:rPr>
          <w:spacing w:val="-4"/>
          <w:sz w:val="22"/>
        </w:rPr>
        <w:t> </w:t>
      </w:r>
      <w:r>
        <w:rPr>
          <w:sz w:val="22"/>
        </w:rPr>
        <w:t>экономическом</w:t>
      </w:r>
      <w:r>
        <w:rPr>
          <w:spacing w:val="-3"/>
          <w:sz w:val="22"/>
        </w:rPr>
        <w:t> </w:t>
      </w:r>
      <w:r>
        <w:rPr>
          <w:sz w:val="22"/>
        </w:rPr>
        <w:t>союзе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</w:t>
      </w:r>
      <w:r>
        <w:rPr>
          <w:spacing w:val="-3"/>
          <w:sz w:val="22"/>
        </w:rPr>
        <w:t> </w:t>
      </w:r>
      <w:r>
        <w:rPr>
          <w:sz w:val="22"/>
        </w:rPr>
        <w:t>мая</w:t>
      </w:r>
      <w:r>
        <w:rPr>
          <w:spacing w:val="-3"/>
          <w:sz w:val="22"/>
        </w:rPr>
        <w:t> </w:t>
      </w:r>
      <w:r>
        <w:rPr>
          <w:sz w:val="22"/>
        </w:rPr>
        <w:t>2014</w:t>
      </w:r>
      <w:r>
        <w:rPr>
          <w:spacing w:val="-3"/>
          <w:sz w:val="22"/>
        </w:rPr>
        <w:t> </w:t>
      </w:r>
      <w:r>
        <w:rPr>
          <w:sz w:val="22"/>
        </w:rPr>
        <w:t>года)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единый</w:t>
      </w:r>
      <w:r>
        <w:rPr>
          <w:spacing w:val="-4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113"/>
        </w:numPr>
        <w:tabs>
          <w:tab w:pos="1100" w:val="left" w:leader="none"/>
        </w:tabs>
        <w:spacing w:line="247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8"/>
          <w:sz w:val="22"/>
        </w:rPr>
        <w:t> </w:t>
      </w:r>
      <w:r>
        <w:rPr>
          <w:sz w:val="22"/>
        </w:rPr>
        <w:t>Положение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применяется:</w:t>
      </w:r>
    </w:p>
    <w:p>
      <w:pPr>
        <w:pStyle w:val="BodyText"/>
        <w:spacing w:line="237" w:lineRule="auto" w:before="1"/>
        <w:ind w:left="160" w:right="45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камни.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камни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10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2.20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203">
        <w:r>
          <w:rPr>
            <w:rFonts w:ascii="Microsoft Sans Serif" w:hAnsi="Microsoft Sans Serif"/>
            <w:color w:val="0F6BBF"/>
          </w:rPr>
          <w:t>Положением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архивных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оригиналов архивных документов (приложение N 8 к </w:t>
      </w:r>
      <w:r>
        <w:rPr>
          <w:rFonts w:ascii="Microsoft Sans Serif" w:hAnsi="Microsoft Sans Serif"/>
          <w:color w:val="0F6BBF"/>
        </w:rPr>
        <w:t>Решению </w:t>
      </w:r>
      <w:r>
        <w:rPr/>
        <w:t>Коллегии Евразийской экономической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 21 апреля</w:t>
      </w:r>
      <w:r>
        <w:rPr>
          <w:spacing w:val="-1"/>
        </w:rPr>
        <w:t> </w:t>
      </w:r>
      <w:r>
        <w:rPr/>
        <w:t>2015 г. N</w:t>
      </w:r>
      <w:r>
        <w:rPr>
          <w:spacing w:val="-1"/>
        </w:rPr>
        <w:t> </w:t>
      </w:r>
      <w:r>
        <w:rPr/>
        <w:t>30);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б) при ввозе драгоценных камней, предназначенных для пополнения государственных фондов</w:t>
      </w:r>
      <w:r>
        <w:rPr>
          <w:spacing w:val="1"/>
        </w:rPr>
        <w:t> </w:t>
      </w:r>
      <w:r>
        <w:rPr/>
        <w:t>драгоценных металлов и драгоценных камней государств - членов Союза (далее - государства-члены), в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43"/>
        </w:rPr>
        <w:t> </w:t>
      </w:r>
      <w:r>
        <w:rPr/>
        <w:t>фонды</w:t>
      </w:r>
      <w:r>
        <w:rPr>
          <w:spacing w:val="44"/>
        </w:rPr>
        <w:t> </w:t>
      </w:r>
      <w:r>
        <w:rPr/>
        <w:t>драгоценных</w:t>
      </w:r>
      <w:r>
        <w:rPr>
          <w:spacing w:val="43"/>
        </w:rPr>
        <w:t> </w:t>
      </w:r>
      <w:r>
        <w:rPr/>
        <w:t>металлов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драгоценных</w:t>
      </w:r>
      <w:r>
        <w:rPr>
          <w:spacing w:val="44"/>
        </w:rPr>
        <w:t> </w:t>
      </w:r>
      <w:r>
        <w:rPr/>
        <w:t>камней</w:t>
      </w:r>
      <w:r>
        <w:rPr>
          <w:spacing w:val="43"/>
        </w:rPr>
        <w:t> </w:t>
      </w:r>
      <w:r>
        <w:rPr/>
        <w:t>субъектов</w:t>
      </w:r>
      <w:r>
        <w:rPr>
          <w:spacing w:val="44"/>
        </w:rPr>
        <w:t> </w:t>
      </w:r>
      <w:r>
        <w:rPr/>
        <w:t>государств-членов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федеративного</w:t>
      </w:r>
      <w:r>
        <w:rPr>
          <w:spacing w:val="1"/>
        </w:rPr>
        <w:t> </w:t>
      </w:r>
      <w:r>
        <w:rPr/>
        <w:t>государства)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-52"/>
        </w:rPr>
        <w:t> </w:t>
      </w:r>
      <w:r>
        <w:rPr/>
        <w:t>фондов, а также при ввозе и (или) вывозе драгоценных камней центральными (национальными) банками</w:t>
      </w:r>
      <w:r>
        <w:rPr>
          <w:spacing w:val="-52"/>
        </w:rPr>
        <w:t> </w:t>
      </w:r>
      <w:r>
        <w:rPr/>
        <w:t>государств-членов.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устанавливаться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государств-членов;</w:t>
      </w:r>
    </w:p>
    <w:p>
      <w:pPr>
        <w:pStyle w:val="BodyText"/>
        <w:spacing w:line="237" w:lineRule="auto"/>
        <w:ind w:left="160" w:right="461" w:firstLine="720"/>
        <w:jc w:val="both"/>
      </w:pPr>
      <w:r>
        <w:rPr/>
        <w:t>в) при ввозе и (или) вывозе физическими лицами драгоценных камней в качестве товаров для</w:t>
      </w:r>
      <w:r>
        <w:rPr>
          <w:spacing w:val="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пользования.</w:t>
      </w:r>
    </w:p>
    <w:p>
      <w:pPr>
        <w:pStyle w:val="ListParagraph"/>
        <w:numPr>
          <w:ilvl w:val="0"/>
          <w:numId w:val="113"/>
        </w:numPr>
        <w:tabs>
          <w:tab w:pos="1100" w:val="left" w:leader="none"/>
        </w:tabs>
        <w:spacing w:line="248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spacing w:line="250" w:lineRule="exact" w:before="0"/>
        <w:ind w:left="880" w:right="0" w:firstLine="0"/>
        <w:jc w:val="both"/>
        <w:rPr>
          <w:sz w:val="22"/>
        </w:rPr>
      </w:pPr>
      <w:bookmarkStart w:name="_bookmark303" w:id="361"/>
      <w:bookmarkEnd w:id="361"/>
      <w:r>
        <w:rPr/>
      </w:r>
      <w:r>
        <w:rPr>
          <w:rFonts w:ascii="Arial" w:hAnsi="Arial"/>
          <w:b/>
          <w:color w:val="26282D"/>
          <w:sz w:val="22"/>
        </w:rPr>
        <w:t>"акт  </w:t>
      </w:r>
      <w:r>
        <w:rPr>
          <w:rFonts w:ascii="Arial" w:hAnsi="Arial"/>
          <w:b/>
          <w:color w:val="26282D"/>
          <w:spacing w:val="1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  </w:t>
      </w:r>
      <w:r>
        <w:rPr>
          <w:rFonts w:ascii="Arial" w:hAnsi="Arial"/>
          <w:b/>
          <w:color w:val="26282D"/>
          <w:spacing w:val="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контроля"  </w:t>
      </w:r>
      <w:r>
        <w:rPr>
          <w:rFonts w:ascii="Arial" w:hAnsi="Arial"/>
          <w:b/>
          <w:color w:val="26282D"/>
          <w:spacing w:val="6"/>
          <w:sz w:val="22"/>
        </w:rPr>
        <w:t> </w:t>
      </w:r>
      <w:r>
        <w:rPr>
          <w:sz w:val="22"/>
        </w:rPr>
        <w:t>-  </w:t>
      </w:r>
      <w:r>
        <w:rPr>
          <w:spacing w:val="25"/>
          <w:sz w:val="22"/>
        </w:rPr>
        <w:t> </w:t>
      </w:r>
      <w:r>
        <w:rPr>
          <w:sz w:val="22"/>
        </w:rPr>
        <w:t>документ,  </w:t>
      </w:r>
      <w:r>
        <w:rPr>
          <w:spacing w:val="25"/>
          <w:sz w:val="22"/>
        </w:rPr>
        <w:t> </w:t>
      </w:r>
      <w:r>
        <w:rPr>
          <w:sz w:val="22"/>
        </w:rPr>
        <w:t>составленный  </w:t>
      </w:r>
      <w:r>
        <w:rPr>
          <w:spacing w:val="25"/>
          <w:sz w:val="22"/>
        </w:rPr>
        <w:t> </w:t>
      </w:r>
      <w:r>
        <w:rPr>
          <w:sz w:val="22"/>
        </w:rPr>
        <w:t>по  </w:t>
      </w:r>
      <w:r>
        <w:rPr>
          <w:spacing w:val="25"/>
          <w:sz w:val="22"/>
        </w:rPr>
        <w:t> </w:t>
      </w:r>
      <w:r>
        <w:rPr>
          <w:sz w:val="22"/>
        </w:rPr>
        <w:t>форме  </w:t>
      </w:r>
      <w:r>
        <w:rPr>
          <w:spacing w:val="25"/>
          <w:sz w:val="22"/>
        </w:rPr>
        <w:t> </w:t>
      </w:r>
      <w:r>
        <w:rPr>
          <w:sz w:val="22"/>
        </w:rPr>
        <w:t>согласно</w:t>
      </w:r>
    </w:p>
    <w:p>
      <w:pPr>
        <w:pStyle w:val="BodyText"/>
        <w:spacing w:line="250" w:lineRule="exact"/>
        <w:ind w:left="160"/>
        <w:jc w:val="both"/>
      </w:pPr>
      <w:hyperlink w:history="true" w:anchor="_bookmark308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и</w:t>
      </w:r>
      <w:r>
        <w:rPr>
          <w:spacing w:val="-6"/>
        </w:rPr>
        <w:t> </w:t>
      </w:r>
      <w:r>
        <w:rPr/>
        <w:t>подтверждающий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осуществления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контроля;</w:t>
      </w:r>
    </w:p>
    <w:p>
      <w:pPr>
        <w:spacing w:line="237" w:lineRule="auto" w:before="0"/>
        <w:ind w:left="160" w:right="453" w:firstLine="720"/>
        <w:jc w:val="left"/>
        <w:rPr>
          <w:sz w:val="22"/>
        </w:rPr>
      </w:pPr>
      <w:bookmarkStart w:name="_bookmark304" w:id="362"/>
      <w:bookmarkEnd w:id="362"/>
      <w:r>
        <w:rPr/>
      </w:r>
      <w:r>
        <w:rPr>
          <w:rFonts w:ascii="Arial" w:hAnsi="Arial"/>
          <w:b/>
          <w:color w:val="26282D"/>
          <w:sz w:val="22"/>
        </w:rPr>
        <w:t>"государственный</w:t>
      </w:r>
      <w:r>
        <w:rPr>
          <w:rFonts w:ascii="Arial" w:hAnsi="Arial"/>
          <w:b/>
          <w:color w:val="26282D"/>
          <w:spacing w:val="2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контроль</w:t>
      </w:r>
      <w:r>
        <w:rPr>
          <w:rFonts w:ascii="Arial" w:hAnsi="Arial"/>
          <w:b/>
          <w:color w:val="26282D"/>
          <w:spacing w:val="2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драгоценных</w:t>
      </w:r>
      <w:r>
        <w:rPr>
          <w:rFonts w:ascii="Arial" w:hAnsi="Arial"/>
          <w:b/>
          <w:color w:val="26282D"/>
          <w:spacing w:val="2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камней"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30"/>
          <w:sz w:val="22"/>
        </w:rPr>
        <w:t> </w:t>
      </w:r>
      <w:r>
        <w:rPr>
          <w:sz w:val="22"/>
        </w:rPr>
        <w:t>административная</w:t>
      </w:r>
      <w:r>
        <w:rPr>
          <w:spacing w:val="30"/>
          <w:sz w:val="22"/>
        </w:rPr>
        <w:t> </w:t>
      </w:r>
      <w:r>
        <w:rPr>
          <w:sz w:val="22"/>
        </w:rPr>
        <w:t>процедура,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39"/>
          <w:sz w:val="22"/>
        </w:rPr>
        <w:t> </w:t>
      </w:r>
      <w:r>
        <w:rPr>
          <w:sz w:val="22"/>
        </w:rPr>
        <w:t>осуществляется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соответствии</w:t>
      </w:r>
      <w:r>
        <w:rPr>
          <w:spacing w:val="39"/>
          <w:sz w:val="22"/>
        </w:rPr>
        <w:t> </w:t>
      </w:r>
      <w:r>
        <w:rPr>
          <w:sz w:val="22"/>
        </w:rPr>
        <w:t>с</w:t>
      </w:r>
      <w:r>
        <w:rPr>
          <w:spacing w:val="39"/>
          <w:sz w:val="22"/>
        </w:rPr>
        <w:t> </w:t>
      </w:r>
      <w:r>
        <w:rPr>
          <w:sz w:val="22"/>
        </w:rPr>
        <w:t>Правилами</w:t>
      </w:r>
      <w:r>
        <w:rPr>
          <w:spacing w:val="39"/>
          <w:sz w:val="22"/>
        </w:rPr>
        <w:t> </w:t>
      </w:r>
      <w:r>
        <w:rPr>
          <w:sz w:val="22"/>
        </w:rPr>
        <w:t>осуществления</w:t>
      </w:r>
      <w:r>
        <w:rPr>
          <w:spacing w:val="39"/>
          <w:sz w:val="22"/>
        </w:rPr>
        <w:t> </w:t>
      </w:r>
      <w:r>
        <w:rPr>
          <w:sz w:val="22"/>
        </w:rPr>
        <w:t>государственного</w:t>
      </w:r>
      <w:r>
        <w:rPr>
          <w:spacing w:val="39"/>
          <w:sz w:val="22"/>
        </w:rPr>
        <w:t> </w:t>
      </w:r>
      <w:r>
        <w:rPr>
          <w:sz w:val="22"/>
        </w:rPr>
        <w:t>контроля</w:t>
      </w:r>
      <w:r>
        <w:rPr>
          <w:spacing w:val="-52"/>
          <w:sz w:val="22"/>
        </w:rPr>
        <w:t> </w:t>
      </w:r>
      <w:r>
        <w:rPr>
          <w:sz w:val="22"/>
        </w:rPr>
        <w:t>драгоценных</w:t>
      </w:r>
      <w:r>
        <w:rPr>
          <w:spacing w:val="-2"/>
          <w:sz w:val="22"/>
        </w:rPr>
        <w:t> </w:t>
      </w:r>
      <w:r>
        <w:rPr>
          <w:sz w:val="22"/>
        </w:rPr>
        <w:t>камней</w:t>
      </w:r>
      <w:r>
        <w:rPr>
          <w:spacing w:val="-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sz w:val="22"/>
        </w:rPr>
        <w:t>;</w:t>
      </w:r>
    </w:p>
    <w:p>
      <w:pPr>
        <w:pStyle w:val="BodyText"/>
        <w:spacing w:line="237" w:lineRule="auto"/>
        <w:ind w:left="160" w:firstLine="720"/>
      </w:pPr>
      <w:bookmarkStart w:name="_bookmark305" w:id="363"/>
      <w:bookmarkEnd w:id="363"/>
      <w:r>
        <w:rPr/>
      </w:r>
      <w:r>
        <w:rPr>
          <w:rFonts w:ascii="Arial" w:hAnsi="Arial"/>
          <w:b/>
          <w:color w:val="26282D"/>
        </w:rPr>
        <w:t>"драгоценные</w:t>
      </w:r>
      <w:r>
        <w:rPr>
          <w:rFonts w:ascii="Arial" w:hAnsi="Arial"/>
          <w:b/>
          <w:color w:val="26282D"/>
          <w:spacing w:val="22"/>
        </w:rPr>
        <w:t> </w:t>
      </w:r>
      <w:r>
        <w:rPr>
          <w:rFonts w:ascii="Arial" w:hAnsi="Arial"/>
          <w:b/>
          <w:color w:val="26282D"/>
        </w:rPr>
        <w:t>камни"</w:t>
      </w:r>
      <w:r>
        <w:rPr>
          <w:rFonts w:ascii="Arial" w:hAnsi="Arial"/>
          <w:b/>
          <w:color w:val="26282D"/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природные</w:t>
      </w:r>
      <w:r>
        <w:rPr>
          <w:spacing w:val="23"/>
        </w:rPr>
        <w:t> </w:t>
      </w:r>
      <w:r>
        <w:rPr/>
        <w:t>алмазы,</w:t>
      </w:r>
      <w:r>
        <w:rPr>
          <w:spacing w:val="23"/>
        </w:rPr>
        <w:t> </w:t>
      </w:r>
      <w:r>
        <w:rPr/>
        <w:t>изумруды,</w:t>
      </w:r>
      <w:r>
        <w:rPr>
          <w:spacing w:val="23"/>
        </w:rPr>
        <w:t> </w:t>
      </w:r>
      <w:r>
        <w:rPr/>
        <w:t>рубины,</w:t>
      </w:r>
      <w:r>
        <w:rPr>
          <w:spacing w:val="23"/>
        </w:rPr>
        <w:t> </w:t>
      </w:r>
      <w:r>
        <w:rPr/>
        <w:t>сапфиры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александриты,</w:t>
      </w:r>
      <w:r>
        <w:rPr>
          <w:spacing w:val="23"/>
        </w:rPr>
        <w:t> </w:t>
      </w:r>
      <w:r>
        <w:rPr/>
        <w:t>а</w:t>
      </w:r>
      <w:r>
        <w:rPr>
          <w:spacing w:val="-52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природный</w:t>
      </w:r>
      <w:r>
        <w:rPr>
          <w:spacing w:val="16"/>
        </w:rPr>
        <w:t> </w:t>
      </w:r>
      <w:r>
        <w:rPr/>
        <w:t>жемчуг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сыром</w:t>
      </w:r>
      <w:r>
        <w:rPr>
          <w:spacing w:val="16"/>
        </w:rPr>
        <w:t> </w:t>
      </w:r>
      <w:r>
        <w:rPr/>
        <w:t>(естественном)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обработанном</w:t>
      </w:r>
      <w:r>
        <w:rPr>
          <w:spacing w:val="16"/>
        </w:rPr>
        <w:t> </w:t>
      </w:r>
      <w:r>
        <w:rPr/>
        <w:t>виде.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драгоценным</w:t>
      </w:r>
      <w:r>
        <w:rPr>
          <w:spacing w:val="16"/>
        </w:rPr>
        <w:t> </w:t>
      </w:r>
      <w:r>
        <w:rPr/>
        <w:t>камням</w:t>
      </w:r>
    </w:p>
    <w:p>
      <w:pPr>
        <w:spacing w:after="0" w:line="237" w:lineRule="auto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  <w:jc w:val="both"/>
      </w:pPr>
      <w:r>
        <w:rPr/>
        <w:t>приравниваются</w:t>
      </w:r>
      <w:r>
        <w:rPr>
          <w:spacing w:val="-6"/>
        </w:rPr>
        <w:t> </w:t>
      </w:r>
      <w:r>
        <w:rPr/>
        <w:t>уникальные</w:t>
      </w:r>
      <w:r>
        <w:rPr>
          <w:spacing w:val="-5"/>
        </w:rPr>
        <w:t> </w:t>
      </w:r>
      <w:r>
        <w:rPr/>
        <w:t>янтарные</w:t>
      </w:r>
      <w:r>
        <w:rPr>
          <w:spacing w:val="-5"/>
        </w:rPr>
        <w:t> </w:t>
      </w:r>
      <w:r>
        <w:rPr/>
        <w:t>образования;</w:t>
      </w:r>
    </w:p>
    <w:p>
      <w:pPr>
        <w:pStyle w:val="BodyText"/>
        <w:spacing w:line="237" w:lineRule="auto" w:before="1"/>
        <w:ind w:left="160" w:right="455" w:firstLine="720"/>
        <w:jc w:val="both"/>
      </w:pPr>
      <w:bookmarkStart w:name="_bookmark306" w:id="364"/>
      <w:bookmarkEnd w:id="364"/>
      <w:r>
        <w:rPr/>
      </w:r>
      <w:r>
        <w:rPr>
          <w:rFonts w:ascii="Arial" w:hAnsi="Arial"/>
          <w:b/>
          <w:color w:val="26282D"/>
        </w:rPr>
        <w:t>"природные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алмазы"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алмазы,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необработанные,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обработанные, которые могут быть использованы для изготовления бриллиантов (код из </w:t>
      </w:r>
      <w:hyperlink r:id="rId299">
        <w:r>
          <w:rPr>
            <w:rFonts w:ascii="Microsoft Sans Serif" w:hAnsi="Microsoft Sans Serif"/>
            <w:color w:val="0F6BBF"/>
          </w:rPr>
          <w:t>7102 31 000 0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ТН</w:t>
      </w:r>
      <w:r>
        <w:rPr>
          <w:spacing w:val="1"/>
        </w:rPr>
        <w:t> </w:t>
      </w:r>
      <w:r>
        <w:rPr/>
        <w:t>ВЭД</w:t>
      </w:r>
      <w:r>
        <w:rPr>
          <w:spacing w:val="1"/>
        </w:rPr>
        <w:t> </w:t>
      </w:r>
      <w:r>
        <w:rPr/>
        <w:t>ЕАЭС),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алмазы,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необработанные,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либо</w:t>
      </w:r>
      <w:r>
        <w:rPr>
          <w:spacing w:val="56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обработанные, пригодные для использования в промышленных или научных целях, а также природные</w:t>
      </w:r>
      <w:r>
        <w:rPr>
          <w:spacing w:val="1"/>
        </w:rPr>
        <w:t> </w:t>
      </w:r>
      <w:r>
        <w:rPr/>
        <w:t>алмазы, рекуперированные из однокристального и многокристального алмазного инструмента, крошка и</w:t>
      </w:r>
      <w:r>
        <w:rPr>
          <w:spacing w:val="-52"/>
        </w:rPr>
        <w:t> </w:t>
      </w:r>
      <w:r>
        <w:rPr/>
        <w:t>порошки</w:t>
      </w:r>
      <w:r>
        <w:rPr>
          <w:spacing w:val="-2"/>
        </w:rPr>
        <w:t> </w:t>
      </w:r>
      <w:r>
        <w:rPr/>
        <w:t>(коды</w:t>
      </w:r>
      <w:r>
        <w:rPr>
          <w:spacing w:val="-2"/>
        </w:rPr>
        <w:t> </w:t>
      </w:r>
      <w:r>
        <w:rPr/>
        <w:t>7102 10</w:t>
      </w:r>
      <w:r>
        <w:rPr>
          <w:spacing w:val="-1"/>
        </w:rPr>
        <w:t> </w:t>
      </w:r>
      <w:r>
        <w:rPr/>
        <w:t>000 0,</w:t>
      </w:r>
      <w:r>
        <w:rPr>
          <w:spacing w:val="-1"/>
        </w:rPr>
        <w:t> </w:t>
      </w:r>
      <w:r>
        <w:rPr/>
        <w:t>7102 21</w:t>
      </w:r>
      <w:r>
        <w:rPr>
          <w:spacing w:val="-1"/>
        </w:rPr>
        <w:t> </w:t>
      </w:r>
      <w:r>
        <w:rPr/>
        <w:t>000 0,</w:t>
      </w:r>
      <w:r>
        <w:rPr>
          <w:spacing w:val="-1"/>
        </w:rPr>
        <w:t> </w:t>
      </w:r>
      <w:r>
        <w:rPr/>
        <w:t>7102 29</w:t>
      </w:r>
      <w:r>
        <w:rPr>
          <w:spacing w:val="-1"/>
        </w:rPr>
        <w:t> </w:t>
      </w:r>
      <w:r>
        <w:rPr/>
        <w:t>000 0</w:t>
      </w:r>
      <w:r>
        <w:rPr>
          <w:spacing w:val="-1"/>
        </w:rPr>
        <w:t> </w:t>
      </w:r>
      <w:r>
        <w:rPr/>
        <w:t>и </w:t>
      </w:r>
      <w:hyperlink r:id="rId300">
        <w:r>
          <w:rPr>
            <w:rFonts w:ascii="Microsoft Sans Serif" w:hAnsi="Microsoft Sans Serif"/>
            <w:color w:val="0F6BBF"/>
          </w:rPr>
          <w:t>7105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ТН</w:t>
      </w:r>
      <w:r>
        <w:rPr>
          <w:spacing w:val="-2"/>
        </w:rPr>
        <w:t> </w:t>
      </w:r>
      <w:r>
        <w:rPr/>
        <w:t>ВЭД</w:t>
      </w:r>
      <w:r>
        <w:rPr>
          <w:spacing w:val="-1"/>
        </w:rPr>
        <w:t> </w:t>
      </w:r>
      <w:r>
        <w:rPr/>
        <w:t>ЕАЭС).</w:t>
      </w:r>
    </w:p>
    <w:p>
      <w:pPr>
        <w:pStyle w:val="BodyText"/>
        <w:spacing w:line="237" w:lineRule="auto"/>
        <w:ind w:left="160" w:right="461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13"/>
        </w:numPr>
        <w:tabs>
          <w:tab w:pos="1103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При прибытии на таможенную территорию Союза драгоценных камней, указанных в </w:t>
      </w:r>
      <w:hyperlink w:history="true" w:anchor="_bookmark81">
        <w:r>
          <w:rPr>
            <w:rFonts w:ascii="Microsoft Sans Serif" w:hAnsi="Microsoft Sans Serif"/>
            <w:color w:val="0F6BBF"/>
            <w:sz w:val="22"/>
          </w:rPr>
          <w:t>таблице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w:history="true" w:anchor="_bookmark81"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раздела 2.9 единого перечня, таможенным органам государств-членов представляются сведения о</w:t>
      </w:r>
      <w:r>
        <w:rPr>
          <w:spacing w:val="1"/>
          <w:sz w:val="22"/>
        </w:rPr>
        <w:t> </w:t>
      </w:r>
      <w:r>
        <w:rPr>
          <w:sz w:val="22"/>
        </w:rPr>
        <w:t>сертификате</w:t>
      </w:r>
      <w:r>
        <w:rPr>
          <w:spacing w:val="1"/>
          <w:sz w:val="22"/>
        </w:rPr>
        <w:t> </w:t>
      </w:r>
      <w:r>
        <w:rPr>
          <w:sz w:val="22"/>
        </w:rPr>
        <w:t>международной</w:t>
      </w:r>
      <w:r>
        <w:rPr>
          <w:spacing w:val="1"/>
          <w:sz w:val="22"/>
        </w:rPr>
        <w:t> </w:t>
      </w: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сертификации</w:t>
      </w:r>
      <w:r>
        <w:rPr>
          <w:spacing w:val="1"/>
          <w:sz w:val="22"/>
        </w:rPr>
        <w:t> </w:t>
      </w:r>
      <w:r>
        <w:rPr>
          <w:sz w:val="22"/>
        </w:rPr>
        <w:t>необработанных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алмазов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сертификат Кимберлийского процесса) (с указанием номера сертификата, даты выдачи и срока действия</w:t>
      </w:r>
      <w:r>
        <w:rPr>
          <w:spacing w:val="-52"/>
          <w:sz w:val="22"/>
        </w:rPr>
        <w:t> </w:t>
      </w:r>
      <w:r>
        <w:rPr>
          <w:sz w:val="22"/>
        </w:rPr>
        <w:t>сертификата).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непредставления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сертификата</w:t>
      </w:r>
      <w:r>
        <w:rPr>
          <w:spacing w:val="1"/>
        </w:rPr>
        <w:t> </w:t>
      </w:r>
      <w:r>
        <w:rPr/>
        <w:t>Кимберлийского процесса ввоз партии необработанных природных алмазов на таможенную территорию</w:t>
      </w:r>
      <w:r>
        <w:rPr>
          <w:spacing w:val="-52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1"/>
          <w:numId w:val="112"/>
        </w:numPr>
        <w:tabs>
          <w:tab w:pos="3236" w:val="left" w:leader="none"/>
        </w:tabs>
        <w:spacing w:line="240" w:lineRule="auto" w:before="0" w:after="0"/>
        <w:ind w:left="323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13"/>
        </w:numPr>
        <w:tabs>
          <w:tab w:pos="1154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Помещение под таможенные процедуры драгоценных камней, включенных в </w:t>
      </w:r>
      <w:hyperlink w:history="true" w:anchor="_bookmark80">
        <w:r>
          <w:rPr>
            <w:rFonts w:ascii="Microsoft Sans Serif" w:hAnsi="Microsoft Sans Serif"/>
            <w:color w:val="0F6BBF"/>
            <w:sz w:val="22"/>
          </w:rPr>
          <w:t>раздел 2.9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-6"/>
          <w:sz w:val="22"/>
        </w:rPr>
        <w:t> </w:t>
      </w:r>
      <w:r>
        <w:rPr>
          <w:sz w:val="22"/>
        </w:rPr>
        <w:t>перечня,</w:t>
      </w:r>
      <w:r>
        <w:rPr>
          <w:spacing w:val="-5"/>
          <w:sz w:val="22"/>
        </w:rPr>
        <w:t> </w:t>
      </w:r>
      <w:r>
        <w:rPr>
          <w:sz w:val="22"/>
        </w:rPr>
        <w:t>осуществляется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-6"/>
          <w:sz w:val="22"/>
        </w:rPr>
        <w:t> </w:t>
      </w:r>
      <w:r>
        <w:rPr>
          <w:sz w:val="22"/>
        </w:rPr>
        <w:t>(категорированных)</w:t>
      </w:r>
      <w:r>
        <w:rPr>
          <w:spacing w:val="-5"/>
          <w:sz w:val="22"/>
        </w:rPr>
        <w:t> </w:t>
      </w:r>
      <w:r>
        <w:rPr>
          <w:sz w:val="22"/>
        </w:rPr>
        <w:t>таможенных</w:t>
      </w:r>
      <w:r>
        <w:rPr>
          <w:spacing w:val="-5"/>
          <w:sz w:val="22"/>
        </w:rPr>
        <w:t> </w:t>
      </w:r>
      <w:r>
        <w:rPr>
          <w:sz w:val="22"/>
        </w:rPr>
        <w:t>постах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отделах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1"/>
          <w:sz w:val="22"/>
        </w:rPr>
        <w:t> </w:t>
      </w:r>
      <w:r>
        <w:rPr>
          <w:sz w:val="22"/>
        </w:rPr>
        <w:t>созданных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-1"/>
          <w:sz w:val="22"/>
        </w:rPr>
        <w:t> </w:t>
      </w:r>
      <w:r>
        <w:rPr>
          <w:sz w:val="22"/>
        </w:rPr>
        <w:t>за исключением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случаев:</w:t>
      </w:r>
    </w:p>
    <w:p>
      <w:pPr>
        <w:pStyle w:val="BodyText"/>
        <w:spacing w:line="248" w:lineRule="exact"/>
        <w:ind w:left="880"/>
      </w:pPr>
      <w:r>
        <w:rPr/>
        <w:t>а)</w:t>
      </w:r>
      <w:r>
        <w:rPr>
          <w:spacing w:val="-10"/>
        </w:rPr>
        <w:t> </w:t>
      </w:r>
      <w:r>
        <w:rPr/>
        <w:t>помещение</w:t>
      </w:r>
      <w:r>
        <w:rPr>
          <w:spacing w:val="-11"/>
        </w:rPr>
        <w:t> </w:t>
      </w:r>
      <w:hyperlink w:history="true" w:anchor="_bookmark305">
        <w:r>
          <w:rPr>
            <w:rFonts w:ascii="Microsoft Sans Serif" w:hAnsi="Microsoft Sans Serif"/>
            <w:color w:val="0F6BBF"/>
          </w:rPr>
          <w:t>драгоценных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</w:rPr>
          <w:t>камней</w:t>
        </w:r>
        <w:r>
          <w:rPr>
            <w:rFonts w:ascii="Microsoft Sans Serif" w:hAnsi="Microsoft Sans Serif"/>
            <w:color w:val="0F6BBF"/>
            <w:spacing w:val="-13"/>
          </w:rPr>
          <w:t> </w:t>
        </w:r>
      </w:hyperlink>
      <w:r>
        <w:rPr/>
        <w:t>под</w:t>
      </w:r>
      <w:r>
        <w:rPr>
          <w:spacing w:val="-11"/>
        </w:rPr>
        <w:t> </w:t>
      </w:r>
      <w:r>
        <w:rPr/>
        <w:t>таможенную</w:t>
      </w:r>
      <w:r>
        <w:rPr>
          <w:spacing w:val="-10"/>
        </w:rPr>
        <w:t> </w:t>
      </w:r>
      <w:hyperlink r:id="rId193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</w:hyperlink>
      <w:r>
        <w:rPr/>
        <w:t>;</w:t>
      </w:r>
    </w:p>
    <w:p>
      <w:pPr>
        <w:pStyle w:val="BodyText"/>
        <w:spacing w:line="237" w:lineRule="auto" w:before="1"/>
        <w:ind w:left="160" w:right="457" w:firstLine="720"/>
        <w:jc w:val="both"/>
      </w:pPr>
      <w:r>
        <w:rPr/>
        <w:t>б) помещение драгоценных камней под таможенную </w:t>
      </w:r>
      <w:hyperlink r:id="rId191">
        <w:r>
          <w:rPr>
            <w:rFonts w:ascii="Microsoft Sans Serif" w:hAnsi="Microsoft Sans Serif"/>
            <w:color w:val="0F6BBF"/>
          </w:rPr>
          <w:t>процедуру реэкспорта</w:t>
        </w:r>
      </w:hyperlink>
      <w:r>
        <w:rPr/>
        <w:t>, если ранее они не</w:t>
      </w:r>
      <w:r>
        <w:rPr>
          <w:spacing w:val="1"/>
        </w:rPr>
        <w:t> </w:t>
      </w:r>
      <w:r>
        <w:rPr/>
        <w:t>помещались под иные таможенные процедуры, за исключением таможенной </w:t>
      </w:r>
      <w:hyperlink r:id="rId193">
        <w:r>
          <w:rPr>
            <w:rFonts w:ascii="Microsoft Sans Serif" w:hAnsi="Microsoft Sans Serif"/>
            <w:color w:val="0F6BBF"/>
          </w:rPr>
          <w:t>процедуры таможенного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транзита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</w:t>
      </w:r>
      <w:r>
        <w:rPr>
          <w:spacing w:val="-2"/>
        </w:rPr>
        <w:t> </w:t>
      </w:r>
      <w:r>
        <w:rPr/>
        <w:t>таможенной</w:t>
      </w:r>
      <w:r>
        <w:rPr>
          <w:spacing w:val="-1"/>
        </w:rPr>
        <w:t> </w:t>
      </w:r>
      <w:hyperlink r:id="rId195">
        <w:r>
          <w:rPr>
            <w:rFonts w:ascii="Microsoft Sans Serif" w:hAnsi="Microsoft Sans Serif"/>
            <w:color w:val="0F6BBF"/>
          </w:rPr>
          <w:t>процедуры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склада</w:t>
        </w:r>
      </w:hyperlink>
      <w:r>
        <w:rPr/>
        <w:t>.</w:t>
      </w:r>
    </w:p>
    <w:p>
      <w:pPr>
        <w:pStyle w:val="ListParagraph"/>
        <w:numPr>
          <w:ilvl w:val="0"/>
          <w:numId w:val="113"/>
        </w:numPr>
        <w:tabs>
          <w:tab w:pos="1128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Помещение драгоценных камней, указанных в </w:t>
      </w:r>
      <w:hyperlink w:history="true" w:anchor="_bookmark81">
        <w:r>
          <w:rPr>
            <w:rFonts w:ascii="Microsoft Sans Serif" w:hAnsi="Microsoft Sans Serif"/>
            <w:color w:val="0F6BBF"/>
            <w:sz w:val="22"/>
          </w:rPr>
          <w:t>таблице 1 </w:t>
        </w:r>
      </w:hyperlink>
      <w:r>
        <w:rPr>
          <w:sz w:val="22"/>
        </w:rPr>
        <w:t>раздела 2.9 единого перечня, 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sz w:val="22"/>
        </w:rPr>
        <w:t>,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 ввоза (допуска)</w:t>
        </w:r>
      </w:hyperlink>
      <w:r>
        <w:rPr>
          <w:sz w:val="22"/>
        </w:rPr>
        <w:t>,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sz w:val="22"/>
        </w:rPr>
        <w:t>,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сертификата</w:t>
      </w:r>
      <w:r>
        <w:rPr>
          <w:spacing w:val="-2"/>
          <w:sz w:val="22"/>
        </w:rPr>
        <w:t> </w:t>
      </w:r>
      <w:r>
        <w:rPr>
          <w:sz w:val="22"/>
        </w:rPr>
        <w:t>Кимберлийского</w:t>
      </w:r>
      <w:r>
        <w:rPr>
          <w:spacing w:val="-1"/>
          <w:sz w:val="22"/>
        </w:rPr>
        <w:t> </w:t>
      </w:r>
      <w:r>
        <w:rPr>
          <w:sz w:val="22"/>
        </w:rPr>
        <w:t>процесса.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Помещение драгоценных камней, указанных в </w:t>
      </w:r>
      <w:hyperlink w:history="true" w:anchor="_bookmark81">
        <w:r>
          <w:rPr>
            <w:rFonts w:ascii="Microsoft Sans Serif" w:hAnsi="Microsoft Sans Serif"/>
            <w:color w:val="0F6BBF"/>
          </w:rPr>
          <w:t>таблице 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2.9 единого перечня, 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реэкспорта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сертификата</w:t>
      </w:r>
      <w:r>
        <w:rPr>
          <w:spacing w:val="1"/>
        </w:rPr>
        <w:t> </w:t>
      </w:r>
      <w:r>
        <w:rPr/>
        <w:t>Кимберлийского процесса, выданного уполномоченным органом (организацией) государства-члена,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таможенную процедуру, или сведений о сертификате Кимберлийского процесса (с указанием номера</w:t>
      </w:r>
      <w:r>
        <w:rPr>
          <w:spacing w:val="1"/>
        </w:rPr>
        <w:t> </w:t>
      </w:r>
      <w:r>
        <w:rPr/>
        <w:t>сертификата,</w:t>
      </w:r>
      <w:r>
        <w:rPr>
          <w:spacing w:val="-1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сертификата).</w:t>
      </w:r>
    </w:p>
    <w:p>
      <w:pPr>
        <w:pStyle w:val="ListParagraph"/>
        <w:numPr>
          <w:ilvl w:val="0"/>
          <w:numId w:val="113"/>
        </w:numPr>
        <w:tabs>
          <w:tab w:pos="1128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Помещение драгоценных камней, указанных в </w:t>
      </w:r>
      <w:hyperlink w:history="true" w:anchor="_bookmark82">
        <w:r>
          <w:rPr>
            <w:rFonts w:ascii="Microsoft Sans Serif" w:hAnsi="Microsoft Sans Serif"/>
            <w:color w:val="0F6BBF"/>
            <w:sz w:val="22"/>
          </w:rPr>
          <w:t>таблице 2 </w:t>
        </w:r>
      </w:hyperlink>
      <w:r>
        <w:rPr>
          <w:sz w:val="22"/>
        </w:rPr>
        <w:t>раздела 2.9 единого перечня, 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торговли</w:t>
        </w:r>
      </w:hyperlink>
      <w:r>
        <w:rPr>
          <w:sz w:val="22"/>
        </w:rPr>
        <w:t>,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 в пользу государства</w:t>
        </w:r>
      </w:hyperlink>
      <w:r>
        <w:rPr>
          <w:sz w:val="22"/>
        </w:rPr>
        <w:t>,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sz w:val="22"/>
        </w:rPr>
        <w:t>,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 таможенной зоны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 территории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1"/>
          <w:sz w:val="22"/>
        </w:rPr>
        <w:t> </w:t>
      </w:r>
      <w:r>
        <w:rPr>
          <w:sz w:val="22"/>
        </w:rPr>
        <w:t>контроля.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Помещение драгоценных камней, указанных в </w:t>
      </w:r>
      <w:hyperlink w:history="true" w:anchor="_bookmark82">
        <w:r>
          <w:rPr>
            <w:rFonts w:ascii="Microsoft Sans Serif" w:hAnsi="Microsoft Sans Serif"/>
            <w:color w:val="0F6BBF"/>
          </w:rPr>
          <w:t>таблице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2.9 единого перечня, 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реэкспорта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113"/>
        </w:numPr>
        <w:tabs>
          <w:tab w:pos="1128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bookmarkStart w:name="_bookmark307" w:id="365"/>
      <w:bookmarkEnd w:id="365"/>
      <w:r>
        <w:rPr/>
      </w:r>
      <w:bookmarkStart w:name="_bookmark307" w:id="366"/>
      <w:bookmarkEnd w:id="366"/>
      <w:r>
        <w:rPr>
          <w:sz w:val="22"/>
        </w:rPr>
        <w:t>Помещени</w:t>
      </w:r>
      <w:r>
        <w:rPr>
          <w:sz w:val="22"/>
        </w:rPr>
        <w:t>е драгоценных камней, указанных в </w:t>
      </w:r>
      <w:hyperlink w:history="true" w:anchor="_bookmark81">
        <w:r>
          <w:rPr>
            <w:rFonts w:ascii="Microsoft Sans Serif" w:hAnsi="Microsoft Sans Serif"/>
            <w:color w:val="0F6BBF"/>
            <w:sz w:val="22"/>
          </w:rPr>
          <w:t>таблице 1 </w:t>
        </w:r>
      </w:hyperlink>
      <w:r>
        <w:rPr>
          <w:sz w:val="22"/>
        </w:rPr>
        <w:t>раздела 2.9 единого перечня, 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таможенную</w:t>
      </w:r>
      <w:r>
        <w:rPr>
          <w:spacing w:val="40"/>
          <w:sz w:val="22"/>
        </w:rPr>
        <w:t> </w:t>
      </w:r>
      <w:r>
        <w:rPr>
          <w:sz w:val="22"/>
        </w:rPr>
        <w:t>территорию</w:t>
      </w:r>
      <w:r>
        <w:rPr>
          <w:spacing w:val="40"/>
          <w:sz w:val="22"/>
        </w:rPr>
        <w:t> </w:t>
      </w:r>
      <w:r>
        <w:rPr>
          <w:sz w:val="22"/>
        </w:rPr>
        <w:t>Союза</w:t>
      </w:r>
      <w:r>
        <w:rPr>
          <w:spacing w:val="40"/>
          <w:sz w:val="22"/>
        </w:rPr>
        <w:t> </w:t>
      </w:r>
      <w:r>
        <w:rPr>
          <w:sz w:val="22"/>
        </w:rPr>
        <w:t>до</w:t>
      </w:r>
      <w:r>
        <w:rPr>
          <w:spacing w:val="40"/>
          <w:sz w:val="22"/>
        </w:rPr>
        <w:t> </w:t>
      </w:r>
      <w:r>
        <w:rPr>
          <w:sz w:val="22"/>
        </w:rPr>
        <w:t>внутреннего</w:t>
      </w:r>
      <w:r>
        <w:rPr>
          <w:spacing w:val="40"/>
          <w:sz w:val="22"/>
        </w:rPr>
        <w:t> </w:t>
      </w:r>
      <w:r>
        <w:rPr>
          <w:sz w:val="22"/>
        </w:rPr>
        <w:t>таможенного</w:t>
      </w:r>
      <w:r>
        <w:rPr>
          <w:spacing w:val="40"/>
          <w:sz w:val="22"/>
        </w:rPr>
        <w:t> </w:t>
      </w:r>
      <w:r>
        <w:rPr>
          <w:sz w:val="22"/>
        </w:rPr>
        <w:t>органа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от</w:t>
      </w:r>
      <w:r>
        <w:rPr>
          <w:spacing w:val="40"/>
          <w:sz w:val="22"/>
        </w:rPr>
        <w:t> </w:t>
      </w:r>
      <w:r>
        <w:rPr>
          <w:sz w:val="22"/>
        </w:rPr>
        <w:t>внутреннего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7" w:lineRule="auto" w:before="93"/>
        <w:ind w:left="160" w:right="454"/>
        <w:jc w:val="right"/>
      </w:pPr>
      <w:r>
        <w:rPr/>
        <w:t>таможенного</w:t>
      </w:r>
      <w:r>
        <w:rPr>
          <w:spacing w:val="20"/>
        </w:rPr>
        <w:t> </w:t>
      </w:r>
      <w:r>
        <w:rPr/>
        <w:t>органа</w:t>
      </w:r>
      <w:r>
        <w:rPr>
          <w:spacing w:val="20"/>
        </w:rPr>
        <w:t> </w:t>
      </w:r>
      <w:r>
        <w:rPr/>
        <w:t>до</w:t>
      </w:r>
      <w:r>
        <w:rPr>
          <w:spacing w:val="20"/>
        </w:rPr>
        <w:t> </w:t>
      </w:r>
      <w:r>
        <w:rPr/>
        <w:t>таможенного</w:t>
      </w:r>
      <w:r>
        <w:rPr>
          <w:spacing w:val="20"/>
        </w:rPr>
        <w:t> </w:t>
      </w:r>
      <w:r>
        <w:rPr/>
        <w:t>органа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месте</w:t>
      </w:r>
      <w:r>
        <w:rPr>
          <w:spacing w:val="20"/>
        </w:rPr>
        <w:t> </w:t>
      </w:r>
      <w:r>
        <w:rPr/>
        <w:t>убытия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таможенной</w:t>
      </w:r>
      <w:r>
        <w:rPr>
          <w:spacing w:val="20"/>
        </w:rPr>
        <w:t> </w:t>
      </w:r>
      <w:r>
        <w:rPr/>
        <w:t>территории</w:t>
      </w:r>
      <w:r>
        <w:rPr>
          <w:spacing w:val="20"/>
        </w:rPr>
        <w:t> </w:t>
      </w:r>
      <w:r>
        <w:rPr/>
        <w:t>Союза,</w:t>
      </w:r>
      <w:r>
        <w:rPr>
          <w:spacing w:val="20"/>
        </w:rPr>
        <w:t> </w:t>
      </w:r>
      <w:r>
        <w:rPr/>
        <w:t>а</w:t>
      </w:r>
      <w:r>
        <w:rPr>
          <w:spacing w:val="2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помещение</w:t>
      </w:r>
      <w:r>
        <w:rPr>
          <w:spacing w:val="10"/>
        </w:rPr>
        <w:t> </w:t>
      </w:r>
      <w:r>
        <w:rPr/>
        <w:t>таких</w:t>
      </w:r>
      <w:r>
        <w:rPr>
          <w:spacing w:val="10"/>
        </w:rPr>
        <w:t> </w:t>
      </w:r>
      <w:r>
        <w:rPr/>
        <w:t>драгоценных</w:t>
      </w:r>
      <w:r>
        <w:rPr>
          <w:spacing w:val="10"/>
        </w:rPr>
        <w:t> </w:t>
      </w:r>
      <w:r>
        <w:rPr/>
        <w:t>камней</w:t>
      </w:r>
      <w:r>
        <w:rPr>
          <w:spacing w:val="10"/>
        </w:rPr>
        <w:t> </w:t>
      </w:r>
      <w:r>
        <w:rPr/>
        <w:t>под</w:t>
      </w:r>
      <w:r>
        <w:rPr>
          <w:spacing w:val="10"/>
        </w:rPr>
        <w:t> </w:t>
      </w:r>
      <w:r>
        <w:rPr/>
        <w:t>таможенную</w:t>
      </w:r>
      <w:r>
        <w:rPr>
          <w:spacing w:val="10"/>
        </w:rPr>
        <w:t> </w:t>
      </w:r>
      <w:r>
        <w:rPr/>
        <w:t>процедуру</w:t>
      </w:r>
      <w:r>
        <w:rPr>
          <w:spacing w:val="10"/>
        </w:rPr>
        <w:t> </w:t>
      </w:r>
      <w:r>
        <w:rPr/>
        <w:t>таможенного</w:t>
      </w:r>
      <w:r>
        <w:rPr>
          <w:spacing w:val="10"/>
        </w:rPr>
        <w:t> </w:t>
      </w:r>
      <w:r>
        <w:rPr/>
        <w:t>транзита</w:t>
      </w:r>
      <w:r>
        <w:rPr>
          <w:spacing w:val="10"/>
        </w:rPr>
        <w:t> </w:t>
      </w:r>
      <w:r>
        <w:rPr/>
        <w:t>от</w:t>
      </w:r>
      <w:r>
        <w:rPr>
          <w:spacing w:val="-52"/>
        </w:rPr>
        <w:t> </w:t>
      </w:r>
      <w:r>
        <w:rPr/>
        <w:t>таможенного</w:t>
      </w:r>
      <w:r>
        <w:rPr>
          <w:spacing w:val="39"/>
        </w:rPr>
        <w:t> </w:t>
      </w:r>
      <w:r>
        <w:rPr/>
        <w:t>органа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месте</w:t>
      </w:r>
      <w:r>
        <w:rPr>
          <w:spacing w:val="39"/>
        </w:rPr>
        <w:t> </w:t>
      </w:r>
      <w:r>
        <w:rPr/>
        <w:t>прибытия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таможенную</w:t>
      </w:r>
      <w:r>
        <w:rPr>
          <w:spacing w:val="40"/>
        </w:rPr>
        <w:t> </w:t>
      </w:r>
      <w:r>
        <w:rPr/>
        <w:t>территорию</w:t>
      </w:r>
      <w:r>
        <w:rPr>
          <w:spacing w:val="39"/>
        </w:rPr>
        <w:t> </w:t>
      </w:r>
      <w:r>
        <w:rPr/>
        <w:t>Союза</w:t>
      </w:r>
      <w:r>
        <w:rPr>
          <w:spacing w:val="39"/>
        </w:rPr>
        <w:t> </w:t>
      </w:r>
      <w:r>
        <w:rPr/>
        <w:t>до</w:t>
      </w:r>
      <w:r>
        <w:rPr>
          <w:spacing w:val="39"/>
        </w:rPr>
        <w:t> </w:t>
      </w:r>
      <w:r>
        <w:rPr/>
        <w:t>таможенного</w:t>
      </w:r>
      <w:r>
        <w:rPr>
          <w:spacing w:val="39"/>
        </w:rPr>
        <w:t> </w:t>
      </w:r>
      <w:r>
        <w:rPr/>
        <w:t>органа</w:t>
      </w:r>
      <w:r>
        <w:rPr>
          <w:spacing w:val="40"/>
        </w:rPr>
        <w:t> </w:t>
      </w:r>
      <w:r>
        <w:rPr/>
        <w:t>в</w:t>
      </w:r>
      <w:r>
        <w:rPr>
          <w:spacing w:val="-52"/>
        </w:rPr>
        <w:t> </w:t>
      </w:r>
      <w:r>
        <w:rPr/>
        <w:t>месте</w:t>
      </w:r>
      <w:r>
        <w:rPr>
          <w:spacing w:val="21"/>
        </w:rPr>
        <w:t> </w:t>
      </w:r>
      <w:r>
        <w:rPr/>
        <w:t>убытия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таможенной</w:t>
      </w:r>
      <w:r>
        <w:rPr>
          <w:spacing w:val="21"/>
        </w:rPr>
        <w:t> </w:t>
      </w:r>
      <w:r>
        <w:rPr/>
        <w:t>территории</w:t>
      </w:r>
      <w:r>
        <w:rPr>
          <w:spacing w:val="21"/>
        </w:rPr>
        <w:t> </w:t>
      </w:r>
      <w:r>
        <w:rPr/>
        <w:t>Союза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таможенного</w:t>
      </w:r>
      <w:r>
        <w:rPr>
          <w:spacing w:val="21"/>
        </w:rPr>
        <w:t> </w:t>
      </w:r>
      <w:r>
        <w:rPr/>
        <w:t>склада</w:t>
      </w:r>
      <w:r>
        <w:rPr>
          <w:spacing w:val="21"/>
        </w:rPr>
        <w:t> </w:t>
      </w:r>
      <w:r>
        <w:rPr/>
        <w:t>осуществляются</w:t>
      </w:r>
      <w:r>
        <w:rPr>
          <w:spacing w:val="21"/>
        </w:rPr>
        <w:t> </w:t>
      </w:r>
      <w:r>
        <w:rPr/>
        <w:t>при</w:t>
      </w:r>
      <w:r>
        <w:rPr>
          <w:spacing w:val="-52"/>
        </w:rPr>
        <w:t> </w:t>
      </w:r>
      <w:r>
        <w:rPr/>
        <w:t>представлении</w:t>
      </w:r>
      <w:r>
        <w:rPr>
          <w:spacing w:val="44"/>
        </w:rPr>
        <w:t> </w:t>
      </w:r>
      <w:r>
        <w:rPr/>
        <w:t>таможенному</w:t>
      </w:r>
      <w:r>
        <w:rPr>
          <w:spacing w:val="44"/>
        </w:rPr>
        <w:t> </w:t>
      </w:r>
      <w:r>
        <w:rPr/>
        <w:t>органу</w:t>
      </w:r>
      <w:r>
        <w:rPr>
          <w:spacing w:val="44"/>
        </w:rPr>
        <w:t> </w:t>
      </w:r>
      <w:r>
        <w:rPr/>
        <w:t>государства-члена</w:t>
      </w:r>
      <w:r>
        <w:rPr>
          <w:spacing w:val="44"/>
        </w:rPr>
        <w:t> </w:t>
      </w:r>
      <w:r>
        <w:rPr/>
        <w:t>сведений</w:t>
      </w:r>
      <w:r>
        <w:rPr>
          <w:spacing w:val="44"/>
        </w:rPr>
        <w:t> </w:t>
      </w:r>
      <w:r>
        <w:rPr/>
        <w:t>о</w:t>
      </w:r>
      <w:r>
        <w:rPr>
          <w:spacing w:val="44"/>
        </w:rPr>
        <w:t> </w:t>
      </w:r>
      <w:r>
        <w:rPr/>
        <w:t>сертификате</w:t>
      </w:r>
      <w:r>
        <w:rPr>
          <w:spacing w:val="44"/>
        </w:rPr>
        <w:t> </w:t>
      </w:r>
      <w:r>
        <w:rPr/>
        <w:t>Кимберлийского</w:t>
      </w:r>
      <w:r>
        <w:rPr>
          <w:spacing w:val="1"/>
        </w:rPr>
        <w:t> </w:t>
      </w:r>
      <w:r>
        <w:rPr/>
        <w:t>процесса</w:t>
      </w:r>
      <w:r>
        <w:rPr>
          <w:spacing w:val="44"/>
        </w:rPr>
        <w:t> </w:t>
      </w:r>
      <w:r>
        <w:rPr/>
        <w:t>(с</w:t>
      </w:r>
      <w:r>
        <w:rPr>
          <w:spacing w:val="44"/>
        </w:rPr>
        <w:t> </w:t>
      </w:r>
      <w:r>
        <w:rPr/>
        <w:t>указанием</w:t>
      </w:r>
      <w:r>
        <w:rPr>
          <w:spacing w:val="44"/>
        </w:rPr>
        <w:t> </w:t>
      </w:r>
      <w:r>
        <w:rPr/>
        <w:t>номера</w:t>
      </w:r>
      <w:r>
        <w:rPr>
          <w:spacing w:val="45"/>
        </w:rPr>
        <w:t> </w:t>
      </w:r>
      <w:r>
        <w:rPr/>
        <w:t>сертификата,</w:t>
      </w:r>
      <w:r>
        <w:rPr>
          <w:spacing w:val="44"/>
        </w:rPr>
        <w:t> </w:t>
      </w:r>
      <w:r>
        <w:rPr/>
        <w:t>даты</w:t>
      </w:r>
      <w:r>
        <w:rPr>
          <w:spacing w:val="44"/>
        </w:rPr>
        <w:t> </w:t>
      </w:r>
      <w:r>
        <w:rPr/>
        <w:t>выдачи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срока</w:t>
      </w:r>
      <w:r>
        <w:rPr>
          <w:spacing w:val="44"/>
        </w:rPr>
        <w:t> </w:t>
      </w:r>
      <w:r>
        <w:rPr/>
        <w:t>действия</w:t>
      </w:r>
      <w:r>
        <w:rPr>
          <w:spacing w:val="45"/>
        </w:rPr>
        <w:t> </w:t>
      </w:r>
      <w:r>
        <w:rPr/>
        <w:t>сертификата).</w:t>
      </w:r>
      <w:r>
        <w:rPr>
          <w:spacing w:val="44"/>
        </w:rPr>
        <w:t> </w:t>
      </w:r>
      <w:r>
        <w:rPr/>
        <w:t>При</w:t>
      </w:r>
      <w:r>
        <w:rPr>
          <w:spacing w:val="44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представление таможенному органу государства-члена </w:t>
      </w:r>
      <w:hyperlink w:history="true" w:anchor="_bookmark303">
        <w:r>
          <w:rPr>
            <w:rFonts w:ascii="Microsoft Sans Serif" w:hAnsi="Microsoft Sans Serif"/>
            <w:color w:val="0F6BBF"/>
          </w:rPr>
          <w:t>акта государственного контроля </w:t>
        </w:r>
      </w:hyperlink>
      <w:r>
        <w:rPr/>
        <w:t>не требуется.</w:t>
      </w:r>
      <w:r>
        <w:rPr>
          <w:spacing w:val="-52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82">
        <w:r>
          <w:rPr>
            <w:rFonts w:ascii="Microsoft Sans Serif" w:hAnsi="Microsoft Sans Serif"/>
            <w:color w:val="0F6BBF"/>
          </w:rPr>
          <w:t>таблице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2.9</w:t>
      </w:r>
      <w:r>
        <w:rPr>
          <w:spacing w:val="1"/>
        </w:rPr>
        <w:t> </w:t>
      </w:r>
      <w:r>
        <w:rPr/>
        <w:t>единого</w:t>
      </w:r>
      <w:r>
        <w:rPr>
          <w:spacing w:val="55"/>
        </w:rPr>
        <w:t> </w:t>
      </w:r>
      <w:r>
        <w:rPr/>
        <w:t>перечня,</w:t>
      </w:r>
      <w:r>
        <w:rPr>
          <w:spacing w:val="55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27"/>
        </w:rPr>
        <w:t> </w:t>
      </w:r>
      <w:r>
        <w:rPr/>
        <w:t>процедуры,</w:t>
      </w:r>
      <w:r>
        <w:rPr>
          <w:spacing w:val="27"/>
        </w:rPr>
        <w:t> </w:t>
      </w:r>
      <w:r>
        <w:rPr/>
        <w:t>предусмотренные</w:t>
      </w:r>
      <w:r>
        <w:rPr>
          <w:spacing w:val="24"/>
        </w:rPr>
        <w:t> </w:t>
      </w:r>
      <w:hyperlink w:history="true" w:anchor="_bookmark307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30"/>
          </w:rPr>
          <w:t> </w:t>
        </w:r>
        <w:r>
          <w:rPr>
            <w:rFonts w:ascii="Microsoft Sans Serif" w:hAnsi="Microsoft Sans Serif"/>
            <w:color w:val="0F6BBF"/>
          </w:rPr>
          <w:t>первым</w:t>
        </w:r>
      </w:hyperlink>
      <w:r>
        <w:rPr>
          <w:rFonts w:ascii="Microsoft Sans Serif" w:hAnsi="Microsoft Sans Serif"/>
          <w:color w:val="0F6BBF"/>
          <w:spacing w:val="22"/>
        </w:rPr>
        <w:t> </w:t>
      </w:r>
      <w:r>
        <w:rPr/>
        <w:t>настоящего</w:t>
      </w:r>
      <w:r>
        <w:rPr>
          <w:spacing w:val="27"/>
        </w:rPr>
        <w:t> </w:t>
      </w:r>
      <w:r>
        <w:rPr/>
        <w:t>пункта,</w:t>
      </w:r>
      <w:r>
        <w:rPr>
          <w:spacing w:val="27"/>
        </w:rPr>
        <w:t> </w:t>
      </w:r>
      <w:r>
        <w:rPr/>
        <w:t>осуществляется</w:t>
      </w:r>
      <w:r>
        <w:rPr>
          <w:spacing w:val="27"/>
        </w:rPr>
        <w:t> </w:t>
      </w:r>
      <w:r>
        <w:rPr/>
        <w:t>без</w:t>
      </w:r>
    </w:p>
    <w:p>
      <w:pPr>
        <w:pStyle w:val="BodyText"/>
        <w:spacing w:line="245" w:lineRule="exact"/>
        <w:ind w:left="160"/>
        <w:jc w:val="both"/>
      </w:pPr>
      <w:r>
        <w:rPr/>
        <w:t>представления</w:t>
      </w:r>
      <w:r>
        <w:rPr>
          <w:spacing w:val="-9"/>
        </w:rPr>
        <w:t> </w:t>
      </w:r>
      <w:r>
        <w:rPr/>
        <w:t>таможенному</w:t>
      </w:r>
      <w:r>
        <w:rPr>
          <w:spacing w:val="-7"/>
        </w:rPr>
        <w:t> </w:t>
      </w:r>
      <w:r>
        <w:rPr/>
        <w:t>органу</w:t>
      </w:r>
      <w:r>
        <w:rPr>
          <w:spacing w:val="-7"/>
        </w:rPr>
        <w:t> </w:t>
      </w:r>
      <w:r>
        <w:rPr/>
        <w:t>государства-члена</w:t>
      </w:r>
      <w:r>
        <w:rPr>
          <w:spacing w:val="-8"/>
        </w:rPr>
        <w:t> </w:t>
      </w:r>
      <w:r>
        <w:rPr/>
        <w:t>акта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113"/>
        </w:numPr>
        <w:tabs>
          <w:tab w:pos="1112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Помещение драгоценных камней, включенных в раздел 2.9 единого перечня (за исключением</w:t>
      </w:r>
      <w:r>
        <w:rPr>
          <w:spacing w:val="1"/>
          <w:sz w:val="22"/>
        </w:rPr>
        <w:t> </w:t>
      </w:r>
      <w:r>
        <w:rPr>
          <w:sz w:val="22"/>
        </w:rPr>
        <w:t>изделий из драгоценных камней и природного жемчуга, указанных в </w:t>
      </w:r>
      <w:hyperlink w:history="true" w:anchor="_bookmark82">
        <w:r>
          <w:rPr>
            <w:rFonts w:ascii="Microsoft Sans Serif" w:hAnsi="Microsoft Sans Serif"/>
            <w:color w:val="0F6BBF"/>
            <w:sz w:val="22"/>
          </w:rPr>
          <w:t>таблице 2 </w:t>
        </w:r>
      </w:hyperlink>
      <w:r>
        <w:rPr>
          <w:sz w:val="22"/>
        </w:rPr>
        <w:t>раздела 2.9 единого</w:t>
      </w:r>
      <w:r>
        <w:rPr>
          <w:spacing w:val="1"/>
          <w:sz w:val="22"/>
        </w:rPr>
        <w:t> </w:t>
      </w:r>
      <w:r>
        <w:rPr>
          <w:sz w:val="22"/>
        </w:rPr>
        <w:t>перечня),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торговли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left="4635" w:right="458" w:firstLine="3651"/>
        <w:jc w:val="right"/>
        <w:rPr>
          <w:rFonts w:ascii="Arial" w:hAnsi="Arial"/>
        </w:rPr>
      </w:pPr>
      <w:bookmarkStart w:name="_bookmark308" w:id="367"/>
      <w:bookmarkEnd w:id="367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302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Евразийского экономического союза и вывозе с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таможенной территории Евразийского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160" w:right="45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Heading1"/>
        <w:spacing w:line="237" w:lineRule="auto" w:before="1"/>
        <w:ind w:left="3731" w:right="3493" w:firstLine="1181"/>
      </w:pPr>
      <w:r>
        <w:rPr>
          <w:color w:val="26282D"/>
        </w:rPr>
        <w:t>Акт</w:t>
      </w:r>
      <w:r>
        <w:rPr>
          <w:color w:val="26282D"/>
          <w:spacing w:val="1"/>
        </w:rPr>
        <w:t> </w:t>
      </w:r>
      <w:r>
        <w:rPr>
          <w:color w:val="26282D"/>
          <w:spacing w:val="-1"/>
        </w:rPr>
        <w:t>государственного</w:t>
      </w:r>
      <w:r>
        <w:rPr>
          <w:color w:val="26282D"/>
          <w:spacing w:val="-6"/>
        </w:rPr>
        <w:t> </w:t>
      </w:r>
      <w:r>
        <w:rPr>
          <w:color w:val="26282D"/>
        </w:rPr>
        <w:t>контроля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tabs>
          <w:tab w:pos="1875" w:val="left" w:leader="none"/>
          <w:tab w:pos="8198" w:val="left" w:leader="none"/>
          <w:tab w:pos="9914" w:val="left" w:leader="none"/>
        </w:tabs>
        <w:spacing w:line="211" w:lineRule="auto" w:before="122"/>
        <w:ind w:left="424" w:right="603" w:firstLine="1451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-47842816" from="50pt,16.947289pt" to="115.989258pt,16.947289pt" stroked="true" strokeweight=".451pt" strokecolor="#000000">
            <v:stroke dashstyle="solid"/>
            <w10:wrap type="none"/>
          </v:line>
        </w:pict>
      </w: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 </w:t>
      </w:r>
      <w:r>
        <w:rPr>
          <w:rFonts w:ascii="Courier New" w:hAnsi="Courier New"/>
          <w:spacing w:val="11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(дата)</w:t>
        <w:tab/>
        <w:t>(место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осуществления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контроля)</w:t>
      </w:r>
    </w:p>
    <w:p>
      <w:pPr>
        <w:pStyle w:val="BodyText"/>
        <w:spacing w:before="6"/>
        <w:rPr>
          <w:rFonts w:ascii="Courier New"/>
          <w:sz w:val="19"/>
        </w:rPr>
      </w:pPr>
    </w:p>
    <w:p>
      <w:pPr>
        <w:pStyle w:val="BodyText"/>
        <w:tabs>
          <w:tab w:pos="9845" w:val="left" w:leader="none"/>
        </w:tabs>
        <w:spacing w:line="211" w:lineRule="auto"/>
        <w:ind w:left="160" w:right="672" w:firstLine="660"/>
        <w:jc w:val="right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"/>
        </w:rPr>
        <w:t> </w:t>
      </w:r>
      <w:hyperlink w:history="true" w:anchor="_bookmark302">
        <w:r>
          <w:rPr>
            <w:rFonts w:ascii="Courier New" w:hAnsi="Courier New"/>
            <w:color w:val="0F6BBF"/>
          </w:rPr>
          <w:t>Положением</w:t>
        </w:r>
      </w:hyperlink>
      <w:r>
        <w:rPr>
          <w:rFonts w:ascii="Courier New" w:hAnsi="Courier New"/>
          <w:color w:val="0F6BBF"/>
          <w:spacing w:val="1"/>
        </w:rPr>
        <w:t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ввозе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таможенную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территорию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союза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вывозе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таможенной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территории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Евразийского экономического союза драгоценных камней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(приложение N 13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  <w:color w:val="0F6BBF"/>
        </w:rPr>
        <w:t>Решению </w:t>
      </w:r>
      <w:r>
        <w:rPr>
          <w:rFonts w:ascii="Courier New" w:hAnsi="Courier New"/>
        </w:rPr>
        <w:t>Коллегии Евразийской экономической комиссии</w:t>
      </w:r>
      <w:r>
        <w:rPr>
          <w:rFonts w:ascii="Courier New" w:hAnsi="Courier New"/>
          <w:spacing w:val="132"/>
        </w:rPr>
        <w:t> </w:t>
      </w:r>
      <w:r>
        <w:rPr>
          <w:rFonts w:ascii="Courier New" w:hAnsi="Courier New"/>
        </w:rPr>
        <w:t>от 21 апреля 2015 г.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30)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представителем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rFonts w:ascii="Courier New" w:hAnsi="Courier New"/>
        </w:rPr>
        <w:t>(уполномоченный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орган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(организация),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государство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член</w:t>
      </w:r>
    </w:p>
    <w:p>
      <w:pPr>
        <w:pStyle w:val="BodyText"/>
        <w:spacing w:line="217" w:lineRule="exact"/>
        <w:ind w:left="3592"/>
        <w:rPr>
          <w:rFonts w:ascii="Courier New" w:hAnsi="Courier New"/>
        </w:rPr>
      </w:pP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союза)</w:t>
      </w:r>
    </w:p>
    <w:p>
      <w:pPr>
        <w:pStyle w:val="BodyText"/>
        <w:tabs>
          <w:tab w:pos="9845" w:val="left" w:leader="none"/>
        </w:tabs>
        <w:spacing w:line="211" w:lineRule="auto" w:before="7"/>
        <w:ind w:left="160" w:right="673"/>
        <w:jc w:val="right"/>
        <w:rPr>
          <w:rFonts w:ascii="Courier New" w:hAnsi="Courier New"/>
        </w:rPr>
      </w:pPr>
      <w:r>
        <w:rPr>
          <w:rFonts w:ascii="Courier New" w:hAnsi="Courier New"/>
        </w:rPr>
        <w:t>осуществлен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государственный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контроль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товара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основании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письма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организации-экспортера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организации-импортера)</w:t>
      </w:r>
    </w:p>
    <w:p>
      <w:pPr>
        <w:pStyle w:val="BodyText"/>
        <w:spacing w:before="201"/>
        <w:ind w:left="160"/>
        <w:rPr>
          <w:rFonts w:ascii="Courier New" w:hAnsi="Courier New"/>
        </w:rPr>
      </w:pPr>
      <w:r>
        <w:rPr>
          <w:rFonts w:ascii="Courier New" w:hAnsi="Courier New"/>
        </w:rPr>
        <w:t>Реквизиты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сделки:</w:t>
      </w:r>
    </w:p>
    <w:p>
      <w:pPr>
        <w:pStyle w:val="BodyText"/>
        <w:tabs>
          <w:tab w:pos="9915" w:val="left" w:leader="none"/>
        </w:tabs>
        <w:spacing w:before="190"/>
        <w:ind w:left="16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24"/>
        </w:rPr>
        <w:t> </w:t>
      </w:r>
      <w:r>
        <w:rPr>
          <w:rFonts w:ascii="Courier New" w:hAnsi="Courier New"/>
        </w:rPr>
        <w:t>организации-собственника</w:t>
      </w:r>
      <w:hyperlink w:history="true" w:anchor="_bookmark309">
        <w:r>
          <w:rPr>
            <w:rFonts w:ascii="Courier New" w:hAnsi="Courier New"/>
            <w:color w:val="0F6BBF"/>
          </w:rPr>
          <w:t>*</w:t>
        </w:r>
        <w:r>
          <w:rPr>
            <w:rFonts w:ascii="Courier New" w:hAnsi="Courier New"/>
            <w:color w:val="0F6BBF"/>
            <w:spacing w:val="-1"/>
          </w:rPr>
          <w:t> </w:t>
        </w:r>
      </w:hyperlink>
      <w:r>
        <w:rPr>
          <w:rFonts w:ascii="Courier New" w:hAnsi="Courier New"/>
          <w:color w:val="0F6BBF"/>
          <w:u w:val="single" w:color="000000"/>
        </w:rPr>
        <w:t> </w:t>
        <w:tab/>
      </w:r>
    </w:p>
    <w:p>
      <w:pPr>
        <w:pStyle w:val="BodyText"/>
        <w:spacing w:line="235" w:lineRule="exact"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</w:rPr>
        <w:t>организации-экспортера</w:t>
      </w:r>
    </w:p>
    <w:p>
      <w:pPr>
        <w:pStyle w:val="BodyText"/>
        <w:tabs>
          <w:tab w:pos="9915" w:val="left" w:leader="none"/>
        </w:tabs>
        <w:spacing w:line="235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(организации-импортера)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915" w:val="left" w:leader="none"/>
        </w:tabs>
        <w:spacing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импортера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(экспортера)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35" w:lineRule="exact"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8"/>
        </w:rPr>
        <w:t> </w:t>
      </w:r>
      <w:r>
        <w:rPr>
          <w:rFonts w:ascii="Courier New" w:hAnsi="Courier New"/>
        </w:rPr>
        <w:t>грузополучателя</w:t>
      </w:r>
    </w:p>
    <w:p>
      <w:pPr>
        <w:pStyle w:val="BodyText"/>
        <w:tabs>
          <w:tab w:pos="9915" w:val="left" w:leader="none"/>
        </w:tabs>
        <w:spacing w:line="235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(грузоотправителя)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5043" w:val="left" w:leader="none"/>
          <w:tab w:pos="7601" w:val="left" w:leader="none"/>
          <w:tab w:pos="9915" w:val="left" w:leader="none"/>
        </w:tabs>
        <w:spacing w:before="190"/>
        <w:ind w:left="160"/>
        <w:rPr>
          <w:rFonts w:ascii="Courier New" w:hAnsi="Courier New"/>
        </w:rPr>
      </w:pPr>
      <w:r>
        <w:rPr>
          <w:rFonts w:ascii="Courier New" w:hAnsi="Courier New"/>
        </w:rPr>
        <w:t>Внешнеторговый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договор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(контракт)</w:t>
        <w:tab/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35" w:lineRule="exact"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Спецификация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внешнеторговому</w:t>
      </w:r>
    </w:p>
    <w:p>
      <w:pPr>
        <w:pStyle w:val="BodyText"/>
        <w:tabs>
          <w:tab w:pos="5043" w:val="left" w:leader="none"/>
          <w:tab w:pos="7601" w:val="left" w:leader="none"/>
          <w:tab w:pos="9915" w:val="left" w:leader="none"/>
        </w:tabs>
        <w:spacing w:line="235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договору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(контракту)</w:t>
        <w:tab/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5043" w:val="left" w:leader="none"/>
          <w:tab w:pos="7601" w:val="left" w:leader="none"/>
          <w:tab w:pos="9915" w:val="left" w:leader="none"/>
        </w:tabs>
        <w:spacing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Инвойс</w:t>
        <w:tab/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35" w:lineRule="exact"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Сертификат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Кимберлийского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процесса</w:t>
      </w:r>
    </w:p>
    <w:p>
      <w:pPr>
        <w:pStyle w:val="BodyText"/>
        <w:tabs>
          <w:tab w:pos="7997" w:val="left" w:leader="none"/>
          <w:tab w:pos="9915" w:val="left" w:leader="none"/>
        </w:tabs>
        <w:spacing w:line="235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(при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ввозе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необработанных</w:t>
      </w:r>
      <w:r>
        <w:rPr>
          <w:rFonts w:ascii="Courier New" w:hAnsi="Courier New"/>
          <w:spacing w:val="-6"/>
        </w:rPr>
        <w:t> </w:t>
      </w:r>
      <w:hyperlink w:history="true" w:anchor="_bookmark306">
        <w:r>
          <w:rPr>
            <w:rFonts w:ascii="Courier New" w:hAnsi="Courier New"/>
            <w:color w:val="0F6BBF"/>
          </w:rPr>
          <w:t>природных</w:t>
        </w:r>
        <w:r>
          <w:rPr>
            <w:rFonts w:ascii="Courier New" w:hAnsi="Courier New"/>
            <w:color w:val="0F6BBF"/>
            <w:spacing w:val="-6"/>
          </w:rPr>
          <w:t> </w:t>
        </w:r>
        <w:r>
          <w:rPr>
            <w:rFonts w:ascii="Courier New" w:hAnsi="Courier New"/>
            <w:color w:val="0F6BBF"/>
          </w:rPr>
          <w:t>алмазов</w:t>
        </w:r>
      </w:hyperlink>
      <w:r>
        <w:rPr>
          <w:rFonts w:ascii="Courier New" w:hAnsi="Courier New"/>
        </w:rPr>
        <w:t>)</w:t>
      </w:r>
      <w:r>
        <w:rPr>
          <w:rFonts w:ascii="Courier New" w:hAnsi="Courier New"/>
          <w:spacing w:val="121"/>
        </w:rPr>
        <w:t> </w:t>
      </w:r>
      <w:r>
        <w:rPr>
          <w:rFonts w:ascii="Courier New" w:hAnsi="Courier New"/>
        </w:rPr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spacing w:after="0" w:line="235" w:lineRule="exact"/>
        <w:rPr>
          <w:rFonts w:ascii="Courier New" w:hAnsi="Courier New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6"/>
        <w:rPr>
          <w:rFonts w:ascii="Courier New"/>
          <w:sz w:val="11"/>
        </w:rPr>
      </w:pPr>
    </w:p>
    <w:p>
      <w:pPr>
        <w:pStyle w:val="BodyText"/>
        <w:spacing w:line="424" w:lineRule="auto" w:before="100"/>
        <w:ind w:left="160" w:right="7979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15840768" from="307.400024pt,16.946215pt" to="531.800035pt,16.946215pt" stroked="true" strokeweight=".4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1280" from="307.400024pt,38.946217pt" to="531.800035pt,38.946217pt" stroked="true" strokeweight=".451pt" strokecolor="#000000">
            <v:stroke dashstyle="solid"/>
            <w10:wrap type="none"/>
          </v:line>
        </w:pict>
      </w:r>
      <w:r>
        <w:rPr>
          <w:rFonts w:ascii="Courier New" w:hAnsi="Courier New"/>
        </w:rPr>
        <w:t>Общая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масса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партии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Стоимость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партии</w:t>
      </w:r>
    </w:p>
    <w:p>
      <w:pPr>
        <w:pStyle w:val="BodyText"/>
        <w:spacing w:line="424" w:lineRule="auto"/>
        <w:ind w:left="160" w:right="6925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15841792" from="307.399994pt,11.946215pt" to="531.800005pt,11.946215pt" stroked="true" strokeweight=".4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2304" from="307.400024pt,33.946217pt" to="531.800035pt,33.946217pt" stroked="true" strokeweight=".4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2816" from="307.398926pt,55.946217pt" to="531.798936pt,55.946217pt" stroked="true" strokeweight=".451pt" strokecolor="#000000">
            <v:stroke dashstyle="solid"/>
            <w10:wrap type="none"/>
          </v:line>
        </w:pict>
      </w:r>
      <w:r>
        <w:rPr>
          <w:rFonts w:ascii="Courier New" w:hAnsi="Courier New"/>
        </w:rPr>
        <w:t>Код товара по </w:t>
      </w:r>
      <w:hyperlink r:id="rId23">
        <w:r>
          <w:rPr>
            <w:rFonts w:ascii="Courier New" w:hAnsi="Courier New"/>
            <w:color w:val="0F6BBF"/>
          </w:rPr>
          <w:t>ТН ВЭД </w:t>
        </w:r>
      </w:hyperlink>
      <w:r>
        <w:rPr>
          <w:rFonts w:ascii="Courier New" w:hAnsi="Courier New"/>
        </w:rPr>
        <w:t>ЕАЭС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Количество</w:t>
      </w:r>
      <w:r>
        <w:rPr>
          <w:rFonts w:ascii="Courier New" w:hAnsi="Courier New"/>
          <w:spacing w:val="2"/>
        </w:rPr>
        <w:t> </w:t>
      </w:r>
      <w:r>
        <w:rPr>
          <w:rFonts w:ascii="Courier New" w:hAnsi="Courier New"/>
        </w:rPr>
        <w:t>мест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Государство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ввоза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(вывоза)</w:t>
      </w:r>
    </w:p>
    <w:p>
      <w:pPr>
        <w:pStyle w:val="BodyText"/>
        <w:tabs>
          <w:tab w:pos="5307" w:val="left" w:leader="none"/>
          <w:tab w:pos="9845" w:val="left" w:leader="none"/>
        </w:tabs>
        <w:spacing w:line="246" w:lineRule="exact"/>
        <w:ind w:left="160"/>
      </w:pPr>
      <w:r>
        <w:rPr>
          <w:rFonts w:ascii="Courier New" w:hAnsi="Courier New"/>
        </w:rPr>
        <w:t>Разрешение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переработку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товаров</w:t>
        <w:tab/>
      </w:r>
      <w:r>
        <w:rPr>
          <w:u w:val="single"/>
        </w:rPr>
        <w:t> </w:t>
        <w:tab/>
      </w:r>
    </w:p>
    <w:p>
      <w:pPr>
        <w:pStyle w:val="BodyText"/>
        <w:tabs>
          <w:tab w:pos="1611" w:val="left" w:leader="none"/>
          <w:tab w:pos="9915" w:val="left" w:leader="none"/>
        </w:tabs>
        <w:spacing w:line="211" w:lineRule="auto" w:before="211"/>
        <w:ind w:left="160" w:right="603" w:firstLine="660"/>
        <w:rPr>
          <w:rFonts w:ascii="Courier New" w:hAnsi="Courier New"/>
        </w:rPr>
      </w:pPr>
      <w:r>
        <w:rPr>
          <w:rFonts w:ascii="Courier New" w:hAnsi="Courier New"/>
        </w:rPr>
        <w:t>При</w:t>
        <w:tab/>
        <w:t>осуществлении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использовались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следующие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приборы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инструменты: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before="4"/>
        <w:rPr>
          <w:rFonts w:ascii="Courier New"/>
          <w:sz w:val="15"/>
        </w:rPr>
      </w:pPr>
      <w:r>
        <w:rPr/>
        <w:pict>
          <v:shape style="position:absolute;margin-left:50pt;margin-top:10.912133pt;width:481.8pt;height:.1pt;mso-position-horizontal-relative:page;mso-position-vertical-relative:paragraph;z-index:-15618560;mso-wrap-distance-left:0;mso-wrap-distance-right:0" coordorigin="1000,218" coordsize="9636,0" path="m1000,218l10636,218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15" w:val="left" w:leader="none"/>
        </w:tabs>
        <w:spacing w:before="167"/>
        <w:ind w:left="820"/>
        <w:rPr>
          <w:rFonts w:ascii="Courier New" w:hAnsi="Courier New"/>
        </w:rPr>
      </w:pPr>
      <w:r>
        <w:rPr>
          <w:rFonts w:ascii="Courier New" w:hAnsi="Courier New"/>
        </w:rPr>
        <w:t>Результаты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выводы: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before="7"/>
        <w:rPr>
          <w:rFonts w:ascii="Courier New"/>
          <w:sz w:val="14"/>
        </w:rPr>
      </w:pPr>
      <w:r>
        <w:rPr/>
        <w:pict>
          <v:shape style="position:absolute;margin-left:50pt;margin-top:10.489062pt;width:481.8pt;height:.1pt;mso-position-horizontal-relative:page;mso-position-vertical-relative:paragraph;z-index:-15618048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pt;margin-top:21.489063pt;width:481.8pt;height:.1pt;mso-position-horizontal-relative:page;mso-position-vertical-relative:paragraph;z-index:-15617536;mso-wrap-distance-left:0;mso-wrap-distance-right:0" coordorigin="1000,430" coordsize="9636,0" path="m1000,430l10636,43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ourier New"/>
          <w:sz w:val="12"/>
        </w:rPr>
      </w:pPr>
    </w:p>
    <w:p>
      <w:pPr>
        <w:pStyle w:val="BodyText"/>
        <w:tabs>
          <w:tab w:pos="8921" w:val="left" w:leader="none"/>
        </w:tabs>
        <w:spacing w:line="211" w:lineRule="auto" w:before="189"/>
        <w:ind w:left="160" w:right="723" w:firstLine="660"/>
        <w:rPr>
          <w:rFonts w:ascii="Courier New" w:hAnsi="Courier New"/>
        </w:rPr>
      </w:pPr>
      <w:r>
        <w:rPr>
          <w:rFonts w:ascii="Courier New" w:hAnsi="Courier New"/>
        </w:rPr>
        <w:t>По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окончании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груз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упакован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в</w:t>
      </w:r>
      <w:r>
        <w:rPr>
          <w:u w:val="single"/>
        </w:rPr>
        <w:tab/>
      </w:r>
      <w:r>
        <w:rPr>
          <w:rFonts w:ascii="Courier New" w:hAnsi="Courier New"/>
        </w:rPr>
        <w:t>мест 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опломбирован:</w:t>
      </w:r>
    </w:p>
    <w:p>
      <w:pPr>
        <w:pStyle w:val="BodyText"/>
        <w:tabs>
          <w:tab w:pos="9915" w:val="left" w:leader="none"/>
        </w:tabs>
        <w:spacing w:line="214" w:lineRule="exact"/>
        <w:ind w:left="820"/>
        <w:rPr>
          <w:rFonts w:ascii="Courier New" w:hAnsi="Courier New"/>
        </w:rPr>
      </w:pPr>
      <w:r>
        <w:rPr>
          <w:rFonts w:ascii="Courier New" w:hAnsi="Courier New"/>
        </w:rPr>
        <w:t>печатью</w:t>
      </w:r>
      <w:r>
        <w:rPr>
          <w:rFonts w:ascii="Courier New" w:hAnsi="Courier New"/>
          <w:spacing w:val="-18"/>
        </w:rPr>
        <w:t> </w:t>
      </w:r>
      <w:r>
        <w:rPr>
          <w:rFonts w:ascii="Courier New" w:hAnsi="Courier New"/>
        </w:rPr>
        <w:t>организации-экспортера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(организации-импортера)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915" w:val="left" w:leader="none"/>
        </w:tabs>
        <w:spacing w:line="235" w:lineRule="exact"/>
        <w:ind w:left="820"/>
        <w:rPr>
          <w:rFonts w:ascii="Courier New" w:hAnsi="Courier New"/>
        </w:rPr>
      </w:pPr>
      <w:r>
        <w:rPr>
          <w:rFonts w:ascii="Courier New" w:hAnsi="Courier New"/>
        </w:rPr>
        <w:t>печатью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представителя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(организации)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before="191"/>
        <w:ind w:left="820"/>
        <w:rPr>
          <w:rFonts w:ascii="Courier New" w:hAnsi="Courier New"/>
        </w:rPr>
      </w:pP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(организации):</w:t>
      </w:r>
    </w:p>
    <w:p>
      <w:pPr>
        <w:pStyle w:val="BodyText"/>
        <w:tabs>
          <w:tab w:pos="7551" w:val="left" w:leader="none"/>
          <w:tab w:pos="7947" w:val="left" w:leader="none"/>
          <w:tab w:pos="9663" w:val="left" w:leader="none"/>
        </w:tabs>
        <w:spacing w:line="211" w:lineRule="auto" w:before="212"/>
        <w:ind w:left="6100" w:right="723" w:hanging="396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  <w:tab/>
      </w:r>
      <w:r>
        <w:rPr>
          <w:rFonts w:ascii="Courier New" w:hAnsi="Courier New"/>
          <w:spacing w:val="-5"/>
        </w:rPr>
        <w:t>/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(Ф.И.О.)</w:t>
        <w:tab/>
        <w:tab/>
        <w:t>(подпись)</w:t>
      </w:r>
    </w:p>
    <w:p>
      <w:pPr>
        <w:pStyle w:val="BodyText"/>
        <w:spacing w:before="6"/>
        <w:rPr>
          <w:rFonts w:ascii="Courier New"/>
          <w:sz w:val="19"/>
        </w:rPr>
      </w:pPr>
    </w:p>
    <w:p>
      <w:pPr>
        <w:pStyle w:val="BodyText"/>
        <w:tabs>
          <w:tab w:pos="2139" w:val="left" w:leader="none"/>
          <w:tab w:pos="3063" w:val="left" w:leader="none"/>
          <w:tab w:pos="5043" w:val="left" w:leader="none"/>
          <w:tab w:pos="7287" w:val="left" w:leader="none"/>
          <w:tab w:pos="8079" w:val="left" w:leader="none"/>
          <w:tab w:pos="9663" w:val="left" w:leader="none"/>
        </w:tabs>
        <w:spacing w:line="211" w:lineRule="auto"/>
        <w:ind w:left="160" w:right="721" w:firstLine="660"/>
        <w:jc w:val="right"/>
        <w:rPr>
          <w:rFonts w:ascii="Courier New" w:hAnsi="Courier New"/>
        </w:rPr>
      </w:pPr>
      <w:r>
        <w:rPr>
          <w:rFonts w:ascii="Courier New" w:hAnsi="Courier New"/>
        </w:rPr>
        <w:t>Достоверность</w:t>
        <w:tab/>
        <w:t>документов,</w:t>
        <w:tab/>
        <w:t>представленных</w:t>
        <w:tab/>
        <w:t>для</w:t>
        <w:tab/>
      </w:r>
      <w:r>
        <w:rPr>
          <w:rFonts w:ascii="Courier New" w:hAnsi="Courier New"/>
          <w:spacing w:val="-1"/>
        </w:rPr>
        <w:t>осуществления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контроля</w:t>
      </w:r>
      <w:r>
        <w:rPr>
          <w:u w:val="single"/>
        </w:rPr>
        <w:tab/>
        <w:tab/>
        <w:tab/>
        <w:tab/>
      </w:r>
      <w:r>
        <w:rPr>
          <w:rFonts w:ascii="Courier New" w:hAnsi="Courier New"/>
          <w:spacing w:val="-3"/>
        </w:rPr>
        <w:t>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(наименование организации-экспортера или организации-импортера)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подтверждаю.</w:t>
        <w:tab/>
        <w:t>Претензий</w:t>
      </w:r>
      <w:r>
        <w:rPr>
          <w:rFonts w:ascii="Courier New" w:hAnsi="Courier New"/>
          <w:spacing w:val="122"/>
        </w:rPr>
        <w:t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осуществлению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с</w:t>
      </w:r>
    </w:p>
    <w:p>
      <w:pPr>
        <w:pStyle w:val="BodyText"/>
        <w:spacing w:line="230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драгоценными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камнями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имею.</w:t>
      </w:r>
    </w:p>
    <w:p>
      <w:pPr>
        <w:pStyle w:val="BodyText"/>
        <w:tabs>
          <w:tab w:pos="9845" w:val="left" w:leader="none"/>
        </w:tabs>
        <w:spacing w:line="235" w:lineRule="exact" w:before="191"/>
        <w:ind w:left="820"/>
      </w:pPr>
      <w:r>
        <w:rPr>
          <w:rFonts w:ascii="Courier New" w:hAnsi="Courier New"/>
        </w:rPr>
        <w:t>Доверенность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11" w:lineRule="auto" w:before="8"/>
        <w:ind w:left="160" w:firstLine="1320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8"/>
        </w:rPr>
        <w:t> </w:t>
      </w:r>
      <w:r>
        <w:rPr>
          <w:rFonts w:ascii="Courier New" w:hAnsi="Courier New"/>
        </w:rPr>
        <w:t>организации-экспортера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организации-импортера)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предъявлена.</w:t>
      </w:r>
    </w:p>
    <w:p>
      <w:pPr>
        <w:pStyle w:val="BodyText"/>
        <w:tabs>
          <w:tab w:pos="9845" w:val="left" w:leader="none"/>
        </w:tabs>
        <w:spacing w:before="199"/>
        <w:ind w:left="820"/>
      </w:pP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50pt;margin-top:10.499414pt;width:481.8pt;height:.1pt;mso-position-horizontal-relative:page;mso-position-vertical-relative:paragraph;z-index:-15617024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820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организации-экспортера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организации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импортера)</w:t>
      </w:r>
    </w:p>
    <w:p>
      <w:pPr>
        <w:pStyle w:val="BodyText"/>
        <w:tabs>
          <w:tab w:pos="7551" w:val="left" w:leader="none"/>
          <w:tab w:pos="8211" w:val="left" w:leader="none"/>
          <w:tab w:pos="9663" w:val="left" w:leader="none"/>
        </w:tabs>
        <w:spacing w:line="211" w:lineRule="auto" w:before="160"/>
        <w:ind w:left="6232" w:right="723" w:hanging="264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  <w:tab/>
      </w:r>
      <w:r>
        <w:rPr>
          <w:rFonts w:ascii="Courier New" w:hAnsi="Courier New"/>
          <w:spacing w:val="-5"/>
        </w:rPr>
        <w:t>/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(Ф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И.О.)</w:t>
        <w:tab/>
        <w:tab/>
        <w:t>(подпись)</w:t>
      </w:r>
    </w:p>
    <w:p>
      <w:pPr>
        <w:pStyle w:val="BodyText"/>
        <w:spacing w:line="424" w:lineRule="auto" w:before="199"/>
        <w:ind w:left="820" w:right="2058"/>
        <w:rPr>
          <w:rFonts w:ascii="Courier New" w:hAnsi="Courier New"/>
        </w:rPr>
      </w:pPr>
      <w:r>
        <w:rPr>
          <w:rFonts w:ascii="Courier New" w:hAnsi="Courier New"/>
        </w:rPr>
        <w:t>Осуществление</w:t>
      </w:r>
      <w:r>
        <w:rPr>
          <w:rFonts w:ascii="Courier New" w:hAnsi="Courier New"/>
          <w:spacing w:val="-15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подтверждаю.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(организации):</w:t>
      </w:r>
    </w:p>
    <w:p>
      <w:pPr>
        <w:pStyle w:val="BodyText"/>
        <w:tabs>
          <w:tab w:pos="7683" w:val="left" w:leader="none"/>
          <w:tab w:pos="8211" w:val="left" w:leader="none"/>
          <w:tab w:pos="9663" w:val="left" w:leader="none"/>
        </w:tabs>
        <w:spacing w:line="211" w:lineRule="auto" w:before="20"/>
        <w:ind w:left="6364" w:right="723" w:hanging="396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  <w:tab/>
      </w:r>
      <w:r>
        <w:rPr>
          <w:rFonts w:ascii="Courier New" w:hAnsi="Courier New"/>
          <w:spacing w:val="-5"/>
        </w:rPr>
        <w:t>/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(Ф.И.О.)</w:t>
        <w:tab/>
        <w:tab/>
        <w:t>(подпись)</w:t>
      </w:r>
    </w:p>
    <w:p>
      <w:pPr>
        <w:pStyle w:val="BodyText"/>
        <w:spacing w:before="199"/>
        <w:ind w:left="160"/>
        <w:rPr>
          <w:rFonts w:ascii="Courier New" w:hAnsi="Courier New"/>
        </w:rPr>
      </w:pPr>
      <w:r>
        <w:rPr>
          <w:rFonts w:ascii="Courier New" w:hAnsi="Courier New"/>
        </w:rPr>
        <w:t>М.П.</w:t>
      </w:r>
    </w:p>
    <w:p>
      <w:pPr>
        <w:pStyle w:val="BodyText"/>
        <w:spacing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Сертификат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вывоза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природных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алмазов</w:t>
      </w:r>
      <w:hyperlink w:history="true" w:anchor="_bookmark309">
        <w:r>
          <w:rPr>
            <w:rFonts w:ascii="Courier New" w:hAnsi="Courier New"/>
            <w:color w:val="0F6BBF"/>
          </w:rPr>
          <w:t>*</w:t>
        </w:r>
      </w:hyperlink>
    </w:p>
    <w:p>
      <w:pPr>
        <w:pStyle w:val="BodyText"/>
        <w:tabs>
          <w:tab w:pos="2127" w:val="left" w:leader="none"/>
          <w:tab w:pos="5559" w:val="left" w:leader="none"/>
        </w:tabs>
        <w:spacing w:before="191"/>
        <w:ind w:left="160"/>
        <w:rPr>
          <w:rFonts w:ascii="Courier New" w:hAnsi="Courier New"/>
        </w:rPr>
      </w:pPr>
      <w:r>
        <w:rPr>
          <w:rFonts w:ascii="Courier New" w:hAnsi="Courier New"/>
        </w:rPr>
        <w:t>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от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"</w:t>
      </w:r>
      <w:r>
        <w:rPr>
          <w:rFonts w:ascii="Courier New" w:hAnsi="Courier New"/>
          <w:spacing w:val="262"/>
          <w:u w:val="single"/>
        </w:rPr>
        <w:t> </w:t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г.</w:t>
      </w:r>
    </w:p>
    <w:p>
      <w:pPr>
        <w:pStyle w:val="BodyText"/>
        <w:tabs>
          <w:tab w:pos="9685" w:val="left" w:leader="none"/>
        </w:tabs>
        <w:spacing w:line="235" w:lineRule="exact" w:before="190"/>
        <w:ind w:right="513"/>
        <w:jc w:val="center"/>
      </w:pP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1330" w:right="574"/>
        <w:jc w:val="center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(организации),</w:t>
      </w:r>
    </w:p>
    <w:p>
      <w:pPr>
        <w:pStyle w:val="BodyText"/>
        <w:spacing w:line="235" w:lineRule="exact"/>
        <w:ind w:left="275" w:right="47"/>
        <w:jc w:val="center"/>
        <w:rPr>
          <w:rFonts w:ascii="Courier New" w:hAnsi="Courier New"/>
        </w:rPr>
      </w:pPr>
      <w:r>
        <w:rPr>
          <w:rFonts w:ascii="Courier New" w:hAnsi="Courier New"/>
        </w:rPr>
        <w:t>оформившего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сертификат)</w:t>
      </w:r>
    </w:p>
    <w:p>
      <w:pPr>
        <w:pStyle w:val="BodyText"/>
        <w:tabs>
          <w:tab w:pos="7551" w:val="left" w:leader="none"/>
          <w:tab w:pos="8079" w:val="left" w:leader="none"/>
          <w:tab w:pos="9663" w:val="left" w:leader="none"/>
        </w:tabs>
        <w:spacing w:line="211" w:lineRule="auto" w:before="210"/>
        <w:ind w:left="6232" w:right="723" w:hanging="264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  <w:tab/>
      </w:r>
      <w:r>
        <w:rPr>
          <w:rFonts w:ascii="Courier New" w:hAnsi="Courier New"/>
        </w:rPr>
        <w:t>/</w:t>
      </w:r>
      <w:r>
        <w:rPr>
          <w:rFonts w:ascii="Courier New" w:hAnsi="Courier New"/>
          <w:u w:val="single"/>
        </w:rPr>
        <w:tab/>
        <w:tab/>
      </w:r>
      <w:r>
        <w:rPr>
          <w:rFonts w:ascii="Courier New" w:hAnsi="Courier New"/>
          <w:spacing w:val="-5"/>
        </w:rPr>
        <w:t>/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(Ф.И.О.)</w:t>
        <w:tab/>
        <w:tab/>
        <w:t>(подпись)</w:t>
      </w:r>
    </w:p>
    <w:p>
      <w:pPr>
        <w:pStyle w:val="BodyText"/>
        <w:spacing w:line="232" w:lineRule="exact"/>
        <w:ind w:left="160"/>
        <w:rPr>
          <w:rFonts w:ascii="Courier New" w:hAnsi="Courier New"/>
        </w:rPr>
      </w:pPr>
      <w:r>
        <w:rPr>
          <w:rFonts w:ascii="Courier New" w:hAnsi="Courier New"/>
        </w:rPr>
        <w:t>М.П.</w:t>
      </w:r>
    </w:p>
    <w:p>
      <w:pPr>
        <w:spacing w:after="0" w:line="232" w:lineRule="exact"/>
        <w:rPr>
          <w:rFonts w:ascii="Courier New" w:hAnsi="Courier New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1"/>
        <w:rPr>
          <w:rFonts w:ascii="Courier New"/>
          <w:sz w:val="21"/>
        </w:rPr>
      </w:pPr>
    </w:p>
    <w:p>
      <w:pPr>
        <w:pStyle w:val="BodyText"/>
        <w:spacing w:line="20" w:lineRule="exact"/>
        <w:ind w:left="155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59.5pt;height:.45pt;mso-position-horizontal-relative:char;mso-position-vertical-relative:line" coordorigin="0,0" coordsize="3190,9">
            <v:line style="position:absolute" from="0,4" to="3190,4" stroked="true" strokeweight=".44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spacing w:line="239" w:lineRule="exact"/>
        <w:ind w:left="880"/>
      </w:pPr>
      <w:bookmarkStart w:name="_bookmark309" w:id="368"/>
      <w:bookmarkEnd w:id="368"/>
      <w:r>
        <w:rPr/>
      </w:r>
      <w:r>
        <w:rPr/>
        <w:t>*</w:t>
      </w:r>
      <w:r>
        <w:rPr>
          <w:spacing w:val="-7"/>
        </w:rPr>
        <w:t> </w:t>
      </w:r>
      <w:r>
        <w:rPr/>
        <w:t>Заполняется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вывозе</w:t>
      </w:r>
      <w:r>
        <w:rPr>
          <w:spacing w:val="-7"/>
        </w:rPr>
        <w:t> </w:t>
      </w:r>
      <w:r>
        <w:rPr/>
        <w:t>природных</w:t>
      </w:r>
      <w:r>
        <w:rPr>
          <w:spacing w:val="-7"/>
        </w:rPr>
        <w:t> </w:t>
      </w:r>
      <w:r>
        <w:rPr/>
        <w:t>алмазов.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left="4635" w:right="458" w:firstLine="3651"/>
        <w:jc w:val="right"/>
        <w:rPr>
          <w:rFonts w:ascii="Arial" w:hAnsi="Arial"/>
        </w:rPr>
      </w:pPr>
      <w:bookmarkStart w:name="_bookmark310" w:id="369"/>
      <w:bookmarkEnd w:id="369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2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302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Евразийского экономического союза и вывозе с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таможенной территории Евразийского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0"/>
        <w:ind w:left="4669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Правила</w:t>
      </w:r>
    </w:p>
    <w:p>
      <w:pPr>
        <w:pStyle w:val="Heading1"/>
        <w:spacing w:line="340" w:lineRule="auto"/>
        <w:ind w:left="880" w:right="2058" w:firstLine="984"/>
      </w:pPr>
      <w:r>
        <w:rPr/>
        <w:pict>
          <v:shape style="position:absolute;margin-left:50pt;margin-top:37.169506pt;width:495pt;height:31.25pt;mso-position-horizontal-relative:page;mso-position-vertical-relative:paragraph;z-index:-156134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2021 г.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26282D"/>
        </w:rPr>
        <w:t>осуществления</w:t>
      </w:r>
      <w:r>
        <w:rPr>
          <w:color w:val="26282D"/>
          <w:spacing w:val="-9"/>
        </w:rPr>
        <w:t> </w:t>
      </w:r>
      <w:r>
        <w:rPr>
          <w:color w:val="26282D"/>
        </w:rPr>
        <w:t>государственного</w:t>
      </w:r>
      <w:r>
        <w:rPr>
          <w:color w:val="26282D"/>
          <w:spacing w:val="-9"/>
        </w:rPr>
        <w:t> </w:t>
      </w:r>
      <w:r>
        <w:rPr>
          <w:color w:val="26282D"/>
        </w:rPr>
        <w:t>контроля</w:t>
      </w:r>
      <w:r>
        <w:rPr>
          <w:color w:val="26282D"/>
          <w:spacing w:val="-8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9"/>
        </w:rPr>
        <w:t> </w:t>
      </w:r>
      <w:r>
        <w:rPr>
          <w:color w:val="26282D"/>
        </w:rPr>
        <w:t>камней</w:t>
      </w:r>
      <w:r>
        <w:rPr>
          <w:color w:val="26282D"/>
          <w:spacing w:val="-52"/>
        </w:rPr>
        <w:t> </w:t>
      </w:r>
      <w:r>
        <w:rPr>
          <w:color w:val="353842"/>
        </w:rPr>
        <w:t>С</w:t>
      </w:r>
      <w:r>
        <w:rPr>
          <w:color w:val="353842"/>
          <w:spacing w:val="-2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1"/>
        </w:rPr>
        <w:t> </w:t>
      </w:r>
      <w:r>
        <w:rPr>
          <w:color w:val="353842"/>
        </w:rPr>
        <w:t>и</w:t>
      </w:r>
      <w:r>
        <w:rPr>
          <w:color w:val="353842"/>
          <w:spacing w:val="-1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2"/>
        </w:rPr>
        <w:t> </w:t>
      </w:r>
      <w:r>
        <w:rPr>
          <w:color w:val="353842"/>
        </w:rPr>
        <w:t>от: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114"/>
        </w:numPr>
        <w:tabs>
          <w:tab w:pos="1201" w:val="left" w:leader="none"/>
        </w:tabs>
        <w:spacing w:line="237" w:lineRule="auto" w:before="96" w:after="0"/>
        <w:ind w:left="160" w:right="455" w:firstLine="720"/>
        <w:jc w:val="both"/>
        <w:rPr>
          <w:sz w:val="22"/>
        </w:rPr>
      </w:pPr>
      <w:hyperlink w:history="true" w:anchor="_bookmark304">
        <w:r>
          <w:rPr>
            <w:rFonts w:ascii="Microsoft Sans Serif" w:hAnsi="Microsoft Sans Serif"/>
            <w:color w:val="0F6BBF"/>
            <w:sz w:val="22"/>
          </w:rPr>
          <w:t>Государственный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контроль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драгоценных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камней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(организациями)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государства-члены,</w:t>
      </w:r>
      <w:r>
        <w:rPr>
          <w:spacing w:val="1"/>
          <w:sz w:val="22"/>
        </w:rPr>
        <w:t> </w:t>
      </w:r>
      <w:r>
        <w:rPr>
          <w:sz w:val="22"/>
        </w:rPr>
        <w:t>Союз),</w:t>
      </w:r>
      <w:r>
        <w:rPr>
          <w:spacing w:val="1"/>
          <w:sz w:val="22"/>
        </w:rPr>
        <w:t> </w:t>
      </w:r>
      <w:r>
        <w:rPr>
          <w:sz w:val="22"/>
        </w:rPr>
        <w:t>определенными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государств-членов.</w:t>
      </w:r>
    </w:p>
    <w:p>
      <w:pPr>
        <w:pStyle w:val="ListParagraph"/>
        <w:numPr>
          <w:ilvl w:val="0"/>
          <w:numId w:val="114"/>
        </w:numPr>
        <w:tabs>
          <w:tab w:pos="1174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(категорированных)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постах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отделах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1"/>
          <w:sz w:val="22"/>
        </w:rPr>
        <w:t> </w:t>
      </w:r>
      <w:r>
        <w:rPr>
          <w:sz w:val="22"/>
        </w:rPr>
        <w:t>созданных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государств-членов.</w:t>
      </w:r>
    </w:p>
    <w:p>
      <w:pPr>
        <w:pStyle w:val="ListParagraph"/>
        <w:numPr>
          <w:ilvl w:val="0"/>
          <w:numId w:val="114"/>
        </w:numPr>
        <w:tabs>
          <w:tab w:pos="1100" w:val="left" w:leader="none"/>
        </w:tabs>
        <w:spacing w:line="248" w:lineRule="exact" w:before="0" w:after="0"/>
        <w:ind w:left="110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6"/>
          <w:sz w:val="22"/>
        </w:rPr>
        <w:t> </w:t>
      </w:r>
      <w:r>
        <w:rPr>
          <w:sz w:val="22"/>
        </w:rPr>
        <w:t>настоящих</w:t>
      </w:r>
      <w:r>
        <w:rPr>
          <w:spacing w:val="-7"/>
          <w:sz w:val="22"/>
        </w:rPr>
        <w:t> </w:t>
      </w:r>
      <w:r>
        <w:rPr>
          <w:sz w:val="22"/>
        </w:rPr>
        <w:t>Правил</w:t>
      </w:r>
      <w:r>
        <w:rPr>
          <w:spacing w:val="-6"/>
          <w:sz w:val="22"/>
        </w:rPr>
        <w:t> </w:t>
      </w:r>
      <w:r>
        <w:rPr>
          <w:sz w:val="22"/>
        </w:rPr>
        <w:t>используемые</w:t>
      </w:r>
      <w:r>
        <w:rPr>
          <w:spacing w:val="-6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5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60" w:right="455" w:firstLine="720"/>
        <w:jc w:val="both"/>
      </w:pPr>
      <w:bookmarkStart w:name="_bookmark311" w:id="370"/>
      <w:bookmarkEnd w:id="370"/>
      <w:r>
        <w:rPr/>
      </w:r>
      <w:r>
        <w:rPr>
          <w:rFonts w:ascii="Arial" w:hAnsi="Arial"/>
          <w:b/>
          <w:color w:val="26282D"/>
        </w:rPr>
        <w:t>"бриллианты"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обработанные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алмазы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огранки,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отполированные грани и предназначенные для последующего использования (код из </w:t>
      </w:r>
      <w:hyperlink r:id="rId299">
        <w:r>
          <w:rPr>
            <w:rFonts w:ascii="Microsoft Sans Serif" w:hAnsi="Microsoft Sans Serif"/>
            <w:color w:val="0F6BBF"/>
          </w:rPr>
          <w:t>7102 39 000 0 </w:t>
        </w:r>
      </w:hyperlink>
      <w:r>
        <w:rPr/>
        <w:t>ТН</w:t>
      </w:r>
      <w:r>
        <w:rPr>
          <w:spacing w:val="1"/>
        </w:rPr>
        <w:t> </w:t>
      </w:r>
      <w:r>
        <w:rPr/>
        <w:t>ВЭД</w:t>
      </w:r>
      <w:r>
        <w:rPr>
          <w:spacing w:val="-2"/>
        </w:rPr>
        <w:t> </w:t>
      </w:r>
      <w:r>
        <w:rPr/>
        <w:t>ЕАЭС);</w:t>
      </w:r>
    </w:p>
    <w:p>
      <w:pPr>
        <w:pStyle w:val="BodyText"/>
        <w:spacing w:line="237" w:lineRule="auto"/>
        <w:ind w:left="160" w:right="454" w:firstLine="720"/>
        <w:jc w:val="both"/>
      </w:pPr>
      <w:bookmarkStart w:name="_bookmark312" w:id="371"/>
      <w:bookmarkEnd w:id="371"/>
      <w:r>
        <w:rPr/>
      </w:r>
      <w:r>
        <w:rPr>
          <w:rFonts w:ascii="Arial" w:hAnsi="Arial"/>
          <w:b/>
          <w:color w:val="26282D"/>
        </w:rPr>
        <w:t>"заявители" </w:t>
      </w:r>
      <w:r>
        <w:rPr/>
        <w:t>- субъекты добычи драгоценных камней, субъекты производства бриллиантов,</w:t>
      </w:r>
      <w:r>
        <w:rPr>
          <w:spacing w:val="1"/>
        </w:rPr>
        <w:t> </w:t>
      </w:r>
      <w:r>
        <w:rPr/>
        <w:t>субъекты производства продукции и изделий из природных алмазов, юридические лица и физические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зарегистрированные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драгоценными</w:t>
      </w:r>
      <w:r>
        <w:rPr>
          <w:spacing w:val="1"/>
        </w:rPr>
        <w:t> </w:t>
      </w:r>
      <w:r>
        <w:rPr/>
        <w:t>камнями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 государств-членов;</w:t>
      </w:r>
    </w:p>
    <w:p>
      <w:pPr>
        <w:pStyle w:val="BodyText"/>
        <w:spacing w:line="237" w:lineRule="auto"/>
        <w:ind w:left="160" w:right="455" w:firstLine="720"/>
        <w:jc w:val="both"/>
      </w:pPr>
      <w:bookmarkStart w:name="_bookmark313" w:id="372"/>
      <w:bookmarkEnd w:id="372"/>
      <w:r>
        <w:rPr/>
      </w:r>
      <w:r>
        <w:rPr>
          <w:rFonts w:ascii="Arial" w:hAnsi="Arial"/>
          <w:b/>
          <w:color w:val="26282D"/>
        </w:rPr>
        <w:t>"идентификация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драгоценных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камней"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hyperlink r:id="rId301">
        <w:r>
          <w:rPr>
            <w:rFonts w:ascii="Microsoft Sans Serif" w:hAnsi="Microsoft Sans Serif"/>
            <w:color w:val="0F6BBF"/>
          </w:rPr>
          <w:t>организациями</w:t>
        </w:r>
      </w:hyperlink>
      <w:r>
        <w:rPr/>
        <w:t>)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классификационных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 требованиям нормативно-технической документации, опубликованной на </w:t>
      </w:r>
      <w:hyperlink r:id="rId257">
        <w:r>
          <w:rPr>
            <w:rFonts w:ascii="Microsoft Sans Serif" w:hAnsi="Microsoft Sans Serif"/>
            <w:color w:val="0F6BBF"/>
          </w:rPr>
          <w:t>официальном 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Внесение изменений в нормативно-техническую документацию для определения классификационных и</w:t>
      </w:r>
      <w:r>
        <w:rPr>
          <w:spacing w:val="1"/>
        </w:rPr>
        <w:t> </w:t>
      </w:r>
      <w:r>
        <w:rPr/>
        <w:t>стоимостных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нормативно-технической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-2"/>
        </w:rPr>
        <w:t> </w:t>
      </w:r>
      <w:r>
        <w:rPr/>
        <w:t>осуществляются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hyperlink w:history="true" w:anchor="_bookmark322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;</w:t>
      </w:r>
    </w:p>
    <w:p>
      <w:pPr>
        <w:pStyle w:val="BodyText"/>
        <w:spacing w:line="237" w:lineRule="auto"/>
        <w:ind w:left="160" w:right="456" w:firstLine="720"/>
        <w:jc w:val="both"/>
      </w:pPr>
      <w:bookmarkStart w:name="_bookmark314" w:id="373"/>
      <w:bookmarkEnd w:id="373"/>
      <w:r>
        <w:rPr/>
      </w:r>
      <w:r>
        <w:rPr>
          <w:rFonts w:ascii="Arial" w:hAnsi="Arial"/>
          <w:b/>
          <w:color w:val="26282D"/>
        </w:rPr>
        <w:t>"субъекты добычи драгоценных камней" </w:t>
      </w:r>
      <w:r>
        <w:rPr/>
        <w:t>- юридические лица, осуществляющие добычу</w:t>
      </w:r>
      <w:r>
        <w:rPr>
          <w:spacing w:val="1"/>
        </w:rPr>
        <w:t> </w:t>
      </w:r>
      <w:r>
        <w:rPr/>
        <w:t>драгоценных камней на территории государства-члена, резидентами которого данные юридические лица</w:t>
      </w:r>
      <w:r>
        <w:rPr>
          <w:spacing w:val="-52"/>
        </w:rPr>
        <w:t> </w:t>
      </w:r>
      <w:r>
        <w:rPr/>
        <w:t>являются;</w:t>
      </w:r>
    </w:p>
    <w:p>
      <w:pPr>
        <w:pStyle w:val="BodyText"/>
        <w:spacing w:line="237" w:lineRule="auto"/>
        <w:ind w:left="160" w:right="456" w:firstLine="720"/>
        <w:jc w:val="both"/>
      </w:pPr>
      <w:bookmarkStart w:name="_bookmark315" w:id="374"/>
      <w:bookmarkEnd w:id="374"/>
      <w:r>
        <w:rPr/>
      </w:r>
      <w:r>
        <w:rPr>
          <w:rFonts w:ascii="Arial" w:hAnsi="Arial"/>
          <w:b/>
          <w:color w:val="26282D"/>
        </w:rPr>
        <w:t>"субъекты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производства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бриллиантов"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огранку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алмазов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hyperlink w:history="true" w:anchor="_bookmark311">
        <w:r>
          <w:rPr>
            <w:rFonts w:ascii="Microsoft Sans Serif" w:hAnsi="Microsoft Sans Serif"/>
            <w:color w:val="0F6BBF"/>
          </w:rPr>
          <w:t>бриллиантов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 соответствии с законодательством государств-членов, резидентами которых данные</w:t>
      </w:r>
      <w:r>
        <w:rPr>
          <w:spacing w:val="1"/>
        </w:rPr>
        <w:t> </w:t>
      </w:r>
      <w:r>
        <w:rPr/>
        <w:t>юридические</w:t>
      </w:r>
      <w:r>
        <w:rPr>
          <w:spacing w:val="-2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предприниматели</w:t>
      </w:r>
      <w:r>
        <w:rPr>
          <w:spacing w:val="-2"/>
        </w:rPr>
        <w:t> </w:t>
      </w:r>
      <w:r>
        <w:rPr/>
        <w:t>являются;</w:t>
      </w:r>
    </w:p>
    <w:p>
      <w:pPr>
        <w:pStyle w:val="BodyText"/>
        <w:spacing w:line="237" w:lineRule="auto"/>
        <w:ind w:left="160" w:right="454" w:firstLine="720"/>
        <w:jc w:val="both"/>
      </w:pPr>
      <w:bookmarkStart w:name="_bookmark316" w:id="375"/>
      <w:bookmarkEnd w:id="375"/>
      <w:r>
        <w:rPr/>
      </w:r>
      <w:r>
        <w:rPr>
          <w:rFonts w:ascii="Arial" w:hAnsi="Arial"/>
          <w:b/>
          <w:color w:val="26282D"/>
        </w:rPr>
        <w:t>"субъекты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производства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продукции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изделий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из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природных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алмазов"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юридические лица и индивидуальные предприниматели, которые имеют право осуществлять обработку</w:t>
      </w:r>
      <w:r>
        <w:rPr>
          <w:spacing w:val="1"/>
        </w:rPr>
        <w:t> </w:t>
      </w:r>
      <w:r>
        <w:rPr/>
        <w:t>или использование природных алмазов в целях изготовления продукции производственно-технического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ювелирных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резидентами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</w:t>
      </w:r>
      <w:r>
        <w:rPr>
          <w:spacing w:val="-2"/>
        </w:rPr>
        <w:t> </w:t>
      </w:r>
      <w:r>
        <w:rPr/>
        <w:t>являются;</w:t>
      </w:r>
    </w:p>
    <w:p>
      <w:pPr>
        <w:pStyle w:val="BodyText"/>
        <w:spacing w:line="237" w:lineRule="auto"/>
        <w:ind w:left="160" w:right="453" w:firstLine="720"/>
        <w:jc w:val="both"/>
      </w:pPr>
      <w:bookmarkStart w:name="_bookmark317" w:id="376"/>
      <w:bookmarkEnd w:id="376"/>
      <w:r>
        <w:rPr/>
      </w:r>
      <w:r>
        <w:rPr>
          <w:rFonts w:ascii="Arial" w:hAnsi="Arial"/>
          <w:b/>
          <w:color w:val="26282D"/>
        </w:rPr>
        <w:t>"уникальные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драгоценные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камни"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камни,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уникальных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26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отнесения</w:t>
      </w:r>
      <w:r>
        <w:rPr>
          <w:spacing w:val="1"/>
        </w:rPr>
        <w:t> </w:t>
      </w:r>
      <w:r>
        <w:rPr/>
        <w:t>драгоценных</w:t>
      </w:r>
      <w:r>
        <w:rPr>
          <w:spacing w:val="46"/>
        </w:rPr>
        <w:t> </w:t>
      </w:r>
      <w:r>
        <w:rPr/>
        <w:t>камней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/>
        <w:t>категории</w:t>
      </w:r>
      <w:r>
        <w:rPr>
          <w:spacing w:val="46"/>
        </w:rPr>
        <w:t> </w:t>
      </w:r>
      <w:r>
        <w:rPr/>
        <w:t>уникальных</w:t>
      </w:r>
      <w:r>
        <w:rPr>
          <w:spacing w:val="46"/>
        </w:rPr>
        <w:t> </w:t>
      </w:r>
      <w:r>
        <w:rPr/>
        <w:t>может</w:t>
      </w:r>
      <w:r>
        <w:rPr>
          <w:spacing w:val="46"/>
        </w:rPr>
        <w:t> </w:t>
      </w:r>
      <w:r>
        <w:rPr/>
        <w:t>устанавливаться</w:t>
      </w:r>
      <w:r>
        <w:rPr>
          <w:spacing w:val="46"/>
        </w:rPr>
        <w:t> </w:t>
      </w:r>
      <w:r>
        <w:rPr/>
        <w:t>законодательством</w:t>
      </w:r>
    </w:p>
    <w:p>
      <w:pPr>
        <w:spacing w:after="0" w:line="237" w:lineRule="auto"/>
        <w:jc w:val="both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</w:pPr>
      <w:r>
        <w:rPr/>
        <w:t>государств-членов;</w:t>
      </w:r>
    </w:p>
    <w:p>
      <w:pPr>
        <w:pStyle w:val="BodyText"/>
        <w:spacing w:line="237" w:lineRule="auto" w:before="1"/>
        <w:ind w:left="160" w:right="456" w:firstLine="720"/>
        <w:jc w:val="both"/>
      </w:pPr>
      <w:bookmarkStart w:name="_bookmark318" w:id="377"/>
      <w:bookmarkEnd w:id="377"/>
      <w:r>
        <w:rPr/>
      </w:r>
      <w:r>
        <w:rPr>
          <w:rFonts w:ascii="Arial" w:hAnsi="Arial"/>
          <w:b/>
          <w:color w:val="26282D"/>
        </w:rPr>
        <w:t>"уникальные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янтарные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образования"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янтарные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массой</w:t>
      </w:r>
      <w:r>
        <w:rPr>
          <w:spacing w:val="1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г,</w:t>
      </w:r>
      <w:r>
        <w:rPr>
          <w:spacing w:val="1"/>
        </w:rPr>
        <w:t> </w:t>
      </w:r>
      <w:r>
        <w:rPr/>
        <w:t>разнообразной,</w:t>
      </w:r>
      <w:r>
        <w:rPr>
          <w:spacing w:val="1"/>
        </w:rPr>
        <w:t> </w:t>
      </w:r>
      <w:r>
        <w:rPr/>
        <w:t>фантазийной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монолитные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процентов), не содержащие сквозных раковин, визуальных трещин, угрожающих целостности образца,</w:t>
      </w:r>
      <w:r>
        <w:rPr>
          <w:spacing w:val="1"/>
        </w:rPr>
        <w:t> </w:t>
      </w:r>
      <w:r>
        <w:rPr/>
        <w:t>разнообразной цветовой гаммы, возможно с хорошо сохранившимися включениями флоры и фауны</w:t>
      </w:r>
      <w:r>
        <w:rPr>
          <w:spacing w:val="1"/>
        </w:rPr>
        <w:t> </w:t>
      </w:r>
      <w:r>
        <w:rPr/>
        <w:t>размерами более 10 мм. Порядок отнесения уникальных янтарных образований к драгоценным камням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устанавливаться законодательством государств-членов.</w:t>
      </w:r>
    </w:p>
    <w:p>
      <w:pPr>
        <w:pStyle w:val="BodyText"/>
        <w:spacing w:line="237" w:lineRule="auto"/>
        <w:ind w:left="160" w:right="461" w:firstLine="720"/>
        <w:jc w:val="both"/>
      </w:pPr>
      <w:r>
        <w:rPr/>
        <w:t>Иные понятия, используемые в настоящих Правилах, применяются в значениях, определенных</w:t>
      </w:r>
      <w:r>
        <w:rPr>
          <w:spacing w:val="1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14"/>
        </w:numPr>
        <w:tabs>
          <w:tab w:pos="1231" w:val="left" w:leader="none"/>
        </w:tabs>
        <w:spacing w:line="237" w:lineRule="auto" w:before="0" w:after="0"/>
        <w:ind w:left="160" w:right="459" w:firstLine="720"/>
        <w:jc w:val="both"/>
        <w:rPr>
          <w:sz w:val="22"/>
        </w:rPr>
      </w:pPr>
      <w:bookmarkStart w:name="_bookmark319" w:id="378"/>
      <w:bookmarkEnd w:id="378"/>
      <w:r>
        <w:rPr/>
      </w:r>
      <w:bookmarkStart w:name="_bookmark319" w:id="379"/>
      <w:bookmarkEnd w:id="379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изделий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-2"/>
          <w:sz w:val="22"/>
        </w:rPr>
        <w:t> </w:t>
      </w:r>
      <w:r>
        <w:rPr>
          <w:sz w:val="22"/>
        </w:rPr>
        <w:t>камней</w:t>
      </w:r>
      <w:r>
        <w:rPr>
          <w:spacing w:val="-1"/>
          <w:sz w:val="22"/>
        </w:rPr>
        <w:t> </w:t>
      </w:r>
      <w:r>
        <w:rPr>
          <w:sz w:val="22"/>
        </w:rPr>
        <w:t>проводятся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мероприятия: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а) проверка происхождения вывозимых с таможенной территории Союза драгоценных камней и</w:t>
      </w:r>
      <w:r>
        <w:rPr>
          <w:spacing w:val="1"/>
        </w:rPr>
        <w:t> </w:t>
      </w:r>
      <w:r>
        <w:rPr/>
        <w:t>законности владения ими на основании документов, представленных в соответствии с настоящими</w:t>
      </w:r>
      <w:r>
        <w:rPr>
          <w:spacing w:val="1"/>
        </w:rPr>
        <w:t> </w:t>
      </w:r>
      <w:r>
        <w:rPr/>
        <w:t>Правилами;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б) проверка соответствия качества сортировки и оценки вывозимых с таможенной территории</w:t>
      </w:r>
      <w:r>
        <w:rPr>
          <w:spacing w:val="1"/>
        </w:rPr>
        <w:t> </w:t>
      </w:r>
      <w:r>
        <w:rPr/>
        <w:t>Союза драгоценных камней нормативно-технической документации, опубликованной на </w:t>
      </w:r>
      <w:hyperlink r:id="rId257">
        <w:r>
          <w:rPr>
            <w:rFonts w:ascii="Microsoft Sans Serif" w:hAnsi="Microsoft Sans Serif"/>
            <w:color w:val="0F6BBF"/>
          </w:rPr>
          <w:t>официальном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r:id="rId257"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представленным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настоящими</w:t>
      </w:r>
      <w:r>
        <w:rPr>
          <w:spacing w:val="-2"/>
        </w:rPr>
        <w:t> </w:t>
      </w:r>
      <w:r>
        <w:rPr/>
        <w:t>Правилами;</w:t>
      </w:r>
    </w:p>
    <w:p>
      <w:pPr>
        <w:pStyle w:val="BodyText"/>
        <w:spacing w:line="249" w:lineRule="exact"/>
        <w:ind w:left="880"/>
      </w:pPr>
      <w:r>
        <w:rPr/>
        <w:pict>
          <v:group style="position:absolute;margin-left:50pt;margin-top:15.32709pt;width:495pt;height:29.75pt;mso-position-horizontal-relative:page;mso-position-vertical-relative:paragraph;z-index:-15612928;mso-wrap-distance-left:0;mso-wrap-distance-right:0" coordorigin="1000,307" coordsize="9900,595">
            <v:shape style="position:absolute;left:1000;top:306;width:9900;height:595" coordorigin="1000,307" coordsize="9900,595" path="m10900,307l1000,307,1000,557,1000,652,1000,902,4572,902,4572,652,10900,652,10900,307xe" filled="true" fillcolor="#efefef" stroked="false">
              <v:path arrowok="t"/>
              <v:fill type="solid"/>
            </v:shape>
            <v:shape style="position:absolute;left:1000;top:651;width:357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53842"/>
                        <w:sz w:val="22"/>
                      </w:rPr>
                      <w:t>России</w:t>
                    </w:r>
                    <w:r>
                      <w:rPr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от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31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2017</w:t>
                    </w:r>
                    <w:r>
                      <w:rPr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г. N</w:t>
                    </w:r>
                    <w:r>
                      <w:rPr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169н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298" w:val="left" w:leader="none"/>
                      </w:tabs>
                      <w:spacing w:line="235" w:lineRule="exact" w:before="14"/>
                      <w:ind w:left="0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  <w:tab/>
                    </w:r>
                    <w:r>
                      <w:rPr>
                        <w:color w:val="353842"/>
                        <w:sz w:val="22"/>
                      </w:rPr>
                      <w:t>См.</w:t>
                    </w:r>
                    <w:r>
                      <w:rPr>
                        <w:color w:val="353842"/>
                        <w:spacing w:val="34"/>
                        <w:sz w:val="22"/>
                      </w:rPr>
                      <w:t> </w:t>
                    </w:r>
                    <w:hyperlink r:id="rId302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Порядок</w:t>
                      </w:r>
                    </w:hyperlink>
                    <w:r>
                      <w:rPr>
                        <w:rFonts w:ascii="Microsoft Sans Serif" w:hAnsi="Microsoft Sans Serif"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идентификации</w:t>
                    </w:r>
                    <w:r>
                      <w:rPr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драгоценных</w:t>
                    </w:r>
                    <w:r>
                      <w:rPr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камней,</w:t>
                    </w:r>
                    <w:r>
                      <w:rPr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утвержденный</w:t>
                    </w:r>
                    <w:r>
                      <w:rPr>
                        <w:color w:val="353842"/>
                        <w:spacing w:val="34"/>
                        <w:sz w:val="22"/>
                      </w:rPr>
                      <w:t> </w:t>
                    </w:r>
                    <w:hyperlink r:id="rId303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приказом</w:t>
                      </w:r>
                    </w:hyperlink>
                    <w:r>
                      <w:rPr>
                        <w:rFonts w:ascii="Microsoft Sans Serif" w:hAnsi="Microsoft Sans Serif"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Минфина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pacing w:val="-1"/>
        </w:rPr>
        <w:t>в)</w:t>
      </w:r>
      <w:r>
        <w:rPr>
          <w:spacing w:val="-11"/>
        </w:rPr>
        <w:t> </w:t>
      </w:r>
      <w:hyperlink w:history="true" w:anchor="_bookmark313">
        <w:r>
          <w:rPr>
            <w:rFonts w:ascii="Microsoft Sans Serif" w:hAnsi="Microsoft Sans Serif"/>
            <w:color w:val="0F6BBF"/>
            <w:spacing w:val="-1"/>
          </w:rPr>
          <w:t>идентификация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  <w:spacing w:val="-1"/>
          </w:rPr>
          <w:t>драгоценных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камней</w:t>
        </w:r>
      </w:hyperlink>
      <w:r>
        <w:rPr/>
        <w:t>;</w:t>
      </w:r>
    </w:p>
    <w:p>
      <w:pPr>
        <w:pStyle w:val="BodyText"/>
        <w:spacing w:line="237" w:lineRule="auto" w:before="17"/>
        <w:ind w:left="160" w:right="459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нормативно-технической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документам,</w:t>
      </w:r>
      <w:r>
        <w:rPr>
          <w:spacing w:val="-2"/>
        </w:rPr>
        <w:t> </w:t>
      </w:r>
      <w:r>
        <w:rPr/>
        <w:t>представленным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настоящими</w:t>
      </w:r>
      <w:r>
        <w:rPr>
          <w:spacing w:val="-3"/>
        </w:rPr>
        <w:t> </w:t>
      </w:r>
      <w:r>
        <w:rPr/>
        <w:t>Правилами;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д) проверка соблюдения установленного порядка отнесения драгоценных камней к категории</w:t>
      </w:r>
      <w:r>
        <w:rPr>
          <w:spacing w:val="1"/>
        </w:rPr>
        <w:t> </w:t>
      </w:r>
      <w:r>
        <w:rPr/>
        <w:t>уникальных при первичной классификации драгоценных камней (при их добыче) и порядка отнесения</w:t>
      </w:r>
      <w:r>
        <w:rPr>
          <w:spacing w:val="1"/>
        </w:rPr>
        <w:t> </w:t>
      </w:r>
      <w:hyperlink w:history="true" w:anchor="_bookmark318">
        <w:r>
          <w:rPr>
            <w:rFonts w:ascii="Microsoft Sans Serif" w:hAnsi="Microsoft Sans Serif"/>
            <w:color w:val="0F6BBF"/>
          </w:rPr>
          <w:t>уникальных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янтарных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образований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к</w:t>
      </w:r>
      <w:r>
        <w:rPr>
          <w:spacing w:val="-4"/>
        </w:rPr>
        <w:t> </w:t>
      </w:r>
      <w:r>
        <w:rPr/>
        <w:t>драгоценным</w:t>
      </w:r>
      <w:r>
        <w:rPr>
          <w:spacing w:val="-5"/>
        </w:rPr>
        <w:t> </w:t>
      </w:r>
      <w:r>
        <w:rPr/>
        <w:t>камням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случае,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порядки</w:t>
      </w:r>
      <w:r>
        <w:rPr>
          <w:spacing w:val="-5"/>
        </w:rPr>
        <w:t> </w:t>
      </w:r>
      <w:r>
        <w:rPr/>
        <w:t>установлены</w:t>
      </w:r>
      <w:r>
        <w:rPr>
          <w:spacing w:val="-5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е) проверка соблюдения установленного законодательством государства-члена приоритетного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камней</w:t>
      </w:r>
      <w:r>
        <w:rPr>
          <w:spacing w:val="-1"/>
        </w:rPr>
        <w:t> </w:t>
      </w:r>
      <w:r>
        <w:rPr/>
        <w:t>государств-членов;</w:t>
      </w:r>
    </w:p>
    <w:p>
      <w:pPr>
        <w:pStyle w:val="BodyText"/>
        <w:spacing w:line="237" w:lineRule="auto"/>
        <w:ind w:left="160" w:right="459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выдача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сертификатов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сертификации</w:t>
      </w:r>
      <w:r>
        <w:rPr>
          <w:spacing w:val="1"/>
        </w:rPr>
        <w:t> </w:t>
      </w:r>
      <w:r>
        <w:rPr/>
        <w:t>необработанных природных алмазов (далее - сертификат Кимберлийского процесса) государств-членов,</w:t>
      </w:r>
      <w:r>
        <w:rPr>
          <w:spacing w:val="1"/>
        </w:rPr>
        <w:t> </w:t>
      </w:r>
      <w:r>
        <w:rPr/>
        <w:t>а также проверка и учет сертификатов Кимберлийского процесса, выданных третьими странами в 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международной</w:t>
      </w:r>
      <w:r>
        <w:rPr>
          <w:spacing w:val="-2"/>
        </w:rPr>
        <w:t> </w:t>
      </w:r>
      <w:r>
        <w:rPr/>
        <w:t>схемы</w:t>
      </w:r>
      <w:r>
        <w:rPr>
          <w:spacing w:val="-3"/>
        </w:rPr>
        <w:t> </w:t>
      </w:r>
      <w:r>
        <w:rPr/>
        <w:t>сертификации</w:t>
      </w:r>
      <w:r>
        <w:rPr>
          <w:spacing w:val="-2"/>
        </w:rPr>
        <w:t> </w:t>
      </w:r>
      <w:r>
        <w:rPr/>
        <w:t>необработанных</w:t>
      </w:r>
      <w:r>
        <w:rPr>
          <w:spacing w:val="-3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алмазов;</w:t>
      </w:r>
    </w:p>
    <w:p>
      <w:pPr>
        <w:pStyle w:val="BodyText"/>
        <w:spacing w:line="248" w:lineRule="exact"/>
        <w:ind w:left="880"/>
        <w:jc w:val="both"/>
      </w:pPr>
      <w:r>
        <w:rPr/>
        <w:t>з)</w:t>
      </w:r>
      <w:r>
        <w:rPr>
          <w:spacing w:val="-7"/>
        </w:rPr>
        <w:t> </w:t>
      </w:r>
      <w:r>
        <w:rPr/>
        <w:t>идентификация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7"/>
        </w:rPr>
        <w:t> </w:t>
      </w:r>
      <w:r>
        <w:rPr/>
        <w:t>происхождения: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ввозимых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вывезенных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необработанных</w:t>
      </w:r>
      <w:r>
        <w:rPr>
          <w:spacing w:val="-2"/>
        </w:rPr>
        <w:t> </w:t>
      </w:r>
      <w:r>
        <w:rPr/>
        <w:t>драгоценных</w:t>
      </w:r>
      <w:r>
        <w:rPr>
          <w:spacing w:val="-1"/>
        </w:rPr>
        <w:t> </w:t>
      </w:r>
      <w:r>
        <w:rPr/>
        <w:t>камней;</w:t>
      </w:r>
    </w:p>
    <w:p>
      <w:pPr>
        <w:pStyle w:val="BodyText"/>
        <w:spacing w:line="237" w:lineRule="auto"/>
        <w:ind w:left="160" w:right="455" w:firstLine="720"/>
        <w:jc w:val="both"/>
      </w:pPr>
      <w:r>
        <w:rPr/>
        <w:t>вывозимых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ввезенных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-52"/>
        </w:rPr>
        <w:t> </w:t>
      </w:r>
      <w:r>
        <w:rPr/>
        <w:t>необработанных</w:t>
      </w:r>
      <w:r>
        <w:rPr>
          <w:spacing w:val="-2"/>
        </w:rPr>
        <w:t> </w:t>
      </w:r>
      <w:r>
        <w:rPr/>
        <w:t>драгоценных</w:t>
      </w:r>
      <w:r>
        <w:rPr>
          <w:spacing w:val="-1"/>
        </w:rPr>
        <w:t> </w:t>
      </w:r>
      <w:r>
        <w:rPr/>
        <w:t>камней.</w:t>
      </w:r>
    </w:p>
    <w:p>
      <w:pPr>
        <w:pStyle w:val="ListParagraph"/>
        <w:numPr>
          <w:ilvl w:val="0"/>
          <w:numId w:val="114"/>
        </w:numPr>
        <w:tabs>
          <w:tab w:pos="1175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bookmarkStart w:name="_bookmark320" w:id="380"/>
      <w:bookmarkEnd w:id="380"/>
      <w:r>
        <w:rPr/>
      </w:r>
      <w:bookmarkStart w:name="_bookmark320" w:id="381"/>
      <w:bookmarkEnd w:id="381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hyperlink w:history="true" w:anchor="_bookmark312">
        <w:r>
          <w:rPr>
            <w:rFonts w:ascii="Microsoft Sans Serif" w:hAnsi="Microsoft Sans Serif"/>
            <w:color w:val="0F6BBF"/>
            <w:sz w:val="22"/>
          </w:rPr>
          <w:t>заявители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представители,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письменное</w:t>
      </w:r>
      <w:r>
        <w:rPr>
          <w:spacing w:val="1"/>
          <w:sz w:val="22"/>
        </w:rPr>
        <w:t> </w:t>
      </w:r>
      <w:r>
        <w:rPr>
          <w:sz w:val="22"/>
        </w:rPr>
        <w:t>подтверждение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полномочий,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37" w:lineRule="auto"/>
        <w:ind w:left="160" w:right="454" w:firstLine="720"/>
        <w:jc w:val="both"/>
      </w:pPr>
      <w:r>
        <w:rPr/>
        <w:t>а) письмо-заявка, в котором указываются данные о заявителе (в том числе место нахождения</w:t>
      </w:r>
      <w:r>
        <w:rPr>
          <w:spacing w:val="1"/>
        </w:rPr>
        <w:t> </w:t>
      </w:r>
      <w:r>
        <w:rPr/>
        <w:t>заявителя) и перечень прилагаемых документов, необходимых для осуществления 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драгоценных</w:t>
      </w:r>
      <w:r>
        <w:rPr>
          <w:spacing w:val="-1"/>
        </w:rPr>
        <w:t> </w:t>
      </w:r>
      <w:r>
        <w:rPr/>
        <w:t>камней;</w:t>
      </w:r>
    </w:p>
    <w:p>
      <w:pPr>
        <w:pStyle w:val="BodyText"/>
        <w:spacing w:line="237" w:lineRule="auto"/>
        <w:ind w:left="160" w:right="460" w:firstLine="720"/>
        <w:jc w:val="both"/>
      </w:pPr>
      <w:r>
        <w:rPr/>
        <w:t>б) копия внешнеторгового договора (контракта), приложения и (или) дополнения к нему, а в</w:t>
      </w:r>
      <w:r>
        <w:rPr>
          <w:spacing w:val="1"/>
        </w:rPr>
        <w:t> </w:t>
      </w:r>
      <w:r>
        <w:rPr/>
        <w:t>случае отсутствия внешнеторгового договора (контракта) - копия иного документа, подтверждающего</w:t>
      </w:r>
      <w:r>
        <w:rPr>
          <w:spacing w:val="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48" w:lineRule="exact"/>
        <w:ind w:left="880"/>
        <w:jc w:val="both"/>
      </w:pPr>
      <w:r>
        <w:rPr/>
        <w:t>в)</w:t>
      </w:r>
      <w:r>
        <w:rPr>
          <w:spacing w:val="-6"/>
        </w:rPr>
        <w:t> </w:t>
      </w:r>
      <w:r>
        <w:rPr/>
        <w:t>копия</w:t>
      </w:r>
      <w:r>
        <w:rPr>
          <w:spacing w:val="-6"/>
        </w:rPr>
        <w:t> </w:t>
      </w:r>
      <w:r>
        <w:rPr/>
        <w:t>посреднического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(если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выступает</w:t>
      </w:r>
      <w:r>
        <w:rPr>
          <w:spacing w:val="-7"/>
        </w:rPr>
        <w:t> </w:t>
      </w:r>
      <w:r>
        <w:rPr/>
        <w:t>посредник);</w:t>
      </w:r>
    </w:p>
    <w:p>
      <w:pPr>
        <w:pStyle w:val="BodyText"/>
        <w:spacing w:line="237" w:lineRule="auto"/>
        <w:ind w:left="160" w:firstLine="720"/>
      </w:pPr>
      <w:r>
        <w:rPr/>
        <w:t>г)</w:t>
      </w:r>
      <w:r>
        <w:rPr>
          <w:spacing w:val="3"/>
        </w:rPr>
        <w:t> </w:t>
      </w:r>
      <w:r>
        <w:rPr/>
        <w:t>копия</w:t>
      </w:r>
      <w:r>
        <w:rPr>
          <w:spacing w:val="3"/>
        </w:rPr>
        <w:t> </w:t>
      </w:r>
      <w:r>
        <w:rPr/>
        <w:t>документа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постановке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специальный</w:t>
      </w:r>
      <w:r>
        <w:rPr>
          <w:spacing w:val="3"/>
        </w:rPr>
        <w:t> </w:t>
      </w:r>
      <w:r>
        <w:rPr/>
        <w:t>учет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копия</w:t>
      </w:r>
      <w:r>
        <w:rPr>
          <w:spacing w:val="3"/>
        </w:rPr>
        <w:t> </w:t>
      </w:r>
      <w:r>
        <w:rPr/>
        <w:t>лицензии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вид</w:t>
      </w:r>
      <w:r>
        <w:rPr>
          <w:spacing w:val="3"/>
        </w:rPr>
        <w:t> </w:t>
      </w:r>
      <w:r>
        <w:rPr/>
        <w:t>деятельности,</w:t>
      </w:r>
      <w:r>
        <w:rPr>
          <w:spacing w:val="-52"/>
        </w:rPr>
        <w:t> </w:t>
      </w:r>
      <w:r>
        <w:rPr/>
        <w:t>выданные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60" w:firstLine="720"/>
      </w:pPr>
      <w:r>
        <w:rPr/>
        <w:t>д)</w:t>
      </w:r>
      <w:r>
        <w:rPr>
          <w:spacing w:val="41"/>
        </w:rPr>
        <w:t> </w:t>
      </w:r>
      <w:r>
        <w:rPr/>
        <w:t>копия</w:t>
      </w:r>
      <w:r>
        <w:rPr>
          <w:spacing w:val="42"/>
        </w:rPr>
        <w:t> </w:t>
      </w:r>
      <w:r>
        <w:rPr/>
        <w:t>лицензии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/>
        <w:t>договора</w:t>
      </w:r>
      <w:r>
        <w:rPr>
          <w:spacing w:val="42"/>
        </w:rPr>
        <w:t> </w:t>
      </w:r>
      <w:r>
        <w:rPr/>
        <w:t>(контракта)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право</w:t>
      </w:r>
      <w:r>
        <w:rPr>
          <w:spacing w:val="42"/>
        </w:rPr>
        <w:t> </w:t>
      </w:r>
      <w:r>
        <w:rPr/>
        <w:t>пользования</w:t>
      </w:r>
      <w:r>
        <w:rPr>
          <w:spacing w:val="42"/>
        </w:rPr>
        <w:t> </w:t>
      </w:r>
      <w:r>
        <w:rPr/>
        <w:t>недрами</w:t>
      </w:r>
      <w:r>
        <w:rPr>
          <w:spacing w:val="42"/>
        </w:rPr>
        <w:t> </w:t>
      </w:r>
      <w:r>
        <w:rPr/>
        <w:t>(для</w:t>
      </w:r>
      <w:r>
        <w:rPr>
          <w:spacing w:val="42"/>
        </w:rPr>
        <w:t> </w:t>
      </w:r>
      <w:hyperlink w:history="true" w:anchor="_bookmark314">
        <w:r>
          <w:rPr>
            <w:rFonts w:ascii="Microsoft Sans Serif" w:hAnsi="Microsoft Sans Serif"/>
            <w:color w:val="0F6BBF"/>
          </w:rPr>
          <w:t>субъектов</w:t>
        </w:r>
      </w:hyperlink>
      <w:r>
        <w:rPr>
          <w:rFonts w:ascii="Microsoft Sans Serif" w:hAnsi="Microsoft Sans Serif"/>
          <w:color w:val="0F6BBF"/>
          <w:spacing w:val="-55"/>
        </w:rPr>
        <w:t> </w:t>
      </w:r>
      <w:hyperlink w:history="true" w:anchor="_bookmark314">
        <w:r>
          <w:rPr>
            <w:rFonts w:ascii="Microsoft Sans Serif" w:hAnsi="Microsoft Sans Serif"/>
            <w:color w:val="0F6BBF"/>
          </w:rPr>
          <w:t>добычи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драгоценных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камней</w:t>
        </w:r>
      </w:hyperlink>
      <w:r>
        <w:rPr/>
        <w:t>);</w:t>
      </w:r>
    </w:p>
    <w:p>
      <w:pPr>
        <w:pStyle w:val="BodyText"/>
        <w:spacing w:line="250" w:lineRule="exact"/>
        <w:ind w:left="880"/>
      </w:pPr>
      <w:r>
        <w:rPr/>
        <w:t>е)</w:t>
      </w:r>
      <w:r>
        <w:rPr>
          <w:spacing w:val="-2"/>
        </w:rPr>
        <w:t> </w:t>
      </w:r>
      <w:r>
        <w:rPr/>
        <w:t>копии</w:t>
      </w:r>
      <w:r>
        <w:rPr>
          <w:spacing w:val="-3"/>
        </w:rPr>
        <w:t> </w:t>
      </w:r>
      <w:r>
        <w:rPr/>
        <w:t>уставных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регистрационных</w:t>
      </w:r>
      <w:r>
        <w:rPr>
          <w:spacing w:val="-2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заявителя.</w:t>
      </w:r>
    </w:p>
    <w:p>
      <w:pPr>
        <w:spacing w:after="0" w:line="250" w:lineRule="exact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114"/>
        </w:numPr>
        <w:tabs>
          <w:tab w:pos="1104" w:val="left" w:leader="none"/>
        </w:tabs>
        <w:spacing w:line="237" w:lineRule="auto" w:before="93" w:after="0"/>
        <w:ind w:left="160" w:right="456" w:firstLine="720"/>
        <w:jc w:val="both"/>
        <w:rPr>
          <w:sz w:val="22"/>
        </w:rPr>
      </w:pPr>
      <w:r>
        <w:rPr>
          <w:sz w:val="22"/>
        </w:rPr>
        <w:t>При осуществлении государственного контроля ввезенных на таможенную территорию Союза</w:t>
      </w:r>
      <w:r>
        <w:rPr>
          <w:spacing w:val="-52"/>
          <w:sz w:val="22"/>
        </w:rPr>
        <w:t> </w:t>
      </w:r>
      <w:r>
        <w:rPr>
          <w:sz w:val="22"/>
        </w:rPr>
        <w:t>необработанных природных алмазов вместе с документами, указанными в </w:t>
      </w:r>
      <w:hyperlink w:history="true" w:anchor="_bookmark320">
        <w:r>
          <w:rPr>
            <w:rFonts w:ascii="Microsoft Sans Serif" w:hAnsi="Microsoft Sans Serif"/>
            <w:color w:val="0F6BBF"/>
            <w:sz w:val="22"/>
          </w:rPr>
          <w:t>пункте 5 </w:t>
        </w:r>
      </w:hyperlink>
      <w:r>
        <w:rPr>
          <w:sz w:val="22"/>
        </w:rPr>
        <w:t>настоящих Правил,</w:t>
      </w:r>
      <w:r>
        <w:rPr>
          <w:spacing w:val="1"/>
          <w:sz w:val="22"/>
        </w:rPr>
        <w:t> </w:t>
      </w:r>
      <w:r>
        <w:rPr>
          <w:sz w:val="22"/>
        </w:rPr>
        <w:t>представляется</w:t>
      </w:r>
      <w:r>
        <w:rPr>
          <w:spacing w:val="1"/>
          <w:sz w:val="22"/>
        </w:rPr>
        <w:t> </w:t>
      </w:r>
      <w:r>
        <w:rPr>
          <w:sz w:val="22"/>
        </w:rPr>
        <w:t>сертификат</w:t>
      </w:r>
      <w:r>
        <w:rPr>
          <w:spacing w:val="1"/>
          <w:sz w:val="22"/>
        </w:rPr>
        <w:t> </w:t>
      </w:r>
      <w:r>
        <w:rPr>
          <w:sz w:val="22"/>
        </w:rPr>
        <w:t>Кимберлийского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государства-экспортера,</w:t>
      </w:r>
      <w:r>
        <w:rPr>
          <w:spacing w:val="1"/>
          <w:sz w:val="22"/>
        </w:rPr>
        <w:t> </w:t>
      </w:r>
      <w:r>
        <w:rPr>
          <w:sz w:val="22"/>
        </w:rPr>
        <w:t>оформленный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r>
        <w:rPr>
          <w:sz w:val="22"/>
        </w:rPr>
        <w:t>международной</w:t>
      </w:r>
      <w:r>
        <w:rPr>
          <w:spacing w:val="1"/>
          <w:sz w:val="22"/>
        </w:rPr>
        <w:t> </w:t>
      </w: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сертификации</w:t>
      </w:r>
      <w:r>
        <w:rPr>
          <w:spacing w:val="1"/>
          <w:sz w:val="22"/>
        </w:rPr>
        <w:t> </w:t>
      </w:r>
      <w:r>
        <w:rPr>
          <w:sz w:val="22"/>
        </w:rPr>
        <w:t>необработанных</w:t>
      </w:r>
      <w:r>
        <w:rPr>
          <w:spacing w:val="56"/>
          <w:sz w:val="22"/>
        </w:rPr>
        <w:t> </w:t>
      </w:r>
      <w:r>
        <w:rPr>
          <w:sz w:val="22"/>
        </w:rPr>
        <w:t>природных</w:t>
      </w:r>
      <w:r>
        <w:rPr>
          <w:spacing w:val="-52"/>
          <w:sz w:val="22"/>
        </w:rPr>
        <w:t> </w:t>
      </w:r>
      <w:r>
        <w:rPr>
          <w:sz w:val="22"/>
        </w:rPr>
        <w:t>алмазов.</w:t>
      </w:r>
    </w:p>
    <w:p>
      <w:pPr>
        <w:pStyle w:val="ListParagraph"/>
        <w:numPr>
          <w:ilvl w:val="0"/>
          <w:numId w:val="114"/>
        </w:numPr>
        <w:tabs>
          <w:tab w:pos="1209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необработанных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камней,</w:t>
      </w:r>
      <w:r>
        <w:rPr>
          <w:spacing w:val="1"/>
          <w:sz w:val="22"/>
        </w:rPr>
        <w:t> </w:t>
      </w:r>
      <w:r>
        <w:rPr>
          <w:sz w:val="22"/>
        </w:rPr>
        <w:t>предназначенных для вывоза с таможенной территории Союза, вместе с документами, указанными в</w:t>
      </w:r>
      <w:r>
        <w:rPr>
          <w:spacing w:val="1"/>
          <w:sz w:val="22"/>
        </w:rPr>
        <w:t> </w:t>
      </w:r>
      <w:hyperlink w:history="true" w:anchor="_bookmark320">
        <w:r>
          <w:rPr>
            <w:rFonts w:ascii="Microsoft Sans Serif" w:hAnsi="Microsoft Sans Serif"/>
            <w:color w:val="0F6BBF"/>
            <w:sz w:val="22"/>
          </w:rPr>
          <w:t>пункте 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настоящих</w:t>
      </w:r>
      <w:r>
        <w:rPr>
          <w:spacing w:val="-2"/>
          <w:sz w:val="22"/>
        </w:rPr>
        <w:t> </w:t>
      </w:r>
      <w:r>
        <w:rPr>
          <w:sz w:val="22"/>
        </w:rPr>
        <w:t>Правил,</w:t>
      </w:r>
      <w:r>
        <w:rPr>
          <w:spacing w:val="-1"/>
          <w:sz w:val="22"/>
        </w:rPr>
        <w:t> </w:t>
      </w:r>
      <w:r>
        <w:rPr>
          <w:sz w:val="22"/>
        </w:rPr>
        <w:t>представляются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а) договоры на закупку необработанных драгоценных камней на территориях государств-членов,</w:t>
      </w:r>
      <w:r>
        <w:rPr>
          <w:spacing w:val="-52"/>
        </w:rPr>
        <w:t> </w:t>
      </w:r>
      <w:r>
        <w:rPr/>
        <w:t>акты выдачи и спецификации (ведомости комплектации), в том числе в случае вывоза с 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необработанных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камней,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-52"/>
        </w:rPr>
        <w:t> </w:t>
      </w:r>
      <w:r>
        <w:rPr/>
        <w:t>договору;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вывозимыми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необработанными</w:t>
      </w:r>
      <w:r>
        <w:rPr>
          <w:spacing w:val="1"/>
        </w:rPr>
        <w:t> </w:t>
      </w:r>
      <w:r>
        <w:rPr/>
        <w:t>драгоценными</w:t>
      </w:r>
      <w:r>
        <w:rPr>
          <w:spacing w:val="1"/>
        </w:rPr>
        <w:t> </w:t>
      </w:r>
      <w:r>
        <w:rPr/>
        <w:t>камнями</w:t>
      </w:r>
      <w:r>
        <w:rPr>
          <w:spacing w:val="1"/>
        </w:rPr>
        <w:t> </w:t>
      </w:r>
      <w:r>
        <w:rPr/>
        <w:t>(приобретение</w:t>
      </w:r>
      <w:r>
        <w:rPr>
          <w:spacing w:val="1"/>
        </w:rPr>
        <w:t> </w:t>
      </w:r>
      <w:r>
        <w:rPr/>
        <w:t>необработанных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внутреннем рынке государств-членов) по представленным договорам на закупку драгоценных камней в</w:t>
      </w:r>
      <w:r>
        <w:rPr>
          <w:spacing w:val="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установленном законодательством государства-члена;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необработанных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внешнеторговому</w:t>
      </w:r>
      <w:r>
        <w:rPr>
          <w:spacing w:val="1"/>
        </w:rPr>
        <w:t> </w:t>
      </w:r>
      <w:r>
        <w:rPr/>
        <w:t>договору</w:t>
      </w:r>
      <w:r>
        <w:rPr>
          <w:spacing w:val="-2"/>
        </w:rPr>
        <w:t> </w:t>
      </w:r>
      <w:r>
        <w:rPr/>
        <w:t>(контракту),</w:t>
      </w:r>
      <w:r>
        <w:rPr>
          <w:spacing w:val="-1"/>
        </w:rPr>
        <w:t> </w:t>
      </w:r>
      <w:r>
        <w:rPr/>
        <w:t>составленная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3"/>
        </w:rPr>
        <w:t> </w:t>
      </w:r>
      <w:hyperlink w:history="true" w:anchor="_bookmark327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/>
        <w:t>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посреднические</w:t>
      </w:r>
      <w:r>
        <w:rPr>
          <w:spacing w:val="1"/>
        </w:rPr>
        <w:t> </w:t>
      </w:r>
      <w:r>
        <w:rPr/>
        <w:t>договоры,</w:t>
      </w:r>
      <w:r>
        <w:rPr>
          <w:spacing w:val="1"/>
        </w:rPr>
        <w:t> </w:t>
      </w:r>
      <w:r>
        <w:rPr/>
        <w:t>заключенные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камней,</w:t>
      </w:r>
      <w:r>
        <w:rPr>
          <w:spacing w:val="1"/>
        </w:rPr>
        <w:t> </w:t>
      </w:r>
      <w:hyperlink w:history="true" w:anchor="_bookmark315">
        <w:r>
          <w:rPr>
            <w:rFonts w:ascii="Microsoft Sans Serif" w:hAnsi="Microsoft Sans Serif"/>
            <w:color w:val="0F6BBF"/>
          </w:rPr>
          <w:t>субъектами производства бриллиантов </w:t>
        </w:r>
      </w:hyperlink>
      <w:r>
        <w:rPr/>
        <w:t>или </w:t>
      </w:r>
      <w:hyperlink w:history="true" w:anchor="_bookmark316">
        <w:r>
          <w:rPr>
            <w:rFonts w:ascii="Microsoft Sans Serif" w:hAnsi="Microsoft Sans Serif"/>
            <w:color w:val="0F6BBF"/>
          </w:rPr>
          <w:t>субъектами производства продукции и изделий из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316">
        <w:r>
          <w:rPr>
            <w:rFonts w:ascii="Microsoft Sans Serif" w:hAnsi="Microsoft Sans Serif"/>
            <w:color w:val="0F6BBF"/>
          </w:rPr>
          <w:t>природных алмазов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(если в качестве заявителя при экспорте необработанных природных алмазов</w:t>
      </w:r>
      <w:r>
        <w:rPr>
          <w:spacing w:val="1"/>
        </w:rPr>
        <w:t> </w:t>
      </w:r>
      <w:r>
        <w:rPr/>
        <w:t>выступают юридические лица и индивидуальные предприниматели, имеющие право в соответствии с</w:t>
      </w:r>
      <w:r>
        <w:rPr>
          <w:spacing w:val="1"/>
        </w:rPr>
        <w:t> </w:t>
      </w:r>
      <w:r>
        <w:rPr/>
        <w:t>законодательством государства-члена осуществлять операции с драгоценными камнями и стоящие на</w:t>
      </w:r>
      <w:r>
        <w:rPr>
          <w:spacing w:val="1"/>
        </w:rPr>
        <w:t> </w:t>
      </w:r>
      <w:r>
        <w:rPr/>
        <w:t>специальном</w:t>
      </w:r>
      <w:r>
        <w:rPr>
          <w:spacing w:val="-2"/>
        </w:rPr>
        <w:t> </w:t>
      </w:r>
      <w:r>
        <w:rPr/>
        <w:t>учете);</w:t>
      </w:r>
    </w:p>
    <w:p>
      <w:pPr>
        <w:pStyle w:val="BodyText"/>
        <w:spacing w:line="248" w:lineRule="exact"/>
        <w:ind w:left="880"/>
        <w:jc w:val="both"/>
      </w:pPr>
      <w:r>
        <w:rPr/>
        <w:pict>
          <v:group style="position:absolute;margin-left:50pt;margin-top:15.282217pt;width:495pt;height:42.25pt;mso-position-horizontal-relative:page;mso-position-vertical-relative:paragraph;z-index:-15612416;mso-wrap-distance-left:0;mso-wrap-distance-right:0" coordorigin="1000,306" coordsize="9900,845">
            <v:shape style="position:absolute;left:1000;top:305;width:9900;height:845" coordorigin="1000,306" coordsize="9900,845" path="m10900,306l1000,306,1000,556,1000,651,1000,806,1000,901,1000,1151,4011,1151,4011,901,5951,901,5951,651,10900,651,10900,306xe" filled="true" fillcolor="#efefef" stroked="false">
              <v:path arrowok="t"/>
              <v:fill type="solid"/>
            </v:shape>
            <v:shape style="position:absolute;left:1000;top:90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1" w:id="382"/>
                    <w:bookmarkEnd w:id="382"/>
                    <w:r>
                      <w:rPr/>
                    </w:r>
                    <w:hyperlink w:history="true" w:anchor="_bookmark3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0;width:49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48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hyperlink r:id="rId30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д)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4"/>
        </w:numPr>
        <w:tabs>
          <w:tab w:pos="1240" w:val="left" w:leader="none"/>
        </w:tabs>
        <w:spacing w:line="237" w:lineRule="auto" w:before="17" w:after="0"/>
        <w:ind w:left="160" w:right="458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обработанных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вывоза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дополнительно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6"/>
          <w:sz w:val="22"/>
        </w:rPr>
        <w:t> </w:t>
      </w:r>
      <w:r>
        <w:rPr>
          <w:sz w:val="22"/>
        </w:rPr>
        <w:t>документам,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320">
        <w:r>
          <w:rPr>
            <w:rFonts w:ascii="Microsoft Sans Serif" w:hAnsi="Microsoft Sans Serif"/>
            <w:color w:val="0F6BBF"/>
            <w:sz w:val="22"/>
          </w:rPr>
          <w:t>пункте 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настоящих</w:t>
      </w:r>
      <w:r>
        <w:rPr>
          <w:spacing w:val="-3"/>
          <w:sz w:val="22"/>
        </w:rPr>
        <w:t> </w:t>
      </w:r>
      <w:r>
        <w:rPr>
          <w:sz w:val="22"/>
        </w:rPr>
        <w:t>Правил,</w:t>
      </w:r>
      <w:r>
        <w:rPr>
          <w:spacing w:val="-1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отгрузочная</w:t>
      </w:r>
      <w:r>
        <w:rPr>
          <w:spacing w:val="1"/>
        </w:rPr>
        <w:t> </w:t>
      </w:r>
      <w:r>
        <w:rPr/>
        <w:t>спецификация,</w:t>
      </w:r>
      <w:r>
        <w:rPr>
          <w:spacing w:val="1"/>
        </w:rPr>
        <w:t> </w:t>
      </w:r>
      <w:r>
        <w:rPr/>
        <w:t>отражающая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-52"/>
        </w:rPr>
        <w:t> </w:t>
      </w:r>
      <w:r>
        <w:rPr/>
        <w:t>камней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количественном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стоимостном</w:t>
      </w:r>
      <w:r>
        <w:rPr>
          <w:spacing w:val="-1"/>
        </w:rPr>
        <w:t> </w:t>
      </w:r>
      <w:r>
        <w:rPr/>
        <w:t>выражении;</w:t>
      </w:r>
    </w:p>
    <w:p>
      <w:pPr>
        <w:pStyle w:val="BodyText"/>
        <w:spacing w:line="237" w:lineRule="auto"/>
        <w:ind w:left="160" w:right="458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необработанных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внешнеторговому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(контракту),</w:t>
      </w:r>
      <w:r>
        <w:rPr>
          <w:spacing w:val="1"/>
        </w:rPr>
        <w:t> </w:t>
      </w:r>
      <w:r>
        <w:rPr/>
        <w:t>составленная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28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/>
        <w:t>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(приобретение)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законность владения ими (контракт, посреднический договор, акт выдачи, спецификация (ведомость</w:t>
      </w:r>
      <w:r>
        <w:rPr>
          <w:spacing w:val="1"/>
        </w:rPr>
        <w:t> </w:t>
      </w:r>
      <w:r>
        <w:rPr/>
        <w:t>комплектации));</w:t>
      </w:r>
    </w:p>
    <w:p>
      <w:pPr>
        <w:pStyle w:val="BodyText"/>
        <w:spacing w:line="248" w:lineRule="exact"/>
        <w:ind w:left="880"/>
        <w:jc w:val="both"/>
      </w:pPr>
      <w:r>
        <w:rPr/>
        <w:t>г)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4"/>
        </w:numPr>
        <w:tabs>
          <w:tab w:pos="1253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порошков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алмазов,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вывоза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дополнительно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6"/>
          <w:sz w:val="22"/>
        </w:rPr>
        <w:t> </w:t>
      </w:r>
      <w:r>
        <w:rPr>
          <w:sz w:val="22"/>
        </w:rPr>
        <w:t>документам,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320">
        <w:r>
          <w:rPr>
            <w:rFonts w:ascii="Microsoft Sans Serif" w:hAnsi="Microsoft Sans Serif"/>
            <w:color w:val="0F6BBF"/>
            <w:sz w:val="22"/>
          </w:rPr>
          <w:t>пункте 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настоящих</w:t>
      </w:r>
      <w:r>
        <w:rPr>
          <w:spacing w:val="-3"/>
          <w:sz w:val="22"/>
        </w:rPr>
        <w:t> </w:t>
      </w:r>
      <w:r>
        <w:rPr>
          <w:sz w:val="22"/>
        </w:rPr>
        <w:t>Правил,</w:t>
      </w:r>
      <w:r>
        <w:rPr>
          <w:spacing w:val="-1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(приобретение)</w:t>
      </w:r>
      <w:r>
        <w:rPr>
          <w:spacing w:val="1"/>
        </w:rPr>
        <w:t> </w:t>
      </w:r>
      <w:r>
        <w:rPr/>
        <w:t>порошков</w:t>
      </w:r>
      <w:r>
        <w:rPr>
          <w:spacing w:val="1"/>
        </w:rPr>
        <w:t> </w:t>
      </w:r>
      <w:r>
        <w:rPr/>
        <w:t>из</w:t>
      </w:r>
      <w:r>
        <w:rPr>
          <w:spacing w:val="55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алмазов и законность владения ими (контракт, посреднический договор, акт выдачи, спецификация</w:t>
      </w:r>
      <w:r>
        <w:rPr>
          <w:spacing w:val="1"/>
        </w:rPr>
        <w:t> </w:t>
      </w:r>
      <w:r>
        <w:rPr/>
        <w:t>(ведомость</w:t>
      </w:r>
      <w:r>
        <w:rPr>
          <w:spacing w:val="-2"/>
        </w:rPr>
        <w:t> </w:t>
      </w:r>
      <w:r>
        <w:rPr/>
        <w:t>комплектации),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сделки,</w:t>
      </w:r>
      <w:r>
        <w:rPr>
          <w:spacing w:val="-1"/>
        </w:rPr>
        <w:t> </w:t>
      </w:r>
      <w:r>
        <w:rPr/>
        <w:t>учтенной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порядке);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отгрузочная</w:t>
      </w:r>
      <w:r>
        <w:rPr>
          <w:spacing w:val="1"/>
        </w:rPr>
        <w:t> </w:t>
      </w:r>
      <w:r>
        <w:rPr/>
        <w:t>спецификация,</w:t>
      </w:r>
      <w:r>
        <w:rPr>
          <w:spacing w:val="1"/>
        </w:rPr>
        <w:t> </w:t>
      </w:r>
      <w:r>
        <w:rPr/>
        <w:t>отражающая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порошков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алмазов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количественном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стоимостном</w:t>
      </w:r>
      <w:r>
        <w:rPr>
          <w:spacing w:val="-2"/>
        </w:rPr>
        <w:t> </w:t>
      </w:r>
      <w:r>
        <w:rPr/>
        <w:t>выражении;</w:t>
      </w:r>
    </w:p>
    <w:p>
      <w:pPr>
        <w:pStyle w:val="BodyText"/>
        <w:spacing w:line="237" w:lineRule="auto"/>
        <w:ind w:left="160" w:right="459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алмазов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порошка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внешнеторговому</w:t>
      </w:r>
      <w:r>
        <w:rPr>
          <w:spacing w:val="-4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(контракту),</w:t>
      </w:r>
      <w:r>
        <w:rPr>
          <w:spacing w:val="-2"/>
        </w:rPr>
        <w:t> </w:t>
      </w:r>
      <w:r>
        <w:rPr/>
        <w:t>составленная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согласно</w:t>
      </w:r>
      <w:r>
        <w:rPr>
          <w:spacing w:val="2"/>
        </w:rPr>
        <w:t> </w:t>
      </w:r>
      <w:hyperlink w:history="true" w:anchor="_bookmark330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N 6</w:t>
        </w:r>
      </w:hyperlink>
      <w:r>
        <w:rPr/>
        <w:t>;</w:t>
      </w:r>
    </w:p>
    <w:p>
      <w:pPr>
        <w:pStyle w:val="BodyText"/>
        <w:spacing w:line="249" w:lineRule="exact"/>
        <w:ind w:left="880"/>
        <w:jc w:val="both"/>
      </w:pPr>
      <w:r>
        <w:rPr/>
        <w:t>г)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4"/>
        </w:numPr>
        <w:tabs>
          <w:tab w:pos="1332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алмазов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индивидуальным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огранку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алмазов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изготовления</w:t>
      </w:r>
      <w:r>
        <w:rPr>
          <w:spacing w:val="1"/>
          <w:sz w:val="22"/>
        </w:rPr>
        <w:t> </w:t>
      </w:r>
      <w:r>
        <w:rPr>
          <w:sz w:val="22"/>
        </w:rPr>
        <w:t>бриллиантов,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0"/>
          <w:numId w:val="114"/>
        </w:numPr>
        <w:tabs>
          <w:tab w:pos="1227" w:val="left" w:leader="none"/>
        </w:tabs>
        <w:spacing w:line="237" w:lineRule="auto" w:before="0" w:after="0"/>
        <w:ind w:left="160" w:right="455" w:firstLine="720"/>
        <w:jc w:val="both"/>
        <w:rPr>
          <w:sz w:val="22"/>
        </w:rPr>
      </w:pPr>
      <w:r>
        <w:rPr>
          <w:sz w:val="22"/>
        </w:rPr>
        <w:t>Каждый лист представленных копий документов заверяется подписью и печатью заявителя,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45"/>
          <w:sz w:val="22"/>
        </w:rPr>
        <w:t> </w:t>
      </w:r>
      <w:r>
        <w:rPr>
          <w:sz w:val="22"/>
        </w:rPr>
        <w:t>копии</w:t>
      </w:r>
      <w:r>
        <w:rPr>
          <w:spacing w:val="45"/>
          <w:sz w:val="22"/>
        </w:rPr>
        <w:t> </w:t>
      </w:r>
      <w:r>
        <w:rPr>
          <w:sz w:val="22"/>
        </w:rPr>
        <w:t>этих</w:t>
      </w:r>
      <w:r>
        <w:rPr>
          <w:spacing w:val="45"/>
          <w:sz w:val="22"/>
        </w:rPr>
        <w:t> </w:t>
      </w:r>
      <w:r>
        <w:rPr>
          <w:sz w:val="22"/>
        </w:rPr>
        <w:t>документов</w:t>
      </w:r>
      <w:r>
        <w:rPr>
          <w:spacing w:val="45"/>
          <w:sz w:val="22"/>
        </w:rPr>
        <w:t> </w:t>
      </w:r>
      <w:r>
        <w:rPr>
          <w:sz w:val="22"/>
        </w:rPr>
        <w:t>прошиваются,</w:t>
      </w:r>
      <w:r>
        <w:rPr>
          <w:spacing w:val="45"/>
          <w:sz w:val="22"/>
        </w:rPr>
        <w:t> </w:t>
      </w:r>
      <w:r>
        <w:rPr>
          <w:sz w:val="22"/>
        </w:rPr>
        <w:t>а</w:t>
      </w:r>
      <w:r>
        <w:rPr>
          <w:spacing w:val="45"/>
          <w:sz w:val="22"/>
        </w:rPr>
        <w:t> </w:t>
      </w:r>
      <w:r>
        <w:rPr>
          <w:sz w:val="22"/>
        </w:rPr>
        <w:t>их</w:t>
      </w:r>
      <w:r>
        <w:rPr>
          <w:spacing w:val="45"/>
          <w:sz w:val="22"/>
        </w:rPr>
        <w:t> </w:t>
      </w:r>
      <w:r>
        <w:rPr>
          <w:sz w:val="22"/>
        </w:rPr>
        <w:t>последние</w:t>
      </w:r>
      <w:r>
        <w:rPr>
          <w:spacing w:val="45"/>
          <w:sz w:val="22"/>
        </w:rPr>
        <w:t> </w:t>
      </w:r>
      <w:r>
        <w:rPr>
          <w:sz w:val="22"/>
        </w:rPr>
        <w:t>листы</w:t>
      </w:r>
      <w:r>
        <w:rPr>
          <w:spacing w:val="45"/>
          <w:sz w:val="22"/>
        </w:rPr>
        <w:t> </w:t>
      </w:r>
      <w:r>
        <w:rPr>
          <w:sz w:val="22"/>
        </w:rPr>
        <w:t>заверяются</w:t>
      </w:r>
      <w:r>
        <w:rPr>
          <w:spacing w:val="45"/>
          <w:sz w:val="22"/>
        </w:rPr>
        <w:t> </w:t>
      </w:r>
      <w:r>
        <w:rPr>
          <w:sz w:val="22"/>
        </w:rPr>
        <w:t>подписью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5"/>
          <w:sz w:val="22"/>
        </w:rPr>
        <w:t> </w:t>
      </w:r>
      <w:r>
        <w:rPr>
          <w:sz w:val="22"/>
        </w:rPr>
        <w:t>печатью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</w:pPr>
      <w:r>
        <w:rPr/>
        <w:t>заявителя.</w:t>
      </w:r>
    </w:p>
    <w:p>
      <w:pPr>
        <w:pStyle w:val="ListParagraph"/>
        <w:numPr>
          <w:ilvl w:val="0"/>
          <w:numId w:val="114"/>
        </w:numPr>
        <w:tabs>
          <w:tab w:pos="1224" w:val="left" w:leader="none"/>
        </w:tabs>
        <w:spacing w:line="237" w:lineRule="auto" w:before="1" w:after="0"/>
        <w:ind w:left="160" w:right="457" w:firstLine="720"/>
        <w:jc w:val="both"/>
        <w:rPr>
          <w:sz w:val="22"/>
        </w:rPr>
      </w:pPr>
      <w:r>
        <w:rPr>
          <w:sz w:val="22"/>
        </w:rPr>
        <w:t>Документы могут представляться в форме электронного документа, если это 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14"/>
        </w:numPr>
        <w:tabs>
          <w:tab w:pos="1381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Результаты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r>
        <w:rPr>
          <w:sz w:val="22"/>
        </w:rPr>
        <w:t>оформляются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составленным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предусмотренной</w:t>
      </w:r>
      <w:r>
        <w:rPr>
          <w:spacing w:val="1"/>
          <w:sz w:val="22"/>
        </w:rPr>
        <w:t> </w:t>
      </w:r>
      <w:hyperlink w:history="true" w:anchor="_bookmark308">
        <w:r>
          <w:rPr>
            <w:rFonts w:ascii="Microsoft Sans Serif" w:hAnsi="Microsoft Sans Serif"/>
            <w:color w:val="0F6BBF"/>
            <w:sz w:val="22"/>
          </w:rPr>
          <w:t>приложением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Положению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ввозе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 территории Евразийского экономического союза драгоценных камней (приложение N 13 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sz w:val="22"/>
        </w:rPr>
        <w:t>Коллегии Евразийской экономической комиссии от 21 апреля 2015 г. N 30), либо отказом 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выдаче.</w:t>
      </w:r>
    </w:p>
    <w:p>
      <w:pPr>
        <w:pStyle w:val="ListParagraph"/>
        <w:numPr>
          <w:ilvl w:val="0"/>
          <w:numId w:val="114"/>
        </w:numPr>
        <w:tabs>
          <w:tab w:pos="1366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составляется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экземплярах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представителем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(организации)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(представителем заявителя). Первый и второй экземпляры вручаются заявителю. Первый экземпляр</w:t>
      </w:r>
      <w:r>
        <w:rPr>
          <w:spacing w:val="1"/>
          <w:sz w:val="22"/>
        </w:rPr>
        <w:t> </w:t>
      </w:r>
      <w:r>
        <w:rPr>
          <w:sz w:val="22"/>
        </w:rPr>
        <w:t>предназначается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представления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таможенный</w:t>
      </w:r>
      <w:r>
        <w:rPr>
          <w:spacing w:val="10"/>
          <w:sz w:val="22"/>
        </w:rPr>
        <w:t> </w:t>
      </w:r>
      <w:r>
        <w:rPr>
          <w:sz w:val="22"/>
        </w:rPr>
        <w:t>орган</w:t>
      </w:r>
      <w:r>
        <w:rPr>
          <w:spacing w:val="10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0"/>
          <w:sz w:val="22"/>
        </w:rPr>
        <w:t> </w:t>
      </w:r>
      <w:r>
        <w:rPr>
          <w:sz w:val="22"/>
        </w:rPr>
        <w:t>второй</w:t>
      </w:r>
      <w:r>
        <w:rPr>
          <w:spacing w:val="9"/>
          <w:sz w:val="22"/>
        </w:rPr>
        <w:t> </w:t>
      </w:r>
      <w:r>
        <w:rPr>
          <w:sz w:val="22"/>
        </w:rPr>
        <w:t>экземпляр</w:t>
      </w:r>
      <w:r>
        <w:rPr>
          <w:spacing w:val="10"/>
          <w:sz w:val="22"/>
        </w:rPr>
        <w:t> </w:t>
      </w:r>
      <w:r>
        <w:rPr>
          <w:sz w:val="22"/>
        </w:rPr>
        <w:t>остается</w:t>
      </w:r>
      <w:r>
        <w:rPr>
          <w:spacing w:val="1"/>
          <w:sz w:val="22"/>
        </w:rPr>
        <w:t> </w:t>
      </w:r>
      <w:r>
        <w:rPr>
          <w:sz w:val="22"/>
        </w:rPr>
        <w:t>у заявителя. Третий экземпляр хранится в уполномоченном органе (организации) 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осуществившем</w:t>
      </w:r>
      <w:r>
        <w:rPr>
          <w:spacing w:val="-1"/>
          <w:sz w:val="22"/>
        </w:rPr>
        <w:t> </w:t>
      </w:r>
      <w:r>
        <w:rPr>
          <w:sz w:val="22"/>
        </w:rPr>
        <w:t>государственный</w:t>
      </w:r>
      <w:r>
        <w:rPr>
          <w:spacing w:val="-1"/>
          <w:sz w:val="22"/>
        </w:rPr>
        <w:t> </w:t>
      </w:r>
      <w:r>
        <w:rPr>
          <w:sz w:val="22"/>
        </w:rPr>
        <w:t>контроль.</w:t>
      </w:r>
    </w:p>
    <w:p>
      <w:pPr>
        <w:pStyle w:val="BodyText"/>
        <w:spacing w:line="237" w:lineRule="auto"/>
        <w:ind w:left="160" w:right="459" w:firstLine="720"/>
        <w:jc w:val="both"/>
      </w:pPr>
      <w:hyperlink w:history="true" w:anchor="_bookmark308">
        <w:r>
          <w:rPr>
            <w:rFonts w:ascii="Microsoft Sans Serif" w:hAnsi="Microsoft Sans Serif"/>
            <w:color w:val="0F6BBF"/>
          </w:rPr>
          <w:t>Акт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государственного контроля может выдаваться в форме электронного документа, если 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государств-членов.</w:t>
      </w:r>
    </w:p>
    <w:p>
      <w:pPr>
        <w:pStyle w:val="ListParagraph"/>
        <w:numPr>
          <w:ilvl w:val="0"/>
          <w:numId w:val="114"/>
        </w:numPr>
        <w:tabs>
          <w:tab w:pos="1244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На все партии необработанных природных алмазов, вывозимых с таможенной территории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сертификат</w:t>
      </w:r>
      <w:r>
        <w:rPr>
          <w:spacing w:val="1"/>
          <w:sz w:val="22"/>
        </w:rPr>
        <w:t> </w:t>
      </w:r>
      <w:r>
        <w:rPr>
          <w:sz w:val="22"/>
        </w:rPr>
        <w:t>Кимберлийского</w:t>
      </w:r>
      <w:r>
        <w:rPr>
          <w:spacing w:val="1"/>
          <w:sz w:val="22"/>
        </w:rPr>
        <w:t> </w:t>
      </w:r>
      <w:r>
        <w:rPr>
          <w:sz w:val="22"/>
        </w:rPr>
        <w:t>процесса,</w:t>
      </w:r>
      <w:r>
        <w:rPr>
          <w:spacing w:val="1"/>
          <w:sz w:val="22"/>
        </w:rPr>
        <w:t> </w:t>
      </w:r>
      <w:r>
        <w:rPr>
          <w:sz w:val="22"/>
        </w:rPr>
        <w:t>оформленный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14"/>
        </w:numPr>
        <w:tabs>
          <w:tab w:pos="1435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подтверждает</w:t>
      </w:r>
      <w:r>
        <w:rPr>
          <w:spacing w:val="1"/>
          <w:sz w:val="22"/>
        </w:rPr>
        <w:t> </w:t>
      </w:r>
      <w:r>
        <w:rPr>
          <w:sz w:val="22"/>
        </w:rPr>
        <w:t>факт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процедур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действий,</w:t>
      </w:r>
      <w:r>
        <w:rPr>
          <w:spacing w:val="1"/>
          <w:sz w:val="22"/>
        </w:rPr>
        <w:t> </w:t>
      </w:r>
      <w:r>
        <w:rPr>
          <w:sz w:val="22"/>
        </w:rPr>
        <w:t>направленных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Кимберлийского</w:t>
      </w:r>
      <w:r>
        <w:rPr>
          <w:spacing w:val="-2"/>
          <w:sz w:val="22"/>
        </w:rPr>
        <w:t> </w:t>
      </w:r>
      <w:r>
        <w:rPr>
          <w:sz w:val="22"/>
        </w:rPr>
        <w:t>процесса.</w:t>
      </w:r>
    </w:p>
    <w:p>
      <w:pPr>
        <w:pStyle w:val="ListParagraph"/>
        <w:numPr>
          <w:ilvl w:val="0"/>
          <w:numId w:val="114"/>
        </w:numPr>
        <w:tabs>
          <w:tab w:pos="1210" w:val="left" w:leader="none"/>
        </w:tabs>
        <w:spacing w:line="248" w:lineRule="exact" w:before="0" w:after="0"/>
        <w:ind w:left="1210" w:right="0" w:hanging="330"/>
        <w:jc w:val="both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выдаче</w:t>
      </w:r>
      <w:r>
        <w:rPr>
          <w:spacing w:val="-7"/>
          <w:sz w:val="22"/>
        </w:rPr>
        <w:t> </w:t>
      </w:r>
      <w:hyperlink w:history="true" w:anchor="_bookmark308">
        <w:r>
          <w:rPr>
            <w:rFonts w:ascii="Microsoft Sans Serif" w:hAnsi="Microsoft Sans Serif"/>
            <w:color w:val="0F6BBF"/>
            <w:sz w:val="22"/>
          </w:rPr>
          <w:t>акта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государственного</w:t>
      </w:r>
      <w:r>
        <w:rPr>
          <w:spacing w:val="-7"/>
          <w:sz w:val="22"/>
        </w:rPr>
        <w:t> </w:t>
      </w:r>
      <w:r>
        <w:rPr>
          <w:sz w:val="22"/>
        </w:rPr>
        <w:t>контроля</w:t>
      </w:r>
      <w:r>
        <w:rPr>
          <w:spacing w:val="-6"/>
          <w:sz w:val="22"/>
        </w:rPr>
        <w:t> </w:t>
      </w:r>
      <w:r>
        <w:rPr>
          <w:sz w:val="22"/>
        </w:rPr>
        <w:t>может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7"/>
          <w:sz w:val="22"/>
        </w:rPr>
        <w:t> </w:t>
      </w:r>
      <w:r>
        <w:rPr>
          <w:sz w:val="22"/>
        </w:rPr>
        <w:t>отказано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следующих</w:t>
      </w:r>
      <w:r>
        <w:rPr>
          <w:spacing w:val="-6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60" w:firstLine="720"/>
      </w:pPr>
      <w:r>
        <w:rPr/>
        <w:t>а)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представленных</w:t>
      </w:r>
      <w:r>
        <w:rPr>
          <w:spacing w:val="4"/>
        </w:rPr>
        <w:t> </w:t>
      </w:r>
      <w:r>
        <w:rPr/>
        <w:t>заявителем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осуществления</w:t>
      </w:r>
      <w:r>
        <w:rPr>
          <w:spacing w:val="4"/>
        </w:rPr>
        <w:t> </w:t>
      </w:r>
      <w:r>
        <w:rPr/>
        <w:t>государственного</w:t>
      </w:r>
      <w:r>
        <w:rPr>
          <w:spacing w:val="4"/>
        </w:rPr>
        <w:t> </w:t>
      </w:r>
      <w:r>
        <w:rPr/>
        <w:t>контроля</w:t>
      </w:r>
      <w:r>
        <w:rPr>
          <w:spacing w:val="4"/>
        </w:rPr>
        <w:t> </w:t>
      </w:r>
      <w:r>
        <w:rPr/>
        <w:t>документах</w:t>
      </w:r>
      <w:r>
        <w:rPr>
          <w:spacing w:val="-52"/>
        </w:rPr>
        <w:t> </w:t>
      </w:r>
      <w:r>
        <w:rPr/>
        <w:t>содержатся</w:t>
      </w:r>
      <w:r>
        <w:rPr>
          <w:spacing w:val="-2"/>
        </w:rPr>
        <w:t> </w:t>
      </w:r>
      <w:r>
        <w:rPr/>
        <w:t>неполные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недостоверные</w:t>
      </w:r>
      <w:r>
        <w:rPr>
          <w:spacing w:val="-1"/>
        </w:rPr>
        <w:t> </w:t>
      </w:r>
      <w:r>
        <w:rPr/>
        <w:t>сведения;</w:t>
      </w:r>
    </w:p>
    <w:p>
      <w:pPr>
        <w:pStyle w:val="BodyText"/>
        <w:spacing w:line="249" w:lineRule="exact"/>
        <w:ind w:left="880"/>
      </w:pPr>
      <w:r>
        <w:rPr/>
        <w:t>б)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соблюдены</w:t>
      </w:r>
      <w:r>
        <w:rPr>
          <w:spacing w:val="-7"/>
        </w:rPr>
        <w:t> </w:t>
      </w:r>
      <w:r>
        <w:rPr/>
        <w:t>требования,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8"/>
        </w:rPr>
        <w:t> </w:t>
      </w:r>
      <w:hyperlink w:history="true" w:anchor="_bookmark319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настоящих</w:t>
      </w:r>
      <w:r>
        <w:rPr>
          <w:spacing w:val="-7"/>
        </w:rPr>
        <w:t> </w:t>
      </w:r>
      <w:r>
        <w:rPr/>
        <w:t>Правил;</w:t>
      </w:r>
    </w:p>
    <w:p>
      <w:pPr>
        <w:pStyle w:val="BodyText"/>
        <w:spacing w:line="237" w:lineRule="auto"/>
        <w:ind w:left="160" w:firstLine="720"/>
      </w:pPr>
      <w:r>
        <w:rPr/>
        <w:t>в)</w:t>
      </w:r>
      <w:r>
        <w:rPr>
          <w:spacing w:val="6"/>
        </w:rPr>
        <w:t> </w:t>
      </w:r>
      <w:r>
        <w:rPr/>
        <w:t>партии</w:t>
      </w:r>
      <w:r>
        <w:rPr>
          <w:spacing w:val="6"/>
        </w:rPr>
        <w:t> </w:t>
      </w:r>
      <w:r>
        <w:rPr/>
        <w:t>товара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соответствуют</w:t>
      </w:r>
      <w:r>
        <w:rPr>
          <w:spacing w:val="7"/>
        </w:rPr>
        <w:t> </w:t>
      </w:r>
      <w:r>
        <w:rPr/>
        <w:t>документам,</w:t>
      </w:r>
      <w:r>
        <w:rPr>
          <w:spacing w:val="6"/>
        </w:rPr>
        <w:t> </w:t>
      </w:r>
      <w:r>
        <w:rPr/>
        <w:t>представленным</w:t>
      </w:r>
      <w:r>
        <w:rPr>
          <w:spacing w:val="7"/>
        </w:rPr>
        <w:t> </w:t>
      </w:r>
      <w:r>
        <w:rPr/>
        <w:t>заявителем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осуществления</w:t>
      </w:r>
      <w:r>
        <w:rPr>
          <w:spacing w:val="-52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114"/>
        </w:numPr>
        <w:tabs>
          <w:tab w:pos="1268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Мотивированное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-52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bookmarkStart w:name="_bookmark322" w:id="383"/>
      <w:bookmarkEnd w:id="383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</w:p>
    <w:p>
      <w:pPr>
        <w:spacing w:line="250" w:lineRule="exact" w:before="0"/>
        <w:ind w:left="160" w:right="45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275" w:right="573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left="275" w:right="573"/>
        <w:jc w:val="center"/>
      </w:pPr>
      <w:r>
        <w:rPr>
          <w:color w:val="26282D"/>
        </w:rPr>
        <w:t>внесения</w:t>
      </w:r>
      <w:r>
        <w:rPr>
          <w:color w:val="26282D"/>
          <w:spacing w:val="-7"/>
        </w:rPr>
        <w:t> </w:t>
      </w:r>
      <w:r>
        <w:rPr>
          <w:color w:val="26282D"/>
        </w:rPr>
        <w:t>изменений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нормативно-техническую</w:t>
      </w:r>
      <w:r>
        <w:rPr>
          <w:color w:val="26282D"/>
          <w:spacing w:val="-7"/>
        </w:rPr>
        <w:t> </w:t>
      </w:r>
      <w:r>
        <w:rPr>
          <w:color w:val="26282D"/>
        </w:rPr>
        <w:t>документацию</w:t>
      </w:r>
      <w:r>
        <w:rPr>
          <w:color w:val="26282D"/>
          <w:spacing w:val="-7"/>
        </w:rPr>
        <w:t> </w:t>
      </w:r>
      <w:r>
        <w:rPr>
          <w:color w:val="26282D"/>
        </w:rPr>
        <w:t>для</w:t>
      </w:r>
      <w:r>
        <w:rPr>
          <w:color w:val="26282D"/>
          <w:spacing w:val="-7"/>
        </w:rPr>
        <w:t> </w:t>
      </w:r>
      <w:r>
        <w:rPr>
          <w:color w:val="26282D"/>
        </w:rPr>
        <w:t>определения</w:t>
      </w:r>
      <w:r>
        <w:rPr>
          <w:color w:val="26282D"/>
          <w:spacing w:val="-52"/>
        </w:rPr>
        <w:t> </w:t>
      </w:r>
      <w:r>
        <w:rPr>
          <w:color w:val="26282D"/>
        </w:rPr>
        <w:t>классификационных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3"/>
        </w:rPr>
        <w:t> </w:t>
      </w:r>
      <w:r>
        <w:rPr>
          <w:color w:val="26282D"/>
        </w:rPr>
        <w:t>стоимостных</w:t>
      </w:r>
      <w:r>
        <w:rPr>
          <w:color w:val="26282D"/>
          <w:spacing w:val="-3"/>
        </w:rPr>
        <w:t> </w:t>
      </w:r>
      <w:r>
        <w:rPr>
          <w:color w:val="26282D"/>
        </w:rPr>
        <w:t>характеристик</w:t>
      </w:r>
      <w:r>
        <w:rPr>
          <w:color w:val="26282D"/>
          <w:spacing w:val="-2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3"/>
        </w:rPr>
        <w:t> </w:t>
      </w:r>
      <w:r>
        <w:rPr>
          <w:color w:val="26282D"/>
        </w:rPr>
        <w:t>камней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15"/>
        </w:numPr>
        <w:tabs>
          <w:tab w:pos="1343" w:val="left" w:leader="none"/>
        </w:tabs>
        <w:spacing w:line="237" w:lineRule="auto" w:before="0" w:after="0"/>
        <w:ind w:left="160" w:right="457" w:firstLine="720"/>
        <w:jc w:val="both"/>
        <w:rPr>
          <w:sz w:val="22"/>
        </w:rPr>
      </w:pPr>
      <w:r>
        <w:rPr>
          <w:sz w:val="22"/>
        </w:rPr>
        <w:t>Евразийская</w:t>
      </w:r>
      <w:r>
        <w:rPr>
          <w:spacing w:val="1"/>
          <w:sz w:val="22"/>
        </w:rPr>
        <w:t> </w:t>
      </w:r>
      <w:r>
        <w:rPr>
          <w:sz w:val="22"/>
        </w:rPr>
        <w:t>экономическая</w:t>
      </w:r>
      <w:r>
        <w:rPr>
          <w:spacing w:val="1"/>
          <w:sz w:val="22"/>
        </w:rPr>
        <w:t> </w:t>
      </w:r>
      <w:r>
        <w:rPr>
          <w:sz w:val="22"/>
        </w:rPr>
        <w:t>комиссия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Комиссия)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классификационных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стоимостных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ходе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камней</w:t>
      </w:r>
      <w:r>
        <w:rPr>
          <w:spacing w:val="1"/>
          <w:sz w:val="22"/>
        </w:rPr>
        <w:t> </w:t>
      </w:r>
      <w:r>
        <w:rPr>
          <w:sz w:val="22"/>
        </w:rPr>
        <w:t>публикует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Союза) нормативно-техническую</w:t>
      </w:r>
      <w:r>
        <w:rPr>
          <w:spacing w:val="-1"/>
          <w:sz w:val="22"/>
        </w:rPr>
        <w:t> </w:t>
      </w:r>
      <w:r>
        <w:rPr>
          <w:sz w:val="22"/>
        </w:rPr>
        <w:t>документацию.</w:t>
      </w:r>
    </w:p>
    <w:p>
      <w:pPr>
        <w:pStyle w:val="ListParagraph"/>
        <w:numPr>
          <w:ilvl w:val="0"/>
          <w:numId w:val="115"/>
        </w:numPr>
        <w:tabs>
          <w:tab w:pos="1100" w:val="left" w:leader="none"/>
        </w:tabs>
        <w:spacing w:line="237" w:lineRule="auto" w:before="0" w:after="0"/>
        <w:ind w:left="880" w:right="1623" w:firstLine="0"/>
        <w:jc w:val="left"/>
        <w:rPr>
          <w:sz w:val="22"/>
        </w:rPr>
      </w:pPr>
      <w:r>
        <w:rPr>
          <w:sz w:val="22"/>
        </w:rPr>
        <w:t>Под</w:t>
      </w:r>
      <w:r>
        <w:rPr>
          <w:spacing w:val="-10"/>
          <w:sz w:val="22"/>
        </w:rPr>
        <w:t> </w:t>
      </w:r>
      <w:r>
        <w:rPr>
          <w:sz w:val="22"/>
        </w:rPr>
        <w:t>нормативно-технической</w:t>
      </w:r>
      <w:r>
        <w:rPr>
          <w:spacing w:val="-8"/>
          <w:sz w:val="22"/>
        </w:rPr>
        <w:t> </w:t>
      </w:r>
      <w:r>
        <w:rPr>
          <w:sz w:val="22"/>
        </w:rPr>
        <w:t>документацией</w:t>
      </w:r>
      <w:r>
        <w:rPr>
          <w:spacing w:val="-10"/>
          <w:sz w:val="22"/>
        </w:rPr>
        <w:t> </w:t>
      </w:r>
      <w:r>
        <w:rPr>
          <w:sz w:val="22"/>
        </w:rPr>
        <w:t>понимаются</w:t>
      </w:r>
      <w:r>
        <w:rPr>
          <w:spacing w:val="-9"/>
          <w:sz w:val="22"/>
        </w:rPr>
        <w:t> </w:t>
      </w:r>
      <w:r>
        <w:rPr>
          <w:sz w:val="22"/>
        </w:rPr>
        <w:t>следующие</w:t>
      </w:r>
      <w:r>
        <w:rPr>
          <w:spacing w:val="-10"/>
          <w:sz w:val="22"/>
        </w:rPr>
        <w:t> </w:t>
      </w:r>
      <w:r>
        <w:rPr>
          <w:sz w:val="22"/>
        </w:rPr>
        <w:t>документы: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документы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стандартизации</w:t>
      </w:r>
      <w:r>
        <w:rPr>
          <w:spacing w:val="-2"/>
          <w:sz w:val="22"/>
        </w:rPr>
        <w:t> </w:t>
      </w:r>
      <w:r>
        <w:rPr>
          <w:sz w:val="22"/>
        </w:rPr>
        <w:t>драгоценных</w:t>
      </w:r>
      <w:r>
        <w:rPr>
          <w:spacing w:val="-1"/>
          <w:sz w:val="22"/>
        </w:rPr>
        <w:t> </w:t>
      </w:r>
      <w:r>
        <w:rPr>
          <w:sz w:val="22"/>
        </w:rPr>
        <w:t>камней;</w:t>
      </w:r>
    </w:p>
    <w:p>
      <w:pPr>
        <w:pStyle w:val="BodyText"/>
        <w:spacing w:line="249" w:lineRule="exact"/>
        <w:ind w:left="880"/>
      </w:pPr>
      <w:r>
        <w:rPr/>
        <w:t>б)</w:t>
      </w:r>
      <w:r>
        <w:rPr>
          <w:spacing w:val="-7"/>
        </w:rPr>
        <w:t> </w:t>
      </w:r>
      <w:r>
        <w:rPr/>
        <w:t>классификаторы;</w:t>
      </w:r>
    </w:p>
    <w:p>
      <w:pPr>
        <w:pStyle w:val="BodyText"/>
        <w:spacing w:line="250" w:lineRule="exact"/>
        <w:ind w:left="880"/>
      </w:pPr>
      <w:r>
        <w:rPr/>
        <w:t>в)</w:t>
      </w:r>
      <w:r>
        <w:rPr>
          <w:spacing w:val="-1"/>
        </w:rPr>
        <w:t> </w:t>
      </w:r>
      <w:r>
        <w:rPr/>
        <w:t>технические условия;</w:t>
      </w:r>
    </w:p>
    <w:p>
      <w:pPr>
        <w:pStyle w:val="BodyText"/>
        <w:spacing w:line="250" w:lineRule="exact"/>
        <w:ind w:left="880"/>
      </w:pPr>
      <w:r>
        <w:rPr/>
        <w:t>г)</w:t>
      </w:r>
      <w:r>
        <w:rPr>
          <w:spacing w:val="-6"/>
        </w:rPr>
        <w:t> </w:t>
      </w:r>
      <w:r>
        <w:rPr/>
        <w:t>прейскуранты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драгоценные</w:t>
      </w:r>
      <w:r>
        <w:rPr>
          <w:spacing w:val="-6"/>
        </w:rPr>
        <w:t> </w:t>
      </w:r>
      <w:r>
        <w:rPr/>
        <w:t>камни.</w:t>
      </w:r>
    </w:p>
    <w:p>
      <w:pPr>
        <w:pStyle w:val="ListParagraph"/>
        <w:numPr>
          <w:ilvl w:val="0"/>
          <w:numId w:val="115"/>
        </w:numPr>
        <w:tabs>
          <w:tab w:pos="1235" w:val="left" w:leader="none"/>
        </w:tabs>
        <w:spacing w:line="237" w:lineRule="auto" w:before="0" w:after="0"/>
        <w:ind w:left="160" w:right="452" w:firstLine="720"/>
        <w:jc w:val="both"/>
        <w:rPr>
          <w:sz w:val="22"/>
        </w:rPr>
      </w:pPr>
      <w:r>
        <w:rPr>
          <w:sz w:val="22"/>
        </w:rPr>
        <w:t>Опубликование</w:t>
      </w:r>
      <w:r>
        <w:rPr>
          <w:spacing w:val="1"/>
          <w:sz w:val="22"/>
        </w:rPr>
        <w:t> </w:t>
      </w:r>
      <w:r>
        <w:rPr>
          <w:sz w:val="22"/>
        </w:rPr>
        <w:t>нормативно-технической</w:t>
      </w:r>
      <w:r>
        <w:rPr>
          <w:spacing w:val="1"/>
          <w:sz w:val="22"/>
        </w:rPr>
        <w:t> </w:t>
      </w:r>
      <w:r>
        <w:rPr>
          <w:sz w:val="22"/>
        </w:rPr>
        <w:t>документации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протокола,</w:t>
      </w:r>
      <w:r>
        <w:rPr>
          <w:spacing w:val="1"/>
          <w:sz w:val="22"/>
        </w:rPr>
        <w:t> </w:t>
      </w:r>
      <w:r>
        <w:rPr>
          <w:sz w:val="22"/>
        </w:rPr>
        <w:t>подписанного</w:t>
      </w:r>
      <w:r>
        <w:rPr>
          <w:spacing w:val="1"/>
          <w:sz w:val="22"/>
        </w:rPr>
        <w:t> </w:t>
      </w:r>
      <w:r>
        <w:rPr>
          <w:sz w:val="22"/>
        </w:rPr>
        <w:t>руководителем</w:t>
      </w:r>
      <w:r>
        <w:rPr>
          <w:spacing w:val="1"/>
          <w:sz w:val="22"/>
        </w:rPr>
        <w:t> </w:t>
      </w:r>
      <w:r>
        <w:rPr>
          <w:sz w:val="22"/>
        </w:rPr>
        <w:t>(заместителем</w:t>
      </w:r>
      <w:r>
        <w:rPr>
          <w:spacing w:val="1"/>
          <w:sz w:val="22"/>
        </w:rPr>
        <w:t> </w:t>
      </w:r>
      <w:r>
        <w:rPr>
          <w:sz w:val="22"/>
        </w:rPr>
        <w:t>руководителя)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государства - члена Евразийского экономического союза (далее - государство-член), ответственного за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производства,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-2"/>
          <w:sz w:val="22"/>
        </w:rPr>
        <w:t> </w:t>
      </w:r>
      <w:r>
        <w:rPr>
          <w:sz w:val="22"/>
        </w:rPr>
        <w:t>металлов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драгоценных</w:t>
      </w:r>
      <w:r>
        <w:rPr>
          <w:spacing w:val="-1"/>
          <w:sz w:val="22"/>
        </w:rPr>
        <w:t> </w:t>
      </w:r>
      <w:r>
        <w:rPr>
          <w:sz w:val="22"/>
        </w:rPr>
        <w:t>камней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уполномоченный</w:t>
      </w:r>
      <w:r>
        <w:rPr>
          <w:spacing w:val="-1"/>
          <w:sz w:val="22"/>
        </w:rPr>
        <w:t> </w:t>
      </w:r>
      <w:r>
        <w:rPr>
          <w:sz w:val="22"/>
        </w:rPr>
        <w:t>орган).</w:t>
      </w:r>
    </w:p>
    <w:p>
      <w:pPr>
        <w:pStyle w:val="ListParagraph"/>
        <w:numPr>
          <w:ilvl w:val="0"/>
          <w:numId w:val="115"/>
        </w:numPr>
        <w:tabs>
          <w:tab w:pos="1274" w:val="left" w:leader="none"/>
        </w:tabs>
        <w:spacing w:line="237" w:lineRule="auto" w:before="0" w:after="0"/>
        <w:ind w:left="160" w:right="456" w:firstLine="720"/>
        <w:jc w:val="both"/>
        <w:rPr>
          <w:sz w:val="22"/>
        </w:rPr>
      </w:pP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постоянный</w:t>
      </w:r>
      <w:r>
        <w:rPr>
          <w:spacing w:val="1"/>
          <w:sz w:val="22"/>
        </w:rPr>
        <w:t> </w:t>
      </w:r>
      <w:r>
        <w:rPr>
          <w:sz w:val="22"/>
        </w:rPr>
        <w:t>мониторинг</w:t>
      </w:r>
      <w:r>
        <w:rPr>
          <w:spacing w:val="1"/>
          <w:sz w:val="22"/>
        </w:rPr>
        <w:t> </w:t>
      </w:r>
      <w:r>
        <w:rPr>
          <w:sz w:val="22"/>
        </w:rPr>
        <w:t>мирового</w:t>
      </w:r>
      <w:r>
        <w:rPr>
          <w:spacing w:val="1"/>
          <w:sz w:val="22"/>
        </w:rPr>
        <w:t> </w:t>
      </w:r>
      <w:r>
        <w:rPr>
          <w:sz w:val="22"/>
        </w:rPr>
        <w:t>рынка</w:t>
      </w:r>
      <w:r>
        <w:rPr>
          <w:spacing w:val="-52"/>
          <w:sz w:val="22"/>
        </w:rPr>
        <w:t> </w:t>
      </w:r>
      <w:r>
        <w:rPr>
          <w:sz w:val="22"/>
        </w:rPr>
        <w:t>драгоценных</w:t>
      </w:r>
      <w:r>
        <w:rPr>
          <w:spacing w:val="14"/>
          <w:sz w:val="22"/>
        </w:rPr>
        <w:t> </w:t>
      </w:r>
      <w:r>
        <w:rPr>
          <w:sz w:val="22"/>
        </w:rPr>
        <w:t>камней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своевременной</w:t>
      </w:r>
      <w:r>
        <w:rPr>
          <w:spacing w:val="14"/>
          <w:sz w:val="22"/>
        </w:rPr>
        <w:t> </w:t>
      </w:r>
      <w:r>
        <w:rPr>
          <w:sz w:val="22"/>
        </w:rPr>
        <w:t>подготовки</w:t>
      </w:r>
      <w:r>
        <w:rPr>
          <w:spacing w:val="14"/>
          <w:sz w:val="22"/>
        </w:rPr>
        <w:t> </w:t>
      </w:r>
      <w:r>
        <w:rPr>
          <w:sz w:val="22"/>
        </w:rPr>
        <w:t>предложений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внесению</w:t>
      </w:r>
      <w:r>
        <w:rPr>
          <w:spacing w:val="14"/>
          <w:sz w:val="22"/>
        </w:rPr>
        <w:t> </w:t>
      </w:r>
      <w:r>
        <w:rPr>
          <w:sz w:val="22"/>
        </w:rPr>
        <w:t>изменений</w:t>
      </w:r>
      <w:r>
        <w:rPr>
          <w:spacing w:val="14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1" w:lineRule="exact" w:before="90"/>
        <w:ind w:left="160"/>
        <w:jc w:val="both"/>
      </w:pPr>
      <w:r>
        <w:rPr/>
        <w:t>нормативно-техническую</w:t>
      </w:r>
      <w:r>
        <w:rPr>
          <w:spacing w:val="-10"/>
        </w:rPr>
        <w:t> </w:t>
      </w:r>
      <w:r>
        <w:rPr/>
        <w:t>документацию.</w:t>
      </w:r>
    </w:p>
    <w:p>
      <w:pPr>
        <w:pStyle w:val="ListParagraph"/>
        <w:numPr>
          <w:ilvl w:val="0"/>
          <w:numId w:val="115"/>
        </w:numPr>
        <w:tabs>
          <w:tab w:pos="1103" w:val="left" w:leader="none"/>
        </w:tabs>
        <w:spacing w:line="237" w:lineRule="auto" w:before="1" w:after="0"/>
        <w:ind w:left="160" w:right="455" w:firstLine="720"/>
        <w:jc w:val="both"/>
        <w:rPr>
          <w:sz w:val="22"/>
        </w:rPr>
      </w:pPr>
      <w:bookmarkStart w:name="_bookmark323" w:id="384"/>
      <w:bookmarkEnd w:id="384"/>
      <w:r>
        <w:rPr/>
      </w:r>
      <w:bookmarkStart w:name="_bookmark323" w:id="385"/>
      <w:bookmarkEnd w:id="385"/>
      <w:r>
        <w:rPr>
          <w:sz w:val="22"/>
        </w:rPr>
        <w:t>Пр</w:t>
      </w:r>
      <w:r>
        <w:rPr>
          <w:sz w:val="22"/>
        </w:rPr>
        <w:t>и наличии предложений по внесению изменений в нормативно-техническую документацию</w:t>
      </w:r>
      <w:r>
        <w:rPr>
          <w:spacing w:val="-52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инициировавший</w:t>
      </w:r>
      <w:r>
        <w:rPr>
          <w:spacing w:val="1"/>
          <w:sz w:val="22"/>
        </w:rPr>
        <w:t> </w:t>
      </w:r>
      <w:r>
        <w:rPr>
          <w:sz w:val="22"/>
        </w:rPr>
        <w:t>внесение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изменений,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посредством электронной или факсимильной связи уполномоченным органам других государств-членов</w:t>
      </w:r>
      <w:r>
        <w:rPr>
          <w:spacing w:val="-52"/>
          <w:sz w:val="22"/>
        </w:rPr>
        <w:t> </w:t>
      </w:r>
      <w:r>
        <w:rPr>
          <w:sz w:val="22"/>
        </w:rPr>
        <w:t>для рассмотрения и согласования проект протокола о внесении изменений в нормативно-техническую</w:t>
      </w:r>
      <w:r>
        <w:rPr>
          <w:spacing w:val="1"/>
          <w:sz w:val="22"/>
        </w:rPr>
        <w:t> </w:t>
      </w:r>
      <w:r>
        <w:rPr>
          <w:sz w:val="22"/>
        </w:rPr>
        <w:t>документацию (далее - проект протокола) с технико-экономическим обоснованием целесообразности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-2"/>
          <w:sz w:val="22"/>
        </w:rPr>
        <w:t> </w:t>
      </w:r>
      <w:r>
        <w:rPr>
          <w:sz w:val="22"/>
        </w:rPr>
        <w:t>таких изменений: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нормативно-техническую</w:t>
      </w:r>
      <w:r>
        <w:rPr>
          <w:spacing w:val="1"/>
        </w:rPr>
        <w:t> </w:t>
      </w:r>
      <w:r>
        <w:rPr/>
        <w:t>документацию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необработанные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алмазы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бриллианты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ежеквартально</w:t>
      </w:r>
      <w:r>
        <w:rPr>
          <w:spacing w:val="-4"/>
        </w:rPr>
        <w:t> </w:t>
      </w:r>
      <w:r>
        <w:rPr/>
        <w:t>(не</w:t>
      </w:r>
      <w:r>
        <w:rPr>
          <w:spacing w:val="-4"/>
        </w:rPr>
        <w:t> </w:t>
      </w:r>
      <w:r>
        <w:rPr/>
        <w:t>позднее</w:t>
      </w:r>
      <w:r>
        <w:rPr>
          <w:spacing w:val="-4"/>
        </w:rPr>
        <w:t> </w:t>
      </w:r>
      <w:r>
        <w:rPr/>
        <w:t>20-го</w:t>
      </w:r>
      <w:r>
        <w:rPr>
          <w:spacing w:val="-4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месяца,</w:t>
      </w:r>
      <w:r>
        <w:rPr>
          <w:spacing w:val="-2"/>
        </w:rPr>
        <w:t> </w:t>
      </w:r>
      <w:r>
        <w:rPr/>
        <w:t>следующего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истекшим</w:t>
      </w:r>
      <w:r>
        <w:rPr>
          <w:spacing w:val="-4"/>
        </w:rPr>
        <w:t> </w:t>
      </w:r>
      <w:r>
        <w:rPr/>
        <w:t>кварталом);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нормативно-техническую</w:t>
      </w:r>
      <w:r>
        <w:rPr>
          <w:spacing w:val="1"/>
        </w:rPr>
        <w:t> </w:t>
      </w:r>
      <w:r>
        <w:rPr/>
        <w:t>документацию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необработанные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обработанные</w:t>
      </w:r>
      <w:r>
        <w:rPr>
          <w:spacing w:val="1"/>
        </w:rPr>
        <w:t> </w:t>
      </w:r>
      <w:r>
        <w:rPr/>
        <w:t>сапфиры,</w:t>
      </w:r>
      <w:r>
        <w:rPr>
          <w:spacing w:val="1"/>
        </w:rPr>
        <w:t> </w:t>
      </w:r>
      <w:r>
        <w:rPr/>
        <w:t>рубины, изумруды, александриты - 1 раз в полугодие (не позднее 20-го числа месяца, следующего за</w:t>
      </w:r>
      <w:r>
        <w:rPr>
          <w:spacing w:val="1"/>
        </w:rPr>
        <w:t> </w:t>
      </w:r>
      <w:r>
        <w:rPr/>
        <w:t>истекшим</w:t>
      </w:r>
      <w:r>
        <w:rPr>
          <w:spacing w:val="-2"/>
        </w:rPr>
        <w:t> </w:t>
      </w:r>
      <w:r>
        <w:rPr/>
        <w:t>полугодием);</w:t>
      </w:r>
    </w:p>
    <w:p>
      <w:pPr>
        <w:pStyle w:val="BodyText"/>
        <w:spacing w:line="248" w:lineRule="exact"/>
        <w:ind w:left="880"/>
        <w:jc w:val="both"/>
      </w:pPr>
      <w:r>
        <w:rPr/>
        <w:t>в)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иную</w:t>
      </w:r>
      <w:r>
        <w:rPr>
          <w:spacing w:val="-4"/>
        </w:rPr>
        <w:t> </w:t>
      </w:r>
      <w:r>
        <w:rPr/>
        <w:t>нормативно-техническую</w:t>
      </w:r>
      <w:r>
        <w:rPr>
          <w:spacing w:val="-3"/>
        </w:rPr>
        <w:t> </w:t>
      </w:r>
      <w:r>
        <w:rPr/>
        <w:t>документацию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любое</w:t>
      </w:r>
      <w:r>
        <w:rPr>
          <w:spacing w:val="-3"/>
        </w:rPr>
        <w:t> </w:t>
      </w:r>
      <w:r>
        <w:rPr/>
        <w:t>время.</w:t>
      </w:r>
    </w:p>
    <w:p>
      <w:pPr>
        <w:pStyle w:val="ListParagraph"/>
        <w:numPr>
          <w:ilvl w:val="0"/>
          <w:numId w:val="115"/>
        </w:numPr>
        <w:tabs>
          <w:tab w:pos="1221" w:val="left" w:leader="none"/>
        </w:tabs>
        <w:spacing w:line="237" w:lineRule="auto" w:before="0" w:after="0"/>
        <w:ind w:left="160" w:right="451" w:firstLine="720"/>
        <w:jc w:val="both"/>
        <w:rPr>
          <w:sz w:val="22"/>
        </w:rPr>
      </w:pPr>
      <w:bookmarkStart w:name="_bookmark324" w:id="386"/>
      <w:bookmarkEnd w:id="386"/>
      <w:r>
        <w:rPr/>
      </w:r>
      <w:bookmarkStart w:name="_bookmark324" w:id="387"/>
      <w:bookmarkEnd w:id="387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проект</w:t>
      </w:r>
      <w:r>
        <w:rPr>
          <w:spacing w:val="1"/>
          <w:sz w:val="22"/>
        </w:rPr>
        <w:t> </w:t>
      </w:r>
      <w:r>
        <w:rPr>
          <w:sz w:val="22"/>
        </w:rPr>
        <w:t>рассматривается уполномоченными органами. При отсутствии каких-либо замечаний проект протокола</w:t>
      </w:r>
      <w:r>
        <w:rPr>
          <w:spacing w:val="1"/>
          <w:sz w:val="22"/>
        </w:rPr>
        <w:t> </w:t>
      </w:r>
      <w:r>
        <w:rPr>
          <w:sz w:val="22"/>
        </w:rPr>
        <w:t>подписывается руководителем (заместителем руководителя) уполномоченного органа и направляется</w:t>
      </w:r>
      <w:r>
        <w:rPr>
          <w:spacing w:val="1"/>
          <w:sz w:val="22"/>
        </w:rPr>
        <w:t> </w:t>
      </w:r>
      <w:r>
        <w:rPr>
          <w:sz w:val="22"/>
        </w:rPr>
        <w:t>посредством электронной или факсимильной связи в уполномоченный орган, инициировавший внесение</w:t>
      </w:r>
      <w:r>
        <w:rPr>
          <w:spacing w:val="-52"/>
          <w:sz w:val="22"/>
        </w:rPr>
        <w:t> </w:t>
      </w:r>
      <w:r>
        <w:rPr>
          <w:sz w:val="22"/>
        </w:rPr>
        <w:t>изменений.</w:t>
      </w:r>
    </w:p>
    <w:p>
      <w:pPr>
        <w:pStyle w:val="ListParagraph"/>
        <w:numPr>
          <w:ilvl w:val="0"/>
          <w:numId w:val="115"/>
        </w:numPr>
        <w:tabs>
          <w:tab w:pos="1268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bookmarkStart w:name="_bookmark325" w:id="388"/>
      <w:bookmarkEnd w:id="388"/>
      <w:r>
        <w:rPr/>
      </w:r>
      <w:bookmarkStart w:name="_bookmark325" w:id="389"/>
      <w:bookmarkEnd w:id="389"/>
      <w:r>
        <w:rPr>
          <w:sz w:val="22"/>
        </w:rPr>
        <w:t>Посл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орган, инициировавший внесение изменений, направляет подписанные каждым из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 экземпляры протоколов в Комиссию (с приложением соответствующих изменений,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необходимо</w:t>
      </w:r>
      <w:r>
        <w:rPr>
          <w:spacing w:val="-2"/>
          <w:sz w:val="22"/>
        </w:rPr>
        <w:t> </w:t>
      </w:r>
      <w:r>
        <w:rPr>
          <w:sz w:val="22"/>
        </w:rPr>
        <w:t>внести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нормативно-техническую</w:t>
      </w:r>
      <w:r>
        <w:rPr>
          <w:spacing w:val="-1"/>
          <w:sz w:val="22"/>
        </w:rPr>
        <w:t> </w:t>
      </w:r>
      <w:r>
        <w:rPr>
          <w:sz w:val="22"/>
        </w:rPr>
        <w:t>документацию).</w:t>
      </w:r>
    </w:p>
    <w:p>
      <w:pPr>
        <w:pStyle w:val="ListParagraph"/>
        <w:numPr>
          <w:ilvl w:val="0"/>
          <w:numId w:val="115"/>
        </w:numPr>
        <w:tabs>
          <w:tab w:pos="1142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Комиссия в течение 3 рабочих дней с даты получения протоколов, указанных в </w:t>
      </w:r>
      <w:hyperlink w:history="true" w:anchor="_bookmark325">
        <w:r>
          <w:rPr>
            <w:rFonts w:ascii="Microsoft Sans Serif" w:hAnsi="Microsoft Sans Serif"/>
            <w:color w:val="0F6BBF"/>
            <w:sz w:val="22"/>
          </w:rPr>
          <w:t>пункте 7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 Порядка, опубликовывает изменения, вносимые в нормативно-техническую документацию,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сайте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Союза.</w:t>
      </w:r>
    </w:p>
    <w:p>
      <w:pPr>
        <w:pStyle w:val="ListParagraph"/>
        <w:numPr>
          <w:ilvl w:val="0"/>
          <w:numId w:val="115"/>
        </w:numPr>
        <w:tabs>
          <w:tab w:pos="1101" w:val="left" w:leader="none"/>
        </w:tabs>
        <w:spacing w:line="237" w:lineRule="auto" w:before="0" w:after="0"/>
        <w:ind w:left="160" w:right="453" w:firstLine="720"/>
        <w:jc w:val="both"/>
        <w:rPr>
          <w:sz w:val="22"/>
        </w:rPr>
      </w:pPr>
      <w:r>
        <w:rPr>
          <w:sz w:val="22"/>
        </w:rPr>
        <w:t>В случае несогласия хотя бы одного из уполномоченных органов с изменениями, вносимыми в</w:t>
      </w:r>
      <w:r>
        <w:rPr>
          <w:spacing w:val="-52"/>
          <w:sz w:val="22"/>
        </w:rPr>
        <w:t> </w:t>
      </w:r>
      <w:r>
        <w:rPr>
          <w:sz w:val="22"/>
        </w:rPr>
        <w:t>нормативно-техническую</w:t>
      </w:r>
      <w:r>
        <w:rPr>
          <w:spacing w:val="1"/>
          <w:sz w:val="22"/>
        </w:rPr>
        <w:t> </w:t>
      </w:r>
      <w:r>
        <w:rPr>
          <w:sz w:val="22"/>
        </w:rPr>
        <w:t>документацию,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инициировавший</w:t>
      </w:r>
      <w:r>
        <w:rPr>
          <w:spacing w:val="56"/>
          <w:sz w:val="22"/>
        </w:rPr>
        <w:t> </w:t>
      </w:r>
      <w:r>
        <w:rPr>
          <w:sz w:val="22"/>
        </w:rPr>
        <w:t>внесение</w:t>
      </w:r>
      <w:r>
        <w:rPr>
          <w:spacing w:val="1"/>
          <w:sz w:val="22"/>
        </w:rPr>
        <w:t> </w:t>
      </w:r>
      <w:r>
        <w:rPr>
          <w:sz w:val="22"/>
        </w:rPr>
        <w:t>изменений, в течение 10 рабочих дней с даты получения последнего ответа от уполномоченных органов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1"/>
          <w:sz w:val="22"/>
        </w:rPr>
        <w:t> </w:t>
      </w:r>
      <w:r>
        <w:rPr>
          <w:sz w:val="22"/>
        </w:rPr>
        <w:t>согласительное</w:t>
      </w:r>
      <w:r>
        <w:rPr>
          <w:spacing w:val="1"/>
          <w:sz w:val="22"/>
        </w:rPr>
        <w:t> </w:t>
      </w:r>
      <w:r>
        <w:rPr>
          <w:sz w:val="22"/>
        </w:rPr>
        <w:t>совещание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согласования</w:t>
      </w:r>
      <w:r>
        <w:rPr>
          <w:spacing w:val="-2"/>
          <w:sz w:val="22"/>
        </w:rPr>
        <w:t> </w:t>
      </w:r>
      <w:r>
        <w:rPr>
          <w:sz w:val="22"/>
        </w:rPr>
        <w:t>представленных</w:t>
      </w:r>
      <w:r>
        <w:rPr>
          <w:spacing w:val="-1"/>
          <w:sz w:val="22"/>
        </w:rPr>
        <w:t> </w:t>
      </w:r>
      <w:r>
        <w:rPr>
          <w:sz w:val="22"/>
        </w:rPr>
        <w:t>предложений.</w:t>
      </w:r>
    </w:p>
    <w:p>
      <w:pPr>
        <w:pStyle w:val="BodyText"/>
        <w:spacing w:line="247" w:lineRule="exact"/>
        <w:ind w:left="880"/>
        <w:jc w:val="both"/>
      </w:pPr>
      <w:r>
        <w:rPr/>
        <w:t>Согласительное</w:t>
      </w:r>
      <w:r>
        <w:rPr>
          <w:spacing w:val="-8"/>
        </w:rPr>
        <w:t> </w:t>
      </w:r>
      <w:r>
        <w:rPr/>
        <w:t>совещание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проводиться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режиме</w:t>
      </w:r>
      <w:r>
        <w:rPr>
          <w:spacing w:val="-7"/>
        </w:rPr>
        <w:t> </w:t>
      </w:r>
      <w:r>
        <w:rPr/>
        <w:t>видеоконференции.</w:t>
      </w:r>
    </w:p>
    <w:p>
      <w:pPr>
        <w:pStyle w:val="BodyText"/>
        <w:spacing w:line="237" w:lineRule="auto"/>
        <w:ind w:left="160" w:right="456" w:firstLine="720"/>
        <w:jc w:val="both"/>
      </w:pPr>
      <w:r>
        <w:rPr/>
        <w:t>В случае согласования представленных предложений уполномоченный орган, инициировавший</w:t>
      </w:r>
      <w:r>
        <w:rPr>
          <w:spacing w:val="1"/>
        </w:rPr>
        <w:t> </w:t>
      </w:r>
      <w:r>
        <w:rPr/>
        <w:t>внесение изменений, направляет посредством электронной или факсимильной связи в уполномоченные</w:t>
      </w:r>
      <w:r>
        <w:rPr>
          <w:spacing w:val="1"/>
        </w:rPr>
        <w:t> </w:t>
      </w:r>
      <w:r>
        <w:rPr/>
        <w:t>органы протокол согласительного совещания уполномоченных органов для рассмотрения в 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-2"/>
        </w:rPr>
        <w:t> </w:t>
      </w:r>
      <w:hyperlink w:history="true" w:anchor="_bookmark324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6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spacing w:line="237" w:lineRule="auto"/>
        <w:ind w:left="160" w:right="458" w:firstLine="720"/>
        <w:jc w:val="both"/>
      </w:pPr>
      <w:r>
        <w:rPr/>
        <w:t>В случае несогласования представленных предложений протокол согласительного совещания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-3"/>
        </w:rPr>
        <w:t> </w:t>
      </w:r>
      <w:r>
        <w:rPr/>
        <w:t>уполномоченных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подписывается</w:t>
      </w:r>
      <w:r>
        <w:rPr>
          <w:spacing w:val="-3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совещания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разногласиями.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Повторное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нормативно-техническую</w:t>
      </w:r>
      <w:r>
        <w:rPr>
          <w:spacing w:val="1"/>
        </w:rPr>
        <w:t> </w:t>
      </w:r>
      <w:r>
        <w:rPr/>
        <w:t>документацию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323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115"/>
        </w:numPr>
        <w:tabs>
          <w:tab w:pos="1362" w:val="left" w:leader="none"/>
        </w:tabs>
        <w:spacing w:line="237" w:lineRule="auto" w:before="0" w:after="0"/>
        <w:ind w:left="160" w:right="454" w:firstLine="720"/>
        <w:jc w:val="both"/>
        <w:rPr>
          <w:sz w:val="22"/>
        </w:rPr>
      </w:pP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друг</w:t>
      </w:r>
      <w:r>
        <w:rPr>
          <w:spacing w:val="1"/>
          <w:sz w:val="22"/>
        </w:rPr>
        <w:t> </w:t>
      </w:r>
      <w:r>
        <w:rPr>
          <w:sz w:val="22"/>
        </w:rPr>
        <w:t>друга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Комиссию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назначенных</w:t>
      </w:r>
      <w:r>
        <w:rPr>
          <w:spacing w:val="1"/>
          <w:sz w:val="22"/>
        </w:rPr>
        <w:t> </w:t>
      </w:r>
      <w:r>
        <w:rPr>
          <w:sz w:val="22"/>
        </w:rPr>
        <w:t>ответственных</w:t>
      </w:r>
      <w:r>
        <w:rPr>
          <w:spacing w:val="1"/>
          <w:sz w:val="22"/>
        </w:rPr>
        <w:t> </w:t>
      </w:r>
      <w:r>
        <w:rPr>
          <w:sz w:val="22"/>
        </w:rPr>
        <w:t>исполнителях</w:t>
      </w:r>
      <w:r>
        <w:rPr>
          <w:spacing w:val="1"/>
          <w:sz w:val="22"/>
        </w:rPr>
        <w:t> </w:t>
      </w:r>
      <w:r>
        <w:rPr>
          <w:sz w:val="22"/>
        </w:rPr>
        <w:t>(с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телефона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адреса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почты).</w:t>
      </w:r>
      <w:r>
        <w:rPr>
          <w:spacing w:val="1"/>
          <w:sz w:val="22"/>
        </w:rPr>
        <w:t> </w:t>
      </w:r>
      <w:r>
        <w:rPr>
          <w:sz w:val="22"/>
        </w:rPr>
        <w:t>Данная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-2"/>
          <w:sz w:val="22"/>
        </w:rPr>
        <w:t> </w:t>
      </w:r>
      <w:r>
        <w:rPr>
          <w:sz w:val="22"/>
        </w:rPr>
        <w:t>публикуется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сайте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Союза.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bookmarkStart w:name="_bookmark326" w:id="390"/>
      <w:bookmarkEnd w:id="390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2</w:t>
      </w:r>
    </w:p>
    <w:p>
      <w:pPr>
        <w:spacing w:line="250" w:lineRule="exact" w:before="0"/>
        <w:ind w:left="160" w:right="45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line="251" w:lineRule="exact"/>
        <w:ind w:left="160" w:right="45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275" w:right="57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Критерии</w:t>
      </w:r>
    </w:p>
    <w:p>
      <w:pPr>
        <w:pStyle w:val="Heading1"/>
        <w:spacing w:line="251" w:lineRule="exact"/>
        <w:ind w:left="275" w:right="573"/>
        <w:jc w:val="center"/>
      </w:pPr>
      <w:r>
        <w:rPr>
          <w:color w:val="26282D"/>
        </w:rPr>
        <w:t>отнесения</w:t>
      </w:r>
      <w:r>
        <w:rPr>
          <w:color w:val="26282D"/>
          <w:spacing w:val="-4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5"/>
        </w:rPr>
        <w:t> </w:t>
      </w:r>
      <w:r>
        <w:rPr>
          <w:color w:val="26282D"/>
        </w:rPr>
        <w:t>камней</w:t>
      </w:r>
      <w:r>
        <w:rPr>
          <w:color w:val="26282D"/>
          <w:spacing w:val="-4"/>
        </w:rPr>
        <w:t> </w:t>
      </w:r>
      <w:r>
        <w:rPr>
          <w:color w:val="26282D"/>
        </w:rPr>
        <w:t>к</w:t>
      </w:r>
      <w:r>
        <w:rPr>
          <w:color w:val="26282D"/>
          <w:spacing w:val="-5"/>
        </w:rPr>
        <w:t> </w:t>
      </w:r>
      <w:r>
        <w:rPr>
          <w:color w:val="26282D"/>
        </w:rPr>
        <w:t>категории</w:t>
      </w:r>
      <w:r>
        <w:rPr>
          <w:color w:val="26282D"/>
          <w:spacing w:val="-5"/>
        </w:rPr>
        <w:t> </w:t>
      </w:r>
      <w:r>
        <w:rPr>
          <w:color w:val="26282D"/>
        </w:rPr>
        <w:t>уникальных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37" w:lineRule="auto"/>
        <w:ind w:left="880" w:right="2931"/>
        <w:jc w:val="both"/>
      </w:pPr>
      <w:r>
        <w:rPr/>
        <w:t>К</w:t>
      </w:r>
      <w:r>
        <w:rPr>
          <w:spacing w:val="-10"/>
        </w:rPr>
        <w:t> </w:t>
      </w:r>
      <w:r>
        <w:rPr/>
        <w:t>категории</w:t>
      </w:r>
      <w:r>
        <w:rPr>
          <w:spacing w:val="-9"/>
        </w:rPr>
        <w:t> </w:t>
      </w:r>
      <w:hyperlink w:history="true" w:anchor="_bookmark317">
        <w:r>
          <w:rPr>
            <w:rFonts w:ascii="Microsoft Sans Serif" w:hAnsi="Microsoft Sans Serif"/>
            <w:color w:val="0F6BBF"/>
          </w:rPr>
          <w:t>уникальных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драгоценных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камней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могут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отнесены:</w:t>
      </w:r>
      <w:r>
        <w:rPr>
          <w:spacing w:val="-52"/>
        </w:rPr>
        <w:t> </w:t>
      </w:r>
      <w:r>
        <w:rPr/>
        <w:t>алмазы</w:t>
      </w:r>
      <w:r>
        <w:rPr>
          <w:spacing w:val="-2"/>
        </w:rPr>
        <w:t> </w:t>
      </w:r>
      <w:r>
        <w:rPr/>
        <w:t>массой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карат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более,</w:t>
      </w:r>
      <w:r>
        <w:rPr>
          <w:spacing w:val="-1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"борт";</w:t>
      </w:r>
    </w:p>
    <w:p>
      <w:pPr>
        <w:pStyle w:val="BodyText"/>
        <w:spacing w:line="237" w:lineRule="auto"/>
        <w:ind w:left="160" w:right="457" w:firstLine="720"/>
        <w:jc w:val="both"/>
      </w:pPr>
      <w:r>
        <w:rPr/>
        <w:t>необработанные</w:t>
      </w:r>
      <w:r>
        <w:rPr>
          <w:spacing w:val="1"/>
        </w:rPr>
        <w:t> </w:t>
      </w:r>
      <w:r>
        <w:rPr/>
        <w:t>изумруды</w:t>
      </w:r>
      <w:r>
        <w:rPr>
          <w:spacing w:val="1"/>
        </w:rPr>
        <w:t> </w:t>
      </w:r>
      <w:r>
        <w:rPr/>
        <w:t>(штуфы,</w:t>
      </w:r>
      <w:r>
        <w:rPr>
          <w:spacing w:val="1"/>
        </w:rPr>
        <w:t> </w:t>
      </w:r>
      <w:r>
        <w:rPr/>
        <w:t>кристаллы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сростки</w:t>
      </w:r>
      <w:r>
        <w:rPr>
          <w:spacing w:val="1"/>
        </w:rPr>
        <w:t> </w:t>
      </w:r>
      <w:r>
        <w:rPr/>
        <w:t>кристаллов</w:t>
      </w:r>
      <w:r>
        <w:rPr>
          <w:spacing w:val="1"/>
        </w:rPr>
        <w:t> </w:t>
      </w:r>
      <w:r>
        <w:rPr/>
        <w:t>изумрудов)</w:t>
      </w:r>
      <w:r>
        <w:rPr>
          <w:spacing w:val="55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(темно-зеленого),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сорта,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кристаллов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минеральным</w:t>
      </w:r>
      <w:r>
        <w:rPr>
          <w:spacing w:val="1"/>
        </w:rPr>
        <w:t> </w:t>
      </w:r>
      <w:r>
        <w:rPr/>
        <w:t>ассоциациям,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обломки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(темно-зеленого),</w:t>
      </w:r>
      <w:r>
        <w:rPr>
          <w:spacing w:val="-2"/>
        </w:rPr>
        <w:t> </w:t>
      </w:r>
      <w:r>
        <w:rPr/>
        <w:t>высокой</w:t>
      </w:r>
      <w:r>
        <w:rPr>
          <w:spacing w:val="-3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прозрачности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внутренним</w:t>
      </w:r>
      <w:r>
        <w:rPr>
          <w:spacing w:val="-3"/>
        </w:rPr>
        <w:t> </w:t>
      </w:r>
      <w:r>
        <w:rPr/>
        <w:t>блеском</w:t>
      </w:r>
      <w:r>
        <w:rPr>
          <w:spacing w:val="-3"/>
        </w:rPr>
        <w:t> </w:t>
      </w:r>
      <w:r>
        <w:rPr/>
        <w:t>(категория</w:t>
      </w:r>
      <w:r>
        <w:rPr>
          <w:spacing w:val="-3"/>
        </w:rPr>
        <w:t> </w:t>
      </w:r>
      <w:r>
        <w:rPr/>
        <w:t>"экстра");</w:t>
      </w:r>
    </w:p>
    <w:p>
      <w:pPr>
        <w:pStyle w:val="BodyText"/>
        <w:spacing w:line="249" w:lineRule="exact"/>
        <w:ind w:left="880"/>
        <w:jc w:val="both"/>
      </w:pPr>
      <w:r>
        <w:rPr/>
        <w:t>необработанные</w:t>
      </w:r>
      <w:r>
        <w:rPr>
          <w:spacing w:val="23"/>
        </w:rPr>
        <w:t> </w:t>
      </w:r>
      <w:r>
        <w:rPr/>
        <w:t>александриты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сильным</w:t>
      </w:r>
      <w:r>
        <w:rPr>
          <w:spacing w:val="23"/>
        </w:rPr>
        <w:t> </w:t>
      </w:r>
      <w:r>
        <w:rPr/>
        <w:t>александритовым</w:t>
      </w:r>
      <w:r>
        <w:rPr>
          <w:spacing w:val="23"/>
        </w:rPr>
        <w:t> </w:t>
      </w:r>
      <w:r>
        <w:rPr/>
        <w:t>эффектом</w:t>
      </w:r>
      <w:r>
        <w:rPr>
          <w:spacing w:val="23"/>
        </w:rPr>
        <w:t> </w:t>
      </w:r>
      <w:r>
        <w:rPr/>
        <w:t>(штуфы,</w:t>
      </w:r>
      <w:r>
        <w:rPr>
          <w:spacing w:val="23"/>
        </w:rPr>
        <w:t> </w:t>
      </w:r>
      <w:r>
        <w:rPr/>
        <w:t>кристаллы</w:t>
      </w:r>
      <w:r>
        <w:rPr>
          <w:spacing w:val="23"/>
        </w:rPr>
        <w:t> </w:t>
      </w:r>
      <w:r>
        <w:rPr/>
        <w:t>или</w:t>
      </w:r>
    </w:p>
    <w:p>
      <w:pPr>
        <w:spacing w:after="0" w:line="249" w:lineRule="exact"/>
        <w:jc w:val="both"/>
        <w:sectPr>
          <w:pgSz w:w="11900" w:h="16840"/>
          <w:pgMar w:header="289" w:footer="511" w:top="580" w:bottom="700" w:left="840" w:right="5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7" w:lineRule="auto" w:before="93"/>
        <w:ind w:left="160"/>
      </w:pPr>
      <w:r>
        <w:rPr/>
        <w:t>сростки</w:t>
      </w:r>
      <w:r>
        <w:rPr>
          <w:spacing w:val="33"/>
        </w:rPr>
        <w:t> </w:t>
      </w:r>
      <w:r>
        <w:rPr/>
        <w:t>кристаллов)</w:t>
      </w:r>
      <w:r>
        <w:rPr>
          <w:spacing w:val="33"/>
        </w:rPr>
        <w:t> </w:t>
      </w:r>
      <w:r>
        <w:rPr/>
        <w:t>первого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второго</w:t>
      </w:r>
      <w:r>
        <w:rPr>
          <w:spacing w:val="33"/>
        </w:rPr>
        <w:t> </w:t>
      </w:r>
      <w:r>
        <w:rPr/>
        <w:t>сортов,</w:t>
      </w:r>
      <w:r>
        <w:rPr>
          <w:spacing w:val="33"/>
        </w:rPr>
        <w:t> </w:t>
      </w:r>
      <w:r>
        <w:rPr/>
        <w:t>представляющие</w:t>
      </w:r>
      <w:r>
        <w:rPr>
          <w:spacing w:val="33"/>
        </w:rPr>
        <w:t> </w:t>
      </w:r>
      <w:r>
        <w:rPr/>
        <w:t>интерес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форме</w:t>
      </w:r>
      <w:r>
        <w:rPr>
          <w:spacing w:val="33"/>
        </w:rPr>
        <w:t> </w:t>
      </w:r>
      <w:r>
        <w:rPr/>
        <w:t>кристаллов,</w:t>
      </w:r>
      <w:r>
        <w:rPr>
          <w:spacing w:val="1"/>
        </w:rPr>
        <w:t> </w:t>
      </w:r>
      <w:r>
        <w:rPr/>
        <w:t>минеральным</w:t>
      </w:r>
      <w:r>
        <w:rPr>
          <w:spacing w:val="-2"/>
        </w:rPr>
        <w:t> </w:t>
      </w:r>
      <w:r>
        <w:rPr/>
        <w:t>ассоциациям,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хорошо выраженной</w:t>
      </w:r>
      <w:r>
        <w:rPr>
          <w:spacing w:val="-2"/>
        </w:rPr>
        <w:t> </w:t>
      </w:r>
      <w:r>
        <w:rPr/>
        <w:t>формой</w:t>
      </w:r>
      <w:r>
        <w:rPr>
          <w:spacing w:val="-2"/>
        </w:rPr>
        <w:t> </w:t>
      </w:r>
      <w:r>
        <w:rPr/>
        <w:t>кристаллов;</w:t>
      </w:r>
    </w:p>
    <w:p>
      <w:pPr>
        <w:pStyle w:val="BodyText"/>
        <w:spacing w:line="237" w:lineRule="auto"/>
        <w:ind w:left="160" w:firstLine="720"/>
      </w:pPr>
      <w:r>
        <w:rPr/>
        <w:t>драгоценные</w:t>
      </w:r>
      <w:r>
        <w:rPr>
          <w:spacing w:val="22"/>
        </w:rPr>
        <w:t> </w:t>
      </w:r>
      <w:r>
        <w:rPr/>
        <w:t>камни,</w:t>
      </w:r>
      <w:r>
        <w:rPr>
          <w:spacing w:val="22"/>
        </w:rPr>
        <w:t> </w:t>
      </w:r>
      <w:r>
        <w:rPr/>
        <w:t>связанные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какими-либо</w:t>
      </w:r>
      <w:r>
        <w:rPr>
          <w:spacing w:val="22"/>
        </w:rPr>
        <w:t> </w:t>
      </w:r>
      <w:r>
        <w:rPr/>
        <w:t>историческими</w:t>
      </w:r>
      <w:r>
        <w:rPr>
          <w:spacing w:val="22"/>
        </w:rPr>
        <w:t> </w:t>
      </w:r>
      <w:r>
        <w:rPr/>
        <w:t>событиями</w:t>
      </w:r>
      <w:r>
        <w:rPr>
          <w:spacing w:val="22"/>
        </w:rPr>
        <w:t> </w:t>
      </w:r>
      <w:r>
        <w:rPr/>
        <w:t>или</w:t>
      </w:r>
      <w:r>
        <w:rPr>
          <w:spacing w:val="22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личностями,</w:t>
      </w:r>
      <w:r>
        <w:rPr>
          <w:spacing w:val="-1"/>
        </w:rPr>
        <w:t> </w:t>
      </w:r>
      <w:r>
        <w:rPr/>
        <w:t>сыгравшими</w:t>
      </w:r>
      <w:r>
        <w:rPr>
          <w:spacing w:val="-2"/>
        </w:rPr>
        <w:t> </w:t>
      </w:r>
      <w:r>
        <w:rPr/>
        <w:t>выдающуюся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истории,</w:t>
      </w:r>
      <w:r>
        <w:rPr>
          <w:spacing w:val="-1"/>
        </w:rPr>
        <w:t> </w:t>
      </w:r>
      <w:r>
        <w:rPr/>
        <w:t>науке,</w:t>
      </w:r>
      <w:r>
        <w:rPr>
          <w:spacing w:val="-1"/>
        </w:rPr>
        <w:t> </w:t>
      </w:r>
      <w:r>
        <w:rPr/>
        <w:t>культуре.</w:t>
      </w:r>
    </w:p>
    <w:p>
      <w:pPr>
        <w:spacing w:after="0" w:line="237" w:lineRule="auto"/>
        <w:sectPr>
          <w:pgSz w:w="11900" w:h="16840"/>
          <w:pgMar w:header="289" w:footer="511" w:top="580" w:bottom="700" w:left="840" w:right="540"/>
        </w:sectPr>
      </w:pPr>
    </w:p>
    <w:p>
      <w:pPr>
        <w:pStyle w:val="Heading1"/>
        <w:spacing w:line="251" w:lineRule="exact" w:before="83"/>
        <w:ind w:right="398"/>
        <w:jc w:val="right"/>
        <w:rPr>
          <w:rFonts w:ascii="Arial" w:hAnsi="Arial"/>
        </w:rPr>
      </w:pPr>
      <w:bookmarkStart w:name="_bookmark327" w:id="391"/>
      <w:bookmarkEnd w:id="391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3</w:t>
      </w:r>
    </w:p>
    <w:p>
      <w:pPr>
        <w:spacing w:line="250" w:lineRule="exact" w:before="0"/>
        <w:ind w:left="0" w:right="39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line="251" w:lineRule="exact"/>
        <w:ind w:right="3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0" w:right="39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1790" w:right="2067"/>
        <w:jc w:val="center"/>
      </w:pPr>
      <w:r>
        <w:rPr>
          <w:color w:val="26282D"/>
        </w:rPr>
        <w:t>Справка</w:t>
      </w:r>
    </w:p>
    <w:p>
      <w:pPr>
        <w:tabs>
          <w:tab w:pos="3493" w:val="left" w:leader="none"/>
          <w:tab w:pos="4527" w:val="left" w:leader="none"/>
        </w:tabs>
        <w:spacing w:line="237" w:lineRule="auto" w:before="1"/>
        <w:ind w:left="1790" w:right="207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об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использовании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необработанных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драгоценных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камней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внешнеторговому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договору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(контракту)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экспорте)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z w:val="22"/>
          <w:u w:val="single" w:color="25272C"/>
        </w:rPr>
        <w:tab/>
      </w:r>
      <w:r>
        <w:rPr>
          <w:b/>
          <w:color w:val="26282D"/>
          <w:sz w:val="22"/>
        </w:rPr>
        <w:t>N </w:t>
      </w:r>
      <w:r>
        <w:rPr>
          <w:b/>
          <w:color w:val="26282D"/>
          <w:sz w:val="22"/>
          <w:u w:val="single" w:color="25272C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840"/>
        <w:gridCol w:w="840"/>
        <w:gridCol w:w="840"/>
        <w:gridCol w:w="980"/>
        <w:gridCol w:w="1120"/>
        <w:gridCol w:w="980"/>
        <w:gridCol w:w="1120"/>
        <w:gridCol w:w="1120"/>
        <w:gridCol w:w="700"/>
        <w:gridCol w:w="980"/>
        <w:gridCol w:w="700"/>
        <w:gridCol w:w="980"/>
        <w:gridCol w:w="700"/>
        <w:gridCol w:w="980"/>
        <w:gridCol w:w="700"/>
        <w:gridCol w:w="980"/>
      </w:tblGrid>
      <w:tr>
        <w:trPr>
          <w:trHeight w:val="4107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line="251" w:lineRule="exact"/>
              <w:ind w:left="93" w:right="9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</w:t>
            </w:r>
          </w:p>
          <w:p>
            <w:pPr>
              <w:pStyle w:val="TableParagraph"/>
              <w:spacing w:line="251" w:lineRule="exact" w:before="0"/>
              <w:ind w:left="93" w:right="89"/>
              <w:jc w:val="center"/>
              <w:rPr>
                <w:sz w:val="22"/>
              </w:rPr>
            </w:pPr>
            <w:r>
              <w:rPr>
                <w:sz w:val="22"/>
              </w:rPr>
              <w:t>/п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37" w:lineRule="auto" w:before="44"/>
              <w:ind w:left="111" w:right="86" w:hanging="2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сырье-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ции)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37" w:lineRule="auto" w:before="44"/>
              <w:ind w:left="111" w:right="105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(ведо-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лекта-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ции)</w:t>
            </w:r>
          </w:p>
        </w:tc>
        <w:tc>
          <w:tcPr>
            <w:tcW w:w="1820" w:type="dxa"/>
            <w:gridSpan w:val="2"/>
          </w:tcPr>
          <w:p>
            <w:pPr>
              <w:pStyle w:val="TableParagraph"/>
              <w:spacing w:line="237" w:lineRule="auto" w:before="44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камнях 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внешнеторговым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(контрактам),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актам выдачи,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спецификациям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(ведомостям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комплектации)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line="237" w:lineRule="auto" w:before="44"/>
              <w:ind w:left="88" w:right="82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использованных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изготовления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предназначенных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вывоза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14" w:right="110" w:firstLine="2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использованных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изготовления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 камней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реализации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внутреннем рынке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 - членов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37" w:lineRule="auto" w:before="44"/>
              <w:ind w:left="158" w:right="124" w:hanging="28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проданных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вторичном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рынке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экономическо-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37" w:lineRule="auto" w:before="44"/>
              <w:ind w:left="158" w:right="124" w:hanging="28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вывезенных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ранее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экономическо-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37" w:lineRule="auto" w:before="44"/>
              <w:ind w:left="158" w:right="124" w:hanging="28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заявляемых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вывозу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экономическо-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37" w:lineRule="auto" w:before="44"/>
              <w:ind w:left="337" w:right="330"/>
              <w:jc w:val="center"/>
              <w:rPr>
                <w:sz w:val="22"/>
              </w:rPr>
            </w:pPr>
            <w:r>
              <w:rPr>
                <w:sz w:val="22"/>
              </w:rPr>
              <w:t>Данные об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остатках</w:t>
            </w:r>
          </w:p>
          <w:p>
            <w:pPr>
              <w:pStyle w:val="TableParagraph"/>
              <w:spacing w:line="237" w:lineRule="auto" w:before="55"/>
              <w:ind w:left="208" w:right="194" w:firstLine="20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необработан-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камней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продавца</w:t>
            </w:r>
          </w:p>
        </w:tc>
      </w:tr>
      <w:tr>
        <w:trPr>
          <w:trHeight w:val="1357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37" w:lineRule="auto" w:before="44"/>
              <w:ind w:left="191" w:right="121" w:hanging="6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масса,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кара-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1120" w:type="dxa"/>
          </w:tcPr>
          <w:p>
            <w:pPr>
              <w:pStyle w:val="TableParagraph"/>
              <w:spacing w:line="237" w:lineRule="auto" w:before="44"/>
              <w:ind w:left="198" w:right="18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1120" w:type="dxa"/>
          </w:tcPr>
          <w:p>
            <w:pPr>
              <w:pStyle w:val="TableParagraph"/>
              <w:spacing w:line="237" w:lineRule="auto" w:before="44"/>
              <w:ind w:left="198" w:right="18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120" w:type="dxa"/>
          </w:tcPr>
          <w:p>
            <w:pPr>
              <w:pStyle w:val="TableParagraph"/>
              <w:spacing w:line="237" w:lineRule="auto" w:before="44"/>
              <w:ind w:left="128" w:right="123" w:firstLine="29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долларов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>
            <w:pPr>
              <w:pStyle w:val="TableParagraph"/>
              <w:spacing w:line="250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7" w:lineRule="auto" w:before="0"/>
              <w:ind w:left="64" w:right="29"/>
              <w:jc w:val="center"/>
              <w:rPr>
                <w:sz w:val="22"/>
              </w:rPr>
            </w:pPr>
            <w:r>
              <w:rPr>
                <w:sz w:val="22"/>
              </w:rPr>
              <w:t>кара-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>
            <w:pPr>
              <w:pStyle w:val="TableParagraph"/>
              <w:spacing w:line="250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7" w:lineRule="auto" w:before="0"/>
              <w:ind w:left="64" w:right="29"/>
              <w:jc w:val="center"/>
              <w:rPr>
                <w:sz w:val="22"/>
              </w:rPr>
            </w:pPr>
            <w:r>
              <w:rPr>
                <w:sz w:val="22"/>
              </w:rPr>
              <w:t>кара-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>
            <w:pPr>
              <w:pStyle w:val="TableParagraph"/>
              <w:spacing w:line="250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7" w:lineRule="auto" w:before="0"/>
              <w:ind w:left="64" w:right="29"/>
              <w:jc w:val="center"/>
              <w:rPr>
                <w:sz w:val="22"/>
              </w:rPr>
            </w:pPr>
            <w:r>
              <w:rPr>
                <w:sz w:val="22"/>
              </w:rPr>
              <w:t>кара-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  <w:p>
            <w:pPr>
              <w:pStyle w:val="TableParagraph"/>
              <w:spacing w:line="250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7" w:lineRule="auto" w:before="0"/>
              <w:ind w:left="64" w:right="29"/>
              <w:jc w:val="center"/>
              <w:rPr>
                <w:sz w:val="22"/>
              </w:rPr>
            </w:pPr>
            <w:r>
              <w:rPr>
                <w:sz w:val="22"/>
              </w:rPr>
              <w:t>кара-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90" w:right="163" w:firstLine="7"/>
              <w:jc w:val="center"/>
              <w:rPr>
                <w:sz w:val="22"/>
              </w:rPr>
            </w:pPr>
            <w:r>
              <w:rPr>
                <w:sz w:val="22"/>
              </w:rPr>
              <w:t>стои-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</w:tr>
      <w:tr>
        <w:trPr>
          <w:trHeight w:val="357" w:hRule="atLeast"/>
        </w:trPr>
        <w:tc>
          <w:tcPr>
            <w:tcW w:w="5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8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2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2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00" w:type="dxa"/>
          </w:tcPr>
          <w:p>
            <w:pPr>
              <w:pStyle w:val="TableParagraph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0" w:type="dxa"/>
          </w:tcPr>
          <w:p>
            <w:pPr>
              <w:pStyle w:val="TableParagraph"/>
              <w:ind w:left="64" w:right="6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p>
      <w:pPr>
        <w:pStyle w:val="BodyText"/>
        <w:tabs>
          <w:tab w:pos="5713" w:val="left" w:leader="none"/>
          <w:tab w:pos="7693" w:val="left" w:leader="none"/>
        </w:tabs>
        <w:spacing w:line="235" w:lineRule="exact" w:before="101"/>
        <w:ind w:left="780"/>
      </w:pPr>
      <w:r>
        <w:rPr>
          <w:rFonts w:ascii="Courier New" w:hAnsi="Courier New"/>
        </w:rPr>
        <w:t>Генеральный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директор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191" w:val="left" w:leader="none"/>
        </w:tabs>
        <w:spacing w:line="220" w:lineRule="exact"/>
        <w:ind w:left="4080"/>
        <w:rPr>
          <w:rFonts w:ascii="Courier New" w:hAnsi="Courier New"/>
        </w:rPr>
      </w:pPr>
      <w:r>
        <w:rPr>
          <w:rFonts w:ascii="Courier New" w:hAnsi="Courier New"/>
        </w:rPr>
        <w:t>(подпись)</w:t>
        <w:tab/>
        <w:t>(Ф.И.О.)</w:t>
      </w:r>
    </w:p>
    <w:p>
      <w:pPr>
        <w:pStyle w:val="BodyText"/>
        <w:tabs>
          <w:tab w:pos="3551" w:val="left" w:leader="none"/>
          <w:tab w:pos="5713" w:val="left" w:leader="none"/>
          <w:tab w:pos="7693" w:val="left" w:leader="none"/>
        </w:tabs>
        <w:spacing w:line="220" w:lineRule="exact"/>
        <w:ind w:left="780"/>
      </w:pPr>
      <w:r>
        <w:rPr>
          <w:rFonts w:ascii="Courier New" w:hAnsi="Courier New"/>
        </w:rPr>
        <w:t>Главный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бухгалтер</w:t>
        <w:tab/>
      </w:r>
      <w:r>
        <w:rPr>
          <w:u w:val="single"/>
        </w:rPr>
        <w:t> </w:t>
        <w:tab/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191" w:val="left" w:leader="none"/>
        </w:tabs>
        <w:spacing w:line="235" w:lineRule="exact"/>
        <w:ind w:left="3948"/>
        <w:rPr>
          <w:rFonts w:ascii="Courier New" w:hAnsi="Courier New"/>
        </w:rPr>
      </w:pPr>
      <w:r>
        <w:rPr>
          <w:rFonts w:ascii="Courier New" w:hAnsi="Courier New"/>
        </w:rPr>
        <w:t>(подпись)</w:t>
        <w:tab/>
        <w:t>(Ф.И.О.)</w:t>
      </w:r>
    </w:p>
    <w:p>
      <w:pPr>
        <w:spacing w:after="0" w:line="235" w:lineRule="exact"/>
        <w:rPr>
          <w:rFonts w:ascii="Courier New" w:hAnsi="Courier New"/>
        </w:rPr>
        <w:sectPr>
          <w:headerReference w:type="default" r:id="rId305"/>
          <w:footerReference w:type="default" r:id="rId306"/>
          <w:pgSz w:w="16840" w:h="11900" w:orient="landscape"/>
          <w:pgMar w:header="289" w:footer="511" w:top="700" w:bottom="700" w:left="880" w:right="600"/>
        </w:sectPr>
      </w:pPr>
    </w:p>
    <w:p>
      <w:pPr>
        <w:pStyle w:val="BodyText"/>
        <w:spacing w:before="106"/>
        <w:jc w:val="right"/>
        <w:rPr>
          <w:rFonts w:ascii="Courier New" w:hAnsi="Courier New"/>
        </w:rPr>
      </w:pPr>
      <w:r>
        <w:rPr>
          <w:rFonts w:ascii="Courier New" w:hAnsi="Courier New"/>
        </w:rPr>
        <w:t>М.П.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наличии)</w:t>
      </w:r>
    </w:p>
    <w:p>
      <w:pPr>
        <w:pStyle w:val="BodyText"/>
        <w:rPr>
          <w:rFonts w:ascii="Courier New"/>
          <w:sz w:val="24"/>
        </w:rPr>
      </w:pPr>
      <w:r>
        <w:rPr/>
        <w:br w:type="column"/>
      </w:r>
      <w:r>
        <w:rPr>
          <w:rFonts w:ascii="Courier New"/>
          <w:sz w:val="24"/>
        </w:rPr>
      </w:r>
    </w:p>
    <w:p>
      <w:pPr>
        <w:pStyle w:val="BodyText"/>
        <w:spacing w:before="1"/>
        <w:rPr>
          <w:rFonts w:ascii="Courier New"/>
        </w:rPr>
      </w:pPr>
    </w:p>
    <w:p>
      <w:pPr>
        <w:pStyle w:val="Heading1"/>
        <w:ind w:right="398"/>
        <w:jc w:val="right"/>
        <w:rPr>
          <w:rFonts w:ascii="Arial" w:hAnsi="Arial"/>
        </w:rPr>
      </w:pPr>
      <w:bookmarkStart w:name="_bookmark328" w:id="392"/>
      <w:bookmarkEnd w:id="392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4</w:t>
      </w:r>
    </w:p>
    <w:p>
      <w:pPr>
        <w:spacing w:before="22"/>
        <w:ind w:left="0" w:right="39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before="22"/>
        <w:ind w:right="3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0" w:right="39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spacing w:after="0"/>
        <w:jc w:val="right"/>
        <w:rPr>
          <w:rFonts w:ascii="Arial" w:hAnsi="Arial"/>
          <w:sz w:val="22"/>
        </w:rPr>
        <w:sectPr>
          <w:pgSz w:w="16840" w:h="11900" w:orient="landscape"/>
          <w:pgMar w:header="289" w:footer="511" w:top="700" w:bottom="700" w:left="880" w:right="600"/>
          <w:cols w:num="2" w:equalWidth="0">
            <w:col w:w="7645" w:space="40"/>
            <w:col w:w="7675"/>
          </w:cols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1"/>
        <w:spacing w:before="91"/>
        <w:ind w:left="1790" w:right="2067"/>
        <w:jc w:val="center"/>
      </w:pPr>
      <w:r>
        <w:rPr>
          <w:color w:val="26282D"/>
        </w:rPr>
        <w:t>Справка</w:t>
      </w:r>
    </w:p>
    <w:p>
      <w:pPr>
        <w:spacing w:before="22"/>
        <w:ind w:left="0" w:right="28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об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использовании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необработанных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драгоценных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камней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изготовления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драгоценных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камней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внешнеторговому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договору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(контракту)</w:t>
      </w:r>
    </w:p>
    <w:p>
      <w:pPr>
        <w:pStyle w:val="Heading1"/>
        <w:tabs>
          <w:tab w:pos="1972" w:val="left" w:leader="none"/>
          <w:tab w:pos="3011" w:val="left" w:leader="none"/>
        </w:tabs>
        <w:spacing w:before="22"/>
        <w:ind w:right="228"/>
        <w:jc w:val="center"/>
      </w:pPr>
      <w:r>
        <w:rPr>
          <w:color w:val="26282D"/>
        </w:rPr>
        <w:t>от</w:t>
      </w:r>
      <w:r>
        <w:rPr>
          <w:color w:val="26282D"/>
          <w:u w:val="single" w:color="25272C"/>
        </w:rPr>
        <w:tab/>
      </w:r>
      <w:r>
        <w:rPr>
          <w:color w:val="26282D"/>
        </w:rPr>
        <w:t>N</w:t>
      </w:r>
      <w:r>
        <w:rPr>
          <w:color w:val="26282D"/>
          <w:spacing w:val="-1"/>
        </w:rPr>
        <w:t> </w:t>
      </w:r>
      <w:r>
        <w:rPr>
          <w:color w:val="26282D"/>
          <w:u w:val="single" w:color="25272C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1680"/>
        <w:gridCol w:w="1400"/>
        <w:gridCol w:w="980"/>
        <w:gridCol w:w="1260"/>
        <w:gridCol w:w="980"/>
        <w:gridCol w:w="1260"/>
        <w:gridCol w:w="980"/>
        <w:gridCol w:w="980"/>
        <w:gridCol w:w="1400"/>
        <w:gridCol w:w="980"/>
        <w:gridCol w:w="1120"/>
        <w:gridCol w:w="1400"/>
      </w:tblGrid>
      <w:tr>
        <w:trPr>
          <w:trHeight w:val="3132" w:hRule="atLeast"/>
        </w:trPr>
        <w:tc>
          <w:tcPr>
            <w:tcW w:w="700" w:type="dxa"/>
            <w:vMerge w:val="restart"/>
          </w:tcPr>
          <w:p>
            <w:pPr>
              <w:pStyle w:val="TableParagraph"/>
              <w:spacing w:before="67"/>
              <w:ind w:left="94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61" w:lineRule="auto" w:before="67"/>
              <w:ind w:left="105" w:right="100" w:firstLine="1"/>
              <w:jc w:val="center"/>
              <w:rPr>
                <w:sz w:val="22"/>
              </w:rPr>
            </w:pPr>
            <w:r>
              <w:rPr>
                <w:sz w:val="22"/>
              </w:rPr>
              <w:t>Номер и 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сырьевого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камней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61" w:lineRule="auto" w:before="67"/>
              <w:ind w:left="85" w:right="80" w:firstLine="1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продавце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нных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драгоценных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камней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61" w:lineRule="auto" w:before="67"/>
              <w:ind w:left="142" w:right="137" w:firstLine="1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камнях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сырьевым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договорам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61" w:lineRule="auto" w:before="67"/>
              <w:ind w:left="114" w:right="110" w:firstLine="2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камнях,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вывозимым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союза драгоценным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камням</w:t>
            </w:r>
          </w:p>
        </w:tc>
        <w:tc>
          <w:tcPr>
            <w:tcW w:w="3360" w:type="dxa"/>
            <w:gridSpan w:val="3"/>
          </w:tcPr>
          <w:p>
            <w:pPr>
              <w:pStyle w:val="TableParagraph"/>
              <w:spacing w:line="261" w:lineRule="auto" w:before="67"/>
              <w:ind w:left="252" w:right="246" w:firstLine="1"/>
              <w:jc w:val="center"/>
              <w:rPr>
                <w:sz w:val="22"/>
              </w:rPr>
            </w:pPr>
            <w:r>
              <w:rPr>
                <w:sz w:val="22"/>
              </w:rPr>
              <w:t>Данные о вывозимых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таможенной 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Евразийского </w:t>
            </w:r>
            <w:r>
              <w:rPr>
                <w:sz w:val="22"/>
              </w:rPr>
              <w:t>экономического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союза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камнях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61" w:lineRule="auto" w:before="67"/>
              <w:ind w:left="92" w:right="86" w:hanging="1"/>
              <w:jc w:val="center"/>
              <w:rPr>
                <w:sz w:val="22"/>
              </w:rPr>
            </w:pPr>
            <w:r>
              <w:rPr>
                <w:sz w:val="22"/>
              </w:rPr>
              <w:t>Выход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годного,</w:t>
            </w:r>
          </w:p>
          <w:p>
            <w:pPr>
              <w:pStyle w:val="TableParagraph"/>
              <w:spacing w:line="251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61" w:lineRule="auto" w:before="67"/>
              <w:ind w:left="90" w:right="84" w:firstLine="1"/>
              <w:jc w:val="center"/>
              <w:rPr>
                <w:sz w:val="22"/>
              </w:rPr>
            </w:pPr>
            <w:r>
              <w:rPr>
                <w:sz w:val="22"/>
              </w:rPr>
              <w:t>Данные об остатках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 камней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продавца</w:t>
            </w:r>
          </w:p>
        </w:tc>
      </w:tr>
      <w:tr>
        <w:trPr>
          <w:trHeight w:val="656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61" w:lineRule="auto" w:before="67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61" w:lineRule="auto" w:before="67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61" w:lineRule="auto" w:before="67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61" w:lineRule="auto" w:before="67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61" w:lineRule="auto" w:before="67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61" w:lineRule="auto" w:before="67"/>
              <w:ind w:left="925" w:right="210" w:hanging="705"/>
              <w:rPr>
                <w:sz w:val="22"/>
              </w:rPr>
            </w:pPr>
            <w:r>
              <w:rPr>
                <w:sz w:val="22"/>
              </w:rPr>
              <w:t>стоимость,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</w:tcPr>
          <w:p>
            <w:pPr>
              <w:pStyle w:val="TableParagraph"/>
              <w:spacing w:line="261" w:lineRule="auto" w:before="67"/>
              <w:ind w:left="198" w:right="18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line="261" w:lineRule="auto" w:before="67"/>
              <w:ind w:left="100" w:right="9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</w:tr>
      <w:tr>
        <w:trPr>
          <w:trHeight w:val="381" w:hRule="atLeast"/>
        </w:trPr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104" w:right="99"/>
              <w:jc w:val="center"/>
              <w:rPr>
                <w:sz w:val="22"/>
              </w:rPr>
            </w:pPr>
            <w:r>
              <w:rPr>
                <w:sz w:val="22"/>
              </w:rPr>
              <w:t>учетная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left="100" w:right="97"/>
              <w:jc w:val="center"/>
              <w:rPr>
                <w:sz w:val="22"/>
              </w:rPr>
            </w:pPr>
            <w:r>
              <w:rPr>
                <w:sz w:val="22"/>
              </w:rPr>
              <w:t>контрактная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70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left="100" w:right="9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0" w:type="dxa"/>
          </w:tcPr>
          <w:p>
            <w:pPr>
              <w:pStyle w:val="TableParagraph"/>
              <w:spacing w:before="67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0" w:type="dxa"/>
          </w:tcPr>
          <w:p>
            <w:pPr>
              <w:pStyle w:val="TableParagraph"/>
              <w:spacing w:before="67"/>
              <w:ind w:left="429" w:right="42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left="100" w:right="9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81" w:hRule="atLeast"/>
        </w:trPr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380" w:type="dxa"/>
            <w:gridSpan w:val="2"/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tabs>
          <w:tab w:pos="5065" w:val="left" w:leader="none"/>
          <w:tab w:pos="7177" w:val="left" w:leader="none"/>
        </w:tabs>
        <w:spacing w:line="235" w:lineRule="exact" w:before="100"/>
        <w:ind w:right="6620"/>
        <w:jc w:val="center"/>
      </w:pPr>
      <w:r>
        <w:rPr>
          <w:rFonts w:ascii="Courier New" w:hAnsi="Courier New"/>
        </w:rPr>
        <w:t>Руководитель</w:t>
      </w:r>
      <w:r>
        <w:rPr>
          <w:rFonts w:ascii="Courier New" w:hAnsi="Courier New"/>
          <w:spacing w:val="-15"/>
        </w:rPr>
        <w:t> </w:t>
      </w:r>
      <w:r>
        <w:rPr>
          <w:rFonts w:ascii="Courier New" w:hAnsi="Courier New"/>
        </w:rPr>
        <w:t>предприятия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111" w:val="left" w:leader="none"/>
        </w:tabs>
        <w:spacing w:line="220" w:lineRule="exact"/>
        <w:ind w:right="3502"/>
        <w:jc w:val="center"/>
        <w:rPr>
          <w:rFonts w:ascii="Courier New" w:hAnsi="Courier New"/>
        </w:rPr>
      </w:pPr>
      <w:r>
        <w:rPr>
          <w:rFonts w:ascii="Courier New" w:hAnsi="Courier New"/>
        </w:rPr>
        <w:t>(подпись)</w:t>
        <w:tab/>
        <w:t>(Ф.И.О.)</w:t>
      </w:r>
    </w:p>
    <w:p>
      <w:pPr>
        <w:pStyle w:val="BodyText"/>
        <w:spacing w:line="235" w:lineRule="exact"/>
        <w:ind w:left="415" w:right="2070"/>
        <w:jc w:val="center"/>
        <w:rPr>
          <w:rFonts w:ascii="Courier New" w:hAnsi="Courier New"/>
        </w:rPr>
      </w:pPr>
      <w:r>
        <w:rPr>
          <w:rFonts w:ascii="Courier New" w:hAnsi="Courier New"/>
        </w:rPr>
        <w:t>М.П.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наличии)</w:t>
      </w:r>
    </w:p>
    <w:p>
      <w:pPr>
        <w:spacing w:after="0" w:line="235" w:lineRule="exact"/>
        <w:jc w:val="center"/>
        <w:rPr>
          <w:rFonts w:ascii="Courier New" w:hAnsi="Courier New"/>
        </w:rPr>
        <w:sectPr>
          <w:type w:val="continuous"/>
          <w:pgSz w:w="16840" w:h="11900" w:orient="landscape"/>
          <w:pgMar w:top="700" w:bottom="700" w:left="880" w:right="600"/>
        </w:sectPr>
      </w:pPr>
    </w:p>
    <w:p>
      <w:pPr>
        <w:pStyle w:val="BodyText"/>
        <w:spacing w:before="2"/>
        <w:rPr>
          <w:rFonts w:ascii="Courier New"/>
          <w:sz w:val="21"/>
        </w:rPr>
      </w:pPr>
    </w:p>
    <w:p>
      <w:pPr>
        <w:pStyle w:val="Heading1"/>
        <w:spacing w:line="251" w:lineRule="exact" w:before="93"/>
        <w:ind w:right="398"/>
        <w:jc w:val="right"/>
        <w:rPr>
          <w:rFonts w:ascii="Arial" w:hAnsi="Arial"/>
        </w:rPr>
      </w:pPr>
      <w:bookmarkStart w:name="_bookmark329" w:id="393"/>
      <w:bookmarkEnd w:id="393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5</w:t>
      </w:r>
    </w:p>
    <w:p>
      <w:pPr>
        <w:spacing w:line="250" w:lineRule="exact" w:before="0"/>
        <w:ind w:left="0" w:right="39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line="251" w:lineRule="exact"/>
        <w:ind w:right="3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1406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1790" w:right="2067"/>
        <w:jc w:val="center"/>
      </w:pPr>
      <w:r>
        <w:rPr>
          <w:color w:val="26282D"/>
        </w:rPr>
        <w:t>Справка</w:t>
      </w:r>
    </w:p>
    <w:p>
      <w:pPr>
        <w:spacing w:line="251" w:lineRule="exact" w:before="0"/>
        <w:ind w:left="1790" w:right="206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об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использовании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необработанных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алмазов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массой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10,8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карата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более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840"/>
      </w:pPr>
      <w:r>
        <w:rPr/>
        <w:t>Исключено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hyperlink r:id="rId307">
        <w:r>
          <w:rPr>
            <w:rFonts w:ascii="Microsoft Sans Serif" w:hAnsi="Microsoft Sans Serif"/>
            <w:color w:val="0F6BBF"/>
          </w:rPr>
          <w:t>Решение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4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апреля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48</w:t>
      </w:r>
    </w:p>
    <w:p>
      <w:pPr>
        <w:tabs>
          <w:tab w:pos="3152" w:val="left" w:leader="none"/>
        </w:tabs>
        <w:spacing w:before="71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32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3"/>
        <w:rPr>
          <w:rFonts w:ascii="Arial"/>
          <w:i/>
          <w:sz w:val="32"/>
        </w:rPr>
      </w:pPr>
    </w:p>
    <w:p>
      <w:pPr>
        <w:pStyle w:val="Heading1"/>
        <w:spacing w:line="251" w:lineRule="exact"/>
        <w:ind w:right="398"/>
        <w:jc w:val="right"/>
        <w:rPr>
          <w:rFonts w:ascii="Arial" w:hAnsi="Arial"/>
        </w:rPr>
      </w:pPr>
      <w:bookmarkStart w:name="_bookmark330" w:id="394"/>
      <w:bookmarkEnd w:id="394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6</w:t>
      </w:r>
    </w:p>
    <w:p>
      <w:pPr>
        <w:spacing w:line="250" w:lineRule="exact" w:before="0"/>
        <w:ind w:left="0" w:right="399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hyperlink w:history="true" w:anchor="_bookmark310">
        <w:r>
          <w:rPr>
            <w:rFonts w:ascii="Microsoft Sans Serif" w:hAnsi="Microsoft Sans Serif"/>
            <w:color w:val="0F6BBF"/>
            <w:sz w:val="22"/>
          </w:rPr>
          <w:t>Правилам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rFonts w:ascii="Arial" w:hAnsi="Arial"/>
          <w:b/>
          <w:color w:val="26282D"/>
          <w:sz w:val="22"/>
        </w:rPr>
        <w:t>осуществления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государственного</w:t>
      </w:r>
    </w:p>
    <w:p>
      <w:pPr>
        <w:pStyle w:val="Heading1"/>
        <w:spacing w:line="251" w:lineRule="exact"/>
        <w:ind w:right="3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камней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406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1790" w:right="2067"/>
        <w:jc w:val="center"/>
      </w:pPr>
      <w:r>
        <w:rPr>
          <w:color w:val="26282D"/>
        </w:rPr>
        <w:t>Справка</w:t>
      </w:r>
    </w:p>
    <w:p>
      <w:pPr>
        <w:spacing w:line="250" w:lineRule="exact" w:before="0"/>
        <w:ind w:left="0" w:right="2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об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использовании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природных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алмазов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изготовления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партии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порошка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внешнеторговому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договору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(контракту)</w:t>
      </w:r>
    </w:p>
    <w:p>
      <w:pPr>
        <w:pStyle w:val="Heading1"/>
        <w:tabs>
          <w:tab w:pos="1752" w:val="left" w:leader="none"/>
          <w:tab w:pos="3121" w:val="left" w:leader="none"/>
        </w:tabs>
        <w:spacing w:line="251" w:lineRule="exact"/>
        <w:ind w:right="228"/>
        <w:jc w:val="center"/>
      </w:pPr>
      <w:r>
        <w:rPr>
          <w:color w:val="26282D"/>
        </w:rPr>
        <w:t>от</w:t>
      </w:r>
      <w:r>
        <w:rPr>
          <w:color w:val="26282D"/>
          <w:u w:val="single" w:color="25272C"/>
        </w:rPr>
        <w:tab/>
      </w:r>
      <w:r>
        <w:rPr>
          <w:color w:val="26282D"/>
        </w:rPr>
        <w:t>N</w:t>
      </w:r>
      <w:r>
        <w:rPr>
          <w:color w:val="26282D"/>
          <w:spacing w:val="-1"/>
        </w:rPr>
        <w:t> </w:t>
      </w:r>
      <w:r>
        <w:rPr>
          <w:color w:val="26282D"/>
          <w:u w:val="single" w:color="25272C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820"/>
        <w:gridCol w:w="1540"/>
        <w:gridCol w:w="980"/>
        <w:gridCol w:w="1260"/>
        <w:gridCol w:w="980"/>
        <w:gridCol w:w="1260"/>
        <w:gridCol w:w="980"/>
        <w:gridCol w:w="1260"/>
        <w:gridCol w:w="980"/>
        <w:gridCol w:w="1260"/>
        <w:gridCol w:w="980"/>
        <w:gridCol w:w="1260"/>
      </w:tblGrid>
      <w:tr>
        <w:trPr>
          <w:trHeight w:val="2107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>
            <w:pPr>
              <w:pStyle w:val="TableParagraph"/>
              <w:spacing w:line="251" w:lineRule="exact" w:before="0"/>
              <w:ind w:left="93" w:right="89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820" w:type="dxa"/>
            <w:vMerge w:val="restart"/>
          </w:tcPr>
          <w:p>
            <w:pPr>
              <w:pStyle w:val="TableParagraph"/>
              <w:spacing w:line="237" w:lineRule="auto" w:before="44"/>
              <w:ind w:left="133" w:right="126" w:hanging="1"/>
              <w:jc w:val="center"/>
              <w:rPr>
                <w:sz w:val="22"/>
              </w:rPr>
            </w:pPr>
            <w:r>
              <w:rPr>
                <w:sz w:val="22"/>
              </w:rPr>
              <w:t>Номер и 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сырьевого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 и акта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выдачи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необработанных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алмазов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line="237" w:lineRule="auto" w:before="44"/>
              <w:ind w:left="158" w:right="124" w:hanging="28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продавце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необработан-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алмазов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09" w:right="105" w:firstLine="1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алмазах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сырьевым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договорам, актам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выдачи,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(ведомости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комплектации)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15" w:right="109"/>
              <w:jc w:val="center"/>
              <w:rPr>
                <w:sz w:val="22"/>
              </w:rPr>
            </w:pPr>
            <w:r>
              <w:rPr>
                <w:sz w:val="22"/>
              </w:rPr>
              <w:t>Данные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алмазах,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использованных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изготовления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порошка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Данные о порошке,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изготовленном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алмазов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Данные о вывозимом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 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союза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порошке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37" w:lineRule="auto" w:before="44"/>
              <w:ind w:left="140" w:right="135" w:firstLine="2"/>
              <w:jc w:val="center"/>
              <w:rPr>
                <w:sz w:val="22"/>
              </w:rPr>
            </w:pPr>
            <w:r>
              <w:rPr>
                <w:sz w:val="22"/>
              </w:rPr>
              <w:t>Данные об остатках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необработанных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драгоценных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складе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продавца</w:t>
            </w:r>
          </w:p>
        </w:tc>
      </w:tr>
      <w:tr>
        <w:trPr>
          <w:trHeight w:val="857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44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44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44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44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  <w:tc>
          <w:tcPr>
            <w:tcW w:w="980" w:type="dxa"/>
          </w:tcPr>
          <w:p>
            <w:pPr>
              <w:pStyle w:val="TableParagraph"/>
              <w:spacing w:line="237" w:lineRule="auto" w:before="44"/>
              <w:ind w:left="128" w:right="111" w:firstLine="68"/>
              <w:rPr>
                <w:sz w:val="22"/>
              </w:rPr>
            </w:pPr>
            <w:r>
              <w:rPr>
                <w:sz w:val="22"/>
              </w:rPr>
              <w:t>масса,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каратов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44"/>
              <w:ind w:left="119" w:right="1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стоимость,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долларов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США</w:t>
            </w:r>
          </w:p>
        </w:tc>
      </w:tr>
      <w:tr>
        <w:trPr>
          <w:trHeight w:val="356" w:hRule="atLeast"/>
        </w:trPr>
        <w:tc>
          <w:tcPr>
            <w:tcW w:w="5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8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6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ind w:left="118" w:right="11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0" w:type="dxa"/>
          </w:tcPr>
          <w:p>
            <w:pPr>
              <w:pStyle w:val="TableParagraph"/>
              <w:ind w:left="103" w:right="9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60" w:type="dxa"/>
          </w:tcPr>
          <w:p>
            <w:pPr>
              <w:pStyle w:val="TableParagraph"/>
              <w:ind w:left="118" w:right="11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00" w:orient="landscape"/>
          <w:pgMar w:header="289" w:footer="511" w:top="700" w:bottom="700" w:left="880" w:right="600"/>
        </w:sectPr>
      </w:pP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5065" w:val="left" w:leader="none"/>
          <w:tab w:pos="7177" w:val="left" w:leader="none"/>
        </w:tabs>
        <w:spacing w:line="235" w:lineRule="exact" w:before="100"/>
        <w:ind w:right="6620"/>
        <w:jc w:val="center"/>
      </w:pPr>
      <w:r>
        <w:rPr>
          <w:rFonts w:ascii="Courier New" w:hAnsi="Courier New"/>
        </w:rPr>
        <w:t>Руководитель</w:t>
      </w:r>
      <w:r>
        <w:rPr>
          <w:rFonts w:ascii="Courier New" w:hAnsi="Courier New"/>
          <w:spacing w:val="-15"/>
        </w:rPr>
        <w:t> </w:t>
      </w:r>
      <w:r>
        <w:rPr>
          <w:rFonts w:ascii="Courier New" w:hAnsi="Courier New"/>
        </w:rPr>
        <w:t>предприятия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111" w:val="left" w:leader="none"/>
        </w:tabs>
        <w:spacing w:line="220" w:lineRule="exact"/>
        <w:ind w:right="3502"/>
        <w:jc w:val="center"/>
        <w:rPr>
          <w:rFonts w:ascii="Courier New" w:hAnsi="Courier New"/>
        </w:rPr>
      </w:pPr>
      <w:r>
        <w:rPr>
          <w:rFonts w:ascii="Courier New" w:hAnsi="Courier New"/>
        </w:rPr>
        <w:t>(подпись)</w:t>
        <w:tab/>
        <w:t>(Ф.И.О.)</w:t>
      </w:r>
    </w:p>
    <w:p>
      <w:pPr>
        <w:pStyle w:val="BodyText"/>
        <w:spacing w:line="235" w:lineRule="exact"/>
        <w:ind w:left="151" w:right="2070"/>
        <w:jc w:val="center"/>
        <w:rPr>
          <w:rFonts w:ascii="Courier New" w:hAnsi="Courier New"/>
        </w:rPr>
      </w:pPr>
      <w:r>
        <w:rPr>
          <w:rFonts w:ascii="Courier New" w:hAnsi="Courier New"/>
        </w:rPr>
        <w:t>М.П.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наличии)</w:t>
      </w:r>
    </w:p>
    <w:p>
      <w:pPr>
        <w:spacing w:after="0" w:line="235" w:lineRule="exact"/>
        <w:jc w:val="center"/>
        <w:rPr>
          <w:rFonts w:ascii="Courier New" w:hAnsi="Courier New"/>
        </w:rPr>
        <w:sectPr>
          <w:pgSz w:w="16840" w:h="11900" w:orient="landscape"/>
          <w:pgMar w:header="289" w:footer="511" w:top="700" w:bottom="700" w:left="880" w:right="6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12"/>
        </w:rPr>
      </w:pPr>
    </w:p>
    <w:p>
      <w:pPr>
        <w:pStyle w:val="BodyText"/>
        <w:ind w:left="120"/>
        <w:rPr>
          <w:rFonts w:ascii="Courier New"/>
          <w:sz w:val="20"/>
        </w:rPr>
      </w:pPr>
      <w:r>
        <w:rPr>
          <w:rFonts w:ascii="Courier New"/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5930,595,5930,345,9900,345,9900,0xe" filled="true" fillcolor="#efefef" stroked="false">
              <v:path arrowok="t"/>
              <v:fill type="solid"/>
            </v:shape>
            <v:shape style="position:absolute;left:0;top:345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31" w:id="395"/>
                    <w:bookmarkEnd w:id="395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Courier New"/>
          <w:sz w:val="20"/>
        </w:rPr>
      </w:r>
    </w:p>
    <w:p>
      <w:pPr>
        <w:pStyle w:val="Heading1"/>
        <w:spacing w:line="251" w:lineRule="exact" w:before="13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14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17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 Евразийского экономического союза драгоценных металлов и сырьевых товаров,</w:t>
      </w:r>
      <w:r>
        <w:rPr>
          <w:color w:val="26282D"/>
          <w:spacing w:val="1"/>
        </w:rPr>
        <w:t> </w:t>
      </w:r>
      <w:r>
        <w:rPr>
          <w:color w:val="26282D"/>
        </w:rPr>
        <w:t>содержащих</w:t>
      </w:r>
      <w:r>
        <w:rPr>
          <w:color w:val="26282D"/>
          <w:spacing w:val="-2"/>
        </w:rPr>
        <w:t> </w:t>
      </w:r>
      <w:r>
        <w:rPr>
          <w:color w:val="26282D"/>
        </w:rPr>
        <w:t>драгоценные</w:t>
      </w:r>
      <w:r>
        <w:rPr>
          <w:color w:val="26282D"/>
          <w:spacing w:val="-1"/>
        </w:rPr>
        <w:t> </w:t>
      </w:r>
      <w:r>
        <w:rPr>
          <w:color w:val="26282D"/>
        </w:rPr>
        <w:t>металлы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40557pt;width:495pt;height:31.25pt;mso-position-horizontal-relative:page;mso-position-vertical-relative:paragraph;z-index:-1561139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15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6"/>
        </w:numPr>
        <w:tabs>
          <w:tab w:pos="1091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вывоз)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сырьевых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1"/>
          <w:sz w:val="22"/>
        </w:rPr>
        <w:t> </w:t>
      </w:r>
      <w:r>
        <w:rPr>
          <w:sz w:val="22"/>
        </w:rPr>
        <w:t>драгоценные</w:t>
      </w:r>
      <w:r>
        <w:rPr>
          <w:spacing w:val="1"/>
          <w:sz w:val="22"/>
        </w:rPr>
        <w:t> </w:t>
      </w:r>
      <w:r>
        <w:rPr>
          <w:sz w:val="22"/>
        </w:rPr>
        <w:t>металлы,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3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-2"/>
          <w:sz w:val="22"/>
        </w:rPr>
        <w:t> </w:t>
      </w:r>
      <w:r>
        <w:rPr>
          <w:sz w:val="22"/>
        </w:rPr>
        <w:t>от 29 мая</w:t>
      </w:r>
      <w:r>
        <w:rPr>
          <w:spacing w:val="-2"/>
          <w:sz w:val="22"/>
        </w:rPr>
        <w:t> </w:t>
      </w:r>
      <w:r>
        <w:rPr>
          <w:sz w:val="22"/>
        </w:rPr>
        <w:t>2014 года) 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единый</w:t>
      </w:r>
      <w:r>
        <w:rPr>
          <w:spacing w:val="-1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116"/>
        </w:numPr>
        <w:tabs>
          <w:tab w:pos="1060" w:val="left" w:leader="none"/>
        </w:tabs>
        <w:spacing w:line="246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8"/>
          <w:sz w:val="22"/>
        </w:rPr>
        <w:t> </w:t>
      </w:r>
      <w:r>
        <w:rPr>
          <w:sz w:val="22"/>
        </w:rPr>
        <w:t>Положение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применяется:</w:t>
      </w:r>
    </w:p>
    <w:p>
      <w:pPr>
        <w:pStyle w:val="BodyText"/>
        <w:spacing w:line="237" w:lineRule="auto" w:before="1"/>
        <w:ind w:left="120" w:right="297" w:firstLine="720"/>
        <w:jc w:val="both"/>
      </w:pPr>
      <w:r>
        <w:rPr/>
        <w:t>а) при вывозе культурных ценностей, содержащих драгоценные металлы. Вывоз 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металлы,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10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2.20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203">
        <w:r>
          <w:rPr>
            <w:rFonts w:ascii="Microsoft Sans Serif" w:hAnsi="Microsoft Sans Serif"/>
            <w:color w:val="0F6BBF"/>
          </w:rPr>
          <w:t>Положением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архивных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оригиналов архивных документов, утвержденным </w:t>
      </w:r>
      <w:r>
        <w:rPr>
          <w:rFonts w:ascii="Microsoft Sans Serif" w:hAnsi="Microsoft Sans Serif"/>
          <w:color w:val="0F6BBF"/>
        </w:rPr>
        <w:t>Решением </w:t>
      </w:r>
      <w:r>
        <w:rPr/>
        <w:t>Коллегии Евразийской экономической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 21 апреля</w:t>
      </w:r>
      <w:r>
        <w:rPr>
          <w:spacing w:val="-1"/>
        </w:rPr>
        <w:t> </w:t>
      </w:r>
      <w:r>
        <w:rPr/>
        <w:t>2015 г. N</w:t>
      </w:r>
      <w:r>
        <w:rPr>
          <w:spacing w:val="-1"/>
        </w:rPr>
        <w:t> </w:t>
      </w:r>
      <w:r>
        <w:rPr/>
        <w:t>30;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б) при ввозе и (или) вывозе радиоактивных и стабильных изотопов драгоценных металлов и</w:t>
      </w:r>
      <w:r>
        <w:rPr>
          <w:spacing w:val="1"/>
        </w:rPr>
        <w:t> </w:t>
      </w:r>
      <w:r>
        <w:rPr/>
        <w:t>изделий на их основе. Порядок их ввоза и (или) вывоза может устанавливаться законодательством</w:t>
      </w:r>
      <w:r>
        <w:rPr>
          <w:spacing w:val="1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- члена</w:t>
      </w:r>
      <w:r>
        <w:rPr>
          <w:spacing w:val="-2"/>
        </w:rPr>
        <w:t> </w:t>
      </w:r>
      <w:r>
        <w:rPr/>
        <w:t>Союза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государство-член);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в)</w:t>
      </w:r>
      <w:r>
        <w:rPr>
          <w:spacing w:val="39"/>
        </w:rPr>
        <w:t> </w:t>
      </w:r>
      <w:r>
        <w:rPr/>
        <w:t>при</w:t>
      </w:r>
      <w:r>
        <w:rPr>
          <w:spacing w:val="40"/>
        </w:rPr>
        <w:t> </w:t>
      </w:r>
      <w:r>
        <w:rPr/>
        <w:t>ввозе</w:t>
      </w:r>
      <w:r>
        <w:rPr>
          <w:spacing w:val="39"/>
        </w:rPr>
        <w:t> </w:t>
      </w:r>
      <w:r>
        <w:rPr/>
        <w:t>драгоценных</w:t>
      </w:r>
      <w:r>
        <w:rPr>
          <w:spacing w:val="40"/>
        </w:rPr>
        <w:t> </w:t>
      </w:r>
      <w:r>
        <w:rPr/>
        <w:t>металлов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сырьевых</w:t>
      </w:r>
      <w:r>
        <w:rPr>
          <w:spacing w:val="40"/>
        </w:rPr>
        <w:t> </w:t>
      </w:r>
      <w:r>
        <w:rPr/>
        <w:t>товаров,</w:t>
      </w:r>
      <w:r>
        <w:rPr>
          <w:spacing w:val="40"/>
        </w:rPr>
        <w:t> </w:t>
      </w:r>
      <w:r>
        <w:rPr/>
        <w:t>содержащих</w:t>
      </w:r>
      <w:r>
        <w:rPr>
          <w:spacing w:val="39"/>
        </w:rPr>
        <w:t> </w:t>
      </w:r>
      <w:r>
        <w:rPr/>
        <w:t>драгоценные</w:t>
      </w:r>
      <w:r>
        <w:rPr>
          <w:spacing w:val="40"/>
        </w:rPr>
        <w:t> </w:t>
      </w:r>
      <w:r>
        <w:rPr/>
        <w:t>металлы,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55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52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государств-членов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федеративного государства) и (или) при вывозе драгоценных металлов и сырьевых товаров, содержащих</w:t>
      </w:r>
      <w:r>
        <w:rPr>
          <w:spacing w:val="-52"/>
        </w:rPr>
        <w:t> </w:t>
      </w:r>
      <w:r>
        <w:rPr/>
        <w:t>драгоценные металлы из указанных фондов. Порядок их ввоза и (или) вывоза может устанавливаться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государств-членов;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товаров,</w:t>
      </w:r>
      <w:r>
        <w:rPr>
          <w:spacing w:val="56"/>
        </w:rPr>
        <w:t> </w:t>
      </w:r>
      <w:r>
        <w:rPr/>
        <w:t>содержащих</w:t>
      </w:r>
      <w:r>
        <w:rPr>
          <w:spacing w:val="-52"/>
        </w:rPr>
        <w:t> </w:t>
      </w:r>
      <w:r>
        <w:rPr/>
        <w:t>драгоценные металлы, если это предусмотрено законодательством государств-членов, национальными</w:t>
      </w:r>
      <w:r>
        <w:rPr>
          <w:spacing w:val="1"/>
        </w:rPr>
        <w:t> </w:t>
      </w:r>
      <w:r>
        <w:rPr/>
        <w:t>(центральными) банками государств-членов. Порядок их ввоза и (или) вывоза может устанавливаться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государств-членов;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д)</w:t>
      </w:r>
      <w:r>
        <w:rPr>
          <w:spacing w:val="16"/>
        </w:rPr>
        <w:t> </w:t>
      </w:r>
      <w:r>
        <w:rPr/>
        <w:t>при</w:t>
      </w:r>
      <w:r>
        <w:rPr>
          <w:spacing w:val="15"/>
        </w:rPr>
        <w:t> </w:t>
      </w:r>
      <w:r>
        <w:rPr/>
        <w:t>ввозе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(или)</w:t>
      </w:r>
      <w:r>
        <w:rPr>
          <w:spacing w:val="16"/>
        </w:rPr>
        <w:t> </w:t>
      </w:r>
      <w:r>
        <w:rPr/>
        <w:t>вывозе</w:t>
      </w:r>
      <w:r>
        <w:rPr>
          <w:spacing w:val="15"/>
        </w:rPr>
        <w:t> </w:t>
      </w:r>
      <w:r>
        <w:rPr/>
        <w:t>национальными</w:t>
      </w:r>
      <w:r>
        <w:rPr>
          <w:spacing w:val="15"/>
        </w:rPr>
        <w:t> </w:t>
      </w:r>
      <w:r>
        <w:rPr/>
        <w:t>(центральными)</w:t>
      </w:r>
      <w:r>
        <w:rPr>
          <w:spacing w:val="16"/>
        </w:rPr>
        <w:t> </w:t>
      </w:r>
      <w:r>
        <w:rPr/>
        <w:t>банками</w:t>
      </w:r>
      <w:r>
        <w:rPr>
          <w:spacing w:val="15"/>
        </w:rPr>
        <w:t> </w:t>
      </w:r>
      <w:r>
        <w:rPr/>
        <w:t>государств-членов</w:t>
      </w:r>
      <w:r>
        <w:rPr>
          <w:spacing w:val="15"/>
        </w:rPr>
        <w:t> </w:t>
      </w:r>
      <w:r>
        <w:rPr/>
        <w:t>монет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платежным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государств-членов.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устанавливаться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государств-членов;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pict>
          <v:group style="position:absolute;margin-left:50pt;margin-top:27.518177pt;width:495pt;height:29.75pt;mso-position-horizontal-relative:page;mso-position-vertical-relative:paragraph;z-index:-15610880;mso-wrap-distance-left:0;mso-wrap-distance-right:0" coordorigin="1000,550" coordsize="9900,595">
            <v:shape style="position:absolute;left:1000;top:550;width:9900;height:595" coordorigin="1000,550" coordsize="9900,595" path="m10900,550l1000,550,1000,800,1000,895,1000,1145,5802,1145,5802,895,10900,895,10900,550xe" filled="true" fillcolor="#efefef" stroked="false">
              <v:path arrowok="t"/>
              <v:fill type="solid"/>
            </v:shape>
            <v:shape style="position:absolute;left:1000;top:895;width:480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32" w:id="396"/>
                    <w:bookmarkEnd w:id="396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е) при ввозе и (или) вывозе физическими лицами драгоценных металлов в качестве товаров для</w:t>
      </w:r>
      <w:r>
        <w:rPr>
          <w:spacing w:val="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пользования.</w:t>
      </w:r>
    </w:p>
    <w:p>
      <w:pPr>
        <w:spacing w:after="0" w:line="237" w:lineRule="auto"/>
        <w:jc w:val="both"/>
        <w:sectPr>
          <w:headerReference w:type="default" r:id="rId308"/>
          <w:footerReference w:type="default" r:id="rId309"/>
          <w:pgSz w:w="11900" w:h="16840"/>
          <w:pgMar w:header="289" w:footer="511" w:top="500" w:bottom="700" w:left="880" w:right="700"/>
        </w:sectPr>
      </w:pPr>
    </w:p>
    <w:p>
      <w:pPr>
        <w:spacing w:before="156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3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16"/>
        </w:numPr>
        <w:tabs>
          <w:tab w:pos="1060" w:val="left" w:leader="none"/>
        </w:tabs>
        <w:spacing w:line="251" w:lineRule="exact" w:before="123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296" w:firstLine="720"/>
        <w:jc w:val="both"/>
      </w:pPr>
      <w:bookmarkStart w:name="_bookmark333" w:id="397"/>
      <w:bookmarkEnd w:id="397"/>
      <w:r>
        <w:rPr/>
      </w:r>
      <w:r>
        <w:rPr>
          <w:rFonts w:ascii="Arial" w:hAnsi="Arial"/>
          <w:b/>
          <w:color w:val="26282D"/>
        </w:rPr>
        <w:t>"акт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государственного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контроля"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составленный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358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металлов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сырьевых</w:t>
      </w:r>
      <w:r>
        <w:rPr>
          <w:spacing w:val="-2"/>
        </w:rPr>
        <w:t> </w:t>
      </w:r>
      <w:r>
        <w:rPr/>
        <w:t>товаров,</w:t>
      </w:r>
      <w:r>
        <w:rPr>
          <w:spacing w:val="-1"/>
        </w:rPr>
        <w:t> </w:t>
      </w:r>
      <w:r>
        <w:rPr/>
        <w:t>содержащих</w:t>
      </w:r>
      <w:r>
        <w:rPr>
          <w:spacing w:val="-2"/>
        </w:rPr>
        <w:t> </w:t>
      </w:r>
      <w:r>
        <w:rPr/>
        <w:t>драгоценные</w:t>
      </w:r>
      <w:r>
        <w:rPr>
          <w:spacing w:val="-2"/>
        </w:rPr>
        <w:t> </w:t>
      </w:r>
      <w:r>
        <w:rPr/>
        <w:t>металлы;</w:t>
      </w:r>
    </w:p>
    <w:p>
      <w:pPr>
        <w:pStyle w:val="BodyText"/>
        <w:spacing w:line="237" w:lineRule="auto"/>
        <w:ind w:left="120" w:right="297" w:firstLine="720"/>
        <w:jc w:val="both"/>
      </w:pPr>
      <w:r>
        <w:rPr>
          <w:rFonts w:ascii="Arial" w:hAnsi="Arial"/>
          <w:b/>
          <w:color w:val="26282D"/>
        </w:rPr>
        <w:t>"аффинированное золото и серебро в виде порошка и гранул" </w:t>
      </w:r>
      <w:r>
        <w:rPr/>
        <w:t>- порошок и гранулы,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государствах-членах,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государствах-членах, а также порошок и гранулы иностранного производства, сертифицированные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происхождения;</w:t>
      </w:r>
    </w:p>
    <w:p>
      <w:pPr>
        <w:pStyle w:val="BodyText"/>
        <w:spacing w:line="237" w:lineRule="auto"/>
        <w:ind w:left="120" w:right="296" w:firstLine="720"/>
        <w:jc w:val="both"/>
      </w:pPr>
      <w:r>
        <w:rPr>
          <w:rFonts w:ascii="Arial" w:hAnsi="Arial"/>
          <w:b/>
          <w:color w:val="26282D"/>
        </w:rPr>
        <w:t>"аффинированное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золото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серебро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в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виде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слитков"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слитки,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государствах-членах, соответствующие требованиям, установленным в государствах-членах, а также</w:t>
      </w:r>
      <w:r>
        <w:rPr>
          <w:spacing w:val="1"/>
        </w:rPr>
        <w:t> </w:t>
      </w:r>
      <w:r>
        <w:rPr/>
        <w:t>слитки иностранного производства, изготовленные, клейменные и сертифицированные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происхождения;</w:t>
      </w:r>
    </w:p>
    <w:p>
      <w:pPr>
        <w:spacing w:line="237" w:lineRule="auto" w:before="0"/>
        <w:ind w:left="120" w:right="294" w:firstLine="720"/>
        <w:jc w:val="both"/>
        <w:rPr>
          <w:sz w:val="22"/>
        </w:rPr>
      </w:pPr>
      <w:r>
        <w:rPr>
          <w:rFonts w:ascii="Arial" w:hAnsi="Arial"/>
          <w:b/>
          <w:color w:val="26282D"/>
          <w:sz w:val="22"/>
        </w:rPr>
        <w:t>"аффинированная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платина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металлы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платиновой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группы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виде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порошка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гранул" </w:t>
      </w:r>
      <w:r>
        <w:rPr>
          <w:sz w:val="22"/>
        </w:rPr>
        <w:t>- порошок и гранулы, произведенные в государствах-членах, соответствующие требованиям,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государствах-членах,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порошок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гранулы</w:t>
      </w:r>
      <w:r>
        <w:rPr>
          <w:spacing w:val="1"/>
          <w:sz w:val="22"/>
        </w:rPr>
        <w:t> </w:t>
      </w:r>
      <w:r>
        <w:rPr>
          <w:sz w:val="22"/>
        </w:rPr>
        <w:t>иностранного</w:t>
      </w:r>
      <w:r>
        <w:rPr>
          <w:spacing w:val="1"/>
          <w:sz w:val="22"/>
        </w:rPr>
        <w:t> </w:t>
      </w:r>
      <w:r>
        <w:rPr>
          <w:sz w:val="22"/>
        </w:rPr>
        <w:t>производства,</w:t>
      </w:r>
      <w:r>
        <w:rPr>
          <w:spacing w:val="1"/>
          <w:sz w:val="22"/>
        </w:rPr>
        <w:t> </w:t>
      </w:r>
      <w:r>
        <w:rPr>
          <w:sz w:val="22"/>
        </w:rPr>
        <w:t>сертифицированные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страны</w:t>
      </w:r>
      <w:r>
        <w:rPr>
          <w:spacing w:val="-2"/>
          <w:sz w:val="22"/>
        </w:rPr>
        <w:t> </w:t>
      </w:r>
      <w:r>
        <w:rPr>
          <w:sz w:val="22"/>
        </w:rPr>
        <w:t>происхождения;</w:t>
      </w:r>
    </w:p>
    <w:p>
      <w:pPr>
        <w:pStyle w:val="BodyText"/>
        <w:spacing w:line="237" w:lineRule="auto"/>
        <w:ind w:left="120" w:right="295" w:firstLine="720"/>
        <w:jc w:val="both"/>
      </w:pPr>
      <w:r>
        <w:rPr>
          <w:rFonts w:ascii="Arial" w:hAnsi="Arial"/>
          <w:b/>
          <w:color w:val="26282D"/>
        </w:rPr>
        <w:t>"аффинированная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платина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металлы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платиновой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группы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в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виде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слитков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пластин"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слитки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пластины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платины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платиновой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государствах-членах, соответствующие требованиям, установленным в государствах-членах, а также</w:t>
      </w:r>
      <w:r>
        <w:rPr>
          <w:spacing w:val="1"/>
        </w:rPr>
        <w:t> </w:t>
      </w:r>
      <w:r>
        <w:rPr/>
        <w:t>слитки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пластины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платины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платиновой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изготовленные,</w:t>
      </w:r>
      <w:r>
        <w:rPr>
          <w:spacing w:val="1"/>
        </w:rPr>
        <w:t> </w:t>
      </w:r>
      <w:r>
        <w:rPr/>
        <w:t>клейменные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сертифицированные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страны</w:t>
      </w:r>
      <w:r>
        <w:rPr>
          <w:spacing w:val="-52"/>
        </w:rPr>
        <w:t> </w:t>
      </w:r>
      <w:r>
        <w:rPr/>
        <w:t>происхождения;</w:t>
      </w:r>
    </w:p>
    <w:p>
      <w:pPr>
        <w:spacing w:line="237" w:lineRule="auto" w:before="0"/>
        <w:ind w:left="120" w:right="298" w:firstLine="720"/>
        <w:jc w:val="both"/>
        <w:rPr>
          <w:sz w:val="22"/>
        </w:rPr>
      </w:pPr>
      <w:bookmarkStart w:name="_bookmark334" w:id="398"/>
      <w:bookmarkEnd w:id="398"/>
      <w:r>
        <w:rPr/>
      </w:r>
      <w:r>
        <w:rPr>
          <w:rFonts w:ascii="Arial" w:hAnsi="Arial"/>
          <w:b/>
          <w:color w:val="26282D"/>
          <w:sz w:val="22"/>
        </w:rPr>
        <w:t>"государственный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контроль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драгоценных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металлов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сырьевых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товаров,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содержащих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драгоценные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металлы"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административная</w:t>
      </w:r>
      <w:r>
        <w:rPr>
          <w:spacing w:val="1"/>
          <w:sz w:val="22"/>
        </w:rPr>
        <w:t> </w:t>
      </w:r>
      <w:r>
        <w:rPr>
          <w:sz w:val="22"/>
        </w:rPr>
        <w:t>процедура,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сырьевых</w:t>
      </w:r>
      <w:r>
        <w:rPr>
          <w:spacing w:val="-3"/>
          <w:sz w:val="22"/>
        </w:rPr>
        <w:t> </w:t>
      </w:r>
      <w:r>
        <w:rPr>
          <w:sz w:val="22"/>
        </w:rPr>
        <w:t>товаров,</w:t>
      </w:r>
      <w:r>
        <w:rPr>
          <w:spacing w:val="-1"/>
          <w:sz w:val="22"/>
        </w:rPr>
        <w:t> </w:t>
      </w:r>
      <w:r>
        <w:rPr>
          <w:sz w:val="22"/>
        </w:rPr>
        <w:t>содержащих</w:t>
      </w:r>
      <w:r>
        <w:rPr>
          <w:spacing w:val="-2"/>
          <w:sz w:val="22"/>
        </w:rPr>
        <w:t> </w:t>
      </w:r>
      <w:r>
        <w:rPr>
          <w:sz w:val="22"/>
        </w:rPr>
        <w:t>драгоценные</w:t>
      </w:r>
      <w:r>
        <w:rPr>
          <w:spacing w:val="-2"/>
          <w:sz w:val="22"/>
        </w:rPr>
        <w:t> </w:t>
      </w:r>
      <w:r>
        <w:rPr>
          <w:sz w:val="22"/>
        </w:rPr>
        <w:t>металлы,</w:t>
      </w:r>
      <w:r>
        <w:rPr>
          <w:spacing w:val="-2"/>
          <w:sz w:val="22"/>
        </w:rPr>
        <w:t> </w:t>
      </w:r>
      <w:r>
        <w:rPr>
          <w:sz w:val="22"/>
        </w:rPr>
        <w:t>согласно</w:t>
      </w:r>
      <w:r>
        <w:rPr>
          <w:spacing w:val="2"/>
          <w:sz w:val="22"/>
        </w:rPr>
        <w:t> </w:t>
      </w:r>
      <w:hyperlink w:history="true" w:anchor="_bookmark361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 2</w:t>
        </w:r>
      </w:hyperlink>
      <w:r>
        <w:rPr>
          <w:sz w:val="22"/>
        </w:rPr>
        <w:t>;</w:t>
      </w:r>
    </w:p>
    <w:p>
      <w:pPr>
        <w:pStyle w:val="BodyText"/>
        <w:tabs>
          <w:tab w:pos="1611" w:val="left" w:leader="none"/>
          <w:tab w:pos="2740" w:val="left" w:leader="none"/>
          <w:tab w:pos="3121" w:val="left" w:leader="none"/>
          <w:tab w:pos="4640" w:val="left" w:leader="none"/>
          <w:tab w:pos="5015" w:val="left" w:leader="none"/>
          <w:tab w:pos="7082" w:val="left" w:leader="none"/>
          <w:tab w:pos="9142" w:val="left" w:leader="none"/>
          <w:tab w:pos="9537" w:val="left" w:leader="none"/>
        </w:tabs>
        <w:spacing w:line="237" w:lineRule="auto"/>
        <w:ind w:left="120" w:right="295" w:firstLine="720"/>
        <w:jc w:val="right"/>
      </w:pPr>
      <w:bookmarkStart w:name="_bookmark335" w:id="399"/>
      <w:bookmarkEnd w:id="399"/>
      <w:r>
        <w:rPr/>
      </w:r>
      <w:r>
        <w:rPr>
          <w:rFonts w:ascii="Arial" w:hAnsi="Arial"/>
          <w:b/>
          <w:color w:val="26282D"/>
        </w:rPr>
        <w:t>"драгоценные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металлы"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золото,</w:t>
      </w:r>
      <w:r>
        <w:rPr>
          <w:spacing w:val="1"/>
        </w:rPr>
        <w:t> </w:t>
      </w:r>
      <w:r>
        <w:rPr/>
        <w:t>серебро,</w:t>
      </w:r>
      <w:r>
        <w:rPr>
          <w:spacing w:val="1"/>
        </w:rPr>
        <w:t> </w:t>
      </w:r>
      <w:r>
        <w:rPr/>
        <w:t>платина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металлы</w:t>
      </w:r>
      <w:r>
        <w:rPr>
          <w:spacing w:val="1"/>
        </w:rPr>
        <w:t> </w:t>
      </w:r>
      <w:r>
        <w:rPr/>
        <w:t>платиновой</w:t>
      </w:r>
      <w:r>
        <w:rPr>
          <w:spacing w:val="56"/>
        </w:rPr>
        <w:t> </w:t>
      </w:r>
      <w:r>
        <w:rPr/>
        <w:t>группы</w:t>
      </w:r>
      <w:r>
        <w:rPr>
          <w:spacing w:val="-52"/>
        </w:rPr>
        <w:t> </w:t>
      </w:r>
      <w:r>
        <w:rPr/>
        <w:t>(палладий, иридий, родий, рутений и осмий), указанные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 1 </w:t>
        </w:r>
      </w:hyperlink>
      <w:r>
        <w:rPr/>
        <w:t>и </w:t>
      </w:r>
      <w:hyperlink w:history="true" w:anchor="_bookmark86">
        <w:r>
          <w:rPr>
            <w:rFonts w:ascii="Microsoft Sans Serif" w:hAnsi="Microsoft Sans Serif"/>
            <w:color w:val="0F6BBF"/>
          </w:rPr>
          <w:t>3 </w:t>
        </w:r>
      </w:hyperlink>
      <w:r>
        <w:rPr/>
        <w:t>раздела 2.10 единого перечня;</w:t>
      </w:r>
      <w:r>
        <w:rPr>
          <w:spacing w:val="-52"/>
        </w:rPr>
        <w:t> </w:t>
      </w:r>
      <w:bookmarkStart w:name="_bookmark336" w:id="400"/>
      <w:bookmarkEnd w:id="400"/>
      <w:r>
        <w:rPr>
          <w:rFonts w:ascii="Arial" w:hAnsi="Arial"/>
          <w:b/>
          <w:color w:val="26282D"/>
        </w:rPr>
        <w:t>"заявители</w:t>
      </w:r>
      <w:r>
        <w:rPr>
          <w:rFonts w:ascii="Arial" w:hAnsi="Arial"/>
          <w:b/>
          <w:color w:val="26282D"/>
        </w:rPr>
        <w:t>"</w:t>
      </w:r>
      <w:r>
        <w:rPr>
          <w:rFonts w:ascii="Arial" w:hAnsi="Arial"/>
          <w:b/>
          <w:color w:val="26282D"/>
          <w:spacing w:val="61"/>
        </w:rPr>
        <w:t> </w:t>
      </w:r>
      <w:r>
        <w:rPr/>
        <w:t>-</w:t>
      </w:r>
      <w:r>
        <w:rPr>
          <w:spacing w:val="56"/>
        </w:rPr>
        <w:t> </w:t>
      </w:r>
      <w:r>
        <w:rPr/>
        <w:t>субъекты</w:t>
      </w:r>
      <w:r>
        <w:rPr>
          <w:spacing w:val="56"/>
        </w:rPr>
        <w:t> </w:t>
      </w:r>
      <w:r>
        <w:rPr/>
        <w:t>добычи,</w:t>
      </w:r>
      <w:r>
        <w:rPr>
          <w:spacing w:val="56"/>
        </w:rPr>
        <w:t> </w:t>
      </w:r>
      <w:r>
        <w:rPr/>
        <w:t>субъекты   производства   аффинированных   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3"/>
        </w:rPr>
        <w:t> </w:t>
      </w:r>
      <w:r>
        <w:rPr/>
        <w:t>кредитные</w:t>
      </w:r>
      <w:r>
        <w:rPr>
          <w:spacing w:val="4"/>
        </w:rPr>
        <w:t> </w:t>
      </w:r>
      <w:r>
        <w:rPr/>
        <w:t>организации,</w:t>
      </w:r>
      <w:r>
        <w:rPr>
          <w:spacing w:val="3"/>
        </w:rPr>
        <w:t> </w:t>
      </w:r>
      <w:r>
        <w:rPr/>
        <w:t>юридические</w:t>
      </w:r>
      <w:r>
        <w:rPr>
          <w:spacing w:val="4"/>
        </w:rPr>
        <w:t> </w:t>
      </w:r>
      <w:r>
        <w:rPr/>
        <w:t>лица,</w:t>
      </w:r>
      <w:r>
        <w:rPr>
          <w:spacing w:val="3"/>
        </w:rPr>
        <w:t> </w:t>
      </w:r>
      <w:r>
        <w:rPr/>
        <w:t>физические</w:t>
      </w:r>
      <w:r>
        <w:rPr>
          <w:spacing w:val="4"/>
        </w:rPr>
        <w:t> </w:t>
      </w:r>
      <w:r>
        <w:rPr/>
        <w:t>лица,</w:t>
      </w:r>
      <w:r>
        <w:rPr>
          <w:spacing w:val="4"/>
        </w:rPr>
        <w:t> </w:t>
      </w:r>
      <w:r>
        <w:rPr/>
        <w:t>зарегистрированные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-52"/>
        </w:rPr>
        <w:t> </w:t>
      </w:r>
      <w:r>
        <w:rPr/>
        <w:t>индивидуальных</w:t>
      </w:r>
      <w:r>
        <w:rPr>
          <w:spacing w:val="31"/>
        </w:rPr>
        <w:t> </w:t>
      </w:r>
      <w:r>
        <w:rPr/>
        <w:t>предпринимателей</w:t>
      </w:r>
      <w:r>
        <w:rPr>
          <w:spacing w:val="31"/>
        </w:rPr>
        <w:t> </w:t>
      </w:r>
      <w:r>
        <w:rPr/>
        <w:t>(далее</w:t>
      </w:r>
      <w:r>
        <w:rPr>
          <w:spacing w:val="31"/>
        </w:rPr>
        <w:t> </w:t>
      </w:r>
      <w:r>
        <w:rPr/>
        <w:t>-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1"/>
        </w:rPr>
        <w:t> </w:t>
      </w:r>
      <w:r>
        <w:rPr/>
        <w:t>предприниматели),</w:t>
      </w:r>
      <w:r>
        <w:rPr>
          <w:spacing w:val="31"/>
        </w:rPr>
        <w:t> </w:t>
      </w:r>
      <w:r>
        <w:rPr/>
        <w:t>имеющие</w:t>
      </w:r>
      <w:r>
        <w:rPr>
          <w:spacing w:val="3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осуществлять</w:t>
      </w:r>
      <w:r>
        <w:rPr>
          <w:spacing w:val="34"/>
        </w:rPr>
        <w:t> </w:t>
      </w:r>
      <w:r>
        <w:rPr/>
        <w:t>операции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драгоценными</w:t>
      </w:r>
      <w:r>
        <w:rPr>
          <w:spacing w:val="33"/>
        </w:rPr>
        <w:t> </w:t>
      </w:r>
      <w:r>
        <w:rPr/>
        <w:t>металлами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(или)</w:t>
      </w:r>
      <w:r>
        <w:rPr>
          <w:spacing w:val="34"/>
        </w:rPr>
        <w:t> </w:t>
      </w:r>
      <w:r>
        <w:rPr/>
        <w:t>сырьевыми</w:t>
      </w:r>
      <w:r>
        <w:rPr>
          <w:spacing w:val="33"/>
        </w:rPr>
        <w:t> </w:t>
      </w:r>
      <w:r>
        <w:rPr/>
        <w:t>товарами,</w:t>
      </w:r>
      <w:r>
        <w:rPr>
          <w:spacing w:val="34"/>
        </w:rPr>
        <w:t> </w:t>
      </w:r>
      <w:r>
        <w:rPr/>
        <w:t>содержащими</w:t>
      </w:r>
      <w:r>
        <w:rPr>
          <w:spacing w:val="-52"/>
        </w:rPr>
        <w:t> </w:t>
      </w:r>
      <w:r>
        <w:rPr/>
        <w:t>драгоценные</w:t>
        <w:tab/>
        <w:t>металлы,</w:t>
        <w:tab/>
        <w:t>в</w:t>
        <w:tab/>
        <w:t>соответствии</w:t>
        <w:tab/>
        <w:t>с</w:t>
        <w:tab/>
        <w:t>законодательством</w:t>
        <w:tab/>
        <w:t>государства-члена,</w:t>
        <w:tab/>
        <w:t>и</w:t>
        <w:tab/>
        <w:t>иные</w:t>
      </w:r>
    </w:p>
    <w:p>
      <w:pPr>
        <w:pStyle w:val="BodyText"/>
        <w:spacing w:line="245" w:lineRule="exact"/>
        <w:ind w:left="120"/>
        <w:jc w:val="both"/>
      </w:pPr>
      <w:r>
        <w:rPr/>
        <w:t>специализированные</w:t>
      </w:r>
      <w:r>
        <w:rPr>
          <w:spacing w:val="-8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определенные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государства-члена;</w:t>
      </w:r>
    </w:p>
    <w:p>
      <w:pPr>
        <w:spacing w:line="237" w:lineRule="auto" w:before="0"/>
        <w:ind w:left="120" w:right="299" w:firstLine="720"/>
        <w:jc w:val="both"/>
        <w:rPr>
          <w:sz w:val="22"/>
        </w:rPr>
      </w:pPr>
      <w:bookmarkStart w:name="_bookmark337" w:id="401"/>
      <w:bookmarkEnd w:id="401"/>
      <w:r>
        <w:rPr/>
      </w:r>
      <w:r>
        <w:rPr>
          <w:rFonts w:ascii="Arial" w:hAnsi="Arial"/>
          <w:b/>
          <w:color w:val="26282D"/>
          <w:sz w:val="22"/>
        </w:rPr>
        <w:t>"не подлежащие аффинажу самородки" </w:t>
      </w:r>
      <w:r>
        <w:rPr>
          <w:sz w:val="22"/>
        </w:rPr>
        <w:t>- самородки драгоценных металлов, отнесенные к</w:t>
      </w:r>
      <w:r>
        <w:rPr>
          <w:spacing w:val="-52"/>
          <w:sz w:val="22"/>
        </w:rPr>
        <w:t> </w:t>
      </w:r>
      <w:r>
        <w:rPr>
          <w:sz w:val="22"/>
        </w:rPr>
        <w:t>категории</w:t>
      </w:r>
      <w:r>
        <w:rPr>
          <w:spacing w:val="-3"/>
          <w:sz w:val="22"/>
        </w:rPr>
        <w:t> </w:t>
      </w:r>
      <w:r>
        <w:rPr>
          <w:sz w:val="22"/>
        </w:rPr>
        <w:t>самородков,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подлежащих</w:t>
      </w:r>
      <w:r>
        <w:rPr>
          <w:spacing w:val="-2"/>
          <w:sz w:val="22"/>
        </w:rPr>
        <w:t> </w:t>
      </w:r>
      <w:r>
        <w:rPr>
          <w:sz w:val="22"/>
        </w:rPr>
        <w:t>аффинажу,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согласно </w:t>
      </w:r>
      <w:hyperlink w:history="true" w:anchor="_bookmark372">
        <w:r>
          <w:rPr>
            <w:rFonts w:ascii="Microsoft Sans Serif" w:hAnsi="Microsoft Sans Serif"/>
            <w:color w:val="0F6BBF"/>
            <w:sz w:val="22"/>
          </w:rPr>
          <w:t>приложению N 3</w:t>
        </w:r>
      </w:hyperlink>
      <w:r>
        <w:rPr>
          <w:sz w:val="22"/>
        </w:rPr>
        <w:t>;</w:t>
      </w:r>
    </w:p>
    <w:p>
      <w:pPr>
        <w:pStyle w:val="BodyText"/>
        <w:spacing w:line="237" w:lineRule="auto"/>
        <w:ind w:left="120" w:right="298" w:firstLine="720"/>
        <w:jc w:val="both"/>
      </w:pPr>
      <w:bookmarkStart w:name="_bookmark338" w:id="402"/>
      <w:bookmarkEnd w:id="402"/>
      <w:r>
        <w:rPr/>
      </w:r>
      <w:r>
        <w:rPr>
          <w:rFonts w:ascii="Arial" w:hAnsi="Arial"/>
          <w:b/>
          <w:color w:val="26282D"/>
        </w:rPr>
        <w:t>"субъекты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добычи"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добычу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государства-члена, резидентами</w:t>
      </w:r>
      <w:r>
        <w:rPr>
          <w:spacing w:val="-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являются;</w:t>
      </w:r>
    </w:p>
    <w:p>
      <w:pPr>
        <w:spacing w:line="237" w:lineRule="auto" w:before="0"/>
        <w:ind w:left="120" w:right="296" w:firstLine="720"/>
        <w:jc w:val="both"/>
        <w:rPr>
          <w:sz w:val="22"/>
        </w:rPr>
      </w:pPr>
      <w:bookmarkStart w:name="_bookmark339" w:id="403"/>
      <w:bookmarkEnd w:id="403"/>
      <w:r>
        <w:rPr/>
      </w:r>
      <w:r>
        <w:rPr>
          <w:rFonts w:ascii="Arial" w:hAnsi="Arial"/>
          <w:b/>
          <w:color w:val="26282D"/>
          <w:sz w:val="22"/>
        </w:rPr>
        <w:t>"субъекты производства аффинированных драгоценных металлов" </w:t>
      </w:r>
      <w:r>
        <w:rPr>
          <w:sz w:val="22"/>
        </w:rPr>
        <w:t>- юридические</w:t>
      </w:r>
      <w:r>
        <w:rPr>
          <w:spacing w:val="1"/>
          <w:sz w:val="22"/>
        </w:rPr>
        <w:t> </w:t>
      </w:r>
      <w:r>
        <w:rPr>
          <w:sz w:val="22"/>
        </w:rPr>
        <w:t>лица, имеющие право в соответствии с законодательством государства-члена осуществлять аффинаж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-2"/>
          <w:sz w:val="22"/>
        </w:rPr>
        <w:t> </w:t>
      </w:r>
      <w:r>
        <w:rPr>
          <w:sz w:val="22"/>
        </w:rPr>
        <w:t>металлов;</w:t>
      </w:r>
    </w:p>
    <w:p>
      <w:pPr>
        <w:pStyle w:val="BodyText"/>
        <w:spacing w:line="237" w:lineRule="auto"/>
        <w:ind w:left="120" w:right="298" w:firstLine="720"/>
        <w:jc w:val="both"/>
      </w:pPr>
      <w:bookmarkStart w:name="_bookmark340" w:id="404"/>
      <w:bookmarkEnd w:id="404"/>
      <w:r>
        <w:rPr/>
      </w:r>
      <w:r>
        <w:rPr>
          <w:rFonts w:ascii="Arial" w:hAnsi="Arial"/>
          <w:b/>
          <w:color w:val="26282D"/>
        </w:rPr>
        <w:t>"сырьевые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товары"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лом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лом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используемые главным образом для извлечения драгоценных металлов, необработанные драгоценные</w:t>
      </w:r>
      <w:r>
        <w:rPr>
          <w:spacing w:val="1"/>
        </w:rPr>
        <w:t> </w:t>
      </w:r>
      <w:r>
        <w:rPr/>
        <w:t>металлы, в том числе сплав Доре в виде слитка (код из 7108 12 000 9 ТН ВЭД ЕАЭС) и катодные</w:t>
      </w:r>
      <w:r>
        <w:rPr>
          <w:spacing w:val="1"/>
        </w:rPr>
        <w:t> </w:t>
      </w:r>
      <w:r>
        <w:rPr/>
        <w:t>металлы</w:t>
      </w:r>
      <w:r>
        <w:rPr>
          <w:spacing w:val="5"/>
        </w:rPr>
        <w:t> </w:t>
      </w:r>
      <w:r>
        <w:rPr/>
        <w:t>(коды</w:t>
      </w:r>
      <w:r>
        <w:rPr>
          <w:spacing w:val="5"/>
        </w:rPr>
        <w:t> </w:t>
      </w:r>
      <w:r>
        <w:rPr/>
        <w:t>из</w:t>
      </w:r>
      <w:r>
        <w:rPr>
          <w:spacing w:val="6"/>
        </w:rPr>
        <w:t> </w:t>
      </w:r>
      <w:hyperlink r:id="rId311">
        <w:r>
          <w:rPr>
            <w:rFonts w:ascii="Microsoft Sans Serif" w:hAnsi="Microsoft Sans Serif"/>
            <w:color w:val="0F6BBF"/>
          </w:rPr>
          <w:t>7106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6"/>
        </w:rPr>
        <w:t> </w:t>
      </w:r>
      <w:r>
        <w:rPr/>
        <w:t>из</w:t>
      </w:r>
      <w:r>
        <w:rPr>
          <w:spacing w:val="5"/>
        </w:rPr>
        <w:t> </w:t>
      </w:r>
      <w:r>
        <w:rPr/>
        <w:t>7106</w:t>
      </w:r>
      <w:r>
        <w:rPr>
          <w:spacing w:val="6"/>
        </w:rPr>
        <w:t> </w:t>
      </w:r>
      <w:r>
        <w:rPr/>
        <w:t>91</w:t>
      </w:r>
      <w:r>
        <w:rPr>
          <w:spacing w:val="6"/>
        </w:rPr>
        <w:t> </w:t>
      </w:r>
      <w:r>
        <w:rPr/>
        <w:t>000</w:t>
      </w:r>
      <w:r>
        <w:rPr>
          <w:spacing w:val="6"/>
        </w:rPr>
        <w:t> </w:t>
      </w:r>
      <w:r>
        <w:rPr/>
        <w:t>9,</w:t>
      </w:r>
      <w:r>
        <w:rPr>
          <w:spacing w:val="6"/>
        </w:rPr>
        <w:t> </w:t>
      </w:r>
      <w:r>
        <w:rPr/>
        <w:t>из</w:t>
      </w:r>
      <w:r>
        <w:rPr>
          <w:spacing w:val="5"/>
        </w:rPr>
        <w:t> </w:t>
      </w:r>
      <w:hyperlink r:id="rId312">
        <w:r>
          <w:rPr>
            <w:rFonts w:ascii="Microsoft Sans Serif" w:hAnsi="Microsoft Sans Serif"/>
            <w:color w:val="0F6BBF"/>
          </w:rPr>
          <w:t>7108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5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6"/>
        </w:rPr>
        <w:t> </w:t>
      </w:r>
      <w:r>
        <w:rPr/>
        <w:t>из</w:t>
      </w:r>
      <w:r>
        <w:rPr>
          <w:spacing w:val="5"/>
        </w:rPr>
        <w:t> </w:t>
      </w:r>
      <w:r>
        <w:rPr/>
        <w:t>7108</w:t>
      </w:r>
      <w:r>
        <w:rPr>
          <w:spacing w:val="6"/>
        </w:rPr>
        <w:t> </w:t>
      </w:r>
      <w:r>
        <w:rPr/>
        <w:t>12</w:t>
      </w:r>
      <w:r>
        <w:rPr>
          <w:spacing w:val="6"/>
        </w:rPr>
        <w:t> </w:t>
      </w:r>
      <w:r>
        <w:rPr/>
        <w:t>000</w:t>
      </w:r>
      <w:r>
        <w:rPr>
          <w:spacing w:val="6"/>
        </w:rPr>
        <w:t> </w:t>
      </w:r>
      <w:r>
        <w:rPr/>
        <w:t>9,</w:t>
      </w:r>
      <w:r>
        <w:rPr>
          <w:spacing w:val="6"/>
        </w:rPr>
        <w:t> </w:t>
      </w:r>
      <w:r>
        <w:rPr/>
        <w:t>из</w:t>
      </w:r>
    </w:p>
    <w:p>
      <w:pPr>
        <w:pStyle w:val="BodyText"/>
        <w:spacing w:line="248" w:lineRule="exact"/>
        <w:ind w:left="120"/>
        <w:jc w:val="both"/>
      </w:pPr>
      <w:hyperlink r:id="rId313">
        <w:r>
          <w:rPr>
            <w:rFonts w:ascii="Microsoft Sans Serif" w:hAnsi="Microsoft Sans Serif"/>
            <w:color w:val="0F6BBF"/>
          </w:rPr>
          <w:t>7110</w:t>
        </w:r>
        <w:r>
          <w:rPr>
            <w:rFonts w:ascii="Microsoft Sans Serif" w:hAnsi="Microsoft Sans Serif"/>
            <w:color w:val="0F6BBF"/>
            <w:spacing w:val="9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  <w:r>
          <w:rPr>
            <w:rFonts w:ascii="Microsoft Sans Serif" w:hAnsi="Microsoft Sans Serif"/>
            <w:color w:val="0F6BBF"/>
            <w:spacing w:val="9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9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</w:hyperlink>
      <w:r>
        <w:rPr/>
        <w:t>,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7110</w:t>
      </w:r>
      <w:r>
        <w:rPr>
          <w:spacing w:val="6"/>
        </w:rPr>
        <w:t> </w:t>
      </w:r>
      <w:r>
        <w:rPr/>
        <w:t>21</w:t>
      </w:r>
      <w:r>
        <w:rPr>
          <w:spacing w:val="6"/>
        </w:rPr>
        <w:t> </w:t>
      </w:r>
      <w:r>
        <w:rPr/>
        <w:t>000</w:t>
      </w:r>
      <w:r>
        <w:rPr>
          <w:spacing w:val="6"/>
        </w:rPr>
        <w:t> </w:t>
      </w:r>
      <w:r>
        <w:rPr/>
        <w:t>9,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7110</w:t>
      </w:r>
      <w:r>
        <w:rPr>
          <w:spacing w:val="6"/>
        </w:rPr>
        <w:t> </w:t>
      </w:r>
      <w:r>
        <w:rPr/>
        <w:t>31</w:t>
      </w:r>
      <w:r>
        <w:rPr>
          <w:spacing w:val="6"/>
        </w:rPr>
        <w:t> </w:t>
      </w:r>
      <w:r>
        <w:rPr/>
        <w:t>000</w:t>
      </w:r>
      <w:r>
        <w:rPr>
          <w:spacing w:val="7"/>
        </w:rPr>
        <w:t> </w:t>
      </w:r>
      <w:r>
        <w:rPr/>
        <w:t>0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7110</w:t>
      </w:r>
      <w:r>
        <w:rPr>
          <w:spacing w:val="6"/>
        </w:rPr>
        <w:t> </w:t>
      </w:r>
      <w:r>
        <w:rPr/>
        <w:t>41</w:t>
      </w:r>
      <w:r>
        <w:rPr>
          <w:spacing w:val="6"/>
        </w:rPr>
        <w:t> </w:t>
      </w:r>
      <w:r>
        <w:rPr/>
        <w:t>000</w:t>
      </w:r>
      <w:r>
        <w:rPr>
          <w:spacing w:val="6"/>
        </w:rPr>
        <w:t> </w:t>
      </w:r>
      <w:r>
        <w:rPr/>
        <w:t>0</w:t>
      </w:r>
      <w:r>
        <w:rPr>
          <w:spacing w:val="6"/>
        </w:rPr>
        <w:t> </w:t>
      </w:r>
      <w:r>
        <w:rPr/>
        <w:t>ТН</w:t>
      </w:r>
      <w:r>
        <w:rPr>
          <w:spacing w:val="6"/>
        </w:rPr>
        <w:t> </w:t>
      </w:r>
      <w:r>
        <w:rPr/>
        <w:t>ВЭД</w:t>
      </w:r>
      <w:r>
        <w:rPr>
          <w:spacing w:val="6"/>
        </w:rPr>
        <w:t> </w:t>
      </w:r>
      <w:r>
        <w:rPr/>
        <w:t>ЕАЭС),</w:t>
      </w:r>
      <w:r>
        <w:rPr>
          <w:spacing w:val="6"/>
        </w:rPr>
        <w:t> </w:t>
      </w:r>
      <w:r>
        <w:rPr/>
        <w:t>цинковые</w:t>
      </w:r>
      <w:r>
        <w:rPr>
          <w:spacing w:val="7"/>
        </w:rPr>
        <w:t> </w:t>
      </w:r>
      <w:r>
        <w:rPr/>
        <w:t>осадки</w:t>
      </w:r>
    </w:p>
    <w:p>
      <w:pPr>
        <w:pStyle w:val="BodyText"/>
        <w:spacing w:line="237" w:lineRule="auto"/>
        <w:ind w:left="120" w:right="297"/>
        <w:jc w:val="both"/>
      </w:pPr>
      <w:r>
        <w:rPr/>
        <w:t>(код из </w:t>
      </w:r>
      <w:hyperlink r:id="rId314">
        <w:r>
          <w:rPr>
            <w:rFonts w:ascii="Microsoft Sans Serif" w:hAnsi="Microsoft Sans Serif"/>
            <w:color w:val="0F6BBF"/>
          </w:rPr>
          <w:t>7112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ТН ВЭД ЕАЭС), руды и концентраты драгоценных металлов, указанные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 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раздела 2.10 единого перечня, руды и концентраты цветных металлов, полупродукты производства</w:t>
      </w:r>
      <w:r>
        <w:rPr>
          <w:spacing w:val="1"/>
        </w:rPr>
        <w:t> </w:t>
      </w:r>
      <w:r>
        <w:rPr/>
        <w:t>цветных металлов, содержащие драгоценные металлы, указанные в </w:t>
      </w:r>
      <w:hyperlink w:history="true" w:anchor="_bookmark85">
        <w:r>
          <w:rPr>
            <w:rFonts w:ascii="Microsoft Sans Serif" w:hAnsi="Microsoft Sans Serif"/>
            <w:color w:val="0F6BBF"/>
          </w:rPr>
          <w:t>таблице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</w:t>
      </w:r>
      <w:r>
        <w:rPr>
          <w:spacing w:val="1"/>
        </w:rPr>
        <w:t> </w:t>
      </w:r>
      <w:r>
        <w:rPr/>
        <w:t>перечня.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Для</w:t>
      </w:r>
      <w:r>
        <w:rPr>
          <w:spacing w:val="1"/>
        </w:rPr>
        <w:t> </w:t>
      </w:r>
      <w:r>
        <w:rPr/>
        <w:t>аффинированного</w:t>
      </w:r>
      <w:r>
        <w:rPr>
          <w:spacing w:val="1"/>
        </w:rPr>
        <w:t> </w:t>
      </w:r>
      <w:r>
        <w:rPr/>
        <w:t>золота,</w:t>
      </w:r>
      <w:r>
        <w:rPr>
          <w:spacing w:val="1"/>
        </w:rPr>
        <w:t> </w:t>
      </w:r>
      <w:r>
        <w:rPr/>
        <w:t>серебра,</w:t>
      </w:r>
      <w:r>
        <w:rPr>
          <w:spacing w:val="1"/>
        </w:rPr>
        <w:t> </w:t>
      </w:r>
      <w:r>
        <w:rPr/>
        <w:t>платины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платиновой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аффинированные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металлы)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hyperlink w:history="true" w:anchor="_bookmark335">
        <w:r>
          <w:rPr>
            <w:rFonts w:ascii="Microsoft Sans Serif" w:hAnsi="Microsoft Sans Serif"/>
            <w:color w:val="0F6BBF"/>
          </w:rPr>
          <w:t>драгоценных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335">
        <w:r>
          <w:rPr>
            <w:rFonts w:ascii="Microsoft Sans Serif" w:hAnsi="Microsoft Sans Serif"/>
            <w:color w:val="0F6BBF"/>
          </w:rPr>
          <w:t>металлов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в</w:t>
      </w:r>
      <w:r>
        <w:rPr>
          <w:spacing w:val="-3"/>
        </w:rPr>
        <w:t> </w:t>
      </w:r>
      <w:r>
        <w:rPr/>
        <w:t>1000</w:t>
      </w:r>
      <w:r>
        <w:rPr>
          <w:spacing w:val="-1"/>
        </w:rPr>
        <w:t> </w:t>
      </w:r>
      <w:r>
        <w:rPr/>
        <w:t>массовых</w:t>
      </w:r>
      <w:r>
        <w:rPr>
          <w:spacing w:val="-3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сплава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аффинажа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менее:</w:t>
      </w:r>
    </w:p>
    <w:p>
      <w:pPr>
        <w:pStyle w:val="BodyText"/>
        <w:spacing w:line="237" w:lineRule="auto"/>
        <w:ind w:left="840" w:right="7795"/>
      </w:pPr>
      <w:r>
        <w:rPr/>
        <w:t>995 - для золота;</w:t>
      </w:r>
      <w:r>
        <w:rPr>
          <w:spacing w:val="1"/>
        </w:rPr>
        <w:t> </w:t>
      </w:r>
      <w:r>
        <w:rPr/>
        <w:t>999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серебра;</w:t>
      </w:r>
    </w:p>
    <w:p>
      <w:pPr>
        <w:pStyle w:val="BodyText"/>
        <w:spacing w:line="249" w:lineRule="exact"/>
        <w:ind w:left="840"/>
      </w:pPr>
      <w:r>
        <w:rPr/>
        <w:t>999,5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платины,</w:t>
      </w:r>
      <w:r>
        <w:rPr>
          <w:spacing w:val="-3"/>
        </w:rPr>
        <w:t> </w:t>
      </w:r>
      <w:r>
        <w:rPr/>
        <w:t>палладия;</w:t>
      </w:r>
    </w:p>
    <w:p>
      <w:pPr>
        <w:pStyle w:val="BodyText"/>
        <w:spacing w:line="250" w:lineRule="exact"/>
        <w:ind w:left="840"/>
      </w:pPr>
      <w:r>
        <w:rPr/>
        <w:t>999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иридия,</w:t>
      </w:r>
      <w:r>
        <w:rPr>
          <w:spacing w:val="-1"/>
        </w:rPr>
        <w:t> </w:t>
      </w:r>
      <w:r>
        <w:rPr/>
        <w:t>родия,</w:t>
      </w:r>
      <w:r>
        <w:rPr>
          <w:spacing w:val="-1"/>
        </w:rPr>
        <w:t> </w:t>
      </w:r>
      <w:r>
        <w:rPr/>
        <w:t>рутения,</w:t>
      </w:r>
      <w:r>
        <w:rPr>
          <w:spacing w:val="-1"/>
        </w:rPr>
        <w:t> </w:t>
      </w:r>
      <w:r>
        <w:rPr/>
        <w:t>осмия.</w:t>
      </w:r>
    </w:p>
    <w:p>
      <w:pPr>
        <w:pStyle w:val="BodyText"/>
        <w:spacing w:line="251" w:lineRule="exact"/>
        <w:ind w:left="840"/>
      </w:pPr>
      <w:r>
        <w:rPr/>
        <w:t>Иные</w:t>
      </w:r>
      <w:r>
        <w:rPr>
          <w:spacing w:val="-6"/>
        </w:rPr>
        <w:t> </w:t>
      </w:r>
      <w:r>
        <w:rPr/>
        <w:t>понятия,</w:t>
      </w:r>
      <w:r>
        <w:rPr>
          <w:spacing w:val="-5"/>
        </w:rPr>
        <w:t> </w:t>
      </w:r>
      <w:r>
        <w:rPr/>
        <w:t>используемые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Положении,</w:t>
      </w:r>
      <w:r>
        <w:rPr>
          <w:spacing w:val="-4"/>
        </w:rPr>
        <w:t> </w:t>
      </w:r>
      <w:r>
        <w:rPr/>
        <w:t>применяются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значениях,</w:t>
      </w:r>
      <w:r>
        <w:rPr>
          <w:spacing w:val="-4"/>
        </w:rPr>
        <w:t> </w:t>
      </w:r>
      <w:r>
        <w:rPr/>
        <w:t>определенных</w:t>
      </w:r>
    </w:p>
    <w:p>
      <w:pPr>
        <w:spacing w:after="0" w:line="251" w:lineRule="exact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6"/>
        <w:ind w:left="120" w:right="295"/>
        <w:jc w:val="both"/>
      </w:pP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125 (далее</w:t>
      </w:r>
      <w:r>
        <w:rPr>
          <w:spacing w:val="-2"/>
        </w:rPr>
        <w:t> </w:t>
      </w:r>
      <w:r>
        <w:rPr/>
        <w:t>- Правила).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115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16"/>
        </w:numPr>
        <w:tabs>
          <w:tab w:pos="1087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Помещение под таможенные процедуры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таблицах 1 </w:t>
        </w:r>
      </w:hyperlink>
      <w:r>
        <w:rPr>
          <w:sz w:val="22"/>
        </w:rPr>
        <w:t>и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3 </w:t>
        </w:r>
      </w:hyperlink>
      <w:r>
        <w:rPr>
          <w:sz w:val="22"/>
        </w:rPr>
        <w:t>раздела 2.10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-6"/>
          <w:sz w:val="22"/>
        </w:rPr>
        <w:t> </w:t>
      </w:r>
      <w:r>
        <w:rPr>
          <w:sz w:val="22"/>
        </w:rPr>
        <w:t>перечня,</w:t>
      </w:r>
      <w:r>
        <w:rPr>
          <w:spacing w:val="-5"/>
          <w:sz w:val="22"/>
        </w:rPr>
        <w:t> </w:t>
      </w:r>
      <w:r>
        <w:rPr>
          <w:sz w:val="22"/>
        </w:rPr>
        <w:t>осуществляется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-6"/>
          <w:sz w:val="22"/>
        </w:rPr>
        <w:t> </w:t>
      </w:r>
      <w:r>
        <w:rPr>
          <w:sz w:val="22"/>
        </w:rPr>
        <w:t>(категорированных)</w:t>
      </w:r>
      <w:r>
        <w:rPr>
          <w:spacing w:val="-5"/>
          <w:sz w:val="22"/>
        </w:rPr>
        <w:t> </w:t>
      </w:r>
      <w:r>
        <w:rPr>
          <w:sz w:val="22"/>
        </w:rPr>
        <w:t>таможенных</w:t>
      </w:r>
      <w:r>
        <w:rPr>
          <w:spacing w:val="-5"/>
          <w:sz w:val="22"/>
        </w:rPr>
        <w:t> </w:t>
      </w:r>
      <w:r>
        <w:rPr>
          <w:sz w:val="22"/>
        </w:rPr>
        <w:t>постах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отделах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1"/>
          <w:sz w:val="22"/>
        </w:rPr>
        <w:t> </w:t>
      </w:r>
      <w:r>
        <w:rPr>
          <w:sz w:val="22"/>
        </w:rPr>
        <w:t>созданных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-1"/>
          <w:sz w:val="22"/>
        </w:rPr>
        <w:t> </w:t>
      </w:r>
      <w:r>
        <w:rPr>
          <w:sz w:val="22"/>
        </w:rPr>
        <w:t>за исключением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случаев:</w:t>
      </w:r>
    </w:p>
    <w:p>
      <w:pPr>
        <w:pStyle w:val="BodyText"/>
        <w:spacing w:line="248" w:lineRule="exact"/>
        <w:ind w:left="840"/>
        <w:jc w:val="both"/>
      </w:pPr>
      <w:r>
        <w:rPr/>
        <w:t>а)</w:t>
      </w:r>
      <w:r>
        <w:rPr>
          <w:spacing w:val="-6"/>
        </w:rPr>
        <w:t> </w:t>
      </w:r>
      <w:r>
        <w:rPr/>
        <w:t>помещение</w:t>
      </w:r>
      <w:r>
        <w:rPr>
          <w:spacing w:val="-7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товаров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таможенную</w:t>
      </w:r>
      <w:r>
        <w:rPr>
          <w:spacing w:val="-8"/>
        </w:rPr>
        <w:t> </w:t>
      </w:r>
      <w:hyperlink r:id="rId193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</w:hyperlink>
      <w:r>
        <w:rPr/>
        <w:t>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pict>
          <v:group style="position:absolute;margin-left:50pt;margin-top:40.416847pt;width:495pt;height:54.75pt;mso-position-horizontal-relative:page;mso-position-vertical-relative:paragraph;z-index:-15610368;mso-wrap-distance-left:0;mso-wrap-distance-right:0" coordorigin="1000,808" coordsize="9900,1095">
            <v:shape style="position:absolute;left:1000;top:808;width:9900;height:1095" coordorigin="1000,808" coordsize="9900,1095" path="m10900,808l1000,808,1000,1058,1000,1153,1000,1903,4011,1903,4011,1653,5876,1653,5876,1403,10900,1403,10900,1153,10900,1058,10900,80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1" w:id="405"/>
                    <w:bookmarkEnd w:id="405"/>
                    <w:r>
                      <w:rPr/>
                    </w:r>
                    <w:hyperlink w:history="true" w:anchor="_bookmark3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б) помещение указанных товаров под таможенную </w:t>
      </w:r>
      <w:hyperlink r:id="rId191">
        <w:r>
          <w:rPr>
            <w:rFonts w:ascii="Microsoft Sans Serif" w:hAnsi="Microsoft Sans Serif"/>
            <w:color w:val="0F6BBF"/>
          </w:rPr>
          <w:t>процедуру реэкспорта</w:t>
        </w:r>
      </w:hyperlink>
      <w:r>
        <w:rPr/>
        <w:t>, если ранее они не</w:t>
      </w:r>
      <w:r>
        <w:rPr>
          <w:spacing w:val="1"/>
        </w:rPr>
        <w:t> </w:t>
      </w:r>
      <w:r>
        <w:rPr/>
        <w:t>помещались под иные таможенные процедуры, за исключением таможенной процедуры </w:t>
      </w:r>
      <w:hyperlink r:id="rId193">
        <w:r>
          <w:rPr>
            <w:rFonts w:ascii="Microsoft Sans Serif" w:hAnsi="Microsoft Sans Serif"/>
            <w:color w:val="0F6BBF"/>
          </w:rPr>
          <w:t>таможенного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транзита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</w:t>
      </w:r>
      <w:r>
        <w:rPr>
          <w:spacing w:val="-2"/>
        </w:rPr>
        <w:t> </w:t>
      </w:r>
      <w:r>
        <w:rPr/>
        <w:t>таможенной</w:t>
      </w:r>
      <w:r>
        <w:rPr>
          <w:spacing w:val="-1"/>
        </w:rPr>
        <w:t> </w:t>
      </w:r>
      <w:hyperlink r:id="rId195">
        <w:r>
          <w:rPr>
            <w:rFonts w:ascii="Microsoft Sans Serif" w:hAnsi="Microsoft Sans Serif"/>
            <w:color w:val="0F6BBF"/>
          </w:rPr>
          <w:t>процедуры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склада</w:t>
        </w:r>
      </w:hyperlink>
      <w:r>
        <w:rPr/>
        <w:t>.</w:t>
      </w:r>
    </w:p>
    <w:p>
      <w:pPr>
        <w:pStyle w:val="ListParagraph"/>
        <w:numPr>
          <w:ilvl w:val="0"/>
          <w:numId w:val="116"/>
        </w:numPr>
        <w:tabs>
          <w:tab w:pos="1072" w:val="left" w:leader="none"/>
        </w:tabs>
        <w:spacing w:line="237" w:lineRule="auto" w:before="17" w:after="0"/>
        <w:ind w:left="120" w:right="297" w:firstLine="720"/>
        <w:jc w:val="both"/>
        <w:rPr>
          <w:sz w:val="22"/>
        </w:rPr>
      </w:pPr>
      <w:r>
        <w:rPr>
          <w:sz w:val="22"/>
        </w:rPr>
        <w:t>Помещение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таблице 1 </w:t>
        </w:r>
      </w:hyperlink>
      <w:r>
        <w:rPr>
          <w:sz w:val="22"/>
        </w:rPr>
        <w:t>раздела 2.10 единого перечня, под 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 оформлению заявлений на выдачу лицензий</w:t>
      </w:r>
      <w:r>
        <w:rPr>
          <w:spacing w:val="1"/>
          <w:sz w:val="22"/>
        </w:rPr>
        <w:t> </w:t>
      </w:r>
      <w:r>
        <w:rPr>
          <w:sz w:val="22"/>
        </w:rPr>
        <w:t>на экспорт 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 N 1 </w:t>
        </w:r>
      </w:hyperlink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лицензия), и</w:t>
      </w:r>
      <w:r>
        <w:rPr>
          <w:spacing w:val="-2"/>
          <w:sz w:val="22"/>
        </w:rPr>
        <w:t> </w:t>
      </w:r>
      <w:hyperlink w:history="true" w:anchor="_bookmark358">
        <w:r>
          <w:rPr>
            <w:rFonts w:ascii="Microsoft Sans Serif" w:hAnsi="Microsoft Sans Serif"/>
            <w:color w:val="0F6BBF"/>
            <w:sz w:val="22"/>
          </w:rPr>
          <w:t>акта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государственного</w:t>
      </w:r>
      <w:r>
        <w:rPr>
          <w:spacing w:val="-1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0"/>
          <w:numId w:val="116"/>
        </w:numPr>
        <w:tabs>
          <w:tab w:pos="1072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60985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951,1403,5951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2" w:id="406"/>
                    <w:bookmarkEnd w:id="406"/>
                    <w:r>
                      <w:rPr/>
                    </w:r>
                    <w:hyperlink w:history="true" w:anchor="_bookmark3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9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hyperlink r:id="rId3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Помещение товаров, указанных в </w:t>
      </w:r>
      <w:hyperlink w:history="true" w:anchor="_bookmark85">
        <w:r>
          <w:rPr>
            <w:rFonts w:ascii="Microsoft Sans Serif" w:hAnsi="Microsoft Sans Serif"/>
            <w:color w:val="0F6BBF"/>
            <w:sz w:val="22"/>
          </w:rPr>
          <w:t>таблице 2 </w:t>
        </w:r>
      </w:hyperlink>
      <w:r>
        <w:rPr>
          <w:sz w:val="22"/>
        </w:rPr>
        <w:t>раздела 2.10 единого перечня, под 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116"/>
        </w:numPr>
        <w:tabs>
          <w:tab w:pos="1072" w:val="left" w:leader="none"/>
        </w:tabs>
        <w:spacing w:line="237" w:lineRule="auto" w:before="17" w:after="0"/>
        <w:ind w:left="120" w:right="298" w:firstLine="720"/>
        <w:jc w:val="both"/>
        <w:rPr>
          <w:sz w:val="22"/>
        </w:rPr>
      </w:pPr>
      <w:r>
        <w:rPr>
          <w:sz w:val="22"/>
        </w:rPr>
        <w:t>Помещение товаров, указанных в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таблице 3 </w:t>
        </w:r>
      </w:hyperlink>
      <w:r>
        <w:rPr>
          <w:sz w:val="22"/>
        </w:rPr>
        <w:t>раздела 2.10 единого перечня, под 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 экспорта </w:t>
        </w:r>
      </w:hyperlink>
      <w:r>
        <w:rPr>
          <w:sz w:val="22"/>
        </w:rPr>
        <w:t>осуществляется при представлении таможенному органу государства-члена </w:t>
      </w:r>
      <w:hyperlink w:history="true" w:anchor="_bookmark333">
        <w:r>
          <w:rPr>
            <w:rFonts w:ascii="Microsoft Sans Serif" w:hAnsi="Microsoft Sans Serif"/>
            <w:color w:val="0F6BBF"/>
            <w:sz w:val="22"/>
          </w:rPr>
          <w:t>акта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333">
        <w:r>
          <w:rPr>
            <w:rFonts w:ascii="Microsoft Sans Serif" w:hAnsi="Microsoft Sans Serif"/>
            <w:color w:val="0F6BBF"/>
            <w:sz w:val="22"/>
          </w:rPr>
          <w:t>государственного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контроля</w:t>
        </w:r>
      </w:hyperlink>
      <w:r>
        <w:rPr>
          <w:sz w:val="22"/>
        </w:rPr>
        <w:t>.</w:t>
      </w:r>
    </w:p>
    <w:p>
      <w:pPr>
        <w:pStyle w:val="BodyText"/>
        <w:spacing w:line="237" w:lineRule="auto"/>
        <w:ind w:left="120" w:right="296" w:firstLine="720"/>
        <w:jc w:val="both"/>
        <w:rPr>
          <w:rFonts w:ascii="Microsoft Sans Serif" w:hAnsi="Microsoft Sans Serif"/>
        </w:rPr>
      </w:pPr>
      <w:r>
        <w:rPr/>
        <w:t>Помещение ранее временно вывезенных ювелирных изделий, изделий золотых и серебряных дел</w:t>
      </w:r>
      <w:r>
        <w:rPr>
          <w:spacing w:val="-52"/>
        </w:rPr>
        <w:t> </w:t>
      </w:r>
      <w:r>
        <w:rPr/>
        <w:t>мастеров,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частей</w:t>
      </w:r>
      <w:r>
        <w:rPr>
          <w:spacing w:val="-4"/>
        </w:rPr>
        <w:t> </w:t>
      </w:r>
      <w:r>
        <w:rPr/>
        <w:t>(коды</w:t>
      </w:r>
      <w:r>
        <w:rPr>
          <w:spacing w:val="-1"/>
        </w:rPr>
        <w:t> </w:t>
      </w:r>
      <w:hyperlink r:id="rId316">
        <w:r>
          <w:rPr>
            <w:rFonts w:ascii="Microsoft Sans Serif" w:hAnsi="Microsoft Sans Serif"/>
            <w:color w:val="0F6BBF"/>
          </w:rPr>
          <w:t>7113</w:t>
        </w:r>
      </w:hyperlink>
      <w:r>
        <w:rPr/>
        <w:t>,</w:t>
      </w:r>
      <w:r>
        <w:rPr>
          <w:spacing w:val="-3"/>
        </w:rPr>
        <w:t> </w:t>
      </w:r>
      <w:hyperlink r:id="rId317">
        <w:r>
          <w:rPr>
            <w:rFonts w:ascii="Microsoft Sans Serif" w:hAnsi="Microsoft Sans Serif"/>
            <w:color w:val="0F6BBF"/>
          </w:rPr>
          <w:t>7114</w:t>
        </w:r>
      </w:hyperlink>
      <w:r>
        <w:rPr/>
        <w:t>,</w:t>
      </w:r>
      <w:r>
        <w:rPr>
          <w:spacing w:val="-3"/>
        </w:rPr>
        <w:t> </w:t>
      </w:r>
      <w:hyperlink r:id="rId318">
        <w:r>
          <w:rPr>
            <w:rFonts w:ascii="Microsoft Sans Serif" w:hAnsi="Microsoft Sans Serif"/>
            <w:color w:val="0F6BBF"/>
          </w:rPr>
          <w:t>9003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19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,</w:t>
      </w:r>
      <w:r>
        <w:rPr>
          <w:spacing w:val="-3"/>
        </w:rPr>
        <w:t> </w:t>
      </w:r>
      <w:hyperlink r:id="rId319">
        <w:r>
          <w:rPr>
            <w:rFonts w:ascii="Microsoft Sans Serif" w:hAnsi="Microsoft Sans Serif"/>
            <w:color w:val="0F6BBF"/>
          </w:rPr>
          <w:t>9021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29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hyperlink w:history="true" w:anchor="_bookmark356">
        <w:r>
          <w:rPr>
            <w:rFonts w:ascii="Microsoft Sans Serif" w:hAnsi="Microsoft Sans Serif"/>
            <w:color w:val="0F6BBF"/>
          </w:rPr>
          <w:t>*</w:t>
        </w:r>
      </w:hyperlink>
      <w:r>
        <w:rPr/>
        <w:t>,</w:t>
      </w:r>
      <w:r>
        <w:rPr>
          <w:spacing w:val="-3"/>
        </w:rPr>
        <w:t> </w:t>
      </w:r>
      <w:hyperlink r:id="rId320">
        <w:r>
          <w:rPr>
            <w:rFonts w:ascii="Microsoft Sans Serif" w:hAnsi="Microsoft Sans Serif"/>
            <w:color w:val="0F6BBF"/>
          </w:rPr>
          <w:t>9101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1">
        <w:r>
          <w:rPr>
            <w:rFonts w:ascii="Microsoft Sans Serif" w:hAnsi="Microsoft Sans Serif"/>
            <w:color w:val="0F6BBF"/>
          </w:rPr>
          <w:t>9102</w:t>
        </w:r>
      </w:hyperlink>
    </w:p>
    <w:p>
      <w:pPr>
        <w:pStyle w:val="BodyText"/>
        <w:spacing w:line="249" w:lineRule="exact"/>
        <w:ind w:left="120"/>
        <w:jc w:val="both"/>
        <w:rPr>
          <w:rFonts w:ascii="Microsoft Sans Serif" w:hAnsi="Microsoft Sans Serif"/>
        </w:rPr>
      </w:pPr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11"/>
        </w:rPr>
        <w:t> </w:t>
      </w:r>
      <w:hyperlink r:id="rId322">
        <w:r>
          <w:rPr>
            <w:rFonts w:ascii="Microsoft Sans Serif" w:hAnsi="Microsoft Sans Serif"/>
            <w:color w:val="0F6BBF"/>
          </w:rPr>
          <w:t>9103</w:t>
        </w:r>
        <w:r>
          <w:rPr>
            <w:rFonts w:ascii="Microsoft Sans Serif" w:hAnsi="Microsoft Sans Serif"/>
            <w:color w:val="0F6BBF"/>
            <w:spacing w:val="8"/>
          </w:rPr>
          <w:t> </w:t>
        </w:r>
      </w:hyperlink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11"/>
        </w:rPr>
        <w:t> </w:t>
      </w:r>
      <w:hyperlink r:id="rId323">
        <w:r>
          <w:rPr>
            <w:rFonts w:ascii="Microsoft Sans Serif" w:hAnsi="Microsoft Sans Serif"/>
            <w:color w:val="0F6BBF"/>
          </w:rPr>
          <w:t>9105</w:t>
        </w:r>
        <w:r>
          <w:rPr>
            <w:rFonts w:ascii="Microsoft Sans Serif" w:hAnsi="Microsoft Sans Serif"/>
            <w:color w:val="0F6BBF"/>
            <w:spacing w:val="8"/>
          </w:rPr>
          <w:t> </w:t>
        </w:r>
      </w:hyperlink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11"/>
        </w:rPr>
        <w:t> </w:t>
      </w:r>
      <w:hyperlink r:id="rId324">
        <w:r>
          <w:rPr>
            <w:rFonts w:ascii="Microsoft Sans Serif" w:hAnsi="Microsoft Sans Serif"/>
            <w:color w:val="0F6BBF"/>
          </w:rPr>
          <w:t>9111</w:t>
        </w:r>
        <w:r>
          <w:rPr>
            <w:rFonts w:ascii="Microsoft Sans Serif" w:hAnsi="Microsoft Sans Serif"/>
            <w:color w:val="0F6BBF"/>
            <w:spacing w:val="8"/>
          </w:rPr>
          <w:t> </w:t>
        </w:r>
      </w:hyperlink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11"/>
        </w:rPr>
        <w:t> </w:t>
      </w:r>
      <w:hyperlink r:id="rId325">
        <w:r>
          <w:rPr>
            <w:rFonts w:ascii="Microsoft Sans Serif" w:hAnsi="Microsoft Sans Serif"/>
            <w:color w:val="0F6BBF"/>
          </w:rPr>
          <w:t>9112</w:t>
        </w:r>
        <w:r>
          <w:rPr>
            <w:rFonts w:ascii="Microsoft Sans Serif" w:hAnsi="Microsoft Sans Serif"/>
            <w:color w:val="0F6BBF"/>
            <w:spacing w:val="9"/>
          </w:rPr>
          <w:t> </w:t>
        </w:r>
      </w:hyperlink>
      <w:hyperlink w:history="true" w:anchor="_bookmark357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11"/>
        </w:rPr>
        <w:t> </w:t>
      </w:r>
      <w:hyperlink r:id="rId326">
        <w:r>
          <w:rPr>
            <w:rFonts w:ascii="Microsoft Sans Serif" w:hAnsi="Microsoft Sans Serif"/>
            <w:color w:val="0F6BBF"/>
          </w:rPr>
          <w:t>9113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14"/>
          </w:rPr>
          <w:t> </w:t>
        </w:r>
        <w:r>
          <w:rPr>
            <w:rFonts w:ascii="Microsoft Sans Serif" w:hAnsi="Microsoft Sans Serif"/>
            <w:color w:val="0F6BBF"/>
          </w:rPr>
          <w:t>100</w:t>
        </w:r>
        <w:r>
          <w:rPr>
            <w:rFonts w:ascii="Microsoft Sans Serif" w:hAnsi="Microsoft Sans Serif"/>
            <w:color w:val="0F6BBF"/>
            <w:spacing w:val="14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12"/>
        </w:rPr>
        <w:t> </w:t>
      </w:r>
      <w:r>
        <w:rPr/>
        <w:t>из</w:t>
      </w:r>
      <w:r>
        <w:rPr>
          <w:spacing w:val="11"/>
        </w:rPr>
        <w:t> </w:t>
      </w:r>
      <w:hyperlink r:id="rId327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14"/>
          </w:rPr>
          <w:t> </w:t>
        </w:r>
        <w:r>
          <w:rPr>
            <w:rFonts w:ascii="Microsoft Sans Serif" w:hAnsi="Microsoft Sans Serif"/>
            <w:color w:val="0F6BBF"/>
          </w:rPr>
          <w:t>920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9608</w:t>
      </w:r>
      <w:r>
        <w:rPr>
          <w:spacing w:val="11"/>
        </w:rPr>
        <w:t> </w:t>
      </w:r>
      <w:r>
        <w:rPr/>
        <w:t>10</w:t>
      </w:r>
      <w:r>
        <w:rPr>
          <w:spacing w:val="12"/>
        </w:rPr>
        <w:t> </w:t>
      </w:r>
      <w:r>
        <w:rPr/>
        <w:t>990</w:t>
      </w:r>
      <w:r>
        <w:rPr>
          <w:spacing w:val="11"/>
        </w:rPr>
        <w:t> </w:t>
      </w:r>
      <w:r>
        <w:rPr/>
        <w:t>0,</w:t>
      </w:r>
      <w:r>
        <w:rPr>
          <w:spacing w:val="12"/>
        </w:rPr>
        <w:t> </w:t>
      </w:r>
      <w:r>
        <w:rPr/>
        <w:t>из</w:t>
      </w:r>
      <w:r>
        <w:rPr>
          <w:spacing w:val="11"/>
        </w:rPr>
        <w:t> </w:t>
      </w:r>
      <w:hyperlink r:id="rId328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15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</w:p>
    <w:p>
      <w:pPr>
        <w:pStyle w:val="BodyText"/>
        <w:spacing w:line="237" w:lineRule="auto"/>
        <w:ind w:left="120" w:right="293"/>
        <w:jc w:val="both"/>
      </w:pPr>
      <w:hyperlink r:id="rId328">
        <w:r>
          <w:rPr>
            <w:rFonts w:ascii="Microsoft Sans Serif" w:hAnsi="Microsoft Sans Serif"/>
            <w:color w:val="0F6BBF"/>
          </w:rPr>
          <w:t>000 0 </w:t>
        </w:r>
      </w:hyperlink>
      <w:r>
        <w:rPr/>
        <w:t>и из </w:t>
      </w:r>
      <w:hyperlink r:id="rId329">
        <w:r>
          <w:rPr>
            <w:rFonts w:ascii="Microsoft Sans Serif" w:hAnsi="Microsoft Sans Serif"/>
            <w:color w:val="0F6BBF"/>
          </w:rPr>
          <w:t>9608 50 000 0 </w:t>
        </w:r>
      </w:hyperlink>
      <w:r>
        <w:rPr/>
        <w:t>ТН ВЭД ЕАЭС) из драгоценных металлов или металлов, имеющих покрытие</w:t>
      </w:r>
      <w:r>
        <w:rPr>
          <w:spacing w:val="1"/>
        </w:rPr>
        <w:t> </w:t>
      </w:r>
      <w:r>
        <w:rPr/>
        <w:t>из драгоценных металлов, указанных в </w:t>
      </w:r>
      <w:hyperlink w:history="true" w:anchor="_bookmark86">
        <w:r>
          <w:rPr>
            <w:rFonts w:ascii="Microsoft Sans Serif" w:hAnsi="Microsoft Sans Serif"/>
            <w:color w:val="0F6BBF"/>
          </w:rPr>
          <w:t>таблице 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 перечня, под 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hyperlink r:id="rId186">
        <w:r>
          <w:rPr>
            <w:rFonts w:ascii="Microsoft Sans Serif" w:hAnsi="Microsoft Sans Serif"/>
            <w:color w:val="0F6BBF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или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116"/>
        </w:numPr>
        <w:tabs>
          <w:tab w:pos="1137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2.10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 процедуры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 потребления</w:t>
        </w:r>
      </w:hyperlink>
      <w:r>
        <w:rPr>
          <w:sz w:val="22"/>
        </w:rPr>
        <w:t>,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 в пользу государства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 ввоза (допуска)</w:t>
        </w:r>
      </w:hyperlink>
      <w:r>
        <w:rPr>
          <w:sz w:val="22"/>
        </w:rPr>
        <w:t>,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sz w:val="22"/>
        </w:rPr>
        <w:t>,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территории </w:t>
        </w:r>
      </w:hyperlink>
      <w:r>
        <w:rPr>
          <w:sz w:val="22"/>
        </w:rPr>
        <w:t>и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 </w:t>
        </w:r>
      </w:hyperlink>
      <w:r>
        <w:rPr>
          <w:sz w:val="22"/>
        </w:rPr>
        <w:t>осуществляется при представлении таможенному органу 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1"/>
          <w:sz w:val="22"/>
        </w:rPr>
        <w:t> </w:t>
      </w:r>
      <w:r>
        <w:rPr>
          <w:sz w:val="22"/>
        </w:rPr>
        <w:t>контроля.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Помещение драгоценных металлов,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 1 </w:t>
        </w:r>
      </w:hyperlink>
      <w:r>
        <w:rPr/>
        <w:t>и </w:t>
      </w:r>
      <w:hyperlink w:history="true" w:anchor="_bookmark86">
        <w:r>
          <w:rPr>
            <w:rFonts w:ascii="Microsoft Sans Serif" w:hAnsi="Microsoft Sans Serif"/>
            <w:color w:val="0F6BBF"/>
          </w:rPr>
          <w:t>3 </w:t>
        </w:r>
      </w:hyperlink>
      <w:r>
        <w:rPr/>
        <w:t>раздела 2.10 единого перечня,</w:t>
      </w:r>
      <w:r>
        <w:rPr>
          <w:spacing w:val="1"/>
        </w:rPr>
        <w:t> </w:t>
      </w:r>
      <w:r>
        <w:rPr/>
        <w:t>под таможенную </w:t>
      </w:r>
      <w:hyperlink r:id="rId191">
        <w:r>
          <w:rPr>
            <w:rFonts w:ascii="Microsoft Sans Serif" w:hAnsi="Microsoft Sans Serif"/>
            <w:color w:val="0F6BBF"/>
          </w:rPr>
          <w:t>процедуру реэкспорта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 случае отказа в выдаче акта государственного контроля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Помещение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 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 перечня, под таможенные</w:t>
      </w:r>
      <w:r>
        <w:rPr>
          <w:spacing w:val="1"/>
        </w:rPr>
        <w:t> </w:t>
      </w:r>
      <w:r>
        <w:rPr/>
        <w:t>процедуры </w:t>
      </w:r>
      <w:hyperlink r:id="rId199">
        <w:r>
          <w:rPr>
            <w:rFonts w:ascii="Microsoft Sans Serif" w:hAnsi="Microsoft Sans Serif"/>
            <w:color w:val="0F6BBF"/>
          </w:rPr>
          <w:t>свободной таможенной зоны </w:t>
        </w:r>
      </w:hyperlink>
      <w:r>
        <w:rPr/>
        <w:t>и </w:t>
      </w:r>
      <w:hyperlink r:id="rId200">
        <w:r>
          <w:rPr>
            <w:rFonts w:ascii="Microsoft Sans Serif" w:hAnsi="Microsoft Sans Serif"/>
            <w:color w:val="0F6BBF"/>
          </w:rPr>
          <w:t>свободного склада </w:t>
        </w:r>
      </w:hyperlink>
      <w:r>
        <w:rPr/>
        <w:t>осуществляется при 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-1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государства-члена</w:t>
      </w:r>
      <w:r>
        <w:rPr>
          <w:spacing w:val="-2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контроля.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6"/>
        <w:ind w:left="120" w:right="294" w:firstLine="720"/>
        <w:jc w:val="both"/>
      </w:pPr>
      <w:r>
        <w:rPr/>
        <w:pict>
          <v:group style="position:absolute;margin-left:50pt;margin-top:82.716835pt;width:495pt;height:42.25pt;mso-position-horizontal-relative:page;mso-position-vertical-relative:paragraph;z-index:-15609344;mso-wrap-distance-left:0;mso-wrap-distance-right:0" coordorigin="1000,1654" coordsize="9900,845">
            <v:shape style="position:absolute;left:1000;top:1654;width:9900;height:845" coordorigin="1000,1654" coordsize="9900,845" path="m10900,1654l1000,1654,1000,1904,1000,1999,1000,2154,1000,2249,1000,2499,4011,2499,4011,2249,5951,2249,5951,1999,10900,1999,10900,1654xe" filled="true" fillcolor="#efefef" stroked="false">
              <v:path arrowok="t"/>
              <v:fill type="solid"/>
            </v:shape>
            <v:shape style="position:absolute;left:1000;top:22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3" w:id="407"/>
                    <w:bookmarkEnd w:id="407"/>
                    <w:r>
                      <w:rPr/>
                    </w:r>
                    <w:hyperlink w:history="true" w:anchor="_bookmark3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99;width:49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16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hyperlink r:id="rId3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Помещение товаров, указанных в </w:t>
      </w:r>
      <w:hyperlink w:history="true" w:anchor="_bookmark85">
        <w:r>
          <w:rPr>
            <w:rFonts w:ascii="Microsoft Sans Serif" w:hAnsi="Microsoft Sans Serif"/>
            <w:color w:val="0F6BBF"/>
          </w:rPr>
          <w:t>таблице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 перечня, под таможенные</w:t>
      </w:r>
      <w:r>
        <w:rPr>
          <w:spacing w:val="1"/>
        </w:rPr>
        <w:t> </w:t>
      </w:r>
      <w:r>
        <w:rPr/>
        <w:t>процедуры </w:t>
      </w:r>
      <w:hyperlink r:id="rId187">
        <w:r>
          <w:rPr>
            <w:rFonts w:ascii="Microsoft Sans Serif" w:hAnsi="Microsoft Sans Serif"/>
            <w:color w:val="0F6BBF"/>
          </w:rPr>
          <w:t>выпуска для внутреннего потребления</w:t>
        </w:r>
      </w:hyperlink>
      <w:r>
        <w:rPr/>
        <w:t>, </w:t>
      </w:r>
      <w:hyperlink r:id="rId198">
        <w:r>
          <w:rPr>
            <w:rFonts w:ascii="Microsoft Sans Serif" w:hAnsi="Microsoft Sans Serif"/>
            <w:color w:val="0F6BBF"/>
          </w:rPr>
          <w:t>отказа в пользу государства</w:t>
        </w:r>
      </w:hyperlink>
      <w:r>
        <w:rPr/>
        <w:t>, </w:t>
      </w:r>
      <w:hyperlink r:id="rId192">
        <w:r>
          <w:rPr>
            <w:rFonts w:ascii="Microsoft Sans Serif" w:hAnsi="Microsoft Sans Serif"/>
            <w:color w:val="0F6BBF"/>
          </w:rPr>
          <w:t>реимпорта</w:t>
        </w:r>
      </w:hyperlink>
      <w:r>
        <w:rPr/>
        <w:t>,</w:t>
      </w:r>
      <w:r>
        <w:rPr>
          <w:spacing w:val="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временного ввоза (допуска)</w:t>
        </w:r>
      </w:hyperlink>
      <w:r>
        <w:rPr/>
        <w:t>, </w:t>
      </w:r>
      <w:hyperlink r:id="rId197">
        <w:r>
          <w:rPr>
            <w:rFonts w:ascii="Microsoft Sans Serif" w:hAnsi="Microsoft Sans Serif"/>
            <w:color w:val="0F6BBF"/>
          </w:rPr>
          <w:t>временного вывоза</w:t>
        </w:r>
      </w:hyperlink>
      <w:r>
        <w:rPr/>
        <w:t>, </w:t>
      </w:r>
      <w:hyperlink r:id="rId190">
        <w:r>
          <w:rPr>
            <w:rFonts w:ascii="Microsoft Sans Serif" w:hAnsi="Microsoft Sans Serif"/>
            <w:color w:val="0F6BBF"/>
          </w:rPr>
          <w:t>переработки для внутреннего потребления</w:t>
        </w:r>
      </w:hyperlink>
      <w:r>
        <w:rPr/>
        <w:t>,</w:t>
      </w:r>
      <w:r>
        <w:rPr>
          <w:spacing w:val="1"/>
        </w:rPr>
        <w:t> </w:t>
      </w:r>
      <w:hyperlink r:id="rId188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12"/>
          </w:rPr>
          <w:t> </w:t>
        </w:r>
        <w:r>
          <w:rPr>
            <w:rFonts w:ascii="Microsoft Sans Serif" w:hAnsi="Microsoft Sans Serif"/>
            <w:color w:val="0F6BBF"/>
          </w:rPr>
          <w:t>на</w:t>
        </w:r>
        <w:r>
          <w:rPr>
            <w:rFonts w:ascii="Microsoft Sans Serif" w:hAnsi="Microsoft Sans Serif"/>
            <w:color w:val="0F6BBF"/>
            <w:spacing w:val="-1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11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,</w:t>
      </w:r>
      <w:r>
        <w:rPr>
          <w:spacing w:val="-12"/>
        </w:rPr>
        <w:t> </w:t>
      </w:r>
      <w:hyperlink r:id="rId189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11"/>
          </w:rPr>
          <w:t> </w:t>
        </w:r>
        <w:r>
          <w:rPr>
            <w:rFonts w:ascii="Microsoft Sans Serif" w:hAnsi="Microsoft Sans Serif"/>
            <w:color w:val="0F6BBF"/>
          </w:rPr>
          <w:t>вне</w:t>
        </w:r>
        <w:r>
          <w:rPr>
            <w:rFonts w:ascii="Microsoft Sans Serif" w:hAnsi="Microsoft Sans Serif"/>
            <w:color w:val="0F6BBF"/>
            <w:spacing w:val="-1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11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,</w:t>
      </w:r>
      <w:r>
        <w:rPr>
          <w:spacing w:val="-12"/>
        </w:rPr>
        <w:t>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/>
        <w:t>,</w:t>
      </w:r>
      <w:r>
        <w:rPr>
          <w:spacing w:val="1"/>
        </w:rPr>
        <w:t> </w:t>
      </w:r>
      <w:hyperlink r:id="rId199">
        <w:r>
          <w:rPr>
            <w:rFonts w:ascii="Microsoft Sans Serif" w:hAnsi="Microsoft Sans Serif"/>
            <w:color w:val="0F6BBF"/>
          </w:rPr>
          <w:t>свободной таможенной зоны </w:t>
        </w:r>
      </w:hyperlink>
      <w:r>
        <w:rPr/>
        <w:t>и </w:t>
      </w:r>
      <w:hyperlink r:id="rId200">
        <w:r>
          <w:rPr>
            <w:rFonts w:ascii="Microsoft Sans Serif" w:hAnsi="Microsoft Sans Serif"/>
            <w:color w:val="0F6BBF"/>
          </w:rPr>
          <w:t>свободного склада </w:t>
        </w:r>
      </w:hyperlink>
      <w:r>
        <w:rPr/>
        <w:t>осуществляется без представления 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государства-члена</w:t>
      </w:r>
      <w:r>
        <w:rPr>
          <w:spacing w:val="-2"/>
        </w:rPr>
        <w:t> </w:t>
      </w:r>
      <w:r>
        <w:rPr/>
        <w:t>лицензии и</w:t>
      </w:r>
      <w:r>
        <w:rPr>
          <w:spacing w:val="-2"/>
        </w:rPr>
        <w:t> </w:t>
      </w:r>
      <w:r>
        <w:rPr/>
        <w:t>акта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контроля.</w:t>
      </w:r>
    </w:p>
    <w:p>
      <w:pPr>
        <w:pStyle w:val="ListParagraph"/>
        <w:numPr>
          <w:ilvl w:val="0"/>
          <w:numId w:val="116"/>
        </w:numPr>
        <w:tabs>
          <w:tab w:pos="1073" w:val="left" w:leader="none"/>
        </w:tabs>
        <w:spacing w:line="237" w:lineRule="auto" w:before="17" w:after="56"/>
        <w:ind w:left="120" w:right="295" w:firstLine="720"/>
        <w:jc w:val="both"/>
        <w:rPr>
          <w:sz w:val="22"/>
        </w:rPr>
      </w:pPr>
      <w:r>
        <w:rPr>
          <w:sz w:val="22"/>
        </w:rPr>
        <w:t>Помещение товаров, указанных в разделе 2.10 единого перечня, под таможенную </w:t>
      </w:r>
      <w:hyperlink r:id="rId201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 торговли </w:t>
        </w:r>
      </w:hyperlink>
      <w:r>
        <w:rPr>
          <w:sz w:val="22"/>
        </w:rPr>
        <w:t>не допускается, за исключением драгоценных металлов в виде продукции и</w:t>
      </w:r>
      <w:r>
        <w:rPr>
          <w:spacing w:val="1"/>
          <w:sz w:val="22"/>
        </w:rPr>
        <w:t> </w:t>
      </w:r>
      <w:r>
        <w:rPr>
          <w:sz w:val="22"/>
        </w:rPr>
        <w:t>изделий (коды </w:t>
      </w:r>
      <w:hyperlink r:id="rId316">
        <w:r>
          <w:rPr>
            <w:rFonts w:ascii="Microsoft Sans Serif" w:hAnsi="Microsoft Sans Serif"/>
            <w:color w:val="0F6BBF"/>
            <w:sz w:val="22"/>
          </w:rPr>
          <w:t>7113</w:t>
        </w:r>
      </w:hyperlink>
      <w:r>
        <w:rPr>
          <w:sz w:val="22"/>
        </w:rPr>
        <w:t>, </w:t>
      </w:r>
      <w:hyperlink r:id="rId317">
        <w:r>
          <w:rPr>
            <w:rFonts w:ascii="Microsoft Sans Serif" w:hAnsi="Microsoft Sans Serif"/>
            <w:color w:val="0F6BBF"/>
            <w:sz w:val="22"/>
          </w:rPr>
          <w:t>7114</w:t>
        </w:r>
      </w:hyperlink>
      <w:r>
        <w:rPr>
          <w:sz w:val="22"/>
        </w:rPr>
        <w:t>, </w:t>
      </w:r>
      <w:hyperlink r:id="rId330">
        <w:r>
          <w:rPr>
            <w:rFonts w:ascii="Microsoft Sans Serif" w:hAnsi="Microsoft Sans Serif"/>
            <w:color w:val="0F6BBF"/>
            <w:sz w:val="22"/>
          </w:rPr>
          <w:t>7115</w:t>
        </w:r>
      </w:hyperlink>
      <w:r>
        <w:rPr>
          <w:sz w:val="22"/>
        </w:rPr>
        <w:t>, </w:t>
      </w:r>
      <w:hyperlink r:id="rId331">
        <w:r>
          <w:rPr>
            <w:rFonts w:ascii="Microsoft Sans Serif" w:hAnsi="Microsoft Sans Serif"/>
            <w:color w:val="0F6BBF"/>
            <w:sz w:val="22"/>
          </w:rPr>
          <w:t>7118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18">
        <w:r>
          <w:rPr>
            <w:rFonts w:ascii="Microsoft Sans Serif" w:hAnsi="Microsoft Sans Serif"/>
            <w:color w:val="0F6BBF"/>
            <w:sz w:val="22"/>
          </w:rPr>
          <w:t>9003 19 000 1</w:t>
        </w:r>
      </w:hyperlink>
      <w:r>
        <w:rPr>
          <w:sz w:val="22"/>
        </w:rPr>
        <w:t>, </w:t>
      </w:r>
      <w:hyperlink r:id="rId319">
        <w:r>
          <w:rPr>
            <w:rFonts w:ascii="Microsoft Sans Serif" w:hAnsi="Microsoft Sans Serif"/>
            <w:color w:val="0F6BBF"/>
            <w:sz w:val="22"/>
          </w:rPr>
          <w:t>9021 29 000 0 </w:t>
        </w:r>
      </w:hyperlink>
      <w:hyperlink w:history="true" w:anchor="_bookmark356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sz w:val="22"/>
        </w:rPr>
        <w:t>, </w:t>
      </w:r>
      <w:hyperlink r:id="rId320">
        <w:r>
          <w:rPr>
            <w:rFonts w:ascii="Microsoft Sans Serif" w:hAnsi="Microsoft Sans Serif"/>
            <w:color w:val="0F6BBF"/>
            <w:sz w:val="22"/>
          </w:rPr>
          <w:t>9101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1">
        <w:r>
          <w:rPr>
            <w:rFonts w:ascii="Microsoft Sans Serif" w:hAnsi="Microsoft Sans Serif"/>
            <w:color w:val="0F6BBF"/>
            <w:sz w:val="22"/>
          </w:rPr>
          <w:t>9102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2">
        <w:r>
          <w:rPr>
            <w:rFonts w:ascii="Microsoft Sans Serif" w:hAnsi="Microsoft Sans Serif"/>
            <w:color w:val="0F6BBF"/>
            <w:sz w:val="22"/>
          </w:rPr>
          <w:t>9103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323">
        <w:r>
          <w:rPr>
            <w:rFonts w:ascii="Microsoft Sans Serif" w:hAnsi="Microsoft Sans Serif"/>
            <w:color w:val="0F6BBF"/>
            <w:sz w:val="22"/>
          </w:rPr>
          <w:t>9105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4">
        <w:r>
          <w:rPr>
            <w:rFonts w:ascii="Microsoft Sans Serif" w:hAnsi="Microsoft Sans Serif"/>
            <w:color w:val="0F6BBF"/>
            <w:sz w:val="22"/>
          </w:rPr>
          <w:t>9111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5">
        <w:r>
          <w:rPr>
            <w:rFonts w:ascii="Microsoft Sans Serif" w:hAnsi="Microsoft Sans Serif"/>
            <w:color w:val="0F6BBF"/>
            <w:sz w:val="22"/>
          </w:rPr>
          <w:t>9112 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6">
        <w:r>
          <w:rPr>
            <w:rFonts w:ascii="Microsoft Sans Serif" w:hAnsi="Microsoft Sans Serif"/>
            <w:color w:val="0F6BBF"/>
            <w:sz w:val="22"/>
          </w:rPr>
          <w:t>9113 10 100 0</w:t>
        </w:r>
      </w:hyperlink>
      <w:r>
        <w:rPr>
          <w:sz w:val="22"/>
        </w:rPr>
        <w:t>, из </w:t>
      </w:r>
      <w:hyperlink r:id="rId327">
        <w:r>
          <w:rPr>
            <w:rFonts w:ascii="Microsoft Sans Serif" w:hAnsi="Microsoft Sans Serif"/>
            <w:color w:val="0F6BBF"/>
            <w:sz w:val="22"/>
          </w:rPr>
          <w:t>9608 10 920 0</w:t>
        </w:r>
      </w:hyperlink>
      <w:r>
        <w:rPr>
          <w:sz w:val="22"/>
        </w:rPr>
        <w:t>, из 9608 10 990 0, из </w:t>
      </w:r>
      <w:hyperlink r:id="rId328">
        <w:r>
          <w:rPr>
            <w:rFonts w:ascii="Microsoft Sans Serif" w:hAnsi="Microsoft Sans Serif"/>
            <w:color w:val="0F6BBF"/>
            <w:sz w:val="22"/>
          </w:rPr>
          <w:t>9608 30 000 0 </w:t>
        </w:r>
      </w:hyperlink>
      <w:r>
        <w:rPr>
          <w:sz w:val="22"/>
        </w:rPr>
        <w:t>и из</w:t>
      </w:r>
      <w:r>
        <w:rPr>
          <w:spacing w:val="1"/>
          <w:sz w:val="22"/>
        </w:rPr>
        <w:t> </w:t>
      </w:r>
      <w:hyperlink r:id="rId329">
        <w:r>
          <w:rPr>
            <w:rFonts w:ascii="Microsoft Sans Serif" w:hAnsi="Microsoft Sans Serif"/>
            <w:color w:val="0F6BBF"/>
            <w:sz w:val="22"/>
          </w:rPr>
          <w:t>9608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50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000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ТН</w:t>
      </w:r>
      <w:r>
        <w:rPr>
          <w:spacing w:val="1"/>
          <w:sz w:val="22"/>
        </w:rPr>
        <w:t> </w:t>
      </w:r>
      <w:r>
        <w:rPr>
          <w:sz w:val="22"/>
        </w:rPr>
        <w:t>ВЭД</w:t>
      </w:r>
      <w:r>
        <w:rPr>
          <w:spacing w:val="1"/>
          <w:sz w:val="22"/>
        </w:rPr>
        <w:t> </w:t>
      </w:r>
      <w:r>
        <w:rPr>
          <w:sz w:val="22"/>
        </w:rPr>
        <w:t>ЕАЭС),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таблице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2.10.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помещаются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беспошлинной</w:t>
      </w:r>
      <w:r>
        <w:rPr>
          <w:spacing w:val="1"/>
          <w:sz w:val="22"/>
        </w:rPr>
        <w:t> </w:t>
      </w:r>
      <w:r>
        <w:rPr>
          <w:sz w:val="22"/>
        </w:rPr>
        <w:t>торговли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52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1"/>
          <w:sz w:val="22"/>
        </w:rPr>
        <w:t> </w:t>
      </w:r>
      <w:r>
        <w:rPr>
          <w:sz w:val="22"/>
        </w:rPr>
        <w:t>контроля.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951,595,4951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4" w:id="408"/>
                    <w:bookmarkEnd w:id="408"/>
                    <w:r>
                      <w:rPr/>
                    </w:r>
                    <w:hyperlink w:history="true" w:anchor="_bookmark3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9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hyperlink r:id="rId3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16"/>
        </w:numPr>
        <w:tabs>
          <w:tab w:pos="1248" w:val="left" w:leader="none"/>
        </w:tabs>
        <w:spacing w:line="237" w:lineRule="auto" w:before="11" w:after="0"/>
        <w:ind w:left="120" w:right="292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металлов,</w:t>
      </w:r>
      <w:r>
        <w:rPr>
          <w:spacing w:val="1"/>
          <w:sz w:val="22"/>
        </w:rPr>
        <w:t> </w:t>
      </w:r>
      <w:r>
        <w:rPr>
          <w:sz w:val="22"/>
        </w:rPr>
        <w:t>имеющих</w:t>
      </w:r>
      <w:r>
        <w:rPr>
          <w:spacing w:val="1"/>
          <w:sz w:val="22"/>
        </w:rPr>
        <w:t> </w:t>
      </w:r>
      <w:r>
        <w:rPr>
          <w:sz w:val="22"/>
        </w:rPr>
        <w:t>покрытие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23"/>
          <w:sz w:val="22"/>
        </w:rPr>
        <w:t> </w:t>
      </w:r>
      <w:r>
        <w:rPr>
          <w:sz w:val="22"/>
        </w:rPr>
        <w:t>(коды</w:t>
      </w:r>
      <w:r>
        <w:rPr>
          <w:spacing w:val="22"/>
          <w:sz w:val="22"/>
        </w:rPr>
        <w:t> </w:t>
      </w:r>
      <w:r>
        <w:rPr>
          <w:sz w:val="22"/>
        </w:rPr>
        <w:t>из</w:t>
      </w:r>
      <w:r>
        <w:rPr>
          <w:spacing w:val="24"/>
          <w:sz w:val="22"/>
        </w:rPr>
        <w:t> </w:t>
      </w:r>
      <w:hyperlink r:id="rId311">
        <w:r>
          <w:rPr>
            <w:rFonts w:ascii="Microsoft Sans Serif" w:hAnsi="Microsoft Sans Serif"/>
            <w:color w:val="0F6BBF"/>
            <w:sz w:val="22"/>
          </w:rPr>
          <w:t>7106</w:t>
        </w:r>
      </w:hyperlink>
      <w:r>
        <w:rPr>
          <w:sz w:val="22"/>
        </w:rPr>
        <w:t>,</w:t>
      </w:r>
      <w:r>
        <w:rPr>
          <w:spacing w:val="23"/>
          <w:sz w:val="22"/>
        </w:rPr>
        <w:t> </w:t>
      </w:r>
      <w:hyperlink r:id="rId332">
        <w:r>
          <w:rPr>
            <w:rFonts w:ascii="Microsoft Sans Serif" w:hAnsi="Microsoft Sans Serif"/>
            <w:color w:val="0F6BBF"/>
            <w:sz w:val="22"/>
          </w:rPr>
          <w:t>7107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000</w:t>
        </w:r>
        <w:r>
          <w:rPr>
            <w:rFonts w:ascii="Microsoft Sans Serif" w:hAnsi="Microsoft Sans Serif"/>
            <w:color w:val="0F6BBF"/>
            <w:spacing w:val="8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</w:t>
        </w:r>
      </w:hyperlink>
      <w:r>
        <w:rPr>
          <w:sz w:val="22"/>
        </w:rPr>
        <w:t>,</w:t>
      </w:r>
      <w:r>
        <w:rPr>
          <w:spacing w:val="77"/>
          <w:sz w:val="22"/>
        </w:rPr>
        <w:t> </w:t>
      </w:r>
      <w:r>
        <w:rPr>
          <w:sz w:val="22"/>
        </w:rPr>
        <w:t>из</w:t>
      </w:r>
      <w:r>
        <w:rPr>
          <w:spacing w:val="77"/>
          <w:sz w:val="22"/>
        </w:rPr>
        <w:t> </w:t>
      </w:r>
      <w:hyperlink r:id="rId312">
        <w:r>
          <w:rPr>
            <w:rFonts w:ascii="Microsoft Sans Serif" w:hAnsi="Microsoft Sans Serif"/>
            <w:color w:val="0F6BBF"/>
            <w:sz w:val="22"/>
          </w:rPr>
          <w:t>7108</w:t>
        </w:r>
      </w:hyperlink>
      <w:r>
        <w:rPr>
          <w:sz w:val="22"/>
        </w:rPr>
        <w:t>,</w:t>
      </w:r>
      <w:r>
        <w:rPr>
          <w:spacing w:val="77"/>
          <w:sz w:val="22"/>
        </w:rPr>
        <w:t> </w:t>
      </w:r>
      <w:hyperlink r:id="rId333">
        <w:r>
          <w:rPr>
            <w:rFonts w:ascii="Microsoft Sans Serif" w:hAnsi="Microsoft Sans Serif"/>
            <w:color w:val="0F6BBF"/>
            <w:sz w:val="22"/>
          </w:rPr>
          <w:t>7109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000</w:t>
        </w:r>
        <w:r>
          <w:rPr>
            <w:rFonts w:ascii="Microsoft Sans Serif" w:hAnsi="Microsoft Sans Serif"/>
            <w:color w:val="0F6BBF"/>
            <w:spacing w:val="8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</w:t>
        </w:r>
      </w:hyperlink>
      <w:r>
        <w:rPr>
          <w:sz w:val="22"/>
        </w:rPr>
        <w:t>,</w:t>
      </w:r>
      <w:r>
        <w:rPr>
          <w:spacing w:val="77"/>
          <w:sz w:val="22"/>
        </w:rPr>
        <w:t> </w:t>
      </w:r>
      <w:hyperlink r:id="rId313">
        <w:r>
          <w:rPr>
            <w:rFonts w:ascii="Microsoft Sans Serif" w:hAnsi="Microsoft Sans Serif"/>
            <w:color w:val="0F6BBF"/>
            <w:sz w:val="22"/>
          </w:rPr>
          <w:t>7110</w:t>
        </w:r>
      </w:hyperlink>
      <w:r>
        <w:rPr>
          <w:rFonts w:ascii="Microsoft Sans Serif" w:hAnsi="Microsoft Sans Serif"/>
          <w:color w:val="0F6BBF"/>
          <w:spacing w:val="73"/>
          <w:sz w:val="22"/>
        </w:rPr>
        <w:t> </w:t>
      </w:r>
      <w:r>
        <w:rPr>
          <w:sz w:val="22"/>
        </w:rPr>
        <w:t>и</w:t>
      </w:r>
      <w:r>
        <w:rPr>
          <w:spacing w:val="77"/>
          <w:sz w:val="22"/>
        </w:rPr>
        <w:t> </w:t>
      </w:r>
      <w:hyperlink r:id="rId334">
        <w:r>
          <w:rPr>
            <w:rFonts w:ascii="Microsoft Sans Serif" w:hAnsi="Microsoft Sans Serif"/>
            <w:color w:val="0F6BBF"/>
            <w:sz w:val="22"/>
          </w:rPr>
          <w:t>7111</w:t>
        </w:r>
        <w:r>
          <w:rPr>
            <w:rFonts w:ascii="Microsoft Sans Serif" w:hAnsi="Microsoft Sans Serif"/>
            <w:color w:val="0F6BBF"/>
            <w:spacing w:val="8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000</w:t>
        </w:r>
        <w:r>
          <w:rPr>
            <w:rFonts w:ascii="Microsoft Sans Serif" w:hAnsi="Microsoft Sans Serif"/>
            <w:color w:val="0F6BBF"/>
            <w:spacing w:val="7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0</w:t>
        </w:r>
      </w:hyperlink>
      <w:r>
        <w:rPr>
          <w:rFonts w:ascii="Microsoft Sans Serif" w:hAnsi="Microsoft Sans Serif"/>
          <w:color w:val="0F6BBF"/>
          <w:spacing w:val="-57"/>
          <w:sz w:val="22"/>
        </w:rPr>
        <w:t> </w:t>
      </w:r>
      <w:r>
        <w:rPr>
          <w:sz w:val="22"/>
        </w:rPr>
        <w:t>ТН</w:t>
      </w:r>
      <w:r>
        <w:rPr>
          <w:spacing w:val="1"/>
          <w:sz w:val="22"/>
        </w:rPr>
        <w:t> </w:t>
      </w:r>
      <w:r>
        <w:rPr>
          <w:sz w:val="22"/>
        </w:rPr>
        <w:t>ВЭД</w:t>
      </w:r>
      <w:r>
        <w:rPr>
          <w:spacing w:val="1"/>
          <w:sz w:val="22"/>
        </w:rPr>
        <w:t> </w:t>
      </w:r>
      <w:r>
        <w:rPr>
          <w:sz w:val="22"/>
        </w:rPr>
        <w:t>ЕАЭС),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продуктами переработки являются ювелирные изделия, изделия золотых и серебряных дел мастеров,</w:t>
      </w:r>
      <w:r>
        <w:rPr>
          <w:spacing w:val="1"/>
          <w:sz w:val="22"/>
        </w:rPr>
        <w:t> </w:t>
      </w:r>
      <w:r>
        <w:rPr>
          <w:sz w:val="22"/>
        </w:rPr>
        <w:t>другие изделия и их части (коды </w:t>
      </w:r>
      <w:hyperlink r:id="rId316">
        <w:r>
          <w:rPr>
            <w:rFonts w:ascii="Microsoft Sans Serif" w:hAnsi="Microsoft Sans Serif"/>
            <w:color w:val="0F6BBF"/>
            <w:sz w:val="22"/>
          </w:rPr>
          <w:t>7113</w:t>
        </w:r>
      </w:hyperlink>
      <w:r>
        <w:rPr>
          <w:sz w:val="22"/>
        </w:rPr>
        <w:t>, </w:t>
      </w:r>
      <w:hyperlink r:id="rId317">
        <w:r>
          <w:rPr>
            <w:rFonts w:ascii="Microsoft Sans Serif" w:hAnsi="Microsoft Sans Serif"/>
            <w:color w:val="0F6BBF"/>
            <w:sz w:val="22"/>
          </w:rPr>
          <w:t>7114</w:t>
        </w:r>
      </w:hyperlink>
      <w:r>
        <w:rPr>
          <w:sz w:val="22"/>
        </w:rPr>
        <w:t>, </w:t>
      </w:r>
      <w:hyperlink r:id="rId318">
        <w:r>
          <w:rPr>
            <w:rFonts w:ascii="Microsoft Sans Serif" w:hAnsi="Microsoft Sans Serif"/>
            <w:color w:val="0F6BBF"/>
            <w:sz w:val="22"/>
          </w:rPr>
          <w:t>9003 19 000 1</w:t>
        </w:r>
      </w:hyperlink>
      <w:r>
        <w:rPr>
          <w:sz w:val="22"/>
        </w:rPr>
        <w:t>, </w:t>
      </w:r>
      <w:hyperlink r:id="rId319">
        <w:r>
          <w:rPr>
            <w:rFonts w:ascii="Microsoft Sans Serif" w:hAnsi="Microsoft Sans Serif"/>
            <w:color w:val="0F6BBF"/>
            <w:sz w:val="22"/>
          </w:rPr>
          <w:t>9021 29 000 0</w:t>
        </w:r>
      </w:hyperlink>
      <w:hyperlink w:history="true" w:anchor="_bookmark356">
        <w:r>
          <w:rPr>
            <w:rFonts w:ascii="Microsoft Sans Serif" w:hAnsi="Microsoft Sans Serif"/>
            <w:color w:val="0F6BBF"/>
            <w:sz w:val="22"/>
          </w:rPr>
          <w:t>*</w:t>
        </w:r>
      </w:hyperlink>
      <w:r>
        <w:rPr>
          <w:sz w:val="22"/>
        </w:rPr>
        <w:t>, </w:t>
      </w:r>
      <w:hyperlink r:id="rId320">
        <w:r>
          <w:rPr>
            <w:rFonts w:ascii="Microsoft Sans Serif" w:hAnsi="Microsoft Sans Serif"/>
            <w:color w:val="0F6BBF"/>
            <w:sz w:val="22"/>
          </w:rPr>
          <w:t>9101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1">
        <w:r>
          <w:rPr>
            <w:rFonts w:ascii="Microsoft Sans Serif" w:hAnsi="Microsoft Sans Serif"/>
            <w:color w:val="0F6BBF"/>
            <w:sz w:val="22"/>
          </w:rPr>
          <w:t>9102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2">
        <w:r>
          <w:rPr>
            <w:rFonts w:ascii="Microsoft Sans Serif" w:hAnsi="Microsoft Sans Serif"/>
            <w:color w:val="0F6BBF"/>
            <w:sz w:val="22"/>
          </w:rPr>
          <w:t>9103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323">
        <w:r>
          <w:rPr>
            <w:rFonts w:ascii="Microsoft Sans Serif" w:hAnsi="Microsoft Sans Serif"/>
            <w:color w:val="0F6BBF"/>
            <w:sz w:val="22"/>
          </w:rPr>
          <w:t>9105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4">
        <w:r>
          <w:rPr>
            <w:rFonts w:ascii="Microsoft Sans Serif" w:hAnsi="Microsoft Sans Serif"/>
            <w:color w:val="0F6BBF"/>
            <w:sz w:val="22"/>
          </w:rPr>
          <w:t>9111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5">
        <w:r>
          <w:rPr>
            <w:rFonts w:ascii="Microsoft Sans Serif" w:hAnsi="Microsoft Sans Serif"/>
            <w:color w:val="0F6BBF"/>
            <w:sz w:val="22"/>
          </w:rPr>
          <w:t>9112</w:t>
        </w:r>
      </w:hyperlink>
      <w:hyperlink w:history="true" w:anchor="_bookmark357">
        <w:r>
          <w:rPr>
            <w:rFonts w:ascii="Microsoft Sans Serif" w:hAnsi="Microsoft Sans Serif"/>
            <w:color w:val="0F6BBF"/>
            <w:sz w:val="22"/>
          </w:rPr>
          <w:t>**</w:t>
        </w:r>
      </w:hyperlink>
      <w:r>
        <w:rPr>
          <w:sz w:val="22"/>
        </w:rPr>
        <w:t>, </w:t>
      </w:r>
      <w:hyperlink r:id="rId326">
        <w:r>
          <w:rPr>
            <w:rFonts w:ascii="Microsoft Sans Serif" w:hAnsi="Microsoft Sans Serif"/>
            <w:color w:val="0F6BBF"/>
            <w:sz w:val="22"/>
          </w:rPr>
          <w:t>9113 10 100 0</w:t>
        </w:r>
      </w:hyperlink>
      <w:r>
        <w:rPr>
          <w:sz w:val="22"/>
        </w:rPr>
        <w:t>, из </w:t>
      </w:r>
      <w:hyperlink r:id="rId327">
        <w:r>
          <w:rPr>
            <w:rFonts w:ascii="Microsoft Sans Serif" w:hAnsi="Microsoft Sans Serif"/>
            <w:color w:val="0F6BBF"/>
            <w:sz w:val="22"/>
          </w:rPr>
          <w:t>9608 10 920 0</w:t>
        </w:r>
      </w:hyperlink>
      <w:r>
        <w:rPr>
          <w:sz w:val="22"/>
        </w:rPr>
        <w:t>, из 9608 10 990 0, из </w:t>
      </w:r>
      <w:hyperlink r:id="rId328">
        <w:r>
          <w:rPr>
            <w:rFonts w:ascii="Microsoft Sans Serif" w:hAnsi="Microsoft Sans Serif"/>
            <w:color w:val="0F6BBF"/>
            <w:sz w:val="22"/>
          </w:rPr>
          <w:t>9608 30 000 0 </w:t>
        </w:r>
      </w:hyperlink>
      <w:r>
        <w:rPr>
          <w:sz w:val="22"/>
        </w:rPr>
        <w:t>и из </w:t>
      </w:r>
      <w:hyperlink r:id="rId329">
        <w:r>
          <w:rPr>
            <w:rFonts w:ascii="Microsoft Sans Serif" w:hAnsi="Microsoft Sans Serif"/>
            <w:color w:val="0F6BBF"/>
            <w:sz w:val="22"/>
          </w:rPr>
          <w:t>9608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329">
        <w:r>
          <w:rPr>
            <w:rFonts w:ascii="Microsoft Sans Serif" w:hAnsi="Microsoft Sans Serif"/>
            <w:color w:val="0F6BBF"/>
            <w:sz w:val="22"/>
          </w:rPr>
          <w:t>50 000 0 </w:t>
        </w:r>
      </w:hyperlink>
      <w:r>
        <w:rPr>
          <w:sz w:val="22"/>
        </w:rPr>
        <w:t>ТН ВЭД ЕАЭС) из драгоценных металлов или металлов, имеющих покрытие из 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государством-членом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количественных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переработки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 в одностороннем порядке в соответствии с </w:t>
      </w:r>
      <w:hyperlink r:id="rId335">
        <w:r>
          <w:rPr>
            <w:rFonts w:ascii="Microsoft Sans Serif" w:hAnsi="Microsoft Sans Serif"/>
            <w:color w:val="0F6BBF"/>
            <w:sz w:val="22"/>
          </w:rPr>
          <w:t>разделом Х </w:t>
        </w:r>
      </w:hyperlink>
      <w:r>
        <w:rPr>
          <w:sz w:val="22"/>
        </w:rPr>
        <w:t>Протокола о мерах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51"/>
          <w:sz w:val="22"/>
        </w:rPr>
        <w:t> </w:t>
      </w: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29</w:t>
      </w:r>
      <w:r>
        <w:rPr>
          <w:spacing w:val="52"/>
          <w:sz w:val="22"/>
        </w:rPr>
        <w:t> </w:t>
      </w:r>
      <w:r>
        <w:rPr>
          <w:sz w:val="22"/>
        </w:rPr>
        <w:t>мая</w:t>
      </w:r>
      <w:r>
        <w:rPr>
          <w:spacing w:val="51"/>
          <w:sz w:val="22"/>
        </w:rPr>
        <w:t> </w:t>
      </w:r>
      <w:r>
        <w:rPr>
          <w:sz w:val="22"/>
        </w:rPr>
        <w:t>2014</w:t>
      </w:r>
      <w:r>
        <w:rPr>
          <w:spacing w:val="52"/>
          <w:sz w:val="22"/>
        </w:rPr>
        <w:t> </w:t>
      </w:r>
      <w:r>
        <w:rPr>
          <w:sz w:val="22"/>
        </w:rPr>
        <w:t>года).</w:t>
      </w:r>
      <w:r>
        <w:rPr>
          <w:spacing w:val="51"/>
          <w:sz w:val="22"/>
        </w:rPr>
        <w:t> </w:t>
      </w:r>
      <w:r>
        <w:rPr>
          <w:sz w:val="22"/>
        </w:rPr>
        <w:t>В</w:t>
      </w:r>
      <w:r>
        <w:rPr>
          <w:spacing w:val="52"/>
          <w:sz w:val="22"/>
        </w:rPr>
        <w:t> </w:t>
      </w:r>
      <w:r>
        <w:rPr>
          <w:sz w:val="22"/>
        </w:rPr>
        <w:t>этом</w:t>
      </w:r>
      <w:r>
        <w:rPr>
          <w:spacing w:val="51"/>
          <w:sz w:val="22"/>
        </w:rPr>
        <w:t> </w:t>
      </w:r>
      <w:r>
        <w:rPr>
          <w:sz w:val="22"/>
        </w:rPr>
        <w:t>случае</w:t>
      </w:r>
      <w:r>
        <w:rPr>
          <w:spacing w:val="51"/>
          <w:sz w:val="22"/>
        </w:rPr>
        <w:t> </w:t>
      </w:r>
      <w:r>
        <w:rPr>
          <w:sz w:val="22"/>
        </w:rPr>
        <w:t>помещение</w:t>
      </w:r>
      <w:r>
        <w:rPr>
          <w:spacing w:val="52"/>
          <w:sz w:val="22"/>
        </w:rPr>
        <w:t> </w:t>
      </w:r>
      <w:r>
        <w:rPr>
          <w:sz w:val="22"/>
        </w:rPr>
        <w:t>таких</w:t>
      </w:r>
      <w:r>
        <w:rPr>
          <w:spacing w:val="51"/>
          <w:sz w:val="22"/>
        </w:rPr>
        <w:t> </w:t>
      </w:r>
      <w:r>
        <w:rPr>
          <w:sz w:val="22"/>
        </w:rPr>
        <w:t>товаров</w:t>
      </w:r>
      <w:r>
        <w:rPr>
          <w:spacing w:val="52"/>
          <w:sz w:val="22"/>
        </w:rPr>
        <w:t> </w:t>
      </w:r>
      <w:r>
        <w:rPr>
          <w:sz w:val="22"/>
        </w:rPr>
        <w:t>под</w:t>
      </w:r>
      <w:r>
        <w:rPr>
          <w:spacing w:val="51"/>
          <w:sz w:val="22"/>
        </w:rPr>
        <w:t> </w:t>
      </w:r>
      <w:r>
        <w:rPr>
          <w:sz w:val="22"/>
        </w:rPr>
        <w:t>таможенную</w:t>
      </w:r>
      <w:r>
        <w:rPr>
          <w:spacing w:val="52"/>
          <w:sz w:val="22"/>
        </w:rPr>
        <w:t> </w:t>
      </w:r>
      <w:r>
        <w:rPr>
          <w:sz w:val="22"/>
        </w:rPr>
        <w:t>процедуру</w:t>
      </w:r>
      <w:r>
        <w:rPr>
          <w:spacing w:val="-53"/>
          <w:sz w:val="22"/>
        </w:rPr>
        <w:t> </w:t>
      </w:r>
      <w:r>
        <w:rPr>
          <w:sz w:val="22"/>
        </w:rPr>
        <w:t>переработки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0"/>
          <w:numId w:val="116"/>
        </w:numPr>
        <w:tabs>
          <w:tab w:pos="1266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83">
        <w:r>
          <w:rPr>
            <w:rFonts w:ascii="Microsoft Sans Serif" w:hAnsi="Microsoft Sans Serif"/>
            <w:color w:val="0F6BBF"/>
            <w:sz w:val="22"/>
          </w:rPr>
          <w:t>разделе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 до таможенного органа в месте убытия с таможенной территории Союза, от таможенного 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 территории Союза, от таможенного органа в месте убытия с таможенной территории Союза</w:t>
      </w:r>
      <w:r>
        <w:rPr>
          <w:spacing w:val="-52"/>
          <w:sz w:val="22"/>
        </w:rPr>
        <w:t> </w:t>
      </w:r>
      <w:r>
        <w:rPr>
          <w:sz w:val="22"/>
        </w:rPr>
        <w:t>до</w:t>
      </w:r>
      <w:r>
        <w:rPr>
          <w:spacing w:val="52"/>
          <w:sz w:val="22"/>
        </w:rPr>
        <w:t> </w:t>
      </w:r>
      <w:r>
        <w:rPr>
          <w:sz w:val="22"/>
        </w:rPr>
        <w:t>таможенного</w:t>
      </w:r>
      <w:r>
        <w:rPr>
          <w:spacing w:val="53"/>
          <w:sz w:val="22"/>
        </w:rPr>
        <w:t> </w:t>
      </w:r>
      <w:r>
        <w:rPr>
          <w:sz w:val="22"/>
        </w:rPr>
        <w:t>органа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52"/>
          <w:sz w:val="22"/>
        </w:rPr>
        <w:t> </w:t>
      </w:r>
      <w:r>
        <w:rPr>
          <w:sz w:val="22"/>
        </w:rPr>
        <w:t>месте</w:t>
      </w:r>
      <w:r>
        <w:rPr>
          <w:spacing w:val="52"/>
          <w:sz w:val="22"/>
        </w:rPr>
        <w:t> </w:t>
      </w:r>
      <w:r>
        <w:rPr>
          <w:sz w:val="22"/>
        </w:rPr>
        <w:t>прибытия</w:t>
      </w:r>
      <w:r>
        <w:rPr>
          <w:spacing w:val="52"/>
          <w:sz w:val="22"/>
        </w:rPr>
        <w:t> </w:t>
      </w:r>
      <w:r>
        <w:rPr>
          <w:sz w:val="22"/>
        </w:rPr>
        <w:t>на</w:t>
      </w:r>
      <w:r>
        <w:rPr>
          <w:spacing w:val="52"/>
          <w:sz w:val="22"/>
        </w:rPr>
        <w:t> </w:t>
      </w:r>
      <w:r>
        <w:rPr>
          <w:sz w:val="22"/>
        </w:rPr>
        <w:t>таможенную</w:t>
      </w:r>
      <w:r>
        <w:rPr>
          <w:spacing w:val="53"/>
          <w:sz w:val="22"/>
        </w:rPr>
        <w:t> </w:t>
      </w:r>
      <w:r>
        <w:rPr>
          <w:sz w:val="22"/>
        </w:rPr>
        <w:t>территорию</w:t>
      </w:r>
      <w:r>
        <w:rPr>
          <w:spacing w:val="53"/>
          <w:sz w:val="22"/>
        </w:rPr>
        <w:t> </w:t>
      </w:r>
      <w:r>
        <w:rPr>
          <w:sz w:val="22"/>
        </w:rPr>
        <w:t>Союза</w:t>
      </w:r>
      <w:r>
        <w:rPr>
          <w:spacing w:val="52"/>
          <w:sz w:val="22"/>
        </w:rPr>
        <w:t> </w:t>
      </w:r>
      <w:r>
        <w:rPr>
          <w:sz w:val="22"/>
        </w:rPr>
        <w:t>по</w:t>
      </w:r>
      <w:r>
        <w:rPr>
          <w:spacing w:val="52"/>
          <w:sz w:val="22"/>
        </w:rPr>
        <w:t> </w:t>
      </w:r>
      <w:r>
        <w:rPr>
          <w:sz w:val="22"/>
        </w:rPr>
        <w:t>территории</w:t>
      </w:r>
      <w:r>
        <w:rPr>
          <w:spacing w:val="-53"/>
          <w:sz w:val="22"/>
        </w:rPr>
        <w:t> </w:t>
      </w:r>
      <w:r>
        <w:rPr>
          <w:sz w:val="22"/>
        </w:rPr>
        <w:t>государства, не являющегося государством-членом, а также таможенного склада осуществляется без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контроля.</w:t>
      </w:r>
    </w:p>
    <w:p>
      <w:pPr>
        <w:pStyle w:val="ListParagraph"/>
        <w:numPr>
          <w:ilvl w:val="0"/>
          <w:numId w:val="116"/>
        </w:numPr>
        <w:tabs>
          <w:tab w:pos="1173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Помещение товаров, указанных в разделе 2.10 единого перечня, под таможенную </w:t>
      </w:r>
      <w:hyperlink r:id="rId194">
        <w:r>
          <w:rPr>
            <w:rFonts w:ascii="Microsoft Sans Serif" w:hAnsi="Microsoft Sans Serif"/>
            <w:color w:val="0F6BBF"/>
            <w:sz w:val="22"/>
          </w:rPr>
          <w:t>процедуру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 а также товаров, указанных в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таблице 3 </w:t>
        </w:r>
      </w:hyperlink>
      <w:r>
        <w:rPr>
          <w:sz w:val="22"/>
        </w:rPr>
        <w:t>раздела 2.10 единого перечня, под 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-3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 зоны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115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72680pt;width:495pt;height:42.25pt;mso-position-horizontal-relative:page;mso-position-vertical-relative:paragraph;z-index:-15608320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5" w:id="409"/>
                    <w:bookmarkEnd w:id="409"/>
                    <w:r>
                      <w:rPr/>
                    </w:r>
                    <w:hyperlink w:history="true" w:anchor="_bookmark3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16"/>
        </w:numPr>
        <w:tabs>
          <w:tab w:pos="1351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hyperlink w:history="true" w:anchor="_bookmark336">
        <w:r>
          <w:rPr>
            <w:rFonts w:ascii="Microsoft Sans Serif" w:hAnsi="Microsoft Sans Serif"/>
            <w:color w:val="0F6BBF"/>
            <w:sz w:val="22"/>
          </w:rPr>
          <w:t>заявители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 на территории которого они зарегистрированы, документы и сведения, указанные в</w:t>
      </w:r>
      <w:r>
        <w:rPr>
          <w:spacing w:val="1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 пункта 10 </w:t>
        </w:r>
      </w:hyperlink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840"/>
        <w:jc w:val="both"/>
      </w:pPr>
      <w:bookmarkStart w:name="_bookmark346" w:id="410"/>
      <w:bookmarkEnd w:id="410"/>
      <w:r>
        <w:rPr/>
      </w:r>
      <w:r>
        <w:rPr/>
        <w:t>а)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лицензии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экспорт</w:t>
      </w:r>
      <w:r>
        <w:rPr>
          <w:spacing w:val="-6"/>
        </w:rPr>
        <w:t> </w:t>
      </w:r>
      <w:r>
        <w:rPr/>
        <w:t>аффинированных</w:t>
      </w:r>
      <w:r>
        <w:rPr>
          <w:spacing w:val="-6"/>
        </w:rPr>
        <w:t> </w:t>
      </w:r>
      <w:r>
        <w:rPr/>
        <w:t>драгоценных</w:t>
      </w:r>
      <w:r>
        <w:rPr>
          <w:spacing w:val="-6"/>
        </w:rPr>
        <w:t> </w:t>
      </w:r>
      <w:r>
        <w:rPr/>
        <w:t>металлов: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кредитные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операций</w:t>
      </w:r>
      <w:r>
        <w:rPr>
          <w:spacing w:val="56"/>
        </w:rPr>
        <w:t> </w:t>
      </w:r>
      <w:r>
        <w:rPr/>
        <w:t>с</w:t>
      </w:r>
      <w:r>
        <w:rPr>
          <w:spacing w:val="1"/>
        </w:rPr>
        <w:t> </w:t>
      </w:r>
      <w:r>
        <w:rPr/>
        <w:t>драгоценными металлами, а также копии договоров (контрактов), подтверждающих собственность на</w:t>
      </w:r>
      <w:r>
        <w:rPr>
          <w:spacing w:val="1"/>
        </w:rPr>
        <w:t> </w:t>
      </w:r>
      <w:r>
        <w:rPr/>
        <w:t>аффинированные</w:t>
      </w:r>
      <w:r>
        <w:rPr>
          <w:spacing w:val="1"/>
        </w:rPr>
        <w:t> </w:t>
      </w:r>
      <w:r>
        <w:rPr/>
        <w:t>драгоценные</w:t>
      </w:r>
      <w:r>
        <w:rPr>
          <w:spacing w:val="1"/>
        </w:rPr>
        <w:t> </w:t>
      </w:r>
      <w:r>
        <w:rPr/>
        <w:t>металлы,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(агентского</w:t>
      </w:r>
      <w:r>
        <w:rPr>
          <w:spacing w:val="1"/>
        </w:rPr>
        <w:t> </w:t>
      </w:r>
      <w:r>
        <w:rPr/>
        <w:t>соглашения),</w:t>
      </w:r>
      <w:r>
        <w:rPr>
          <w:spacing w:val="1"/>
        </w:rPr>
        <w:t> </w:t>
      </w:r>
      <w:r>
        <w:rPr/>
        <w:t>заключенного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собственниками</w:t>
      </w:r>
      <w:r>
        <w:rPr>
          <w:spacing w:val="-2"/>
        </w:rPr>
        <w:t> </w:t>
      </w:r>
      <w:r>
        <w:rPr/>
        <w:t>аффинированных</w:t>
      </w:r>
      <w:r>
        <w:rPr>
          <w:spacing w:val="-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металлов;</w:t>
      </w:r>
    </w:p>
    <w:p>
      <w:pPr>
        <w:pStyle w:val="BodyText"/>
        <w:spacing w:line="237" w:lineRule="auto"/>
        <w:ind w:left="120" w:right="299" w:firstLine="720"/>
        <w:jc w:val="both"/>
      </w:pPr>
      <w:bookmarkStart w:name="_bookmark347" w:id="411"/>
      <w:bookmarkEnd w:id="411"/>
      <w:r>
        <w:rPr/>
      </w:r>
      <w:hyperlink w:history="true" w:anchor="_bookmark338">
        <w:r>
          <w:rPr>
            <w:rFonts w:ascii="Microsoft Sans Serif" w:hAnsi="Microsoft Sans Serif"/>
            <w:color w:val="0F6BBF"/>
          </w:rPr>
          <w:t>субъекты добычи </w:t>
        </w:r>
      </w:hyperlink>
      <w:r>
        <w:rPr/>
        <w:t>- копию лицензии или контракта (договора) на право пользования недрами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акта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регистрации контракта</w:t>
      </w:r>
      <w:r>
        <w:rPr>
          <w:spacing w:val="-2"/>
        </w:rPr>
        <w:t> </w:t>
      </w:r>
      <w:r>
        <w:rPr/>
        <w:t>(договора)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недрами;</w:t>
      </w:r>
    </w:p>
    <w:p>
      <w:pPr>
        <w:pStyle w:val="BodyText"/>
        <w:spacing w:line="237" w:lineRule="auto"/>
        <w:ind w:left="120" w:right="296" w:firstLine="720"/>
        <w:jc w:val="both"/>
      </w:pPr>
      <w:bookmarkStart w:name="_bookmark348" w:id="412"/>
      <w:bookmarkEnd w:id="412"/>
      <w:r>
        <w:rPr/>
      </w:r>
      <w:hyperlink w:history="true" w:anchor="_bookmark339">
        <w:r>
          <w:rPr>
            <w:rFonts w:ascii="Microsoft Sans Serif" w:hAnsi="Microsoft Sans Serif"/>
            <w:color w:val="0F6BBF"/>
          </w:rPr>
          <w:t>субъекты производства аффинированных драгоценных металлов</w:t>
        </w:r>
      </w:hyperlink>
      <w:r>
        <w:rPr/>
        <w:t>, юридические лица и</w:t>
      </w:r>
      <w:r>
        <w:rPr>
          <w:spacing w:val="1"/>
        </w:rPr>
        <w:t> </w:t>
      </w:r>
      <w:r>
        <w:rPr/>
        <w:t>индивидуальные предприниматели, имеющие право совершать операции с драгоценными металлами, -</w:t>
      </w:r>
      <w:r>
        <w:rPr>
          <w:spacing w:val="1"/>
        </w:rPr>
        <w:t> </w:t>
      </w:r>
      <w:r>
        <w:rPr/>
        <w:t>копии документов,</w:t>
      </w:r>
      <w:r>
        <w:rPr>
          <w:spacing w:val="1"/>
        </w:rPr>
        <w:t> </w:t>
      </w:r>
      <w:r>
        <w:rPr/>
        <w:t>подтверждающих законность</w:t>
      </w:r>
      <w:r>
        <w:rPr>
          <w:spacing w:val="1"/>
        </w:rPr>
        <w:t> </w:t>
      </w:r>
      <w:r>
        <w:rPr/>
        <w:t>приобретения (владения)</w:t>
      </w:r>
      <w:r>
        <w:rPr>
          <w:spacing w:val="1"/>
        </w:rPr>
        <w:t> </w:t>
      </w:r>
      <w:r>
        <w:rPr/>
        <w:t>драгоценных металлов,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копию документа о постановке на специальный учет или копию лицензии на вид деятельности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47" w:lineRule="exact"/>
        <w:ind w:left="840"/>
        <w:jc w:val="both"/>
      </w:pPr>
      <w:bookmarkStart w:name="_bookmark349" w:id="413"/>
      <w:bookmarkEnd w:id="413"/>
      <w:r>
        <w:rPr/>
      </w:r>
      <w:r>
        <w:rPr/>
        <w:t>б)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оформления</w:t>
      </w:r>
      <w:r>
        <w:rPr>
          <w:spacing w:val="-7"/>
        </w:rPr>
        <w:t> </w:t>
      </w:r>
      <w:r>
        <w:rPr/>
        <w:t>лицензии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экспорт</w:t>
      </w:r>
      <w:r>
        <w:rPr>
          <w:spacing w:val="-9"/>
        </w:rPr>
        <w:t> </w:t>
      </w:r>
      <w:hyperlink w:history="true" w:anchor="_bookmark337">
        <w:r>
          <w:rPr>
            <w:rFonts w:ascii="Microsoft Sans Serif" w:hAnsi="Microsoft Sans Serif"/>
            <w:color w:val="0F6BBF"/>
          </w:rPr>
          <w:t>не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подлежащих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аффинажу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самородков</w:t>
        </w:r>
      </w:hyperlink>
      <w:r>
        <w:rPr/>
        <w:t>:</w:t>
      </w:r>
    </w:p>
    <w:p>
      <w:pPr>
        <w:pStyle w:val="BodyText"/>
        <w:spacing w:line="237" w:lineRule="auto"/>
        <w:ind w:left="120" w:right="299" w:firstLine="720"/>
        <w:jc w:val="both"/>
      </w:pPr>
      <w:bookmarkStart w:name="_bookmark350" w:id="414"/>
      <w:bookmarkEnd w:id="414"/>
      <w:r>
        <w:rPr/>
      </w:r>
      <w:r>
        <w:rPr/>
        <w:t>субъекты добычи - копию лицензии или контракта (договора) на право пользования недрами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акта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регистрации контракта</w:t>
      </w:r>
      <w:r>
        <w:rPr>
          <w:spacing w:val="-2"/>
        </w:rPr>
        <w:t> </w:t>
      </w:r>
      <w:r>
        <w:rPr/>
        <w:t>(договора)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недрами;</w:t>
      </w:r>
    </w:p>
    <w:p>
      <w:pPr>
        <w:pStyle w:val="BodyText"/>
        <w:spacing w:line="237" w:lineRule="auto"/>
        <w:ind w:left="120" w:right="297" w:firstLine="720"/>
        <w:jc w:val="both"/>
      </w:pPr>
      <w:bookmarkStart w:name="_bookmark351" w:id="415"/>
      <w:bookmarkEnd w:id="415"/>
      <w:r>
        <w:rPr/>
      </w:r>
      <w:r>
        <w:rPr/>
        <w:t>юридические лица и индивидуальные предприниматели - копии документов, подтверждающих</w:t>
      </w:r>
      <w:r>
        <w:rPr>
          <w:spacing w:val="1"/>
        </w:rPr>
        <w:t> </w:t>
      </w:r>
      <w:r>
        <w:rPr/>
        <w:t>законность приобретения (владения) не подлежащих аффинажу самородков, а также копию документа о</w:t>
      </w:r>
      <w:r>
        <w:rPr>
          <w:spacing w:val="-52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48" w:lineRule="exact"/>
        <w:ind w:left="840"/>
        <w:jc w:val="both"/>
      </w:pPr>
      <w:bookmarkStart w:name="_bookmark352" w:id="416"/>
      <w:bookmarkEnd w:id="416"/>
      <w:r>
        <w:rPr/>
      </w:r>
      <w:r>
        <w:rPr/>
        <w:t>в)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оформления</w:t>
      </w:r>
      <w:r>
        <w:rPr>
          <w:spacing w:val="44"/>
        </w:rPr>
        <w:t> </w:t>
      </w:r>
      <w:r>
        <w:rPr/>
        <w:t>лицензии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экспорт</w:t>
      </w:r>
      <w:r>
        <w:rPr>
          <w:spacing w:val="43"/>
        </w:rPr>
        <w:t> </w:t>
      </w:r>
      <w:r>
        <w:rPr/>
        <w:t>товаров,</w:t>
      </w:r>
      <w:r>
        <w:rPr>
          <w:spacing w:val="44"/>
        </w:rPr>
        <w:t> </w:t>
      </w:r>
      <w:r>
        <w:rPr/>
        <w:t>указанных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</w:t>
        </w:r>
        <w:r>
          <w:rPr>
            <w:rFonts w:ascii="Microsoft Sans Serif" w:hAnsi="Microsoft Sans Serif"/>
            <w:color w:val="0F6BBF"/>
            <w:spacing w:val="45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>
          <w:rFonts w:ascii="Microsoft Sans Serif" w:hAnsi="Microsoft Sans Serif"/>
          <w:color w:val="0F6BBF"/>
          <w:spacing w:val="39"/>
        </w:rPr>
        <w:t> </w:t>
      </w:r>
      <w:r>
        <w:rPr/>
        <w:t>и</w:t>
      </w:r>
      <w:r>
        <w:rPr>
          <w:spacing w:val="44"/>
        </w:rPr>
        <w:t> </w:t>
      </w:r>
      <w:hyperlink w:history="true" w:anchor="_bookmark85"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40"/>
        </w:rPr>
        <w:t> </w:t>
      </w:r>
      <w:r>
        <w:rPr/>
        <w:t>раздела</w:t>
      </w:r>
      <w:r>
        <w:rPr>
          <w:spacing w:val="43"/>
        </w:rPr>
        <w:t> </w:t>
      </w:r>
      <w:r>
        <w:rPr/>
        <w:t>2.10</w:t>
      </w:r>
    </w:p>
    <w:p>
      <w:pPr>
        <w:pStyle w:val="BodyText"/>
        <w:spacing w:line="237" w:lineRule="auto"/>
        <w:ind w:left="840" w:right="301" w:hanging="720"/>
        <w:jc w:val="both"/>
      </w:pPr>
      <w:r>
        <w:rPr/>
        <w:t>единого перечня, за исключением товаров, указанных в </w:t>
      </w:r>
      <w:hyperlink w:history="true" w:anchor="_bookmark346">
        <w:r>
          <w:rPr>
            <w:rFonts w:ascii="Microsoft Sans Serif" w:hAnsi="Microsoft Sans Serif"/>
            <w:color w:val="0F6BBF"/>
          </w:rPr>
          <w:t>подпунктах "а" </w:t>
        </w:r>
      </w:hyperlink>
      <w:r>
        <w:rPr/>
        <w:t>и </w:t>
      </w:r>
      <w:hyperlink w:history="true" w:anchor="_bookmark349">
        <w:r>
          <w:rPr>
            <w:rFonts w:ascii="Microsoft Sans Serif" w:hAnsi="Microsoft Sans Serif"/>
            <w:color w:val="0F6BBF"/>
          </w:rPr>
          <w:t>"б" </w:t>
        </w:r>
      </w:hyperlink>
      <w:r>
        <w:rPr/>
        <w:t>настоящего пункта:</w:t>
      </w:r>
      <w:r>
        <w:rPr>
          <w:spacing w:val="1"/>
        </w:rPr>
        <w:t> </w:t>
      </w:r>
      <w:r>
        <w:rPr/>
        <w:t>документы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содержании</w:t>
      </w:r>
      <w:r>
        <w:rPr>
          <w:spacing w:val="-3"/>
        </w:rPr>
        <w:t> </w:t>
      </w:r>
      <w:r>
        <w:rPr/>
        <w:t>драгоценных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сопутствующих</w:t>
      </w:r>
      <w:r>
        <w:rPr>
          <w:spacing w:val="-3"/>
        </w:rPr>
        <w:t> </w:t>
      </w:r>
      <w:r>
        <w:rPr/>
        <w:t>извлекаемых</w:t>
      </w:r>
      <w:r>
        <w:rPr>
          <w:spacing w:val="-4"/>
        </w:rPr>
        <w:t> </w:t>
      </w:r>
      <w:r>
        <w:rPr/>
        <w:t>металлов,</w:t>
      </w:r>
      <w:r>
        <w:rPr>
          <w:spacing w:val="-3"/>
        </w:rPr>
        <w:t> </w:t>
      </w:r>
      <w:r>
        <w:rPr/>
        <w:t>оформленные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line="249" w:lineRule="exact"/>
        <w:ind w:left="120"/>
        <w:jc w:val="both"/>
      </w:pP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заключение</w:t>
      </w:r>
      <w:r>
        <w:rPr>
          <w:spacing w:val="1"/>
        </w:rPr>
        <w:t> </w:t>
      </w:r>
      <w:r>
        <w:rPr/>
        <w:t>(заключения)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(невозможности)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(нецелесообразности)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извлечения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hyperlink w:history="true" w:anchor="_bookmark340">
        <w:r>
          <w:rPr>
            <w:rFonts w:ascii="Microsoft Sans Serif" w:hAnsi="Microsoft Sans Serif"/>
            <w:color w:val="0F6BBF"/>
          </w:rPr>
          <w:t>сырьевых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товаров</w:t>
        </w:r>
      </w:hyperlink>
      <w:r>
        <w:rPr/>
        <w:t>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добыты</w:t>
      </w:r>
      <w:r>
        <w:rPr>
          <w:spacing w:val="55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сырьевые товары, уполномоченного в соответствии с законодательством государства-члена на выдачу</w:t>
      </w:r>
      <w:r>
        <w:rPr>
          <w:spacing w:val="1"/>
        </w:rPr>
        <w:t> </w:t>
      </w:r>
      <w:r>
        <w:rPr/>
        <w:t>такого заключения (заключений);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копию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(договора)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недрами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контракта</w:t>
      </w:r>
      <w:r>
        <w:rPr>
          <w:spacing w:val="-2"/>
        </w:rPr>
        <w:t> </w:t>
      </w:r>
      <w:r>
        <w:rPr/>
        <w:t>(договора)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недрами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добычи);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pict>
          <v:group style="position:absolute;margin-left:50pt;margin-top:52.916836pt;width:495pt;height:42.25pt;mso-position-horizontal-relative:page;mso-position-vertical-relative:paragraph;z-index:-1560780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802,1653,5802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53" w:id="417"/>
                    <w:bookmarkEnd w:id="417"/>
                    <w:r>
                      <w:rPr/>
                    </w:r>
                    <w:hyperlink w:history="true" w:anchor="_bookmark35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копии документов, подтверждающих законность приобретения (владения) товаров, содержащих</w:t>
      </w:r>
      <w:r>
        <w:rPr>
          <w:spacing w:val="1"/>
        </w:rPr>
        <w:t> </w:t>
      </w:r>
      <w:r>
        <w:rPr/>
        <w:t>драгоценные металлы (для юридических лиц и индивидуальных предпринимателей, имеющих право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драгоценными</w:t>
      </w:r>
      <w:r>
        <w:rPr>
          <w:spacing w:val="1"/>
        </w:rPr>
        <w:t> </w:t>
      </w:r>
      <w:r>
        <w:rPr/>
        <w:t>металлами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государства-члена).</w:t>
      </w:r>
    </w:p>
    <w:p>
      <w:pPr>
        <w:pStyle w:val="ListParagraph"/>
        <w:numPr>
          <w:ilvl w:val="0"/>
          <w:numId w:val="116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60729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54" w:id="418"/>
                    <w:bookmarkEnd w:id="418"/>
                    <w:r>
                      <w:rPr/>
                    </w:r>
                    <w:hyperlink w:history="true" w:anchor="_bookmark3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16"/>
        </w:numPr>
        <w:tabs>
          <w:tab w:pos="1291" w:val="left" w:leader="none"/>
        </w:tabs>
        <w:spacing w:line="237" w:lineRule="auto" w:before="17" w:after="0"/>
        <w:ind w:left="120" w:right="29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29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29"/>
          <w:sz w:val="22"/>
        </w:rPr>
        <w:t> </w:t>
      </w:r>
      <w:r>
        <w:rPr>
          <w:sz w:val="22"/>
        </w:rPr>
        <w:t>решение</w:t>
      </w:r>
      <w:r>
        <w:rPr>
          <w:spacing w:val="30"/>
          <w:sz w:val="22"/>
        </w:rPr>
        <w:t> </w:t>
      </w:r>
      <w:r>
        <w:rPr>
          <w:sz w:val="22"/>
        </w:rPr>
        <w:t>о</w:t>
      </w:r>
      <w:r>
        <w:rPr>
          <w:spacing w:val="30"/>
          <w:sz w:val="22"/>
        </w:rPr>
        <w:t> </w:t>
      </w:r>
      <w:r>
        <w:rPr>
          <w:sz w:val="22"/>
        </w:rPr>
        <w:t>выдаче</w:t>
      </w:r>
      <w:r>
        <w:rPr>
          <w:spacing w:val="29"/>
          <w:sz w:val="22"/>
        </w:rPr>
        <w:t> </w:t>
      </w:r>
      <w:r>
        <w:rPr>
          <w:sz w:val="22"/>
        </w:rPr>
        <w:t>лицензии</w:t>
      </w:r>
      <w:r>
        <w:rPr>
          <w:spacing w:val="30"/>
          <w:sz w:val="22"/>
        </w:rPr>
        <w:t> </w:t>
      </w:r>
      <w:r>
        <w:rPr>
          <w:sz w:val="22"/>
        </w:rPr>
        <w:t>принимается</w:t>
      </w:r>
      <w:r>
        <w:rPr>
          <w:spacing w:val="29"/>
          <w:sz w:val="22"/>
        </w:rPr>
        <w:t> </w:t>
      </w:r>
      <w:r>
        <w:rPr>
          <w:sz w:val="22"/>
        </w:rPr>
        <w:t>уполномоченным</w:t>
      </w:r>
      <w:r>
        <w:rPr>
          <w:spacing w:val="30"/>
          <w:sz w:val="22"/>
        </w:rPr>
        <w:t> </w:t>
      </w:r>
      <w:r>
        <w:rPr>
          <w:sz w:val="22"/>
        </w:rPr>
        <w:t>органом</w:t>
      </w:r>
      <w:r>
        <w:rPr>
          <w:spacing w:val="-53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согласующий</w:t>
      </w:r>
      <w:r>
        <w:rPr>
          <w:spacing w:val="1"/>
          <w:sz w:val="22"/>
        </w:rPr>
        <w:t> </w:t>
      </w:r>
      <w:r>
        <w:rPr>
          <w:sz w:val="22"/>
        </w:rPr>
        <w:t>орган),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согласование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pict>
          <v:group style="position:absolute;margin-left:50pt;margin-top:64.666840pt;width:495pt;height:42.25pt;mso-position-horizontal-relative:page;mso-position-vertical-relative:paragraph;z-index:-15606784;mso-wrap-distance-left:0;mso-wrap-distance-right:0" coordorigin="1000,1293" coordsize="9900,845">
            <v:shape style="position:absolute;left:1000;top:1293;width:9900;height:845" coordorigin="1000,1293" coordsize="9900,845" path="m10900,1293l1000,1293,1000,1543,1000,1638,1000,1793,1000,1888,1000,2138,4011,2138,4011,1888,5802,1888,5802,1638,10900,1638,10900,1293xe" filled="true" fillcolor="#efefef" stroked="false">
              <v:path arrowok="t"/>
              <v:fill type="solid"/>
            </v:shape>
            <v:shape style="position:absolute;left:1000;top:1888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55" w:id="419"/>
                    <w:bookmarkEnd w:id="419"/>
                    <w:r>
                      <w:rPr/>
                    </w:r>
                    <w:hyperlink w:history="true" w:anchor="_bookmark3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38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29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(сведения),</w:t>
      </w:r>
      <w:r>
        <w:rPr>
          <w:spacing w:val="1"/>
        </w:rPr>
        <w:t> </w:t>
      </w:r>
      <w:r>
        <w:rPr/>
        <w:t>указанные в пункте 13 настоящего Положения. При этом в уполномоченный орган государства-члена</w:t>
      </w:r>
      <w:r>
        <w:rPr>
          <w:spacing w:val="1"/>
        </w:rPr>
        <w:t> </w:t>
      </w:r>
      <w:r>
        <w:rPr/>
        <w:t>документы, указанные в </w:t>
      </w:r>
      <w:hyperlink w:history="true" w:anchor="_bookmark347">
        <w:r>
          <w:rPr>
            <w:rFonts w:ascii="Microsoft Sans Serif" w:hAnsi="Microsoft Sans Serif"/>
            <w:color w:val="0F6BBF"/>
          </w:rPr>
          <w:t>абзацах третьем </w:t>
        </w:r>
      </w:hyperlink>
      <w:r>
        <w:rPr/>
        <w:t>и </w:t>
      </w:r>
      <w:hyperlink w:history="true" w:anchor="_bookmark348">
        <w:r>
          <w:rPr>
            <w:rFonts w:ascii="Microsoft Sans Serif" w:hAnsi="Microsoft Sans Serif"/>
            <w:color w:val="0F6BBF"/>
          </w:rPr>
          <w:t>четвертом подпункта "а"</w:t>
        </w:r>
      </w:hyperlink>
      <w:r>
        <w:rPr/>
        <w:t>, </w:t>
      </w:r>
      <w:hyperlink w:history="true" w:anchor="_bookmark350">
        <w:r>
          <w:rPr>
            <w:rFonts w:ascii="Microsoft Sans Serif" w:hAnsi="Microsoft Sans Serif"/>
            <w:color w:val="0F6BBF"/>
          </w:rPr>
          <w:t>абзацах втором </w:t>
        </w:r>
      </w:hyperlink>
      <w:r>
        <w:rPr/>
        <w:t>и </w:t>
      </w:r>
      <w:hyperlink w:history="true" w:anchor="_bookmark351">
        <w:r>
          <w:rPr>
            <w:rFonts w:ascii="Microsoft Sans Serif" w:hAnsi="Microsoft Sans Serif"/>
            <w:color w:val="0F6BBF"/>
          </w:rPr>
          <w:t>третьем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351"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"б"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и</w:t>
      </w:r>
      <w:r>
        <w:rPr>
          <w:spacing w:val="-3"/>
        </w:rPr>
        <w:t> </w:t>
      </w:r>
      <w:hyperlink w:history="true" w:anchor="_bookmark352">
        <w:r>
          <w:rPr>
            <w:rFonts w:ascii="Microsoft Sans Serif" w:hAnsi="Microsoft Sans Serif"/>
            <w:color w:val="0F6BBF"/>
          </w:rPr>
          <w:t>подпункте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13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Положения,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представляются.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16"/>
        </w:numPr>
        <w:tabs>
          <w:tab w:pos="1203" w:val="left" w:leader="none"/>
        </w:tabs>
        <w:spacing w:line="237" w:lineRule="auto" w:before="96" w:after="0"/>
        <w:ind w:left="120" w:right="29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0pt;margin-top:13.224072pt;width:159.5pt;height:.1pt;mso-position-horizontal-relative:page;mso-position-vertical-relative:paragraph;z-index:-15606272;mso-wrap-distance-left:0;mso-wrap-distance-right:0" coordorigin="1000,264" coordsize="3190,0" path="m1000,264l4190,264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0" w:lineRule="exact"/>
        <w:ind w:left="840"/>
      </w:pPr>
      <w:bookmarkStart w:name="_bookmark356" w:id="420"/>
      <w:bookmarkEnd w:id="420"/>
      <w:r>
        <w:rPr/>
      </w:r>
      <w:r>
        <w:rPr/>
        <w:t>*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катаных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металлов.</w:t>
      </w:r>
    </w:p>
    <w:p>
      <w:pPr>
        <w:pStyle w:val="BodyText"/>
        <w:spacing w:line="237" w:lineRule="auto"/>
        <w:ind w:left="120" w:firstLine="720"/>
      </w:pPr>
      <w:bookmarkStart w:name="_bookmark357" w:id="421"/>
      <w:bookmarkEnd w:id="421"/>
      <w:r>
        <w:rPr/>
      </w:r>
      <w:r>
        <w:rPr/>
        <w:t>**</w:t>
      </w:r>
      <w:r>
        <w:rPr>
          <w:spacing w:val="29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драгоценных</w:t>
      </w:r>
      <w:r>
        <w:rPr>
          <w:spacing w:val="29"/>
        </w:rPr>
        <w:t> </w:t>
      </w:r>
      <w:r>
        <w:rPr/>
        <w:t>металлов</w:t>
      </w:r>
      <w:r>
        <w:rPr>
          <w:spacing w:val="29"/>
        </w:rPr>
        <w:t> </w:t>
      </w:r>
      <w:r>
        <w:rPr/>
        <w:t>со</w:t>
      </w:r>
      <w:r>
        <w:rPr>
          <w:spacing w:val="28"/>
        </w:rPr>
        <w:t> </w:t>
      </w:r>
      <w:r>
        <w:rPr/>
        <w:t>вставками</w:t>
      </w:r>
      <w:r>
        <w:rPr>
          <w:spacing w:val="29"/>
        </w:rPr>
        <w:t> </w:t>
      </w:r>
      <w:r>
        <w:rPr/>
        <w:t>из</w:t>
      </w:r>
      <w:r>
        <w:rPr>
          <w:spacing w:val="29"/>
        </w:rPr>
        <w:t> </w:t>
      </w:r>
      <w:r>
        <w:rPr/>
        <w:t>драгоценных</w:t>
      </w:r>
      <w:r>
        <w:rPr>
          <w:spacing w:val="28"/>
        </w:rPr>
        <w:t> </w:t>
      </w:r>
      <w:r>
        <w:rPr/>
        <w:t>камней</w:t>
      </w:r>
      <w:r>
        <w:rPr>
          <w:spacing w:val="29"/>
        </w:rPr>
        <w:t> </w:t>
      </w:r>
      <w:r>
        <w:rPr/>
        <w:t>или</w:t>
      </w:r>
      <w:r>
        <w:rPr>
          <w:spacing w:val="28"/>
        </w:rPr>
        <w:t> </w:t>
      </w:r>
      <w:r>
        <w:rPr/>
        <w:t>без</w:t>
      </w:r>
      <w:r>
        <w:rPr>
          <w:spacing w:val="29"/>
        </w:rPr>
        <w:t> </w:t>
      </w:r>
      <w:r>
        <w:rPr/>
        <w:t>вставок</w:t>
      </w:r>
      <w:r>
        <w:rPr>
          <w:spacing w:val="29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камней.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237" w:lineRule="auto"/>
        <w:ind w:left="5010" w:right="298" w:firstLine="3236"/>
        <w:jc w:val="right"/>
        <w:rPr>
          <w:rFonts w:ascii="Arial" w:hAnsi="Arial"/>
        </w:rPr>
      </w:pPr>
      <w:bookmarkStart w:name="_bookmark358" w:id="422"/>
      <w:bookmarkEnd w:id="422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1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 </w:t>
      </w:r>
      <w:hyperlink w:history="true" w:anchor="_bookmark331">
        <w:r>
          <w:rPr>
            <w:rFonts w:ascii="Microsoft Sans Serif" w:hAnsi="Microsoft Sans Serif"/>
            <w:b w:val="0"/>
            <w:color w:val="0F6BBF"/>
          </w:rPr>
          <w:t>Положению </w:t>
        </w:r>
      </w:hyperlink>
      <w:r>
        <w:rPr>
          <w:rFonts w:ascii="Arial" w:hAnsi="Arial"/>
          <w:color w:val="26282D"/>
        </w:rPr>
        <w:t>о ввозе на таможенную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территорию Евразийского экономического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союза и вывозе с таможенной территории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Евразийского экономического союза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металлов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сырьевых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товаров,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содержащих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драгоценные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металлы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0" w:right="29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Heading1"/>
        <w:spacing w:line="237" w:lineRule="auto"/>
        <w:ind w:left="3691" w:right="3846" w:firstLine="1181"/>
      </w:pPr>
      <w:r>
        <w:rPr>
          <w:color w:val="26282D"/>
        </w:rPr>
        <w:t>Акт</w:t>
      </w:r>
      <w:r>
        <w:rPr>
          <w:color w:val="26282D"/>
          <w:spacing w:val="1"/>
        </w:rPr>
        <w:t> </w:t>
      </w:r>
      <w:r>
        <w:rPr>
          <w:color w:val="26282D"/>
          <w:spacing w:val="-1"/>
        </w:rPr>
        <w:t>государственного</w:t>
      </w:r>
      <w:r>
        <w:rPr>
          <w:color w:val="26282D"/>
          <w:spacing w:val="-6"/>
        </w:rPr>
        <w:t> </w:t>
      </w:r>
      <w:r>
        <w:rPr>
          <w:color w:val="26282D"/>
        </w:rPr>
        <w:t>контроля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tabs>
          <w:tab w:pos="1571" w:val="left" w:leader="none"/>
          <w:tab w:pos="8818" w:val="left" w:leader="none"/>
          <w:tab w:pos="9874" w:val="left" w:leader="none"/>
        </w:tabs>
        <w:spacing w:line="211" w:lineRule="auto" w:before="122"/>
        <w:ind w:left="384" w:right="443" w:firstLine="1187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-47826944" from="50pt,16.947289pt" to="115.989258pt,16.947289pt" stroked="true" strokeweight=".451pt" strokecolor="#000000">
            <v:stroke dashstyle="solid"/>
            <w10:wrap type="none"/>
          </v:line>
        </w:pict>
      </w: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(дата)</w:t>
        <w:tab/>
        <w:t>(государство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член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союза,</w:t>
      </w:r>
    </w:p>
    <w:p>
      <w:pPr>
        <w:pStyle w:val="BodyText"/>
        <w:spacing w:line="229" w:lineRule="exact"/>
        <w:ind w:left="4476"/>
        <w:rPr>
          <w:rFonts w:ascii="Courier New" w:hAnsi="Courier New"/>
        </w:rPr>
      </w:pPr>
      <w:r>
        <w:rPr>
          <w:rFonts w:ascii="Courier New" w:hAnsi="Courier New"/>
        </w:rPr>
        <w:t>город)</w:t>
      </w:r>
    </w:p>
    <w:p>
      <w:pPr>
        <w:pStyle w:val="BodyText"/>
        <w:tabs>
          <w:tab w:pos="9805" w:val="left" w:leader="none"/>
        </w:tabs>
        <w:spacing w:line="211" w:lineRule="auto" w:before="213"/>
        <w:ind w:left="120" w:right="513" w:firstLine="660"/>
        <w:jc w:val="both"/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"/>
        </w:rPr>
        <w:t> </w:t>
      </w:r>
      <w:hyperlink w:history="true" w:anchor="_bookmark331">
        <w:r>
          <w:rPr>
            <w:rFonts w:ascii="Courier New" w:hAnsi="Courier New"/>
            <w:color w:val="0F6BBF"/>
          </w:rPr>
          <w:t>Положением</w:t>
        </w:r>
      </w:hyperlink>
      <w:r>
        <w:rPr>
          <w:rFonts w:ascii="Courier New" w:hAnsi="Courier New"/>
          <w:color w:val="0F6BBF"/>
          <w:spacing w:val="1"/>
        </w:rPr>
        <w:t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ввозе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таможенную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территорию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союза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вывозе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таможенной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территории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союза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драгоценных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металлов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32"/>
        </w:rPr>
        <w:t> </w:t>
      </w:r>
      <w:r>
        <w:rPr>
          <w:rFonts w:ascii="Courier New" w:hAnsi="Courier New"/>
        </w:rPr>
        <w:t>сырьевых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товаров,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содержащих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драгоценные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металлы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(приложение N 14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  <w:color w:val="0F6BBF"/>
        </w:rPr>
        <w:t>Решению</w:t>
      </w:r>
      <w:r>
        <w:rPr>
          <w:rFonts w:ascii="Courier New" w:hAnsi="Courier New"/>
          <w:color w:val="0F6BBF"/>
          <w:spacing w:val="1"/>
        </w:rPr>
        <w:t> </w:t>
      </w:r>
      <w:r>
        <w:rPr>
          <w:rFonts w:ascii="Courier New" w:hAnsi="Courier New"/>
        </w:rPr>
        <w:t>Коллегии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Евразийской экономической комиссии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от 21 апреля 2015 г. N 30),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представителем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0pt;margin-top:11.061804pt;width:481.8pt;height:.1pt;mso-position-horizontal-relative:page;mso-position-vertical-relative:paragraph;z-index:-15605760;mso-wrap-distance-left:0;mso-wrap-distance-right:0" coordorigin="1000,221" coordsize="9636,0" path="m1000,221l10636,221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82" w:lineRule="exact"/>
        <w:ind w:left="384"/>
        <w:rPr>
          <w:rFonts w:ascii="Courier New" w:hAnsi="Courier New"/>
        </w:rPr>
      </w:pPr>
      <w:r>
        <w:rPr>
          <w:rFonts w:ascii="Courier New" w:hAnsi="Courier New"/>
        </w:rPr>
        <w:t>(уполномоченный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орган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(организация),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государство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член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Евразийского</w:t>
      </w:r>
    </w:p>
    <w:p>
      <w:pPr>
        <w:pStyle w:val="BodyText"/>
        <w:spacing w:line="235" w:lineRule="exact"/>
        <w:ind w:left="3288"/>
        <w:rPr>
          <w:rFonts w:ascii="Courier New" w:hAnsi="Courier New"/>
        </w:rPr>
      </w:pP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союза)</w:t>
      </w:r>
    </w:p>
    <w:p>
      <w:pPr>
        <w:pStyle w:val="BodyText"/>
        <w:spacing w:before="7"/>
        <w:rPr>
          <w:rFonts w:ascii="Courier New"/>
          <w:sz w:val="14"/>
        </w:rPr>
      </w:pPr>
      <w:r>
        <w:rPr/>
        <w:pict>
          <v:shape style="position:absolute;margin-left:50pt;margin-top:10.485277pt;width:481.8pt;height:.1pt;mso-position-horizontal-relative:page;mso-position-vertical-relative:paragraph;z-index:-15605248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82" w:lineRule="exact"/>
        <w:ind w:left="1704"/>
        <w:rPr>
          <w:rFonts w:ascii="Courier New" w:hAnsi="Courier New"/>
        </w:rPr>
      </w:pPr>
      <w:r>
        <w:rPr>
          <w:rFonts w:ascii="Courier New" w:hAnsi="Courier New"/>
        </w:rPr>
        <w:t>(должность,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Ф.И.О.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контролера)</w:t>
      </w:r>
    </w:p>
    <w:p>
      <w:pPr>
        <w:pStyle w:val="BodyText"/>
        <w:tabs>
          <w:tab w:pos="9685" w:val="left" w:leader="none"/>
        </w:tabs>
        <w:spacing w:line="235" w:lineRule="exact"/>
        <w:ind w:right="393"/>
        <w:jc w:val="center"/>
      </w:pPr>
      <w:r>
        <w:rPr>
          <w:rFonts w:ascii="Courier New" w:hAnsi="Courier New"/>
        </w:rPr>
        <w:t>осуществлен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государственный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контроль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0pt;margin-top:10.485277pt;width:481.8pt;height:.1pt;mso-position-horizontal-relative:page;mso-position-vertical-relative:paragraph;z-index:-15604736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82" w:lineRule="exact"/>
        <w:ind w:right="177"/>
        <w:jc w:val="center"/>
        <w:rPr>
          <w:rFonts w:ascii="Courier New" w:hAnsi="Courier New"/>
        </w:rPr>
      </w:pPr>
      <w:r>
        <w:rPr>
          <w:rFonts w:ascii="Courier New" w:hAnsi="Courier New"/>
        </w:rPr>
        <w:t>(место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осуществления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контроля)</w:t>
      </w:r>
    </w:p>
    <w:p>
      <w:pPr>
        <w:pStyle w:val="BodyText"/>
        <w:tabs>
          <w:tab w:pos="9503" w:val="left" w:leader="none"/>
        </w:tabs>
        <w:spacing w:line="220" w:lineRule="exact"/>
        <w:ind w:right="443"/>
        <w:jc w:val="center"/>
        <w:rPr>
          <w:rFonts w:ascii="Courier New" w:hAnsi="Courier New"/>
        </w:rPr>
      </w:pPr>
      <w:r>
        <w:rPr>
          <w:rFonts w:ascii="Courier New" w:hAnsi="Courier New"/>
        </w:rPr>
        <w:t>товара</w:t>
      </w:r>
      <w:r>
        <w:rPr>
          <w:u w:val="single"/>
        </w:rPr>
        <w:tab/>
      </w:r>
      <w:r>
        <w:rPr>
          <w:rFonts w:ascii="Courier New" w:hAnsi="Courier New"/>
        </w:rPr>
        <w:t>,</w:t>
      </w:r>
    </w:p>
    <w:p>
      <w:pPr>
        <w:pStyle w:val="BodyText"/>
        <w:spacing w:line="220" w:lineRule="exact"/>
        <w:ind w:left="653" w:right="305"/>
        <w:jc w:val="center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товара)</w:t>
      </w:r>
    </w:p>
    <w:p>
      <w:pPr>
        <w:pStyle w:val="BodyText"/>
        <w:tabs>
          <w:tab w:pos="9685" w:val="left" w:leader="none"/>
        </w:tabs>
        <w:spacing w:line="235" w:lineRule="exact"/>
        <w:ind w:right="393"/>
        <w:jc w:val="center"/>
      </w:pPr>
      <w:r>
        <w:rPr>
          <w:rFonts w:ascii="Courier New" w:hAnsi="Courier New"/>
        </w:rPr>
        <w:t>предъявленного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заявителем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0pt;margin-top:10.449316pt;width:481.8pt;height:.1pt;mso-position-horizontal-relative:page;mso-position-vertical-relative:paragraph;z-index:-15604224;mso-wrap-distance-left:0;mso-wrap-distance-right:0" coordorigin="1000,209" coordsize="9636,0" path="m1000,209l10636,20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5" w:val="left" w:leader="none"/>
          <w:tab w:pos="9083" w:val="left" w:leader="none"/>
        </w:tabs>
        <w:spacing w:line="211" w:lineRule="auto"/>
        <w:ind w:left="120" w:right="827" w:firstLine="264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организации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Ф.И.О.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предпринимателя)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ввоза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(вывоза)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контракту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875" w:val="left" w:leader="none"/>
        </w:tabs>
        <w:spacing w:line="211" w:lineRule="auto" w:before="191"/>
        <w:ind w:left="2232" w:right="441" w:hanging="1452"/>
        <w:jc w:val="both"/>
        <w:rPr>
          <w:rFonts w:ascii="Courier New" w:hAnsi="Courier New"/>
        </w:rPr>
      </w:pPr>
      <w:r>
        <w:rPr>
          <w:rFonts w:ascii="Courier New" w:hAnsi="Courier New"/>
        </w:rPr>
        <w:t>Лицензия</w:t>
      </w:r>
      <w:hyperlink w:history="true" w:anchor="_bookmark359">
        <w:r>
          <w:rPr>
            <w:rFonts w:ascii="Courier New" w:hAnsi="Courier New"/>
            <w:color w:val="0F6BBF"/>
          </w:rPr>
          <w:t>*</w:t>
        </w:r>
      </w:hyperlink>
      <w:r>
        <w:rPr>
          <w:rFonts w:ascii="Courier New" w:hAnsi="Courier New"/>
          <w:color w:val="0F6BBF"/>
          <w:u w:val="single" w:color="000000"/>
        </w:rPr>
        <w:tab/>
        <w:tab/>
      </w:r>
      <w:r>
        <w:rPr>
          <w:rFonts w:ascii="Courier New" w:hAnsi="Courier New"/>
          <w:color w:val="0F6BBF"/>
        </w:rPr>
        <w:t> </w:t>
      </w:r>
      <w:r>
        <w:rPr>
          <w:rFonts w:ascii="Courier New" w:hAnsi="Courier New"/>
        </w:rPr>
        <w:t>(государство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член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союза)</w:t>
      </w:r>
    </w:p>
    <w:p>
      <w:pPr>
        <w:pStyle w:val="BodyText"/>
        <w:tabs>
          <w:tab w:pos="3997" w:val="left" w:leader="none"/>
          <w:tab w:pos="9875" w:val="left" w:leader="none"/>
        </w:tabs>
        <w:spacing w:line="214" w:lineRule="exact"/>
        <w:ind w:left="120"/>
        <w:jc w:val="both"/>
        <w:rPr>
          <w:rFonts w:ascii="Courier New" w:hAnsi="Courier New"/>
        </w:rPr>
      </w:pPr>
      <w:r>
        <w:rPr>
          <w:rFonts w:ascii="Courier New" w:hAnsi="Courier New"/>
        </w:rPr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805" w:val="left" w:leader="none"/>
        </w:tabs>
        <w:spacing w:line="211" w:lineRule="auto" w:before="7"/>
        <w:ind w:left="120" w:right="513" w:firstLine="660"/>
        <w:jc w:val="both"/>
      </w:pPr>
      <w:r>
        <w:rPr>
          <w:rFonts w:ascii="Courier New" w:hAnsi="Courier New"/>
        </w:rPr>
        <w:t>Документ, подтверждающий право заявителя осуществлять операции с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драгоценными металлами и сырьевыми товарами, содержащими драгоценные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металлы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0pt;margin-top:10.976309pt;width:481.8pt;height:.1pt;mso-position-horizontal-relative:page;mso-position-vertical-relative:paragraph;z-index:-15603712;mso-wrap-distance-left:0;mso-wrap-distance-right:0" coordorigin="1000,220" coordsize="9636,0" path="m1000,220l10636,22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82" w:lineRule="exact"/>
        <w:ind w:left="3288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5"/>
        </w:rPr>
        <w:t> </w:t>
      </w:r>
      <w:r>
        <w:rPr>
          <w:rFonts w:ascii="Courier New" w:hAnsi="Courier New"/>
        </w:rPr>
        <w:t>документа)</w:t>
      </w:r>
    </w:p>
    <w:p>
      <w:pPr>
        <w:pStyle w:val="BodyText"/>
        <w:tabs>
          <w:tab w:pos="3997" w:val="left" w:leader="none"/>
          <w:tab w:pos="9875" w:val="left" w:leader="none"/>
        </w:tabs>
        <w:spacing w:line="220" w:lineRule="exact"/>
        <w:ind w:left="120"/>
        <w:rPr>
          <w:rFonts w:ascii="Courier New" w:hAnsi="Courier New"/>
        </w:rPr>
      </w:pPr>
      <w:r>
        <w:rPr>
          <w:rFonts w:ascii="Courier New" w:hAnsi="Courier New"/>
        </w:rPr>
        <w:t>от</w:t>
      </w:r>
      <w:r>
        <w:rPr>
          <w:u w:val="single"/>
        </w:rPr>
        <w:tab/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805" w:val="left" w:leader="none"/>
        </w:tabs>
        <w:spacing w:line="220" w:lineRule="exact"/>
        <w:ind w:left="120"/>
      </w:pPr>
      <w:r>
        <w:rPr>
          <w:rFonts w:ascii="Courier New" w:hAnsi="Courier New"/>
        </w:rPr>
        <w:t>выдан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3684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органа)</w:t>
      </w:r>
    </w:p>
    <w:p>
      <w:pPr>
        <w:pStyle w:val="BodyText"/>
        <w:tabs>
          <w:tab w:pos="7165" w:val="left" w:leader="none"/>
        </w:tabs>
        <w:spacing w:line="211" w:lineRule="auto" w:before="7"/>
        <w:ind w:left="120" w:right="563" w:firstLine="660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соответствии</w:t>
      </w:r>
      <w:r>
        <w:rPr>
          <w:rFonts w:ascii="Courier New" w:hAnsi="Courier New"/>
          <w:spacing w:val="121"/>
        </w:rPr>
        <w:t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контрактом</w:t>
      </w:r>
      <w:r>
        <w:rPr>
          <w:rFonts w:ascii="Courier New" w:hAnsi="Courier New"/>
          <w:spacing w:val="12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сопроводительными</w:t>
      </w:r>
      <w:r>
        <w:rPr>
          <w:rFonts w:ascii="Courier New" w:hAnsi="Courier New"/>
          <w:spacing w:val="122"/>
        </w:rPr>
        <w:t> </w:t>
      </w:r>
      <w:r>
        <w:rPr>
          <w:rFonts w:ascii="Courier New" w:hAnsi="Courier New"/>
        </w:rPr>
        <w:t>документами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масса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товара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составляет</w:t>
      </w:r>
      <w:r>
        <w:rPr>
          <w:u w:val="single"/>
        </w:rPr>
        <w:tab/>
      </w:r>
      <w:r>
        <w:rPr>
          <w:rFonts w:ascii="Courier New" w:hAnsi="Courier New"/>
        </w:rPr>
        <w:t>грамм.</w:t>
      </w:r>
    </w:p>
    <w:p>
      <w:pPr>
        <w:pStyle w:val="BodyText"/>
        <w:spacing w:line="229" w:lineRule="exact"/>
        <w:ind w:left="4344"/>
        <w:rPr>
          <w:rFonts w:ascii="Courier New" w:hAnsi="Courier New"/>
        </w:rPr>
      </w:pPr>
      <w:r>
        <w:rPr>
          <w:rFonts w:ascii="Courier New" w:hAnsi="Courier New"/>
        </w:rPr>
        <w:t>(нетто)</w:t>
      </w:r>
    </w:p>
    <w:p>
      <w:pPr>
        <w:pStyle w:val="BodyText"/>
        <w:spacing w:before="191"/>
        <w:ind w:left="78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масса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чистоте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драгоценных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металлов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(для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ювелирных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</w:t>
      </w:r>
    </w:p>
    <w:p>
      <w:pPr>
        <w:spacing w:after="0"/>
        <w:rPr>
          <w:rFonts w:ascii="Courier New" w:hAnsi="Courier New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line="211" w:lineRule="auto" w:before="122"/>
        <w:ind w:left="120" w:right="563"/>
        <w:jc w:val="both"/>
        <w:rPr>
          <w:rFonts w:ascii="Courier New" w:hAnsi="Courier New"/>
        </w:rPr>
      </w:pPr>
      <w:r>
        <w:rPr>
          <w:rFonts w:ascii="Courier New" w:hAnsi="Courier New"/>
        </w:rPr>
        <w:t>других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бытовых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изделий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указывается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масса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чистоте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только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основного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металла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согласно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пробе):</w:t>
      </w:r>
    </w:p>
    <w:p>
      <w:pPr>
        <w:pStyle w:val="BodyText"/>
        <w:tabs>
          <w:tab w:pos="8484" w:val="left" w:leader="none"/>
        </w:tabs>
        <w:spacing w:line="211" w:lineRule="auto" w:before="2"/>
        <w:ind w:left="120" w:right="959"/>
        <w:jc w:val="both"/>
        <w:rPr>
          <w:rFonts w:ascii="Courier New" w:hAnsi="Courier New"/>
        </w:rPr>
      </w:pPr>
      <w:r>
        <w:rPr>
          <w:rFonts w:ascii="Courier New" w:hAnsi="Courier New"/>
        </w:rPr>
        <w:t>золото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серебро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платина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палладий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иридий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родий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рутений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осмий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грамм.</w:t>
      </w:r>
    </w:p>
    <w:p>
      <w:pPr>
        <w:pStyle w:val="BodyText"/>
        <w:spacing w:line="211" w:lineRule="auto" w:before="225"/>
        <w:ind w:left="120" w:right="563" w:firstLine="660"/>
        <w:jc w:val="both"/>
        <w:rPr>
          <w:rFonts w:ascii="Courier New" w:hAnsi="Courier New"/>
        </w:rPr>
      </w:pPr>
      <w:r>
        <w:rPr>
          <w:rFonts w:ascii="Courier New" w:hAnsi="Courier New"/>
        </w:rPr>
        <w:t>Масса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вставок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ювелирных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изделиях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виде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самородков</w:t>
      </w:r>
      <w:r>
        <w:rPr>
          <w:rFonts w:ascii="Courier New" w:hAnsi="Courier New"/>
          <w:spacing w:val="123"/>
        </w:rPr>
        <w:t> </w:t>
      </w:r>
      <w:r>
        <w:rPr>
          <w:rFonts w:ascii="Courier New" w:hAnsi="Courier New"/>
        </w:rPr>
        <w:t>драгоценных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металлов</w:t>
      </w:r>
      <w:hyperlink w:history="true" w:anchor="_bookmark360">
        <w:r>
          <w:rPr>
            <w:rFonts w:ascii="Courier New" w:hAnsi="Courier New"/>
            <w:color w:val="0F6BBF"/>
          </w:rPr>
          <w:t>**</w:t>
        </w:r>
      </w:hyperlink>
      <w:r>
        <w:rPr>
          <w:rFonts w:ascii="Courier New" w:hAnsi="Courier New"/>
        </w:rPr>
        <w:t>:</w:t>
      </w:r>
    </w:p>
    <w:p>
      <w:pPr>
        <w:pStyle w:val="BodyText"/>
        <w:tabs>
          <w:tab w:pos="8484" w:val="left" w:leader="none"/>
        </w:tabs>
        <w:spacing w:line="211" w:lineRule="auto" w:before="1"/>
        <w:ind w:left="120" w:right="959"/>
        <w:jc w:val="both"/>
        <w:rPr>
          <w:rFonts w:ascii="Courier New" w:hAnsi="Courier New"/>
        </w:rPr>
      </w:pPr>
      <w:r>
        <w:rPr>
          <w:rFonts w:ascii="Courier New" w:hAnsi="Courier New"/>
        </w:rPr>
        <w:t>золотых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серебряных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платиновых</w:t>
      </w:r>
      <w:r>
        <w:rPr>
          <w:u w:val="single"/>
        </w:rPr>
        <w:tab/>
      </w:r>
      <w:r>
        <w:rPr>
          <w:rFonts w:ascii="Courier New" w:hAnsi="Courier New"/>
          <w:spacing w:val="-1"/>
        </w:rPr>
        <w:t>грамм.</w:t>
      </w:r>
    </w:p>
    <w:p>
      <w:pPr>
        <w:pStyle w:val="BodyText"/>
        <w:spacing w:line="211" w:lineRule="auto" w:before="223"/>
        <w:ind w:left="120" w:right="563" w:firstLine="660"/>
        <w:jc w:val="both"/>
        <w:rPr>
          <w:rFonts w:ascii="Courier New" w:hAnsi="Courier New"/>
        </w:rPr>
      </w:pPr>
      <w:r>
        <w:rPr>
          <w:rFonts w:ascii="Courier New" w:hAnsi="Courier New"/>
        </w:rPr>
        <w:t>Наименование и масса драгоценных камней (для изделий из драгоценных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металлов):</w:t>
      </w:r>
    </w:p>
    <w:p>
      <w:pPr>
        <w:pStyle w:val="BodyText"/>
        <w:tabs>
          <w:tab w:pos="8484" w:val="left" w:leader="none"/>
          <w:tab w:pos="8555" w:val="left" w:leader="none"/>
        </w:tabs>
        <w:spacing w:line="211" w:lineRule="auto" w:before="1"/>
        <w:ind w:left="120" w:right="958"/>
        <w:jc w:val="both"/>
        <w:rPr>
          <w:rFonts w:ascii="Courier New" w:hAnsi="Courier New"/>
        </w:rPr>
      </w:pPr>
      <w:r>
        <w:rPr>
          <w:rFonts w:ascii="Courier New" w:hAnsi="Courier New"/>
        </w:rPr>
        <w:t>алмазы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обработанные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(бриллианты)</w:t>
      </w:r>
      <w:r>
        <w:rPr>
          <w:rFonts w:ascii="Courier New" w:hAnsi="Courier New"/>
          <w:u w:val="single"/>
        </w:rPr>
        <w:tab/>
        <w:tab/>
      </w:r>
      <w:r>
        <w:rPr>
          <w:rFonts w:ascii="Courier New" w:hAnsi="Courier New"/>
        </w:rPr>
        <w:t>карат,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изумруды</w:t>
      </w:r>
      <w:r>
        <w:rPr>
          <w:u w:val="single"/>
        </w:rPr>
        <w:tab/>
        <w:tab/>
      </w:r>
      <w:r>
        <w:rPr>
          <w:rFonts w:ascii="Courier New" w:hAnsi="Courier New"/>
          <w:spacing w:val="-1"/>
        </w:rPr>
        <w:t>карат,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рубины</w:t>
      </w:r>
      <w:r>
        <w:rPr>
          <w:u w:val="single"/>
        </w:rPr>
        <w:tab/>
        <w:tab/>
      </w:r>
      <w:r>
        <w:rPr>
          <w:rFonts w:ascii="Courier New" w:hAnsi="Courier New"/>
          <w:spacing w:val="-1"/>
        </w:rPr>
        <w:t>карат,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сапфиры</w:t>
      </w:r>
      <w:r>
        <w:rPr>
          <w:u w:val="single"/>
        </w:rPr>
        <w:tab/>
        <w:tab/>
      </w:r>
      <w:r>
        <w:rPr>
          <w:rFonts w:ascii="Courier New" w:hAnsi="Courier New"/>
          <w:spacing w:val="-1"/>
        </w:rPr>
        <w:t>карат,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александриты</w:t>
      </w:r>
      <w:r>
        <w:rPr>
          <w:u w:val="single"/>
        </w:rPr>
        <w:tab/>
        <w:tab/>
      </w:r>
      <w:r>
        <w:rPr>
          <w:rFonts w:ascii="Courier New" w:hAnsi="Courier New"/>
          <w:spacing w:val="-1"/>
        </w:rPr>
        <w:t>карат,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природный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жемчуг</w:t>
      </w:r>
      <w:r>
        <w:rPr>
          <w:u w:val="single"/>
        </w:rPr>
        <w:tab/>
        <w:tab/>
      </w:r>
      <w:r>
        <w:rPr>
          <w:rFonts w:ascii="Courier New" w:hAnsi="Courier New"/>
          <w:spacing w:val="-1"/>
        </w:rPr>
        <w:t>карат.</w:t>
      </w:r>
    </w:p>
    <w:p>
      <w:pPr>
        <w:pStyle w:val="BodyText"/>
        <w:tabs>
          <w:tab w:pos="9805" w:val="left" w:leader="none"/>
        </w:tabs>
        <w:spacing w:line="235" w:lineRule="exact" w:before="202"/>
        <w:ind w:left="780"/>
      </w:pPr>
      <w:r>
        <w:rPr>
          <w:rFonts w:ascii="Courier New" w:hAnsi="Courier New"/>
        </w:rPr>
        <w:t>Количество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товара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3948"/>
        <w:rPr>
          <w:rFonts w:ascii="Courier New" w:hAnsi="Courier New"/>
        </w:rPr>
      </w:pPr>
      <w:r>
        <w:rPr>
          <w:rFonts w:ascii="Courier New" w:hAnsi="Courier New"/>
        </w:rPr>
        <w:t>(в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соответствующих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единицах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измерения)</w:t>
      </w:r>
    </w:p>
    <w:p>
      <w:pPr>
        <w:pStyle w:val="BodyText"/>
        <w:tabs>
          <w:tab w:pos="9875" w:val="left" w:leader="none"/>
        </w:tabs>
        <w:spacing w:line="220" w:lineRule="exact"/>
        <w:ind w:left="780"/>
        <w:rPr>
          <w:rFonts w:ascii="Courier New" w:hAnsi="Courier New"/>
        </w:rPr>
      </w:pPr>
      <w:r>
        <w:rPr>
          <w:rFonts w:ascii="Courier New" w:hAnsi="Courier New"/>
        </w:rPr>
        <w:t>Контрактная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стоимость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товара</w:t>
      </w:r>
      <w:hyperlink w:history="true" w:anchor="_bookmark360">
        <w:r>
          <w:rPr>
            <w:rFonts w:ascii="Courier New" w:hAnsi="Courier New"/>
            <w:color w:val="0F6BBF"/>
          </w:rPr>
          <w:t>**</w:t>
        </w:r>
        <w:r>
          <w:rPr>
            <w:rFonts w:ascii="Courier New" w:hAnsi="Courier New"/>
            <w:color w:val="0F6BBF"/>
            <w:spacing w:val="-1"/>
          </w:rPr>
          <w:t> </w:t>
        </w:r>
      </w:hyperlink>
      <w:r>
        <w:rPr>
          <w:rFonts w:ascii="Courier New" w:hAnsi="Courier New"/>
          <w:color w:val="0F6BBF"/>
          <w:u w:val="single" w:color="000000"/>
        </w:rPr>
        <w:t> </w:t>
        <w:tab/>
      </w:r>
    </w:p>
    <w:p>
      <w:pPr>
        <w:pStyle w:val="BodyText"/>
        <w:spacing w:line="211" w:lineRule="auto" w:before="7"/>
        <w:ind w:left="780" w:right="1335" w:firstLine="5148"/>
        <w:rPr>
          <w:rFonts w:ascii="Courier New" w:hAnsi="Courier New"/>
        </w:rPr>
      </w:pPr>
      <w:r>
        <w:rPr>
          <w:rFonts w:ascii="Courier New" w:hAnsi="Courier New"/>
        </w:rPr>
        <w:t>(в валюте по контракту)</w:t>
      </w:r>
      <w:r>
        <w:rPr>
          <w:rFonts w:ascii="Courier New" w:hAnsi="Courier New"/>
          <w:spacing w:val="-131"/>
        </w:rPr>
        <w:t> </w:t>
      </w:r>
      <w:r>
        <w:rPr>
          <w:rFonts w:ascii="Courier New" w:hAnsi="Courier New"/>
        </w:rPr>
        <w:t>Результаты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драгоценных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металлов:</w:t>
      </w:r>
    </w:p>
    <w:p>
      <w:pPr>
        <w:pStyle w:val="BodyText"/>
        <w:spacing w:before="5"/>
        <w:rPr>
          <w:rFonts w:ascii="Courier New"/>
          <w:sz w:val="15"/>
        </w:rPr>
      </w:pPr>
      <w:r>
        <w:rPr/>
        <w:pict>
          <v:shape style="position:absolute;margin-left:50pt;margin-top:10.952953pt;width:481.8pt;height:.1pt;mso-position-horizontal-relative:page;mso-position-vertical-relative:paragraph;z-index:-15602688;mso-wrap-distance-left:0;mso-wrap-distance-right:0" coordorigin="1000,219" coordsize="9636,0" path="m1000,219l10636,219e" filled="false" stroked="true" strokeweight=".4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pt;margin-top:21.952953pt;width:481.8pt;height:.1pt;mso-position-horizontal-relative:page;mso-position-vertical-relative:paragraph;z-index:-15602176;mso-wrap-distance-left:0;mso-wrap-distance-right:0" coordorigin="1000,439" coordsize="9636,0" path="m1000,439l10636,43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ourier New"/>
          <w:sz w:val="12"/>
        </w:rPr>
      </w:pPr>
    </w:p>
    <w:p>
      <w:pPr>
        <w:pStyle w:val="BodyText"/>
        <w:tabs>
          <w:tab w:pos="9875" w:val="left" w:leader="none"/>
        </w:tabs>
        <w:spacing w:line="235" w:lineRule="exact" w:before="167"/>
        <w:ind w:left="780"/>
        <w:rPr>
          <w:rFonts w:ascii="Courier New" w:hAnsi="Courier New"/>
        </w:rPr>
      </w:pP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(организации)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35" w:lineRule="exact"/>
        <w:ind w:left="8040"/>
        <w:rPr>
          <w:rFonts w:ascii="Courier New" w:hAnsi="Courier New"/>
        </w:rPr>
      </w:pPr>
      <w:r>
        <w:rPr>
          <w:rFonts w:ascii="Courier New" w:hAnsi="Courier New"/>
        </w:rPr>
        <w:t>(подпись)</w:t>
      </w:r>
    </w:p>
    <w:p>
      <w:pPr>
        <w:pStyle w:val="BodyText"/>
        <w:tabs>
          <w:tab w:pos="9805" w:val="left" w:leader="none"/>
        </w:tabs>
        <w:spacing w:line="211" w:lineRule="auto" w:before="213"/>
        <w:ind w:left="120" w:right="513" w:firstLine="660"/>
        <w:jc w:val="right"/>
        <w:rPr>
          <w:rFonts w:ascii="Courier New" w:hAnsi="Courier New"/>
        </w:rPr>
      </w:pPr>
      <w:r>
        <w:rPr>
          <w:rFonts w:ascii="Courier New" w:hAnsi="Courier New"/>
        </w:rPr>
        <w:t>Государственный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контроль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осуществлен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присутствии представителя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заявителя</w:t>
      </w:r>
      <w:r>
        <w:rPr>
          <w:u w:val="single"/>
        </w:rPr>
        <w:tab/>
      </w:r>
      <w:r>
        <w:rPr>
          <w:rFonts w:ascii="Courier New" w:hAnsi="Courier New"/>
        </w:rPr>
        <w:t> (должность,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Ф.И.О.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представителя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заявителя,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доверенности)</w:t>
      </w:r>
    </w:p>
    <w:p>
      <w:pPr>
        <w:pStyle w:val="BodyText"/>
        <w:spacing w:before="4"/>
        <w:rPr>
          <w:rFonts w:ascii="Courier New"/>
          <w:sz w:val="15"/>
        </w:rPr>
      </w:pPr>
      <w:r>
        <w:rPr/>
        <w:pict>
          <v:shape style="position:absolute;margin-left:50pt;margin-top:10.942187pt;width:481.8pt;height:.1pt;mso-position-horizontal-relative:page;mso-position-vertical-relative:paragraph;z-index:-15601664;mso-wrap-distance-left:0;mso-wrap-distance-right:0" coordorigin="1000,219" coordsize="9636,0" path="m1000,219l10636,21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5" w:lineRule="exact" w:before="167"/>
        <w:ind w:left="120"/>
        <w:rPr>
          <w:rFonts w:ascii="Courier New" w:hAnsi="Courier New"/>
        </w:rPr>
      </w:pPr>
      <w:r>
        <w:rPr>
          <w:rFonts w:ascii="Courier New" w:hAnsi="Courier New"/>
        </w:rPr>
        <w:t>Товар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опломбирован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печатями:</w:t>
      </w:r>
    </w:p>
    <w:p>
      <w:pPr>
        <w:pStyle w:val="BodyText"/>
        <w:tabs>
          <w:tab w:pos="9875" w:val="left" w:leader="none"/>
        </w:tabs>
        <w:spacing w:line="220" w:lineRule="exact"/>
        <w:ind w:left="120"/>
        <w:rPr>
          <w:rFonts w:ascii="Courier New" w:hAnsi="Courier New"/>
        </w:rPr>
      </w:pP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контролера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9875" w:val="left" w:leader="none"/>
        </w:tabs>
        <w:spacing w:line="220" w:lineRule="exact"/>
        <w:ind w:left="120"/>
        <w:rPr>
          <w:rFonts w:ascii="Courier New" w:hAnsi="Courier New"/>
        </w:rPr>
      </w:pP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11" w:lineRule="auto" w:before="7"/>
        <w:ind w:left="120" w:right="562" w:firstLine="660"/>
        <w:jc w:val="both"/>
        <w:rPr>
          <w:rFonts w:ascii="Courier New" w:hAnsi="Courier New"/>
        </w:rPr>
      </w:pPr>
      <w:r>
        <w:rPr>
          <w:rFonts w:ascii="Courier New" w:hAnsi="Courier New"/>
        </w:rPr>
        <w:t>Достоверность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документов,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представленных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осуществления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контроля,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подтверждаю,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претензий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осуществлению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государственного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контроля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не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имею,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товар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получен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полном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объеме.</w:t>
      </w:r>
    </w:p>
    <w:p>
      <w:pPr>
        <w:pStyle w:val="BodyText"/>
        <w:tabs>
          <w:tab w:pos="3947" w:val="left" w:leader="none"/>
          <w:tab w:pos="5845" w:val="left" w:leader="none"/>
          <w:tab w:pos="9805" w:val="left" w:leader="none"/>
        </w:tabs>
        <w:spacing w:line="235" w:lineRule="exact" w:before="200"/>
        <w:ind w:left="120"/>
      </w:pPr>
      <w:r>
        <w:rPr>
          <w:rFonts w:ascii="Courier New" w:hAnsi="Courier New"/>
        </w:rPr>
        <w:t>Представитель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</w:rPr>
        <w:t>заявителя</w:t>
        <w:tab/>
      </w:r>
      <w:r>
        <w:rPr>
          <w:u w:val="single"/>
        </w:rPr>
        <w:t> </w:t>
        <w:tab/>
      </w:r>
      <w:r>
        <w:rPr>
          <w:spacing w:val="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379" w:val="left" w:leader="none"/>
        </w:tabs>
        <w:spacing w:line="235" w:lineRule="exact"/>
        <w:ind w:left="4344"/>
        <w:rPr>
          <w:rFonts w:ascii="Courier New" w:hAnsi="Courier New"/>
        </w:rPr>
      </w:pPr>
      <w:r>
        <w:rPr>
          <w:rFonts w:ascii="Courier New" w:hAnsi="Courier New"/>
        </w:rPr>
        <w:t>(подпись)</w:t>
        <w:tab/>
        <w:t>(Ф.И.О.)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0" w:lineRule="exact"/>
        <w:ind w:left="115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59.5pt;height:.45pt;mso-position-horizontal-relative:char;mso-position-vertical-relative:line" coordorigin="0,0" coordsize="3190,9">
            <v:line style="position:absolute" from="0,4" to="3190,4" stroked="true" strokeweight=".44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spacing w:after="0" w:line="20" w:lineRule="exact"/>
        <w:rPr>
          <w:rFonts w:ascii="Courier New"/>
          <w:sz w:val="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6"/>
        <w:rPr>
          <w:rFonts w:ascii="Courier New"/>
          <w:sz w:val="25"/>
        </w:rPr>
      </w:pPr>
    </w:p>
    <w:p>
      <w:pPr>
        <w:pStyle w:val="BodyText"/>
        <w:ind w:left="120"/>
      </w:pPr>
      <w:bookmarkStart w:name="_bookmark359" w:id="423"/>
      <w:bookmarkEnd w:id="423"/>
      <w:r>
        <w:rPr/>
      </w:r>
      <w:bookmarkStart w:name="_bookmark360" w:id="424"/>
      <w:bookmarkEnd w:id="424"/>
      <w:r>
        <w:rPr/>
      </w:r>
      <w:r>
        <w:rPr>
          <w:spacing w:val="-1"/>
        </w:rPr>
        <w:t>союза.</w:t>
      </w:r>
    </w:p>
    <w:p>
      <w:pPr>
        <w:pStyle w:val="BodyText"/>
        <w:spacing w:before="11"/>
        <w:ind w:left="69"/>
      </w:pPr>
      <w:r>
        <w:rPr/>
        <w:br w:type="column"/>
      </w:r>
      <w:r>
        <w:rPr/>
        <w:t>*</w:t>
      </w:r>
      <w:r>
        <w:rPr>
          <w:spacing w:val="-5"/>
        </w:rPr>
        <w:t> </w:t>
      </w:r>
      <w:r>
        <w:rPr/>
        <w:t>Заполняется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экспорте</w:t>
      </w:r>
      <w:r>
        <w:rPr>
          <w:spacing w:val="-5"/>
        </w:rPr>
        <w:t> </w:t>
      </w:r>
      <w:r>
        <w:rPr/>
        <w:t>товара.</w:t>
      </w:r>
    </w:p>
    <w:p>
      <w:pPr>
        <w:pStyle w:val="BodyText"/>
        <w:spacing w:before="22"/>
        <w:ind w:left="69"/>
      </w:pPr>
      <w:r>
        <w:rPr/>
        <w:t>**</w:t>
      </w:r>
      <w:r>
        <w:rPr>
          <w:spacing w:val="3"/>
        </w:rPr>
        <w:t> </w:t>
      </w:r>
      <w:r>
        <w:rPr/>
        <w:t>Заполняется</w:t>
      </w:r>
      <w:r>
        <w:rPr>
          <w:spacing w:val="57"/>
        </w:rPr>
        <w:t> </w:t>
      </w:r>
      <w:r>
        <w:rPr/>
        <w:t>при</w:t>
      </w:r>
      <w:r>
        <w:rPr>
          <w:spacing w:val="58"/>
        </w:rPr>
        <w:t> </w:t>
      </w:r>
      <w:r>
        <w:rPr/>
        <w:t>вывозе</w:t>
      </w:r>
      <w:r>
        <w:rPr>
          <w:spacing w:val="57"/>
        </w:rPr>
        <w:t> </w:t>
      </w:r>
      <w:r>
        <w:rPr/>
        <w:t>товара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/>
        <w:t>таможенной</w:t>
      </w:r>
      <w:r>
        <w:rPr>
          <w:spacing w:val="57"/>
        </w:rPr>
        <w:t> </w:t>
      </w:r>
      <w:r>
        <w:rPr/>
        <w:t>территории</w:t>
      </w:r>
      <w:r>
        <w:rPr>
          <w:spacing w:val="58"/>
        </w:rPr>
        <w:t> </w:t>
      </w:r>
      <w:r>
        <w:rPr/>
        <w:t>Евразийского</w:t>
      </w:r>
      <w:r>
        <w:rPr>
          <w:spacing w:val="58"/>
        </w:rPr>
        <w:t> </w:t>
      </w:r>
      <w:r>
        <w:rPr/>
        <w:t>экономического</w:t>
      </w:r>
    </w:p>
    <w:p>
      <w:pPr>
        <w:spacing w:after="0"/>
        <w:sectPr>
          <w:type w:val="continuous"/>
          <w:pgSz w:w="11900" w:h="16840"/>
          <w:pgMar w:top="700" w:bottom="700" w:left="880" w:right="700"/>
          <w:cols w:num="2" w:equalWidth="0">
            <w:col w:w="731" w:space="40"/>
            <w:col w:w="9549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261" w:lineRule="auto" w:before="93"/>
        <w:ind w:left="3934" w:right="298" w:firstLine="4312"/>
        <w:jc w:val="right"/>
        <w:rPr>
          <w:rFonts w:ascii="Arial" w:hAnsi="Arial"/>
        </w:rPr>
      </w:pPr>
      <w:bookmarkStart w:name="_bookmark361" w:id="425"/>
      <w:bookmarkEnd w:id="425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2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 </w:t>
      </w:r>
      <w:hyperlink w:history="true" w:anchor="_bookmark331">
        <w:r>
          <w:rPr>
            <w:rFonts w:ascii="Microsoft Sans Serif" w:hAnsi="Microsoft Sans Serif"/>
            <w:b w:val="0"/>
            <w:color w:val="0F6BBF"/>
          </w:rPr>
          <w:t>Положению </w:t>
        </w:r>
      </w:hyperlink>
      <w:r>
        <w:rPr>
          <w:rFonts w:ascii="Arial" w:hAnsi="Arial"/>
          <w:color w:val="26282D"/>
        </w:rPr>
        <w:t>о ввозе на таможенную территорию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Евразийского экономического союза и вывозе с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таможенной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территории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металлов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сырьевых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товаров,</w:t>
      </w:r>
    </w:p>
    <w:p>
      <w:pPr>
        <w:spacing w:line="249" w:lineRule="exact" w:before="0"/>
        <w:ind w:left="0" w:right="29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содержащих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драгоценные</w:t>
      </w:r>
      <w:r>
        <w:rPr>
          <w:rFonts w:ascii="Arial" w:hAnsi="Arial"/>
          <w:b/>
          <w:color w:val="26282D"/>
          <w:spacing w:val="-1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металлы</w:t>
      </w:r>
    </w:p>
    <w:p>
      <w:pPr>
        <w:spacing w:after="0" w:line="249" w:lineRule="exact"/>
        <w:jc w:val="right"/>
        <w:rPr>
          <w:rFonts w:ascii="Arial" w:hAnsi="Arial"/>
          <w:sz w:val="22"/>
        </w:rPr>
        <w:sectPr>
          <w:type w:val="continuous"/>
          <w:pgSz w:w="11900" w:h="16840"/>
          <w:pgMar w:top="700" w:bottom="700" w:left="880" w:right="7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line="251" w:lineRule="exact" w:before="91"/>
        <w:ind w:right="178"/>
        <w:jc w:val="center"/>
      </w:pPr>
      <w:r>
        <w:rPr>
          <w:color w:val="26282D"/>
        </w:rPr>
        <w:t>Правила</w:t>
      </w:r>
    </w:p>
    <w:p>
      <w:pPr>
        <w:spacing w:line="237" w:lineRule="auto" w:before="1"/>
        <w:ind w:left="215" w:right="393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государственного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контроля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драгоценных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металлов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сырьевых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товаров,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содержащих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драгоценные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металлы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3867pt;width:495pt;height:31.25pt;mso-position-horizontal-relative:page;mso-position-vertical-relative:paragraph;z-index:-15600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55.613869pt;width:495pt;height:42.25pt;mso-position-horizontal-relative:page;mso-position-vertical-relative:paragraph;z-index:-15600128;mso-wrap-distance-left:0;mso-wrap-distance-right:0" coordorigin="1000,1112" coordsize="9900,845">
            <v:shape style="position:absolute;left:1000;top:1112;width:9900;height:845" coordorigin="1000,1112" coordsize="9900,845" path="m10900,1112l1000,1112,1000,1362,1000,1457,1000,1612,1000,1707,1000,1957,4011,1957,4011,1707,5951,1707,5951,1457,10900,1457,10900,1112xe" filled="true" fillcolor="#efefef" stroked="false">
              <v:path arrowok="t"/>
              <v:fill type="solid"/>
            </v:shape>
            <v:shape style="position:absolute;left:1000;top:1707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2" w:id="426"/>
                    <w:bookmarkEnd w:id="426"/>
                    <w:r>
                      <w:rPr/>
                    </w:r>
                    <w:hyperlink w:history="true" w:anchor="_bookmark36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57;width:495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1112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hyperlink r:id="rId3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hyperlink w:history="true" w:anchor="_bookmark334">
        <w:r>
          <w:rPr>
            <w:rFonts w:ascii="Microsoft Sans Serif" w:hAnsi="Microsoft Sans Serif"/>
            <w:color w:val="0F6BBF"/>
            <w:sz w:val="22"/>
          </w:rPr>
          <w:t>Государственный контроль драгоценных металлов и сырьевых товаров, содержащих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334">
        <w:r>
          <w:rPr>
            <w:rFonts w:ascii="Microsoft Sans Serif" w:hAnsi="Microsoft Sans Serif"/>
            <w:color w:val="0F6BBF"/>
            <w:sz w:val="22"/>
          </w:rPr>
          <w:t>драгоценные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металлы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сырьевые</w:t>
      </w:r>
      <w:r>
        <w:rPr>
          <w:spacing w:val="1"/>
          <w:sz w:val="22"/>
        </w:rPr>
        <w:t> </w:t>
      </w:r>
      <w:r>
        <w:rPr>
          <w:sz w:val="22"/>
        </w:rPr>
        <w:t>товары),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(организациями) государств - членов Евразийского экономического союза (далее - государства-члены),</w:t>
      </w:r>
      <w:r>
        <w:rPr>
          <w:spacing w:val="1"/>
          <w:sz w:val="22"/>
        </w:rPr>
        <w:t> </w:t>
      </w:r>
      <w:r>
        <w:rPr>
          <w:sz w:val="22"/>
        </w:rPr>
        <w:t>определенными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государств-членов.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Государственный контроль драгоценных металлов и сырьевых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 1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r>
        <w:rPr/>
        <w:t>и</w:t>
      </w:r>
      <w:r>
        <w:rPr>
          <w:spacing w:val="6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9"/>
          </w:rPr>
          <w:t> </w:t>
        </w:r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0"/>
          </w:rPr>
          <w:t> </w:t>
        </w:r>
        <w:r>
          <w:rPr>
            <w:rFonts w:ascii="Microsoft Sans Serif" w:hAnsi="Microsoft Sans Serif"/>
            <w:color w:val="0F6BBF"/>
          </w:rPr>
          <w:t>2.10</w:t>
        </w:r>
        <w:r>
          <w:rPr>
            <w:rFonts w:ascii="Microsoft Sans Serif" w:hAnsi="Microsoft Sans Serif"/>
            <w:color w:val="0F6BBF"/>
            <w:spacing w:val="3"/>
          </w:rPr>
          <w:t> </w:t>
        </w:r>
      </w:hyperlink>
      <w:r>
        <w:rPr/>
        <w:t>единого</w:t>
      </w:r>
      <w:r>
        <w:rPr>
          <w:spacing w:val="7"/>
        </w:rPr>
        <w:t> </w:t>
      </w:r>
      <w:r>
        <w:rPr/>
        <w:t>перечня</w:t>
      </w:r>
      <w:r>
        <w:rPr>
          <w:spacing w:val="7"/>
        </w:rPr>
        <w:t> </w:t>
      </w:r>
      <w:r>
        <w:rPr/>
        <w:t>товаров,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которым</w:t>
      </w:r>
      <w:r>
        <w:rPr>
          <w:spacing w:val="7"/>
        </w:rPr>
        <w:t> </w:t>
      </w:r>
      <w:r>
        <w:rPr/>
        <w:t>применяются</w:t>
      </w:r>
      <w:r>
        <w:rPr>
          <w:spacing w:val="7"/>
        </w:rPr>
        <w:t> </w:t>
      </w:r>
      <w:r>
        <w:rPr/>
        <w:t>меры</w:t>
      </w:r>
      <w:r>
        <w:rPr>
          <w:spacing w:val="6"/>
        </w:rPr>
        <w:t> </w:t>
      </w:r>
      <w:r>
        <w:rPr/>
        <w:t>нетарифного</w:t>
      </w:r>
      <w:r>
        <w:rPr>
          <w:spacing w:val="7"/>
        </w:rPr>
        <w:t> </w:t>
      </w:r>
      <w:r>
        <w:rPr/>
        <w:t>регулирования</w:t>
      </w:r>
      <w:r>
        <w:rPr>
          <w:spacing w:val="-53"/>
        </w:rPr>
        <w:t> </w:t>
      </w:r>
      <w:r>
        <w:rPr/>
        <w:t>в торговле с третьими странами, предусмотренного Протоколом о мерах нетарифного регулирования в</w:t>
      </w:r>
      <w:r>
        <w:rPr>
          <w:spacing w:val="1"/>
        </w:rPr>
        <w:t> </w:t>
      </w:r>
      <w:r>
        <w:rPr/>
        <w:t>отношении третьих стран (</w:t>
      </w:r>
      <w:hyperlink r:id="rId54">
        <w:r>
          <w:rPr>
            <w:rFonts w:ascii="Microsoft Sans Serif" w:hAnsi="Microsoft Sans Serif"/>
            <w:color w:val="0F6BBF"/>
          </w:rPr>
          <w:t>приложение N 7 </w:t>
        </w:r>
      </w:hyperlink>
      <w:r>
        <w:rPr/>
        <w:t>к Договору о Евразийском экономическом союзе от 29 мая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перечень),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(категорированных)</w:t>
      </w:r>
      <w:r>
        <w:rPr>
          <w:spacing w:val="1"/>
        </w:rPr>
        <w:t> </w:t>
      </w:r>
      <w:r>
        <w:rPr/>
        <w:t>таможенных постах или в отделах таможенных органов государств-членов, созданных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государств-членов,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Государственный контроль драгоценных металлов и сырьевых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 1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раздела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2.10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риск-ориентированного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условии,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7"/>
        </w:numPr>
        <w:tabs>
          <w:tab w:pos="1159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настоящих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уникальными</w:t>
      </w:r>
      <w:r>
        <w:rPr>
          <w:spacing w:val="1"/>
          <w:sz w:val="22"/>
        </w:rPr>
        <w:t> </w:t>
      </w:r>
      <w:r>
        <w:rPr>
          <w:sz w:val="22"/>
        </w:rPr>
        <w:t>самородками</w:t>
      </w:r>
      <w:r>
        <w:rPr>
          <w:spacing w:val="1"/>
          <w:sz w:val="22"/>
        </w:rPr>
        <w:t> </w:t>
      </w:r>
      <w:r>
        <w:rPr>
          <w:sz w:val="22"/>
        </w:rPr>
        <w:t>понимаются</w:t>
      </w:r>
      <w:r>
        <w:rPr>
          <w:spacing w:val="1"/>
          <w:sz w:val="22"/>
        </w:rPr>
        <w:t> </w:t>
      </w:r>
      <w:r>
        <w:rPr>
          <w:sz w:val="22"/>
        </w:rPr>
        <w:t>самородки</w:t>
      </w:r>
      <w:r>
        <w:rPr>
          <w:spacing w:val="1"/>
          <w:sz w:val="22"/>
        </w:rPr>
        <w:t> </w:t>
      </w:r>
      <w:r>
        <w:rPr>
          <w:sz w:val="22"/>
        </w:rPr>
        <w:t>драгоценных металлов, отнесенные к категории уникальных в соответствии с критериями согласно</w:t>
      </w:r>
      <w:r>
        <w:rPr>
          <w:spacing w:val="1"/>
          <w:sz w:val="22"/>
        </w:rPr>
        <w:t> </w:t>
      </w:r>
      <w:r>
        <w:rPr>
          <w:sz w:val="22"/>
        </w:rPr>
        <w:t>приложению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государств-членов.</w:t>
      </w:r>
      <w:r>
        <w:rPr>
          <w:spacing w:val="1"/>
          <w:sz w:val="22"/>
        </w:rPr>
        <w:t> </w:t>
      </w:r>
      <w:r>
        <w:rPr>
          <w:sz w:val="22"/>
        </w:rPr>
        <w:t>Порядок отнесения самородков драгоценных металлов к категории уникальных может устанавливаться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государств-членов.</w:t>
      </w:r>
    </w:p>
    <w:p>
      <w:pPr>
        <w:pStyle w:val="ListParagraph"/>
        <w:numPr>
          <w:ilvl w:val="0"/>
          <w:numId w:val="117"/>
        </w:numPr>
        <w:tabs>
          <w:tab w:pos="1060" w:val="left" w:leader="none"/>
        </w:tabs>
        <w:spacing w:line="247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9"/>
          <w:sz w:val="22"/>
        </w:rPr>
        <w:t> </w:t>
      </w:r>
      <w:r>
        <w:rPr>
          <w:sz w:val="22"/>
        </w:rPr>
        <w:t>осуществлении</w:t>
      </w:r>
      <w:r>
        <w:rPr>
          <w:spacing w:val="-7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8"/>
          <w:sz w:val="22"/>
        </w:rPr>
        <w:t> </w:t>
      </w:r>
      <w:r>
        <w:rPr>
          <w:sz w:val="22"/>
        </w:rPr>
        <w:t>контроля</w:t>
      </w:r>
      <w:r>
        <w:rPr>
          <w:spacing w:val="-8"/>
          <w:sz w:val="22"/>
        </w:rPr>
        <w:t> </w:t>
      </w:r>
      <w:r>
        <w:rPr>
          <w:sz w:val="22"/>
        </w:rPr>
        <w:t>проводятся</w:t>
      </w:r>
      <w:r>
        <w:rPr>
          <w:spacing w:val="-8"/>
          <w:sz w:val="22"/>
        </w:rPr>
        <w:t> </w:t>
      </w:r>
      <w:r>
        <w:rPr>
          <w:sz w:val="22"/>
        </w:rPr>
        <w:t>следующие</w:t>
      </w:r>
      <w:r>
        <w:rPr>
          <w:spacing w:val="-8"/>
          <w:sz w:val="22"/>
        </w:rPr>
        <w:t> </w:t>
      </w:r>
      <w:r>
        <w:rPr>
          <w:sz w:val="22"/>
        </w:rPr>
        <w:t>мероприятия: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t>а) проверка партии драгоценных металлов, сырьевых товаров и драгоценных камней в виде</w:t>
      </w:r>
      <w:r>
        <w:rPr>
          <w:spacing w:val="1"/>
        </w:rPr>
        <w:t> </w:t>
      </w:r>
      <w:r>
        <w:rPr/>
        <w:t>вставок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сопроводительной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нормативно-технической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технической</w:t>
      </w:r>
      <w:r>
        <w:rPr>
          <w:spacing w:val="-1"/>
        </w:rPr>
        <w:t> </w:t>
      </w:r>
      <w:r>
        <w:rPr/>
        <w:t>документации;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вывозимых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товаров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камней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вставок;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pict>
          <v:group style="position:absolute;margin-left:50pt;margin-top:27.916847pt;width:495pt;height:42.25pt;mso-position-horizontal-relative:page;mso-position-vertical-relative:paragraph;z-index:-15599616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182,1153,718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3" w:id="427"/>
                    <w:bookmarkEnd w:id="427"/>
                    <w:r>
                      <w:rPr/>
                    </w:r>
                    <w:hyperlink w:history="true" w:anchor="_bookmark36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1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"г"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hyperlink r:id="rId3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в)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совершении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драгоценными</w:t>
      </w:r>
      <w:r>
        <w:rPr>
          <w:spacing w:val="1"/>
        </w:rPr>
        <w:t> </w:t>
      </w:r>
      <w:r>
        <w:rPr/>
        <w:t>металлами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сырьевыми</w:t>
      </w:r>
      <w:r>
        <w:rPr>
          <w:spacing w:val="-3"/>
        </w:rPr>
        <w:t> </w:t>
      </w:r>
      <w:r>
        <w:rPr/>
        <w:t>товарами,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государства-члена;</w:t>
      </w:r>
    </w:p>
    <w:p>
      <w:pPr>
        <w:pStyle w:val="BodyText"/>
        <w:spacing w:line="237" w:lineRule="auto" w:before="17"/>
        <w:ind w:left="120" w:right="296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56"/>
        </w:rPr>
        <w:t> </w:t>
      </w:r>
      <w:r>
        <w:rPr/>
        <w:t>вставок,</w:t>
      </w:r>
      <w:r>
        <w:rPr>
          <w:spacing w:val="1"/>
        </w:rPr>
        <w:t> </w:t>
      </w:r>
      <w:r>
        <w:rPr/>
        <w:t>содержащихся в вывозимых товарах,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 1 </w:t>
        </w:r>
      </w:hyperlink>
      <w:r>
        <w:rPr/>
        <w:t>и </w:t>
      </w:r>
      <w:hyperlink w:history="true" w:anchor="_bookmark86">
        <w:r>
          <w:rPr>
            <w:rFonts w:ascii="Microsoft Sans Serif" w:hAnsi="Microsoft Sans Serif"/>
            <w:color w:val="0F6BBF"/>
          </w:rPr>
          <w:t>3 </w:t>
        </w:r>
      </w:hyperlink>
      <w:r>
        <w:rPr/>
        <w:t>раздела 2.10 единого перечня, для</w:t>
      </w:r>
      <w:r>
        <w:rPr>
          <w:spacing w:val="1"/>
        </w:rPr>
        <w:t> </w:t>
      </w:r>
      <w:r>
        <w:rPr/>
        <w:t>драгоценных металлов - с учетом цен мирового рынка, для драгоценных камней в виде вставок - с</w:t>
      </w:r>
      <w:r>
        <w:rPr>
          <w:spacing w:val="1"/>
        </w:rPr>
        <w:t> </w:t>
      </w:r>
      <w:r>
        <w:rPr/>
        <w:t>учетом прейскурантов, опубликованных на </w:t>
      </w:r>
      <w:hyperlink r:id="rId257">
        <w:r>
          <w:rPr>
            <w:rFonts w:ascii="Microsoft Sans Serif" w:hAnsi="Microsoft Sans Serif"/>
            <w:color w:val="0F6BBF"/>
          </w:rPr>
          <w:t>официальном сайте </w:t>
        </w:r>
      </w:hyperlink>
      <w:r>
        <w:rPr/>
        <w:t>Евразийского экономического союза в</w:t>
      </w:r>
      <w:r>
        <w:rPr>
          <w:spacing w:val="-52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законодательством государства-члена.</w:t>
      </w:r>
    </w:p>
    <w:p>
      <w:pPr>
        <w:pStyle w:val="ListParagraph"/>
        <w:numPr>
          <w:ilvl w:val="0"/>
          <w:numId w:val="117"/>
        </w:numPr>
        <w:tabs>
          <w:tab w:pos="1070" w:val="left" w:leader="none"/>
        </w:tabs>
        <w:spacing w:line="247" w:lineRule="exact" w:before="0" w:after="0"/>
        <w:ind w:left="1070" w:right="0" w:hanging="230"/>
        <w:jc w:val="both"/>
        <w:rPr>
          <w:sz w:val="22"/>
        </w:rPr>
      </w:pPr>
      <w:bookmarkStart w:name="_bookmark364" w:id="428"/>
      <w:bookmarkEnd w:id="428"/>
      <w:r>
        <w:rPr/>
      </w:r>
      <w:bookmarkStart w:name="_bookmark364" w:id="429"/>
      <w:bookmarkEnd w:id="429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7"/>
          <w:sz w:val="22"/>
        </w:rPr>
        <w:t> </w:t>
      </w:r>
      <w:r>
        <w:rPr>
          <w:sz w:val="22"/>
        </w:rPr>
        <w:t>осуществления</w:t>
      </w:r>
      <w:r>
        <w:rPr>
          <w:spacing w:val="8"/>
          <w:sz w:val="22"/>
        </w:rPr>
        <w:t> </w:t>
      </w:r>
      <w:r>
        <w:rPr>
          <w:sz w:val="22"/>
        </w:rPr>
        <w:t>государственного</w:t>
      </w:r>
      <w:r>
        <w:rPr>
          <w:spacing w:val="7"/>
          <w:sz w:val="22"/>
        </w:rPr>
        <w:t> </w:t>
      </w:r>
      <w:r>
        <w:rPr>
          <w:sz w:val="22"/>
        </w:rPr>
        <w:t>контроля</w:t>
      </w:r>
      <w:r>
        <w:rPr>
          <w:spacing w:val="7"/>
          <w:sz w:val="22"/>
        </w:rPr>
        <w:t> </w:t>
      </w:r>
      <w:r>
        <w:rPr>
          <w:sz w:val="22"/>
        </w:rPr>
        <w:t>товаров,</w:t>
      </w:r>
      <w:r>
        <w:rPr>
          <w:spacing w:val="8"/>
          <w:sz w:val="22"/>
        </w:rPr>
        <w:t> </w:t>
      </w:r>
      <w:r>
        <w:rPr>
          <w:sz w:val="22"/>
        </w:rPr>
        <w:t>указанных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таблицах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  <w:r>
          <w:rPr>
            <w:rFonts w:ascii="Microsoft Sans Serif" w:hAnsi="Microsoft Sans Serif"/>
            <w:color w:val="0F6BBF"/>
            <w:spacing w:val="3"/>
            <w:sz w:val="22"/>
          </w:rPr>
          <w:t> </w:t>
        </w:r>
      </w:hyperlink>
      <w:r>
        <w:rPr>
          <w:sz w:val="22"/>
        </w:rPr>
        <w:t>и</w:t>
      </w:r>
      <w:r>
        <w:rPr>
          <w:spacing w:val="8"/>
          <w:sz w:val="22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4"/>
            <w:sz w:val="22"/>
          </w:rPr>
          <w:t> </w:t>
        </w:r>
      </w:hyperlink>
      <w:r>
        <w:rPr>
          <w:sz w:val="22"/>
        </w:rPr>
        <w:t>раздела</w:t>
      </w:r>
    </w:p>
    <w:p>
      <w:pPr>
        <w:pStyle w:val="BodyText"/>
        <w:spacing w:line="237" w:lineRule="auto" w:before="1"/>
        <w:ind w:left="120" w:right="295"/>
        <w:jc w:val="both"/>
      </w:pPr>
      <w:r>
        <w:rPr/>
        <w:pict>
          <v:group style="position:absolute;margin-left:50pt;margin-top:52.216831pt;width:495pt;height:29.75pt;mso-position-horizontal-relative:page;mso-position-vertical-relative:paragraph;z-index:-15599104;mso-wrap-distance-left:0;mso-wrap-distance-right:0" coordorigin="1000,1044" coordsize="9900,595">
            <v:shape style="position:absolute;left:1000;top:1044;width:9900;height:595" coordorigin="1000,1044" coordsize="9900,595" path="m10900,1044l1000,1044,1000,1294,1000,1389,1000,1639,7182,1639,7182,1389,10900,1389,10900,1044xe" filled="true" fillcolor="#efefef" stroked="false">
              <v:path arrowok="t"/>
              <v:fill type="solid"/>
            </v:shape>
            <v:shape style="position:absolute;left:1000;top:1389;width:618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65" w:id="430"/>
                    <w:bookmarkEnd w:id="430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1044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hyperlink r:id="rId3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2.10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добычи,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аффинированных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кредитные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зарегистрированные</w:t>
      </w:r>
      <w:r>
        <w:rPr>
          <w:spacing w:val="55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заявители),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представители,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письменное</w:t>
      </w:r>
      <w:r>
        <w:rPr>
          <w:spacing w:val="-5"/>
        </w:rPr>
        <w:t> </w:t>
      </w:r>
      <w:r>
        <w:rPr/>
        <w:t>подтверждение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полномочий,</w:t>
      </w:r>
      <w:r>
        <w:rPr>
          <w:spacing w:val="-4"/>
        </w:rPr>
        <w:t> </w:t>
      </w:r>
      <w:r>
        <w:rPr/>
        <w:t>представляют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документы: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spacing w:before="156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6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3"/>
        <w:ind w:left="840"/>
        <w:jc w:val="both"/>
      </w:pPr>
      <w:r>
        <w:rPr/>
        <w:t>а)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ввозе: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письмо-заявка, в котором указываются данные о заявителе (в том числе адрес юридического</w:t>
      </w:r>
      <w:r>
        <w:rPr>
          <w:spacing w:val="1"/>
        </w:rPr>
        <w:t> </w:t>
      </w:r>
      <w:r>
        <w:rPr/>
        <w:t>лица, место жительства индивидуального предпринимателя), наименование товара, код </w:t>
      </w:r>
      <w:hyperlink r:id="rId23">
        <w:r>
          <w:rPr>
            <w:rFonts w:ascii="Microsoft Sans Serif" w:hAnsi="Microsoft Sans Serif"/>
            <w:color w:val="0F6BBF"/>
          </w:rPr>
          <w:t>ТН ВЭД </w:t>
        </w:r>
      </w:hyperlink>
      <w:r>
        <w:rPr/>
        <w:t>ЕАЭС,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прилагаемых</w:t>
      </w:r>
      <w:r>
        <w:rPr>
          <w:spacing w:val="1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контроля;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t>копия внешнеторгового договора (контракта), приложения и (или) дополнения к нему, а в случае</w:t>
      </w:r>
      <w:r>
        <w:rPr>
          <w:spacing w:val="-52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внешнеторгового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-52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299" w:firstLine="720"/>
        <w:jc w:val="right"/>
      </w:pPr>
      <w:r>
        <w:rPr/>
        <w:t>копия</w:t>
      </w:r>
      <w:r>
        <w:rPr>
          <w:spacing w:val="25"/>
        </w:rPr>
        <w:t> </w:t>
      </w:r>
      <w:r>
        <w:rPr/>
        <w:t>спецификации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товары,</w:t>
      </w:r>
      <w:r>
        <w:rPr>
          <w:spacing w:val="25"/>
        </w:rPr>
        <w:t> </w:t>
      </w:r>
      <w:r>
        <w:rPr/>
        <w:t>содержащие</w:t>
      </w:r>
      <w:r>
        <w:rPr>
          <w:spacing w:val="25"/>
        </w:rPr>
        <w:t> </w:t>
      </w:r>
      <w:r>
        <w:rPr/>
        <w:t>драгоценные</w:t>
      </w:r>
      <w:r>
        <w:rPr>
          <w:spacing w:val="25"/>
        </w:rPr>
        <w:t> </w:t>
      </w:r>
      <w:r>
        <w:rPr/>
        <w:t>металлы,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указанием</w:t>
      </w:r>
      <w:r>
        <w:rPr>
          <w:spacing w:val="25"/>
        </w:rPr>
        <w:t> </w:t>
      </w:r>
      <w:r>
        <w:rPr/>
        <w:t>полного</w:t>
      </w:r>
      <w:r>
        <w:rPr>
          <w:spacing w:val="-52"/>
        </w:rPr>
        <w:t> </w:t>
      </w:r>
      <w:r>
        <w:rPr/>
        <w:t>ассортимента товаров (наименования, маркировки, артикула, номера партии и т.д.), количества и массы;</w:t>
      </w:r>
      <w:r>
        <w:rPr>
          <w:spacing w:val="-52"/>
        </w:rPr>
        <w:t> </w:t>
      </w:r>
      <w:r>
        <w:rPr/>
        <w:t>документ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содержании</w:t>
      </w:r>
      <w:r>
        <w:rPr>
          <w:spacing w:val="13"/>
        </w:rPr>
        <w:t> </w:t>
      </w:r>
      <w:r>
        <w:rPr/>
        <w:t>драгоценных</w:t>
      </w:r>
      <w:r>
        <w:rPr>
          <w:spacing w:val="12"/>
        </w:rPr>
        <w:t> </w:t>
      </w:r>
      <w:r>
        <w:rPr/>
        <w:t>металлов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товаре,</w:t>
      </w:r>
      <w:r>
        <w:rPr>
          <w:spacing w:val="12"/>
        </w:rPr>
        <w:t> </w:t>
      </w:r>
      <w:r>
        <w:rPr/>
        <w:t>за</w:t>
      </w:r>
      <w:r>
        <w:rPr>
          <w:spacing w:val="13"/>
        </w:rPr>
        <w:t> </w:t>
      </w:r>
      <w:r>
        <w:rPr/>
        <w:t>исключением</w:t>
      </w:r>
      <w:r>
        <w:rPr>
          <w:spacing w:val="12"/>
        </w:rPr>
        <w:t> </w:t>
      </w:r>
      <w:r>
        <w:rPr/>
        <w:t>ювелирных</w:t>
      </w:r>
      <w:r>
        <w:rPr>
          <w:spacing w:val="13"/>
        </w:rPr>
        <w:t> </w:t>
      </w:r>
      <w:r>
        <w:rPr/>
        <w:t>изделий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31"/>
        </w:rPr>
        <w:t> </w:t>
      </w:r>
      <w:r>
        <w:rPr/>
        <w:t>золотых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серебряных</w:t>
      </w:r>
      <w:r>
        <w:rPr>
          <w:spacing w:val="30"/>
        </w:rPr>
        <w:t> </w:t>
      </w:r>
      <w:r>
        <w:rPr/>
        <w:t>дел</w:t>
      </w:r>
      <w:r>
        <w:rPr>
          <w:spacing w:val="30"/>
        </w:rPr>
        <w:t> </w:t>
      </w:r>
      <w:r>
        <w:rPr/>
        <w:t>мастеров,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изделий</w:t>
      </w:r>
      <w:r>
        <w:rPr>
          <w:spacing w:val="84"/>
        </w:rPr>
        <w:t> </w:t>
      </w:r>
      <w:r>
        <w:rPr/>
        <w:t>и</w:t>
      </w:r>
      <w:r>
        <w:rPr>
          <w:spacing w:val="84"/>
        </w:rPr>
        <w:t> </w:t>
      </w:r>
      <w:r>
        <w:rPr/>
        <w:t>их</w:t>
      </w:r>
      <w:r>
        <w:rPr>
          <w:spacing w:val="84"/>
        </w:rPr>
        <w:t> </w:t>
      </w:r>
      <w:r>
        <w:rPr/>
        <w:t>частей</w:t>
      </w:r>
      <w:r>
        <w:rPr>
          <w:spacing w:val="84"/>
        </w:rPr>
        <w:t> </w:t>
      </w:r>
      <w:r>
        <w:rPr/>
        <w:t>(коды</w:t>
      </w:r>
      <w:r>
        <w:rPr>
          <w:spacing w:val="85"/>
        </w:rPr>
        <w:t> </w:t>
      </w:r>
      <w:hyperlink r:id="rId316">
        <w:r>
          <w:rPr>
            <w:rFonts w:ascii="Microsoft Sans Serif" w:hAnsi="Microsoft Sans Serif"/>
            <w:color w:val="0F6BBF"/>
          </w:rPr>
          <w:t>7113</w:t>
        </w:r>
      </w:hyperlink>
      <w:r>
        <w:rPr/>
        <w:t>,</w:t>
      </w:r>
      <w:r>
        <w:rPr>
          <w:spacing w:val="84"/>
        </w:rPr>
        <w:t> </w:t>
      </w:r>
      <w:hyperlink r:id="rId317">
        <w:r>
          <w:rPr>
            <w:rFonts w:ascii="Microsoft Sans Serif" w:hAnsi="Microsoft Sans Serif"/>
            <w:color w:val="0F6BBF"/>
          </w:rPr>
          <w:t>7114</w:t>
        </w:r>
      </w:hyperlink>
      <w:r>
        <w:rPr/>
        <w:t>,</w:t>
      </w:r>
      <w:r>
        <w:rPr>
          <w:spacing w:val="1"/>
        </w:rPr>
        <w:t> </w:t>
      </w:r>
      <w:hyperlink r:id="rId318">
        <w:r>
          <w:rPr>
            <w:rFonts w:ascii="Microsoft Sans Serif" w:hAnsi="Microsoft Sans Serif"/>
            <w:color w:val="0F6BBF"/>
          </w:rPr>
          <w:t>9003 19 000 1</w:t>
        </w:r>
      </w:hyperlink>
      <w:r>
        <w:rPr/>
        <w:t>,</w:t>
      </w:r>
      <w:r>
        <w:rPr>
          <w:spacing w:val="-2"/>
        </w:rPr>
        <w:t> </w:t>
      </w:r>
      <w:hyperlink r:id="rId319">
        <w:r>
          <w:rPr>
            <w:rFonts w:ascii="Microsoft Sans Serif" w:hAnsi="Microsoft Sans Serif"/>
            <w:color w:val="0F6BBF"/>
          </w:rPr>
          <w:t>9021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29 000 0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hyperlink w:history="true" w:anchor="_bookmark370">
        <w:r>
          <w:rPr>
            <w:rFonts w:ascii="Microsoft Sans Serif" w:hAnsi="Microsoft Sans Serif"/>
            <w:color w:val="0F6BBF"/>
          </w:rPr>
          <w:t>*</w:t>
        </w:r>
      </w:hyperlink>
      <w:r>
        <w:rPr/>
        <w:t>,</w:t>
      </w:r>
      <w:r>
        <w:rPr>
          <w:spacing w:val="-1"/>
        </w:rPr>
        <w:t> </w:t>
      </w:r>
      <w:hyperlink r:id="rId320">
        <w:r>
          <w:rPr>
            <w:rFonts w:ascii="Microsoft Sans Serif" w:hAnsi="Microsoft Sans Serif"/>
            <w:color w:val="0F6BBF"/>
          </w:rPr>
          <w:t>9101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1">
        <w:r>
          <w:rPr>
            <w:rFonts w:ascii="Microsoft Sans Serif" w:hAnsi="Microsoft Sans Serif"/>
            <w:color w:val="0F6BBF"/>
          </w:rPr>
          <w:t>9102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2">
        <w:r>
          <w:rPr>
            <w:rFonts w:ascii="Microsoft Sans Serif" w:hAnsi="Microsoft Sans Serif"/>
            <w:color w:val="0F6BBF"/>
          </w:rPr>
          <w:t>9103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1"/>
        </w:rPr>
        <w:t> </w:t>
      </w:r>
      <w:hyperlink r:id="rId323">
        <w:r>
          <w:rPr>
            <w:rFonts w:ascii="Microsoft Sans Serif" w:hAnsi="Microsoft Sans Serif"/>
            <w:color w:val="0F6BBF"/>
          </w:rPr>
          <w:t>9105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4">
        <w:r>
          <w:rPr>
            <w:rFonts w:ascii="Microsoft Sans Serif" w:hAnsi="Microsoft Sans Serif"/>
            <w:color w:val="0F6BBF"/>
          </w:rPr>
          <w:t>9111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5">
        <w:r>
          <w:rPr>
            <w:rFonts w:ascii="Microsoft Sans Serif" w:hAnsi="Microsoft Sans Serif"/>
            <w:color w:val="0F6BBF"/>
          </w:rPr>
          <w:t>9112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-2"/>
        </w:rPr>
        <w:t> </w:t>
      </w:r>
      <w:hyperlink r:id="rId326">
        <w:r>
          <w:rPr>
            <w:rFonts w:ascii="Microsoft Sans Serif" w:hAnsi="Microsoft Sans Serif"/>
            <w:color w:val="0F6BBF"/>
          </w:rPr>
          <w:t>9113 10 100 0</w:t>
        </w:r>
      </w:hyperlink>
      <w:r>
        <w:rPr/>
        <w:t>,</w:t>
      </w:r>
      <w:r>
        <w:rPr>
          <w:spacing w:val="-1"/>
        </w:rPr>
        <w:t> </w:t>
      </w:r>
      <w:r>
        <w:rPr/>
        <w:t>из</w:t>
      </w:r>
    </w:p>
    <w:p>
      <w:pPr>
        <w:pStyle w:val="BodyText"/>
        <w:spacing w:line="247" w:lineRule="exact"/>
        <w:ind w:left="120"/>
      </w:pPr>
      <w:hyperlink r:id="rId327">
        <w:r>
          <w:rPr>
            <w:rFonts w:ascii="Microsoft Sans Serif" w:hAnsi="Microsoft Sans Serif"/>
            <w:color w:val="0F6BBF"/>
          </w:rPr>
          <w:t>9608 10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920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9608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990</w:t>
      </w:r>
      <w:r>
        <w:rPr>
          <w:spacing w:val="-1"/>
        </w:rPr>
        <w:t> </w:t>
      </w:r>
      <w:r>
        <w:rPr/>
        <w:t>0,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hyperlink r:id="rId328">
        <w:r>
          <w:rPr>
            <w:rFonts w:ascii="Microsoft Sans Serif" w:hAnsi="Microsoft Sans Serif"/>
            <w:color w:val="0F6BBF"/>
          </w:rPr>
          <w:t>9608 30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hyperlink r:id="rId329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000 0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ТН</w:t>
      </w:r>
      <w:r>
        <w:rPr>
          <w:spacing w:val="-2"/>
        </w:rPr>
        <w:t> </w:t>
      </w:r>
      <w:r>
        <w:rPr/>
        <w:t>ВЭД</w:t>
      </w:r>
      <w:r>
        <w:rPr>
          <w:spacing w:val="-2"/>
        </w:rPr>
        <w:t> </w:t>
      </w:r>
      <w:r>
        <w:rPr/>
        <w:t>ЕАЭС);</w:t>
      </w:r>
    </w:p>
    <w:p>
      <w:pPr>
        <w:pStyle w:val="BodyText"/>
        <w:spacing w:line="237" w:lineRule="auto"/>
        <w:ind w:left="120" w:firstLine="720"/>
      </w:pPr>
      <w:r>
        <w:rPr/>
        <w:t>копия</w:t>
      </w:r>
      <w:r>
        <w:rPr>
          <w:spacing w:val="20"/>
        </w:rPr>
        <w:t> </w:t>
      </w:r>
      <w:r>
        <w:rPr/>
        <w:t>документа</w:t>
      </w:r>
      <w:r>
        <w:rPr>
          <w:spacing w:val="21"/>
        </w:rPr>
        <w:t> </w:t>
      </w:r>
      <w:r>
        <w:rPr/>
        <w:t>о</w:t>
      </w:r>
      <w:r>
        <w:rPr>
          <w:spacing w:val="22"/>
        </w:rPr>
        <w:t> </w:t>
      </w:r>
      <w:r>
        <w:rPr/>
        <w:t>постановке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специальный</w:t>
      </w:r>
      <w:r>
        <w:rPr>
          <w:spacing w:val="20"/>
        </w:rPr>
        <w:t> </w:t>
      </w:r>
      <w:r>
        <w:rPr/>
        <w:t>учет</w:t>
      </w:r>
      <w:r>
        <w:rPr>
          <w:spacing w:val="22"/>
        </w:rPr>
        <w:t> </w:t>
      </w:r>
      <w:r>
        <w:rPr/>
        <w:t>или</w:t>
      </w:r>
      <w:r>
        <w:rPr>
          <w:spacing w:val="21"/>
        </w:rPr>
        <w:t> </w:t>
      </w:r>
      <w:r>
        <w:rPr/>
        <w:t>копия</w:t>
      </w:r>
      <w:r>
        <w:rPr>
          <w:spacing w:val="21"/>
        </w:rPr>
        <w:t> </w:t>
      </w:r>
      <w:r>
        <w:rPr/>
        <w:t>лицензии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вид</w:t>
      </w:r>
      <w:r>
        <w:rPr>
          <w:spacing w:val="20"/>
        </w:rPr>
        <w:t> </w:t>
      </w:r>
      <w:r>
        <w:rPr/>
        <w:t>деятельности,</w:t>
      </w:r>
      <w:r>
        <w:rPr>
          <w:spacing w:val="-52"/>
        </w:rPr>
        <w:t> </w:t>
      </w:r>
      <w:r>
        <w:rPr/>
        <w:t>выданные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50" w:lineRule="exact"/>
        <w:ind w:left="840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spacing w:line="252" w:lineRule="exact" w:before="68"/>
        <w:ind w:left="120" w:right="0" w:firstLine="0"/>
        <w:jc w:val="left"/>
        <w:rPr>
          <w:i/>
          <w:sz w:val="22"/>
        </w:rPr>
      </w:pPr>
      <w:bookmarkStart w:name="_bookmark366" w:id="431"/>
      <w:bookmarkEnd w:id="431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5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"б"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  </w:t>
      </w:r>
      <w:r>
        <w:rPr>
          <w:i/>
          <w:color w:val="353842"/>
          <w:spacing w:val="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hyperlink r:id="rId34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40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6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3"/>
        <w:ind w:left="840"/>
        <w:jc w:val="both"/>
      </w:pPr>
      <w:r>
        <w:rPr/>
        <w:t>б)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вывозе: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письмо-заявка, в котором указываются данные о заявителе (в том числе адрес юридического</w:t>
      </w:r>
      <w:r>
        <w:rPr>
          <w:spacing w:val="1"/>
        </w:rPr>
        <w:t> </w:t>
      </w:r>
      <w:r>
        <w:rPr/>
        <w:t>лица, место жительства индивидуального предпринимателя), наименование товара, код </w:t>
      </w:r>
      <w:hyperlink r:id="rId23">
        <w:r>
          <w:rPr>
            <w:rFonts w:ascii="Microsoft Sans Serif" w:hAnsi="Microsoft Sans Serif"/>
            <w:color w:val="0F6BBF"/>
          </w:rPr>
          <w:t>ТН ВЭД </w:t>
        </w:r>
      </w:hyperlink>
      <w:r>
        <w:rPr/>
        <w:t>ЕАЭС,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прилагаемых</w:t>
      </w:r>
      <w:r>
        <w:rPr>
          <w:spacing w:val="1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контроля;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 лицензии на экспорт - для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 1 </w:t>
        </w:r>
      </w:hyperlink>
      <w:r>
        <w:rPr/>
        <w:t>раздела 2.10 единого перечня.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hyperlink r:id="rId186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экспорта</w:t>
        </w:r>
      </w:hyperlink>
      <w:r>
        <w:rPr/>
        <w:t>;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t>копия внешнеторгового договора (контракта), приложения и (или) дополнения к нему, а в случае</w:t>
      </w:r>
      <w:r>
        <w:rPr>
          <w:spacing w:val="-52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внешнеторгового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-52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298" w:firstLine="720"/>
        <w:jc w:val="right"/>
      </w:pPr>
      <w:r>
        <w:rPr/>
        <w:t>копия</w:t>
      </w:r>
      <w:r>
        <w:rPr>
          <w:spacing w:val="31"/>
        </w:rPr>
        <w:t> </w:t>
      </w:r>
      <w:r>
        <w:rPr/>
        <w:t>спецификации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товары,</w:t>
      </w:r>
      <w:r>
        <w:rPr>
          <w:spacing w:val="31"/>
        </w:rPr>
        <w:t> </w:t>
      </w:r>
      <w:r>
        <w:rPr/>
        <w:t>содержащие</w:t>
      </w:r>
      <w:r>
        <w:rPr>
          <w:spacing w:val="31"/>
        </w:rPr>
        <w:t> </w:t>
      </w:r>
      <w:r>
        <w:rPr/>
        <w:t>драгоценные</w:t>
      </w:r>
      <w:r>
        <w:rPr>
          <w:spacing w:val="31"/>
        </w:rPr>
        <w:t> </w:t>
      </w:r>
      <w:r>
        <w:rPr/>
        <w:t>металлы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указанием</w:t>
      </w:r>
      <w:r>
        <w:rPr>
          <w:spacing w:val="31"/>
        </w:rPr>
        <w:t> </w:t>
      </w:r>
      <w:r>
        <w:rPr/>
        <w:t>полного</w:t>
      </w:r>
      <w:r>
        <w:rPr>
          <w:spacing w:val="-52"/>
        </w:rPr>
        <w:t> </w:t>
      </w:r>
      <w:r>
        <w:rPr/>
        <w:t>ассортимента</w:t>
      </w:r>
      <w:r>
        <w:rPr>
          <w:spacing w:val="-6"/>
        </w:rPr>
        <w:t> </w:t>
      </w:r>
      <w:r>
        <w:rPr/>
        <w:t>товаров</w:t>
      </w:r>
      <w:r>
        <w:rPr>
          <w:spacing w:val="-5"/>
        </w:rPr>
        <w:t> </w:t>
      </w:r>
      <w:r>
        <w:rPr/>
        <w:t>(наименования,</w:t>
      </w:r>
      <w:r>
        <w:rPr>
          <w:spacing w:val="-5"/>
        </w:rPr>
        <w:t> </w:t>
      </w:r>
      <w:r>
        <w:rPr/>
        <w:t>маркировки,</w:t>
      </w:r>
      <w:r>
        <w:rPr>
          <w:spacing w:val="-6"/>
        </w:rPr>
        <w:t> </w:t>
      </w:r>
      <w:r>
        <w:rPr/>
        <w:t>артикула,</w:t>
      </w:r>
      <w:r>
        <w:rPr>
          <w:spacing w:val="-5"/>
        </w:rPr>
        <w:t> </w:t>
      </w:r>
      <w:r>
        <w:rPr/>
        <w:t>номера</w:t>
      </w:r>
      <w:r>
        <w:rPr>
          <w:spacing w:val="-6"/>
        </w:rPr>
        <w:t> </w:t>
      </w:r>
      <w:r>
        <w:rPr/>
        <w:t>партии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5"/>
        </w:rPr>
        <w:t> </w:t>
      </w:r>
      <w:r>
        <w:rPr/>
        <w:t>д.),</w:t>
      </w:r>
      <w:r>
        <w:rPr>
          <w:spacing w:val="-5"/>
        </w:rPr>
        <w:t> </w:t>
      </w:r>
      <w:r>
        <w:rPr/>
        <w:t>количества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массы;</w:t>
      </w:r>
      <w:r>
        <w:rPr>
          <w:spacing w:val="1"/>
        </w:rPr>
        <w:t> </w:t>
      </w:r>
      <w:r>
        <w:rPr/>
        <w:t>копия</w:t>
      </w:r>
      <w:r>
        <w:rPr>
          <w:spacing w:val="54"/>
        </w:rPr>
        <w:t> </w:t>
      </w:r>
      <w:r>
        <w:rPr/>
        <w:t>счет-фактуры,  или  инвойса,  или  иного  документа,</w:t>
      </w:r>
      <w:r>
        <w:rPr>
          <w:spacing w:val="54"/>
        </w:rPr>
        <w:t> </w:t>
      </w:r>
      <w:r>
        <w:rPr/>
        <w:t>используемого  для  подтверждения</w:t>
      </w:r>
    </w:p>
    <w:p>
      <w:pPr>
        <w:pStyle w:val="BodyText"/>
        <w:spacing w:line="248" w:lineRule="exact"/>
        <w:ind w:left="120"/>
        <w:jc w:val="both"/>
      </w:pPr>
      <w:r>
        <w:rPr/>
        <w:t>стоимости</w:t>
      </w:r>
      <w:r>
        <w:rPr>
          <w:spacing w:val="-7"/>
        </w:rPr>
        <w:t> </w:t>
      </w:r>
      <w:r>
        <w:rPr/>
        <w:t>вывозимого</w:t>
      </w:r>
      <w:r>
        <w:rPr>
          <w:spacing w:val="-6"/>
        </w:rPr>
        <w:t> </w:t>
      </w:r>
      <w:r>
        <w:rPr/>
        <w:t>товара;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t>расчет стоимости драгоценных металлов и драгоценных камней, содержащихся в вывозимых</w:t>
      </w:r>
      <w:r>
        <w:rPr>
          <w:spacing w:val="1"/>
        </w:rPr>
        <w:t> </w:t>
      </w:r>
      <w:r>
        <w:rPr/>
        <w:t>товарах;</w:t>
      </w:r>
    </w:p>
    <w:p>
      <w:pPr>
        <w:pStyle w:val="BodyText"/>
        <w:spacing w:line="237" w:lineRule="auto"/>
        <w:ind w:left="840" w:right="297"/>
        <w:jc w:val="both"/>
      </w:pPr>
      <w:r>
        <w:rPr/>
        <w:t>копия документа о постановке на специальный учет или копия лицензии на вид деятельности;</w:t>
      </w:r>
      <w:r>
        <w:rPr>
          <w:spacing w:val="1"/>
        </w:rPr>
        <w:t> </w:t>
      </w:r>
      <w:r>
        <w:rPr/>
        <w:t>копия</w:t>
      </w:r>
      <w:r>
        <w:rPr>
          <w:spacing w:val="35"/>
        </w:rPr>
        <w:t> </w:t>
      </w:r>
      <w:r>
        <w:rPr/>
        <w:t>документа</w:t>
      </w:r>
      <w:r>
        <w:rPr>
          <w:spacing w:val="35"/>
        </w:rPr>
        <w:t> </w:t>
      </w:r>
      <w:r>
        <w:rPr/>
        <w:t>(документов),</w:t>
      </w:r>
      <w:r>
        <w:rPr>
          <w:spacing w:val="35"/>
        </w:rPr>
        <w:t> </w:t>
      </w:r>
      <w:r>
        <w:rPr/>
        <w:t>подтверждающего</w:t>
      </w:r>
      <w:r>
        <w:rPr>
          <w:spacing w:val="35"/>
        </w:rPr>
        <w:t> </w:t>
      </w:r>
      <w:r>
        <w:rPr/>
        <w:t>законность</w:t>
      </w:r>
      <w:r>
        <w:rPr>
          <w:spacing w:val="35"/>
        </w:rPr>
        <w:t> </w:t>
      </w:r>
      <w:r>
        <w:rPr/>
        <w:t>владения</w:t>
      </w:r>
      <w:r>
        <w:rPr>
          <w:spacing w:val="35"/>
        </w:rPr>
        <w:t> </w:t>
      </w:r>
      <w:r>
        <w:rPr/>
        <w:t>(приобретения)</w:t>
      </w:r>
    </w:p>
    <w:p>
      <w:pPr>
        <w:pStyle w:val="BodyText"/>
        <w:spacing w:line="249" w:lineRule="exact"/>
        <w:ind w:left="120"/>
        <w:jc w:val="both"/>
      </w:pPr>
      <w:r>
        <w:rPr/>
        <w:t>товарами,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копия</w:t>
      </w:r>
      <w:r>
        <w:rPr>
          <w:spacing w:val="-6"/>
        </w:rPr>
        <w:t> </w:t>
      </w:r>
      <w:r>
        <w:rPr/>
        <w:t>посреднического</w:t>
      </w:r>
      <w:r>
        <w:rPr>
          <w:spacing w:val="-6"/>
        </w:rPr>
        <w:t> </w:t>
      </w:r>
      <w:r>
        <w:rPr/>
        <w:t>договора;</w:t>
      </w:r>
    </w:p>
    <w:p>
      <w:pPr>
        <w:pStyle w:val="BodyText"/>
        <w:spacing w:line="237" w:lineRule="auto"/>
        <w:ind w:left="120" w:right="293" w:firstLine="720"/>
        <w:jc w:val="both"/>
        <w:rPr>
          <w:rFonts w:ascii="Microsoft Sans Serif" w:hAnsi="Microsoft Sans Serif"/>
        </w:rPr>
      </w:pPr>
      <w:r>
        <w:rPr/>
        <w:t>документ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товаре,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ювелирных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золотых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серебряных</w:t>
      </w:r>
      <w:r>
        <w:rPr>
          <w:spacing w:val="-4"/>
        </w:rPr>
        <w:t> </w:t>
      </w:r>
      <w:r>
        <w:rPr/>
        <w:t>дел</w:t>
      </w:r>
      <w:r>
        <w:rPr>
          <w:spacing w:val="-4"/>
        </w:rPr>
        <w:t> </w:t>
      </w:r>
      <w:r>
        <w:rPr/>
        <w:t>мастеров,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частей</w:t>
      </w:r>
      <w:r>
        <w:rPr>
          <w:spacing w:val="-4"/>
        </w:rPr>
        <w:t> </w:t>
      </w:r>
      <w:r>
        <w:rPr/>
        <w:t>(коды</w:t>
      </w:r>
      <w:r>
        <w:rPr>
          <w:spacing w:val="-1"/>
        </w:rPr>
        <w:t> </w:t>
      </w:r>
      <w:hyperlink r:id="rId316">
        <w:r>
          <w:rPr>
            <w:rFonts w:ascii="Microsoft Sans Serif" w:hAnsi="Microsoft Sans Serif"/>
            <w:color w:val="0F6BBF"/>
          </w:rPr>
          <w:t>7113</w:t>
        </w:r>
      </w:hyperlink>
      <w:r>
        <w:rPr/>
        <w:t>,</w:t>
      </w:r>
      <w:r>
        <w:rPr>
          <w:spacing w:val="-3"/>
        </w:rPr>
        <w:t> </w:t>
      </w:r>
      <w:hyperlink r:id="rId317">
        <w:r>
          <w:rPr>
            <w:rFonts w:ascii="Microsoft Sans Serif" w:hAnsi="Microsoft Sans Serif"/>
            <w:color w:val="0F6BBF"/>
          </w:rPr>
          <w:t>7114</w:t>
        </w:r>
      </w:hyperlink>
      <w:r>
        <w:rPr/>
        <w:t>,</w:t>
      </w:r>
      <w:r>
        <w:rPr>
          <w:spacing w:val="-2"/>
        </w:rPr>
        <w:t> </w:t>
      </w:r>
      <w:hyperlink r:id="rId318">
        <w:r>
          <w:rPr>
            <w:rFonts w:ascii="Microsoft Sans Serif" w:hAnsi="Microsoft Sans Serif"/>
            <w:color w:val="0F6BBF"/>
          </w:rPr>
          <w:t>9003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19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,</w:t>
      </w:r>
      <w:r>
        <w:rPr>
          <w:spacing w:val="-3"/>
        </w:rPr>
        <w:t> </w:t>
      </w:r>
      <w:hyperlink r:id="rId319">
        <w:r>
          <w:rPr>
            <w:rFonts w:ascii="Microsoft Sans Serif" w:hAnsi="Microsoft Sans Serif"/>
            <w:color w:val="0F6BBF"/>
          </w:rPr>
          <w:t>9021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29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</w:p>
    <w:p>
      <w:pPr>
        <w:pStyle w:val="BodyText"/>
        <w:spacing w:line="248" w:lineRule="exact"/>
        <w:ind w:left="120"/>
      </w:pPr>
      <w:hyperlink w:history="true" w:anchor="_bookmark370">
        <w:r>
          <w:rPr>
            <w:rFonts w:ascii="Microsoft Sans Serif" w:hAnsi="Microsoft Sans Serif"/>
            <w:color w:val="0F6BBF"/>
          </w:rPr>
          <w:t>*</w:t>
        </w:r>
      </w:hyperlink>
      <w:r>
        <w:rPr/>
        <w:t>,</w:t>
      </w:r>
      <w:r>
        <w:rPr>
          <w:spacing w:val="1"/>
        </w:rPr>
        <w:t> </w:t>
      </w:r>
      <w:hyperlink r:id="rId320">
        <w:r>
          <w:rPr>
            <w:rFonts w:ascii="Microsoft Sans Serif" w:hAnsi="Microsoft Sans Serif"/>
            <w:color w:val="0F6BBF"/>
          </w:rPr>
          <w:t>9101</w:t>
        </w:r>
      </w:hyperlink>
      <w:r>
        <w:rPr>
          <w:rFonts w:ascii="Microsoft Sans Serif" w:hAnsi="Microsoft Sans Serif"/>
          <w:color w:val="0F6BBF"/>
          <w:spacing w:val="51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5"/>
        </w:rPr>
        <w:t> </w:t>
      </w:r>
      <w:hyperlink r:id="rId321">
        <w:r>
          <w:rPr>
            <w:rFonts w:ascii="Microsoft Sans Serif" w:hAnsi="Microsoft Sans Serif"/>
            <w:color w:val="0F6BBF"/>
          </w:rPr>
          <w:t>9102</w:t>
        </w:r>
      </w:hyperlink>
      <w:r>
        <w:rPr>
          <w:rFonts w:ascii="Microsoft Sans Serif" w:hAnsi="Microsoft Sans Serif"/>
          <w:color w:val="0F6BBF"/>
          <w:spacing w:val="52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5"/>
        </w:rPr>
        <w:t> </w:t>
      </w:r>
      <w:hyperlink r:id="rId322">
        <w:r>
          <w:rPr>
            <w:rFonts w:ascii="Microsoft Sans Serif" w:hAnsi="Microsoft Sans Serif"/>
            <w:color w:val="0F6BBF"/>
          </w:rPr>
          <w:t>9103</w:t>
        </w:r>
      </w:hyperlink>
      <w:r>
        <w:rPr>
          <w:rFonts w:ascii="Microsoft Sans Serif" w:hAnsi="Microsoft Sans Serif"/>
          <w:color w:val="0F6BBF"/>
          <w:spacing w:val="52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5"/>
        </w:rPr>
        <w:t> </w:t>
      </w:r>
      <w:hyperlink r:id="rId323">
        <w:r>
          <w:rPr>
            <w:rFonts w:ascii="Microsoft Sans Serif" w:hAnsi="Microsoft Sans Serif"/>
            <w:color w:val="0F6BBF"/>
          </w:rPr>
          <w:t>9105</w:t>
        </w:r>
      </w:hyperlink>
      <w:r>
        <w:rPr>
          <w:rFonts w:ascii="Microsoft Sans Serif" w:hAnsi="Microsoft Sans Serif"/>
          <w:color w:val="0F6BBF"/>
          <w:spacing w:val="51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6"/>
        </w:rPr>
        <w:t> </w:t>
      </w:r>
      <w:hyperlink r:id="rId324">
        <w:r>
          <w:rPr>
            <w:rFonts w:ascii="Microsoft Sans Serif" w:hAnsi="Microsoft Sans Serif"/>
            <w:color w:val="0F6BBF"/>
          </w:rPr>
          <w:t>9111</w:t>
        </w:r>
      </w:hyperlink>
      <w:r>
        <w:rPr>
          <w:rFonts w:ascii="Microsoft Sans Serif" w:hAnsi="Microsoft Sans Serif"/>
          <w:color w:val="0F6BBF"/>
          <w:spacing w:val="51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5"/>
        </w:rPr>
        <w:t> </w:t>
      </w:r>
      <w:hyperlink r:id="rId325">
        <w:r>
          <w:rPr>
            <w:rFonts w:ascii="Microsoft Sans Serif" w:hAnsi="Microsoft Sans Serif"/>
            <w:color w:val="0F6BBF"/>
          </w:rPr>
          <w:t>9112</w:t>
        </w:r>
      </w:hyperlink>
      <w:r>
        <w:rPr>
          <w:rFonts w:ascii="Microsoft Sans Serif" w:hAnsi="Microsoft Sans Serif"/>
          <w:color w:val="0F6BBF"/>
          <w:spacing w:val="52"/>
        </w:rPr>
        <w:t> </w:t>
      </w:r>
      <w:hyperlink w:history="true" w:anchor="_bookmark371">
        <w:r>
          <w:rPr>
            <w:rFonts w:ascii="Microsoft Sans Serif" w:hAnsi="Microsoft Sans Serif"/>
            <w:color w:val="0F6BBF"/>
          </w:rPr>
          <w:t>**</w:t>
        </w:r>
      </w:hyperlink>
      <w:r>
        <w:rPr/>
        <w:t>,</w:t>
      </w:r>
      <w:r>
        <w:rPr>
          <w:spacing w:val="55"/>
        </w:rPr>
        <w:t> </w:t>
      </w:r>
      <w:hyperlink r:id="rId326">
        <w:r>
          <w:rPr>
            <w:rFonts w:ascii="Microsoft Sans Serif" w:hAnsi="Microsoft Sans Serif"/>
            <w:color w:val="0F6BBF"/>
          </w:rPr>
          <w:t>9113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57"/>
          </w:rPr>
          <w:t> </w:t>
        </w:r>
        <w:r>
          <w:rPr>
            <w:rFonts w:ascii="Microsoft Sans Serif" w:hAnsi="Microsoft Sans Serif"/>
            <w:color w:val="0F6BBF"/>
          </w:rPr>
          <w:t>100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55"/>
        </w:rPr>
        <w:t> </w:t>
      </w:r>
      <w:r>
        <w:rPr/>
        <w:t>из</w:t>
      </w:r>
      <w:r>
        <w:rPr>
          <w:spacing w:val="55"/>
        </w:rPr>
        <w:t> </w:t>
      </w:r>
      <w:hyperlink r:id="rId327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57"/>
          </w:rPr>
          <w:t> </w:t>
        </w:r>
        <w:r>
          <w:rPr>
            <w:rFonts w:ascii="Microsoft Sans Serif" w:hAnsi="Microsoft Sans Serif"/>
            <w:color w:val="0F6BBF"/>
          </w:rPr>
          <w:t>920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55"/>
        </w:rPr>
        <w:t> </w:t>
      </w:r>
      <w:r>
        <w:rPr/>
        <w:t>из</w:t>
      </w:r>
    </w:p>
    <w:p>
      <w:pPr>
        <w:pStyle w:val="BodyText"/>
        <w:spacing w:line="250" w:lineRule="exact"/>
        <w:ind w:left="120"/>
        <w:jc w:val="both"/>
      </w:pPr>
      <w:r>
        <w:rPr/>
        <w:t>9608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990</w:t>
      </w:r>
      <w:r>
        <w:rPr>
          <w:spacing w:val="-1"/>
        </w:rPr>
        <w:t> </w:t>
      </w:r>
      <w:r>
        <w:rPr/>
        <w:t>0,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hyperlink r:id="rId328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30 000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hyperlink r:id="rId329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50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000 0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ТН</w:t>
      </w:r>
      <w:r>
        <w:rPr>
          <w:spacing w:val="-2"/>
        </w:rPr>
        <w:t> </w:t>
      </w:r>
      <w:r>
        <w:rPr/>
        <w:t>ВЭД</w:t>
      </w:r>
      <w:r>
        <w:rPr>
          <w:spacing w:val="-2"/>
        </w:rPr>
        <w:t> </w:t>
      </w:r>
      <w:r>
        <w:rPr/>
        <w:t>ЕАЭС);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нормативно-техническая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вывозимые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ювелирных</w:t>
      </w:r>
      <w:r>
        <w:rPr>
          <w:spacing w:val="-1"/>
        </w:rPr>
        <w:t> </w:t>
      </w:r>
      <w:r>
        <w:rPr/>
        <w:t>изделий);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(договора)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недрами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акта</w:t>
      </w:r>
      <w:r>
        <w:rPr>
          <w:spacing w:val="55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контракта</w:t>
      </w:r>
      <w:r>
        <w:rPr>
          <w:spacing w:val="-2"/>
        </w:rPr>
        <w:t> </w:t>
      </w:r>
      <w:r>
        <w:rPr/>
        <w:t>(договора)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недрами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добычи);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 лицензии на право совершения операций с драгоценными металлами (для кредитных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государства-члена), а также в случае экспорта монет из драгоценных металлов, являющихся законным</w:t>
      </w:r>
      <w:r>
        <w:rPr>
          <w:spacing w:val="1"/>
        </w:rPr>
        <w:t> </w:t>
      </w:r>
      <w:r>
        <w:rPr/>
        <w:t>платежным</w:t>
      </w:r>
      <w:r>
        <w:rPr>
          <w:spacing w:val="-2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территориях государств-членов;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документ</w:t>
      </w:r>
      <w:r>
        <w:rPr>
          <w:spacing w:val="1"/>
        </w:rPr>
        <w:t> </w:t>
      </w:r>
      <w:r>
        <w:rPr/>
        <w:t>(документы),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(организаций)</w:t>
      </w:r>
      <w:r>
        <w:rPr>
          <w:spacing w:val="1"/>
        </w:rPr>
        <w:t> </w:t>
      </w:r>
      <w:r>
        <w:rPr/>
        <w:t>государств-членов от закупки драгоценных металлов, в том числе уникальных самородков, и (или)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камней</w:t>
      </w:r>
      <w:r>
        <w:rPr>
          <w:spacing w:val="48"/>
        </w:rPr>
        <w:t> </w:t>
      </w:r>
      <w:r>
        <w:rPr/>
        <w:t>государства-члена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субъектов</w:t>
      </w:r>
      <w:r>
        <w:rPr>
          <w:spacing w:val="49"/>
        </w:rPr>
        <w:t> </w:t>
      </w:r>
      <w:r>
        <w:rPr/>
        <w:t>государства-члена</w:t>
      </w:r>
      <w:r>
        <w:rPr>
          <w:spacing w:val="49"/>
        </w:rPr>
        <w:t> </w:t>
      </w:r>
      <w:r>
        <w:rPr/>
        <w:t>(для</w:t>
      </w:r>
      <w:r>
        <w:rPr>
          <w:spacing w:val="49"/>
        </w:rPr>
        <w:t> </w:t>
      </w:r>
      <w:r>
        <w:rPr/>
        <w:t>федеративного</w:t>
      </w:r>
      <w:r>
        <w:rPr>
          <w:spacing w:val="49"/>
        </w:rPr>
        <w:t> </w:t>
      </w:r>
      <w:r>
        <w:rPr/>
        <w:t>государства),</w:t>
      </w:r>
      <w:r>
        <w:rPr>
          <w:spacing w:val="50"/>
        </w:rPr>
        <w:t> </w:t>
      </w:r>
      <w:r>
        <w:rPr/>
        <w:t>а</w:t>
      </w:r>
      <w:r>
        <w:rPr>
          <w:spacing w:val="49"/>
        </w:rPr>
        <w:t> </w:t>
      </w:r>
      <w:r>
        <w:rPr/>
        <w:t>также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296"/>
        <w:jc w:val="both"/>
      </w:pPr>
      <w:r>
        <w:rPr/>
        <w:t>национальных (центральных) банков от приоритетного права на приобретение драгоценных металлов,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уникальных</w:t>
      </w:r>
      <w:r>
        <w:rPr>
          <w:spacing w:val="1"/>
        </w:rPr>
        <w:t> </w:t>
      </w:r>
      <w:r>
        <w:rPr/>
        <w:t>самородков,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приоритетное</w:t>
      </w:r>
      <w:r>
        <w:rPr>
          <w:spacing w:val="1"/>
        </w:rPr>
        <w:t> </w:t>
      </w:r>
      <w:r>
        <w:rPr/>
        <w:t>право,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(представляется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аффинированных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металлов);</w:t>
      </w:r>
    </w:p>
    <w:p>
      <w:pPr>
        <w:pStyle w:val="BodyText"/>
        <w:spacing w:line="249" w:lineRule="exact"/>
        <w:ind w:left="840"/>
        <w:jc w:val="both"/>
      </w:pPr>
      <w:r>
        <w:rPr/>
        <w:pict>
          <v:group style="position:absolute;margin-left:50pt;margin-top:15.304653pt;width:495pt;height:42.25pt;mso-position-horizontal-relative:page;mso-position-vertical-relative:paragraph;z-index:-15598592;mso-wrap-distance-left:0;mso-wrap-distance-right:0" coordorigin="1000,306" coordsize="9900,845">
            <v:shape style="position:absolute;left:1000;top:306;width:9900;height:845" coordorigin="1000,306" coordsize="9900,845" path="m10900,306l1000,306,1000,556,1000,651,1000,806,1000,901,1000,1151,4011,1151,4011,901,7182,901,7182,651,10900,651,10900,306xe" filled="true" fillcolor="#efefef" stroked="false">
              <v:path arrowok="t"/>
              <v:fill type="solid"/>
            </v:shape>
            <v:shape style="position:absolute;left:1000;top:90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7" w:id="432"/>
                    <w:bookmarkEnd w:id="432"/>
                    <w:r>
                      <w:rPr/>
                    </w:r>
                    <w:hyperlink w:history="true" w:anchor="_bookmark36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61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"в"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  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hyperlink r:id="rId3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государства-члена;</w:t>
      </w:r>
    </w:p>
    <w:p>
      <w:pPr>
        <w:pStyle w:val="BodyText"/>
        <w:spacing w:line="251" w:lineRule="exact" w:before="15"/>
        <w:ind w:left="840"/>
        <w:jc w:val="both"/>
      </w:pPr>
      <w:r>
        <w:rPr/>
        <w:t>в)</w:t>
      </w:r>
      <w:r>
        <w:rPr>
          <w:spacing w:val="20"/>
        </w:rPr>
        <w:t> </w:t>
      </w:r>
      <w:r>
        <w:rPr/>
        <w:t>дополнительно</w:t>
      </w:r>
      <w:r>
        <w:rPr>
          <w:spacing w:val="20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ввозе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вывозе</w:t>
      </w:r>
      <w:r>
        <w:rPr>
          <w:spacing w:val="21"/>
        </w:rPr>
        <w:t> </w:t>
      </w:r>
      <w:r>
        <w:rPr/>
        <w:t>товаров,</w:t>
      </w:r>
      <w:r>
        <w:rPr>
          <w:spacing w:val="20"/>
        </w:rPr>
        <w:t> </w:t>
      </w:r>
      <w:r>
        <w:rPr/>
        <w:t>указанных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17"/>
          </w:rPr>
          <w:t> </w:t>
        </w:r>
      </w:hyperlink>
      <w:r>
        <w:rPr/>
        <w:t>и</w:t>
      </w:r>
      <w:r>
        <w:rPr>
          <w:spacing w:val="20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18"/>
          </w:rPr>
          <w:t> </w:t>
        </w:r>
      </w:hyperlink>
      <w:r>
        <w:rPr/>
        <w:t>раздела</w:t>
      </w:r>
      <w:r>
        <w:rPr>
          <w:spacing w:val="20"/>
        </w:rPr>
        <w:t> </w:t>
      </w:r>
      <w:r>
        <w:rPr/>
        <w:t>2.10</w:t>
      </w:r>
    </w:p>
    <w:p>
      <w:pPr>
        <w:pStyle w:val="BodyText"/>
        <w:spacing w:line="250" w:lineRule="exact"/>
        <w:ind w:left="120"/>
        <w:jc w:val="both"/>
      </w:pPr>
      <w:r>
        <w:rPr/>
        <w:t>единого</w:t>
      </w:r>
      <w:r>
        <w:rPr>
          <w:spacing w:val="-7"/>
        </w:rPr>
        <w:t> </w:t>
      </w:r>
      <w:r>
        <w:rPr/>
        <w:t>перечня,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переработки: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помещения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таможенную</w:t>
      </w:r>
      <w:r>
        <w:rPr>
          <w:spacing w:val="-9"/>
        </w:rPr>
        <w:t> </w:t>
      </w:r>
      <w:hyperlink r:id="rId189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вне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),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исключением</w:t>
      </w:r>
      <w:r>
        <w:rPr>
          <w:spacing w:val="-52"/>
        </w:rPr>
        <w:t> </w:t>
      </w:r>
      <w:r>
        <w:rPr/>
        <w:t>случаев использования в качестве такого документа декларации на товары, если целью применения</w:t>
      </w:r>
      <w:r>
        <w:rPr>
          <w:spacing w:val="1"/>
        </w:rPr>
        <w:t> </w:t>
      </w:r>
      <w:r>
        <w:rPr/>
        <w:t>таможенной</w:t>
      </w:r>
      <w:r>
        <w:rPr>
          <w:spacing w:val="-4"/>
        </w:rPr>
        <w:t> </w:t>
      </w:r>
      <w:hyperlink r:id="rId189">
        <w:r>
          <w:rPr>
            <w:rFonts w:ascii="Microsoft Sans Serif" w:hAnsi="Microsoft Sans Serif"/>
            <w:color w:val="0F6BBF"/>
          </w:rPr>
          <w:t>процедуры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вне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является</w:t>
      </w:r>
      <w:r>
        <w:rPr>
          <w:spacing w:val="-4"/>
        </w:rPr>
        <w:t> </w:t>
      </w:r>
      <w:r>
        <w:rPr/>
        <w:t>ремонт</w:t>
      </w:r>
      <w:r>
        <w:rPr>
          <w:spacing w:val="-3"/>
        </w:rPr>
        <w:t> </w:t>
      </w:r>
      <w:r>
        <w:rPr/>
        <w:t>товаров;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таможенную</w:t>
      </w:r>
      <w:r>
        <w:rPr>
          <w:spacing w:val="-4"/>
        </w:rPr>
        <w:t> </w:t>
      </w:r>
      <w:hyperlink r:id="rId188">
        <w:r>
          <w:rPr>
            <w:rFonts w:ascii="Microsoft Sans Serif" w:hAnsi="Microsoft Sans Serif"/>
            <w:color w:val="0F6BBF"/>
          </w:rPr>
          <w:t>процедуру переработки на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таможенной территории</w:t>
        </w:r>
      </w:hyperlink>
      <w:r>
        <w:rPr/>
        <w:t>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таможенную</w:t>
      </w:r>
      <w:r>
        <w:rPr>
          <w:spacing w:val="-4"/>
        </w:rPr>
        <w:t> </w:t>
      </w:r>
      <w:hyperlink r:id="rId190">
        <w:r>
          <w:rPr>
            <w:rFonts w:ascii="Microsoft Sans Serif" w:hAnsi="Microsoft Sans Serif"/>
            <w:color w:val="0F6BBF"/>
          </w:rPr>
          <w:t>процедуру переработки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для внутреннего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потребления</w:t>
        </w:r>
      </w:hyperlink>
      <w:r>
        <w:rPr/>
        <w:t>);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заключение</w:t>
      </w:r>
      <w:r>
        <w:rPr>
          <w:spacing w:val="1"/>
        </w:rPr>
        <w:t> </w:t>
      </w:r>
      <w:r>
        <w:rPr/>
        <w:t>(заключения)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(организации)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которого зарегистрирован заявитель, о нецелесообразности или невозможности переработки</w:t>
      </w:r>
      <w:r>
        <w:rPr>
          <w:spacing w:val="-52"/>
        </w:rPr>
        <w:t> </w:t>
      </w:r>
      <w:r>
        <w:rPr/>
        <w:t>товаров на территории государства-члена (в случае вывоза для переработки вне таможенной территории</w:t>
      </w:r>
      <w:r>
        <w:rPr>
          <w:spacing w:val="-52"/>
        </w:rPr>
        <w:t> </w:t>
      </w:r>
      <w:r>
        <w:rPr/>
        <w:t>товаров,</w:t>
      </w:r>
      <w:r>
        <w:rPr>
          <w:spacing w:val="-1"/>
        </w:rPr>
        <w:t> </w:t>
      </w:r>
      <w:r>
        <w:rPr/>
        <w:t>указанных в</w:t>
      </w:r>
      <w:r>
        <w:rPr>
          <w:spacing w:val="-2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раздела 2.10 единого</w:t>
      </w:r>
      <w:r>
        <w:rPr>
          <w:spacing w:val="-2"/>
        </w:rPr>
        <w:t> </w:t>
      </w:r>
      <w:r>
        <w:rPr/>
        <w:t>перечня);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копия нормативного правового акта, в соответствии с которым государством-членом принято</w:t>
      </w:r>
      <w:r>
        <w:rPr>
          <w:spacing w:val="1"/>
        </w:rPr>
        <w:t> </w:t>
      </w:r>
      <w:r>
        <w:rPr/>
        <w:t>решение о введении количественных ограничений на вывоз товаров для переработки вне таможенной</w:t>
      </w:r>
      <w:r>
        <w:rPr>
          <w:spacing w:val="1"/>
        </w:rPr>
        <w:t> </w:t>
      </w:r>
      <w:r>
        <w:rPr/>
        <w:t>территории в одностороннем порядке в соответствии с </w:t>
      </w:r>
      <w:hyperlink w:history="true" w:anchor="_bookmark344">
        <w:r>
          <w:rPr>
            <w:rFonts w:ascii="Microsoft Sans Serif" w:hAnsi="Microsoft Sans Serif"/>
            <w:color w:val="0F6BBF"/>
          </w:rPr>
          <w:t>пунктом 10 </w:t>
        </w:r>
      </w:hyperlink>
      <w:r>
        <w:rPr/>
        <w:t>Положения о ввозе на 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-52"/>
        </w:rPr>
        <w:t> </w:t>
      </w:r>
      <w:r>
        <w:rPr/>
        <w:t>экономического союза драгоценных металлов и сырьевых товаров, содержащих драгоценные металлы</w:t>
      </w:r>
      <w:r>
        <w:rPr>
          <w:spacing w:val="1"/>
        </w:rPr>
        <w:t> </w:t>
      </w:r>
      <w:r>
        <w:rPr/>
        <w:t>(приложение</w:t>
      </w:r>
      <w:r>
        <w:rPr>
          <w:spacing w:val="27"/>
        </w:rPr>
        <w:t> </w:t>
      </w:r>
      <w:r>
        <w:rPr/>
        <w:t>N</w:t>
      </w:r>
      <w:r>
        <w:rPr>
          <w:spacing w:val="28"/>
        </w:rPr>
        <w:t> </w:t>
      </w:r>
      <w:r>
        <w:rPr/>
        <w:t>14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>
          <w:rFonts w:ascii="Microsoft Sans Serif" w:hAnsi="Microsoft Sans Serif"/>
          <w:color w:val="0F6BBF"/>
        </w:rPr>
        <w:t>Решению</w:t>
      </w:r>
      <w:r>
        <w:rPr>
          <w:rFonts w:ascii="Microsoft Sans Serif" w:hAnsi="Microsoft Sans Serif"/>
          <w:color w:val="0F6BBF"/>
          <w:spacing w:val="25"/>
        </w:rPr>
        <w:t> </w:t>
      </w:r>
      <w:r>
        <w:rPr/>
        <w:t>Коллегии</w:t>
      </w:r>
      <w:r>
        <w:rPr>
          <w:spacing w:val="27"/>
        </w:rPr>
        <w:t> </w:t>
      </w:r>
      <w:r>
        <w:rPr/>
        <w:t>Евразийской</w:t>
      </w:r>
      <w:r>
        <w:rPr>
          <w:spacing w:val="28"/>
        </w:rPr>
        <w:t> </w:t>
      </w:r>
      <w:r>
        <w:rPr/>
        <w:t>экономической</w:t>
      </w:r>
      <w:r>
        <w:rPr>
          <w:spacing w:val="28"/>
        </w:rPr>
        <w:t> </w:t>
      </w:r>
      <w:r>
        <w:rPr/>
        <w:t>комиссии</w:t>
      </w:r>
      <w:r>
        <w:rPr>
          <w:spacing w:val="28"/>
        </w:rPr>
        <w:t> </w:t>
      </w:r>
      <w:r>
        <w:rPr/>
        <w:t>от</w:t>
      </w:r>
      <w:r>
        <w:rPr>
          <w:spacing w:val="28"/>
        </w:rPr>
        <w:t> </w:t>
      </w:r>
      <w:r>
        <w:rPr/>
        <w:t>21</w:t>
      </w:r>
      <w:r>
        <w:rPr>
          <w:spacing w:val="28"/>
        </w:rPr>
        <w:t> </w:t>
      </w:r>
      <w:r>
        <w:rPr/>
        <w:t>апреля</w:t>
      </w:r>
      <w:r>
        <w:rPr>
          <w:spacing w:val="27"/>
        </w:rPr>
        <w:t> </w:t>
      </w:r>
      <w:r>
        <w:rPr/>
        <w:t>2015</w:t>
      </w:r>
      <w:r>
        <w:rPr>
          <w:spacing w:val="28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30);</w:t>
      </w:r>
    </w:p>
    <w:p>
      <w:pPr>
        <w:pStyle w:val="BodyText"/>
        <w:spacing w:line="241" w:lineRule="exact"/>
        <w:ind w:left="840"/>
      </w:pPr>
      <w:r>
        <w:rPr/>
        <w:t>иные</w:t>
      </w:r>
      <w:r>
        <w:rPr>
          <w:spacing w:val="-9"/>
        </w:rPr>
        <w:t> </w:t>
      </w:r>
      <w:r>
        <w:rPr/>
        <w:t>документы,</w:t>
      </w:r>
      <w:r>
        <w:rPr>
          <w:spacing w:val="-8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государства-члена.</w:t>
      </w:r>
    </w:p>
    <w:p>
      <w:pPr>
        <w:pStyle w:val="BodyText"/>
        <w:spacing w:line="250" w:lineRule="exact"/>
        <w:ind w:left="840"/>
      </w:pPr>
      <w:r>
        <w:rPr/>
        <w:t>В</w:t>
      </w:r>
      <w:r>
        <w:rPr>
          <w:spacing w:val="36"/>
        </w:rPr>
        <w:t> </w:t>
      </w:r>
      <w:r>
        <w:rPr/>
        <w:t>случае</w:t>
      </w:r>
      <w:r>
        <w:rPr>
          <w:spacing w:val="36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ранее</w:t>
      </w:r>
      <w:r>
        <w:rPr>
          <w:spacing w:val="36"/>
        </w:rPr>
        <w:t> </w:t>
      </w:r>
      <w:r>
        <w:rPr/>
        <w:t>временно</w:t>
      </w:r>
      <w:r>
        <w:rPr>
          <w:spacing w:val="36"/>
        </w:rPr>
        <w:t> </w:t>
      </w:r>
      <w:r>
        <w:rPr/>
        <w:t>вывезенная</w:t>
      </w:r>
      <w:r>
        <w:rPr>
          <w:spacing w:val="37"/>
        </w:rPr>
        <w:t> </w:t>
      </w:r>
      <w:r>
        <w:rPr/>
        <w:t>партия</w:t>
      </w:r>
      <w:r>
        <w:rPr>
          <w:spacing w:val="36"/>
        </w:rPr>
        <w:t> </w:t>
      </w:r>
      <w:r>
        <w:rPr/>
        <w:t>товаров</w:t>
      </w:r>
      <w:r>
        <w:rPr>
          <w:spacing w:val="36"/>
        </w:rPr>
        <w:t> </w:t>
      </w:r>
      <w:r>
        <w:rPr/>
        <w:t>(или</w:t>
      </w:r>
      <w:r>
        <w:rPr>
          <w:spacing w:val="37"/>
        </w:rPr>
        <w:t> </w:t>
      </w:r>
      <w:r>
        <w:rPr/>
        <w:t>часть</w:t>
      </w:r>
      <w:r>
        <w:rPr>
          <w:spacing w:val="36"/>
        </w:rPr>
        <w:t> </w:t>
      </w:r>
      <w:r>
        <w:rPr/>
        <w:t>партии</w:t>
      </w:r>
      <w:r>
        <w:rPr>
          <w:spacing w:val="36"/>
        </w:rPr>
        <w:t> </w:t>
      </w:r>
      <w:r>
        <w:rPr/>
        <w:t>товаров)</w:t>
      </w:r>
      <w:r>
        <w:rPr>
          <w:spacing w:val="37"/>
        </w:rPr>
        <w:t> </w:t>
      </w:r>
      <w:r>
        <w:rPr/>
        <w:t>(коды</w:t>
      </w:r>
    </w:p>
    <w:p>
      <w:pPr>
        <w:pStyle w:val="BodyText"/>
        <w:spacing w:line="250" w:lineRule="exact"/>
        <w:ind w:left="120"/>
        <w:jc w:val="both"/>
      </w:pPr>
      <w:hyperlink r:id="rId316">
        <w:r>
          <w:rPr>
            <w:rFonts w:ascii="Microsoft Sans Serif"/>
            <w:color w:val="0F6BBF"/>
          </w:rPr>
          <w:t>7113</w:t>
        </w:r>
      </w:hyperlink>
      <w:r>
        <w:rPr/>
        <w:t>,</w:t>
      </w:r>
      <w:r>
        <w:rPr>
          <w:spacing w:val="23"/>
        </w:rPr>
        <w:t> </w:t>
      </w:r>
      <w:hyperlink r:id="rId317">
        <w:r>
          <w:rPr>
            <w:rFonts w:ascii="Microsoft Sans Serif"/>
            <w:color w:val="0F6BBF"/>
          </w:rPr>
          <w:t>7114</w:t>
        </w:r>
      </w:hyperlink>
      <w:r>
        <w:rPr/>
        <w:t>,</w:t>
      </w:r>
      <w:r>
        <w:rPr>
          <w:spacing w:val="24"/>
        </w:rPr>
        <w:t> </w:t>
      </w:r>
      <w:hyperlink r:id="rId318">
        <w:r>
          <w:rPr>
            <w:rFonts w:ascii="Microsoft Sans Serif"/>
            <w:color w:val="0F6BBF"/>
          </w:rPr>
          <w:t>9003</w:t>
        </w:r>
        <w:r>
          <w:rPr>
            <w:rFonts w:ascii="Microsoft Sans Serif"/>
            <w:color w:val="0F6BBF"/>
            <w:spacing w:val="26"/>
          </w:rPr>
          <w:t> </w:t>
        </w:r>
        <w:r>
          <w:rPr>
            <w:rFonts w:ascii="Microsoft Sans Serif"/>
            <w:color w:val="0F6BBF"/>
          </w:rPr>
          <w:t>19</w:t>
        </w:r>
        <w:r>
          <w:rPr>
            <w:rFonts w:ascii="Microsoft Sans Serif"/>
            <w:color w:val="0F6BBF"/>
            <w:spacing w:val="25"/>
          </w:rPr>
          <w:t> </w:t>
        </w:r>
        <w:r>
          <w:rPr>
            <w:rFonts w:ascii="Microsoft Sans Serif"/>
            <w:color w:val="0F6BBF"/>
          </w:rPr>
          <w:t>000</w:t>
        </w:r>
        <w:r>
          <w:rPr>
            <w:rFonts w:ascii="Microsoft Sans Serif"/>
            <w:color w:val="0F6BBF"/>
            <w:spacing w:val="26"/>
          </w:rPr>
          <w:t> </w:t>
        </w:r>
        <w:r>
          <w:rPr>
            <w:rFonts w:ascii="Microsoft Sans Serif"/>
            <w:color w:val="0F6BBF"/>
          </w:rPr>
          <w:t>1</w:t>
        </w:r>
      </w:hyperlink>
      <w:r>
        <w:rPr/>
        <w:t>,</w:t>
      </w:r>
      <w:r>
        <w:rPr>
          <w:spacing w:val="24"/>
        </w:rPr>
        <w:t> </w:t>
      </w:r>
      <w:hyperlink r:id="rId319">
        <w:r>
          <w:rPr>
            <w:rFonts w:ascii="Microsoft Sans Serif"/>
            <w:color w:val="0F6BBF"/>
          </w:rPr>
          <w:t>9021</w:t>
        </w:r>
        <w:r>
          <w:rPr>
            <w:rFonts w:ascii="Microsoft Sans Serif"/>
            <w:color w:val="0F6BBF"/>
            <w:spacing w:val="26"/>
          </w:rPr>
          <w:t> </w:t>
        </w:r>
        <w:r>
          <w:rPr>
            <w:rFonts w:ascii="Microsoft Sans Serif"/>
            <w:color w:val="0F6BBF"/>
          </w:rPr>
          <w:t>29</w:t>
        </w:r>
        <w:r>
          <w:rPr>
            <w:rFonts w:ascii="Microsoft Sans Serif"/>
            <w:color w:val="0F6BBF"/>
            <w:spacing w:val="25"/>
          </w:rPr>
          <w:t> </w:t>
        </w:r>
        <w:r>
          <w:rPr>
            <w:rFonts w:ascii="Microsoft Sans Serif"/>
            <w:color w:val="0F6BBF"/>
          </w:rPr>
          <w:t>000</w:t>
        </w:r>
        <w:r>
          <w:rPr>
            <w:rFonts w:ascii="Microsoft Sans Serif"/>
            <w:color w:val="0F6BBF"/>
            <w:spacing w:val="26"/>
          </w:rPr>
          <w:t> </w:t>
        </w:r>
        <w:r>
          <w:rPr>
            <w:rFonts w:ascii="Microsoft Sans Serif"/>
            <w:color w:val="0F6BBF"/>
          </w:rPr>
          <w:t>0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0">
        <w:r>
          <w:rPr>
            <w:rFonts w:ascii="Microsoft Sans Serif"/>
            <w:color w:val="0F6BBF"/>
          </w:rPr>
          <w:t>*</w:t>
        </w:r>
      </w:hyperlink>
      <w:r>
        <w:rPr/>
        <w:t>,</w:t>
      </w:r>
      <w:r>
        <w:rPr>
          <w:spacing w:val="24"/>
        </w:rPr>
        <w:t> </w:t>
      </w:r>
      <w:hyperlink r:id="rId320">
        <w:r>
          <w:rPr>
            <w:rFonts w:ascii="Microsoft Sans Serif"/>
            <w:color w:val="0F6BBF"/>
          </w:rPr>
          <w:t>9101</w:t>
        </w:r>
        <w:r>
          <w:rPr>
            <w:rFonts w:ascii="Microsoft Sans Serif"/>
            <w:color w:val="0F6BBF"/>
            <w:spacing w:val="19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  <w:r>
        <w:rPr>
          <w:spacing w:val="24"/>
        </w:rPr>
        <w:t> </w:t>
      </w:r>
      <w:hyperlink r:id="rId321">
        <w:r>
          <w:rPr>
            <w:rFonts w:ascii="Microsoft Sans Serif"/>
            <w:color w:val="0F6BBF"/>
          </w:rPr>
          <w:t>9102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  <w:r>
        <w:rPr>
          <w:spacing w:val="24"/>
        </w:rPr>
        <w:t> </w:t>
      </w:r>
      <w:hyperlink r:id="rId322">
        <w:r>
          <w:rPr>
            <w:rFonts w:ascii="Microsoft Sans Serif"/>
            <w:color w:val="0F6BBF"/>
          </w:rPr>
          <w:t>9103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  <w:r>
        <w:rPr>
          <w:spacing w:val="23"/>
        </w:rPr>
        <w:t> </w:t>
      </w:r>
      <w:hyperlink r:id="rId323">
        <w:r>
          <w:rPr>
            <w:rFonts w:ascii="Microsoft Sans Serif"/>
            <w:color w:val="0F6BBF"/>
          </w:rPr>
          <w:t>9105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  <w:r>
        <w:rPr>
          <w:spacing w:val="24"/>
        </w:rPr>
        <w:t> </w:t>
      </w:r>
      <w:hyperlink r:id="rId324">
        <w:r>
          <w:rPr>
            <w:rFonts w:ascii="Microsoft Sans Serif"/>
            <w:color w:val="0F6BBF"/>
          </w:rPr>
          <w:t>9111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  <w:r>
        <w:rPr>
          <w:spacing w:val="24"/>
        </w:rPr>
        <w:t> </w:t>
      </w:r>
      <w:hyperlink r:id="rId325">
        <w:r>
          <w:rPr>
            <w:rFonts w:ascii="Microsoft Sans Serif"/>
            <w:color w:val="0F6BBF"/>
          </w:rPr>
          <w:t>9112</w:t>
        </w:r>
        <w:r>
          <w:rPr>
            <w:rFonts w:ascii="Microsoft Sans Serif"/>
            <w:color w:val="0F6BBF"/>
            <w:spacing w:val="20"/>
          </w:rPr>
          <w:t> </w:t>
        </w:r>
      </w:hyperlink>
      <w:hyperlink w:history="true" w:anchor="_bookmark371">
        <w:r>
          <w:rPr>
            <w:rFonts w:ascii="Microsoft Sans Serif"/>
            <w:color w:val="0F6BBF"/>
          </w:rPr>
          <w:t>**</w:t>
        </w:r>
      </w:hyperlink>
      <w:r>
        <w:rPr/>
        <w:t>,</w:t>
      </w:r>
    </w:p>
    <w:p>
      <w:pPr>
        <w:pStyle w:val="BodyText"/>
        <w:spacing w:line="250" w:lineRule="exact"/>
        <w:ind w:left="120"/>
        <w:jc w:val="both"/>
      </w:pPr>
      <w:hyperlink r:id="rId326">
        <w:r>
          <w:rPr>
            <w:rFonts w:ascii="Microsoft Sans Serif" w:hAnsi="Microsoft Sans Serif"/>
            <w:color w:val="0F6BBF"/>
          </w:rPr>
          <w:t>9113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100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hyperlink r:id="rId327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920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</w:hyperlink>
      <w:r>
        <w:rPr/>
        <w:t>,</w:t>
      </w:r>
      <w:r>
        <w:rPr>
          <w:spacing w:val="20"/>
        </w:rPr>
        <w:t> </w:t>
      </w:r>
      <w:r>
        <w:rPr/>
        <w:t>из</w:t>
      </w:r>
      <w:r>
        <w:rPr>
          <w:spacing w:val="19"/>
        </w:rPr>
        <w:t> </w:t>
      </w:r>
      <w:r>
        <w:rPr/>
        <w:t>9608</w:t>
      </w:r>
      <w:r>
        <w:rPr>
          <w:spacing w:val="20"/>
        </w:rPr>
        <w:t> </w:t>
      </w:r>
      <w:r>
        <w:rPr/>
        <w:t>10</w:t>
      </w:r>
      <w:r>
        <w:rPr>
          <w:spacing w:val="20"/>
        </w:rPr>
        <w:t> </w:t>
      </w:r>
      <w:r>
        <w:rPr/>
        <w:t>990</w:t>
      </w:r>
      <w:r>
        <w:rPr>
          <w:spacing w:val="20"/>
        </w:rPr>
        <w:t> </w:t>
      </w:r>
      <w:r>
        <w:rPr/>
        <w:t>0,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hyperlink r:id="rId328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17"/>
          </w:rPr>
          <w:t> </w:t>
        </w:r>
      </w:hyperlink>
      <w:r>
        <w:rPr/>
        <w:t>и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hyperlink r:id="rId329">
        <w:r>
          <w:rPr>
            <w:rFonts w:ascii="Microsoft Sans Serif" w:hAnsi="Microsoft Sans Serif"/>
            <w:color w:val="0F6BBF"/>
          </w:rPr>
          <w:t>9608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50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000</w:t>
        </w:r>
        <w:r>
          <w:rPr>
            <w:rFonts w:ascii="Microsoft Sans Serif" w:hAnsi="Microsoft Sans Serif"/>
            <w:color w:val="0F6BBF"/>
            <w:spacing w:val="23"/>
          </w:rPr>
          <w:t> </w:t>
        </w:r>
        <w:r>
          <w:rPr>
            <w:rFonts w:ascii="Microsoft Sans Serif" w:hAnsi="Microsoft Sans Serif"/>
            <w:color w:val="0F6BBF"/>
          </w:rPr>
          <w:t>0</w:t>
        </w:r>
        <w:r>
          <w:rPr>
            <w:rFonts w:ascii="Microsoft Sans Serif" w:hAnsi="Microsoft Sans Serif"/>
            <w:color w:val="0F6BBF"/>
            <w:spacing w:val="17"/>
          </w:rPr>
          <w:t> </w:t>
        </w:r>
      </w:hyperlink>
      <w:r>
        <w:rPr/>
        <w:t>ТН</w:t>
      </w:r>
      <w:r>
        <w:rPr>
          <w:spacing w:val="20"/>
        </w:rPr>
        <w:t> </w:t>
      </w:r>
      <w:r>
        <w:rPr/>
        <w:t>ВЭД</w:t>
      </w:r>
    </w:p>
    <w:p>
      <w:pPr>
        <w:pStyle w:val="BodyText"/>
        <w:spacing w:line="237" w:lineRule="auto"/>
        <w:ind w:left="120" w:right="296"/>
        <w:jc w:val="both"/>
      </w:pPr>
      <w:r>
        <w:rPr/>
        <w:t>ЕАЭС)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указанных в </w:t>
      </w:r>
      <w:hyperlink w:history="true" w:anchor="_bookmark86">
        <w:r>
          <w:rPr>
            <w:rFonts w:ascii="Microsoft Sans Serif" w:hAnsi="Microsoft Sans Serif"/>
            <w:color w:val="0F6BBF"/>
          </w:rPr>
          <w:t>таблице 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 перечня, была помещена под таможенную процедуру</w:t>
      </w:r>
      <w:r>
        <w:rPr>
          <w:spacing w:val="1"/>
        </w:rPr>
        <w:t> </w:t>
      </w:r>
      <w:hyperlink r:id="rId186">
        <w:r>
          <w:rPr>
            <w:rFonts w:ascii="Microsoft Sans Serif" w:hAnsi="Microsoft Sans Serif"/>
            <w:color w:val="0F6BBF"/>
          </w:rPr>
          <w:t>экспорта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процедуры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временного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вывоза</w:t>
        </w:r>
      </w:hyperlink>
      <w:r>
        <w:rPr/>
        <w:t>, представляются копии таможенной декларации, спецификации и инвойса, оформленные при</w:t>
      </w:r>
      <w:r>
        <w:rPr>
          <w:spacing w:val="1"/>
        </w:rPr>
        <w:t> </w:t>
      </w:r>
      <w:r>
        <w:rPr/>
        <w:t>помещении</w:t>
      </w:r>
      <w:r>
        <w:rPr>
          <w:spacing w:val="-4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партии</w:t>
      </w:r>
      <w:r>
        <w:rPr>
          <w:spacing w:val="-3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таможенную</w:t>
      </w:r>
      <w:r>
        <w:rPr>
          <w:spacing w:val="-2"/>
        </w:rPr>
        <w:t> </w:t>
      </w:r>
      <w:r>
        <w:rPr/>
        <w:t>процедуру</w:t>
      </w:r>
      <w:r>
        <w:rPr>
          <w:spacing w:val="-4"/>
        </w:rPr>
        <w:t> </w:t>
      </w:r>
      <w:r>
        <w:rPr/>
        <w:t>экспорта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временного</w:t>
      </w:r>
      <w:r>
        <w:rPr>
          <w:spacing w:val="-3"/>
        </w:rPr>
        <w:t> </w:t>
      </w:r>
      <w:r>
        <w:rPr/>
        <w:t>вывоза.</w:t>
      </w:r>
    </w:p>
    <w:p>
      <w:pPr>
        <w:pStyle w:val="ListParagraph"/>
        <w:numPr>
          <w:ilvl w:val="0"/>
          <w:numId w:val="117"/>
        </w:numPr>
        <w:tabs>
          <w:tab w:pos="1088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bookmarkStart w:name="_bookmark368" w:id="433"/>
      <w:bookmarkEnd w:id="433"/>
      <w:r>
        <w:rPr/>
      </w:r>
      <w:bookmarkStart w:name="_bookmark368" w:id="434"/>
      <w:bookmarkEnd w:id="434"/>
      <w:r>
        <w:rPr>
          <w:sz w:val="22"/>
        </w:rPr>
        <w:t>Кажды</w:t>
      </w:r>
      <w:r>
        <w:rPr>
          <w:sz w:val="22"/>
        </w:rPr>
        <w:t>й лист представленных копий документов заверяется подписью и печатью заявителя,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-4"/>
          <w:sz w:val="22"/>
        </w:rPr>
        <w:t> </w:t>
      </w:r>
      <w:r>
        <w:rPr>
          <w:sz w:val="22"/>
        </w:rPr>
        <w:t>копии</w:t>
      </w:r>
      <w:r>
        <w:rPr>
          <w:spacing w:val="-4"/>
          <w:sz w:val="22"/>
        </w:rPr>
        <w:t> </w:t>
      </w:r>
      <w:r>
        <w:rPr>
          <w:sz w:val="22"/>
        </w:rPr>
        <w:t>документов</w:t>
      </w:r>
      <w:r>
        <w:rPr>
          <w:spacing w:val="-4"/>
          <w:sz w:val="22"/>
        </w:rPr>
        <w:t> </w:t>
      </w:r>
      <w:r>
        <w:rPr>
          <w:sz w:val="22"/>
        </w:rPr>
        <w:t>прошиваются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последние</w:t>
      </w:r>
      <w:r>
        <w:rPr>
          <w:spacing w:val="-4"/>
          <w:sz w:val="22"/>
        </w:rPr>
        <w:t> </w:t>
      </w:r>
      <w:r>
        <w:rPr>
          <w:sz w:val="22"/>
        </w:rPr>
        <w:t>листы</w:t>
      </w:r>
      <w:r>
        <w:rPr>
          <w:spacing w:val="-3"/>
          <w:sz w:val="22"/>
        </w:rPr>
        <w:t> </w:t>
      </w:r>
      <w:r>
        <w:rPr>
          <w:sz w:val="22"/>
        </w:rPr>
        <w:t>заверяются</w:t>
      </w:r>
      <w:r>
        <w:rPr>
          <w:spacing w:val="-4"/>
          <w:sz w:val="22"/>
        </w:rPr>
        <w:t> </w:t>
      </w:r>
      <w:r>
        <w:rPr>
          <w:sz w:val="22"/>
        </w:rPr>
        <w:t>подписью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печатью</w:t>
      </w:r>
      <w:r>
        <w:rPr>
          <w:spacing w:val="-4"/>
          <w:sz w:val="22"/>
        </w:rPr>
        <w:t> </w:t>
      </w:r>
      <w:r>
        <w:rPr>
          <w:sz w:val="22"/>
        </w:rPr>
        <w:t>заявителя.</w:t>
      </w:r>
    </w:p>
    <w:p>
      <w:pPr>
        <w:pStyle w:val="ListParagraph"/>
        <w:numPr>
          <w:ilvl w:val="0"/>
          <w:numId w:val="117"/>
        </w:numPr>
        <w:tabs>
          <w:tab w:pos="1085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Документы могут представляться в форме электронного документа, если это 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17"/>
        </w:numPr>
        <w:tabs>
          <w:tab w:pos="1099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Результаты государственного контроля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таблицах 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раздела 2.10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оформляются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составленным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предусмотренной </w:t>
      </w:r>
      <w:hyperlink w:history="true" w:anchor="_bookmark358">
        <w:r>
          <w:rPr>
            <w:rFonts w:ascii="Microsoft Sans Serif" w:hAnsi="Microsoft Sans Serif"/>
            <w:color w:val="0F6BBF"/>
            <w:sz w:val="22"/>
          </w:rPr>
          <w:t>приложением N 1 </w:t>
        </w:r>
      </w:hyperlink>
      <w:r>
        <w:rPr>
          <w:sz w:val="22"/>
        </w:rPr>
        <w:t>к Положению о ввозе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драгоценных металлов и сырьевых товаров, содержащих драгоценные металлы (приложение N 14 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-5"/>
          <w:sz w:val="22"/>
        </w:rPr>
        <w:t> </w:t>
      </w:r>
      <w:r>
        <w:rPr>
          <w:sz w:val="22"/>
        </w:rPr>
        <w:t>Коллегии</w:t>
      </w:r>
      <w:r>
        <w:rPr>
          <w:spacing w:val="-2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21</w:t>
      </w:r>
      <w:r>
        <w:rPr>
          <w:spacing w:val="-1"/>
          <w:sz w:val="22"/>
        </w:rPr>
        <w:t> </w:t>
      </w:r>
      <w:r>
        <w:rPr>
          <w:sz w:val="22"/>
        </w:rPr>
        <w:t>апреля</w:t>
      </w:r>
      <w:r>
        <w:rPr>
          <w:spacing w:val="-2"/>
          <w:sz w:val="22"/>
        </w:rPr>
        <w:t> </w:t>
      </w:r>
      <w:r>
        <w:rPr>
          <w:sz w:val="22"/>
        </w:rPr>
        <w:t>2015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30);</w:t>
      </w:r>
    </w:p>
    <w:p>
      <w:pPr>
        <w:pStyle w:val="ListParagraph"/>
        <w:numPr>
          <w:ilvl w:val="0"/>
          <w:numId w:val="117"/>
        </w:numPr>
        <w:tabs>
          <w:tab w:pos="1230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hyperlink w:history="true" w:anchor="_bookmark358">
        <w:r>
          <w:rPr>
            <w:rFonts w:ascii="Microsoft Sans Serif" w:hAnsi="Microsoft Sans Serif"/>
            <w:color w:val="0F6BBF"/>
            <w:sz w:val="22"/>
          </w:rPr>
          <w:t>Акт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составляется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экземплярах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представителем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(организации)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(представителем заявителя). Первый и второй экземпляры вручаются заявителю. Первый экземпляр</w:t>
      </w:r>
      <w:r>
        <w:rPr>
          <w:spacing w:val="1"/>
          <w:sz w:val="22"/>
        </w:rPr>
        <w:t> </w:t>
      </w:r>
      <w:r>
        <w:rPr>
          <w:sz w:val="22"/>
        </w:rPr>
        <w:t>предназначается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представления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таможенный</w:t>
      </w:r>
      <w:r>
        <w:rPr>
          <w:spacing w:val="10"/>
          <w:sz w:val="22"/>
        </w:rPr>
        <w:t> </w:t>
      </w:r>
      <w:r>
        <w:rPr>
          <w:sz w:val="22"/>
        </w:rPr>
        <w:t>орган</w:t>
      </w:r>
      <w:r>
        <w:rPr>
          <w:spacing w:val="10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0"/>
          <w:sz w:val="22"/>
        </w:rPr>
        <w:t> </w:t>
      </w:r>
      <w:r>
        <w:rPr>
          <w:sz w:val="22"/>
        </w:rPr>
        <w:t>второй</w:t>
      </w:r>
      <w:r>
        <w:rPr>
          <w:spacing w:val="9"/>
          <w:sz w:val="22"/>
        </w:rPr>
        <w:t> </w:t>
      </w:r>
      <w:r>
        <w:rPr>
          <w:sz w:val="22"/>
        </w:rPr>
        <w:t>экземпляр</w:t>
      </w:r>
      <w:r>
        <w:rPr>
          <w:spacing w:val="10"/>
          <w:sz w:val="22"/>
        </w:rPr>
        <w:t> </w:t>
      </w:r>
      <w:r>
        <w:rPr>
          <w:sz w:val="22"/>
        </w:rPr>
        <w:t>остается</w:t>
      </w:r>
      <w:r>
        <w:rPr>
          <w:spacing w:val="1"/>
          <w:sz w:val="22"/>
        </w:rPr>
        <w:t> </w:t>
      </w:r>
      <w:r>
        <w:rPr>
          <w:sz w:val="22"/>
        </w:rPr>
        <w:t>у заявителя. Третий экземпляр хранится в уполномоченном органе (организации) 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осуществившем</w:t>
      </w:r>
      <w:r>
        <w:rPr>
          <w:spacing w:val="-1"/>
          <w:sz w:val="22"/>
        </w:rPr>
        <w:t> </w:t>
      </w:r>
      <w:r>
        <w:rPr>
          <w:sz w:val="22"/>
        </w:rPr>
        <w:t>государственный</w:t>
      </w:r>
      <w:r>
        <w:rPr>
          <w:spacing w:val="-1"/>
          <w:sz w:val="22"/>
        </w:rPr>
        <w:t> </w:t>
      </w:r>
      <w:r>
        <w:rPr>
          <w:sz w:val="22"/>
        </w:rPr>
        <w:t>контроль.</w:t>
      </w:r>
    </w:p>
    <w:p>
      <w:pPr>
        <w:pStyle w:val="BodyText"/>
        <w:spacing w:line="237" w:lineRule="auto"/>
        <w:ind w:left="120" w:right="299" w:firstLine="720"/>
        <w:jc w:val="both"/>
      </w:pPr>
      <w:hyperlink w:history="true" w:anchor="_bookmark358">
        <w:r>
          <w:rPr>
            <w:rFonts w:ascii="Microsoft Sans Serif" w:hAnsi="Microsoft Sans Serif"/>
            <w:color w:val="0F6BBF"/>
          </w:rPr>
          <w:t>Акт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государственного контроля может выдаваться в форме электронного документа, если 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государств-членов.</w:t>
      </w:r>
    </w:p>
    <w:p>
      <w:pPr>
        <w:pStyle w:val="ListParagraph"/>
        <w:numPr>
          <w:ilvl w:val="0"/>
          <w:numId w:val="117"/>
        </w:numPr>
        <w:tabs>
          <w:tab w:pos="1204" w:val="left" w:leader="none"/>
        </w:tabs>
        <w:spacing w:line="250" w:lineRule="exact" w:before="0" w:after="0"/>
        <w:ind w:left="1203" w:right="0" w:hanging="364"/>
        <w:jc w:val="both"/>
        <w:rPr>
          <w:sz w:val="22"/>
        </w:rPr>
      </w:pPr>
      <w:r>
        <w:rPr>
          <w:sz w:val="22"/>
        </w:rPr>
        <w:t>Внесение</w:t>
      </w:r>
      <w:r>
        <w:rPr>
          <w:spacing w:val="84"/>
          <w:sz w:val="22"/>
        </w:rPr>
        <w:t> </w:t>
      </w:r>
      <w:r>
        <w:rPr>
          <w:sz w:val="22"/>
        </w:rPr>
        <w:t>изменений  </w:t>
      </w:r>
      <w:r>
        <w:rPr>
          <w:spacing w:val="27"/>
          <w:sz w:val="22"/>
        </w:rPr>
        <w:t> </w:t>
      </w:r>
      <w:r>
        <w:rPr>
          <w:sz w:val="22"/>
        </w:rPr>
        <w:t>в  </w:t>
      </w:r>
      <w:r>
        <w:rPr>
          <w:spacing w:val="28"/>
          <w:sz w:val="22"/>
        </w:rPr>
        <w:t> </w:t>
      </w:r>
      <w:r>
        <w:rPr>
          <w:sz w:val="22"/>
        </w:rPr>
        <w:t>акт  </w:t>
      </w:r>
      <w:r>
        <w:rPr>
          <w:spacing w:val="27"/>
          <w:sz w:val="22"/>
        </w:rPr>
        <w:t> </w:t>
      </w:r>
      <w:r>
        <w:rPr>
          <w:sz w:val="22"/>
        </w:rPr>
        <w:t>государственного  </w:t>
      </w:r>
      <w:r>
        <w:rPr>
          <w:spacing w:val="28"/>
          <w:sz w:val="22"/>
        </w:rPr>
        <w:t> </w:t>
      </w:r>
      <w:r>
        <w:rPr>
          <w:sz w:val="22"/>
        </w:rPr>
        <w:t>контроля  </w:t>
      </w:r>
      <w:r>
        <w:rPr>
          <w:spacing w:val="27"/>
          <w:sz w:val="22"/>
        </w:rPr>
        <w:t> </w:t>
      </w:r>
      <w:r>
        <w:rPr>
          <w:sz w:val="22"/>
        </w:rPr>
        <w:t>осуществляется  </w:t>
      </w:r>
      <w:r>
        <w:rPr>
          <w:spacing w:val="28"/>
          <w:sz w:val="22"/>
        </w:rPr>
        <w:t> </w:t>
      </w:r>
      <w:r>
        <w:rPr>
          <w:sz w:val="22"/>
        </w:rPr>
        <w:t>в  </w:t>
      </w:r>
      <w:r>
        <w:rPr>
          <w:spacing w:val="27"/>
          <w:sz w:val="22"/>
        </w:rPr>
        <w:t> </w:t>
      </w:r>
      <w:r>
        <w:rPr>
          <w:sz w:val="22"/>
        </w:rPr>
        <w:t>порядке,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  <w:jc w:val="both"/>
      </w:pPr>
      <w:r>
        <w:rPr/>
        <w:t>установленном</w:t>
      </w:r>
      <w:r>
        <w:rPr>
          <w:spacing w:val="-5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7"/>
        </w:numPr>
        <w:tabs>
          <w:tab w:pos="1233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представляется</w:t>
      </w:r>
      <w:r>
        <w:rPr>
          <w:spacing w:val="1"/>
          <w:sz w:val="22"/>
        </w:rPr>
        <w:t> </w:t>
      </w:r>
      <w:r>
        <w:rPr>
          <w:sz w:val="22"/>
        </w:rPr>
        <w:t>вся</w:t>
      </w:r>
      <w:r>
        <w:rPr>
          <w:spacing w:val="1"/>
          <w:sz w:val="22"/>
        </w:rPr>
        <w:t> </w:t>
      </w:r>
      <w:r>
        <w:rPr>
          <w:sz w:val="22"/>
        </w:rPr>
        <w:t>партия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 и сырьевых товаров, содержащих драгоценные металлы. При этом государственный контроль</w:t>
      </w:r>
      <w:r>
        <w:rPr>
          <w:spacing w:val="1"/>
          <w:sz w:val="22"/>
        </w:rPr>
        <w:t> </w:t>
      </w:r>
      <w:r>
        <w:rPr>
          <w:sz w:val="22"/>
        </w:rPr>
        <w:t>осуществляется в срок, не превышающий 5 рабочих дней с момента представления уполномоченному</w:t>
      </w:r>
      <w:r>
        <w:rPr>
          <w:spacing w:val="1"/>
          <w:sz w:val="22"/>
        </w:rPr>
        <w:t> </w:t>
      </w:r>
      <w:r>
        <w:rPr>
          <w:sz w:val="22"/>
        </w:rPr>
        <w:t>органу (организации) государства-члена партии драгоценных металлов и документов, предусмотренных</w:t>
      </w:r>
      <w:r>
        <w:rPr>
          <w:spacing w:val="1"/>
          <w:sz w:val="22"/>
        </w:rPr>
        <w:t> </w:t>
      </w:r>
      <w:hyperlink w:history="true" w:anchor="_bookmark36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настоящих</w:t>
      </w:r>
      <w:r>
        <w:rPr>
          <w:spacing w:val="-2"/>
          <w:sz w:val="22"/>
        </w:rPr>
        <w:t> </w:t>
      </w:r>
      <w:r>
        <w:rPr>
          <w:sz w:val="22"/>
        </w:rPr>
        <w:t>Правил.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концентратов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указанных в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 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раздела 2.10 единого перечня (код </w:t>
      </w:r>
      <w:hyperlink r:id="rId345">
        <w:r>
          <w:rPr>
            <w:rFonts w:ascii="Microsoft Sans Serif" w:hAnsi="Microsoft Sans Serif"/>
            <w:color w:val="0F6BBF"/>
          </w:rPr>
          <w:t>2616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ТН ВЭД ЕАЭС), уполномоченному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(организации)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hyperlink w:history="true" w:anchor="_bookmark364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настоящих Правил. При этом партия товара уполномоченному органу (организации) государства-члена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представляется.</w:t>
      </w:r>
    </w:p>
    <w:p>
      <w:pPr>
        <w:pStyle w:val="ListParagraph"/>
        <w:numPr>
          <w:ilvl w:val="0"/>
          <w:numId w:val="117"/>
        </w:numPr>
        <w:tabs>
          <w:tab w:pos="1222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В целях помещения монет из драгоценных металлов, являющихся законным платежным</w:t>
      </w:r>
      <w:r>
        <w:rPr>
          <w:spacing w:val="1"/>
          <w:sz w:val="22"/>
        </w:rPr>
        <w:t> </w:t>
      </w:r>
      <w:r>
        <w:rPr>
          <w:sz w:val="22"/>
        </w:rPr>
        <w:t>средством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контроля выдается только кредитным организациям или иным 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организациям,</w:t>
      </w:r>
      <w:r>
        <w:rPr>
          <w:spacing w:val="-1"/>
          <w:sz w:val="22"/>
        </w:rPr>
        <w:t> </w:t>
      </w:r>
      <w:r>
        <w:rPr>
          <w:sz w:val="22"/>
        </w:rPr>
        <w:t>предусмотренным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17"/>
        </w:numPr>
        <w:tabs>
          <w:tab w:pos="1179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В целях помещения товаров, указанных в </w:t>
      </w:r>
      <w:hyperlink w:history="true" w:anchor="_bookmark84">
        <w:r>
          <w:rPr>
            <w:rFonts w:ascii="Microsoft Sans Serif" w:hAnsi="Microsoft Sans Serif"/>
            <w:color w:val="0F6BBF"/>
            <w:sz w:val="22"/>
          </w:rPr>
          <w:t>таблицах 1 </w:t>
        </w:r>
      </w:hyperlink>
      <w:r>
        <w:rPr>
          <w:sz w:val="22"/>
        </w:rPr>
        <w:t>и </w:t>
      </w:r>
      <w:hyperlink w:history="true" w:anchor="_bookmark86">
        <w:r>
          <w:rPr>
            <w:rFonts w:ascii="Microsoft Sans Serif" w:hAnsi="Microsoft Sans Serif"/>
            <w:color w:val="0F6BBF"/>
            <w:sz w:val="22"/>
          </w:rPr>
          <w:t>3 </w:t>
        </w:r>
      </w:hyperlink>
      <w:r>
        <w:rPr>
          <w:sz w:val="22"/>
        </w:rPr>
        <w:t>раздела 2.10 единого перечня, под</w:t>
      </w:r>
      <w:r>
        <w:rPr>
          <w:spacing w:val="1"/>
          <w:sz w:val="22"/>
        </w:rPr>
        <w:t> </w:t>
      </w:r>
      <w:r>
        <w:rPr>
          <w:sz w:val="22"/>
        </w:rPr>
        <w:t>таможенные процедуры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</w:t>
        </w:r>
      </w:hyperlink>
      <w:r>
        <w:rPr>
          <w:sz w:val="22"/>
        </w:rPr>
        <w:t>,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 таможенной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 таможенной территории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акт государственного контроля выдается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добычи,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аффинированных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металлов,</w:t>
      </w:r>
      <w:r>
        <w:rPr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индивидуальным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предпринимателям,</w:t>
      </w:r>
      <w:r>
        <w:rPr>
          <w:spacing w:val="1"/>
          <w:sz w:val="22"/>
        </w:rPr>
        <w:t> </w:t>
      </w:r>
      <w:r>
        <w:rPr>
          <w:sz w:val="22"/>
        </w:rPr>
        <w:t>использующим</w:t>
      </w:r>
      <w:r>
        <w:rPr>
          <w:spacing w:val="1"/>
          <w:sz w:val="22"/>
        </w:rPr>
        <w:t> </w:t>
      </w:r>
      <w:r>
        <w:rPr>
          <w:sz w:val="22"/>
        </w:rPr>
        <w:t>драгоценные</w:t>
      </w:r>
      <w:r>
        <w:rPr>
          <w:spacing w:val="1"/>
          <w:sz w:val="22"/>
        </w:rPr>
        <w:t> </w:t>
      </w:r>
      <w:r>
        <w:rPr>
          <w:sz w:val="22"/>
        </w:rPr>
        <w:t>металлы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производственной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операцией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переработке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-52"/>
          <w:sz w:val="22"/>
        </w:rPr>
        <w:t> </w:t>
      </w:r>
      <w:r>
        <w:rPr>
          <w:sz w:val="22"/>
        </w:rPr>
        <w:t>ремонт товаров, в том числе замена составных частей, в соответствии с таможенными процедурами</w:t>
      </w:r>
      <w:r>
        <w:rPr>
          <w:spacing w:val="1"/>
          <w:sz w:val="22"/>
        </w:rPr>
        <w:t> </w:t>
      </w:r>
      <w:r>
        <w:rPr>
          <w:sz w:val="22"/>
        </w:rPr>
        <w:t>переработки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таможенной территории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переработки</w:t>
      </w:r>
      <w:r>
        <w:rPr>
          <w:spacing w:val="-2"/>
          <w:sz w:val="22"/>
        </w:rPr>
        <w:t> </w:t>
      </w:r>
      <w:r>
        <w:rPr>
          <w:sz w:val="22"/>
        </w:rPr>
        <w:t>вне</w:t>
      </w:r>
      <w:r>
        <w:rPr>
          <w:spacing w:val="-1"/>
          <w:sz w:val="22"/>
        </w:rPr>
        <w:t> </w:t>
      </w:r>
      <w:r>
        <w:rPr>
          <w:sz w:val="22"/>
        </w:rPr>
        <w:t>таможенной</w:t>
      </w:r>
      <w:r>
        <w:rPr>
          <w:spacing w:val="-1"/>
          <w:sz w:val="22"/>
        </w:rPr>
        <w:t> </w:t>
      </w:r>
      <w:r>
        <w:rPr>
          <w:sz w:val="22"/>
        </w:rPr>
        <w:t>территории.</w:t>
      </w:r>
    </w:p>
    <w:p>
      <w:pPr>
        <w:pStyle w:val="ListParagraph"/>
        <w:numPr>
          <w:ilvl w:val="0"/>
          <w:numId w:val="117"/>
        </w:numPr>
        <w:tabs>
          <w:tab w:pos="1170" w:val="left" w:leader="none"/>
        </w:tabs>
        <w:spacing w:line="246" w:lineRule="exact" w:before="0" w:after="0"/>
        <w:ind w:left="1170" w:right="0" w:hanging="330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выдаче</w:t>
      </w:r>
      <w:r>
        <w:rPr>
          <w:spacing w:val="-6"/>
          <w:sz w:val="22"/>
        </w:rPr>
        <w:t> </w:t>
      </w:r>
      <w:r>
        <w:rPr>
          <w:sz w:val="22"/>
        </w:rPr>
        <w:t>акта</w:t>
      </w:r>
      <w:r>
        <w:rPr>
          <w:spacing w:val="-5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6"/>
          <w:sz w:val="22"/>
        </w:rPr>
        <w:t> </w:t>
      </w:r>
      <w:r>
        <w:rPr>
          <w:sz w:val="22"/>
        </w:rPr>
        <w:t>контроля</w:t>
      </w:r>
      <w:r>
        <w:rPr>
          <w:spacing w:val="-5"/>
          <w:sz w:val="22"/>
        </w:rPr>
        <w:t> </w:t>
      </w:r>
      <w:r>
        <w:rPr>
          <w:sz w:val="22"/>
        </w:rPr>
        <w:t>может</w:t>
      </w:r>
      <w:r>
        <w:rPr>
          <w:spacing w:val="-6"/>
          <w:sz w:val="22"/>
        </w:rPr>
        <w:t> </w:t>
      </w:r>
      <w:r>
        <w:rPr>
          <w:sz w:val="22"/>
        </w:rPr>
        <w:t>быть</w:t>
      </w:r>
      <w:r>
        <w:rPr>
          <w:spacing w:val="-5"/>
          <w:sz w:val="22"/>
        </w:rPr>
        <w:t> </w:t>
      </w:r>
      <w:r>
        <w:rPr>
          <w:sz w:val="22"/>
        </w:rPr>
        <w:t>отказано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следующих</w:t>
      </w:r>
      <w:r>
        <w:rPr>
          <w:spacing w:val="-5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содержатся</w:t>
      </w:r>
      <w:r>
        <w:rPr>
          <w:spacing w:val="-2"/>
        </w:rPr>
        <w:t> </w:t>
      </w:r>
      <w:r>
        <w:rPr/>
        <w:t>неполные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недостоверные</w:t>
      </w:r>
      <w:r>
        <w:rPr>
          <w:spacing w:val="-1"/>
        </w:rPr>
        <w:t> </w:t>
      </w:r>
      <w:r>
        <w:rPr/>
        <w:t>сведения;</w:t>
      </w:r>
    </w:p>
    <w:p>
      <w:pPr>
        <w:pStyle w:val="BodyText"/>
        <w:spacing w:line="249" w:lineRule="exact"/>
        <w:ind w:left="840"/>
        <w:jc w:val="both"/>
      </w:pPr>
      <w:r>
        <w:rPr/>
        <w:t>б)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соблюдены</w:t>
      </w:r>
      <w:r>
        <w:rPr>
          <w:spacing w:val="-6"/>
        </w:rPr>
        <w:t> </w:t>
      </w:r>
      <w:r>
        <w:rPr/>
        <w:t>требования,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7"/>
        </w:rPr>
        <w:t> </w:t>
      </w:r>
      <w:hyperlink w:history="true" w:anchor="_bookmark364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и</w:t>
      </w:r>
      <w:r>
        <w:rPr>
          <w:spacing w:val="-6"/>
        </w:rPr>
        <w:t> </w:t>
      </w:r>
      <w:hyperlink w:history="true" w:anchor="_bookmark368"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настоящих</w:t>
      </w:r>
      <w:r>
        <w:rPr>
          <w:spacing w:val="-7"/>
        </w:rPr>
        <w:t> </w:t>
      </w:r>
      <w:r>
        <w:rPr/>
        <w:t>Правил;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в) партия товара не соответствует документам, представленным заявителем для осуществления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контроля;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pict>
          <v:group style="position:absolute;margin-left:50pt;margin-top:65.416840pt;width:495pt;height:42.25pt;mso-position-horizontal-relative:page;mso-position-vertical-relative:paragraph;z-index:-15598080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7554,1903,7554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9" w:id="435"/>
                    <w:bookmarkEnd w:id="435"/>
                    <w:r>
                      <w:rPr/>
                    </w:r>
                    <w:hyperlink w:history="true" w:anchor="_bookmark36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55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128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"д"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7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1"/>
                        <w:sz w:val="22"/>
                      </w:rPr>
                      <w:t> </w:t>
                    </w:r>
                    <w:hyperlink r:id="rId34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6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г)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экспорте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86"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2.10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 монет (только из драгоценных металлов со вставками из драгоценных камней или без</w:t>
      </w:r>
      <w:r>
        <w:rPr>
          <w:spacing w:val="1"/>
        </w:rPr>
        <w:t> </w:t>
      </w:r>
      <w:r>
        <w:rPr/>
        <w:t>вставок из драгоценных камней, код из </w:t>
      </w:r>
      <w:hyperlink r:id="rId331">
        <w:r>
          <w:rPr>
            <w:rFonts w:ascii="Microsoft Sans Serif" w:hAnsi="Microsoft Sans Serif"/>
            <w:color w:val="0F6BBF"/>
          </w:rPr>
          <w:t>7118 </w:t>
        </w:r>
      </w:hyperlink>
      <w:r>
        <w:rPr/>
        <w:t>ТН ВЭД ЕАЭС), их контрактная стоимость, установленная</w:t>
      </w:r>
      <w:r>
        <w:rPr>
          <w:spacing w:val="-52"/>
        </w:rPr>
        <w:t> </w:t>
      </w:r>
      <w:r>
        <w:rPr/>
        <w:t>во внешнеторговом договоре (контракте), ниже общей стоимости содержащихся в них 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драгоценных</w:t>
      </w:r>
      <w:r>
        <w:rPr>
          <w:spacing w:val="-1"/>
        </w:rPr>
        <w:t> </w:t>
      </w:r>
      <w:r>
        <w:rPr/>
        <w:t>камней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вставок;</w:t>
      </w:r>
    </w:p>
    <w:p>
      <w:pPr>
        <w:pStyle w:val="BodyText"/>
        <w:spacing w:line="237" w:lineRule="auto" w:before="17"/>
        <w:ind w:left="120" w:right="296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экспорте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84">
        <w:r>
          <w:rPr>
            <w:rFonts w:ascii="Microsoft Sans Serif" w:hAnsi="Microsoft Sans Serif"/>
            <w:color w:val="0F6BBF"/>
          </w:rPr>
          <w:t>таблице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2.10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необработанных драгоценных металлов, отходов и лома драгоценных металлов, отходов и лома товаров,</w:t>
      </w:r>
      <w:r>
        <w:rPr>
          <w:spacing w:val="-52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извлечения</w:t>
      </w:r>
      <w:r>
        <w:rPr>
          <w:spacing w:val="1"/>
        </w:rPr>
        <w:t> </w:t>
      </w:r>
      <w:r>
        <w:rPr/>
        <w:t>драгоценных</w:t>
      </w:r>
      <w:r>
        <w:rPr>
          <w:spacing w:val="1"/>
        </w:rPr>
        <w:t> </w:t>
      </w:r>
      <w:r>
        <w:rPr/>
        <w:t>металлов,</w:t>
      </w:r>
      <w:r>
        <w:rPr>
          <w:spacing w:val="1"/>
        </w:rPr>
        <w:t> </w:t>
      </w:r>
      <w:r>
        <w:rPr/>
        <w:t>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концентратов</w:t>
      </w:r>
      <w:r>
        <w:rPr>
          <w:spacing w:val="1"/>
        </w:rPr>
        <w:t> </w:t>
      </w:r>
      <w:r>
        <w:rPr/>
        <w:t>драгоценных металлов и цинковых осадков цена сделки, установленная во внешнеторговом договоре</w:t>
      </w:r>
      <w:r>
        <w:rPr>
          <w:spacing w:val="1"/>
        </w:rPr>
        <w:t> </w:t>
      </w:r>
      <w:r>
        <w:rPr/>
        <w:t>(контракте), ниже стоимости металлов, извлечение которых промышленным способом экономически</w:t>
      </w:r>
      <w:r>
        <w:rPr>
          <w:spacing w:val="1"/>
        </w:rPr>
        <w:t> </w:t>
      </w:r>
      <w:r>
        <w:rPr/>
        <w:t>целесообразно,</w:t>
      </w:r>
      <w:r>
        <w:rPr>
          <w:spacing w:val="-1"/>
        </w:rPr>
        <w:t> </w:t>
      </w:r>
      <w:r>
        <w:rPr/>
        <w:t>за вычетом</w:t>
      </w:r>
      <w:r>
        <w:rPr>
          <w:spacing w:val="-2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переработки.</w:t>
      </w:r>
    </w:p>
    <w:p>
      <w:pPr>
        <w:pStyle w:val="ListParagraph"/>
        <w:numPr>
          <w:ilvl w:val="0"/>
          <w:numId w:val="117"/>
        </w:numPr>
        <w:tabs>
          <w:tab w:pos="1228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/>
        <w:pict>
          <v:shape style="position:absolute;margin-left:50pt;margin-top:40.416836pt;width:495pt;height:29.75pt;mso-position-horizontal-relative:page;mso-position-vertical-relative:paragraph;z-index:-15597568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8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8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15</w:t>
                  </w:r>
                  <w:r>
                    <w:rPr>
                      <w:i/>
                      <w:color w:val="353842"/>
                      <w:spacing w:val="8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19</w:t>
                  </w:r>
                  <w:r>
                    <w:rPr>
                      <w:i/>
                      <w:color w:val="353842"/>
                      <w:spacing w:val="8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мая</w:t>
                  </w:r>
                  <w:r>
                    <w:rPr>
                      <w:i/>
                      <w:color w:val="353842"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2024</w:t>
                  </w:r>
                  <w:r>
                    <w:rPr>
                      <w:i/>
                      <w:color w:val="353842"/>
                      <w:spacing w:val="8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8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81"/>
                      <w:sz w:val="22"/>
                    </w:rPr>
                    <w:t> </w:t>
                  </w:r>
                  <w:hyperlink r:id="rId34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апреля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2024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Мотивированное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-52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17"/>
        </w:numPr>
        <w:tabs>
          <w:tab w:pos="1170" w:val="left" w:leader="none"/>
        </w:tabs>
        <w:spacing w:line="237" w:lineRule="auto" w:before="31" w:after="0"/>
        <w:ind w:left="840" w:right="1573" w:firstLine="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8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7"/>
          <w:sz w:val="22"/>
        </w:rPr>
        <w:t> </w:t>
      </w:r>
      <w:r>
        <w:rPr>
          <w:sz w:val="22"/>
        </w:rPr>
        <w:t>контроля</w:t>
      </w:r>
      <w:r>
        <w:rPr>
          <w:spacing w:val="-7"/>
          <w:sz w:val="22"/>
        </w:rPr>
        <w:t> </w:t>
      </w:r>
      <w:r>
        <w:rPr>
          <w:sz w:val="22"/>
        </w:rPr>
        <w:t>может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7"/>
          <w:sz w:val="22"/>
        </w:rPr>
        <w:t> </w:t>
      </w:r>
      <w:r>
        <w:rPr>
          <w:sz w:val="22"/>
        </w:rPr>
        <w:t>аннулирован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следующих</w:t>
      </w:r>
      <w:r>
        <w:rPr>
          <w:spacing w:val="-7"/>
          <w:sz w:val="22"/>
        </w:rPr>
        <w:t> </w:t>
      </w:r>
      <w:r>
        <w:rPr>
          <w:sz w:val="22"/>
        </w:rPr>
        <w:t>случаях: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4"/>
          <w:sz w:val="22"/>
        </w:rPr>
        <w:t> </w:t>
      </w:r>
      <w:r>
        <w:rPr>
          <w:sz w:val="22"/>
        </w:rPr>
        <w:t>отказ</w:t>
      </w:r>
      <w:r>
        <w:rPr>
          <w:spacing w:val="-3"/>
          <w:sz w:val="22"/>
        </w:rPr>
        <w:t> </w:t>
      </w:r>
      <w:r>
        <w:rPr>
          <w:sz w:val="22"/>
        </w:rPr>
        <w:t>контрагента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сделки</w:t>
      </w:r>
      <w:r>
        <w:rPr>
          <w:spacing w:val="-4"/>
          <w:sz w:val="22"/>
        </w:rPr>
        <w:t> </w:t>
      </w:r>
      <w:r>
        <w:rPr>
          <w:sz w:val="22"/>
        </w:rPr>
        <w:t>после</w:t>
      </w:r>
      <w:r>
        <w:rPr>
          <w:spacing w:val="-4"/>
          <w:sz w:val="22"/>
        </w:rPr>
        <w:t> </w:t>
      </w:r>
      <w:r>
        <w:rPr>
          <w:sz w:val="22"/>
        </w:rPr>
        <w:t>осуществления</w:t>
      </w:r>
      <w:r>
        <w:rPr>
          <w:spacing w:val="-4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"/>
          <w:sz w:val="22"/>
        </w:rPr>
        <w:t> </w:t>
      </w:r>
      <w:r>
        <w:rPr>
          <w:sz w:val="22"/>
        </w:rPr>
        <w:t>контроля;</w:t>
      </w:r>
    </w:p>
    <w:p>
      <w:pPr>
        <w:pStyle w:val="BodyText"/>
        <w:spacing w:line="249" w:lineRule="exact"/>
        <w:ind w:left="840"/>
      </w:pPr>
      <w:r>
        <w:rPr/>
        <w:t>б)</w:t>
      </w:r>
      <w:r>
        <w:rPr>
          <w:spacing w:val="-3"/>
        </w:rPr>
        <w:t> </w:t>
      </w:r>
      <w:r>
        <w:rPr/>
        <w:t>отказ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выпуске</w:t>
      </w:r>
      <w:r>
        <w:rPr>
          <w:spacing w:val="-3"/>
        </w:rPr>
        <w:t> </w:t>
      </w:r>
      <w:r>
        <w:rPr/>
        <w:t>товара</w:t>
      </w:r>
      <w:r>
        <w:rPr>
          <w:spacing w:val="-3"/>
        </w:rPr>
        <w:t> </w:t>
      </w:r>
      <w:r>
        <w:rPr/>
        <w:t>таможенным</w:t>
      </w:r>
      <w:r>
        <w:rPr>
          <w:spacing w:val="-3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государства-члена;</w:t>
      </w:r>
    </w:p>
    <w:p>
      <w:pPr>
        <w:pStyle w:val="BodyText"/>
        <w:spacing w:line="251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повторном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товара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контроля.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50pt;margin-top:13.274073pt;width:159.5pt;height:.1pt;mso-position-horizontal-relative:page;mso-position-vertical-relative:paragraph;z-index:-15597056;mso-wrap-distance-left:0;mso-wrap-distance-right:0" coordorigin="1000,265" coordsize="3190,0" path="m1000,265l4190,265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0" w:lineRule="exact"/>
        <w:ind w:left="840"/>
      </w:pPr>
      <w:bookmarkStart w:name="_bookmark370" w:id="436"/>
      <w:bookmarkEnd w:id="436"/>
      <w:r>
        <w:rPr/>
      </w:r>
      <w:r>
        <w:rPr/>
        <w:t>*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катаных</w:t>
      </w:r>
      <w:r>
        <w:rPr>
          <w:spacing w:val="-7"/>
        </w:rPr>
        <w:t> </w:t>
      </w:r>
      <w:r>
        <w:rPr/>
        <w:t>драгоценных</w:t>
      </w:r>
      <w:r>
        <w:rPr>
          <w:spacing w:val="-7"/>
        </w:rPr>
        <w:t> </w:t>
      </w:r>
      <w:r>
        <w:rPr/>
        <w:t>металлов.</w:t>
      </w:r>
    </w:p>
    <w:p>
      <w:pPr>
        <w:pStyle w:val="BodyText"/>
        <w:spacing w:line="237" w:lineRule="auto"/>
        <w:ind w:left="120" w:firstLine="720"/>
      </w:pPr>
      <w:bookmarkStart w:name="_bookmark371" w:id="437"/>
      <w:bookmarkEnd w:id="437"/>
      <w:r>
        <w:rPr/>
      </w:r>
      <w:r>
        <w:rPr/>
        <w:t>**</w:t>
      </w:r>
      <w:r>
        <w:rPr>
          <w:spacing w:val="29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драгоценных</w:t>
      </w:r>
      <w:r>
        <w:rPr>
          <w:spacing w:val="29"/>
        </w:rPr>
        <w:t> </w:t>
      </w:r>
      <w:r>
        <w:rPr/>
        <w:t>металлов</w:t>
      </w:r>
      <w:r>
        <w:rPr>
          <w:spacing w:val="29"/>
        </w:rPr>
        <w:t> </w:t>
      </w:r>
      <w:r>
        <w:rPr/>
        <w:t>со</w:t>
      </w:r>
      <w:r>
        <w:rPr>
          <w:spacing w:val="28"/>
        </w:rPr>
        <w:t> </w:t>
      </w:r>
      <w:r>
        <w:rPr/>
        <w:t>вставками</w:t>
      </w:r>
      <w:r>
        <w:rPr>
          <w:spacing w:val="29"/>
        </w:rPr>
        <w:t> </w:t>
      </w:r>
      <w:r>
        <w:rPr/>
        <w:t>из</w:t>
      </w:r>
      <w:r>
        <w:rPr>
          <w:spacing w:val="29"/>
        </w:rPr>
        <w:t> </w:t>
      </w:r>
      <w:r>
        <w:rPr/>
        <w:t>драгоценных</w:t>
      </w:r>
      <w:r>
        <w:rPr>
          <w:spacing w:val="28"/>
        </w:rPr>
        <w:t> </w:t>
      </w:r>
      <w:r>
        <w:rPr/>
        <w:t>камней</w:t>
      </w:r>
      <w:r>
        <w:rPr>
          <w:spacing w:val="29"/>
        </w:rPr>
        <w:t> </w:t>
      </w:r>
      <w:r>
        <w:rPr/>
        <w:t>или</w:t>
      </w:r>
      <w:r>
        <w:rPr>
          <w:spacing w:val="28"/>
        </w:rPr>
        <w:t> </w:t>
      </w:r>
      <w:r>
        <w:rPr/>
        <w:t>без</w:t>
      </w:r>
      <w:r>
        <w:rPr>
          <w:spacing w:val="29"/>
        </w:rPr>
        <w:t> </w:t>
      </w:r>
      <w:r>
        <w:rPr/>
        <w:t>вставок</w:t>
      </w:r>
      <w:r>
        <w:rPr>
          <w:spacing w:val="29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драгоценных</w:t>
      </w:r>
      <w:r>
        <w:rPr>
          <w:spacing w:val="-2"/>
        </w:rPr>
        <w:t> </w:t>
      </w:r>
      <w:r>
        <w:rPr/>
        <w:t>камней.</w:t>
      </w:r>
    </w:p>
    <w:p>
      <w:pPr>
        <w:spacing w:after="0" w:line="237" w:lineRule="auto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237" w:lineRule="auto" w:before="95"/>
        <w:ind w:left="4953" w:right="298" w:firstLine="3696"/>
        <w:jc w:val="both"/>
        <w:rPr>
          <w:rFonts w:ascii="Arial" w:hAnsi="Arial"/>
        </w:rPr>
      </w:pPr>
      <w:bookmarkStart w:name="_bookmark372" w:id="438"/>
      <w:bookmarkEnd w:id="438"/>
      <w:r>
        <w:rPr>
          <w:b w:val="0"/>
        </w:rPr>
      </w:r>
      <w:r>
        <w:rPr>
          <w:rFonts w:ascii="Arial" w:hAnsi="Arial"/>
          <w:color w:val="26282D"/>
          <w:spacing w:val="-1"/>
        </w:rPr>
        <w:t>Приложение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 </w:t>
      </w:r>
      <w:hyperlink w:history="true" w:anchor="_bookmark361">
        <w:r>
          <w:rPr>
            <w:rFonts w:ascii="Microsoft Sans Serif" w:hAnsi="Microsoft Sans Serif"/>
            <w:b w:val="0"/>
            <w:color w:val="0F6BBF"/>
          </w:rPr>
          <w:t>Правилам </w:t>
        </w:r>
      </w:hyperlink>
      <w:r>
        <w:rPr>
          <w:rFonts w:ascii="Arial" w:hAnsi="Arial"/>
          <w:color w:val="26282D"/>
        </w:rPr>
        <w:t>осуществления государственного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контроля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драгоценных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металлов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сырьевых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товаров,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содержащих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драгоценные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металлы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251" w:lineRule="exact" w:before="0"/>
        <w:ind w:left="0" w:right="17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Критерии</w:t>
      </w:r>
    </w:p>
    <w:p>
      <w:pPr>
        <w:pStyle w:val="Heading1"/>
        <w:spacing w:line="251" w:lineRule="exact"/>
        <w:ind w:right="179"/>
        <w:jc w:val="center"/>
      </w:pPr>
      <w:r>
        <w:rPr>
          <w:color w:val="26282D"/>
        </w:rPr>
        <w:t>отнесения</w:t>
      </w:r>
      <w:r>
        <w:rPr>
          <w:color w:val="26282D"/>
          <w:spacing w:val="-5"/>
        </w:rPr>
        <w:t> </w:t>
      </w:r>
      <w:r>
        <w:rPr>
          <w:color w:val="26282D"/>
        </w:rPr>
        <w:t>самородков</w:t>
      </w:r>
      <w:r>
        <w:rPr>
          <w:color w:val="26282D"/>
          <w:spacing w:val="-6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5"/>
        </w:rPr>
        <w:t> </w:t>
      </w:r>
      <w:r>
        <w:rPr>
          <w:color w:val="26282D"/>
        </w:rPr>
        <w:t>металлов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6"/>
        </w:rPr>
        <w:t> </w:t>
      </w:r>
      <w:r>
        <w:rPr>
          <w:color w:val="26282D"/>
        </w:rPr>
        <w:t>категории</w:t>
      </w:r>
      <w:r>
        <w:rPr>
          <w:color w:val="26282D"/>
          <w:spacing w:val="-5"/>
        </w:rPr>
        <w:t> </w:t>
      </w:r>
      <w:r>
        <w:rPr>
          <w:color w:val="26282D"/>
        </w:rPr>
        <w:t>уникальных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51" w:lineRule="exact"/>
        <w:ind w:left="840"/>
      </w:pPr>
      <w:r>
        <w:rPr/>
        <w:t>К</w:t>
      </w:r>
      <w:r>
        <w:rPr>
          <w:spacing w:val="-5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уникальных</w:t>
      </w:r>
      <w:r>
        <w:rPr>
          <w:spacing w:val="-3"/>
        </w:rPr>
        <w:t> </w:t>
      </w:r>
      <w:r>
        <w:rPr/>
        <w:t>самородков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отнесены:</w:t>
      </w:r>
    </w:p>
    <w:p>
      <w:pPr>
        <w:pStyle w:val="BodyText"/>
        <w:spacing w:line="250" w:lineRule="exact"/>
        <w:ind w:left="840"/>
      </w:pPr>
      <w:r>
        <w:rPr/>
        <w:t>золотые</w:t>
      </w:r>
      <w:r>
        <w:rPr>
          <w:spacing w:val="-6"/>
        </w:rPr>
        <w:t> </w:t>
      </w:r>
      <w:r>
        <w:rPr/>
        <w:t>самородки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коренных</w:t>
      </w:r>
      <w:r>
        <w:rPr>
          <w:spacing w:val="-6"/>
        </w:rPr>
        <w:t> </w:t>
      </w:r>
      <w:r>
        <w:rPr/>
        <w:t>месторождений:</w:t>
      </w:r>
    </w:p>
    <w:p>
      <w:pPr>
        <w:pStyle w:val="BodyText"/>
        <w:spacing w:line="237" w:lineRule="auto" w:before="1"/>
        <w:ind w:left="840" w:right="3846"/>
      </w:pPr>
      <w:r>
        <w:rPr/>
        <w:t>кристаллы,</w:t>
      </w:r>
      <w:r>
        <w:rPr>
          <w:spacing w:val="-4"/>
        </w:rPr>
        <w:t> </w:t>
      </w:r>
      <w:r>
        <w:rPr/>
        <w:t>дендриты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срастания</w:t>
      </w:r>
      <w:r>
        <w:rPr>
          <w:spacing w:val="-5"/>
        </w:rPr>
        <w:t> </w:t>
      </w:r>
      <w:r>
        <w:rPr/>
        <w:t>массой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г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более;</w:t>
      </w:r>
      <w:r>
        <w:rPr>
          <w:spacing w:val="-52"/>
        </w:rPr>
        <w:t> </w:t>
      </w:r>
      <w:r>
        <w:rPr/>
        <w:t>скопления неправильной формы массой 5 г и более;</w:t>
      </w:r>
      <w:r>
        <w:rPr>
          <w:spacing w:val="1"/>
        </w:rPr>
        <w:t> </w:t>
      </w:r>
      <w:r>
        <w:rPr/>
        <w:t>золотые</w:t>
      </w:r>
      <w:r>
        <w:rPr>
          <w:spacing w:val="-2"/>
        </w:rPr>
        <w:t> </w:t>
      </w:r>
      <w:r>
        <w:rPr/>
        <w:t>самородки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россыпных</w:t>
      </w:r>
      <w:r>
        <w:rPr>
          <w:spacing w:val="-2"/>
        </w:rPr>
        <w:t> </w:t>
      </w:r>
      <w:r>
        <w:rPr/>
        <w:t>месторождений:</w:t>
      </w:r>
    </w:p>
    <w:p>
      <w:pPr>
        <w:pStyle w:val="BodyText"/>
        <w:spacing w:line="237" w:lineRule="auto"/>
        <w:ind w:left="840"/>
      </w:pPr>
      <w:r>
        <w:rPr/>
        <w:t>кристаллы,</w:t>
      </w:r>
      <w:r>
        <w:rPr>
          <w:spacing w:val="-4"/>
        </w:rPr>
        <w:t> </w:t>
      </w:r>
      <w:r>
        <w:rPr/>
        <w:t>дендриты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срастания</w:t>
      </w:r>
      <w:r>
        <w:rPr>
          <w:spacing w:val="-5"/>
        </w:rPr>
        <w:t> </w:t>
      </w:r>
      <w:r>
        <w:rPr/>
        <w:t>массой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г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более,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низкие</w:t>
      </w:r>
      <w:r>
        <w:rPr>
          <w:spacing w:val="-5"/>
        </w:rPr>
        <w:t> </w:t>
      </w:r>
      <w:r>
        <w:rPr/>
        <w:t>степени</w:t>
      </w:r>
      <w:r>
        <w:rPr>
          <w:spacing w:val="-5"/>
        </w:rPr>
        <w:t> </w:t>
      </w:r>
      <w:r>
        <w:rPr/>
        <w:t>окатанности;</w:t>
      </w:r>
      <w:r>
        <w:rPr>
          <w:spacing w:val="-52"/>
        </w:rPr>
        <w:t> </w:t>
      </w:r>
      <w:r>
        <w:rPr/>
        <w:t>скопления неправильной формы массой 50 г и более, имеющие низкие степени окатанности;</w:t>
      </w:r>
      <w:r>
        <w:rPr>
          <w:spacing w:val="1"/>
        </w:rPr>
        <w:t> </w:t>
      </w:r>
      <w:r>
        <w:rPr/>
        <w:t>скопления неправильной формы массой 1000 г и более независимо от степени окатанности;</w:t>
      </w:r>
      <w:r>
        <w:rPr>
          <w:spacing w:val="1"/>
        </w:rPr>
        <w:t> </w:t>
      </w:r>
      <w:r>
        <w:rPr/>
        <w:t>серебряные</w:t>
      </w:r>
      <w:r>
        <w:rPr>
          <w:spacing w:val="-2"/>
        </w:rPr>
        <w:t> </w:t>
      </w:r>
      <w:r>
        <w:rPr/>
        <w:t>самородки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коренных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россыпных месторождений:</w:t>
      </w:r>
    </w:p>
    <w:p>
      <w:pPr>
        <w:pStyle w:val="BodyText"/>
        <w:spacing w:line="237" w:lineRule="auto"/>
        <w:ind w:left="840" w:right="3846"/>
      </w:pPr>
      <w:r>
        <w:rPr/>
        <w:t>кристаллы,</w:t>
      </w:r>
      <w:r>
        <w:rPr>
          <w:spacing w:val="-4"/>
        </w:rPr>
        <w:t> </w:t>
      </w:r>
      <w:r>
        <w:rPr/>
        <w:t>дендриты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срастания</w:t>
      </w:r>
      <w:r>
        <w:rPr>
          <w:spacing w:val="-5"/>
        </w:rPr>
        <w:t> </w:t>
      </w:r>
      <w:r>
        <w:rPr/>
        <w:t>массой</w:t>
      </w:r>
      <w:r>
        <w:rPr>
          <w:spacing w:val="-4"/>
        </w:rPr>
        <w:t> </w:t>
      </w:r>
      <w:r>
        <w:rPr/>
        <w:t>0,5</w:t>
      </w:r>
      <w:r>
        <w:rPr>
          <w:spacing w:val="-4"/>
        </w:rPr>
        <w:t> </w:t>
      </w:r>
      <w:r>
        <w:rPr/>
        <w:t>г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более;</w:t>
      </w:r>
      <w:r>
        <w:rPr>
          <w:spacing w:val="-52"/>
        </w:rPr>
        <w:t> </w:t>
      </w:r>
      <w:r>
        <w:rPr/>
        <w:t>скопления</w:t>
      </w:r>
      <w:r>
        <w:rPr>
          <w:spacing w:val="-3"/>
        </w:rPr>
        <w:t> </w:t>
      </w:r>
      <w:r>
        <w:rPr/>
        <w:t>неправильной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массой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г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более;</w:t>
      </w:r>
    </w:p>
    <w:p>
      <w:pPr>
        <w:pStyle w:val="BodyText"/>
        <w:spacing w:line="237" w:lineRule="auto"/>
        <w:ind w:left="840" w:right="1335"/>
      </w:pPr>
      <w:r>
        <w:rPr/>
        <w:t>самородки</w:t>
      </w:r>
      <w:r>
        <w:rPr>
          <w:spacing w:val="-8"/>
        </w:rPr>
        <w:t> </w:t>
      </w:r>
      <w:r>
        <w:rPr/>
        <w:t>платины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металлов</w:t>
      </w:r>
      <w:r>
        <w:rPr>
          <w:spacing w:val="-7"/>
        </w:rPr>
        <w:t> </w:t>
      </w:r>
      <w:r>
        <w:rPr/>
        <w:t>платиновой</w:t>
      </w:r>
      <w:r>
        <w:rPr>
          <w:spacing w:val="-7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коренных</w:t>
      </w:r>
      <w:r>
        <w:rPr>
          <w:spacing w:val="-7"/>
        </w:rPr>
        <w:t> </w:t>
      </w:r>
      <w:r>
        <w:rPr/>
        <w:t>месторождений:</w:t>
      </w:r>
      <w:r>
        <w:rPr>
          <w:spacing w:val="-52"/>
        </w:rPr>
        <w:t> </w:t>
      </w:r>
      <w:r>
        <w:rPr/>
        <w:t>кристаллы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срастания</w:t>
      </w:r>
      <w:r>
        <w:rPr>
          <w:spacing w:val="-1"/>
        </w:rPr>
        <w:t> </w:t>
      </w:r>
      <w:r>
        <w:rPr/>
        <w:t>массой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г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более;</w:t>
      </w:r>
    </w:p>
    <w:p>
      <w:pPr>
        <w:pStyle w:val="BodyText"/>
        <w:spacing w:line="249" w:lineRule="exact"/>
        <w:ind w:left="840"/>
      </w:pPr>
      <w:r>
        <w:rPr/>
        <w:t>скопления</w:t>
      </w:r>
      <w:r>
        <w:rPr>
          <w:spacing w:val="-5"/>
        </w:rPr>
        <w:t> </w:t>
      </w:r>
      <w:r>
        <w:rPr/>
        <w:t>неправильной</w:t>
      </w:r>
      <w:r>
        <w:rPr>
          <w:spacing w:val="-5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массой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г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более;</w:t>
      </w:r>
    </w:p>
    <w:p>
      <w:pPr>
        <w:pStyle w:val="BodyText"/>
        <w:spacing w:line="237" w:lineRule="auto"/>
        <w:ind w:left="840" w:right="689"/>
      </w:pPr>
      <w:r>
        <w:rPr/>
        <w:t>самородки платины и металлов платиновой группы из россыпных месторождений:</w:t>
      </w:r>
      <w:r>
        <w:rPr>
          <w:spacing w:val="1"/>
        </w:rPr>
        <w:t> </w:t>
      </w:r>
      <w:r>
        <w:rPr/>
        <w:t>кристаллы и их срастания массой 5 г и более, имеющие низкие степени окатанности;</w:t>
      </w:r>
      <w:r>
        <w:rPr>
          <w:spacing w:val="1"/>
        </w:rPr>
        <w:t> </w:t>
      </w:r>
      <w:r>
        <w:rPr/>
        <w:t>скопления</w:t>
      </w:r>
      <w:r>
        <w:rPr>
          <w:spacing w:val="-6"/>
        </w:rPr>
        <w:t> </w:t>
      </w:r>
      <w:r>
        <w:rPr/>
        <w:t>неправильной</w:t>
      </w:r>
      <w:r>
        <w:rPr>
          <w:spacing w:val="-5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массой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г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более,</w:t>
      </w:r>
      <w:r>
        <w:rPr>
          <w:spacing w:val="-4"/>
        </w:rPr>
        <w:t> </w:t>
      </w:r>
      <w:r>
        <w:rPr/>
        <w:t>имеющие</w:t>
      </w:r>
      <w:r>
        <w:rPr>
          <w:spacing w:val="-5"/>
        </w:rPr>
        <w:t> </w:t>
      </w:r>
      <w:r>
        <w:rPr/>
        <w:t>низкие</w:t>
      </w:r>
      <w:r>
        <w:rPr>
          <w:spacing w:val="-5"/>
        </w:rPr>
        <w:t> </w:t>
      </w:r>
      <w:r>
        <w:rPr/>
        <w:t>степени</w:t>
      </w:r>
      <w:r>
        <w:rPr>
          <w:spacing w:val="-5"/>
        </w:rPr>
        <w:t> </w:t>
      </w:r>
      <w:r>
        <w:rPr/>
        <w:t>окатанности;</w:t>
      </w:r>
      <w:r>
        <w:rPr>
          <w:spacing w:val="-52"/>
        </w:rPr>
        <w:t> </w:t>
      </w:r>
      <w:r>
        <w:rPr/>
        <w:t>скопления</w:t>
      </w:r>
      <w:r>
        <w:rPr>
          <w:spacing w:val="-4"/>
        </w:rPr>
        <w:t> </w:t>
      </w:r>
      <w:r>
        <w:rPr/>
        <w:t>неправильной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массой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г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независимо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окатанности;</w:t>
      </w:r>
    </w:p>
    <w:p>
      <w:pPr>
        <w:pStyle w:val="BodyText"/>
        <w:spacing w:line="237" w:lineRule="auto"/>
        <w:ind w:left="120" w:firstLine="720"/>
      </w:pPr>
      <w:r>
        <w:rPr/>
        <w:t>самородки,</w:t>
      </w:r>
      <w:r>
        <w:rPr>
          <w:spacing w:val="30"/>
        </w:rPr>
        <w:t> </w:t>
      </w:r>
      <w:r>
        <w:rPr/>
        <w:t>связанные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какими-либо</w:t>
      </w:r>
      <w:r>
        <w:rPr>
          <w:spacing w:val="30"/>
        </w:rPr>
        <w:t> </w:t>
      </w:r>
      <w:r>
        <w:rPr/>
        <w:t>историческими</w:t>
      </w:r>
      <w:r>
        <w:rPr>
          <w:spacing w:val="31"/>
        </w:rPr>
        <w:t> </w:t>
      </w:r>
      <w:r>
        <w:rPr/>
        <w:t>событиями</w:t>
      </w:r>
      <w:r>
        <w:rPr>
          <w:spacing w:val="3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известными</w:t>
      </w:r>
      <w:r>
        <w:rPr>
          <w:spacing w:val="31"/>
        </w:rPr>
        <w:t> </w:t>
      </w:r>
      <w:r>
        <w:rPr/>
        <w:t>личностями,</w:t>
      </w:r>
      <w:r>
        <w:rPr>
          <w:spacing w:val="-52"/>
        </w:rPr>
        <w:t> </w:t>
      </w:r>
      <w:r>
        <w:rPr/>
        <w:t>сыгравшими</w:t>
      </w:r>
      <w:r>
        <w:rPr>
          <w:spacing w:val="-2"/>
        </w:rPr>
        <w:t> </w:t>
      </w:r>
      <w:r>
        <w:rPr/>
        <w:t>выдающуюся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истории,</w:t>
      </w:r>
      <w:r>
        <w:rPr>
          <w:spacing w:val="-1"/>
        </w:rPr>
        <w:t> </w:t>
      </w:r>
      <w:r>
        <w:rPr/>
        <w:t>науке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культуре;</w:t>
      </w:r>
    </w:p>
    <w:p>
      <w:pPr>
        <w:pStyle w:val="BodyText"/>
        <w:spacing w:line="237" w:lineRule="auto"/>
        <w:ind w:left="120" w:firstLine="720"/>
      </w:pPr>
      <w:r>
        <w:rPr/>
        <w:t>самородки,</w:t>
      </w:r>
      <w:r>
        <w:rPr>
          <w:spacing w:val="5"/>
        </w:rPr>
        <w:t> </w:t>
      </w:r>
      <w:r>
        <w:rPr/>
        <w:t>связанные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историей</w:t>
      </w:r>
      <w:r>
        <w:rPr>
          <w:spacing w:val="6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добычи</w:t>
      </w:r>
      <w:r>
        <w:rPr>
          <w:spacing w:val="6"/>
        </w:rPr>
        <w:t> </w:t>
      </w:r>
      <w:r>
        <w:rPr/>
        <w:t>драгоценных</w:t>
      </w:r>
      <w:r>
        <w:rPr>
          <w:spacing w:val="6"/>
        </w:rPr>
        <w:t> </w:t>
      </w:r>
      <w:r>
        <w:rPr/>
        <w:t>металлов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государстве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члене</w:t>
      </w:r>
      <w:r>
        <w:rPr>
          <w:spacing w:val="1"/>
        </w:rPr>
        <w:t> </w:t>
      </w:r>
      <w:r>
        <w:rPr/>
        <w:t>Евразийского</w:t>
      </w:r>
      <w:r>
        <w:rPr>
          <w:spacing w:val="-2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союза;</w:t>
      </w:r>
    </w:p>
    <w:p>
      <w:pPr>
        <w:pStyle w:val="BodyText"/>
        <w:spacing w:line="237" w:lineRule="auto"/>
        <w:ind w:left="840" w:right="3846"/>
      </w:pPr>
      <w:r>
        <w:rPr/>
        <w:t>самородки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известных</w:t>
      </w:r>
      <w:r>
        <w:rPr>
          <w:spacing w:val="-8"/>
        </w:rPr>
        <w:t> </w:t>
      </w:r>
      <w:r>
        <w:rPr/>
        <w:t>коллекций,</w:t>
      </w:r>
      <w:r>
        <w:rPr>
          <w:spacing w:val="-7"/>
        </w:rPr>
        <w:t> </w:t>
      </w:r>
      <w:r>
        <w:rPr/>
        <w:t>собраний,</w:t>
      </w:r>
      <w:r>
        <w:rPr>
          <w:spacing w:val="-8"/>
        </w:rPr>
        <w:t> </w:t>
      </w:r>
      <w:r>
        <w:rPr/>
        <w:t>музеев;</w:t>
      </w:r>
      <w:r>
        <w:rPr>
          <w:spacing w:val="-52"/>
        </w:rPr>
        <w:t> </w:t>
      </w:r>
      <w:r>
        <w:rPr/>
        <w:t>самородки,</w:t>
      </w:r>
      <w:r>
        <w:rPr>
          <w:spacing w:val="-2"/>
        </w:rPr>
        <w:t> </w:t>
      </w:r>
      <w:r>
        <w:rPr/>
        <w:t>имеющие</w:t>
      </w:r>
      <w:r>
        <w:rPr>
          <w:spacing w:val="-2"/>
        </w:rPr>
        <w:t> </w:t>
      </w:r>
      <w:r>
        <w:rPr/>
        <w:t>необычную</w:t>
      </w:r>
      <w:r>
        <w:rPr>
          <w:spacing w:val="-2"/>
        </w:rPr>
        <w:t> </w:t>
      </w:r>
      <w:r>
        <w:rPr/>
        <w:t>форму.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37" w:lineRule="auto"/>
        <w:ind w:left="4595" w:right="298" w:firstLine="3651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3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331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союза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и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вывозе</w:t>
      </w:r>
    </w:p>
    <w:p>
      <w:pPr>
        <w:spacing w:line="237" w:lineRule="auto" w:before="0"/>
        <w:ind w:left="4273" w:right="298" w:hanging="523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с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таможенной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драгоценных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металлов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сырьевых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товаров,</w:t>
      </w:r>
    </w:p>
    <w:p>
      <w:pPr>
        <w:pStyle w:val="Heading1"/>
        <w:spacing w:line="250" w:lineRule="exact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содержащих</w:t>
      </w:r>
      <w:r>
        <w:rPr>
          <w:rFonts w:ascii="Arial" w:hAnsi="Arial"/>
          <w:color w:val="26282D"/>
          <w:spacing w:val="-14"/>
        </w:rPr>
        <w:t> </w:t>
      </w:r>
      <w:r>
        <w:rPr>
          <w:rFonts w:ascii="Arial" w:hAnsi="Arial"/>
          <w:color w:val="26282D"/>
        </w:rPr>
        <w:t>драгоценные</w:t>
      </w:r>
      <w:r>
        <w:rPr>
          <w:rFonts w:ascii="Arial" w:hAnsi="Arial"/>
          <w:color w:val="26282D"/>
          <w:spacing w:val="-13"/>
        </w:rPr>
        <w:t> </w:t>
      </w:r>
      <w:r>
        <w:rPr>
          <w:rFonts w:ascii="Arial" w:hAnsi="Arial"/>
          <w:color w:val="26282D"/>
        </w:rPr>
        <w:t>металлы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spacing w:line="251" w:lineRule="exact" w:before="1"/>
        <w:ind w:left="0" w:right="1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51" w:lineRule="exact"/>
        <w:ind w:right="180"/>
        <w:jc w:val="center"/>
      </w:pPr>
      <w:r>
        <w:rPr>
          <w:color w:val="26282D"/>
        </w:rPr>
        <w:t>отнесения</w:t>
      </w:r>
      <w:r>
        <w:rPr>
          <w:color w:val="26282D"/>
          <w:spacing w:val="-6"/>
        </w:rPr>
        <w:t> </w:t>
      </w:r>
      <w:r>
        <w:rPr>
          <w:color w:val="26282D"/>
        </w:rPr>
        <w:t>самородков</w:t>
      </w:r>
      <w:r>
        <w:rPr>
          <w:color w:val="26282D"/>
          <w:spacing w:val="-6"/>
        </w:rPr>
        <w:t> </w:t>
      </w:r>
      <w:r>
        <w:rPr>
          <w:color w:val="26282D"/>
        </w:rPr>
        <w:t>драгоценных</w:t>
      </w:r>
      <w:r>
        <w:rPr>
          <w:color w:val="26282D"/>
          <w:spacing w:val="-6"/>
        </w:rPr>
        <w:t> </w:t>
      </w:r>
      <w:r>
        <w:rPr>
          <w:color w:val="26282D"/>
        </w:rPr>
        <w:t>металлов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7"/>
        </w:rPr>
        <w:t> </w:t>
      </w:r>
      <w:r>
        <w:rPr>
          <w:color w:val="26282D"/>
        </w:rPr>
        <w:t>категории</w:t>
      </w:r>
      <w:r>
        <w:rPr>
          <w:color w:val="26282D"/>
          <w:spacing w:val="-6"/>
        </w:rPr>
        <w:t> </w:t>
      </w:r>
      <w:r>
        <w:rPr>
          <w:color w:val="26282D"/>
        </w:rPr>
        <w:t>самородков,</w:t>
      </w:r>
      <w:r>
        <w:rPr>
          <w:color w:val="26282D"/>
          <w:spacing w:val="-5"/>
        </w:rPr>
        <w:t> </w:t>
      </w:r>
      <w:r>
        <w:rPr>
          <w:color w:val="26282D"/>
        </w:rPr>
        <w:t>не</w:t>
      </w:r>
      <w:r>
        <w:rPr>
          <w:color w:val="26282D"/>
          <w:spacing w:val="-6"/>
        </w:rPr>
        <w:t> </w:t>
      </w:r>
      <w:r>
        <w:rPr>
          <w:color w:val="26282D"/>
        </w:rPr>
        <w:t>подлежащих</w:t>
      </w:r>
      <w:r>
        <w:rPr>
          <w:color w:val="26282D"/>
          <w:spacing w:val="-6"/>
        </w:rPr>
        <w:t> </w:t>
      </w:r>
      <w:r>
        <w:rPr>
          <w:color w:val="26282D"/>
        </w:rPr>
        <w:t>аффинажу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8"/>
        </w:numPr>
        <w:tabs>
          <w:tab w:pos="1065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К категории самородков, не подлежащих аффинажу (далее - самородки), могут быть отнесены</w:t>
      </w:r>
      <w:r>
        <w:rPr>
          <w:spacing w:val="-52"/>
          <w:sz w:val="22"/>
        </w:rPr>
        <w:t> </w:t>
      </w:r>
      <w:r>
        <w:rPr>
          <w:sz w:val="22"/>
        </w:rPr>
        <w:t>самородки</w:t>
      </w:r>
      <w:r>
        <w:rPr>
          <w:spacing w:val="1"/>
          <w:sz w:val="22"/>
        </w:rPr>
        <w:t> </w:t>
      </w:r>
      <w:r>
        <w:rPr>
          <w:sz w:val="22"/>
        </w:rPr>
        <w:t>драгоценных</w:t>
      </w:r>
      <w:r>
        <w:rPr>
          <w:spacing w:val="1"/>
          <w:sz w:val="22"/>
        </w:rPr>
        <w:t> </w:t>
      </w:r>
      <w:r>
        <w:rPr>
          <w:sz w:val="22"/>
        </w:rPr>
        <w:t>металлов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россыпных</w:t>
      </w:r>
      <w:r>
        <w:rPr>
          <w:spacing w:val="1"/>
          <w:sz w:val="22"/>
        </w:rPr>
        <w:t> </w:t>
      </w:r>
      <w:r>
        <w:rPr>
          <w:sz w:val="22"/>
        </w:rPr>
        <w:t>месторождений,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обособлениями</w:t>
      </w:r>
      <w:r>
        <w:rPr>
          <w:spacing w:val="-52"/>
          <w:sz w:val="22"/>
        </w:rPr>
        <w:t> </w:t>
      </w:r>
      <w:r>
        <w:rPr>
          <w:sz w:val="22"/>
        </w:rPr>
        <w:t>самородных драгоценных металлов, резко отличаются по своим размерам от преобладающих частиц</w:t>
      </w:r>
      <w:r>
        <w:rPr>
          <w:spacing w:val="1"/>
          <w:sz w:val="22"/>
        </w:rPr>
        <w:t> </w:t>
      </w:r>
      <w:r>
        <w:rPr>
          <w:sz w:val="22"/>
        </w:rPr>
        <w:t>драгоценного металла на данном (конкретном) месторождении, обладают массой более 0,3 г, выделены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минерального</w:t>
      </w:r>
      <w:r>
        <w:rPr>
          <w:spacing w:val="1"/>
          <w:sz w:val="22"/>
        </w:rPr>
        <w:t> </w:t>
      </w:r>
      <w:r>
        <w:rPr>
          <w:sz w:val="22"/>
        </w:rPr>
        <w:t>сырья,</w:t>
      </w:r>
      <w:r>
        <w:rPr>
          <w:spacing w:val="1"/>
          <w:sz w:val="22"/>
        </w:rPr>
        <w:t> </w:t>
      </w:r>
      <w:r>
        <w:rPr>
          <w:sz w:val="22"/>
        </w:rPr>
        <w:t>содержащего</w:t>
      </w:r>
      <w:r>
        <w:rPr>
          <w:spacing w:val="1"/>
          <w:sz w:val="22"/>
        </w:rPr>
        <w:t> </w:t>
      </w:r>
      <w:r>
        <w:rPr>
          <w:sz w:val="22"/>
        </w:rPr>
        <w:t>драгоценные</w:t>
      </w:r>
      <w:r>
        <w:rPr>
          <w:spacing w:val="1"/>
          <w:sz w:val="22"/>
        </w:rPr>
        <w:t> </w:t>
      </w:r>
      <w:r>
        <w:rPr>
          <w:sz w:val="22"/>
        </w:rPr>
        <w:t>металлы,</w:t>
      </w:r>
      <w:r>
        <w:rPr>
          <w:spacing w:val="1"/>
          <w:sz w:val="22"/>
        </w:rPr>
        <w:t> </w:t>
      </w:r>
      <w:r>
        <w:rPr>
          <w:sz w:val="22"/>
        </w:rPr>
        <w:t>предназначены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вывоза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использования в производственных, научных, социально-культурных целях и не относятся к категории</w:t>
      </w:r>
      <w:r>
        <w:rPr>
          <w:spacing w:val="1"/>
          <w:sz w:val="22"/>
        </w:rPr>
        <w:t> </w:t>
      </w:r>
      <w:r>
        <w:rPr>
          <w:sz w:val="22"/>
        </w:rPr>
        <w:t>уникальных.</w:t>
      </w:r>
      <w:r>
        <w:rPr>
          <w:spacing w:val="1"/>
          <w:sz w:val="22"/>
        </w:rPr>
        <w:t> </w:t>
      </w:r>
      <w:r>
        <w:rPr>
          <w:sz w:val="22"/>
        </w:rPr>
        <w:t>Самородки</w:t>
      </w:r>
      <w:r>
        <w:rPr>
          <w:spacing w:val="1"/>
          <w:sz w:val="22"/>
        </w:rPr>
        <w:t> </w:t>
      </w:r>
      <w:r>
        <w:rPr>
          <w:sz w:val="22"/>
        </w:rPr>
        <w:t>отбираются</w:t>
      </w:r>
      <w:r>
        <w:rPr>
          <w:spacing w:val="1"/>
          <w:sz w:val="22"/>
        </w:rPr>
        <w:t> </w:t>
      </w:r>
      <w:r>
        <w:rPr>
          <w:sz w:val="22"/>
        </w:rPr>
        <w:t>субъектами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добычи</w:t>
      </w:r>
      <w:r>
        <w:rPr>
          <w:spacing w:val="1"/>
          <w:sz w:val="22"/>
        </w:rPr>
        <w:t> </w:t>
      </w:r>
      <w:r>
        <w:rPr>
          <w:sz w:val="22"/>
        </w:rPr>
        <w:t>самостоятельно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установленном,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учитываются</w:t>
      </w:r>
      <w:r>
        <w:rPr>
          <w:spacing w:val="-1"/>
          <w:sz w:val="22"/>
        </w:rPr>
        <w:t> </w:t>
      </w:r>
      <w:r>
        <w:rPr>
          <w:sz w:val="22"/>
        </w:rPr>
        <w:t>отдельно на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балансе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массе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количеству.</w:t>
      </w:r>
    </w:p>
    <w:p>
      <w:pPr>
        <w:pStyle w:val="ListParagraph"/>
        <w:numPr>
          <w:ilvl w:val="0"/>
          <w:numId w:val="118"/>
        </w:numPr>
        <w:tabs>
          <w:tab w:pos="1104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Партия самородков должна быть разделена по классам крупности с указанием количества</w:t>
      </w:r>
      <w:r>
        <w:rPr>
          <w:spacing w:val="1"/>
          <w:sz w:val="22"/>
        </w:rPr>
        <w:t> </w:t>
      </w:r>
      <w:r>
        <w:rPr>
          <w:sz w:val="22"/>
        </w:rPr>
        <w:t>самородков и их общего веса для каждого класса крупности и снабжена данными ситового анализа</w:t>
      </w:r>
      <w:r>
        <w:rPr>
          <w:spacing w:val="1"/>
          <w:sz w:val="22"/>
        </w:rPr>
        <w:t> </w:t>
      </w:r>
      <w:r>
        <w:rPr>
          <w:sz w:val="22"/>
        </w:rPr>
        <w:t>крупности</w:t>
      </w:r>
      <w:r>
        <w:rPr>
          <w:spacing w:val="31"/>
          <w:sz w:val="22"/>
        </w:rPr>
        <w:t> </w:t>
      </w:r>
      <w:r>
        <w:rPr>
          <w:sz w:val="22"/>
        </w:rPr>
        <w:t>драгоценного</w:t>
      </w:r>
      <w:r>
        <w:rPr>
          <w:spacing w:val="32"/>
          <w:sz w:val="22"/>
        </w:rPr>
        <w:t> </w:t>
      </w:r>
      <w:r>
        <w:rPr>
          <w:sz w:val="22"/>
        </w:rPr>
        <w:t>металла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данном</w:t>
      </w:r>
      <w:r>
        <w:rPr>
          <w:spacing w:val="32"/>
          <w:sz w:val="22"/>
        </w:rPr>
        <w:t> </w:t>
      </w:r>
      <w:r>
        <w:rPr>
          <w:sz w:val="22"/>
        </w:rPr>
        <w:t>(конкретном)</w:t>
      </w:r>
      <w:r>
        <w:rPr>
          <w:spacing w:val="31"/>
          <w:sz w:val="22"/>
        </w:rPr>
        <w:t> </w:t>
      </w:r>
      <w:r>
        <w:rPr>
          <w:sz w:val="22"/>
        </w:rPr>
        <w:t>месторождении</w:t>
      </w:r>
      <w:r>
        <w:rPr>
          <w:spacing w:val="32"/>
          <w:sz w:val="22"/>
        </w:rPr>
        <w:t> </w:t>
      </w:r>
      <w:r>
        <w:rPr>
          <w:sz w:val="22"/>
        </w:rPr>
        <w:t>(по</w:t>
      </w:r>
      <w:r>
        <w:rPr>
          <w:spacing w:val="32"/>
          <w:sz w:val="22"/>
        </w:rPr>
        <w:t> </w:t>
      </w:r>
      <w:r>
        <w:rPr>
          <w:sz w:val="22"/>
        </w:rPr>
        <w:t>данным</w:t>
      </w:r>
      <w:r>
        <w:rPr>
          <w:spacing w:val="31"/>
          <w:sz w:val="22"/>
        </w:rPr>
        <w:t> </w:t>
      </w:r>
      <w:r>
        <w:rPr>
          <w:sz w:val="22"/>
        </w:rPr>
        <w:t>геологической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24"/>
          <w:sz w:val="22"/>
        </w:rPr>
        <w:t> </w:t>
      </w:r>
      <w:r>
        <w:rPr>
          <w:sz w:val="22"/>
        </w:rPr>
        <w:t>эксплуатационной</w:t>
      </w:r>
      <w:r>
        <w:rPr>
          <w:spacing w:val="25"/>
          <w:sz w:val="22"/>
        </w:rPr>
        <w:t> </w:t>
      </w:r>
      <w:r>
        <w:rPr>
          <w:sz w:val="22"/>
        </w:rPr>
        <w:t>разведки),</w:t>
      </w:r>
      <w:r>
        <w:rPr>
          <w:spacing w:val="25"/>
          <w:sz w:val="22"/>
        </w:rPr>
        <w:t> </w:t>
      </w:r>
      <w:r>
        <w:rPr>
          <w:sz w:val="22"/>
        </w:rPr>
        <w:t>с</w:t>
      </w:r>
      <w:r>
        <w:rPr>
          <w:spacing w:val="25"/>
          <w:sz w:val="22"/>
        </w:rPr>
        <w:t> </w:t>
      </w:r>
      <w:r>
        <w:rPr>
          <w:sz w:val="22"/>
        </w:rPr>
        <w:t>которого</w:t>
      </w:r>
      <w:r>
        <w:rPr>
          <w:spacing w:val="25"/>
          <w:sz w:val="22"/>
        </w:rPr>
        <w:t> </w:t>
      </w:r>
      <w:r>
        <w:rPr>
          <w:sz w:val="22"/>
        </w:rPr>
        <w:t>отобраны</w:t>
      </w:r>
      <w:r>
        <w:rPr>
          <w:spacing w:val="25"/>
          <w:sz w:val="22"/>
        </w:rPr>
        <w:t> </w:t>
      </w:r>
      <w:r>
        <w:rPr>
          <w:sz w:val="22"/>
        </w:rPr>
        <w:t>самородки,</w:t>
      </w:r>
      <w:r>
        <w:rPr>
          <w:spacing w:val="25"/>
          <w:sz w:val="22"/>
        </w:rPr>
        <w:t> </w:t>
      </w:r>
      <w:r>
        <w:rPr>
          <w:sz w:val="22"/>
        </w:rPr>
        <w:t>подтверждающими,</w:t>
      </w:r>
      <w:r>
        <w:rPr>
          <w:spacing w:val="25"/>
          <w:sz w:val="22"/>
        </w:rPr>
        <w:t> </w:t>
      </w:r>
      <w:r>
        <w:rPr>
          <w:sz w:val="22"/>
        </w:rPr>
        <w:t>что</w:t>
      </w:r>
      <w:r>
        <w:rPr>
          <w:spacing w:val="25"/>
          <w:sz w:val="22"/>
        </w:rPr>
        <w:t> </w:t>
      </w:r>
      <w:r>
        <w:rPr>
          <w:sz w:val="22"/>
        </w:rPr>
        <w:t>самородки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</w:pPr>
      <w:r>
        <w:rPr/>
        <w:t>резко</w:t>
      </w:r>
      <w:r>
        <w:rPr>
          <w:spacing w:val="6"/>
        </w:rPr>
        <w:t> </w:t>
      </w:r>
      <w:r>
        <w:rPr/>
        <w:t>отличаются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своим</w:t>
      </w:r>
      <w:r>
        <w:rPr>
          <w:spacing w:val="60"/>
        </w:rPr>
        <w:t> </w:t>
      </w:r>
      <w:r>
        <w:rPr/>
        <w:t>размерам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преобладающих</w:t>
      </w:r>
      <w:r>
        <w:rPr>
          <w:spacing w:val="60"/>
        </w:rPr>
        <w:t> </w:t>
      </w:r>
      <w:r>
        <w:rPr/>
        <w:t>частиц</w:t>
      </w:r>
      <w:r>
        <w:rPr>
          <w:spacing w:val="60"/>
        </w:rPr>
        <w:t> </w:t>
      </w:r>
      <w:r>
        <w:rPr/>
        <w:t>драгоценного</w:t>
      </w:r>
      <w:r>
        <w:rPr>
          <w:spacing w:val="60"/>
        </w:rPr>
        <w:t> </w:t>
      </w:r>
      <w:r>
        <w:rPr/>
        <w:t>металла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данном</w:t>
      </w:r>
    </w:p>
    <w:p>
      <w:pPr>
        <w:pStyle w:val="BodyText"/>
        <w:spacing w:line="251" w:lineRule="exact"/>
        <w:ind w:left="120"/>
      </w:pPr>
      <w:r>
        <w:rPr/>
        <w:t>(конкретном)</w:t>
      </w:r>
      <w:r>
        <w:rPr>
          <w:spacing w:val="-10"/>
        </w:rPr>
        <w:t> </w:t>
      </w:r>
      <w:r>
        <w:rPr/>
        <w:t>месторождении.</w:t>
      </w: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50pt;margin-top:15.382715pt;width:495pt;height:29.75pt;mso-position-horizontal-relative:page;mso-position-vertical-relative:paragraph;z-index:-15596544;mso-wrap-distance-left:0;mso-wrap-distance-right:0" coordorigin="1000,308" coordsize="9900,595">
            <v:shape style="position:absolute;left:1000;top:307;width:9900;height:595" coordorigin="1000,308" coordsize="9900,595" path="m10900,308l1000,308,1000,558,1000,653,1000,903,6930,903,6930,653,10900,653,10900,308xe" filled="true" fillcolor="#efefef" stroked="false">
              <v:path arrowok="t"/>
              <v:fill type="solid"/>
            </v:shape>
            <v:shape style="position:absolute;left:1000;top:652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73" w:id="439"/>
                    <w:bookmarkEnd w:id="439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15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301" w:right="477" w:hanging="4"/>
        <w:jc w:val="center"/>
      </w:pPr>
      <w:r>
        <w:rPr>
          <w:color w:val="26282D"/>
        </w:rPr>
        <w:t>о ввозе на таможенную территорию Евразийского экономического союза радиоэлектронных</w:t>
      </w:r>
      <w:r>
        <w:rPr>
          <w:color w:val="26282D"/>
          <w:spacing w:val="1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высокочастотных</w:t>
      </w:r>
      <w:r>
        <w:rPr>
          <w:color w:val="26282D"/>
          <w:spacing w:val="-3"/>
        </w:rPr>
        <w:t> </w:t>
      </w:r>
      <w:r>
        <w:rPr>
          <w:color w:val="26282D"/>
        </w:rPr>
        <w:t>устройств</w:t>
      </w:r>
      <w:r>
        <w:rPr>
          <w:color w:val="26282D"/>
          <w:spacing w:val="-3"/>
        </w:rPr>
        <w:t> </w:t>
      </w:r>
      <w:r>
        <w:rPr>
          <w:color w:val="26282D"/>
        </w:rPr>
        <w:t>гражданского</w:t>
      </w:r>
      <w:r>
        <w:rPr>
          <w:color w:val="26282D"/>
          <w:spacing w:val="-4"/>
        </w:rPr>
        <w:t> </w:t>
      </w:r>
      <w:r>
        <w:rPr>
          <w:color w:val="26282D"/>
        </w:rPr>
        <w:t>назначения,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том</w:t>
      </w:r>
      <w:r>
        <w:rPr>
          <w:color w:val="26282D"/>
          <w:spacing w:val="-4"/>
        </w:rPr>
        <w:t> </w:t>
      </w:r>
      <w:r>
        <w:rPr>
          <w:color w:val="26282D"/>
        </w:rPr>
        <w:t>числе</w:t>
      </w:r>
      <w:r>
        <w:rPr>
          <w:color w:val="26282D"/>
          <w:spacing w:val="-4"/>
        </w:rPr>
        <w:t> </w:t>
      </w:r>
      <w:r>
        <w:rPr>
          <w:color w:val="26282D"/>
        </w:rPr>
        <w:t>встроенных</w:t>
      </w:r>
      <w:r>
        <w:rPr>
          <w:color w:val="26282D"/>
          <w:spacing w:val="-3"/>
        </w:rPr>
        <w:t> </w:t>
      </w:r>
      <w:r>
        <w:rPr>
          <w:color w:val="26282D"/>
        </w:rPr>
        <w:t>либо</w:t>
      </w:r>
      <w:r>
        <w:rPr>
          <w:color w:val="26282D"/>
          <w:spacing w:val="-52"/>
        </w:rPr>
        <w:t> </w:t>
      </w:r>
      <w:r>
        <w:rPr>
          <w:color w:val="26282D"/>
        </w:rPr>
        <w:t>входящих</w:t>
      </w:r>
      <w:r>
        <w:rPr>
          <w:color w:val="26282D"/>
          <w:spacing w:val="-1"/>
        </w:rPr>
        <w:t> </w:t>
      </w:r>
      <w:r>
        <w:rPr>
          <w:color w:val="26282D"/>
        </w:rPr>
        <w:t>в состав</w:t>
      </w:r>
      <w:r>
        <w:rPr>
          <w:color w:val="26282D"/>
          <w:spacing w:val="-1"/>
        </w:rPr>
        <w:t> </w:t>
      </w:r>
      <w:r>
        <w:rPr>
          <w:color w:val="26282D"/>
        </w:rPr>
        <w:t>других</w:t>
      </w:r>
      <w:r>
        <w:rPr>
          <w:color w:val="26282D"/>
          <w:spacing w:val="-1"/>
        </w:rPr>
        <w:t> </w:t>
      </w:r>
      <w:r>
        <w:rPr>
          <w:color w:val="26282D"/>
        </w:rPr>
        <w:t>товаров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40557pt;width:495pt;height:31.25pt;mso-position-horizontal-relative:page;mso-position-vertical-relative:paragraph;z-index:-1559603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18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9"/>
        </w:numPr>
        <w:tabs>
          <w:tab w:pos="1091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высокочастотных устройств гражданского назначения, в том числе встроенных либо входящих в состав</w:t>
      </w:r>
      <w:r>
        <w:rPr>
          <w:spacing w:val="1"/>
          <w:sz w:val="22"/>
        </w:rPr>
        <w:t> </w:t>
      </w:r>
      <w:r>
        <w:rPr>
          <w:sz w:val="22"/>
        </w:rPr>
        <w:t>других товаров, включенных в </w:t>
      </w:r>
      <w:hyperlink w:history="true" w:anchor="_bookmark106">
        <w:r>
          <w:rPr>
            <w:rFonts w:ascii="Microsoft Sans Serif" w:hAnsi="Microsoft Sans Serif"/>
            <w:color w:val="0F6BBF"/>
            <w:sz w:val="22"/>
          </w:rPr>
          <w:t>раздел 2.16 </w:t>
        </w:r>
      </w:hyperlink>
      <w:r>
        <w:rPr>
          <w:sz w:val="22"/>
        </w:rPr>
        <w:t>единого перечня товаров, к которым применяются меры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 союзе от 29 мая 2014 года) (далее соответственно - радиоэлектронные средства и 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высокочастотные</w:t>
      </w:r>
      <w:r>
        <w:rPr>
          <w:spacing w:val="-2"/>
          <w:sz w:val="22"/>
        </w:rPr>
        <w:t> </w:t>
      </w:r>
      <w:r>
        <w:rPr>
          <w:sz w:val="22"/>
        </w:rPr>
        <w:t>устройства, единый</w:t>
      </w:r>
      <w:r>
        <w:rPr>
          <w:spacing w:val="-1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119"/>
        </w:numPr>
        <w:tabs>
          <w:tab w:pos="1093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/>
        <w:pict>
          <v:group style="position:absolute;margin-left:50pt;margin-top:90.416832pt;width:495pt;height:42.25pt;mso-position-horizontal-relative:page;mso-position-vertical-relative:paragraph;z-index:-15595520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4" w:id="440"/>
                    <w:bookmarkEnd w:id="440"/>
                    <w:r>
                      <w:rPr/>
                    </w:r>
                    <w:hyperlink w:history="true" w:anchor="_bookmark37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Ввоз радиоэлектронных средств и (или) высокочастотных устройств в случае наличия их в</w:t>
      </w:r>
      <w:r>
        <w:rPr>
          <w:spacing w:val="1"/>
          <w:sz w:val="22"/>
        </w:rPr>
        <w:t> </w:t>
      </w:r>
      <w:r>
        <w:rPr>
          <w:sz w:val="22"/>
        </w:rPr>
        <w:t>составе специальных технических средств, предназначенных для негласного получения информации,</w:t>
      </w:r>
      <w:r>
        <w:rPr>
          <w:spacing w:val="1"/>
          <w:sz w:val="22"/>
        </w:rPr>
        <w:t> </w:t>
      </w:r>
      <w:r>
        <w:rPr>
          <w:sz w:val="22"/>
        </w:rPr>
        <w:t>включенных в </w:t>
      </w:r>
      <w:hyperlink w:history="true" w:anchor="_bookmark107">
        <w:r>
          <w:rPr>
            <w:rFonts w:ascii="Microsoft Sans Serif" w:hAnsi="Microsoft Sans Serif"/>
            <w:color w:val="0F6BBF"/>
            <w:sz w:val="22"/>
          </w:rPr>
          <w:t>раздел 2.17 </w:t>
        </w:r>
      </w:hyperlink>
      <w:r>
        <w:rPr>
          <w:sz w:val="22"/>
        </w:rPr>
        <w:t>единого перечня, осуществляется в соответствии с </w:t>
      </w:r>
      <w:hyperlink w:history="true" w:anchor="_bookmark402">
        <w:r>
          <w:rPr>
            <w:rFonts w:ascii="Microsoft Sans Serif" w:hAnsi="Microsoft Sans Serif"/>
            <w:color w:val="0F6BBF"/>
            <w:sz w:val="22"/>
          </w:rPr>
          <w:t>Положением </w:t>
        </w:r>
      </w:hyperlink>
      <w:r>
        <w:rPr>
          <w:sz w:val="22"/>
        </w:rPr>
        <w:t>о ввозе 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негласного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Решению</w:t>
      </w:r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 21 апреля</w:t>
      </w:r>
      <w:r>
        <w:rPr>
          <w:spacing w:val="-2"/>
          <w:sz w:val="22"/>
        </w:rPr>
        <w:t> </w:t>
      </w:r>
      <w:r>
        <w:rPr>
          <w:sz w:val="22"/>
        </w:rPr>
        <w:t>2015 г. N</w:t>
      </w:r>
      <w:r>
        <w:rPr>
          <w:spacing w:val="-1"/>
          <w:sz w:val="22"/>
        </w:rPr>
        <w:t> </w:t>
      </w:r>
      <w:r>
        <w:rPr>
          <w:sz w:val="22"/>
        </w:rPr>
        <w:t>30).</w:t>
      </w:r>
    </w:p>
    <w:p>
      <w:pPr>
        <w:pStyle w:val="ListParagraph"/>
        <w:numPr>
          <w:ilvl w:val="0"/>
          <w:numId w:val="119"/>
        </w:numPr>
        <w:tabs>
          <w:tab w:pos="1060" w:val="left" w:leader="none"/>
        </w:tabs>
        <w:spacing w:line="251" w:lineRule="exact" w:before="15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295" w:firstLine="720"/>
        <w:jc w:val="both"/>
      </w:pPr>
      <w:bookmarkStart w:name="_bookmark375" w:id="441"/>
      <w:bookmarkEnd w:id="441"/>
      <w:r>
        <w:rPr/>
      </w:r>
      <w:r>
        <w:rPr>
          <w:rFonts w:ascii="Arial" w:hAnsi="Arial"/>
          <w:b/>
          <w:color w:val="26282D"/>
        </w:rPr>
        <w:t>"высокочастотные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устройства"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приборы,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радиочастотной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промышленных,</w:t>
      </w:r>
      <w:r>
        <w:rPr>
          <w:spacing w:val="1"/>
        </w:rPr>
        <w:t> </w:t>
      </w:r>
      <w:r>
        <w:rPr/>
        <w:t>научных,</w:t>
      </w:r>
      <w:r>
        <w:rPr>
          <w:spacing w:val="1"/>
        </w:rPr>
        <w:t> </w:t>
      </w:r>
      <w:r>
        <w:rPr/>
        <w:t>медицинских,</w:t>
      </w:r>
      <w:r>
        <w:rPr>
          <w:spacing w:val="1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целях,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электросвязи;</w:t>
      </w:r>
    </w:p>
    <w:p>
      <w:pPr>
        <w:pStyle w:val="BodyText"/>
        <w:spacing w:line="237" w:lineRule="auto"/>
        <w:ind w:left="120" w:right="296" w:firstLine="720"/>
        <w:jc w:val="both"/>
      </w:pPr>
      <w:r>
        <w:rPr>
          <w:rFonts w:ascii="Arial" w:hAnsi="Arial"/>
          <w:b/>
          <w:color w:val="26282D"/>
        </w:rPr>
        <w:t>"единый реестр" </w:t>
      </w:r>
      <w:r>
        <w:rPr/>
        <w:t>- единый реестр радиоэлектронных средств и высокочастотных устройств,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заключения</w:t>
      </w:r>
      <w:r>
        <w:rPr>
          <w:spacing w:val="-3"/>
        </w:rPr>
        <w:t> </w:t>
      </w:r>
      <w:r>
        <w:rPr/>
        <w:t>(разрешительного</w:t>
      </w:r>
      <w:r>
        <w:rPr>
          <w:spacing w:val="-2"/>
        </w:rPr>
        <w:t> </w:t>
      </w:r>
      <w:r>
        <w:rPr/>
        <w:t>документа),</w:t>
      </w:r>
      <w:r>
        <w:rPr>
          <w:spacing w:val="-2"/>
        </w:rPr>
        <w:t> </w:t>
      </w:r>
      <w:r>
        <w:rPr/>
        <w:t>формируемый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согласно</w:t>
      </w:r>
      <w:r>
        <w:rPr>
          <w:spacing w:val="-3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</w:rPr>
          <w:t>приложению N 1</w:t>
        </w:r>
      </w:hyperlink>
      <w:r>
        <w:rPr/>
        <w:t>;</w:t>
      </w:r>
    </w:p>
    <w:p>
      <w:pPr>
        <w:pStyle w:val="BodyText"/>
        <w:spacing w:line="237" w:lineRule="auto"/>
        <w:ind w:left="120" w:right="295" w:firstLine="720"/>
        <w:jc w:val="both"/>
      </w:pPr>
      <w:r>
        <w:rPr>
          <w:rFonts w:ascii="Arial" w:hAnsi="Arial"/>
          <w:b/>
          <w:color w:val="26282D"/>
        </w:rPr>
        <w:t>"радиоэлектронные средства" </w:t>
      </w:r>
      <w:r>
        <w:rPr/>
        <w:t>- технические средства, предназначенные для передачи и</w:t>
      </w:r>
      <w:r>
        <w:rPr>
          <w:spacing w:val="1"/>
        </w:rPr>
        <w:t> </w:t>
      </w:r>
      <w:r>
        <w:rPr/>
        <w:t>(или) приема радиоволн, состоящие из одного или нескольких передающих и (или) приемных устройств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комбинации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устройств,</w:t>
      </w:r>
      <w:r>
        <w:rPr>
          <w:spacing w:val="-1"/>
        </w:rPr>
        <w:t> </w:t>
      </w:r>
      <w:r>
        <w:rPr/>
        <w:t>включающие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вспомогательное</w:t>
      </w:r>
      <w:r>
        <w:rPr>
          <w:spacing w:val="-2"/>
        </w:rPr>
        <w:t> </w:t>
      </w:r>
      <w:r>
        <w:rPr/>
        <w:t>оборудование.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 разрешений на экспорт и (или)</w:t>
      </w:r>
      <w:r>
        <w:rPr>
          <w:spacing w:val="1"/>
        </w:rPr>
        <w:t> </w:t>
      </w:r>
      <w:r>
        <w:rPr/>
        <w:t>импорт товаров, включенных в единый перечень товаров, к которым применяются меры 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торговле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третьими</w:t>
      </w:r>
      <w:r>
        <w:rPr>
          <w:spacing w:val="21"/>
        </w:rPr>
        <w:t> </w:t>
      </w:r>
      <w:r>
        <w:rPr/>
        <w:t>странами,</w:t>
      </w:r>
      <w:r>
        <w:rPr>
          <w:spacing w:val="21"/>
        </w:rPr>
        <w:t> </w:t>
      </w:r>
      <w:r>
        <w:rPr/>
        <w:t>утвержденными</w:t>
      </w:r>
      <w:r>
        <w:rPr>
          <w:spacing w:val="20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</w:hyperlink>
      <w:r>
        <w:rPr>
          <w:rFonts w:ascii="Microsoft Sans Serif" w:hAnsi="Microsoft Sans Serif"/>
          <w:color w:val="0F6BBF"/>
          <w:spacing w:val="15"/>
        </w:rPr>
        <w:t> </w:t>
      </w:r>
      <w:r>
        <w:rPr/>
        <w:t>Совета</w:t>
      </w:r>
      <w:r>
        <w:rPr>
          <w:spacing w:val="21"/>
        </w:rPr>
        <w:t> </w:t>
      </w:r>
      <w:r>
        <w:rPr/>
        <w:t>Евразийской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120"/>
      </w:pPr>
      <w:r>
        <w:rPr/>
        <w:pict>
          <v:group style="position:absolute;margin-left:50pt;margin-top:20.06953pt;width:495pt;height:54.75pt;mso-position-horizontal-relative:page;mso-position-vertical-relative:paragraph;z-index:-15595008;mso-wrap-distance-left:0;mso-wrap-distance-right:0" coordorigin="1000,401" coordsize="9900,1095">
            <v:shape style="position:absolute;left:1000;top:401;width:9900;height:1095" coordorigin="1000,401" coordsize="9900,1095" path="m10900,401l1000,401,1000,651,1000,746,1000,1496,4011,1496,4011,1246,5876,1246,5876,996,10900,996,10900,746,10900,651,10900,401xe" filled="true" fillcolor="#efefef" stroked="false">
              <v:path arrowok="t"/>
              <v:fill type="solid"/>
            </v:shape>
            <v:shape style="position:absolute;left:1000;top:124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6" w:id="442"/>
                    <w:bookmarkEnd w:id="442"/>
                    <w:r>
                      <w:rPr/>
                    </w:r>
                    <w:hyperlink w:history="true" w:anchor="_bookmark37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96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401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экономической</w:t>
      </w:r>
      <w:r>
        <w:rPr>
          <w:spacing w:val="-4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2023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125</w:t>
      </w:r>
      <w:r>
        <w:rPr>
          <w:spacing w:val="-3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Правила).</w:t>
      </w:r>
    </w:p>
    <w:p>
      <w:pPr>
        <w:pStyle w:val="ListParagraph"/>
        <w:numPr>
          <w:ilvl w:val="0"/>
          <w:numId w:val="119"/>
        </w:numPr>
        <w:tabs>
          <w:tab w:pos="1122" w:val="left" w:leader="none"/>
        </w:tabs>
        <w:spacing w:line="237" w:lineRule="auto" w:before="17" w:after="55"/>
        <w:ind w:left="120" w:right="294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 Инструкцией по оформлению заявлений на выдачу</w:t>
      </w:r>
      <w:r>
        <w:rPr>
          <w:spacing w:val="1"/>
          <w:sz w:val="22"/>
        </w:rPr>
        <w:t> </w:t>
      </w:r>
      <w:r>
        <w:rPr>
          <w:sz w:val="22"/>
        </w:rPr>
        <w:t>лицензий на экспорт 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85">
        <w:r>
          <w:rPr>
            <w:rFonts w:ascii="Microsoft Sans Serif" w:hAnsi="Microsoft Sans Serif"/>
            <w:color w:val="0F6BBF"/>
            <w:sz w:val="22"/>
          </w:rPr>
          <w:t>N 1 </w:t>
        </w:r>
      </w:hyperlink>
      <w:r>
        <w:rPr>
          <w:sz w:val="22"/>
        </w:rPr>
        <w:t>к Правилам) (далее - лицензия), или заключения (разрешительного документа), составленного 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sz w:val="22"/>
        </w:rPr>
        <w:t>утвержденной</w:t>
      </w:r>
      <w:r>
        <w:rPr>
          <w:spacing w:val="23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  <w:r>
          <w:rPr>
            <w:rFonts w:ascii="Microsoft Sans Serif" w:hAnsi="Microsoft Sans Serif"/>
            <w:color w:val="0F6BBF"/>
            <w:spacing w:val="21"/>
            <w:sz w:val="22"/>
          </w:rPr>
          <w:t> </w:t>
        </w:r>
      </w:hyperlink>
      <w:r>
        <w:rPr>
          <w:sz w:val="22"/>
        </w:rPr>
        <w:t>Коллегии</w:t>
      </w:r>
      <w:r>
        <w:rPr>
          <w:spacing w:val="24"/>
          <w:sz w:val="22"/>
        </w:rPr>
        <w:t> </w:t>
      </w:r>
      <w:r>
        <w:rPr>
          <w:sz w:val="22"/>
        </w:rPr>
        <w:t>Евразийской</w:t>
      </w:r>
      <w:r>
        <w:rPr>
          <w:spacing w:val="24"/>
          <w:sz w:val="22"/>
        </w:rPr>
        <w:t> </w:t>
      </w:r>
      <w:r>
        <w:rPr>
          <w:sz w:val="22"/>
        </w:rPr>
        <w:t>экономической</w:t>
      </w:r>
      <w:r>
        <w:rPr>
          <w:spacing w:val="23"/>
          <w:sz w:val="22"/>
        </w:rPr>
        <w:t> </w:t>
      </w:r>
      <w:r>
        <w:rPr>
          <w:sz w:val="22"/>
        </w:rPr>
        <w:t>комиссии</w:t>
      </w:r>
      <w:r>
        <w:rPr>
          <w:spacing w:val="24"/>
          <w:sz w:val="22"/>
        </w:rPr>
        <w:t> </w:t>
      </w:r>
      <w:r>
        <w:rPr>
          <w:sz w:val="22"/>
        </w:rPr>
        <w:t>от</w:t>
      </w:r>
      <w:r>
        <w:rPr>
          <w:spacing w:val="24"/>
          <w:sz w:val="22"/>
        </w:rPr>
        <w:t> </w:t>
      </w:r>
      <w:r>
        <w:rPr>
          <w:sz w:val="22"/>
        </w:rPr>
        <w:t>16</w:t>
      </w:r>
      <w:r>
        <w:rPr>
          <w:spacing w:val="23"/>
          <w:sz w:val="22"/>
        </w:rPr>
        <w:t> </w:t>
      </w:r>
      <w:r>
        <w:rPr>
          <w:sz w:val="22"/>
        </w:rPr>
        <w:t>мая</w:t>
      </w:r>
      <w:r>
        <w:rPr>
          <w:spacing w:val="24"/>
          <w:sz w:val="22"/>
        </w:rPr>
        <w:t> </w:t>
      </w:r>
      <w:r>
        <w:rPr>
          <w:sz w:val="22"/>
        </w:rPr>
        <w:t>2012</w:t>
      </w:r>
      <w:r>
        <w:rPr>
          <w:spacing w:val="23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документ)),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радиоэлектронные средства и (или) </w:t>
      </w:r>
      <w:hyperlink w:history="true" w:anchor="_bookmark375">
        <w:r>
          <w:rPr>
            <w:rFonts w:ascii="Microsoft Sans Serif" w:hAnsi="Microsoft Sans Serif"/>
            <w:color w:val="0F6BBF"/>
            <w:sz w:val="22"/>
          </w:rPr>
          <w:t>высокочастотные устройства </w:t>
        </w:r>
      </w:hyperlink>
      <w:r>
        <w:rPr>
          <w:sz w:val="22"/>
        </w:rPr>
        <w:t>включены в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единый реестр </w:t>
        </w:r>
      </w:hyperlink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-4"/>
          <w:sz w:val="22"/>
        </w:rPr>
        <w:t> </w:t>
      </w:r>
      <w:r>
        <w:rPr>
          <w:sz w:val="22"/>
        </w:rPr>
        <w:t>регистрационного</w:t>
      </w:r>
      <w:r>
        <w:rPr>
          <w:spacing w:val="-2"/>
          <w:sz w:val="22"/>
        </w:rPr>
        <w:t> </w:t>
      </w:r>
      <w:r>
        <w:rPr>
          <w:sz w:val="22"/>
        </w:rPr>
        <w:t>номера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едином</w:t>
      </w:r>
      <w:r>
        <w:rPr>
          <w:spacing w:val="-4"/>
          <w:sz w:val="22"/>
        </w:rPr>
        <w:t> </w:t>
      </w:r>
      <w:r>
        <w:rPr>
          <w:sz w:val="22"/>
        </w:rPr>
        <w:t>реестре)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сведения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включении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единый</w:t>
      </w:r>
      <w:r>
        <w:rPr>
          <w:spacing w:val="-3"/>
          <w:sz w:val="22"/>
        </w:rPr>
        <w:t> </w:t>
      </w:r>
      <w:r>
        <w:rPr>
          <w:sz w:val="22"/>
        </w:rPr>
        <w:t>реестр).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789,595,4789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7" w:id="443"/>
                    <w:bookmarkEnd w:id="443"/>
                    <w:r>
                      <w:rPr/>
                    </w:r>
                    <w:hyperlink w:history="true" w:anchor="_bookmark37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79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3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19"/>
        </w:numPr>
        <w:tabs>
          <w:tab w:pos="1189" w:val="left" w:leader="none"/>
        </w:tabs>
        <w:spacing w:line="237" w:lineRule="auto" w:before="11" w:after="0"/>
        <w:ind w:left="120" w:right="296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заключения (разрешительного документа) или сведений о включении в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единый реестр </w:t>
        </w:r>
      </w:hyperlink>
      <w:r>
        <w:rPr>
          <w:sz w:val="22"/>
        </w:rPr>
        <w:t>осуществляется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48" w:lineRule="exact"/>
        <w:ind w:left="840"/>
        <w:jc w:val="both"/>
      </w:pPr>
      <w:r>
        <w:rPr/>
        <w:t>радиоэлектронные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высокочастотные</w:t>
      </w:r>
      <w:r>
        <w:rPr>
          <w:spacing w:val="-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включены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согласно</w:t>
      </w:r>
    </w:p>
    <w:p>
      <w:pPr>
        <w:pStyle w:val="BodyText"/>
        <w:spacing w:line="250" w:lineRule="exact"/>
        <w:ind w:left="120"/>
      </w:pPr>
      <w:hyperlink w:history="true" w:anchor="_bookmark397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/>
        <w:t>;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радиоэлектронные средства и (или) высокочастотные устройства включены в состав бортового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воздушных, водных</w:t>
      </w:r>
      <w:r>
        <w:rPr>
          <w:spacing w:val="-1"/>
        </w:rPr>
        <w:t> </w:t>
      </w:r>
      <w:r>
        <w:rPr/>
        <w:t>судов;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радиоэлектронные средства и (или) высокочастотные устройства установлены на транспортных</w:t>
      </w:r>
      <w:r>
        <w:rPr>
          <w:spacing w:val="1"/>
        </w:rPr>
        <w:t> </w:t>
      </w:r>
      <w:r>
        <w:rPr/>
        <w:t>средствах международной перевозки (включая порожние), зарегистрированных на территориях третьих</w:t>
      </w:r>
      <w:r>
        <w:rPr>
          <w:spacing w:val="1"/>
        </w:rPr>
        <w:t> </w:t>
      </w:r>
      <w:r>
        <w:rPr/>
        <w:t>государств;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pict>
          <v:group style="position:absolute;margin-left:50pt;margin-top:77.916840pt;width:495pt;height:42.25pt;mso-position-horizontal-relative:page;mso-position-vertical-relative:paragraph;z-index:-15593984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5679,2153,5679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8" w:id="444"/>
                    <w:bookmarkEnd w:id="444"/>
                    <w:r>
                      <w:rPr/>
                    </w:r>
                    <w:hyperlink w:history="true" w:anchor="_bookmark37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68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90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hyperlink r:id="rId3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радиоэлектронные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ввозятся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(применения,</w:t>
      </w:r>
      <w:r>
        <w:rPr>
          <w:spacing w:val="1"/>
        </w:rPr>
        <w:t> </w:t>
      </w:r>
      <w:r>
        <w:rPr/>
        <w:t>использования)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ремонта или установки на транспортные и другие технические средства, изготовляемые на 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обратному</w:t>
      </w:r>
      <w:r>
        <w:rPr>
          <w:spacing w:val="1"/>
        </w:rPr>
        <w:t> </w:t>
      </w:r>
      <w:r>
        <w:rPr/>
        <w:t>вывозу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транспортных и других технических средств, полученных в результате изготовления, или после ремонта</w:t>
      </w:r>
      <w:r>
        <w:rPr>
          <w:spacing w:val="-52"/>
        </w:rPr>
        <w:t> </w:t>
      </w:r>
      <w:r>
        <w:rPr/>
        <w:t>радиоэлектронных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высокочастотных</w:t>
      </w:r>
      <w:r>
        <w:rPr>
          <w:spacing w:val="-1"/>
        </w:rPr>
        <w:t> </w:t>
      </w:r>
      <w:r>
        <w:rPr/>
        <w:t>устройств.</w:t>
      </w:r>
    </w:p>
    <w:p>
      <w:pPr>
        <w:pStyle w:val="ListParagraph"/>
        <w:numPr>
          <w:ilvl w:val="0"/>
          <w:numId w:val="119"/>
        </w:numPr>
        <w:tabs>
          <w:tab w:pos="1088" w:val="left" w:leader="none"/>
        </w:tabs>
        <w:spacing w:line="237" w:lineRule="auto" w:before="17" w:after="0"/>
        <w:ind w:left="120" w:right="294" w:firstLine="720"/>
        <w:jc w:val="both"/>
        <w:rPr>
          <w:sz w:val="22"/>
        </w:rPr>
      </w:pPr>
      <w:r>
        <w:rPr>
          <w:sz w:val="22"/>
        </w:rPr>
        <w:t>Ввоз радиоэлектронных средств и (или) высокочастотных устройств физическими лицами в</w:t>
      </w:r>
      <w:r>
        <w:rPr>
          <w:spacing w:val="1"/>
          <w:sz w:val="22"/>
        </w:rPr>
        <w:t> </w:t>
      </w:r>
      <w:r>
        <w:rPr>
          <w:sz w:val="22"/>
        </w:rPr>
        <w:t>качестве товаров для личного пользования осуществляется при представлении таможенному 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 - члена Союза (далее - государство-член) заключения (разрешительного документа),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указанных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379">
        <w:r>
          <w:rPr>
            <w:rFonts w:ascii="Microsoft Sans Serif" w:hAnsi="Microsoft Sans Serif"/>
            <w:color w:val="0F6BBF"/>
            <w:sz w:val="22"/>
          </w:rPr>
          <w:t>абзацах втором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380">
        <w:r>
          <w:rPr>
            <w:rFonts w:ascii="Microsoft Sans Serif" w:hAnsi="Microsoft Sans Serif"/>
            <w:color w:val="0F6BBF"/>
            <w:sz w:val="22"/>
          </w:rPr>
          <w:t>третьем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пункта.</w:t>
      </w:r>
    </w:p>
    <w:p>
      <w:pPr>
        <w:pStyle w:val="BodyText"/>
        <w:spacing w:line="237" w:lineRule="auto"/>
        <w:ind w:left="120" w:right="294" w:firstLine="720"/>
        <w:jc w:val="both"/>
      </w:pPr>
      <w:bookmarkStart w:name="_bookmark379" w:id="445"/>
      <w:bookmarkEnd w:id="445"/>
      <w:r>
        <w:rPr/>
      </w:r>
      <w:r>
        <w:rPr/>
        <w:t>Обратный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 устройств физическими лицами в качестве товаров для личного пользования, ранее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вывезенных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пассажирской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декларации,</w:t>
      </w:r>
      <w:r>
        <w:rPr>
          <w:spacing w:val="1"/>
        </w:rPr>
        <w:t> </w:t>
      </w:r>
      <w:r>
        <w:rPr/>
        <w:t>оформленной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 указанных радиоэлектронных средств и (или) высокочастотных устройств и содержащей их</w:t>
      </w:r>
      <w:r>
        <w:rPr>
          <w:spacing w:val="1"/>
        </w:rPr>
        <w:t> </w:t>
      </w:r>
      <w:r>
        <w:rPr/>
        <w:t>идентификационные</w:t>
      </w:r>
      <w:r>
        <w:rPr>
          <w:spacing w:val="-2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(наименование,</w:t>
      </w:r>
      <w:r>
        <w:rPr>
          <w:spacing w:val="-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полоса</w:t>
      </w:r>
      <w:r>
        <w:rPr>
          <w:spacing w:val="-2"/>
        </w:rPr>
        <w:t> </w:t>
      </w:r>
      <w:r>
        <w:rPr/>
        <w:t>радиочастоты).</w:t>
      </w:r>
    </w:p>
    <w:p>
      <w:pPr>
        <w:pStyle w:val="BodyText"/>
        <w:spacing w:line="237" w:lineRule="auto"/>
        <w:ind w:left="120" w:right="294" w:firstLine="720"/>
        <w:jc w:val="both"/>
      </w:pPr>
      <w:bookmarkStart w:name="_bookmark380" w:id="446"/>
      <w:bookmarkEnd w:id="446"/>
      <w:r>
        <w:rPr/>
      </w:r>
      <w:r>
        <w:rPr/>
        <w:t>Ввоз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перечень,</w:t>
      </w:r>
      <w:r>
        <w:rPr>
          <w:spacing w:val="1"/>
        </w:rPr>
        <w:t> </w:t>
      </w:r>
      <w:r>
        <w:rPr/>
        <w:t>предусмотренный </w:t>
      </w:r>
      <w:hyperlink w:history="true" w:anchor="_bookmark397">
        <w:r>
          <w:rPr>
            <w:rFonts w:ascii="Microsoft Sans Serif" w:hAnsi="Microsoft Sans Serif"/>
            <w:color w:val="0F6BBF"/>
          </w:rPr>
          <w:t>приложением N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к настоящему Положению, осуществляется без представления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пассажирской</w:t>
      </w:r>
      <w:r>
        <w:rPr>
          <w:spacing w:val="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декларации.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118"/>
        </w:numPr>
        <w:tabs>
          <w:tab w:pos="3196" w:val="left" w:leader="none"/>
        </w:tabs>
        <w:spacing w:line="240" w:lineRule="auto" w:before="1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9"/>
        </w:numPr>
        <w:tabs>
          <w:tab w:pos="1075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bookmarkStart w:name="_bookmark381" w:id="447"/>
      <w:bookmarkEnd w:id="447"/>
      <w:r>
        <w:rPr/>
      </w:r>
      <w:bookmarkStart w:name="_bookmark381" w:id="448"/>
      <w:bookmarkEnd w:id="448"/>
      <w:r>
        <w:rPr>
          <w:sz w:val="22"/>
        </w:rPr>
        <w:t>Помещени</w:t>
      </w:r>
      <w:r>
        <w:rPr>
          <w:sz w:val="22"/>
        </w:rPr>
        <w:t>е радиоэлектронных средств и (или) высокочастотных устройств под таможенную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процедуру выпуска для внутреннего потребления </w:t>
        </w:r>
      </w:hyperlink>
      <w:r>
        <w:rPr>
          <w:sz w:val="22"/>
        </w:rPr>
        <w:t>осуществляется при представлении таможенному</w:t>
      </w:r>
      <w:r>
        <w:rPr>
          <w:spacing w:val="-52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сведений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включении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реестр</w:t>
        </w:r>
      </w:hyperlink>
      <w:r>
        <w:rPr>
          <w:sz w:val="22"/>
        </w:rPr>
        <w:t>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19"/>
        </w:numPr>
        <w:tabs>
          <w:tab w:pos="1085" w:val="left" w:leader="none"/>
        </w:tabs>
        <w:spacing w:line="237" w:lineRule="auto" w:before="93" w:after="0"/>
        <w:ind w:left="120" w:right="294" w:firstLine="720"/>
        <w:jc w:val="both"/>
        <w:rPr>
          <w:sz w:val="22"/>
        </w:rPr>
      </w:pPr>
      <w:bookmarkStart w:name="_bookmark382" w:id="449"/>
      <w:bookmarkEnd w:id="449"/>
      <w:r>
        <w:rPr/>
      </w:r>
      <w:bookmarkStart w:name="_bookmark382" w:id="450"/>
      <w:bookmarkEnd w:id="450"/>
      <w:r>
        <w:rPr>
          <w:sz w:val="22"/>
        </w:rPr>
        <w:t>Помещени</w:t>
      </w:r>
      <w:r>
        <w:rPr>
          <w:sz w:val="22"/>
        </w:rPr>
        <w:t>е радиоэлектронных средств и (или) высокочастотных устройств под 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</w:t>
        </w:r>
      </w:hyperlink>
      <w:r>
        <w:rPr>
          <w:sz w:val="22"/>
        </w:rPr>
        <w:t>,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 таможенной территории</w:t>
        </w:r>
      </w:hyperlink>
      <w:r>
        <w:rPr>
          <w:sz w:val="22"/>
        </w:rPr>
        <w:t>,</w:t>
      </w:r>
      <w:r>
        <w:rPr>
          <w:spacing w:val="-53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процедуры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 таможенной территории </w:t>
        </w:r>
      </w:hyperlink>
      <w:r>
        <w:rPr>
          <w:sz w:val="22"/>
        </w:rPr>
        <w:t>осуществляется при представлении таможенному 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включении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реестр,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иное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установлено настоящим</w:t>
      </w:r>
      <w:r>
        <w:rPr>
          <w:spacing w:val="-1"/>
          <w:sz w:val="22"/>
        </w:rPr>
        <w:t> </w:t>
      </w:r>
      <w:r>
        <w:rPr>
          <w:sz w:val="22"/>
        </w:rPr>
        <w:t>Положением.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реимпорта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заключения</w:t>
      </w:r>
      <w:r>
        <w:rPr>
          <w:spacing w:val="-2"/>
        </w:rPr>
        <w:t> </w:t>
      </w:r>
      <w:r>
        <w:rPr/>
        <w:t>(разрешительного</w:t>
      </w:r>
      <w:r>
        <w:rPr>
          <w:spacing w:val="-2"/>
        </w:rPr>
        <w:t> </w:t>
      </w:r>
      <w:r>
        <w:rPr/>
        <w:t>документа)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включении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единый</w:t>
      </w:r>
      <w:r>
        <w:rPr>
          <w:spacing w:val="-3"/>
        </w:rPr>
        <w:t> </w:t>
      </w:r>
      <w:r>
        <w:rPr/>
        <w:t>реестр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119"/>
        </w:numPr>
        <w:tabs>
          <w:tab w:pos="1323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 документа) или сведений о включении в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единый реестр </w:t>
        </w:r>
      </w:hyperlink>
      <w:r>
        <w:rPr>
          <w:sz w:val="22"/>
        </w:rPr>
        <w:t>не требуется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а) помещение под таможенные процедуры радиоэлектронных средств и (или) высокочастотных</w:t>
      </w:r>
      <w:r>
        <w:rPr>
          <w:spacing w:val="1"/>
        </w:rPr>
        <w:t> </w:t>
      </w:r>
      <w:r>
        <w:rPr/>
        <w:t>устройств,</w:t>
      </w:r>
      <w:r>
        <w:rPr>
          <w:spacing w:val="-5"/>
        </w:rPr>
        <w:t> </w:t>
      </w:r>
      <w:r>
        <w:rPr/>
        <w:t>включенных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перечень,</w:t>
      </w:r>
      <w:r>
        <w:rPr>
          <w:spacing w:val="-5"/>
        </w:rPr>
        <w:t> </w:t>
      </w:r>
      <w:r>
        <w:rPr/>
        <w:t>предусмотренный</w:t>
      </w:r>
      <w:r>
        <w:rPr>
          <w:spacing w:val="-7"/>
        </w:rPr>
        <w:t> </w:t>
      </w:r>
      <w:hyperlink w:history="true" w:anchor="_bookmark397">
        <w:r>
          <w:rPr>
            <w:rFonts w:ascii="Microsoft Sans Serif" w:hAnsi="Microsoft Sans Serif"/>
            <w:color w:val="0F6BBF"/>
          </w:rPr>
          <w:t>приложением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к</w:t>
      </w:r>
      <w:r>
        <w:rPr>
          <w:spacing w:val="-5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Положению;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pict>
          <v:group style="position:absolute;margin-left:50pt;margin-top:40.416836pt;width:495pt;height:42.25pt;mso-position-horizontal-relative:page;mso-position-vertical-relative:paragraph;z-index:-1559347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020,1403,7020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3" w:id="451"/>
                    <w:bookmarkEnd w:id="451"/>
                    <w:r>
                      <w:rPr/>
                    </w:r>
                    <w:hyperlink w:history="true" w:anchor="_bookmark38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02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7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"в"</w:t>
                    </w:r>
                    <w:r>
                      <w:rPr>
                        <w:i/>
                        <w:color w:val="353842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7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8"/>
                        <w:sz w:val="22"/>
                      </w:rPr>
                      <w:t> </w:t>
                    </w:r>
                    <w:hyperlink r:id="rId3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б) помещение радиоэлектронных средств и (или) высокочастотных устройств под таможенные</w:t>
      </w:r>
      <w:r>
        <w:rPr>
          <w:spacing w:val="1"/>
        </w:rPr>
        <w:t> </w:t>
      </w:r>
      <w:r>
        <w:rPr/>
        <w:t>процедуры </w:t>
      </w:r>
      <w:hyperlink r:id="rId193">
        <w:r>
          <w:rPr>
            <w:rFonts w:ascii="Microsoft Sans Serif" w:hAnsi="Microsoft Sans Serif"/>
            <w:color w:val="0F6BBF"/>
          </w:rPr>
          <w:t>таможенного транзита</w:t>
        </w:r>
      </w:hyperlink>
      <w:r>
        <w:rPr/>
        <w:t>, </w:t>
      </w:r>
      <w:hyperlink r:id="rId195">
        <w:r>
          <w:rPr>
            <w:rFonts w:ascii="Microsoft Sans Serif" w:hAnsi="Microsoft Sans Serif"/>
            <w:color w:val="0F6BBF"/>
          </w:rPr>
          <w:t>таможенного склада</w:t>
        </w:r>
      </w:hyperlink>
      <w:r>
        <w:rPr/>
        <w:t>, </w:t>
      </w:r>
      <w:hyperlink r:id="rId194">
        <w:r>
          <w:rPr>
            <w:rFonts w:ascii="Microsoft Sans Serif" w:hAnsi="Microsoft Sans Serif"/>
            <w:color w:val="0F6BBF"/>
          </w:rPr>
          <w:t>уничтожения</w:t>
        </w:r>
      </w:hyperlink>
      <w:r>
        <w:rPr/>
        <w:t>, </w:t>
      </w:r>
      <w:hyperlink r:id="rId201">
        <w:r>
          <w:rPr>
            <w:rFonts w:ascii="Microsoft Sans Serif" w:hAnsi="Microsoft Sans Serif"/>
            <w:color w:val="0F6BBF"/>
          </w:rPr>
          <w:t>беспошлинной торговли</w:t>
        </w:r>
      </w:hyperlink>
      <w:r>
        <w:rPr/>
        <w:t>,</w:t>
      </w:r>
      <w:r>
        <w:rPr>
          <w:spacing w:val="1"/>
        </w:rPr>
        <w:t> </w:t>
      </w:r>
      <w:hyperlink r:id="rId198">
        <w:r>
          <w:rPr>
            <w:rFonts w:ascii="Microsoft Sans Serif" w:hAnsi="Microsoft Sans Serif"/>
            <w:color w:val="0F6BBF"/>
          </w:rPr>
          <w:t>отказа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пользу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государства</w:t>
        </w:r>
      </w:hyperlink>
      <w:r>
        <w:rPr/>
        <w:t>;</w:t>
      </w:r>
    </w:p>
    <w:p>
      <w:pPr>
        <w:pStyle w:val="BodyText"/>
        <w:spacing w:line="237" w:lineRule="auto" w:before="17"/>
        <w:ind w:left="120" w:right="295" w:firstLine="720"/>
        <w:jc w:val="both"/>
      </w:pPr>
      <w:r>
        <w:rPr/>
        <w:t>в) помещение под таможенную </w:t>
      </w:r>
      <w:hyperlink r:id="rId196">
        <w:r>
          <w:rPr>
            <w:rFonts w:ascii="Microsoft Sans Serif" w:hAnsi="Microsoft Sans Serif"/>
            <w:color w:val="0F6BBF"/>
          </w:rPr>
          <w:t>процедуру временного ввоза (допуска)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запасных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-53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воздушные,</w:t>
      </w:r>
      <w:r>
        <w:rPr>
          <w:spacing w:val="1"/>
        </w:rPr>
        <w:t> </w:t>
      </w:r>
      <w:r>
        <w:rPr/>
        <w:t>водные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замены</w:t>
      </w:r>
      <w:r>
        <w:rPr>
          <w:spacing w:val="56"/>
        </w:rPr>
        <w:t> </w:t>
      </w:r>
      <w:r>
        <w:rPr/>
        <w:t>неисправных</w:t>
      </w:r>
      <w:r>
        <w:rPr>
          <w:spacing w:val="1"/>
        </w:rPr>
        <w:t> </w:t>
      </w:r>
      <w:r>
        <w:rPr/>
        <w:t>радиоэлектронных средств и (или) высокочастотных устройств из состава бортового оборудования, 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вывозом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замененных</w:t>
      </w:r>
      <w:r>
        <w:rPr>
          <w:spacing w:val="1"/>
        </w:rPr>
        <w:t> </w:t>
      </w:r>
      <w:r>
        <w:rPr/>
        <w:t>(снятых)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высокочастотных</w:t>
      </w:r>
      <w:r>
        <w:rPr>
          <w:spacing w:val="-1"/>
        </w:rPr>
        <w:t> </w:t>
      </w:r>
      <w:r>
        <w:rPr/>
        <w:t>устройств.</w:t>
      </w:r>
    </w:p>
    <w:p>
      <w:pPr>
        <w:pStyle w:val="ListParagraph"/>
        <w:numPr>
          <w:ilvl w:val="0"/>
          <w:numId w:val="119"/>
        </w:numPr>
        <w:tabs>
          <w:tab w:pos="1173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В случае если в состав радиоэлектронных средств и (или) высокочастотных устройств входят</w:t>
      </w:r>
      <w:r>
        <w:rPr>
          <w:spacing w:val="-52"/>
          <w:sz w:val="22"/>
        </w:rPr>
        <w:t> </w:t>
      </w: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включенные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08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радиоэлектронные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высокочастотные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входят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-2"/>
          <w:sz w:val="22"/>
        </w:rPr>
        <w:t> </w:t>
      </w:r>
      <w:r>
        <w:rPr>
          <w:sz w:val="22"/>
        </w:rPr>
        <w:t>шифровальные (криптографические)</w:t>
      </w:r>
      <w:r>
        <w:rPr>
          <w:spacing w:val="-1"/>
          <w:sz w:val="22"/>
        </w:rPr>
        <w:t> </w:t>
      </w:r>
      <w:r>
        <w:rPr>
          <w:sz w:val="22"/>
        </w:rPr>
        <w:t>средства, то: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а) при их помещении под таможенные процедуры, указанные в </w:t>
      </w:r>
      <w:hyperlink w:history="true" w:anchor="_bookmark381">
        <w:r>
          <w:rPr>
            <w:rFonts w:ascii="Microsoft Sans Serif" w:hAnsi="Microsoft Sans Serif"/>
            <w:color w:val="0F6BBF"/>
          </w:rPr>
          <w:t>пунктах 7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382">
        <w:r>
          <w:rPr>
            <w:rFonts w:ascii="Microsoft Sans Serif" w:hAnsi="Microsoft Sans Serif"/>
            <w:color w:val="0F6BBF"/>
          </w:rPr>
          <w:t>8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</w:rPr>
          <w:t>единый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реестр</w:t>
        </w:r>
      </w:hyperlink>
      <w:r>
        <w:rPr/>
        <w:t>,</w:t>
      </w:r>
      <w:r>
        <w:rPr>
          <w:spacing w:val="1"/>
        </w:rPr>
        <w:t> </w:t>
      </w:r>
      <w:r>
        <w:rPr/>
        <w:t>представляемым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пунктами 7 и 8 настоящего Положения, или заключению (разрешительному документу),</w:t>
      </w:r>
      <w:r>
        <w:rPr>
          <w:spacing w:val="1"/>
        </w:rPr>
        <w:t> </w:t>
      </w:r>
      <w:r>
        <w:rPr/>
        <w:t>представляемому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государства-члена представляются документы или сведения, предусмотренные </w:t>
      </w:r>
      <w:hyperlink w:history="true" w:anchor="_bookmark386">
        <w:r>
          <w:rPr>
            <w:rFonts w:ascii="Microsoft Sans Serif" w:hAnsi="Microsoft Sans Serif"/>
            <w:color w:val="0F6BBF"/>
          </w:rPr>
          <w:t>пунктом 12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hyperlink r:id="rId195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склада</w:t>
        </w:r>
      </w:hyperlink>
      <w:r>
        <w:rPr/>
        <w:t>,</w:t>
      </w:r>
      <w:r>
        <w:rPr>
          <w:spacing w:val="1"/>
        </w:rPr>
        <w:t> </w:t>
      </w:r>
      <w:hyperlink r:id="rId201">
        <w:r>
          <w:rPr>
            <w:rFonts w:ascii="Microsoft Sans Serif" w:hAnsi="Microsoft Sans Serif"/>
            <w:color w:val="0F6BBF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201">
        <w:r>
          <w:rPr>
            <w:rFonts w:ascii="Microsoft Sans Serif" w:hAnsi="Microsoft Sans Serif"/>
            <w:color w:val="0F6BBF"/>
          </w:rPr>
          <w:t>торговли</w:t>
        </w:r>
      </w:hyperlink>
      <w:r>
        <w:rPr/>
        <w:t>,</w:t>
      </w:r>
      <w:r>
        <w:rPr>
          <w:spacing w:val="1"/>
        </w:rPr>
        <w:t> </w:t>
      </w:r>
      <w:hyperlink r:id="rId198">
        <w:r>
          <w:rPr>
            <w:rFonts w:ascii="Microsoft Sans Serif" w:hAnsi="Microsoft Sans Serif"/>
            <w:color w:val="0F6BBF"/>
          </w:rPr>
          <w:t>отказа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пользу государства</w:t>
        </w:r>
      </w:hyperlink>
      <w:r>
        <w:rPr/>
        <w:t>,</w:t>
      </w:r>
      <w:r>
        <w:rPr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органа в месте прибытия на таможенную территорию Союза до внутреннего таможенного органа, а</w:t>
      </w:r>
      <w:r>
        <w:rPr>
          <w:spacing w:val="1"/>
        </w:rPr>
        <w:t> </w:t>
      </w:r>
      <w:r>
        <w:rPr/>
        <w:t>также для перевозки от внутреннего таможенного органа до таможенного органа в месте убытия с</w:t>
      </w:r>
      <w:r>
        <w:rPr>
          <w:spacing w:val="1"/>
        </w:rPr>
        <w:t> </w:t>
      </w:r>
      <w:r>
        <w:rPr/>
        <w:t>таможенной территории Союза таможенному органу государства-члена представляются документы или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hyperlink w:history="true" w:anchor="_bookmark220">
        <w:r>
          <w:rPr>
            <w:rFonts w:ascii="Microsoft Sans Serif" w:hAnsi="Microsoft Sans Serif"/>
            <w:color w:val="0F6BBF"/>
          </w:rPr>
          <w:t>Положением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шифровальных</w:t>
      </w:r>
      <w:r>
        <w:rPr>
          <w:spacing w:val="1"/>
        </w:rPr>
        <w:t> </w:t>
      </w:r>
      <w:r>
        <w:rPr/>
        <w:t>(криптографических)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rFonts w:ascii="Microsoft Sans Serif" w:hAnsi="Microsoft Sans Serif"/>
          <w:color w:val="0F6BBF"/>
        </w:rPr>
        <w:t>Решению</w:t>
      </w:r>
      <w:r>
        <w:rPr>
          <w:rFonts w:ascii="Microsoft Sans Serif" w:hAnsi="Microsoft Sans Serif"/>
          <w:color w:val="0F6BBF"/>
          <w:spacing w:val="1"/>
        </w:rPr>
        <w:t> </w:t>
      </w:r>
      <w:r>
        <w:rPr/>
        <w:t>Коллегии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 комиссии от 21 апреля 2015 г. N 30) (далее - Положение о ввозе и вывозе шифровальных</w:t>
      </w:r>
      <w:r>
        <w:rPr>
          <w:spacing w:val="-52"/>
        </w:rPr>
        <w:t> </w:t>
      </w:r>
      <w:r>
        <w:rPr/>
        <w:t>(криптографических)</w:t>
      </w:r>
      <w:r>
        <w:rPr>
          <w:spacing w:val="-1"/>
        </w:rPr>
        <w:t> </w:t>
      </w:r>
      <w:r>
        <w:rPr/>
        <w:t>средств).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118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95117pt;width:495pt;height:42.25pt;mso-position-horizontal-relative:page;mso-position-vertical-relative:paragraph;z-index:-1559296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4" w:id="452"/>
                    <w:bookmarkEnd w:id="452"/>
                    <w:r>
                      <w:rPr/>
                    </w:r>
                    <w:hyperlink w:history="true" w:anchor="_bookmark38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5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19"/>
        </w:numPr>
        <w:tabs>
          <w:tab w:pos="1224" w:val="left" w:leader="none"/>
        </w:tabs>
        <w:spacing w:line="237" w:lineRule="auto" w:before="17" w:after="0"/>
        <w:ind w:left="120" w:right="293" w:firstLine="720"/>
        <w:jc w:val="both"/>
        <w:rPr>
          <w:sz w:val="22"/>
        </w:rPr>
      </w:pPr>
      <w:r>
        <w:rPr>
          <w:sz w:val="22"/>
        </w:rPr>
        <w:t>Для оформления лицензии 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36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37"/>
          <w:sz w:val="22"/>
        </w:rPr>
        <w:t> </w:t>
      </w:r>
      <w:r>
        <w:rPr>
          <w:sz w:val="22"/>
        </w:rPr>
        <w:t>на</w:t>
      </w:r>
      <w:r>
        <w:rPr>
          <w:spacing w:val="37"/>
          <w:sz w:val="22"/>
        </w:rPr>
        <w:t> </w:t>
      </w:r>
      <w:r>
        <w:rPr>
          <w:sz w:val="22"/>
        </w:rPr>
        <w:t>территории</w:t>
      </w:r>
      <w:r>
        <w:rPr>
          <w:spacing w:val="37"/>
          <w:sz w:val="22"/>
        </w:rPr>
        <w:t> </w:t>
      </w:r>
      <w:r>
        <w:rPr>
          <w:sz w:val="22"/>
        </w:rPr>
        <w:t>которого</w:t>
      </w:r>
      <w:r>
        <w:rPr>
          <w:spacing w:val="36"/>
          <w:sz w:val="22"/>
        </w:rPr>
        <w:t> </w:t>
      </w:r>
      <w:r>
        <w:rPr>
          <w:sz w:val="22"/>
        </w:rPr>
        <w:t>зарегистрирован</w:t>
      </w:r>
      <w:r>
        <w:rPr>
          <w:spacing w:val="37"/>
          <w:sz w:val="22"/>
        </w:rPr>
        <w:t> </w:t>
      </w:r>
      <w:r>
        <w:rPr>
          <w:sz w:val="22"/>
        </w:rPr>
        <w:t>заявитель,</w:t>
      </w:r>
      <w:r>
        <w:rPr>
          <w:spacing w:val="37"/>
          <w:sz w:val="22"/>
        </w:rPr>
        <w:t> </w:t>
      </w:r>
      <w:r>
        <w:rPr>
          <w:sz w:val="22"/>
        </w:rPr>
        <w:t>документы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сведения,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1" w:lineRule="exact" w:before="94"/>
        <w:ind w:left="120"/>
        <w:jc w:val="both"/>
        <w:rPr>
          <w:rFonts w:ascii="Microsoft Sans Serif" w:hAnsi="Microsoft Sans Serif"/>
        </w:rPr>
      </w:pPr>
      <w:r>
        <w:rPr/>
        <w:t>указанные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hyperlink r:id="rId203">
        <w:r>
          <w:rPr>
            <w:rFonts w:ascii="Microsoft Sans Serif" w:hAnsi="Microsoft Sans Serif"/>
            <w:color w:val="0F6BBF"/>
          </w:rPr>
          <w:t>подпунктах</w:t>
        </w:r>
        <w:r>
          <w:rPr>
            <w:rFonts w:ascii="Microsoft Sans Serif" w:hAnsi="Microsoft Sans Serif"/>
            <w:color w:val="0F6BBF"/>
            <w:spacing w:val="6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"д"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2"/>
          </w:rPr>
          <w:t> </w:t>
        </w:r>
      </w:hyperlink>
      <w:r>
        <w:rPr/>
        <w:t>Правил,</w:t>
      </w:r>
      <w:r>
        <w:rPr>
          <w:spacing w:val="6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hyperlink r:id="rId217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7"/>
          </w:rPr>
          <w:t> </w:t>
        </w:r>
        <w:r>
          <w:rPr>
            <w:rFonts w:ascii="Microsoft Sans Serif" w:hAnsi="Microsoft Sans Serif"/>
            <w:color w:val="0F6BBF"/>
          </w:rPr>
          <w:t>"е"</w:t>
        </w:r>
        <w:r>
          <w:rPr>
            <w:rFonts w:ascii="Microsoft Sans Serif" w:hAnsi="Microsoft Sans Serif"/>
            <w:color w:val="0F6BBF"/>
            <w:spacing w:val="6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</w:hyperlink>
    </w:p>
    <w:p>
      <w:pPr>
        <w:pStyle w:val="BodyText"/>
        <w:spacing w:line="250" w:lineRule="exact"/>
        <w:ind w:left="120"/>
        <w:jc w:val="both"/>
      </w:pPr>
      <w:hyperlink r:id="rId217"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Правил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документы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сведения:</w:t>
      </w:r>
    </w:p>
    <w:p>
      <w:pPr>
        <w:pStyle w:val="BodyText"/>
        <w:spacing w:line="237" w:lineRule="auto" w:before="1"/>
        <w:ind w:left="120" w:right="294" w:firstLine="720"/>
        <w:jc w:val="both"/>
      </w:pPr>
      <w:r>
        <w:rPr/>
        <w:t>а) информация о ввозимых радиоэлектронных средствах и (или) высокочастотных устройствах</w:t>
      </w:r>
      <w:r>
        <w:rPr>
          <w:spacing w:val="1"/>
        </w:rPr>
        <w:t> </w:t>
      </w:r>
      <w:r>
        <w:rPr/>
        <w:t>(наименование,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страна-изготовитель,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(полоса</w:t>
      </w:r>
      <w:r>
        <w:rPr>
          <w:spacing w:val="55"/>
        </w:rPr>
        <w:t> </w:t>
      </w:r>
      <w:r>
        <w:rPr/>
        <w:t>радиочастот,</w:t>
      </w:r>
      <w:r>
        <w:rPr>
          <w:spacing w:val="-52"/>
        </w:rPr>
        <w:t> </w:t>
      </w:r>
      <w:r>
        <w:rPr/>
        <w:t>шаг</w:t>
      </w:r>
      <w:r>
        <w:rPr>
          <w:spacing w:val="-1"/>
        </w:rPr>
        <w:t> </w:t>
      </w:r>
      <w:r>
        <w:rPr/>
        <w:t>сетки</w:t>
      </w:r>
      <w:r>
        <w:rPr>
          <w:spacing w:val="-2"/>
        </w:rPr>
        <w:t> </w:t>
      </w:r>
      <w:r>
        <w:rPr/>
        <w:t>частот,</w:t>
      </w:r>
      <w:r>
        <w:rPr>
          <w:spacing w:val="-1"/>
        </w:rPr>
        <w:t> </w:t>
      </w:r>
      <w:r>
        <w:rPr/>
        <w:t>мощность</w:t>
      </w:r>
      <w:r>
        <w:rPr>
          <w:spacing w:val="-2"/>
        </w:rPr>
        <w:t> </w:t>
      </w:r>
      <w:r>
        <w:rPr/>
        <w:t>передатчика,</w:t>
      </w:r>
      <w:r>
        <w:rPr>
          <w:spacing w:val="-1"/>
        </w:rPr>
        <w:t> </w:t>
      </w:r>
      <w:r>
        <w:rPr/>
        <w:t>тип или</w:t>
      </w:r>
      <w:r>
        <w:rPr>
          <w:spacing w:val="-2"/>
        </w:rPr>
        <w:t> </w:t>
      </w:r>
      <w:r>
        <w:rPr/>
        <w:t>вид</w:t>
      </w:r>
      <w:r>
        <w:rPr>
          <w:spacing w:val="-2"/>
        </w:rPr>
        <w:t> </w:t>
      </w:r>
      <w:r>
        <w:rPr/>
        <w:t>модуляции</w:t>
      </w:r>
      <w:r>
        <w:rPr>
          <w:spacing w:val="-2"/>
        </w:rPr>
        <w:t> </w:t>
      </w:r>
      <w:r>
        <w:rPr/>
        <w:t>радиосигнала));</w:t>
      </w:r>
    </w:p>
    <w:p>
      <w:pPr>
        <w:pStyle w:val="BodyText"/>
        <w:spacing w:line="248" w:lineRule="exact"/>
        <w:ind w:left="840"/>
        <w:jc w:val="both"/>
      </w:pPr>
      <w:bookmarkStart w:name="_bookmark385" w:id="453"/>
      <w:bookmarkEnd w:id="453"/>
      <w:r>
        <w:rPr/>
      </w:r>
      <w:r>
        <w:rPr/>
        <w:t>б)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9"/>
        </w:numPr>
        <w:tabs>
          <w:tab w:pos="1237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/>
        <w:pict>
          <v:group style="position:absolute;margin-left:50pt;margin-top:115.41684pt;width:495pt;height:42.25pt;mso-position-horizontal-relative:page;mso-position-vertical-relative:paragraph;z-index:-15592448;mso-wrap-distance-left:0;mso-wrap-distance-right:0" coordorigin="1000,2308" coordsize="9900,845">
            <v:shape style="position:absolute;left:1000;top:2308;width:9900;height:845" coordorigin="1000,2308" coordsize="9900,845" path="m10900,2308l1000,2308,1000,2558,1000,2653,1000,2808,1000,2903,1000,3153,4011,3153,4011,2903,5802,2903,5802,2653,10900,2653,10900,2308xe" filled="true" fillcolor="#efefef" stroked="false">
              <v:path arrowok="t"/>
              <v:fill type="solid"/>
            </v:shape>
            <v:shape style="position:absolute;left:1000;top:2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7" w:id="454"/>
                    <w:bookmarkEnd w:id="454"/>
                    <w:r>
                      <w:rPr/>
                    </w:r>
                    <w:hyperlink w:history="true" w:anchor="_bookmark3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2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386" w:id="455"/>
      <w:bookmarkEnd w:id="455"/>
      <w:r>
        <w:rPr/>
      </w:r>
      <w:bookmarkStart w:name="_bookmark386" w:id="456"/>
      <w:bookmarkEnd w:id="456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ввозимых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 входят шифровальные (криптографические) средства, включенные в </w:t>
      </w:r>
      <w:hyperlink w:history="true" w:anchor="_bookmark108">
        <w:r>
          <w:rPr>
            <w:rFonts w:ascii="Microsoft Sans Serif" w:hAnsi="Microsoft Sans Serif"/>
            <w:color w:val="0F6BBF"/>
            <w:sz w:val="22"/>
          </w:rPr>
          <w:t>раздел 2.19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перечня, или если радиоэлектронные средства и (или) высокочастотные устройства входят в состав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дополнительно</w:t>
      </w:r>
      <w:r>
        <w:rPr>
          <w:spacing w:val="1"/>
          <w:sz w:val="22"/>
        </w:rPr>
        <w:t> </w:t>
      </w:r>
      <w:r>
        <w:rPr>
          <w:sz w:val="22"/>
        </w:rPr>
        <w:t>представляет в соответствии с </w:t>
      </w:r>
      <w:hyperlink w:history="true" w:anchor="_bookmark220">
        <w:r>
          <w:rPr>
            <w:rFonts w:ascii="Microsoft Sans Serif" w:hAnsi="Microsoft Sans Serif"/>
            <w:color w:val="0F6BBF"/>
            <w:sz w:val="22"/>
          </w:rPr>
          <w:t>Положением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ввозе и вывозе шифровальных 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шифровальных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(криптографических)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выданное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(национальной)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зарегистрированной</w:t>
      </w:r>
      <w:r>
        <w:rPr>
          <w:spacing w:val="1"/>
          <w:sz w:val="22"/>
        </w:rPr>
        <w:t> </w:t>
      </w:r>
      <w:r>
        <w:rPr>
          <w:sz w:val="22"/>
        </w:rPr>
        <w:t>нотификации</w:t>
      </w:r>
      <w:r>
        <w:rPr>
          <w:spacing w:val="1"/>
          <w:sz w:val="22"/>
        </w:rPr>
        <w:t> </w:t>
      </w:r>
      <w:r>
        <w:rPr>
          <w:sz w:val="22"/>
        </w:rPr>
        <w:t>(номер,</w:t>
      </w:r>
      <w:r>
        <w:rPr>
          <w:spacing w:val="-1"/>
          <w:sz w:val="22"/>
        </w:rPr>
        <w:t> </w:t>
      </w:r>
      <w:r>
        <w:rPr>
          <w:sz w:val="22"/>
        </w:rPr>
        <w:t>дата).</w:t>
      </w:r>
    </w:p>
    <w:p>
      <w:pPr>
        <w:pStyle w:val="ListParagraph"/>
        <w:numPr>
          <w:ilvl w:val="0"/>
          <w:numId w:val="119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59193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8" w:id="457"/>
                    <w:bookmarkEnd w:id="457"/>
                    <w:r>
                      <w:rPr/>
                    </w:r>
                    <w:hyperlink w:history="true" w:anchor="_bookmark38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19"/>
        </w:numPr>
        <w:tabs>
          <w:tab w:pos="1221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</w:t>
      </w:r>
      <w:r>
        <w:rPr>
          <w:spacing w:val="5"/>
        </w:rPr>
        <w:t> </w:t>
      </w:r>
      <w:r>
        <w:rPr/>
        <w:t>представляются</w:t>
      </w:r>
      <w:r>
        <w:rPr>
          <w:spacing w:val="6"/>
        </w:rPr>
        <w:t> </w:t>
      </w:r>
      <w:r>
        <w:rPr/>
        <w:t>документы</w:t>
      </w:r>
      <w:r>
        <w:rPr>
          <w:spacing w:val="5"/>
        </w:rPr>
        <w:t> </w:t>
      </w:r>
      <w:r>
        <w:rPr/>
        <w:t>(сведения),</w:t>
      </w:r>
      <w:r>
        <w:rPr>
          <w:spacing w:val="6"/>
        </w:rPr>
        <w:t> </w:t>
      </w:r>
      <w:r>
        <w:rPr/>
        <w:t>указанные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hyperlink w:history="true" w:anchor="_bookmark384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8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  <w:r>
          <w:rPr>
            <w:rFonts w:ascii="Microsoft Sans Serif" w:hAnsi="Microsoft Sans Serif"/>
            <w:color w:val="0F6BBF"/>
            <w:spacing w:val="3"/>
          </w:rPr>
          <w:t> </w:t>
        </w:r>
      </w:hyperlink>
      <w:r>
        <w:rPr/>
        <w:t>настоящего</w:t>
      </w:r>
      <w:r>
        <w:rPr>
          <w:spacing w:val="6"/>
        </w:rPr>
        <w:t> </w:t>
      </w:r>
      <w:r>
        <w:rPr/>
        <w:t>Положения.</w:t>
      </w:r>
      <w:r>
        <w:rPr>
          <w:spacing w:val="5"/>
        </w:rPr>
        <w:t> </w:t>
      </w:r>
      <w:r>
        <w:rPr/>
        <w:t>При</w:t>
      </w:r>
      <w:r>
        <w:rPr>
          <w:spacing w:val="6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 уполномоченный орган документы (сведения), указанные в </w:t>
      </w:r>
      <w:hyperlink w:history="true" w:anchor="_bookmark385">
        <w:r>
          <w:rPr>
            <w:rFonts w:ascii="Microsoft Sans Serif" w:hAnsi="Microsoft Sans Serif"/>
            <w:color w:val="0F6BBF"/>
          </w:rPr>
          <w:t>подпункте "б" пункта 11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591424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9" w:id="458"/>
                    <w:bookmarkEnd w:id="458"/>
                    <w:r>
                      <w:rPr/>
                    </w:r>
                    <w:hyperlink w:history="true" w:anchor="_bookmark38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19"/>
        </w:numPr>
        <w:tabs>
          <w:tab w:pos="1203" w:val="left" w:leader="none"/>
        </w:tabs>
        <w:spacing w:line="237" w:lineRule="auto" w:before="17" w:after="0"/>
        <w:ind w:left="120" w:right="29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18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19"/>
        </w:numPr>
        <w:tabs>
          <w:tab w:pos="1255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119"/>
        </w:numPr>
        <w:tabs>
          <w:tab w:pos="1185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/>
        <w:pict>
          <v:group style="position:absolute;margin-left:50pt;margin-top:40.416832pt;width:495pt;height:42.25pt;mso-position-horizontal-relative:page;mso-position-vertical-relative:paragraph;z-index:-1559091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44,1403,744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91" w:id="459"/>
                    <w:bookmarkEnd w:id="459"/>
                    <w:r>
                      <w:rPr/>
                    </w:r>
                    <w:hyperlink w:history="true" w:anchor="_bookmark3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390" w:id="460"/>
      <w:bookmarkEnd w:id="460"/>
      <w:r>
        <w:rPr/>
      </w:r>
      <w:bookmarkStart w:name="_bookmark390" w:id="461"/>
      <w:bookmarkEnd w:id="461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в уполномоченный 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 государства-члена следующих документов и</w:t>
      </w:r>
      <w:r>
        <w:rPr>
          <w:spacing w:val="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51" w:lineRule="exact" w:before="15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296" w:firstLine="720"/>
        <w:jc w:val="both"/>
      </w:pPr>
      <w:bookmarkStart w:name="_bookmark392" w:id="462"/>
      <w:bookmarkEnd w:id="462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ввоз,</w:t>
      </w:r>
      <w:r>
        <w:rPr>
          <w:spacing w:val="22"/>
        </w:rPr>
        <w:t> </w:t>
      </w:r>
      <w:r>
        <w:rPr/>
        <w:t>вывоз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транзит</w:t>
      </w:r>
      <w:r>
        <w:rPr>
          <w:spacing w:val="23"/>
        </w:rPr>
        <w:t> </w:t>
      </w:r>
      <w:r>
        <w:rPr/>
        <w:t>отдельных</w:t>
      </w:r>
      <w:r>
        <w:rPr>
          <w:spacing w:val="23"/>
        </w:rPr>
        <w:t> </w:t>
      </w:r>
      <w:r>
        <w:rPr/>
        <w:t>товаров,</w:t>
      </w:r>
      <w:r>
        <w:rPr>
          <w:spacing w:val="22"/>
        </w:rPr>
        <w:t> </w:t>
      </w:r>
      <w:r>
        <w:rPr/>
        <w:t>включенных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hyperlink r:id="rId36">
        <w:r>
          <w:rPr>
            <w:rFonts w:ascii="Microsoft Sans Serif" w:hAnsi="Microsoft Sans Serif"/>
            <w:color w:val="0F6BBF"/>
          </w:rPr>
          <w:t>единый</w:t>
        </w:r>
        <w:r>
          <w:rPr>
            <w:rFonts w:ascii="Microsoft Sans Serif" w:hAnsi="Microsoft Sans Serif"/>
            <w:color w:val="0F6BBF"/>
            <w:spacing w:val="26"/>
          </w:rPr>
          <w:t> </w:t>
        </w:r>
        <w:r>
          <w:rPr>
            <w:rFonts w:ascii="Microsoft Sans Serif" w:hAnsi="Microsoft Sans Serif"/>
            <w:color w:val="0F6BBF"/>
          </w:rPr>
          <w:t>перечень</w:t>
        </w:r>
        <w:r>
          <w:rPr>
            <w:rFonts w:ascii="Microsoft Sans Serif" w:hAnsi="Microsoft Sans Serif"/>
            <w:color w:val="0F6BBF"/>
            <w:spacing w:val="20"/>
          </w:rPr>
          <w:t> </w:t>
        </w:r>
      </w:hyperlink>
      <w:r>
        <w:rPr/>
        <w:t>товаров,</w:t>
      </w:r>
      <w:r>
        <w:rPr>
          <w:spacing w:val="22"/>
        </w:rPr>
        <w:t> </w:t>
      </w:r>
      <w:r>
        <w:rPr/>
        <w:t>к</w:t>
      </w:r>
    </w:p>
    <w:p>
      <w:pPr>
        <w:spacing w:after="0" w:line="237" w:lineRule="auto"/>
        <w:jc w:val="both"/>
        <w:sectPr>
          <w:headerReference w:type="default" r:id="rId353"/>
          <w:footerReference w:type="default" r:id="rId354"/>
          <w:pgSz w:w="11900" w:h="16840"/>
          <w:pgMar w:header="289" w:footer="996" w:top="500" w:bottom="118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297"/>
        <w:jc w:val="both"/>
      </w:pP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информация о ввозимых радиоэлектронных средствах и (или) высокочастотных устройствах</w:t>
      </w:r>
      <w:r>
        <w:rPr>
          <w:spacing w:val="1"/>
        </w:rPr>
        <w:t> </w:t>
      </w:r>
      <w:r>
        <w:rPr/>
        <w:t>(наименование,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страна-изготовитель,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(полоса</w:t>
      </w:r>
      <w:r>
        <w:rPr>
          <w:spacing w:val="55"/>
        </w:rPr>
        <w:t> </w:t>
      </w:r>
      <w:r>
        <w:rPr/>
        <w:t>радиочастот,</w:t>
      </w:r>
      <w:r>
        <w:rPr>
          <w:spacing w:val="-52"/>
        </w:rPr>
        <w:t> </w:t>
      </w:r>
      <w:r>
        <w:rPr/>
        <w:t>шаг</w:t>
      </w:r>
      <w:r>
        <w:rPr>
          <w:spacing w:val="-1"/>
        </w:rPr>
        <w:t> </w:t>
      </w:r>
      <w:r>
        <w:rPr/>
        <w:t>сетки</w:t>
      </w:r>
      <w:r>
        <w:rPr>
          <w:spacing w:val="-2"/>
        </w:rPr>
        <w:t> </w:t>
      </w:r>
      <w:r>
        <w:rPr/>
        <w:t>частот,</w:t>
      </w:r>
      <w:r>
        <w:rPr>
          <w:spacing w:val="-1"/>
        </w:rPr>
        <w:t> </w:t>
      </w:r>
      <w:r>
        <w:rPr/>
        <w:t>мощность</w:t>
      </w:r>
      <w:r>
        <w:rPr>
          <w:spacing w:val="-2"/>
        </w:rPr>
        <w:t> </w:t>
      </w:r>
      <w:r>
        <w:rPr/>
        <w:t>передатчика,</w:t>
      </w:r>
      <w:r>
        <w:rPr>
          <w:spacing w:val="-1"/>
        </w:rPr>
        <w:t> </w:t>
      </w:r>
      <w:r>
        <w:rPr/>
        <w:t>тип или</w:t>
      </w:r>
      <w:r>
        <w:rPr>
          <w:spacing w:val="-2"/>
        </w:rPr>
        <w:t> </w:t>
      </w:r>
      <w:r>
        <w:rPr/>
        <w:t>вид</w:t>
      </w:r>
      <w:r>
        <w:rPr>
          <w:spacing w:val="-2"/>
        </w:rPr>
        <w:t> </w:t>
      </w:r>
      <w:r>
        <w:rPr/>
        <w:t>модуляции</w:t>
      </w:r>
      <w:r>
        <w:rPr>
          <w:spacing w:val="-2"/>
        </w:rPr>
        <w:t> </w:t>
      </w:r>
      <w:r>
        <w:rPr/>
        <w:t>радиосигнала));</w:t>
      </w:r>
    </w:p>
    <w:p>
      <w:pPr>
        <w:pStyle w:val="BodyText"/>
        <w:spacing w:line="237" w:lineRule="auto"/>
        <w:ind w:left="840" w:right="1357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государства-члена;</w:t>
      </w:r>
      <w:r>
        <w:rPr>
          <w:spacing w:val="-53"/>
        </w:rPr>
        <w:t> </w:t>
      </w:r>
      <w:r>
        <w:rPr/>
        <w:t>б)</w:t>
      </w:r>
      <w:r>
        <w:rPr>
          <w:spacing w:val="-1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лицом: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9"/>
        </w:rPr>
        <w:t> </w:t>
      </w:r>
      <w:r>
        <w:rPr/>
        <w:t>указаниями,</w:t>
      </w:r>
      <w:r>
        <w:rPr>
          <w:spacing w:val="-7"/>
        </w:rPr>
        <w:t> </w:t>
      </w:r>
      <w:r>
        <w:rPr/>
        <w:t>предусмотренными</w:t>
      </w:r>
      <w:r>
        <w:rPr>
          <w:spacing w:val="-9"/>
        </w:rPr>
        <w:t> </w:t>
      </w:r>
      <w:hyperlink w:history="true" w:anchor="_bookmark392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вторым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пункта;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информация о ввозимых радиоэлектронных средствах и (или) высокочастотных устройствах</w:t>
      </w:r>
      <w:r>
        <w:rPr>
          <w:spacing w:val="1"/>
        </w:rPr>
        <w:t> </w:t>
      </w:r>
      <w:r>
        <w:rPr/>
        <w:t>(наименование,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страна-изготовитель,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(полоса</w:t>
      </w:r>
      <w:r>
        <w:rPr>
          <w:spacing w:val="55"/>
        </w:rPr>
        <w:t> </w:t>
      </w:r>
      <w:r>
        <w:rPr/>
        <w:t>радиочастот,</w:t>
      </w:r>
      <w:r>
        <w:rPr>
          <w:spacing w:val="-52"/>
        </w:rPr>
        <w:t> </w:t>
      </w:r>
      <w:r>
        <w:rPr/>
        <w:t>шаг</w:t>
      </w:r>
      <w:r>
        <w:rPr>
          <w:spacing w:val="-1"/>
        </w:rPr>
        <w:t> </w:t>
      </w:r>
      <w:r>
        <w:rPr/>
        <w:t>сетки</w:t>
      </w:r>
      <w:r>
        <w:rPr>
          <w:spacing w:val="-2"/>
        </w:rPr>
        <w:t> </w:t>
      </w:r>
      <w:r>
        <w:rPr/>
        <w:t>частот,</w:t>
      </w:r>
      <w:r>
        <w:rPr>
          <w:spacing w:val="-1"/>
        </w:rPr>
        <w:t> </w:t>
      </w:r>
      <w:r>
        <w:rPr/>
        <w:t>мощность</w:t>
      </w:r>
      <w:r>
        <w:rPr>
          <w:spacing w:val="-2"/>
        </w:rPr>
        <w:t> </w:t>
      </w:r>
      <w:r>
        <w:rPr/>
        <w:t>передатчика,</w:t>
      </w:r>
      <w:r>
        <w:rPr>
          <w:spacing w:val="-1"/>
        </w:rPr>
        <w:t> </w:t>
      </w:r>
      <w:r>
        <w:rPr/>
        <w:t>тип или</w:t>
      </w:r>
      <w:r>
        <w:rPr>
          <w:spacing w:val="-2"/>
        </w:rPr>
        <w:t> </w:t>
      </w:r>
      <w:r>
        <w:rPr/>
        <w:t>вид</w:t>
      </w:r>
      <w:r>
        <w:rPr>
          <w:spacing w:val="-2"/>
        </w:rPr>
        <w:t> </w:t>
      </w:r>
      <w:r>
        <w:rPr/>
        <w:t>модуляции</w:t>
      </w:r>
      <w:r>
        <w:rPr>
          <w:spacing w:val="-2"/>
        </w:rPr>
        <w:t> </w:t>
      </w:r>
      <w:r>
        <w:rPr/>
        <w:t>радиосигнала));</w:t>
      </w:r>
    </w:p>
    <w:p>
      <w:pPr>
        <w:pStyle w:val="BodyText"/>
        <w:spacing w:line="248" w:lineRule="exact"/>
        <w:ind w:left="840"/>
        <w:jc w:val="both"/>
      </w:pPr>
      <w:r>
        <w:rPr/>
        <w:t>иные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19"/>
        </w:numPr>
        <w:tabs>
          <w:tab w:pos="120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  <w:jc w:val="both"/>
      </w:pPr>
      <w:r>
        <w:rPr/>
        <w:t>а)</w:t>
      </w:r>
      <w:r>
        <w:rPr>
          <w:spacing w:val="-11"/>
        </w:rPr>
        <w:t> </w:t>
      </w:r>
      <w:r>
        <w:rPr/>
        <w:t>непредставление</w:t>
      </w:r>
      <w:r>
        <w:rPr>
          <w:spacing w:val="-11"/>
        </w:rPr>
        <w:t> </w:t>
      </w:r>
      <w:r>
        <w:rPr/>
        <w:t>документов,</w:t>
      </w:r>
      <w:r>
        <w:rPr>
          <w:spacing w:val="-11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390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17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настоящего</w:t>
      </w:r>
      <w:r>
        <w:rPr>
          <w:spacing w:val="-1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91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ввозимых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характеристикам,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в)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50" w:lineRule="exact"/>
        <w:ind w:left="840"/>
        <w:jc w:val="both"/>
      </w:pPr>
      <w:r>
        <w:rPr/>
        <w:t>г)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37" w:lineRule="auto"/>
        <w:ind w:left="4595" w:right="296" w:firstLine="3651"/>
        <w:jc w:val="right"/>
        <w:rPr>
          <w:rFonts w:ascii="Arial" w:hAnsi="Arial"/>
        </w:rPr>
      </w:pPr>
      <w:bookmarkStart w:name="_bookmark393" w:id="463"/>
      <w:bookmarkEnd w:id="463"/>
      <w:r>
        <w:rPr>
          <w:b w:val="0"/>
        </w:rPr>
      </w:r>
      <w:r>
        <w:rPr>
          <w:rFonts w:ascii="Arial" w:hAnsi="Arial"/>
          <w:color w:val="26282D"/>
        </w:rPr>
        <w:t>Приложение N 1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373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Евразийского экономического союза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радиоэлектронных средств и высокочастотных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устройств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гражданского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назначения,</w:t>
      </w:r>
    </w:p>
    <w:p>
      <w:pPr>
        <w:spacing w:line="247" w:lineRule="exact" w:before="0"/>
        <w:ind w:left="0" w:right="29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том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числе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встроенных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либо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входящих</w:t>
      </w:r>
    </w:p>
    <w:p>
      <w:pPr>
        <w:pStyle w:val="Heading1"/>
        <w:spacing w:line="251" w:lineRule="exact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в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состав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других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товаров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line="251" w:lineRule="exact" w:before="0"/>
        <w:ind w:left="0" w:right="1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left="255" w:right="433" w:hanging="1"/>
        <w:jc w:val="center"/>
      </w:pPr>
      <w:r>
        <w:rPr>
          <w:color w:val="26282D"/>
        </w:rPr>
        <w:t>формирования единого реестра радиоэлектронных средств и высокочастотных устройств</w:t>
      </w:r>
      <w:r>
        <w:rPr>
          <w:color w:val="26282D"/>
          <w:spacing w:val="1"/>
        </w:rPr>
        <w:t> </w:t>
      </w:r>
      <w:r>
        <w:rPr>
          <w:color w:val="26282D"/>
        </w:rPr>
        <w:t>гражданского</w:t>
      </w:r>
      <w:r>
        <w:rPr>
          <w:color w:val="26282D"/>
          <w:spacing w:val="-5"/>
        </w:rPr>
        <w:t> </w:t>
      </w:r>
      <w:r>
        <w:rPr>
          <w:color w:val="26282D"/>
        </w:rPr>
        <w:t>назначения,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том</w:t>
      </w:r>
      <w:r>
        <w:rPr>
          <w:color w:val="26282D"/>
          <w:spacing w:val="-5"/>
        </w:rPr>
        <w:t> </w:t>
      </w:r>
      <w:r>
        <w:rPr>
          <w:color w:val="26282D"/>
        </w:rPr>
        <w:t>числе</w:t>
      </w:r>
      <w:r>
        <w:rPr>
          <w:color w:val="26282D"/>
          <w:spacing w:val="-5"/>
        </w:rPr>
        <w:t> </w:t>
      </w:r>
      <w:r>
        <w:rPr>
          <w:color w:val="26282D"/>
        </w:rPr>
        <w:t>встроенных</w:t>
      </w:r>
      <w:r>
        <w:rPr>
          <w:color w:val="26282D"/>
          <w:spacing w:val="-3"/>
        </w:rPr>
        <w:t> </w:t>
      </w:r>
      <w:r>
        <w:rPr>
          <w:color w:val="26282D"/>
        </w:rPr>
        <w:t>либо</w:t>
      </w:r>
      <w:r>
        <w:rPr>
          <w:color w:val="26282D"/>
          <w:spacing w:val="-4"/>
        </w:rPr>
        <w:t> </w:t>
      </w:r>
      <w:r>
        <w:rPr>
          <w:color w:val="26282D"/>
        </w:rPr>
        <w:t>входящих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состав</w:t>
      </w:r>
      <w:r>
        <w:rPr>
          <w:color w:val="26282D"/>
          <w:spacing w:val="-5"/>
        </w:rPr>
        <w:t> </w:t>
      </w:r>
      <w:r>
        <w:rPr>
          <w:color w:val="26282D"/>
        </w:rPr>
        <w:t>других</w:t>
      </w:r>
      <w:r>
        <w:rPr>
          <w:color w:val="26282D"/>
          <w:spacing w:val="-4"/>
        </w:rPr>
        <w:t> </w:t>
      </w:r>
      <w:r>
        <w:rPr>
          <w:color w:val="26282D"/>
        </w:rPr>
        <w:t>товаров,</w:t>
      </w:r>
      <w:r>
        <w:rPr>
          <w:color w:val="26282D"/>
          <w:spacing w:val="-4"/>
        </w:rPr>
        <w:t> </w:t>
      </w:r>
      <w:r>
        <w:rPr>
          <w:color w:val="26282D"/>
        </w:rPr>
        <w:t>при</w:t>
      </w:r>
      <w:r>
        <w:rPr>
          <w:color w:val="26282D"/>
          <w:spacing w:val="-52"/>
        </w:rPr>
        <w:t> </w:t>
      </w:r>
      <w:r>
        <w:rPr>
          <w:color w:val="26282D"/>
        </w:rPr>
        <w:t>ввозе которых на таможенную территорию Евразийского экономического союза не требуется</w:t>
      </w:r>
      <w:r>
        <w:rPr>
          <w:color w:val="26282D"/>
          <w:spacing w:val="1"/>
        </w:rPr>
        <w:t> </w:t>
      </w:r>
      <w:r>
        <w:rPr>
          <w:color w:val="26282D"/>
        </w:rPr>
        <w:t>представление</w:t>
      </w:r>
      <w:r>
        <w:rPr>
          <w:color w:val="26282D"/>
          <w:spacing w:val="-2"/>
        </w:rPr>
        <w:t> </w:t>
      </w:r>
      <w:r>
        <w:rPr>
          <w:color w:val="26282D"/>
        </w:rPr>
        <w:t>лицензии</w:t>
      </w:r>
      <w:r>
        <w:rPr>
          <w:color w:val="26282D"/>
          <w:spacing w:val="-1"/>
        </w:rPr>
        <w:t> </w:t>
      </w:r>
      <w:r>
        <w:rPr>
          <w:color w:val="26282D"/>
        </w:rPr>
        <w:t>или</w:t>
      </w:r>
      <w:r>
        <w:rPr>
          <w:color w:val="26282D"/>
          <w:spacing w:val="-2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2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2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0"/>
        </w:numPr>
        <w:tabs>
          <w:tab w:pos="1134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реестр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радиоэлектронных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высокочастотных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назначения, в том числе встроенных либо входящих в состав других товаров, при ввозе которых 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43"/>
          <w:sz w:val="22"/>
        </w:rPr>
        <w:t> </w:t>
      </w:r>
      <w:r>
        <w:rPr>
          <w:sz w:val="22"/>
        </w:rPr>
        <w:t>территорию</w:t>
      </w:r>
      <w:r>
        <w:rPr>
          <w:spacing w:val="43"/>
          <w:sz w:val="22"/>
        </w:rPr>
        <w:t> </w:t>
      </w:r>
      <w:r>
        <w:rPr>
          <w:sz w:val="22"/>
        </w:rPr>
        <w:t>Евразийского</w:t>
      </w:r>
      <w:r>
        <w:rPr>
          <w:spacing w:val="43"/>
          <w:sz w:val="22"/>
        </w:rPr>
        <w:t> </w:t>
      </w:r>
      <w:r>
        <w:rPr>
          <w:sz w:val="22"/>
        </w:rPr>
        <w:t>экономического</w:t>
      </w:r>
      <w:r>
        <w:rPr>
          <w:spacing w:val="43"/>
          <w:sz w:val="22"/>
        </w:rPr>
        <w:t> </w:t>
      </w:r>
      <w:r>
        <w:rPr>
          <w:sz w:val="22"/>
        </w:rPr>
        <w:t>союза</w:t>
      </w:r>
      <w:r>
        <w:rPr>
          <w:spacing w:val="43"/>
          <w:sz w:val="22"/>
        </w:rPr>
        <w:t> </w:t>
      </w:r>
      <w:r>
        <w:rPr>
          <w:sz w:val="22"/>
        </w:rPr>
        <w:t>не</w:t>
      </w:r>
      <w:r>
        <w:rPr>
          <w:spacing w:val="43"/>
          <w:sz w:val="22"/>
        </w:rPr>
        <w:t> </w:t>
      </w:r>
      <w:r>
        <w:rPr>
          <w:sz w:val="22"/>
        </w:rPr>
        <w:t>требуется</w:t>
      </w:r>
      <w:r>
        <w:rPr>
          <w:spacing w:val="43"/>
          <w:sz w:val="22"/>
        </w:rPr>
        <w:t> </w:t>
      </w:r>
      <w:r>
        <w:rPr>
          <w:sz w:val="22"/>
        </w:rPr>
        <w:t>представление</w:t>
      </w:r>
      <w:r>
        <w:rPr>
          <w:spacing w:val="43"/>
          <w:sz w:val="22"/>
        </w:rPr>
        <w:t> </w:t>
      </w:r>
      <w:r>
        <w:rPr>
          <w:sz w:val="22"/>
        </w:rPr>
        <w:t>лицензии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56"/>
          <w:sz w:val="22"/>
        </w:rPr>
        <w:t> </w:t>
      </w:r>
      <w:r>
        <w:rPr>
          <w:sz w:val="22"/>
        </w:rPr>
        <w:t>реестр,</w:t>
      </w:r>
      <w:r>
        <w:rPr>
          <w:spacing w:val="1"/>
          <w:sz w:val="22"/>
        </w:rPr>
        <w:t> </w:t>
      </w:r>
      <w:r>
        <w:rPr>
          <w:sz w:val="22"/>
        </w:rPr>
        <w:t>радиоэлектронные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высокочастотные</w:t>
      </w:r>
      <w:r>
        <w:rPr>
          <w:spacing w:val="1"/>
          <w:sz w:val="22"/>
        </w:rPr>
        <w:t> </w:t>
      </w:r>
      <w:r>
        <w:rPr>
          <w:sz w:val="22"/>
        </w:rPr>
        <w:t>устройства),</w:t>
      </w:r>
      <w:r>
        <w:rPr>
          <w:spacing w:val="1"/>
          <w:sz w:val="22"/>
        </w:rPr>
        <w:t> </w:t>
      </w:r>
      <w:r>
        <w:rPr>
          <w:sz w:val="22"/>
        </w:rPr>
        <w:t>формируется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представляемых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Комиссия,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органы,</w:t>
      </w:r>
      <w:r>
        <w:rPr>
          <w:spacing w:val="1"/>
          <w:sz w:val="22"/>
        </w:rPr>
        <w:t> </w:t>
      </w:r>
      <w:r>
        <w:rPr>
          <w:sz w:val="22"/>
        </w:rPr>
        <w:t>государства-члены,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предложений,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радиоэлектронных средствах и (или) высокочастотных устройствах, при ввозе которых на 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-3"/>
          <w:sz w:val="22"/>
        </w:rPr>
        <w:t> </w:t>
      </w:r>
      <w:r>
        <w:rPr>
          <w:sz w:val="22"/>
        </w:rPr>
        <w:t>Союза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требуется</w:t>
      </w:r>
      <w:r>
        <w:rPr>
          <w:spacing w:val="-3"/>
          <w:sz w:val="22"/>
        </w:rPr>
        <w:t> </w:t>
      </w:r>
      <w:r>
        <w:rPr>
          <w:sz w:val="22"/>
        </w:rPr>
        <w:t>представление</w:t>
      </w:r>
      <w:r>
        <w:rPr>
          <w:spacing w:val="-4"/>
          <w:sz w:val="22"/>
        </w:rPr>
        <w:t> </w:t>
      </w:r>
      <w:r>
        <w:rPr>
          <w:sz w:val="22"/>
        </w:rPr>
        <w:t>лицензии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заключения</w:t>
      </w:r>
      <w:r>
        <w:rPr>
          <w:spacing w:val="-3"/>
          <w:sz w:val="22"/>
        </w:rPr>
        <w:t> </w:t>
      </w:r>
      <w:r>
        <w:rPr>
          <w:sz w:val="22"/>
        </w:rPr>
        <w:t>(разрешительного</w:t>
      </w:r>
      <w:r>
        <w:rPr>
          <w:spacing w:val="-3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0"/>
        </w:numPr>
        <w:tabs>
          <w:tab w:pos="1446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257">
        <w:r>
          <w:rPr>
            <w:rFonts w:ascii="Microsoft Sans Serif" w:hAnsi="Microsoft Sans Serif"/>
            <w:color w:val="0F6BBF"/>
            <w:sz w:val="22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1"/>
          <w:sz w:val="22"/>
        </w:rPr>
        <w:t> </w:t>
      </w:r>
      <w:r>
        <w:rPr>
          <w:sz w:val="22"/>
        </w:rPr>
        <w:t>сети</w:t>
      </w:r>
      <w:r>
        <w:rPr>
          <w:spacing w:val="-1"/>
          <w:sz w:val="22"/>
        </w:rPr>
        <w:t> </w:t>
      </w:r>
      <w:r>
        <w:rPr>
          <w:sz w:val="22"/>
        </w:rPr>
        <w:t>"Интернет".</w:t>
      </w:r>
    </w:p>
    <w:p>
      <w:pPr>
        <w:pStyle w:val="ListParagraph"/>
        <w:numPr>
          <w:ilvl w:val="0"/>
          <w:numId w:val="120"/>
        </w:numPr>
        <w:tabs>
          <w:tab w:pos="1064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Сведения о радиоэлектронных средствах и (или) высокочастотных устройствах в виде файла в</w:t>
      </w:r>
      <w:r>
        <w:rPr>
          <w:spacing w:val="-52"/>
          <w:sz w:val="22"/>
        </w:rPr>
        <w:t> </w:t>
      </w:r>
      <w:r>
        <w:rPr>
          <w:sz w:val="22"/>
        </w:rPr>
        <w:t>формате</w:t>
      </w:r>
      <w:r>
        <w:rPr>
          <w:spacing w:val="2"/>
          <w:sz w:val="22"/>
        </w:rPr>
        <w:t> </w:t>
      </w:r>
      <w:r>
        <w:rPr>
          <w:sz w:val="22"/>
        </w:rPr>
        <w:t>*.xls</w:t>
      </w:r>
      <w:r>
        <w:rPr>
          <w:spacing w:val="2"/>
          <w:sz w:val="22"/>
        </w:rPr>
        <w:t> </w:t>
      </w:r>
      <w:r>
        <w:rPr>
          <w:sz w:val="22"/>
        </w:rPr>
        <w:t>представляются</w:t>
      </w:r>
      <w:r>
        <w:rPr>
          <w:spacing w:val="2"/>
          <w:sz w:val="22"/>
        </w:rPr>
        <w:t> </w:t>
      </w:r>
      <w:r>
        <w:rPr>
          <w:sz w:val="22"/>
        </w:rPr>
        <w:t>государственными</w:t>
      </w:r>
      <w:r>
        <w:rPr>
          <w:spacing w:val="2"/>
          <w:sz w:val="22"/>
        </w:rPr>
        <w:t> </w:t>
      </w:r>
      <w:r>
        <w:rPr>
          <w:sz w:val="22"/>
        </w:rPr>
        <w:t>органами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Комиссию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официальным</w:t>
      </w:r>
      <w:r>
        <w:rPr>
          <w:spacing w:val="3"/>
          <w:sz w:val="22"/>
        </w:rPr>
        <w:t> </w:t>
      </w:r>
      <w:r>
        <w:rPr>
          <w:sz w:val="22"/>
        </w:rPr>
        <w:t>письмом</w:t>
      </w:r>
      <w:r>
        <w:rPr>
          <w:spacing w:val="2"/>
          <w:sz w:val="22"/>
        </w:rPr>
        <w:t> </w:t>
      </w:r>
      <w:r>
        <w:rPr>
          <w:sz w:val="22"/>
        </w:rPr>
        <w:t>(далее</w:t>
      </w:r>
    </w:p>
    <w:p>
      <w:pPr>
        <w:pStyle w:val="ListParagraph"/>
        <w:numPr>
          <w:ilvl w:val="0"/>
          <w:numId w:val="111"/>
        </w:numPr>
        <w:tabs>
          <w:tab w:pos="249" w:val="left" w:leader="none"/>
        </w:tabs>
        <w:spacing w:line="249" w:lineRule="exact" w:before="0" w:after="0"/>
        <w:ind w:left="248" w:right="0" w:hanging="129"/>
        <w:jc w:val="both"/>
        <w:rPr>
          <w:sz w:val="22"/>
        </w:rPr>
      </w:pPr>
      <w:r>
        <w:rPr>
          <w:sz w:val="22"/>
        </w:rPr>
        <w:t>предложение)</w:t>
      </w:r>
      <w:r>
        <w:rPr>
          <w:spacing w:val="-7"/>
          <w:sz w:val="22"/>
        </w:rPr>
        <w:t> </w:t>
      </w:r>
      <w:r>
        <w:rPr>
          <w:sz w:val="22"/>
        </w:rPr>
        <w:t>посредством</w:t>
      </w:r>
      <w:r>
        <w:rPr>
          <w:spacing w:val="-8"/>
          <w:sz w:val="22"/>
        </w:rPr>
        <w:t> </w:t>
      </w:r>
      <w:r>
        <w:rPr>
          <w:sz w:val="22"/>
        </w:rPr>
        <w:t>почтовой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электронной</w:t>
      </w:r>
      <w:r>
        <w:rPr>
          <w:spacing w:val="-7"/>
          <w:sz w:val="22"/>
        </w:rPr>
        <w:t> </w:t>
      </w:r>
      <w:r>
        <w:rPr>
          <w:sz w:val="22"/>
        </w:rPr>
        <w:t>связи.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файла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реестр,</w:t>
      </w:r>
      <w:r>
        <w:rPr>
          <w:spacing w:val="1"/>
        </w:rPr>
        <w:t> </w:t>
      </w:r>
      <w:r>
        <w:rPr/>
        <w:t>представляемого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Комиссию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</w:rPr>
          <w:t>единый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реестр</w:t>
        </w:r>
      </w:hyperlink>
      <w:r>
        <w:rPr/>
        <w:t>,</w:t>
      </w:r>
      <w:r>
        <w:rPr>
          <w:spacing w:val="-1"/>
        </w:rPr>
        <w:t> </w:t>
      </w:r>
      <w:r>
        <w:rPr/>
        <w:t>приведено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hyperlink w:history="true" w:anchor="_bookmark394">
        <w:r>
          <w:rPr>
            <w:rFonts w:ascii="Microsoft Sans Serif" w:hAnsi="Microsoft Sans Serif"/>
            <w:color w:val="0F6BBF"/>
          </w:rPr>
          <w:t>таблице</w:t>
        </w:r>
      </w:hyperlink>
      <w:r>
        <w:rPr/>
        <w:t>.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3080"/>
        <w:gridCol w:w="2660"/>
        <w:gridCol w:w="1960"/>
      </w:tblGrid>
      <w:tr>
        <w:trPr>
          <w:trHeight w:val="356" w:hRule="atLeast"/>
        </w:trPr>
        <w:tc>
          <w:tcPr>
            <w:tcW w:w="2380" w:type="dxa"/>
          </w:tcPr>
          <w:p>
            <w:pPr>
              <w:pStyle w:val="TableParagraph"/>
              <w:ind w:left="256"/>
              <w:rPr>
                <w:sz w:val="22"/>
              </w:rPr>
            </w:pPr>
            <w:bookmarkStart w:name="_bookmark394" w:id="464"/>
            <w:bookmarkEnd w:id="464"/>
            <w:r>
              <w:rPr/>
            </w:r>
            <w:r>
              <w:rPr>
                <w:spacing w:val="-1"/>
                <w:sz w:val="22"/>
              </w:rPr>
              <w:t>Наименование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</w:t>
            </w:r>
          </w:p>
        </w:tc>
        <w:tc>
          <w:tcPr>
            <w:tcW w:w="3080" w:type="dxa"/>
          </w:tcPr>
          <w:p>
            <w:pPr>
              <w:pStyle w:val="TableParagraph"/>
              <w:ind w:left="1089" w:right="1086"/>
              <w:jc w:val="center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</w:t>
            </w:r>
          </w:p>
        </w:tc>
        <w:tc>
          <w:tcPr>
            <w:tcW w:w="2660" w:type="dxa"/>
          </w:tcPr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Смысловое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</w:p>
        </w:tc>
        <w:tc>
          <w:tcPr>
            <w:tcW w:w="1960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Обязательность</w:t>
            </w:r>
          </w:p>
        </w:tc>
      </w:tr>
    </w:tbl>
    <w:p>
      <w:pPr>
        <w:pStyle w:val="ListParagraph"/>
        <w:numPr>
          <w:ilvl w:val="0"/>
          <w:numId w:val="121"/>
        </w:numPr>
        <w:tabs>
          <w:tab w:pos="425" w:val="left" w:leader="none"/>
          <w:tab w:pos="2584" w:val="left" w:leader="none"/>
          <w:tab w:pos="5664" w:val="left" w:leader="none"/>
          <w:tab w:pos="8324" w:val="left" w:leader="none"/>
        </w:tabs>
        <w:spacing w:line="240" w:lineRule="auto" w:before="42" w:after="0"/>
        <w:ind w:left="425" w:right="0" w:hanging="220"/>
        <w:jc w:val="left"/>
        <w:rPr>
          <w:sz w:val="22"/>
        </w:rPr>
      </w:pPr>
      <w:r>
        <w:rPr>
          <w:sz w:val="22"/>
        </w:rPr>
        <w:t>Номер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едином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символьный,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формате:</w:t>
        <w:tab/>
        <w:t>регистрационный</w:t>
      </w:r>
      <w:r>
        <w:rPr>
          <w:spacing w:val="-2"/>
          <w:sz w:val="22"/>
        </w:rPr>
        <w:t> </w:t>
      </w:r>
      <w:r>
        <w:rPr>
          <w:sz w:val="22"/>
        </w:rPr>
        <w:t>номер</w:t>
        <w:tab/>
        <w:t>заполняется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358"/>
          <w:footerReference w:type="default" r:id="rId359"/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tabs>
          <w:tab w:pos="2584" w:val="left" w:leader="none"/>
        </w:tabs>
        <w:spacing w:line="251" w:lineRule="exact" w:before="94"/>
        <w:ind w:left="205"/>
      </w:pPr>
      <w:hyperlink w:history="true" w:anchor="_bookmark393">
        <w:r>
          <w:rPr>
            <w:rFonts w:ascii="Microsoft Sans Serif" w:hAnsi="Microsoft Sans Serif"/>
            <w:color w:val="0F6BBF"/>
          </w:rPr>
          <w:t>реестре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XXNNNNNNNNNN,</w:t>
      </w:r>
    </w:p>
    <w:p>
      <w:pPr>
        <w:pStyle w:val="BodyText"/>
        <w:spacing w:line="251" w:lineRule="exact"/>
        <w:ind w:left="2585"/>
      </w:pPr>
      <w:r>
        <w:rPr/>
        <w:t>где</w:t>
      </w:r>
      <w:r>
        <w:rPr>
          <w:spacing w:val="-4"/>
        </w:rPr>
        <w:t> </w:t>
      </w:r>
      <w:r>
        <w:rPr/>
        <w:t>XX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код</w:t>
      </w:r>
      <w:r>
        <w:rPr>
          <w:spacing w:val="-3"/>
        </w:rPr>
        <w:t> </w:t>
      </w:r>
      <w:r>
        <w:rPr/>
        <w:t>страны</w:t>
      </w:r>
      <w:hyperlink w:history="true" w:anchor="_bookmark395">
        <w:r>
          <w:rPr>
            <w:rFonts w:ascii="Microsoft Sans Serif" w:hAnsi="Microsoft Sans Serif"/>
            <w:color w:val="0F6BBF"/>
          </w:rPr>
          <w:t>*</w:t>
        </w:r>
      </w:hyperlink>
      <w:r>
        <w:rPr/>
        <w:t>;</w:t>
      </w:r>
    </w:p>
    <w:p>
      <w:pPr>
        <w:pStyle w:val="BodyText"/>
        <w:spacing w:line="237" w:lineRule="auto" w:before="55"/>
        <w:ind w:left="2585" w:right="36"/>
      </w:pPr>
      <w:r>
        <w:rPr/>
        <w:t>NNNNNNNNNN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порядковый</w:t>
      </w:r>
      <w:r>
        <w:rPr>
          <w:spacing w:val="-52"/>
        </w:rPr>
        <w:t> </w:t>
      </w:r>
      <w:r>
        <w:rPr/>
        <w:t>номер</w:t>
      </w:r>
    </w:p>
    <w:p>
      <w:pPr>
        <w:pStyle w:val="BodyText"/>
        <w:spacing w:before="94"/>
        <w:ind w:left="205"/>
      </w:pPr>
      <w:r>
        <w:rPr/>
        <w:br w:type="column"/>
      </w:r>
      <w:r>
        <w:rPr/>
        <w:t>Комиссией</w:t>
      </w:r>
    </w:p>
    <w:p>
      <w:pPr>
        <w:spacing w:after="0"/>
        <w:sectPr>
          <w:type w:val="continuous"/>
          <w:pgSz w:w="11900" w:h="16840"/>
          <w:pgMar w:top="700" w:bottom="700" w:left="880" w:right="700"/>
          <w:cols w:num="2" w:equalWidth="0">
            <w:col w:w="5534" w:space="2586"/>
            <w:col w:w="2200"/>
          </w:cols>
        </w:sectPr>
      </w:pP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111" w:after="0"/>
        <w:ind w:left="205" w:right="262" w:firstLine="0"/>
        <w:jc w:val="left"/>
        <w:rPr>
          <w:sz w:val="22"/>
        </w:rPr>
      </w:pPr>
      <w:r>
        <w:rPr>
          <w:sz w:val="22"/>
        </w:rPr>
        <w:t>Дата включения в</w:t>
      </w:r>
      <w:r>
        <w:rPr>
          <w:spacing w:val="-53"/>
          <w:sz w:val="22"/>
        </w:rPr>
        <w:t> </w:t>
      </w:r>
      <w:r>
        <w:rPr>
          <w:sz w:val="22"/>
        </w:rPr>
        <w:t>единый</w:t>
      </w:r>
      <w:r>
        <w:rPr>
          <w:spacing w:val="-2"/>
          <w:sz w:val="22"/>
        </w:rPr>
        <w:t> </w:t>
      </w:r>
      <w:r>
        <w:rPr>
          <w:sz w:val="22"/>
        </w:rPr>
        <w:t>реестр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0" w:after="0"/>
        <w:ind w:left="205" w:right="439" w:firstLine="0"/>
        <w:jc w:val="left"/>
        <w:rPr>
          <w:sz w:val="22"/>
        </w:rPr>
      </w:pPr>
      <w:r>
        <w:rPr>
          <w:sz w:val="22"/>
        </w:rPr>
        <w:t>Название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государства-члена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205" w:after="0"/>
        <w:ind w:left="205" w:right="14" w:firstLine="0"/>
        <w:jc w:val="left"/>
        <w:rPr>
          <w:sz w:val="22"/>
        </w:rPr>
      </w:pPr>
      <w:r>
        <w:rPr>
          <w:sz w:val="22"/>
        </w:rPr>
        <w:t>Наименование и тип</w:t>
      </w:r>
      <w:r>
        <w:rPr>
          <w:spacing w:val="-52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1"/>
          <w:sz w:val="22"/>
        </w:rPr>
        <w:t> </w:t>
      </w:r>
      <w:r>
        <w:rPr>
          <w:sz w:val="22"/>
        </w:rPr>
        <w:t>средства или</w:t>
      </w:r>
      <w:r>
        <w:rPr>
          <w:spacing w:val="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110" w:after="0"/>
        <w:ind w:left="205" w:right="349" w:firstLine="0"/>
        <w:jc w:val="left"/>
        <w:rPr>
          <w:sz w:val="22"/>
        </w:rPr>
      </w:pPr>
      <w:r>
        <w:rPr>
          <w:sz w:val="22"/>
        </w:rPr>
        <w:t>Модель</w:t>
      </w:r>
      <w:r>
        <w:rPr>
          <w:spacing w:val="1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-52"/>
          <w:sz w:val="22"/>
        </w:rPr>
        <w:t> </w:t>
      </w:r>
      <w:r>
        <w:rPr>
          <w:sz w:val="22"/>
        </w:rPr>
        <w:t>средства или</w:t>
      </w:r>
      <w:r>
        <w:rPr>
          <w:spacing w:val="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110" w:after="0"/>
        <w:ind w:left="205" w:right="0" w:firstLine="0"/>
        <w:jc w:val="left"/>
        <w:rPr>
          <w:sz w:val="22"/>
        </w:rPr>
      </w:pPr>
      <w:r>
        <w:rPr>
          <w:spacing w:val="-1"/>
          <w:sz w:val="22"/>
        </w:rPr>
        <w:t>Полоса </w:t>
      </w:r>
      <w:r>
        <w:rPr>
          <w:sz w:val="22"/>
        </w:rPr>
        <w:t>радиочастот,</w:t>
      </w:r>
      <w:r>
        <w:rPr>
          <w:spacing w:val="-52"/>
          <w:sz w:val="22"/>
        </w:rPr>
        <w:t> </w:t>
      </w:r>
      <w:r>
        <w:rPr>
          <w:sz w:val="22"/>
        </w:rPr>
        <w:t>радиочастотный канал</w:t>
      </w:r>
      <w:r>
        <w:rPr>
          <w:spacing w:val="-52"/>
          <w:sz w:val="22"/>
        </w:rPr>
        <w:t> </w:t>
      </w:r>
      <w:r>
        <w:rPr>
          <w:sz w:val="22"/>
        </w:rPr>
        <w:t>или радиочастота</w:t>
      </w:r>
      <w:r>
        <w:rPr>
          <w:spacing w:val="1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1"/>
          <w:sz w:val="22"/>
        </w:rPr>
        <w:t> </w:t>
      </w:r>
      <w:r>
        <w:rPr>
          <w:sz w:val="22"/>
        </w:rPr>
        <w:t>средства или</w:t>
      </w:r>
      <w:r>
        <w:rPr>
          <w:spacing w:val="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108" w:after="0"/>
        <w:ind w:left="205" w:right="93" w:firstLine="0"/>
        <w:jc w:val="left"/>
        <w:rPr>
          <w:sz w:val="22"/>
        </w:rPr>
      </w:pPr>
      <w:r>
        <w:rPr>
          <w:sz w:val="22"/>
        </w:rPr>
        <w:t>Единица</w:t>
      </w:r>
      <w:r>
        <w:rPr>
          <w:spacing w:val="-13"/>
          <w:sz w:val="22"/>
        </w:rPr>
        <w:t> </w:t>
      </w:r>
      <w:r>
        <w:rPr>
          <w:sz w:val="22"/>
        </w:rPr>
        <w:t>измерения</w:t>
      </w:r>
      <w:r>
        <w:rPr>
          <w:spacing w:val="-52"/>
          <w:sz w:val="22"/>
        </w:rPr>
        <w:t> </w:t>
      </w:r>
      <w:r>
        <w:rPr>
          <w:sz w:val="22"/>
        </w:rPr>
        <w:t>частоты</w:t>
      </w:r>
    </w:p>
    <w:p>
      <w:pPr>
        <w:pStyle w:val="BodyText"/>
        <w:tabs>
          <w:tab w:pos="3250" w:val="left" w:leader="none"/>
        </w:tabs>
        <w:spacing w:line="251" w:lineRule="exact" w:before="109"/>
        <w:ind w:left="170"/>
      </w:pPr>
      <w:r>
        <w:rPr/>
        <w:br w:type="column"/>
      </w:r>
      <w:r>
        <w:rPr/>
        <w:t>дата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</w:t>
      </w:r>
      <w:r>
        <w:rPr>
          <w:spacing w:val="-4"/>
        </w:rPr>
        <w:t> </w:t>
      </w:r>
      <w:r>
        <w:rPr/>
        <w:t>ДД.ММ.ГГГГ</w:t>
        <w:tab/>
        <w:t>дата</w:t>
      </w:r>
      <w:r>
        <w:rPr>
          <w:spacing w:val="-7"/>
        </w:rPr>
        <w:t> </w:t>
      </w:r>
      <w:r>
        <w:rPr/>
        <w:t>включения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единый</w:t>
      </w:r>
    </w:p>
    <w:p>
      <w:pPr>
        <w:pStyle w:val="BodyText"/>
        <w:spacing w:line="237" w:lineRule="auto" w:before="1"/>
        <w:ind w:left="3250" w:right="-12"/>
      </w:pPr>
      <w:r>
        <w:rPr>
          <w:spacing w:val="-1"/>
        </w:rPr>
        <w:t>реестр </w:t>
      </w:r>
      <w:r>
        <w:rPr/>
        <w:t>радиоэлектронного</w:t>
      </w:r>
      <w:r>
        <w:rPr>
          <w:spacing w:val="-52"/>
        </w:rPr>
        <w:t> </w:t>
      </w:r>
      <w:r>
        <w:rPr/>
        <w:t>или высокочастотного</w:t>
      </w:r>
      <w:r>
        <w:rPr>
          <w:spacing w:val="1"/>
        </w:rPr>
        <w:t> </w:t>
      </w:r>
      <w:r>
        <w:rPr/>
        <w:t>устройства</w:t>
      </w:r>
    </w:p>
    <w:p>
      <w:pPr>
        <w:pStyle w:val="BodyText"/>
        <w:tabs>
          <w:tab w:pos="3250" w:val="left" w:leader="none"/>
        </w:tabs>
        <w:spacing w:line="237" w:lineRule="auto" w:before="110"/>
        <w:ind w:left="3250" w:right="696" w:hanging="3080"/>
      </w:pPr>
      <w:r>
        <w:rPr/>
        <w:t>символьный</w:t>
        <w:tab/>
        <w:t>название</w:t>
      </w:r>
      <w:r>
        <w:rPr>
          <w:spacing w:val="1"/>
        </w:rPr>
        <w:t> </w:t>
      </w:r>
      <w:r>
        <w:rPr>
          <w:spacing w:val="-1"/>
        </w:rPr>
        <w:t>государства-члена,</w:t>
      </w:r>
      <w:r>
        <w:rPr>
          <w:spacing w:val="-52"/>
        </w:rPr>
        <w:t> </w:t>
      </w:r>
      <w:r>
        <w:rPr/>
        <w:t>предложившего</w:t>
      </w:r>
    </w:p>
    <w:p>
      <w:pPr>
        <w:pStyle w:val="BodyText"/>
        <w:spacing w:line="237" w:lineRule="auto"/>
        <w:ind w:left="3250" w:right="369"/>
      </w:pPr>
      <w:r>
        <w:rPr/>
        <w:t>включение</w:t>
      </w:r>
      <w:r>
        <w:rPr>
          <w:spacing w:val="-8"/>
        </w:rPr>
        <w:t> </w:t>
      </w:r>
      <w:r>
        <w:rPr/>
        <w:t>сведений</w:t>
      </w:r>
      <w:r>
        <w:rPr>
          <w:spacing w:val="-7"/>
        </w:rPr>
        <w:t> </w:t>
      </w:r>
      <w:r>
        <w:rPr/>
        <w:t>о</w:t>
      </w:r>
      <w:r>
        <w:rPr>
          <w:spacing w:val="-52"/>
        </w:rPr>
        <w:t> </w:t>
      </w:r>
      <w:r>
        <w:rPr/>
        <w:t>радиоэлектронном</w:t>
      </w:r>
      <w:r>
        <w:rPr>
          <w:spacing w:val="1"/>
        </w:rPr>
        <w:t> </w:t>
      </w:r>
      <w:r>
        <w:rPr/>
        <w:t>средстве или</w:t>
      </w:r>
      <w:r>
        <w:rPr>
          <w:spacing w:val="1"/>
        </w:rPr>
        <w:t> </w:t>
      </w:r>
      <w:r>
        <w:rPr/>
        <w:t>высокочастотном</w:t>
      </w:r>
      <w:r>
        <w:rPr>
          <w:spacing w:val="1"/>
        </w:rPr>
        <w:t> </w:t>
      </w:r>
      <w:r>
        <w:rPr/>
        <w:t>устройстве в единый</w:t>
      </w:r>
      <w:r>
        <w:rPr>
          <w:spacing w:val="1"/>
        </w:rPr>
        <w:t> </w:t>
      </w:r>
      <w:r>
        <w:rPr/>
        <w:t>реестр</w:t>
      </w:r>
    </w:p>
    <w:p>
      <w:pPr>
        <w:pStyle w:val="BodyText"/>
        <w:tabs>
          <w:tab w:pos="3250" w:val="left" w:leader="none"/>
        </w:tabs>
        <w:spacing w:line="237" w:lineRule="auto" w:before="108"/>
        <w:ind w:left="3250" w:right="588" w:hanging="3080"/>
      </w:pPr>
      <w:r>
        <w:rPr/>
        <w:t>символьный</w:t>
        <w:tab/>
        <w:t>наименование и тип</w:t>
      </w:r>
      <w:r>
        <w:rPr>
          <w:spacing w:val="-52"/>
        </w:rPr>
        <w:t> </w:t>
      </w:r>
      <w:r>
        <w:rPr/>
        <w:t>радиоэлектронного</w:t>
      </w:r>
      <w:r>
        <w:rPr>
          <w:spacing w:val="1"/>
        </w:rPr>
        <w:t> </w:t>
      </w:r>
      <w:r>
        <w:rPr/>
        <w:t>средства или</w:t>
      </w:r>
      <w:r>
        <w:rPr>
          <w:spacing w:val="1"/>
        </w:rPr>
        <w:t> </w:t>
      </w:r>
      <w:r>
        <w:rPr/>
        <w:t>высокочастотного</w:t>
      </w:r>
      <w:r>
        <w:rPr>
          <w:spacing w:val="1"/>
        </w:rPr>
        <w:t> </w:t>
      </w:r>
      <w:r>
        <w:rPr/>
        <w:t>устройства</w:t>
      </w:r>
    </w:p>
    <w:p>
      <w:pPr>
        <w:pStyle w:val="BodyText"/>
        <w:tabs>
          <w:tab w:pos="3250" w:val="left" w:leader="none"/>
        </w:tabs>
        <w:spacing w:line="237" w:lineRule="auto" w:before="110"/>
        <w:ind w:left="3250" w:right="407" w:hanging="3080"/>
      </w:pPr>
      <w:r>
        <w:rPr/>
        <w:t>символьный</w:t>
        <w:tab/>
        <w:t>наименование модели</w:t>
      </w:r>
      <w:r>
        <w:rPr>
          <w:spacing w:val="-53"/>
        </w:rPr>
        <w:t> </w:t>
      </w:r>
      <w:r>
        <w:rPr/>
        <w:t>радиоэлектронного</w:t>
      </w:r>
      <w:r>
        <w:rPr>
          <w:spacing w:val="1"/>
        </w:rPr>
        <w:t> </w:t>
      </w:r>
      <w:r>
        <w:rPr/>
        <w:t>средства или</w:t>
      </w:r>
      <w:r>
        <w:rPr>
          <w:spacing w:val="1"/>
        </w:rPr>
        <w:t> </w:t>
      </w:r>
      <w:r>
        <w:rPr/>
        <w:t>высокочастотного</w:t>
      </w:r>
      <w:r>
        <w:rPr>
          <w:spacing w:val="1"/>
        </w:rPr>
        <w:t> </w:t>
      </w:r>
      <w:r>
        <w:rPr/>
        <w:t>устройства</w:t>
      </w:r>
    </w:p>
    <w:p>
      <w:pPr>
        <w:pStyle w:val="BodyText"/>
        <w:tabs>
          <w:tab w:pos="3250" w:val="left" w:leader="none"/>
        </w:tabs>
        <w:spacing w:line="237" w:lineRule="auto" w:before="110"/>
        <w:ind w:left="3250" w:right="357" w:hanging="3080"/>
      </w:pPr>
      <w:r>
        <w:rPr/>
        <w:t>символьный</w:t>
        <w:tab/>
        <w:t>полоса радиочастот,</w:t>
      </w:r>
      <w:r>
        <w:rPr>
          <w:spacing w:val="1"/>
        </w:rPr>
        <w:t> </w:t>
      </w:r>
      <w:r>
        <w:rPr/>
        <w:t>радиочастотный канал</w:t>
      </w:r>
      <w:r>
        <w:rPr>
          <w:spacing w:val="-53"/>
        </w:rPr>
        <w:t> </w:t>
      </w:r>
      <w:r>
        <w:rPr/>
        <w:t>или радиочастота</w:t>
      </w:r>
      <w:r>
        <w:rPr>
          <w:spacing w:val="1"/>
        </w:rPr>
        <w:t> </w:t>
      </w:r>
      <w:r>
        <w:rPr/>
        <w:t>радиоэлектронного</w:t>
      </w:r>
      <w:r>
        <w:rPr>
          <w:spacing w:val="1"/>
        </w:rPr>
        <w:t> </w:t>
      </w:r>
      <w:r>
        <w:rPr/>
        <w:t>средства или</w:t>
      </w:r>
      <w:r>
        <w:rPr>
          <w:spacing w:val="1"/>
        </w:rPr>
        <w:t> </w:t>
      </w:r>
      <w:r>
        <w:rPr/>
        <w:t>высокочастотного</w:t>
      </w:r>
      <w:r>
        <w:rPr>
          <w:spacing w:val="1"/>
        </w:rPr>
        <w:t> </w:t>
      </w:r>
      <w:r>
        <w:rPr/>
        <w:t>устройства</w:t>
      </w:r>
    </w:p>
    <w:p>
      <w:pPr>
        <w:pStyle w:val="BodyText"/>
        <w:tabs>
          <w:tab w:pos="3250" w:val="left" w:leader="none"/>
        </w:tabs>
        <w:spacing w:line="237" w:lineRule="auto" w:before="109"/>
        <w:ind w:left="3250" w:right="662" w:hanging="3080"/>
      </w:pPr>
      <w:r>
        <w:rPr/>
        <w:t>символьный</w:t>
        <w:tab/>
        <w:t>единица измерения</w:t>
      </w:r>
      <w:r>
        <w:rPr>
          <w:spacing w:val="-53"/>
        </w:rPr>
        <w:t> </w:t>
      </w:r>
      <w:r>
        <w:rPr/>
        <w:t>частоты</w:t>
      </w:r>
    </w:p>
    <w:p>
      <w:pPr>
        <w:pStyle w:val="BodyText"/>
        <w:spacing w:line="237" w:lineRule="auto" w:before="111"/>
        <w:ind w:left="138" w:right="841"/>
      </w:pPr>
      <w:r>
        <w:rPr/>
        <w:br w:type="column"/>
      </w:r>
      <w:r>
        <w:rPr/>
        <w:t>заполняется</w:t>
      </w:r>
      <w:r>
        <w:rPr>
          <w:spacing w:val="-53"/>
        </w:rPr>
        <w:t> </w:t>
      </w:r>
      <w:r>
        <w:rPr/>
        <w:t>Комиссией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38"/>
      </w:pP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138"/>
      </w:pP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8"/>
      </w:pP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8"/>
      </w:pP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/>
      </w:pPr>
      <w:r>
        <w:rPr/>
        <w:t>да</w:t>
      </w:r>
    </w:p>
    <w:p>
      <w:pPr>
        <w:spacing w:after="0"/>
        <w:sectPr>
          <w:type w:val="continuous"/>
          <w:pgSz w:w="11900" w:h="16840"/>
          <w:pgMar w:top="700" w:bottom="700" w:left="880" w:right="700"/>
          <w:cols w:num="3" w:equalWidth="0">
            <w:col w:w="2375" w:space="40"/>
            <w:col w:w="5733" w:space="39"/>
            <w:col w:w="2133"/>
          </w:cols>
        </w:sectPr>
      </w:pPr>
    </w:p>
    <w:p>
      <w:pPr>
        <w:pStyle w:val="ListParagraph"/>
        <w:numPr>
          <w:ilvl w:val="0"/>
          <w:numId w:val="121"/>
        </w:numPr>
        <w:tabs>
          <w:tab w:pos="425" w:val="left" w:leader="none"/>
          <w:tab w:pos="2584" w:val="left" w:leader="none"/>
          <w:tab w:pos="5664" w:val="left" w:leader="none"/>
          <w:tab w:pos="8324" w:val="left" w:leader="none"/>
        </w:tabs>
        <w:spacing w:line="240" w:lineRule="auto" w:before="109" w:after="0"/>
        <w:ind w:left="425" w:right="0" w:hanging="220"/>
        <w:jc w:val="left"/>
        <w:rPr>
          <w:sz w:val="22"/>
        </w:rPr>
      </w:pPr>
      <w:r>
        <w:rPr>
          <w:sz w:val="22"/>
        </w:rPr>
        <w:t>Мощность</w:t>
        <w:tab/>
        <w:t>символьный</w:t>
        <w:tab/>
        <w:t>мощность</w:t>
        <w:tab/>
        <w:t>да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700"/>
        </w:sectPr>
      </w:pPr>
    </w:p>
    <w:p>
      <w:pPr>
        <w:pStyle w:val="ListParagraph"/>
        <w:numPr>
          <w:ilvl w:val="0"/>
          <w:numId w:val="121"/>
        </w:numPr>
        <w:tabs>
          <w:tab w:pos="425" w:val="left" w:leader="none"/>
        </w:tabs>
        <w:spacing w:line="237" w:lineRule="auto" w:before="111" w:after="0"/>
        <w:ind w:left="205" w:right="38" w:firstLine="0"/>
        <w:jc w:val="left"/>
        <w:rPr>
          <w:sz w:val="22"/>
        </w:rPr>
      </w:pPr>
      <w:r>
        <w:rPr>
          <w:sz w:val="22"/>
        </w:rPr>
        <w:t>Единица</w:t>
      </w:r>
      <w:r>
        <w:rPr>
          <w:spacing w:val="-13"/>
          <w:sz w:val="22"/>
        </w:rPr>
        <w:t> </w:t>
      </w:r>
      <w:r>
        <w:rPr>
          <w:sz w:val="22"/>
        </w:rPr>
        <w:t>измерения</w:t>
      </w:r>
      <w:r>
        <w:rPr>
          <w:spacing w:val="-52"/>
          <w:sz w:val="22"/>
        </w:rPr>
        <w:t> </w:t>
      </w:r>
      <w:r>
        <w:rPr>
          <w:sz w:val="22"/>
        </w:rPr>
        <w:t>мощности</w:t>
      </w:r>
    </w:p>
    <w:p>
      <w:pPr>
        <w:pStyle w:val="ListParagraph"/>
        <w:numPr>
          <w:ilvl w:val="0"/>
          <w:numId w:val="121"/>
        </w:numPr>
        <w:tabs>
          <w:tab w:pos="535" w:val="left" w:leader="none"/>
        </w:tabs>
        <w:spacing w:line="237" w:lineRule="auto" w:before="111" w:after="0"/>
        <w:ind w:left="205" w:right="294" w:firstLine="0"/>
        <w:jc w:val="left"/>
        <w:rPr>
          <w:sz w:val="22"/>
        </w:rPr>
      </w:pPr>
      <w:r>
        <w:rPr>
          <w:sz w:val="22"/>
        </w:rPr>
        <w:t>Изготовитель</w:t>
      </w:r>
      <w:r>
        <w:rPr>
          <w:spacing w:val="1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-52"/>
          <w:sz w:val="22"/>
        </w:rPr>
        <w:t> </w:t>
      </w:r>
      <w:r>
        <w:rPr>
          <w:sz w:val="22"/>
        </w:rPr>
        <w:t>средства или</w:t>
      </w:r>
      <w:r>
        <w:rPr>
          <w:spacing w:val="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</w:p>
    <w:p>
      <w:pPr>
        <w:pStyle w:val="ListParagraph"/>
        <w:numPr>
          <w:ilvl w:val="0"/>
          <w:numId w:val="121"/>
        </w:numPr>
        <w:tabs>
          <w:tab w:pos="535" w:val="left" w:leader="none"/>
        </w:tabs>
        <w:spacing w:line="237" w:lineRule="auto" w:before="110" w:after="0"/>
        <w:ind w:left="205" w:right="294" w:firstLine="0"/>
        <w:jc w:val="left"/>
        <w:rPr>
          <w:sz w:val="22"/>
        </w:rPr>
      </w:pPr>
      <w:r>
        <w:rPr>
          <w:sz w:val="22"/>
        </w:rPr>
        <w:t>Страна</w:t>
      </w:r>
      <w:r>
        <w:rPr>
          <w:spacing w:val="1"/>
          <w:sz w:val="22"/>
        </w:rPr>
        <w:t> </w:t>
      </w:r>
      <w:r>
        <w:rPr>
          <w:sz w:val="22"/>
        </w:rPr>
        <w:t>изготовителя</w:t>
      </w:r>
      <w:r>
        <w:rPr>
          <w:spacing w:val="1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-52"/>
          <w:sz w:val="22"/>
        </w:rPr>
        <w:t> </w:t>
      </w:r>
      <w:r>
        <w:rPr>
          <w:sz w:val="22"/>
        </w:rPr>
        <w:t>средства или</w:t>
      </w:r>
      <w:r>
        <w:rPr>
          <w:spacing w:val="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</w:p>
    <w:p>
      <w:pPr>
        <w:pStyle w:val="ListParagraph"/>
        <w:numPr>
          <w:ilvl w:val="0"/>
          <w:numId w:val="121"/>
        </w:numPr>
        <w:tabs>
          <w:tab w:pos="535" w:val="left" w:leader="none"/>
        </w:tabs>
        <w:spacing w:line="237" w:lineRule="auto" w:before="109" w:after="0"/>
        <w:ind w:left="205" w:right="100" w:firstLine="0"/>
        <w:jc w:val="left"/>
        <w:rPr>
          <w:sz w:val="22"/>
        </w:rPr>
      </w:pPr>
      <w:r>
        <w:rPr>
          <w:sz w:val="22"/>
        </w:rPr>
        <w:t>Иная техническая</w:t>
      </w:r>
      <w:r>
        <w:rPr>
          <w:spacing w:val="-52"/>
          <w:sz w:val="22"/>
        </w:rPr>
        <w:t> </w:t>
      </w:r>
      <w:r>
        <w:rPr>
          <w:sz w:val="22"/>
        </w:rPr>
        <w:t>информация</w:t>
      </w:r>
    </w:p>
    <w:p>
      <w:pPr>
        <w:pStyle w:val="BodyText"/>
        <w:tabs>
          <w:tab w:pos="3284" w:val="left" w:leader="none"/>
        </w:tabs>
        <w:spacing w:line="237" w:lineRule="auto" w:before="111"/>
        <w:ind w:left="3285" w:right="557" w:hanging="3080"/>
      </w:pPr>
      <w:r>
        <w:rPr/>
        <w:br w:type="column"/>
      </w:r>
      <w:r>
        <w:rPr/>
        <w:t>символьный</w:t>
        <w:tab/>
        <w:t>единица измерения</w:t>
      </w:r>
      <w:r>
        <w:rPr>
          <w:spacing w:val="-52"/>
        </w:rPr>
        <w:t> </w:t>
      </w:r>
      <w:r>
        <w:rPr/>
        <w:t>мощности</w:t>
      </w:r>
    </w:p>
    <w:p>
      <w:pPr>
        <w:pStyle w:val="BodyText"/>
        <w:tabs>
          <w:tab w:pos="3284" w:val="left" w:leader="none"/>
        </w:tabs>
        <w:spacing w:line="237" w:lineRule="auto" w:before="111"/>
        <w:ind w:left="3285" w:right="1043" w:hanging="3080"/>
      </w:pPr>
      <w:r>
        <w:rPr/>
        <w:t>символьный</w:t>
        <w:tab/>
      </w:r>
      <w:r>
        <w:rPr>
          <w:spacing w:val="-1"/>
        </w:rPr>
        <w:t>наименование</w:t>
      </w:r>
      <w:r>
        <w:rPr>
          <w:spacing w:val="-52"/>
        </w:rPr>
        <w:t> </w:t>
      </w:r>
      <w:r>
        <w:rPr/>
        <w:t>изготовителя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3284" w:val="left" w:leader="none"/>
        </w:tabs>
        <w:spacing w:line="237" w:lineRule="auto"/>
        <w:ind w:left="3285" w:right="817" w:hanging="3080"/>
      </w:pPr>
      <w:r>
        <w:rPr/>
        <w:t>символьный</w:t>
        <w:tab/>
        <w:t>название страны</w:t>
      </w:r>
      <w:r>
        <w:rPr>
          <w:spacing w:val="-52"/>
        </w:rPr>
        <w:t> </w:t>
      </w:r>
      <w:r>
        <w:rPr/>
        <w:t>изготовителя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3284" w:val="left" w:leader="none"/>
        </w:tabs>
        <w:spacing w:line="237" w:lineRule="auto"/>
        <w:ind w:left="3285" w:hanging="3080"/>
      </w:pPr>
      <w:r>
        <w:rPr/>
        <w:t>символьный</w:t>
        <w:tab/>
        <w:t>дополнительная</w:t>
      </w:r>
      <w:r>
        <w:rPr>
          <w:spacing w:val="1"/>
        </w:rPr>
        <w:t> </w:t>
      </w:r>
      <w:r>
        <w:rPr>
          <w:spacing w:val="-1"/>
        </w:rPr>
        <w:t>техническая</w:t>
      </w:r>
      <w:r>
        <w:rPr>
          <w:spacing w:val="-7"/>
        </w:rPr>
        <w:t> </w:t>
      </w:r>
      <w:r>
        <w:rPr/>
        <w:t>информация</w:t>
      </w:r>
    </w:p>
    <w:p>
      <w:pPr>
        <w:pStyle w:val="BodyText"/>
        <w:spacing w:line="580" w:lineRule="auto" w:before="109"/>
        <w:ind w:left="205" w:right="1765"/>
      </w:pPr>
      <w:r>
        <w:rPr/>
        <w:br w:type="column"/>
      </w:r>
      <w:r>
        <w:rPr/>
        <w:t>да</w:t>
      </w:r>
      <w:r>
        <w:rPr>
          <w:spacing w:val="-53"/>
        </w:rPr>
        <w:t> </w:t>
      </w: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205"/>
      </w:pPr>
      <w:r>
        <w:rPr/>
        <w:t>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205"/>
      </w:pPr>
      <w:r>
        <w:rPr/>
        <w:t>нет</w:t>
      </w:r>
    </w:p>
    <w:p>
      <w:pPr>
        <w:spacing w:after="0"/>
        <w:sectPr>
          <w:type w:val="continuous"/>
          <w:pgSz w:w="11900" w:h="16840"/>
          <w:pgMar w:top="700" w:bottom="700" w:left="880" w:right="700"/>
          <w:cols w:num="3" w:equalWidth="0">
            <w:col w:w="2320" w:space="60"/>
            <w:col w:w="5663" w:space="77"/>
            <w:col w:w="2200"/>
          </w:cols>
        </w:sectPr>
      </w:pPr>
    </w:p>
    <w:p>
      <w:pPr>
        <w:pStyle w:val="ListParagraph"/>
        <w:numPr>
          <w:ilvl w:val="0"/>
          <w:numId w:val="121"/>
        </w:numPr>
        <w:tabs>
          <w:tab w:pos="535" w:val="left" w:leader="none"/>
          <w:tab w:pos="2584" w:val="left" w:leader="none"/>
          <w:tab w:pos="5664" w:val="left" w:leader="none"/>
          <w:tab w:pos="8324" w:val="left" w:leader="none"/>
        </w:tabs>
        <w:spacing w:line="240" w:lineRule="auto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Статус</w:t>
        <w:tab/>
        <w:t>логический</w:t>
        <w:tab/>
        <w:t>статус</w:t>
      </w:r>
      <w:r>
        <w:rPr>
          <w:spacing w:val="-5"/>
          <w:sz w:val="22"/>
        </w:rPr>
        <w:t> </w:t>
      </w:r>
      <w:r>
        <w:rPr>
          <w:sz w:val="22"/>
        </w:rPr>
        <w:t>записи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едином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да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line="251" w:lineRule="exact" w:before="94"/>
        <w:ind w:left="5665"/>
      </w:pPr>
      <w:hyperlink w:history="true" w:anchor="_bookmark393">
        <w:r>
          <w:rPr>
            <w:rFonts w:ascii="Microsoft Sans Serif" w:hAnsi="Microsoft Sans Serif"/>
            <w:color w:val="0F6BBF"/>
          </w:rPr>
          <w:t>реестре</w:t>
        </w:r>
      </w:hyperlink>
      <w:r>
        <w:rPr/>
        <w:t>:</w:t>
      </w:r>
    </w:p>
    <w:p>
      <w:pPr>
        <w:pStyle w:val="BodyText"/>
        <w:spacing w:line="251" w:lineRule="exact"/>
        <w:ind w:left="5665"/>
      </w:pPr>
      <w:r>
        <w:rPr/>
        <w:t>действует/аннулирована</w:t>
      </w:r>
    </w:p>
    <w:p>
      <w:pPr>
        <w:pStyle w:val="ListParagraph"/>
        <w:numPr>
          <w:ilvl w:val="0"/>
          <w:numId w:val="121"/>
        </w:numPr>
        <w:tabs>
          <w:tab w:pos="535" w:val="left" w:leader="none"/>
          <w:tab w:pos="2584" w:val="left" w:leader="none"/>
          <w:tab w:pos="5664" w:val="left" w:leader="none"/>
        </w:tabs>
        <w:spacing w:line="251" w:lineRule="exact" w:before="109" w:after="0"/>
        <w:ind w:left="535" w:right="0" w:hanging="330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4"/>
          <w:sz w:val="22"/>
        </w:rPr>
        <w:t> </w:t>
      </w:r>
      <w:r>
        <w:rPr>
          <w:sz w:val="22"/>
        </w:rPr>
        <w:t>действия</w:t>
        <w:tab/>
        <w:t>дата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формате</w:t>
      </w:r>
      <w:r>
        <w:rPr>
          <w:spacing w:val="-4"/>
          <w:sz w:val="22"/>
        </w:rPr>
        <w:t> </w:t>
      </w:r>
      <w:r>
        <w:rPr>
          <w:sz w:val="22"/>
        </w:rPr>
        <w:t>ДД.ММ.ГГГГ</w:t>
        <w:tab/>
        <w:t>дата</w:t>
      </w:r>
      <w:r>
        <w:rPr>
          <w:spacing w:val="-7"/>
          <w:sz w:val="22"/>
        </w:rPr>
        <w:t> </w:t>
      </w:r>
      <w:r>
        <w:rPr>
          <w:sz w:val="22"/>
        </w:rPr>
        <w:t>исключения</w:t>
      </w:r>
    </w:p>
    <w:p>
      <w:pPr>
        <w:pStyle w:val="BodyText"/>
        <w:spacing w:line="237" w:lineRule="auto" w:before="1"/>
        <w:ind w:left="5665" w:right="224"/>
      </w:pPr>
      <w:r>
        <w:rPr/>
        <w:t>радиоэлектронного</w:t>
      </w:r>
      <w:r>
        <w:rPr>
          <w:spacing w:val="1"/>
        </w:rPr>
        <w:t> </w:t>
      </w:r>
      <w:r>
        <w:rPr/>
        <w:t>средства или</w:t>
      </w:r>
      <w:r>
        <w:rPr>
          <w:spacing w:val="1"/>
        </w:rPr>
        <w:t> </w:t>
      </w:r>
      <w:r>
        <w:rPr/>
        <w:t>высокочастотного</w:t>
      </w:r>
      <w:r>
        <w:rPr>
          <w:spacing w:val="1"/>
        </w:rPr>
        <w:t> </w:t>
      </w:r>
      <w:r>
        <w:rPr/>
        <w:t>устройства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единого</w:t>
      </w:r>
      <w:r>
        <w:rPr>
          <w:spacing w:val="-52"/>
        </w:rPr>
        <w:t> </w:t>
      </w:r>
      <w:r>
        <w:rPr/>
        <w:t>реестра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56"/>
        <w:ind w:left="205" w:right="344"/>
      </w:pPr>
      <w:r>
        <w:rPr/>
        <w:t>заполняется</w:t>
      </w:r>
      <w:r>
        <w:rPr>
          <w:spacing w:val="1"/>
        </w:rPr>
        <w:t> </w:t>
      </w:r>
      <w:r>
        <w:rPr>
          <w:spacing w:val="-1"/>
        </w:rPr>
        <w:t>государственным</w:t>
      </w:r>
      <w:r>
        <w:rPr>
          <w:spacing w:val="-52"/>
        </w:rPr>
        <w:t> </w:t>
      </w:r>
      <w:r>
        <w:rPr/>
        <w:t>органом или</w:t>
      </w:r>
      <w:r>
        <w:rPr>
          <w:spacing w:val="1"/>
        </w:rPr>
        <w:t> </w:t>
      </w:r>
      <w:r>
        <w:rPr/>
        <w:t>Комиссией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700"/>
          <w:cols w:num="2" w:equalWidth="0">
            <w:col w:w="7999" w:space="121"/>
            <w:col w:w="2200"/>
          </w:cols>
        </w:sectPr>
      </w:pPr>
    </w:p>
    <w:p>
      <w:pPr>
        <w:pStyle w:val="ListParagraph"/>
        <w:numPr>
          <w:ilvl w:val="0"/>
          <w:numId w:val="121"/>
        </w:numPr>
        <w:tabs>
          <w:tab w:pos="535" w:val="left" w:leader="none"/>
        </w:tabs>
        <w:spacing w:line="237" w:lineRule="auto" w:before="109" w:after="0"/>
        <w:ind w:left="205" w:right="0" w:firstLine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Возможность</w:t>
      </w:r>
      <w:r>
        <w:rPr>
          <w:spacing w:val="-13"/>
          <w:sz w:val="22"/>
        </w:rPr>
        <w:t> </w:t>
      </w:r>
      <w:r>
        <w:rPr>
          <w:sz w:val="22"/>
        </w:rPr>
        <w:t>ввоза</w:t>
      </w:r>
      <w:r>
        <w:rPr>
          <w:spacing w:val="-52"/>
          <w:sz w:val="22"/>
        </w:rPr>
        <w:t> </w:t>
      </w:r>
      <w:r>
        <w:rPr>
          <w:sz w:val="22"/>
        </w:rPr>
        <w:t>на территорию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физическими лицами</w:t>
      </w:r>
      <w:r>
        <w:rPr>
          <w:spacing w:val="1"/>
          <w:sz w:val="22"/>
        </w:rPr>
        <w:t> </w:t>
      </w:r>
      <w:r>
        <w:rPr>
          <w:sz w:val="22"/>
        </w:rPr>
        <w:t>для 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hyperlink w:history="true" w:anchor="_bookmark396">
        <w:r>
          <w:rPr>
            <w:rFonts w:ascii="Microsoft Sans Serif" w:hAnsi="Microsoft Sans Serif"/>
            <w:color w:val="0F6BBF"/>
            <w:sz w:val="22"/>
          </w:rPr>
          <w:t>**</w:t>
        </w:r>
      </w:hyperlink>
    </w:p>
    <w:p>
      <w:pPr>
        <w:pStyle w:val="BodyText"/>
        <w:tabs>
          <w:tab w:pos="3268" w:val="left" w:leader="none"/>
          <w:tab w:pos="5928" w:val="left" w:leader="none"/>
        </w:tabs>
        <w:spacing w:line="237" w:lineRule="auto" w:before="109"/>
        <w:ind w:left="3268" w:right="1783" w:hanging="3080"/>
      </w:pPr>
      <w:r>
        <w:rPr/>
        <w:br w:type="column"/>
      </w:r>
      <w:r>
        <w:rPr/>
        <w:t>логический</w:t>
        <w:tab/>
        <w:t>статус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едином</w:t>
        <w:tab/>
      </w:r>
      <w:r>
        <w:rPr>
          <w:spacing w:val="-3"/>
        </w:rPr>
        <w:t>да</w:t>
      </w:r>
      <w:r>
        <w:rPr>
          <w:spacing w:val="-52"/>
        </w:rPr>
        <w:t> </w:t>
      </w:r>
      <w:r>
        <w:rPr/>
        <w:t>реестре:</w:t>
      </w:r>
      <w:r>
        <w:rPr>
          <w:spacing w:val="-1"/>
        </w:rPr>
        <w:t> </w:t>
      </w:r>
      <w:r>
        <w:rPr/>
        <w:t>да/нет</w:t>
      </w:r>
    </w:p>
    <w:p>
      <w:pPr>
        <w:spacing w:after="0" w:line="237" w:lineRule="auto"/>
        <w:sectPr>
          <w:type w:val="continuous"/>
          <w:pgSz w:w="11900" w:h="16840"/>
          <w:pgMar w:top="700" w:bottom="700" w:left="880" w:right="700"/>
          <w:cols w:num="2" w:equalWidth="0">
            <w:col w:w="2357" w:space="40"/>
            <w:col w:w="79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59.5pt;height:.45pt;mso-position-horizontal-relative:char;mso-position-vertical-relative:line" coordorigin="0,0" coordsize="3190,9">
            <v:line style="position:absolute" from="0,4" to="3190,4" stroked="true" strokeweight=".4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7" w:lineRule="auto"/>
        <w:ind w:left="120" w:right="295" w:firstLine="720"/>
        <w:jc w:val="both"/>
      </w:pPr>
      <w:bookmarkStart w:name="_bookmark395" w:id="465"/>
      <w:bookmarkEnd w:id="465"/>
      <w:r>
        <w:rPr/>
      </w:r>
      <w:r>
        <w:rPr/>
        <w:t>* XX - код страны в соответствии с </w:t>
      </w:r>
      <w:hyperlink r:id="rId360">
        <w:r>
          <w:rPr>
            <w:rFonts w:ascii="Microsoft Sans Serif" w:hAnsi="Microsoft Sans Serif"/>
            <w:color w:val="0F6BBF"/>
          </w:rPr>
          <w:t>классификатором </w:t>
        </w:r>
      </w:hyperlink>
      <w:r>
        <w:rPr/>
        <w:t>стран мира (AM - Республика Армения,</w:t>
      </w:r>
      <w:r>
        <w:rPr>
          <w:spacing w:val="1"/>
        </w:rPr>
        <w:t> </w:t>
      </w:r>
      <w:r>
        <w:rPr/>
        <w:t>BY - Республика Беларусь, KZ - Республика Казахстан, KG - Кыргызская Республика, RU - Российская</w:t>
      </w:r>
      <w:r>
        <w:rPr>
          <w:spacing w:val="1"/>
        </w:rPr>
        <w:t> </w:t>
      </w:r>
      <w:r>
        <w:rPr/>
        <w:t>Федерация).</w:t>
      </w:r>
    </w:p>
    <w:p>
      <w:pPr>
        <w:pStyle w:val="BodyText"/>
        <w:spacing w:line="237" w:lineRule="auto"/>
        <w:ind w:left="120" w:right="295" w:firstLine="720"/>
        <w:jc w:val="both"/>
      </w:pPr>
      <w:bookmarkStart w:name="_bookmark396" w:id="466"/>
      <w:bookmarkEnd w:id="466"/>
      <w:r>
        <w:rPr/>
      </w:r>
      <w:r>
        <w:rPr/>
        <w:t>** Применяется в отношении радиоэлектронных средств и (или) высокочастотных устройств,</w:t>
      </w:r>
      <w:r>
        <w:rPr>
          <w:spacing w:val="1"/>
        </w:rPr>
        <w:t> </w:t>
      </w:r>
      <w:r>
        <w:rPr/>
        <w:t>ввозимых на территорию Республики Беларусь физическими лицами в качестве товаров для личного</w:t>
      </w:r>
      <w:r>
        <w:rPr>
          <w:spacing w:val="1"/>
        </w:rPr>
        <w:t> </w:t>
      </w:r>
      <w:r>
        <w:rPr/>
        <w:t>пользования.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21"/>
        </w:numPr>
        <w:tabs>
          <w:tab w:pos="1081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Государственные органы несут ответственность за полноту и достоверность представляемых</w:t>
      </w:r>
      <w:r>
        <w:rPr>
          <w:spacing w:val="1"/>
          <w:sz w:val="22"/>
        </w:rPr>
        <w:t> </w:t>
      </w:r>
      <w:r>
        <w:rPr>
          <w:sz w:val="22"/>
        </w:rPr>
        <w:t>сведений.</w:t>
      </w:r>
    </w:p>
    <w:p>
      <w:pPr>
        <w:pStyle w:val="ListParagraph"/>
        <w:numPr>
          <w:ilvl w:val="1"/>
          <w:numId w:val="121"/>
        </w:numPr>
        <w:tabs>
          <w:tab w:pos="1127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Полученное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предложение</w:t>
      </w:r>
      <w:r>
        <w:rPr>
          <w:spacing w:val="1"/>
          <w:sz w:val="22"/>
        </w:rPr>
        <w:t> </w:t>
      </w:r>
      <w:r>
        <w:rPr>
          <w:sz w:val="22"/>
        </w:rPr>
        <w:t>Комиссия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-2"/>
          <w:sz w:val="22"/>
        </w:rPr>
        <w:t> </w:t>
      </w:r>
      <w:r>
        <w:rPr>
          <w:sz w:val="22"/>
        </w:rPr>
        <w:t>связи</w:t>
      </w:r>
      <w:r>
        <w:rPr>
          <w:spacing w:val="-2"/>
          <w:sz w:val="22"/>
        </w:rPr>
        <w:t> </w:t>
      </w:r>
      <w:r>
        <w:rPr>
          <w:sz w:val="22"/>
        </w:rPr>
        <w:t>государственным</w:t>
      </w:r>
      <w:r>
        <w:rPr>
          <w:spacing w:val="-2"/>
          <w:sz w:val="22"/>
        </w:rPr>
        <w:t> </w:t>
      </w:r>
      <w:r>
        <w:rPr>
          <w:sz w:val="22"/>
        </w:rPr>
        <w:t>органам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государств-членов.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Государственные органы других государств-членов в течение 20 рабочих дней рассматривают</w:t>
      </w:r>
      <w:r>
        <w:rPr>
          <w:spacing w:val="1"/>
        </w:rPr>
        <w:t> </w:t>
      </w:r>
      <w:r>
        <w:rPr/>
        <w:t>полученное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путем</w:t>
      </w:r>
      <w:r>
        <w:rPr>
          <w:spacing w:val="56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почтовой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связи.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В случае согласия всех государственных органов Комиссия в течение 3 рабочих дней со дня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в </w:t>
      </w:r>
      <w:hyperlink w:history="true" w:anchor="_bookmark393">
        <w:r>
          <w:rPr>
            <w:rFonts w:ascii="Microsoft Sans Serif" w:hAnsi="Microsoft Sans Serif"/>
            <w:color w:val="0F6BBF"/>
          </w:rPr>
          <w:t>единый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реестр</w:t>
        </w:r>
      </w:hyperlink>
      <w:r>
        <w:rPr/>
        <w:t>.</w:t>
      </w:r>
    </w:p>
    <w:p>
      <w:pPr>
        <w:pStyle w:val="ListParagraph"/>
        <w:numPr>
          <w:ilvl w:val="1"/>
          <w:numId w:val="121"/>
        </w:numPr>
        <w:tabs>
          <w:tab w:pos="1083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Включение сведений о радиоэлектронных средствах и (или) высокочастотных устройствах 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7"/>
          <w:sz w:val="22"/>
        </w:rPr>
        <w:t> </w:t>
      </w:r>
      <w:r>
        <w:rPr>
          <w:sz w:val="22"/>
        </w:rPr>
        <w:t>реестр</w:t>
      </w:r>
      <w:r>
        <w:rPr>
          <w:spacing w:val="8"/>
          <w:sz w:val="22"/>
        </w:rPr>
        <w:t> </w:t>
      </w:r>
      <w:r>
        <w:rPr>
          <w:sz w:val="22"/>
        </w:rPr>
        <w:t>осуществляется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срок,</w:t>
      </w:r>
      <w:r>
        <w:rPr>
          <w:spacing w:val="8"/>
          <w:sz w:val="22"/>
        </w:rPr>
        <w:t> </w:t>
      </w:r>
      <w:r>
        <w:rPr>
          <w:sz w:val="22"/>
        </w:rPr>
        <w:t>согласованный</w:t>
      </w:r>
      <w:r>
        <w:rPr>
          <w:spacing w:val="7"/>
          <w:sz w:val="22"/>
        </w:rPr>
        <w:t> </w:t>
      </w:r>
      <w:r>
        <w:rPr>
          <w:sz w:val="22"/>
        </w:rPr>
        <w:t>государственными</w:t>
      </w:r>
      <w:r>
        <w:rPr>
          <w:spacing w:val="8"/>
          <w:sz w:val="22"/>
        </w:rPr>
        <w:t> </w:t>
      </w:r>
      <w:r>
        <w:rPr>
          <w:sz w:val="22"/>
        </w:rPr>
        <w:t>органами,</w:t>
      </w:r>
      <w:r>
        <w:rPr>
          <w:spacing w:val="7"/>
          <w:sz w:val="22"/>
        </w:rPr>
        <w:t> </w:t>
      </w:r>
      <w:r>
        <w:rPr>
          <w:sz w:val="22"/>
        </w:rPr>
        <w:t>но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более</w:t>
      </w:r>
      <w:r>
        <w:rPr>
          <w:spacing w:val="7"/>
          <w:sz w:val="22"/>
        </w:rPr>
        <w:t> </w:t>
      </w:r>
      <w:r>
        <w:rPr>
          <w:sz w:val="22"/>
        </w:rPr>
        <w:t>10</w:t>
      </w:r>
      <w:r>
        <w:rPr>
          <w:spacing w:val="8"/>
          <w:sz w:val="22"/>
        </w:rPr>
        <w:t> </w:t>
      </w:r>
      <w:r>
        <w:rPr>
          <w:sz w:val="22"/>
        </w:rPr>
        <w:t>лет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даты</w:t>
      </w:r>
      <w:r>
        <w:rPr>
          <w:spacing w:val="-1"/>
          <w:sz w:val="22"/>
        </w:rPr>
        <w:t> </w:t>
      </w:r>
      <w:r>
        <w:rPr>
          <w:sz w:val="22"/>
        </w:rPr>
        <w:t>включения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единый</w:t>
      </w:r>
      <w:r>
        <w:rPr>
          <w:spacing w:val="-1"/>
          <w:sz w:val="22"/>
        </w:rPr>
        <w:t> </w:t>
      </w:r>
      <w:r>
        <w:rPr>
          <w:sz w:val="22"/>
        </w:rPr>
        <w:t>реестр.</w:t>
      </w:r>
    </w:p>
    <w:p>
      <w:pPr>
        <w:pStyle w:val="ListParagraph"/>
        <w:numPr>
          <w:ilvl w:val="1"/>
          <w:numId w:val="121"/>
        </w:numPr>
        <w:tabs>
          <w:tab w:pos="1132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Исключение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включения в единый реестр или на основании письменного обращения в Комиссию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содержащего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1"/>
          <w:sz w:val="22"/>
        </w:rPr>
        <w:t> </w:t>
      </w:r>
      <w:r>
        <w:rPr>
          <w:sz w:val="22"/>
        </w:rPr>
        <w:t>исключения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(с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едином</w:t>
      </w:r>
      <w:r>
        <w:rPr>
          <w:spacing w:val="1"/>
          <w:sz w:val="22"/>
        </w:rPr>
        <w:t> </w:t>
      </w:r>
      <w:r>
        <w:rPr>
          <w:sz w:val="22"/>
        </w:rPr>
        <w:t>реестре,</w:t>
      </w:r>
      <w:r>
        <w:rPr>
          <w:spacing w:val="1"/>
          <w:sz w:val="22"/>
        </w:rPr>
        <w:t> </w:t>
      </w:r>
      <w:r>
        <w:rPr>
          <w:sz w:val="22"/>
        </w:rPr>
        <w:t>наименования,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производителе</w:t>
      </w:r>
      <w:r>
        <w:rPr>
          <w:spacing w:val="1"/>
          <w:sz w:val="22"/>
        </w:rPr>
        <w:t> </w:t>
      </w:r>
      <w:r>
        <w:rPr>
          <w:sz w:val="22"/>
        </w:rPr>
        <w:t>радиоэлектронного</w:t>
      </w:r>
      <w:r>
        <w:rPr>
          <w:spacing w:val="-1"/>
          <w:sz w:val="22"/>
        </w:rPr>
        <w:t> </w:t>
      </w:r>
      <w:r>
        <w:rPr>
          <w:sz w:val="22"/>
        </w:rPr>
        <w:t>средства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высокочастотного</w:t>
      </w:r>
      <w:r>
        <w:rPr>
          <w:spacing w:val="-2"/>
          <w:sz w:val="22"/>
        </w:rPr>
        <w:t> </w:t>
      </w:r>
      <w:r>
        <w:rPr>
          <w:sz w:val="22"/>
        </w:rPr>
        <w:t>устройства).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Полученное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радиоэлектронных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высокочастотных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органам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государств-членов.</w:t>
      </w:r>
    </w:p>
    <w:p>
      <w:pPr>
        <w:pStyle w:val="ListParagraph"/>
        <w:numPr>
          <w:ilvl w:val="1"/>
          <w:numId w:val="121"/>
        </w:numPr>
        <w:tabs>
          <w:tab w:pos="1126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Комиссия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друг</w:t>
      </w:r>
      <w:r>
        <w:rPr>
          <w:spacing w:val="1"/>
          <w:sz w:val="22"/>
        </w:rPr>
        <w:t> </w:t>
      </w:r>
      <w:r>
        <w:rPr>
          <w:sz w:val="22"/>
        </w:rPr>
        <w:t>друга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электронных</w:t>
      </w:r>
      <w:r>
        <w:rPr>
          <w:spacing w:val="1"/>
          <w:sz w:val="22"/>
        </w:rPr>
        <w:t> </w:t>
      </w:r>
      <w:r>
        <w:rPr>
          <w:sz w:val="22"/>
        </w:rPr>
        <w:t>адресах,</w:t>
      </w:r>
      <w:r>
        <w:rPr>
          <w:spacing w:val="1"/>
          <w:sz w:val="22"/>
        </w:rPr>
        <w:t> </w:t>
      </w:r>
      <w:r>
        <w:rPr>
          <w:sz w:val="22"/>
        </w:rPr>
        <w:t>используемых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приема</w:t>
      </w:r>
      <w:r>
        <w:rPr>
          <w:spacing w:val="-1"/>
          <w:sz w:val="22"/>
        </w:rPr>
        <w:t> </w:t>
      </w:r>
      <w:r>
        <w:rPr>
          <w:sz w:val="22"/>
        </w:rPr>
        <w:t>данных.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Комиссия при необходимости организовывает консультации представителей 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1"/>
        </w:rPr>
        <w:t> </w:t>
      </w:r>
      <w:r>
        <w:rPr/>
        <w:t>ведения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реестра.</w:t>
      </w:r>
    </w:p>
    <w:p>
      <w:pPr>
        <w:pStyle w:val="ListParagraph"/>
        <w:numPr>
          <w:ilvl w:val="1"/>
          <w:numId w:val="121"/>
        </w:numPr>
        <w:tabs>
          <w:tab w:pos="1061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Сведения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радиоэлектронных</w:t>
      </w:r>
      <w:r>
        <w:rPr>
          <w:spacing w:val="-5"/>
          <w:sz w:val="22"/>
        </w:rPr>
        <w:t> </w:t>
      </w:r>
      <w:r>
        <w:rPr>
          <w:sz w:val="22"/>
        </w:rPr>
        <w:t>средствах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(или)</w:t>
      </w:r>
      <w:r>
        <w:rPr>
          <w:spacing w:val="-5"/>
          <w:sz w:val="22"/>
        </w:rPr>
        <w:t> </w:t>
      </w:r>
      <w:r>
        <w:rPr>
          <w:sz w:val="22"/>
        </w:rPr>
        <w:t>высокочастотных</w:t>
      </w:r>
      <w:r>
        <w:rPr>
          <w:spacing w:val="-5"/>
          <w:sz w:val="22"/>
        </w:rPr>
        <w:t> </w:t>
      </w:r>
      <w:r>
        <w:rPr>
          <w:sz w:val="22"/>
        </w:rPr>
        <w:t>устройствах,</w:t>
      </w:r>
      <w:r>
        <w:rPr>
          <w:spacing w:val="-5"/>
          <w:sz w:val="22"/>
        </w:rPr>
        <w:t> </w:t>
      </w:r>
      <w:r>
        <w:rPr>
          <w:sz w:val="22"/>
        </w:rPr>
        <w:t>содержащиеся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93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реестре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декларации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товары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единым</w:t>
      </w:r>
      <w:r>
        <w:rPr>
          <w:spacing w:val="1"/>
          <w:sz w:val="22"/>
        </w:rPr>
        <w:t> </w:t>
      </w:r>
      <w:r>
        <w:rPr>
          <w:sz w:val="22"/>
        </w:rPr>
        <w:t>реестром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указанием их</w:t>
      </w:r>
      <w:r>
        <w:rPr>
          <w:spacing w:val="-1"/>
          <w:sz w:val="22"/>
        </w:rPr>
        <w:t> </w:t>
      </w:r>
      <w:r>
        <w:rPr>
          <w:sz w:val="22"/>
        </w:rPr>
        <w:t>регистрационного номера.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37" w:lineRule="auto"/>
        <w:ind w:left="4595" w:right="296" w:firstLine="3651"/>
        <w:jc w:val="right"/>
        <w:rPr>
          <w:rFonts w:ascii="Arial" w:hAnsi="Arial"/>
        </w:rPr>
      </w:pPr>
      <w:bookmarkStart w:name="_bookmark397" w:id="467"/>
      <w:bookmarkEnd w:id="467"/>
      <w:r>
        <w:rPr>
          <w:b w:val="0"/>
        </w:rPr>
      </w:r>
      <w:r>
        <w:rPr>
          <w:rFonts w:ascii="Arial" w:hAnsi="Arial"/>
          <w:color w:val="26282D"/>
        </w:rPr>
        <w:t>Приложение N 2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7"/>
        </w:rPr>
        <w:t> </w:t>
      </w:r>
      <w:hyperlink w:history="true" w:anchor="_bookmark373">
        <w:r>
          <w:rPr>
            <w:rFonts w:ascii="Microsoft Sans Serif" w:hAnsi="Microsoft Sans Serif"/>
            <w:b w:val="0"/>
            <w:color w:val="0F6BBF"/>
          </w:rPr>
          <w:t>Положению</w:t>
        </w:r>
        <w:r>
          <w:rPr>
            <w:rFonts w:ascii="Microsoft Sans Serif" w:hAnsi="Microsoft Sans Serif"/>
            <w:b w:val="0"/>
            <w:color w:val="0F6BBF"/>
            <w:spacing w:val="-3"/>
          </w:rPr>
          <w:t> </w:t>
        </w:r>
      </w:hyperlink>
      <w:r>
        <w:rPr>
          <w:rFonts w:ascii="Arial" w:hAnsi="Arial"/>
          <w:color w:val="26282D"/>
        </w:rPr>
        <w:t>о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ввозе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таможенную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территорию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Евразийского экономического союза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радиоэлектронных средств и высокочастотных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устройств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гражданского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назначения,</w:t>
      </w:r>
    </w:p>
    <w:p>
      <w:pPr>
        <w:spacing w:line="249" w:lineRule="exact" w:before="0"/>
        <w:ind w:left="0" w:right="29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том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числе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встроенных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либо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входящих</w:t>
      </w:r>
    </w:p>
    <w:p>
      <w:pPr>
        <w:spacing w:after="0" w:line="249" w:lineRule="exact"/>
        <w:jc w:val="right"/>
        <w:rPr>
          <w:rFonts w:ascii="Arial" w:hAnsi="Arial"/>
          <w:sz w:val="22"/>
        </w:rPr>
        <w:sectPr>
          <w:type w:val="continuous"/>
          <w:pgSz w:w="11900" w:h="16840"/>
          <w:pgMar w:top="700" w:bottom="700" w:left="880" w:right="700"/>
        </w:sect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Heading1"/>
        <w:spacing w:before="93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в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состав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других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товаров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237" w:lineRule="auto" w:before="1"/>
        <w:ind w:left="217" w:right="393"/>
        <w:jc w:val="center"/>
      </w:pPr>
      <w:r>
        <w:rPr>
          <w:color w:val="26282D"/>
        </w:rPr>
        <w:t>радиоэлектронных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(или)</w:t>
      </w:r>
      <w:r>
        <w:rPr>
          <w:color w:val="26282D"/>
          <w:spacing w:val="-5"/>
        </w:rPr>
        <w:t> </w:t>
      </w:r>
      <w:r>
        <w:rPr>
          <w:color w:val="26282D"/>
        </w:rPr>
        <w:t>высокочастотных</w:t>
      </w:r>
      <w:r>
        <w:rPr>
          <w:color w:val="26282D"/>
          <w:spacing w:val="-5"/>
        </w:rPr>
        <w:t> </w:t>
      </w:r>
      <w:r>
        <w:rPr>
          <w:color w:val="26282D"/>
        </w:rPr>
        <w:t>устройств</w:t>
      </w:r>
      <w:r>
        <w:rPr>
          <w:color w:val="26282D"/>
          <w:spacing w:val="-4"/>
        </w:rPr>
        <w:t> </w:t>
      </w:r>
      <w:r>
        <w:rPr>
          <w:color w:val="26282D"/>
        </w:rPr>
        <w:t>гражданского</w:t>
      </w:r>
      <w:r>
        <w:rPr>
          <w:color w:val="26282D"/>
          <w:spacing w:val="-6"/>
        </w:rPr>
        <w:t> </w:t>
      </w:r>
      <w:r>
        <w:rPr>
          <w:color w:val="26282D"/>
        </w:rPr>
        <w:t>назначения,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том</w:t>
      </w:r>
      <w:r>
        <w:rPr>
          <w:color w:val="26282D"/>
          <w:spacing w:val="-52"/>
        </w:rPr>
        <w:t> </w:t>
      </w:r>
      <w:r>
        <w:rPr>
          <w:color w:val="26282D"/>
        </w:rPr>
        <w:t>числе встроенных либо входящих в состав других товаров, при ввозе которых на таможенную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территорию Евразийского экономического союза не требуется представление лицензии,</w:t>
      </w:r>
      <w:r>
        <w:rPr>
          <w:color w:val="26282D"/>
          <w:spacing w:val="1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3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2"/>
        </w:rPr>
        <w:t> </w:t>
      </w:r>
      <w:r>
        <w:rPr>
          <w:color w:val="26282D"/>
        </w:rPr>
        <w:t>документа)</w:t>
      </w:r>
      <w:r>
        <w:rPr>
          <w:color w:val="26282D"/>
          <w:spacing w:val="-1"/>
        </w:rPr>
        <w:t> </w:t>
      </w:r>
      <w:r>
        <w:rPr>
          <w:color w:val="26282D"/>
        </w:rPr>
        <w:t>или</w:t>
      </w:r>
      <w:r>
        <w:rPr>
          <w:color w:val="26282D"/>
          <w:spacing w:val="-2"/>
        </w:rPr>
        <w:t> </w:t>
      </w:r>
      <w:r>
        <w:rPr>
          <w:color w:val="26282D"/>
        </w:rPr>
        <w:t>сведений</w:t>
      </w:r>
      <w:r>
        <w:rPr>
          <w:color w:val="26282D"/>
          <w:spacing w:val="-2"/>
        </w:rPr>
        <w:t> </w:t>
      </w:r>
      <w:r>
        <w:rPr>
          <w:color w:val="26282D"/>
        </w:rPr>
        <w:t>из</w:t>
      </w:r>
      <w:r>
        <w:rPr>
          <w:color w:val="26282D"/>
          <w:spacing w:val="-3"/>
        </w:rPr>
        <w:t> </w:t>
      </w:r>
      <w:r>
        <w:rPr>
          <w:color w:val="26282D"/>
        </w:rPr>
        <w:t>единого</w:t>
      </w:r>
      <w:r>
        <w:rPr>
          <w:color w:val="26282D"/>
          <w:spacing w:val="-2"/>
        </w:rPr>
        <w:t> </w:t>
      </w:r>
      <w:r>
        <w:rPr>
          <w:color w:val="26282D"/>
        </w:rPr>
        <w:t>реестра</w:t>
      </w:r>
    </w:p>
    <w:p>
      <w:pPr>
        <w:spacing w:before="104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21045pt;width:495pt;height:31.25pt;mso-position-horizontal-relative:page;mso-position-vertical-relative:paragraph;z-index:-1558988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122"/>
        </w:numPr>
        <w:tabs>
          <w:tab w:pos="1060" w:val="left" w:leader="none"/>
        </w:tabs>
        <w:spacing w:line="251" w:lineRule="exact" w:before="91" w:after="0"/>
        <w:ind w:left="1060" w:right="0" w:hanging="220"/>
        <w:jc w:val="left"/>
        <w:rPr>
          <w:sz w:val="22"/>
        </w:rPr>
      </w:pPr>
      <w:r>
        <w:rPr>
          <w:sz w:val="22"/>
        </w:rPr>
        <w:t>Бытовые</w:t>
      </w:r>
      <w:r>
        <w:rPr>
          <w:spacing w:val="-7"/>
          <w:sz w:val="22"/>
        </w:rPr>
        <w:t> </w:t>
      </w:r>
      <w:r>
        <w:rPr>
          <w:sz w:val="22"/>
        </w:rPr>
        <w:t>СВЧ-печи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бытовые</w:t>
      </w:r>
      <w:r>
        <w:rPr>
          <w:spacing w:val="-6"/>
          <w:sz w:val="22"/>
        </w:rPr>
        <w:t> </w:t>
      </w:r>
      <w:r>
        <w:rPr>
          <w:sz w:val="22"/>
        </w:rPr>
        <w:t>индукционные</w:t>
      </w:r>
      <w:r>
        <w:rPr>
          <w:spacing w:val="-6"/>
          <w:sz w:val="22"/>
        </w:rPr>
        <w:t> </w:t>
      </w:r>
      <w:r>
        <w:rPr>
          <w:sz w:val="22"/>
        </w:rPr>
        <w:t>печи.</w:t>
      </w:r>
    </w:p>
    <w:p>
      <w:pPr>
        <w:pStyle w:val="ListParagraph"/>
        <w:numPr>
          <w:ilvl w:val="0"/>
          <w:numId w:val="122"/>
        </w:numPr>
        <w:tabs>
          <w:tab w:pos="1066" w:val="left" w:leader="none"/>
        </w:tabs>
        <w:spacing w:line="237" w:lineRule="auto" w:before="1" w:after="0"/>
        <w:ind w:left="120" w:right="296" w:firstLine="720"/>
        <w:jc w:val="left"/>
        <w:rPr>
          <w:sz w:val="22"/>
        </w:rPr>
      </w:pPr>
      <w:r>
        <w:rPr>
          <w:sz w:val="22"/>
        </w:rPr>
        <w:t>Высокочастотные устройства, использующие полосы радиочастот (радиочастоты и мощность)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перечню</w:t>
      </w:r>
      <w:r>
        <w:rPr>
          <w:spacing w:val="-1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r>
        <w:rPr>
          <w:sz w:val="22"/>
        </w:rPr>
        <w:t>приложению.</w:t>
      </w:r>
    </w:p>
    <w:p>
      <w:pPr>
        <w:spacing w:line="341" w:lineRule="exact" w:before="72"/>
        <w:ind w:left="120" w:right="0" w:firstLine="0"/>
        <w:jc w:val="both"/>
        <w:rPr>
          <w:i/>
          <w:sz w:val="22"/>
        </w:rPr>
      </w:pPr>
      <w:bookmarkStart w:name="_bookmark398" w:id="468"/>
      <w:bookmarkEnd w:id="468"/>
      <w:r>
        <w:rPr/>
      </w:r>
      <w:r>
        <w:rPr>
          <w:i/>
          <w:position w:val="9"/>
          <w:sz w:val="22"/>
          <w:shd w:fill="EFEFEF" w:color="auto" w:val="clear"/>
        </w:rPr>
        <w:t>Информация</w:t>
      </w:r>
      <w:r>
        <w:rPr>
          <w:i/>
          <w:spacing w:val="99"/>
          <w:position w:val="9"/>
          <w:sz w:val="22"/>
          <w:shd w:fill="EFEFEF" w:color="auto" w:val="clear"/>
        </w:rPr>
        <w:t> </w:t>
      </w:r>
      <w:r>
        <w:rPr>
          <w:i/>
          <w:position w:val="9"/>
          <w:sz w:val="22"/>
          <w:shd w:fill="EFEFEF" w:color="auto" w:val="clear"/>
        </w:rPr>
        <w:t>об</w:t>
      </w:r>
      <w:r>
        <w:rPr>
          <w:i/>
          <w:spacing w:val="99"/>
          <w:position w:val="9"/>
          <w:sz w:val="22"/>
          <w:shd w:fill="EFEFEF" w:color="auto" w:val="clear"/>
        </w:rPr>
        <w:t> </w:t>
      </w:r>
      <w:r>
        <w:rPr>
          <w:i/>
          <w:position w:val="9"/>
          <w:sz w:val="22"/>
          <w:shd w:fill="EFEFEF" w:color="auto" w:val="clear"/>
        </w:rPr>
        <w:t>изменениях:</w:t>
      </w:r>
      <w:r>
        <w:rPr>
          <w:i/>
          <w:spacing w:val="90"/>
          <w:position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9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z w:val="22"/>
          <w:vertAlign w:val="superscript"/>
        </w:rPr>
        <w:t>1</w:t>
      </w:r>
      <w:r>
        <w:rPr>
          <w:i/>
          <w:color w:val="353842"/>
          <w:spacing w:val="99"/>
          <w:sz w:val="22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изменен</w:t>
      </w:r>
      <w:r>
        <w:rPr>
          <w:i/>
          <w:color w:val="353842"/>
          <w:spacing w:val="99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с</w:t>
      </w:r>
      <w:r>
        <w:rPr>
          <w:i/>
          <w:color w:val="353842"/>
          <w:spacing w:val="10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4</w:t>
      </w:r>
      <w:r>
        <w:rPr>
          <w:i/>
          <w:color w:val="353842"/>
          <w:spacing w:val="99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сентября</w:t>
      </w:r>
      <w:r>
        <w:rPr>
          <w:i/>
          <w:color w:val="353842"/>
          <w:spacing w:val="99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2022</w:t>
      </w:r>
      <w:r>
        <w:rPr>
          <w:i/>
          <w:color w:val="353842"/>
          <w:spacing w:val="100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г.</w:t>
      </w:r>
      <w:r>
        <w:rPr>
          <w:i/>
          <w:color w:val="353842"/>
          <w:spacing w:val="99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-</w:t>
      </w:r>
      <w:r>
        <w:rPr>
          <w:i/>
          <w:color w:val="353842"/>
          <w:spacing w:val="99"/>
          <w:sz w:val="22"/>
          <w:shd w:fill="EFEFEF" w:color="auto" w:val="clear"/>
          <w:vertAlign w:val="baseline"/>
        </w:rPr>
        <w:t> </w:t>
      </w:r>
      <w:hyperlink r:id="rId361">
        <w:r>
          <w:rPr>
            <w:rFonts w:ascii="Arial" w:hAnsi="Arial"/>
            <w:i/>
            <w:color w:val="0F6BBF"/>
            <w:sz w:val="22"/>
            <w:shd w:fill="EFEFEF" w:color="auto" w:val="clear"/>
            <w:vertAlign w:val="baseline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  <w:vertAlign w:val="baseline"/>
        </w:rPr>
        <w:t>е</w:t>
      </w:r>
      <w:r>
        <w:rPr>
          <w:rFonts w:ascii="Arial" w:hAnsi="Arial"/>
          <w:i/>
          <w:color w:val="0F6BBF"/>
          <w:spacing w:val="94"/>
          <w:sz w:val="22"/>
          <w:shd w:fill="EFEFEF" w:color="auto" w:val="clear"/>
          <w:vertAlign w:val="baseline"/>
        </w:rPr>
        <w:t> </w:t>
      </w:r>
      <w:r>
        <w:rPr>
          <w:i/>
          <w:color w:val="353842"/>
          <w:sz w:val="22"/>
          <w:shd w:fill="EFEFEF" w:color="auto" w:val="clear"/>
          <w:vertAlign w:val="baseline"/>
        </w:rPr>
        <w:t>Коллегии   </w:t>
      </w:r>
      <w:r>
        <w:rPr>
          <w:i/>
          <w:color w:val="353842"/>
          <w:spacing w:val="-23"/>
          <w:sz w:val="22"/>
          <w:shd w:fill="EFEFEF" w:color="auto" w:val="clear"/>
          <w:vertAlign w:val="baseline"/>
        </w:rPr>
        <w:t> 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111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9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tabs>
          <w:tab w:pos="1320" w:val="left" w:leader="none"/>
          <w:tab w:pos="3781" w:val="left" w:leader="none"/>
          <w:tab w:pos="5125" w:val="left" w:leader="none"/>
          <w:tab w:pos="6164" w:val="left" w:leader="none"/>
          <w:tab w:pos="8549" w:val="left" w:leader="none"/>
        </w:tabs>
        <w:spacing w:line="237" w:lineRule="auto" w:before="190"/>
        <w:ind w:left="120" w:right="582" w:firstLine="720"/>
      </w:pPr>
      <w:r>
        <w:rPr/>
        <w:t>2</w:t>
      </w:r>
      <w:r>
        <w:rPr>
          <w:position w:val="10"/>
          <w:sz w:val="14"/>
        </w:rPr>
        <w:t>1</w:t>
      </w:r>
      <w:r>
        <w:rPr/>
        <w:t>.</w:t>
        <w:tab/>
        <w:t>Магнитно-резонансные</w:t>
        <w:tab/>
        <w:t>томографы,</w:t>
        <w:tab/>
        <w:t>системы</w:t>
        <w:tab/>
        <w:t>магнитно-резонансной</w:t>
        <w:tab/>
      </w:r>
      <w:r>
        <w:rPr>
          <w:spacing w:val="-1"/>
        </w:rPr>
        <w:t>томографии,</w:t>
      </w:r>
      <w:r>
        <w:rPr>
          <w:spacing w:val="-52"/>
        </w:rPr>
        <w:t> </w:t>
      </w:r>
      <w:r>
        <w:rPr/>
        <w:t>работающие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полосах</w:t>
      </w:r>
      <w:r>
        <w:rPr>
          <w:spacing w:val="-1"/>
        </w:rPr>
        <w:t> </w:t>
      </w:r>
      <w:r>
        <w:rPr/>
        <w:t>радиочастот:</w:t>
      </w:r>
    </w:p>
    <w:p>
      <w:pPr>
        <w:pStyle w:val="BodyText"/>
        <w:spacing w:line="249" w:lineRule="exact"/>
        <w:ind w:left="840"/>
      </w:pPr>
      <w:r>
        <w:rPr/>
        <w:t>13</w:t>
      </w:r>
      <w:r>
        <w:rPr>
          <w:spacing w:val="-1"/>
        </w:rPr>
        <w:t> </w:t>
      </w:r>
      <w:r>
        <w:rPr/>
        <w:t>560</w:t>
      </w:r>
      <w:r>
        <w:rPr>
          <w:spacing w:val="-1"/>
        </w:rPr>
        <w:t> </w:t>
      </w:r>
      <w:r>
        <w:rPr/>
        <w:t>кГц</w:t>
      </w:r>
      <w:r>
        <w:rPr>
          <w:spacing w:val="-1"/>
        </w:rPr>
        <w:t> </w:t>
      </w:r>
      <w:r>
        <w:rPr/>
        <w:t>+/-</w:t>
      </w:r>
      <w:r>
        <w:rPr>
          <w:spacing w:val="-1"/>
        </w:rPr>
        <w:t> </w:t>
      </w:r>
      <w:r>
        <w:rPr/>
        <w:t>1,0% или</w:t>
      </w:r>
      <w:r>
        <w:rPr>
          <w:spacing w:val="-2"/>
        </w:rPr>
        <w:t> </w:t>
      </w:r>
      <w:r>
        <w:rPr/>
        <w:t>13 424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13 696</w:t>
      </w:r>
      <w:r>
        <w:rPr>
          <w:spacing w:val="-1"/>
        </w:rPr>
        <w:t> </w:t>
      </w:r>
      <w:r>
        <w:rPr/>
        <w:t>кГц;</w:t>
      </w:r>
    </w:p>
    <w:p>
      <w:pPr>
        <w:pStyle w:val="BodyText"/>
        <w:spacing w:line="250" w:lineRule="exact"/>
        <w:ind w:left="840"/>
      </w:pPr>
      <w:r>
        <w:rPr/>
        <w:t>14</w:t>
      </w:r>
      <w:r>
        <w:rPr>
          <w:spacing w:val="-1"/>
        </w:rPr>
        <w:t> </w:t>
      </w:r>
      <w:r>
        <w:rPr/>
        <w:t>600</w:t>
      </w:r>
      <w:r>
        <w:rPr>
          <w:spacing w:val="-1"/>
        </w:rPr>
        <w:t> </w:t>
      </w:r>
      <w:r>
        <w:rPr/>
        <w:t>кГц</w:t>
      </w:r>
      <w:r>
        <w:rPr>
          <w:spacing w:val="-1"/>
        </w:rPr>
        <w:t> </w:t>
      </w:r>
      <w:r>
        <w:rPr/>
        <w:t>+/-</w:t>
      </w:r>
      <w:r>
        <w:rPr>
          <w:spacing w:val="-1"/>
        </w:rPr>
        <w:t> </w:t>
      </w:r>
      <w:r>
        <w:rPr/>
        <w:t>1,72% или</w:t>
      </w:r>
      <w:r>
        <w:rPr>
          <w:spacing w:val="-2"/>
        </w:rPr>
        <w:t> </w:t>
      </w:r>
      <w:r>
        <w:rPr/>
        <w:t>14 348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14 852</w:t>
      </w:r>
      <w:r>
        <w:rPr>
          <w:spacing w:val="-1"/>
        </w:rPr>
        <w:t> </w:t>
      </w:r>
      <w:r>
        <w:rPr/>
        <w:t>кГц;</w:t>
      </w:r>
    </w:p>
    <w:p>
      <w:pPr>
        <w:pStyle w:val="BodyText"/>
        <w:spacing w:line="250" w:lineRule="exact"/>
        <w:ind w:left="840"/>
      </w:pPr>
      <w:r>
        <w:rPr/>
        <w:t>40,68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+/-</w:t>
      </w:r>
      <w:r>
        <w:rPr>
          <w:spacing w:val="-1"/>
        </w:rPr>
        <w:t> </w:t>
      </w:r>
      <w:r>
        <w:rPr/>
        <w:t>1,0% или</w:t>
      </w:r>
      <w:r>
        <w:rPr>
          <w:spacing w:val="-2"/>
        </w:rPr>
        <w:t> </w:t>
      </w:r>
      <w:r>
        <w:rPr/>
        <w:t>40,2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41,1 МГц;</w:t>
      </w:r>
    </w:p>
    <w:p>
      <w:pPr>
        <w:pStyle w:val="BodyText"/>
        <w:spacing w:line="250" w:lineRule="exact"/>
        <w:ind w:left="840"/>
      </w:pPr>
      <w:r>
        <w:rPr/>
        <w:t>63,8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+/-</w:t>
      </w:r>
      <w:r>
        <w:rPr>
          <w:spacing w:val="-1"/>
        </w:rPr>
        <w:t> </w:t>
      </w:r>
      <w:r>
        <w:rPr/>
        <w:t>1,26% или</w:t>
      </w:r>
      <w:r>
        <w:rPr>
          <w:spacing w:val="-2"/>
        </w:rPr>
        <w:t> </w:t>
      </w:r>
      <w:r>
        <w:rPr/>
        <w:t>62,90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64,61 МГц;</w:t>
      </w:r>
    </w:p>
    <w:p>
      <w:pPr>
        <w:pStyle w:val="BodyText"/>
        <w:spacing w:line="250" w:lineRule="exact"/>
        <w:ind w:left="840"/>
      </w:pPr>
      <w:r>
        <w:rPr/>
        <w:t>81,36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+/-</w:t>
      </w:r>
      <w:r>
        <w:rPr>
          <w:spacing w:val="-1"/>
        </w:rPr>
        <w:t> </w:t>
      </w:r>
      <w:r>
        <w:rPr/>
        <w:t>1,0% или</w:t>
      </w:r>
      <w:r>
        <w:rPr>
          <w:spacing w:val="-2"/>
        </w:rPr>
        <w:t> </w:t>
      </w:r>
      <w:r>
        <w:rPr/>
        <w:t>80,5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82,2 МГц;</w:t>
      </w:r>
    </w:p>
    <w:p>
      <w:pPr>
        <w:pStyle w:val="BodyText"/>
        <w:spacing w:line="250" w:lineRule="exact"/>
        <w:ind w:left="840"/>
      </w:pPr>
      <w:r>
        <w:rPr/>
        <w:t>123,2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+/-</w:t>
      </w:r>
      <w:r>
        <w:rPr>
          <w:spacing w:val="-1"/>
        </w:rPr>
        <w:t> </w:t>
      </w:r>
      <w:r>
        <w:rPr/>
        <w:t>0,32%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122,8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123,59 МГц;</w:t>
      </w:r>
    </w:p>
    <w:p>
      <w:pPr>
        <w:pStyle w:val="BodyText"/>
        <w:spacing w:line="250" w:lineRule="exact"/>
        <w:ind w:left="840"/>
      </w:pPr>
      <w:r>
        <w:rPr/>
        <w:t>127,7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+/-</w:t>
      </w:r>
      <w:r>
        <w:rPr>
          <w:spacing w:val="-1"/>
        </w:rPr>
        <w:t> </w:t>
      </w:r>
      <w:r>
        <w:rPr/>
        <w:t>0,63%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126,8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128,51 МГц;</w:t>
      </w:r>
    </w:p>
    <w:p>
      <w:pPr>
        <w:pStyle w:val="BodyText"/>
        <w:spacing w:line="250" w:lineRule="exact"/>
        <w:ind w:left="840"/>
      </w:pPr>
      <w:r>
        <w:rPr/>
        <w:t>298</w:t>
      </w:r>
      <w:r>
        <w:rPr>
          <w:spacing w:val="-1"/>
        </w:rPr>
        <w:t> </w:t>
      </w:r>
      <w:r>
        <w:rPr/>
        <w:t>МГц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2,35%/- 11,08%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264,98 -</w:t>
      </w:r>
      <w:r>
        <w:rPr>
          <w:spacing w:val="-1"/>
        </w:rPr>
        <w:t> </w:t>
      </w:r>
      <w:r>
        <w:rPr/>
        <w:t>305</w:t>
      </w:r>
      <w:r>
        <w:rPr>
          <w:spacing w:val="-1"/>
        </w:rPr>
        <w:t> </w:t>
      </w:r>
      <w:r>
        <w:rPr/>
        <w:t>МГц.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3.</w:t>
      </w:r>
      <w:r>
        <w:rPr>
          <w:spacing w:val="1"/>
        </w:rPr>
        <w:t> </w:t>
      </w:r>
      <w:r>
        <w:rPr/>
        <w:t>Радиоэлектронные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голоса,</w:t>
      </w:r>
      <w:r>
        <w:rPr>
          <w:spacing w:val="1"/>
        </w:rPr>
        <w:t> </w:t>
      </w:r>
      <w:r>
        <w:rPr/>
        <w:t>изображения,</w:t>
      </w:r>
      <w:r>
        <w:rPr>
          <w:spacing w:val="41"/>
        </w:rPr>
        <w:t> </w:t>
      </w:r>
      <w:r>
        <w:rPr/>
        <w:t>данных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(или)</w:t>
      </w:r>
      <w:r>
        <w:rPr>
          <w:spacing w:val="42"/>
        </w:rPr>
        <w:t> </w:t>
      </w:r>
      <w:r>
        <w:rPr/>
        <w:t>других</w:t>
      </w:r>
      <w:r>
        <w:rPr>
          <w:spacing w:val="41"/>
        </w:rPr>
        <w:t> </w:t>
      </w:r>
      <w:r>
        <w:rPr/>
        <w:t>видов</w:t>
      </w:r>
      <w:r>
        <w:rPr>
          <w:spacing w:val="42"/>
        </w:rPr>
        <w:t> </w:t>
      </w:r>
      <w:r>
        <w:rPr/>
        <w:t>информации,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42"/>
        </w:rPr>
        <w:t> </w:t>
      </w:r>
      <w:r>
        <w:rPr/>
        <w:t>встроенные</w:t>
      </w:r>
      <w:r>
        <w:rPr>
          <w:spacing w:val="42"/>
        </w:rPr>
        <w:t> </w:t>
      </w:r>
      <w:r>
        <w:rPr/>
        <w:t>либо</w:t>
      </w:r>
      <w:r>
        <w:rPr>
          <w:spacing w:val="42"/>
        </w:rPr>
        <w:t> </w:t>
      </w:r>
      <w:r>
        <w:rPr/>
        <w:t>входящие</w:t>
      </w:r>
      <w:r>
        <w:rPr>
          <w:spacing w:val="4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товаров:</w:t>
      </w:r>
    </w:p>
    <w:p>
      <w:pPr>
        <w:pStyle w:val="ListParagraph"/>
        <w:numPr>
          <w:ilvl w:val="0"/>
          <w:numId w:val="123"/>
        </w:numPr>
        <w:tabs>
          <w:tab w:pos="1103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оконечная (абонентская) аппаратура передающая, включающая в себя приемное устройство,</w:t>
      </w:r>
      <w:r>
        <w:rPr>
          <w:spacing w:val="1"/>
          <w:sz w:val="22"/>
        </w:rPr>
        <w:t> </w:t>
      </w:r>
      <w:r>
        <w:rPr>
          <w:sz w:val="22"/>
        </w:rPr>
        <w:t>для сотовых сетей связи (мобильные телефоны, а также модемы, применяемые в сотовых сетях связи), 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1"/>
          <w:sz w:val="22"/>
        </w:rPr>
        <w:t> </w:t>
      </w:r>
      <w:r>
        <w:rPr>
          <w:sz w:val="22"/>
        </w:rPr>
        <w:t>встроенная</w:t>
      </w:r>
      <w:r>
        <w:rPr>
          <w:spacing w:val="-2"/>
          <w:sz w:val="22"/>
        </w:rPr>
        <w:t> </w:t>
      </w:r>
      <w:r>
        <w:rPr>
          <w:sz w:val="22"/>
        </w:rPr>
        <w:t>либо входящая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состав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устройств;</w:t>
      </w:r>
    </w:p>
    <w:p>
      <w:pPr>
        <w:pStyle w:val="ListParagraph"/>
        <w:numPr>
          <w:ilvl w:val="0"/>
          <w:numId w:val="123"/>
        </w:numPr>
        <w:tabs>
          <w:tab w:pos="1163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радиостанции,</w:t>
      </w:r>
      <w:r>
        <w:rPr>
          <w:spacing w:val="1"/>
          <w:sz w:val="22"/>
        </w:rPr>
        <w:t> </w:t>
      </w:r>
      <w:r>
        <w:rPr>
          <w:sz w:val="22"/>
        </w:rPr>
        <w:t>работающие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полосе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433,075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434,790</w:t>
      </w:r>
      <w:r>
        <w:rPr>
          <w:spacing w:val="1"/>
          <w:sz w:val="22"/>
        </w:rPr>
        <w:t> </w:t>
      </w:r>
      <w:r>
        <w:rPr>
          <w:sz w:val="22"/>
        </w:rPr>
        <w:t>МГц,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выходной</w:t>
      </w:r>
      <w:r>
        <w:rPr>
          <w:spacing w:val="1"/>
          <w:sz w:val="22"/>
        </w:rPr>
        <w:t> </w:t>
      </w:r>
      <w:r>
        <w:rPr>
          <w:sz w:val="22"/>
        </w:rPr>
        <w:t>мощностью</w:t>
      </w:r>
      <w:r>
        <w:rPr>
          <w:spacing w:val="-2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096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радиостанции, работающие в полосе радиочастот 446,0 - 446,1 МГц, с выходной мощностью</w:t>
      </w:r>
      <w:r>
        <w:rPr>
          <w:spacing w:val="1"/>
          <w:sz w:val="22"/>
        </w:rPr>
        <w:t> </w:t>
      </w:r>
      <w:r>
        <w:rPr>
          <w:sz w:val="22"/>
        </w:rPr>
        <w:t>передатчика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0,5 Вт;</w:t>
      </w:r>
    </w:p>
    <w:p>
      <w:pPr>
        <w:pStyle w:val="ListParagraph"/>
        <w:numPr>
          <w:ilvl w:val="0"/>
          <w:numId w:val="123"/>
        </w:numPr>
        <w:tabs>
          <w:tab w:pos="1106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радиостанции диапазона 27 МГц, работающие в полосе радиочастот 26,965 - 27,860 МГц, с</w:t>
      </w:r>
      <w:r>
        <w:rPr>
          <w:spacing w:val="1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1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5 Вт;</w:t>
      </w:r>
    </w:p>
    <w:p>
      <w:pPr>
        <w:pStyle w:val="ListParagraph"/>
        <w:numPr>
          <w:ilvl w:val="0"/>
          <w:numId w:val="123"/>
        </w:numPr>
        <w:tabs>
          <w:tab w:pos="1098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аппаратура передающая, включающая в себя приемное устройство, малого радиуса действия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IEEE</w:t>
      </w:r>
      <w:r>
        <w:rPr>
          <w:spacing w:val="1"/>
          <w:sz w:val="22"/>
        </w:rPr>
        <w:t> </w:t>
      </w:r>
      <w:r>
        <w:rPr>
          <w:sz w:val="22"/>
        </w:rPr>
        <w:t>802.15,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серий</w:t>
      </w:r>
      <w:r>
        <w:rPr>
          <w:spacing w:val="1"/>
          <w:sz w:val="22"/>
        </w:rPr>
        <w:t> </w:t>
      </w:r>
      <w:r>
        <w:rPr>
          <w:sz w:val="22"/>
        </w:rPr>
        <w:t>(модификаций),</w:t>
      </w:r>
      <w:r>
        <w:rPr>
          <w:spacing w:val="1"/>
          <w:sz w:val="22"/>
        </w:rPr>
        <w:t> </w:t>
      </w:r>
      <w:r>
        <w:rPr>
          <w:sz w:val="22"/>
        </w:rPr>
        <w:t>работающая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полосе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2400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2483,5 МГц, с выходной мощностью передатчика не более 100 мВт, в том числе встроенная либо</w:t>
      </w:r>
      <w:r>
        <w:rPr>
          <w:spacing w:val="1"/>
          <w:sz w:val="22"/>
        </w:rPr>
        <w:t> </w:t>
      </w:r>
      <w:r>
        <w:rPr>
          <w:sz w:val="22"/>
        </w:rPr>
        <w:t>входящая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состав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устройств;</w:t>
      </w:r>
    </w:p>
    <w:p>
      <w:pPr>
        <w:pStyle w:val="ListParagraph"/>
        <w:numPr>
          <w:ilvl w:val="0"/>
          <w:numId w:val="123"/>
        </w:numPr>
        <w:tabs>
          <w:tab w:pos="1103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оконечная (абонентская) аппаратура передающая, включающая в себя приемное устройство,</w:t>
      </w:r>
      <w:r>
        <w:rPr>
          <w:spacing w:val="1"/>
          <w:sz w:val="22"/>
        </w:rPr>
        <w:t> </w:t>
      </w:r>
      <w:r>
        <w:rPr>
          <w:sz w:val="22"/>
        </w:rPr>
        <w:t>малого радиуса действия стандарта IEEE 802.11, различных серий (модификаций), работающая в полосе</w:t>
      </w:r>
      <w:r>
        <w:rPr>
          <w:spacing w:val="-52"/>
          <w:sz w:val="22"/>
        </w:rPr>
        <w:t> </w:t>
      </w:r>
      <w:r>
        <w:rPr>
          <w:sz w:val="22"/>
        </w:rPr>
        <w:t>радиочастот 2400 - 2483,5 МГц, с выходной мощностью передатчика не более 100 мВт, в том числе</w:t>
      </w:r>
      <w:r>
        <w:rPr>
          <w:spacing w:val="1"/>
          <w:sz w:val="22"/>
        </w:rPr>
        <w:t> </w:t>
      </w:r>
      <w:r>
        <w:rPr>
          <w:sz w:val="22"/>
        </w:rPr>
        <w:t>встроенная</w:t>
      </w:r>
      <w:r>
        <w:rPr>
          <w:spacing w:val="-2"/>
          <w:sz w:val="22"/>
        </w:rPr>
        <w:t> </w:t>
      </w:r>
      <w:r>
        <w:rPr>
          <w:sz w:val="22"/>
        </w:rPr>
        <w:t>либо входящая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состав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устройств;</w:t>
      </w:r>
    </w:p>
    <w:p>
      <w:pPr>
        <w:spacing w:line="252" w:lineRule="exact" w:before="63"/>
        <w:ind w:left="120" w:right="0" w:firstLine="0"/>
        <w:jc w:val="both"/>
        <w:rPr>
          <w:i/>
          <w:sz w:val="22"/>
        </w:rPr>
      </w:pPr>
      <w:bookmarkStart w:name="_bookmark399" w:id="469"/>
      <w:bookmarkEnd w:id="46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9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9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9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</w:t>
      </w:r>
      <w:r>
        <w:rPr>
          <w:i/>
          <w:color w:val="353842"/>
          <w:spacing w:val="9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9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9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со</w:t>
      </w:r>
      <w:r>
        <w:rPr>
          <w:i/>
          <w:color w:val="353842"/>
          <w:spacing w:val="9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pacing w:val="9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9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9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9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94"/>
          <w:sz w:val="22"/>
          <w:shd w:fill="EFEFEF" w:color="auto" w:val="clear"/>
        </w:rPr>
        <w:t> </w:t>
      </w:r>
      <w:hyperlink r:id="rId36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9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30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75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9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3"/>
        </w:numPr>
        <w:tabs>
          <w:tab w:pos="1103" w:val="left" w:leader="none"/>
        </w:tabs>
        <w:spacing w:line="237" w:lineRule="auto" w:before="125" w:after="0"/>
        <w:ind w:left="120" w:right="297" w:firstLine="720"/>
        <w:jc w:val="both"/>
        <w:rPr>
          <w:sz w:val="22"/>
        </w:rPr>
      </w:pPr>
      <w:r>
        <w:rPr>
          <w:sz w:val="22"/>
        </w:rPr>
        <w:t>оконечная (абонентская) аппаратура передающая, включающая в себя приемное устройство,</w:t>
      </w:r>
      <w:r>
        <w:rPr>
          <w:spacing w:val="1"/>
          <w:sz w:val="22"/>
        </w:rPr>
        <w:t> </w:t>
      </w:r>
      <w:r>
        <w:rPr>
          <w:sz w:val="22"/>
        </w:rPr>
        <w:t>малого</w:t>
      </w:r>
      <w:r>
        <w:rPr>
          <w:spacing w:val="1"/>
          <w:sz w:val="22"/>
        </w:rPr>
        <w:t> </w:t>
      </w:r>
      <w:r>
        <w:rPr>
          <w:sz w:val="22"/>
        </w:rPr>
        <w:t>радиуса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IEEE</w:t>
      </w:r>
      <w:r>
        <w:rPr>
          <w:spacing w:val="1"/>
          <w:sz w:val="22"/>
        </w:rPr>
        <w:t> </w:t>
      </w:r>
      <w:r>
        <w:rPr>
          <w:sz w:val="22"/>
        </w:rPr>
        <w:t>802.11,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серий</w:t>
      </w:r>
      <w:r>
        <w:rPr>
          <w:spacing w:val="1"/>
          <w:sz w:val="22"/>
        </w:rPr>
        <w:t> </w:t>
      </w:r>
      <w:r>
        <w:rPr>
          <w:sz w:val="22"/>
        </w:rPr>
        <w:t>(модификаций),</w:t>
      </w:r>
      <w:r>
        <w:rPr>
          <w:spacing w:val="1"/>
          <w:sz w:val="22"/>
        </w:rPr>
        <w:t> </w:t>
      </w:r>
      <w:r>
        <w:rPr>
          <w:sz w:val="22"/>
        </w:rPr>
        <w:t>работающая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полосах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5150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5350</w:t>
      </w:r>
      <w:r>
        <w:rPr>
          <w:spacing w:val="1"/>
          <w:sz w:val="22"/>
        </w:rPr>
        <w:t> </w:t>
      </w:r>
      <w:r>
        <w:rPr>
          <w:sz w:val="22"/>
        </w:rPr>
        <w:t>МГц,</w:t>
      </w:r>
      <w:r>
        <w:rPr>
          <w:spacing w:val="1"/>
          <w:sz w:val="22"/>
        </w:rPr>
        <w:t> </w:t>
      </w:r>
      <w:r>
        <w:rPr>
          <w:sz w:val="22"/>
        </w:rPr>
        <w:t>5650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5850</w:t>
      </w:r>
      <w:r>
        <w:rPr>
          <w:spacing w:val="1"/>
          <w:sz w:val="22"/>
        </w:rPr>
        <w:t> </w:t>
      </w:r>
      <w:r>
        <w:rPr>
          <w:sz w:val="22"/>
        </w:rPr>
        <w:t>МГц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57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66</w:t>
      </w:r>
      <w:r>
        <w:rPr>
          <w:spacing w:val="1"/>
          <w:sz w:val="22"/>
        </w:rPr>
        <w:t> </w:t>
      </w:r>
      <w:r>
        <w:rPr>
          <w:sz w:val="22"/>
        </w:rPr>
        <w:t>ГГц,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выходной</w:t>
      </w:r>
      <w:r>
        <w:rPr>
          <w:spacing w:val="1"/>
          <w:sz w:val="22"/>
        </w:rPr>
        <w:t> </w:t>
      </w:r>
      <w:r>
        <w:rPr>
          <w:sz w:val="22"/>
        </w:rPr>
        <w:t>мощностью</w:t>
      </w:r>
      <w:r>
        <w:rPr>
          <w:spacing w:val="1"/>
          <w:sz w:val="22"/>
        </w:rPr>
        <w:t> </w:t>
      </w:r>
      <w:r>
        <w:rPr>
          <w:sz w:val="22"/>
        </w:rPr>
        <w:t>передатчика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более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1"/>
          <w:sz w:val="22"/>
        </w:rPr>
        <w:t> </w:t>
      </w:r>
      <w:r>
        <w:rPr>
          <w:sz w:val="22"/>
        </w:rPr>
        <w:t>мВт,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встроенная</w:t>
      </w:r>
      <w:r>
        <w:rPr>
          <w:spacing w:val="-3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входящая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состав</w:t>
      </w:r>
      <w:r>
        <w:rPr>
          <w:spacing w:val="-3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устройств;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23"/>
        </w:numPr>
        <w:tabs>
          <w:tab w:pos="1103" w:val="left" w:leader="none"/>
        </w:tabs>
        <w:spacing w:line="237" w:lineRule="auto" w:before="93" w:after="0"/>
        <w:ind w:left="120" w:right="295" w:firstLine="720"/>
        <w:jc w:val="both"/>
        <w:rPr>
          <w:sz w:val="22"/>
        </w:rPr>
      </w:pPr>
      <w:r>
        <w:rPr/>
        <w:pict>
          <v:group style="position:absolute;margin-left:50pt;margin-top:70.066833pt;width:495pt;height:42.25pt;mso-position-horizontal-relative:page;mso-position-vertical-relative:paragraph;z-index:-15589376;mso-wrap-distance-left:0;mso-wrap-distance-right:0" coordorigin="1000,1401" coordsize="9900,845">
            <v:shape style="position:absolute;left:1000;top:1401;width:9900;height:845" coordorigin="1000,1401" coordsize="9900,845" path="m10900,1401l1000,1401,1000,1651,1000,1746,1000,1901,1000,1996,1000,2246,4011,2246,4011,1996,7324,1996,7324,1746,10900,1746,10900,1401xe" filled="true" fillcolor="#efefef" stroked="false">
              <v:path arrowok="t"/>
              <v:fill type="solid"/>
            </v:shape>
            <v:shape style="position:absolute;left:1000;top:199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0" w:id="470"/>
                    <w:bookmarkEnd w:id="470"/>
                    <w:r>
                      <w:rPr/>
                    </w:r>
                    <w:hyperlink w:history="true" w:anchor="_bookmark40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746;width:63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</w:p>
                </w:txbxContent>
              </v:textbox>
              <v:fill type="solid"/>
              <w10:wrap type="none"/>
            </v:shape>
            <v:shape style="position:absolute;left:1000;top:1401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hyperlink r:id="rId36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оконечная (абонентская) аппаратура передающая, включающая в себя приемное устройство,</w:t>
      </w:r>
      <w:r>
        <w:rPr>
          <w:spacing w:val="1"/>
          <w:sz w:val="22"/>
        </w:rPr>
        <w:t> </w:t>
      </w:r>
      <w:r>
        <w:rPr>
          <w:sz w:val="22"/>
        </w:rPr>
        <w:t>стандартов</w:t>
      </w:r>
      <w:r>
        <w:rPr>
          <w:spacing w:val="10"/>
          <w:sz w:val="22"/>
        </w:rPr>
        <w:t> </w:t>
      </w:r>
      <w:r>
        <w:rPr>
          <w:sz w:val="22"/>
        </w:rPr>
        <w:t>IEEE</w:t>
      </w:r>
      <w:r>
        <w:rPr>
          <w:spacing w:val="11"/>
          <w:sz w:val="22"/>
        </w:rPr>
        <w:t> </w:t>
      </w:r>
      <w:r>
        <w:rPr>
          <w:sz w:val="22"/>
        </w:rPr>
        <w:t>802.16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IEEE</w:t>
      </w:r>
      <w:r>
        <w:rPr>
          <w:spacing w:val="11"/>
          <w:sz w:val="22"/>
        </w:rPr>
        <w:t> </w:t>
      </w:r>
      <w:r>
        <w:rPr>
          <w:sz w:val="22"/>
        </w:rPr>
        <w:t>802.16e</w:t>
      </w:r>
      <w:r>
        <w:rPr>
          <w:spacing w:val="11"/>
          <w:sz w:val="22"/>
        </w:rPr>
        <w:t> </w:t>
      </w:r>
      <w:r>
        <w:rPr>
          <w:sz w:val="22"/>
        </w:rPr>
        <w:t>(WiMAX),</w:t>
      </w:r>
      <w:r>
        <w:rPr>
          <w:spacing w:val="11"/>
          <w:sz w:val="22"/>
        </w:rPr>
        <w:t> </w:t>
      </w:r>
      <w:r>
        <w:rPr>
          <w:sz w:val="22"/>
        </w:rPr>
        <w:t>работающая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полосах</w:t>
      </w:r>
      <w:r>
        <w:rPr>
          <w:spacing w:val="11"/>
          <w:sz w:val="22"/>
        </w:rPr>
        <w:t> </w:t>
      </w:r>
      <w:r>
        <w:rPr>
          <w:sz w:val="22"/>
        </w:rPr>
        <w:t>радиочастот</w:t>
      </w:r>
      <w:r>
        <w:rPr>
          <w:spacing w:val="11"/>
          <w:sz w:val="22"/>
        </w:rPr>
        <w:t> </w:t>
      </w:r>
      <w:r>
        <w:rPr>
          <w:sz w:val="22"/>
        </w:rPr>
        <w:t>2500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2690</w:t>
      </w:r>
      <w:r>
        <w:rPr>
          <w:spacing w:val="11"/>
          <w:sz w:val="22"/>
        </w:rPr>
        <w:t> </w:t>
      </w:r>
      <w:r>
        <w:rPr>
          <w:sz w:val="22"/>
        </w:rPr>
        <w:t>МГц</w:t>
      </w:r>
      <w:r>
        <w:rPr>
          <w:spacing w:val="-53"/>
          <w:sz w:val="22"/>
        </w:rPr>
        <w:t> </w:t>
      </w:r>
      <w:r>
        <w:rPr>
          <w:sz w:val="22"/>
        </w:rPr>
        <w:t>и 3400 - 3600 МГц, с выходной мощностью передатчика не более 1 Вт, в том числе встроенная либо</w:t>
      </w:r>
      <w:r>
        <w:rPr>
          <w:spacing w:val="1"/>
          <w:sz w:val="22"/>
        </w:rPr>
        <w:t> </w:t>
      </w:r>
      <w:r>
        <w:rPr>
          <w:sz w:val="22"/>
        </w:rPr>
        <w:t>входящая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устройств</w:t>
      </w:r>
      <w:r>
        <w:rPr>
          <w:spacing w:val="1"/>
          <w:sz w:val="22"/>
        </w:rPr>
        <w:t> </w:t>
      </w:r>
      <w:r>
        <w:rPr>
          <w:sz w:val="22"/>
        </w:rPr>
        <w:t>(полоса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3400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3600</w:t>
      </w:r>
      <w:r>
        <w:rPr>
          <w:spacing w:val="1"/>
          <w:sz w:val="22"/>
        </w:rPr>
        <w:t> </w:t>
      </w:r>
      <w:r>
        <w:rPr>
          <w:sz w:val="22"/>
        </w:rPr>
        <w:t>МГц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отношении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Федерации);</w:t>
      </w:r>
    </w:p>
    <w:p>
      <w:pPr>
        <w:pStyle w:val="ListParagraph"/>
        <w:numPr>
          <w:ilvl w:val="0"/>
          <w:numId w:val="123"/>
        </w:numPr>
        <w:tabs>
          <w:tab w:pos="1196" w:val="left" w:leader="none"/>
        </w:tabs>
        <w:spacing w:line="237" w:lineRule="auto" w:before="17" w:after="0"/>
        <w:ind w:left="120" w:right="297" w:firstLine="720"/>
        <w:jc w:val="both"/>
        <w:rPr>
          <w:sz w:val="22"/>
        </w:rPr>
      </w:pPr>
      <w:r>
        <w:rPr>
          <w:sz w:val="22"/>
        </w:rPr>
        <w:t>радиоприемные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радиоизлучающих</w:t>
      </w:r>
      <w:r>
        <w:rPr>
          <w:spacing w:val="1"/>
          <w:sz w:val="22"/>
        </w:rPr>
        <w:t> </w:t>
      </w:r>
      <w:r>
        <w:rPr>
          <w:sz w:val="22"/>
        </w:rPr>
        <w:t>устройств,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52"/>
          <w:sz w:val="22"/>
        </w:rPr>
        <w:t> </w:t>
      </w:r>
      <w:r>
        <w:rPr>
          <w:sz w:val="22"/>
        </w:rPr>
        <w:t>встроенные</w:t>
      </w:r>
      <w:r>
        <w:rPr>
          <w:spacing w:val="-2"/>
          <w:sz w:val="22"/>
        </w:rPr>
        <w:t> </w:t>
      </w:r>
      <w:r>
        <w:rPr>
          <w:sz w:val="22"/>
        </w:rPr>
        <w:t>либо входящие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состав</w:t>
      </w:r>
      <w:r>
        <w:rPr>
          <w:spacing w:val="-1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устройств;</w:t>
      </w:r>
    </w:p>
    <w:p>
      <w:pPr>
        <w:pStyle w:val="ListParagraph"/>
        <w:numPr>
          <w:ilvl w:val="0"/>
          <w:numId w:val="123"/>
        </w:numPr>
        <w:tabs>
          <w:tab w:pos="1248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базовые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абонентские</w:t>
      </w:r>
      <w:r>
        <w:rPr>
          <w:spacing w:val="1"/>
          <w:sz w:val="22"/>
        </w:rPr>
        <w:t> </w:t>
      </w:r>
      <w:r>
        <w:rPr>
          <w:sz w:val="22"/>
        </w:rPr>
        <w:t>блоки</w:t>
      </w:r>
      <w:r>
        <w:rPr>
          <w:spacing w:val="1"/>
          <w:sz w:val="22"/>
        </w:rPr>
        <w:t> </w:t>
      </w:r>
      <w:r>
        <w:rPr>
          <w:sz w:val="22"/>
        </w:rPr>
        <w:t>бесшнуровых</w:t>
      </w:r>
      <w:r>
        <w:rPr>
          <w:spacing w:val="1"/>
          <w:sz w:val="22"/>
        </w:rPr>
        <w:t> </w:t>
      </w:r>
      <w:r>
        <w:rPr>
          <w:sz w:val="22"/>
        </w:rPr>
        <w:t>телефонных</w:t>
      </w:r>
      <w:r>
        <w:rPr>
          <w:spacing w:val="1"/>
          <w:sz w:val="22"/>
        </w:rPr>
        <w:t> </w:t>
      </w:r>
      <w:r>
        <w:rPr>
          <w:sz w:val="22"/>
        </w:rPr>
        <w:t>аппаратов</w:t>
      </w:r>
      <w:r>
        <w:rPr>
          <w:spacing w:val="1"/>
          <w:sz w:val="22"/>
        </w:rPr>
        <w:t> </w:t>
      </w:r>
      <w:r>
        <w:rPr>
          <w:sz w:val="22"/>
        </w:rPr>
        <w:t>технологии</w:t>
      </w:r>
      <w:r>
        <w:rPr>
          <w:spacing w:val="1"/>
          <w:sz w:val="22"/>
        </w:rPr>
        <w:t> </w:t>
      </w:r>
      <w:r>
        <w:rPr>
          <w:sz w:val="22"/>
        </w:rPr>
        <w:t>"DECT",</w:t>
      </w:r>
      <w:r>
        <w:rPr>
          <w:spacing w:val="-52"/>
          <w:sz w:val="22"/>
        </w:rPr>
        <w:t> </w:t>
      </w:r>
      <w:r>
        <w:rPr>
          <w:sz w:val="22"/>
        </w:rPr>
        <w:t>работающие в полосе радиочастот 1880 - 1900 МГц, с выходной мощностью передатчика не более 10</w:t>
      </w:r>
      <w:r>
        <w:rPr>
          <w:spacing w:val="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200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устройства для обнаружения и спасения пострадавших от стихийных бедствий, работающие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радиочастоте 457 кГц;</w:t>
      </w:r>
    </w:p>
    <w:p>
      <w:pPr>
        <w:pStyle w:val="ListParagraph"/>
        <w:numPr>
          <w:ilvl w:val="0"/>
          <w:numId w:val="123"/>
        </w:numPr>
        <w:tabs>
          <w:tab w:pos="1253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радиочастотной</w:t>
      </w:r>
      <w:r>
        <w:rPr>
          <w:spacing w:val="1"/>
          <w:sz w:val="22"/>
        </w:rPr>
        <w:t> </w:t>
      </w:r>
      <w:r>
        <w:rPr>
          <w:sz w:val="22"/>
        </w:rPr>
        <w:t>идентификации,</w:t>
      </w:r>
      <w:r>
        <w:rPr>
          <w:spacing w:val="1"/>
          <w:sz w:val="22"/>
        </w:rPr>
        <w:t> </w:t>
      </w:r>
      <w:r>
        <w:rPr>
          <w:sz w:val="22"/>
        </w:rPr>
        <w:t>работающие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полосе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13,553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13,567</w:t>
      </w:r>
      <w:r>
        <w:rPr>
          <w:spacing w:val="-1"/>
          <w:sz w:val="22"/>
        </w:rPr>
        <w:t> </w:t>
      </w:r>
      <w:r>
        <w:rPr>
          <w:sz w:val="22"/>
        </w:rPr>
        <w:t>МГц;</w:t>
      </w:r>
    </w:p>
    <w:p>
      <w:pPr>
        <w:pStyle w:val="ListParagraph"/>
        <w:numPr>
          <w:ilvl w:val="0"/>
          <w:numId w:val="123"/>
        </w:numPr>
        <w:tabs>
          <w:tab w:pos="1205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радиоэлектронные средства для обработки штрихкодовых этикеток, RFID-меток и передачи</w:t>
      </w:r>
      <w:r>
        <w:rPr>
          <w:spacing w:val="1"/>
          <w:sz w:val="22"/>
        </w:rPr>
        <w:t> </w:t>
      </w:r>
      <w:r>
        <w:rPr>
          <w:sz w:val="22"/>
        </w:rPr>
        <w:t>информации, полученной с этих этикеток и меток, работающие в полосе радиочастот 433,05 - 434,79</w:t>
      </w:r>
      <w:r>
        <w:rPr>
          <w:spacing w:val="1"/>
          <w:sz w:val="22"/>
        </w:rPr>
        <w:t> </w:t>
      </w:r>
      <w:r>
        <w:rPr>
          <w:sz w:val="22"/>
        </w:rPr>
        <w:t>(433,92</w:t>
      </w:r>
      <w:r>
        <w:rPr>
          <w:spacing w:val="-1"/>
          <w:sz w:val="22"/>
        </w:rPr>
        <w:t> </w:t>
      </w:r>
      <w:r>
        <w:rPr>
          <w:sz w:val="22"/>
        </w:rPr>
        <w:t>+/-</w:t>
      </w:r>
      <w:r>
        <w:rPr>
          <w:spacing w:val="-1"/>
          <w:sz w:val="22"/>
        </w:rPr>
        <w:t> </w:t>
      </w:r>
      <w:r>
        <w:rPr>
          <w:sz w:val="22"/>
        </w:rPr>
        <w:t>0,2%) МГц,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2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225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аппаратура (устройства) малого радиуса действия дистанционного управления и передачи</w:t>
      </w:r>
      <w:r>
        <w:rPr>
          <w:spacing w:val="1"/>
          <w:sz w:val="22"/>
        </w:rPr>
        <w:t> </w:t>
      </w:r>
      <w:r>
        <w:rPr>
          <w:sz w:val="22"/>
        </w:rPr>
        <w:t>телеметрии, телеуправления, сигнализации, передачи данных и других подобных передач, работающая в</w:t>
      </w:r>
      <w:r>
        <w:rPr>
          <w:spacing w:val="-52"/>
          <w:sz w:val="22"/>
        </w:rPr>
        <w:t> </w:t>
      </w:r>
      <w:r>
        <w:rPr>
          <w:sz w:val="22"/>
        </w:rPr>
        <w:t>полосе</w:t>
      </w:r>
      <w:r>
        <w:rPr>
          <w:spacing w:val="-3"/>
          <w:sz w:val="22"/>
        </w:rPr>
        <w:t> </w:t>
      </w:r>
      <w:r>
        <w:rPr>
          <w:sz w:val="22"/>
        </w:rPr>
        <w:t>радиочастот</w:t>
      </w:r>
      <w:r>
        <w:rPr>
          <w:spacing w:val="-1"/>
          <w:sz w:val="22"/>
        </w:rPr>
        <w:t> </w:t>
      </w:r>
      <w:r>
        <w:rPr>
          <w:sz w:val="22"/>
        </w:rPr>
        <w:t>433,050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434,79</w:t>
      </w:r>
      <w:r>
        <w:rPr>
          <w:spacing w:val="-2"/>
          <w:sz w:val="22"/>
        </w:rPr>
        <w:t> </w:t>
      </w:r>
      <w:r>
        <w:rPr>
          <w:sz w:val="22"/>
        </w:rPr>
        <w:t>МГц,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2"/>
          <w:sz w:val="22"/>
        </w:rPr>
        <w:t> </w:t>
      </w:r>
      <w:r>
        <w:rPr>
          <w:sz w:val="22"/>
        </w:rPr>
        <w:t>передатчика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243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устройства охранной радиосигнализации, автоматических радиопередатчиков для подачи</w:t>
      </w:r>
      <w:r>
        <w:rPr>
          <w:spacing w:val="1"/>
          <w:sz w:val="22"/>
        </w:rPr>
        <w:t> </w:t>
      </w:r>
      <w:r>
        <w:rPr>
          <w:sz w:val="22"/>
        </w:rPr>
        <w:t>сигналов бедствия: работающие на радиочастотах 26,945 МГц и 26,960 МГц, с выходной мощностью</w:t>
      </w:r>
      <w:r>
        <w:rPr>
          <w:spacing w:val="1"/>
          <w:sz w:val="22"/>
        </w:rPr>
        <w:t> </w:t>
      </w:r>
      <w:r>
        <w:rPr>
          <w:sz w:val="22"/>
        </w:rPr>
        <w:t>передатчика не более 2 Вт; работающие в полосе радиочастот 433,05 - 434,79 (433,92 +/- 0,2%) МГц, с</w:t>
      </w:r>
      <w:r>
        <w:rPr>
          <w:spacing w:val="1"/>
          <w:sz w:val="22"/>
        </w:rPr>
        <w:t> </w:t>
      </w:r>
      <w:r>
        <w:rPr>
          <w:sz w:val="22"/>
        </w:rPr>
        <w:t>выходной мощностью передатчика не более 5 мВт; работающие в полосе радиочастот 868 - 868,2 МГц, с</w:t>
      </w:r>
      <w:r>
        <w:rPr>
          <w:spacing w:val="-52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1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10 мВт;</w:t>
      </w:r>
    </w:p>
    <w:p>
      <w:pPr>
        <w:pStyle w:val="ListParagraph"/>
        <w:numPr>
          <w:ilvl w:val="0"/>
          <w:numId w:val="123"/>
        </w:numPr>
        <w:tabs>
          <w:tab w:pos="1189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58886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033,1653,703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1" w:id="471"/>
                    <w:bookmarkEnd w:id="471"/>
                    <w:r>
                      <w:rPr/>
                    </w:r>
                    <w:hyperlink w:history="true" w:anchor="_bookmark40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0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со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hyperlink r:id="rId36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беспроводные системы приборов и аксессуаров (слуховых аппаратов и радиотренажеров) для</w:t>
      </w:r>
      <w:r>
        <w:rPr>
          <w:spacing w:val="-52"/>
          <w:sz w:val="22"/>
        </w:rPr>
        <w:t> </w:t>
      </w:r>
      <w:r>
        <w:rPr>
          <w:sz w:val="22"/>
        </w:rPr>
        <w:t>людей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нарушением</w:t>
      </w:r>
      <w:r>
        <w:rPr>
          <w:spacing w:val="1"/>
          <w:sz w:val="22"/>
        </w:rPr>
        <w:t> </w:t>
      </w:r>
      <w:r>
        <w:rPr>
          <w:sz w:val="22"/>
        </w:rPr>
        <w:t>(дефектами)</w:t>
      </w:r>
      <w:r>
        <w:rPr>
          <w:spacing w:val="1"/>
          <w:sz w:val="22"/>
        </w:rPr>
        <w:t> </w:t>
      </w:r>
      <w:r>
        <w:rPr>
          <w:sz w:val="22"/>
        </w:rPr>
        <w:t>слуха,</w:t>
      </w:r>
      <w:r>
        <w:rPr>
          <w:spacing w:val="1"/>
          <w:sz w:val="22"/>
        </w:rPr>
        <w:t> </w:t>
      </w:r>
      <w:r>
        <w:rPr>
          <w:sz w:val="22"/>
        </w:rPr>
        <w:t>работающие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полосах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230</w:t>
      </w:r>
      <w:r>
        <w:rPr>
          <w:spacing w:val="1"/>
          <w:sz w:val="22"/>
        </w:rPr>
        <w:t> </w:t>
      </w:r>
      <w:r>
        <w:rPr>
          <w:sz w:val="22"/>
        </w:rPr>
        <w:t>МГц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использующие полосы радиочастот 108 - 144 МГц, 148 - 151 МГц, 162,7 - 163,2 и 168,5 - 174 МГц, с</w:t>
      </w:r>
      <w:r>
        <w:rPr>
          <w:spacing w:val="1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1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10 мВт;</w:t>
      </w:r>
    </w:p>
    <w:p>
      <w:pPr>
        <w:pStyle w:val="ListParagraph"/>
        <w:numPr>
          <w:ilvl w:val="0"/>
          <w:numId w:val="123"/>
        </w:numPr>
        <w:tabs>
          <w:tab w:pos="1228" w:val="left" w:leader="none"/>
        </w:tabs>
        <w:spacing w:line="237" w:lineRule="auto" w:before="17" w:after="0"/>
        <w:ind w:left="120" w:right="298" w:firstLine="720"/>
        <w:jc w:val="both"/>
        <w:rPr>
          <w:sz w:val="22"/>
        </w:rPr>
      </w:pPr>
      <w:r>
        <w:rPr>
          <w:sz w:val="22"/>
        </w:rPr>
        <w:t>аппаратура радиоуправления моделями самолетов, катеров и т. п., работающая в полосах</w:t>
      </w:r>
      <w:r>
        <w:rPr>
          <w:spacing w:val="1"/>
          <w:sz w:val="22"/>
        </w:rPr>
        <w:t> </w:t>
      </w:r>
      <w:r>
        <w:rPr>
          <w:sz w:val="22"/>
        </w:rPr>
        <w:t>радиочастот 28,0 - 28,2 МГц и 40,66 - 40,70 МГц, с выходной мощностью передатчика не более 1 Вт и в</w:t>
      </w:r>
      <w:r>
        <w:rPr>
          <w:spacing w:val="1"/>
          <w:sz w:val="22"/>
        </w:rPr>
        <w:t> </w:t>
      </w:r>
      <w:r>
        <w:rPr>
          <w:sz w:val="22"/>
        </w:rPr>
        <w:t>полосе</w:t>
      </w:r>
      <w:r>
        <w:rPr>
          <w:spacing w:val="-3"/>
          <w:sz w:val="22"/>
        </w:rPr>
        <w:t> </w:t>
      </w:r>
      <w:r>
        <w:rPr>
          <w:sz w:val="22"/>
        </w:rPr>
        <w:t>радиочастот</w:t>
      </w:r>
      <w:r>
        <w:rPr>
          <w:spacing w:val="-1"/>
          <w:sz w:val="22"/>
        </w:rPr>
        <w:t> </w:t>
      </w:r>
      <w:r>
        <w:rPr>
          <w:sz w:val="22"/>
        </w:rPr>
        <w:t>2400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2483,5</w:t>
      </w:r>
      <w:r>
        <w:rPr>
          <w:spacing w:val="-2"/>
          <w:sz w:val="22"/>
        </w:rPr>
        <w:t> </w:t>
      </w:r>
      <w:r>
        <w:rPr>
          <w:sz w:val="22"/>
        </w:rPr>
        <w:t>МГц,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2"/>
          <w:sz w:val="22"/>
        </w:rPr>
        <w:t> </w:t>
      </w:r>
      <w:r>
        <w:rPr>
          <w:sz w:val="22"/>
        </w:rPr>
        <w:t>передатчика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198" w:val="left" w:leader="none"/>
        </w:tabs>
        <w:spacing w:line="237" w:lineRule="auto" w:before="0" w:after="0"/>
        <w:ind w:left="120" w:right="292" w:firstLine="720"/>
        <w:jc w:val="both"/>
        <w:rPr>
          <w:sz w:val="22"/>
        </w:rPr>
      </w:pPr>
      <w:r>
        <w:rPr>
          <w:sz w:val="22"/>
        </w:rPr>
        <w:t>детские радиопереговорные устройства и радиоуправляемые игрушки, работающие в полосе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-1"/>
          <w:sz w:val="22"/>
        </w:rPr>
        <w:t> </w:t>
      </w:r>
      <w:r>
        <w:rPr>
          <w:sz w:val="22"/>
        </w:rPr>
        <w:t>26957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27283</w:t>
      </w:r>
      <w:r>
        <w:rPr>
          <w:spacing w:val="-1"/>
          <w:sz w:val="22"/>
        </w:rPr>
        <w:t> </w:t>
      </w:r>
      <w:r>
        <w:rPr>
          <w:sz w:val="22"/>
        </w:rPr>
        <w:t>кГц, с</w:t>
      </w:r>
      <w:r>
        <w:rPr>
          <w:spacing w:val="-2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2"/>
          <w:sz w:val="22"/>
        </w:rPr>
        <w:t> </w:t>
      </w:r>
      <w:r>
        <w:rPr>
          <w:sz w:val="22"/>
        </w:rPr>
        <w:t>передатчика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355" w:val="left" w:leader="none"/>
        </w:tabs>
        <w:spacing w:line="237" w:lineRule="auto" w:before="0" w:after="0"/>
        <w:ind w:left="120" w:right="292" w:firstLine="720"/>
        <w:jc w:val="both"/>
        <w:rPr>
          <w:sz w:val="22"/>
        </w:rPr>
      </w:pPr>
      <w:r>
        <w:rPr>
          <w:sz w:val="22"/>
        </w:rPr>
        <w:t>детские</w:t>
      </w:r>
      <w:r>
        <w:rPr>
          <w:spacing w:val="1"/>
          <w:sz w:val="22"/>
        </w:rPr>
        <w:t> </w:t>
      </w:r>
      <w:r>
        <w:rPr>
          <w:sz w:val="22"/>
        </w:rPr>
        <w:t>радиосигнальные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радиопереговорные</w:t>
      </w:r>
      <w:r>
        <w:rPr>
          <w:spacing w:val="1"/>
          <w:sz w:val="22"/>
        </w:rPr>
        <w:t> </w:t>
      </w:r>
      <w:r>
        <w:rPr>
          <w:sz w:val="22"/>
        </w:rPr>
        <w:t>устройства,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-52"/>
          <w:sz w:val="22"/>
        </w:rPr>
        <w:t> </w:t>
      </w:r>
      <w:r>
        <w:rPr>
          <w:sz w:val="22"/>
        </w:rPr>
        <w:t>радиоконтроля за ребенком, работающие в полосах радиочастот 38,7 - 39,23 МГц и 40,66 - 40,7 МГц, с</w:t>
      </w:r>
      <w:r>
        <w:rPr>
          <w:spacing w:val="1"/>
          <w:sz w:val="22"/>
        </w:rPr>
        <w:t> </w:t>
      </w:r>
      <w:r>
        <w:rPr>
          <w:sz w:val="22"/>
        </w:rPr>
        <w:t>выходной мощностью передатчика не более 10 мВт, а также в полосе радиочастот 863,933 - 864,045</w:t>
      </w:r>
      <w:r>
        <w:rPr>
          <w:spacing w:val="1"/>
          <w:sz w:val="22"/>
        </w:rPr>
        <w:t> </w:t>
      </w:r>
      <w:r>
        <w:rPr>
          <w:sz w:val="22"/>
        </w:rPr>
        <w:t>МГц,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выходной</w:t>
      </w:r>
      <w:r>
        <w:rPr>
          <w:spacing w:val="-2"/>
          <w:sz w:val="22"/>
        </w:rPr>
        <w:t> </w:t>
      </w:r>
      <w:r>
        <w:rPr>
          <w:sz w:val="22"/>
        </w:rPr>
        <w:t>мощностью</w:t>
      </w:r>
      <w:r>
        <w:rPr>
          <w:spacing w:val="-1"/>
          <w:sz w:val="22"/>
        </w:rPr>
        <w:t> </w:t>
      </w:r>
      <w:r>
        <w:rPr>
          <w:sz w:val="22"/>
        </w:rPr>
        <w:t>передатчика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мВт;</w:t>
      </w:r>
    </w:p>
    <w:p>
      <w:pPr>
        <w:pStyle w:val="ListParagraph"/>
        <w:numPr>
          <w:ilvl w:val="0"/>
          <w:numId w:val="123"/>
        </w:numPr>
        <w:tabs>
          <w:tab w:pos="1244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радиомикрофоны,</w:t>
      </w:r>
      <w:r>
        <w:rPr>
          <w:spacing w:val="1"/>
          <w:sz w:val="22"/>
        </w:rPr>
        <w:t> </w:t>
      </w:r>
      <w:r>
        <w:rPr>
          <w:sz w:val="22"/>
        </w:rPr>
        <w:t>работающие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полосах</w:t>
      </w:r>
      <w:r>
        <w:rPr>
          <w:spacing w:val="1"/>
          <w:sz w:val="22"/>
        </w:rPr>
        <w:t> </w:t>
      </w:r>
      <w:r>
        <w:rPr>
          <w:sz w:val="22"/>
        </w:rPr>
        <w:t>радиочастот</w:t>
      </w:r>
      <w:r>
        <w:rPr>
          <w:spacing w:val="1"/>
          <w:sz w:val="22"/>
        </w:rPr>
        <w:t> </w:t>
      </w:r>
      <w:r>
        <w:rPr>
          <w:sz w:val="22"/>
        </w:rPr>
        <w:t>66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74</w:t>
      </w:r>
      <w:r>
        <w:rPr>
          <w:spacing w:val="1"/>
          <w:sz w:val="22"/>
        </w:rPr>
        <w:t> </w:t>
      </w:r>
      <w:r>
        <w:rPr>
          <w:sz w:val="22"/>
        </w:rPr>
        <w:t>МГц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87,5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92</w:t>
      </w:r>
      <w:r>
        <w:rPr>
          <w:spacing w:val="1"/>
          <w:sz w:val="22"/>
        </w:rPr>
        <w:t> </w:t>
      </w:r>
      <w:r>
        <w:rPr>
          <w:sz w:val="22"/>
        </w:rPr>
        <w:t>МГц,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допустимой</w:t>
      </w:r>
      <w:r>
        <w:rPr>
          <w:spacing w:val="-3"/>
          <w:sz w:val="22"/>
        </w:rPr>
        <w:t> </w:t>
      </w:r>
      <w:r>
        <w:rPr>
          <w:sz w:val="22"/>
        </w:rPr>
        <w:t>мощностью</w:t>
      </w:r>
      <w:r>
        <w:rPr>
          <w:spacing w:val="-3"/>
          <w:sz w:val="22"/>
        </w:rPr>
        <w:t> </w:t>
      </w:r>
      <w:r>
        <w:rPr>
          <w:sz w:val="22"/>
        </w:rPr>
        <w:t>излучения</w:t>
      </w:r>
      <w:r>
        <w:rPr>
          <w:spacing w:val="-3"/>
          <w:sz w:val="22"/>
        </w:rPr>
        <w:t> </w:t>
      </w:r>
      <w:r>
        <w:rPr>
          <w:sz w:val="22"/>
        </w:rPr>
        <w:t>передатчика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мВт</w:t>
      </w:r>
      <w:r>
        <w:rPr>
          <w:spacing w:val="-2"/>
          <w:sz w:val="22"/>
        </w:rPr>
        <w:t> </w:t>
      </w:r>
      <w:r>
        <w:rPr>
          <w:sz w:val="22"/>
        </w:rPr>
        <w:t>включительно</w:t>
      </w:r>
      <w:r>
        <w:rPr>
          <w:spacing w:val="-3"/>
          <w:sz w:val="22"/>
        </w:rPr>
        <w:t> </w:t>
      </w:r>
      <w:r>
        <w:rPr>
          <w:sz w:val="22"/>
        </w:rPr>
        <w:t>(типа</w:t>
      </w:r>
      <w:r>
        <w:rPr>
          <w:spacing w:val="-2"/>
          <w:sz w:val="22"/>
        </w:rPr>
        <w:t> </w:t>
      </w:r>
      <w:r>
        <w:rPr>
          <w:sz w:val="22"/>
        </w:rPr>
        <w:t>"караоке").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37" w:lineRule="auto"/>
        <w:ind w:left="4161" w:right="296" w:firstLine="4489"/>
        <w:jc w:val="right"/>
        <w:rPr>
          <w:rFonts w:ascii="Arial" w:hAnsi="Arial"/>
        </w:rPr>
      </w:pPr>
      <w:r>
        <w:rPr>
          <w:rFonts w:ascii="Arial" w:hAnsi="Arial"/>
          <w:color w:val="26282D"/>
          <w:spacing w:val="-1"/>
        </w:rPr>
        <w:t>Приложение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 </w:t>
      </w:r>
      <w:hyperlink w:history="true" w:anchor="_bookmark397">
        <w:r>
          <w:rPr>
            <w:rFonts w:ascii="Microsoft Sans Serif" w:hAnsi="Microsoft Sans Serif"/>
            <w:b w:val="0"/>
            <w:color w:val="0F6BBF"/>
          </w:rPr>
          <w:t>перечню </w:t>
        </w:r>
      </w:hyperlink>
      <w:r>
        <w:rPr>
          <w:rFonts w:ascii="Arial" w:hAnsi="Arial"/>
          <w:color w:val="26282D"/>
        </w:rPr>
        <w:t>радиоэлектронных средств и (или)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высокочастотных устройств гражданского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назначения,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в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том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числе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встроенных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либо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входящих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в состав других товаров, при ввозе которых на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таможенную территорию Евразийского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экономического союза не требуется представление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лицензии,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заключения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(разрешительного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документа)</w:t>
      </w:r>
    </w:p>
    <w:p>
      <w:pPr>
        <w:spacing w:line="247" w:lineRule="exact" w:before="0"/>
        <w:ind w:left="0" w:right="29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или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сведений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из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единого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реестра</w:t>
      </w:r>
    </w:p>
    <w:p>
      <w:pPr>
        <w:spacing w:after="0" w:line="247" w:lineRule="exact"/>
        <w:jc w:val="right"/>
        <w:rPr>
          <w:rFonts w:ascii="Arial" w:hAnsi="Arial"/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line="251" w:lineRule="exact" w:before="91"/>
        <w:ind w:right="178"/>
        <w:jc w:val="center"/>
      </w:pPr>
      <w:r>
        <w:rPr>
          <w:color w:val="26282D"/>
        </w:rPr>
        <w:t>Перечень</w:t>
      </w:r>
    </w:p>
    <w:p>
      <w:pPr>
        <w:spacing w:line="251" w:lineRule="exact" w:before="0"/>
        <w:ind w:left="0" w:right="17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радиочастот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номинальных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значений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радиочастот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высокочастотных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устройств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7000"/>
        <w:gridCol w:w="2240"/>
      </w:tblGrid>
      <w:tr>
        <w:trPr>
          <w:trHeight w:val="607" w:hRule="atLeast"/>
        </w:trPr>
        <w:tc>
          <w:tcPr>
            <w:tcW w:w="840" w:type="dxa"/>
          </w:tcPr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7000" w:type="dxa"/>
          </w:tcPr>
          <w:p>
            <w:pPr>
              <w:pStyle w:val="TableParagraph"/>
              <w:spacing w:line="237" w:lineRule="auto" w:before="44"/>
              <w:ind w:left="2105" w:right="505" w:hanging="1574"/>
              <w:rPr>
                <w:sz w:val="22"/>
              </w:rPr>
            </w:pPr>
            <w:r>
              <w:rPr>
                <w:sz w:val="22"/>
              </w:rPr>
              <w:t>Полосы радиочастот или номинальные значения радиочастот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допускаемыми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отклонениями</w:t>
            </w:r>
          </w:p>
        </w:tc>
        <w:tc>
          <w:tcPr>
            <w:tcW w:w="2240" w:type="dxa"/>
          </w:tcPr>
          <w:p>
            <w:pPr>
              <w:pStyle w:val="TableParagraph"/>
              <w:ind w:left="621"/>
              <w:rPr>
                <w:sz w:val="22"/>
              </w:rPr>
            </w:pPr>
            <w:r>
              <w:rPr>
                <w:sz w:val="22"/>
              </w:rPr>
              <w:t>Мощность</w:t>
            </w:r>
          </w:p>
        </w:tc>
      </w:tr>
    </w:tbl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523"/>
        <w:gridCol w:w="1208"/>
        <w:gridCol w:w="2718"/>
        <w:gridCol w:w="2060"/>
      </w:tblGrid>
      <w:tr>
        <w:trPr>
          <w:trHeight w:val="302" w:hRule="atLeast"/>
        </w:trPr>
        <w:tc>
          <w:tcPr>
            <w:tcW w:w="468" w:type="dxa"/>
          </w:tcPr>
          <w:p>
            <w:pPr>
              <w:pStyle w:val="TableParagraph"/>
              <w:spacing w:line="244" w:lineRule="exact" w:before="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23" w:type="dxa"/>
          </w:tcPr>
          <w:p>
            <w:pPr>
              <w:pStyle w:val="TableParagraph"/>
              <w:spacing w:line="244" w:lineRule="exact" w:before="0"/>
              <w:ind w:left="196"/>
              <w:rPr>
                <w:sz w:val="22"/>
              </w:rPr>
            </w:pPr>
            <w:r>
              <w:rPr>
                <w:sz w:val="22"/>
              </w:rPr>
              <w:t>1,0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20 %</w:t>
            </w:r>
          </w:p>
        </w:tc>
        <w:tc>
          <w:tcPr>
            <w:tcW w:w="1208" w:type="dxa"/>
          </w:tcPr>
          <w:p>
            <w:pPr>
              <w:pStyle w:val="TableParagraph"/>
              <w:spacing w:line="244" w:lineRule="exact" w:before="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line="244" w:lineRule="exact" w:before="0"/>
              <w:ind w:left="386"/>
              <w:rPr>
                <w:sz w:val="22"/>
              </w:rPr>
            </w:pPr>
            <w:r>
              <w:rPr>
                <w:sz w:val="22"/>
              </w:rPr>
              <w:t>0,8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line="244" w:lineRule="exact" w:before="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+/-7,5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3,7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7,4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9,2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10,1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+/-7,5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14,8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+/-7,5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16,7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0" w:right="14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18,5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20,4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23,7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+/-7,5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27,7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+12 %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-10 %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175,5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184,5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249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265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259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269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288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292,5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307,5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295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309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354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346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372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363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390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399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390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523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02" w:hRule="atLeast"/>
        </w:trPr>
        <w:tc>
          <w:tcPr>
            <w:tcW w:w="468" w:type="dxa"/>
          </w:tcPr>
          <w:p>
            <w:pPr>
              <w:pStyle w:val="TableParagraph"/>
              <w:spacing w:line="233" w:lineRule="exact" w:before="50"/>
              <w:ind w:left="30" w:right="177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523" w:type="dxa"/>
          </w:tcPr>
          <w:p>
            <w:pPr>
              <w:pStyle w:val="TableParagraph"/>
              <w:spacing w:line="233" w:lineRule="exact" w:before="50"/>
              <w:ind w:left="196"/>
              <w:rPr>
                <w:sz w:val="22"/>
              </w:rPr>
            </w:pPr>
            <w:r>
              <w:rPr>
                <w:sz w:val="22"/>
              </w:rPr>
              <w:t>430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208" w:type="dxa"/>
          </w:tcPr>
          <w:p>
            <w:pPr>
              <w:pStyle w:val="TableParagraph"/>
              <w:spacing w:line="233" w:lineRule="exact" w:before="50"/>
              <w:ind w:left="0" w:right="386"/>
              <w:jc w:val="right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718" w:type="dxa"/>
          </w:tcPr>
          <w:p>
            <w:pPr>
              <w:pStyle w:val="TableParagraph"/>
              <w:spacing w:line="233" w:lineRule="exact" w:before="50"/>
              <w:ind w:left="386"/>
              <w:rPr>
                <w:sz w:val="22"/>
              </w:rPr>
            </w:pPr>
            <w:r>
              <w:rPr>
                <w:sz w:val="22"/>
              </w:rPr>
              <w:t>420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2060" w:type="dxa"/>
          </w:tcPr>
          <w:p>
            <w:pPr>
              <w:pStyle w:val="TableParagraph"/>
              <w:spacing w:line="233" w:lineRule="exact" w:before="50"/>
              <w:ind w:left="0" w:right="51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589"/>
        <w:gridCol w:w="1142"/>
        <w:gridCol w:w="2872"/>
        <w:gridCol w:w="1905"/>
      </w:tblGrid>
      <w:tr>
        <w:trPr>
          <w:trHeight w:val="302" w:hRule="atLeast"/>
        </w:trPr>
        <w:tc>
          <w:tcPr>
            <w:tcW w:w="46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589" w:type="dxa"/>
          </w:tcPr>
          <w:p>
            <w:pPr>
              <w:pStyle w:val="TableParagraph"/>
              <w:spacing w:line="244" w:lineRule="exact" w:before="0"/>
              <w:ind w:left="196"/>
              <w:rPr>
                <w:sz w:val="22"/>
              </w:rPr>
            </w:pPr>
            <w:r>
              <w:rPr>
                <w:sz w:val="22"/>
              </w:rPr>
              <w:t>440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 w:before="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line="244" w:lineRule="exact" w:before="0"/>
              <w:ind w:left="386"/>
              <w:rPr>
                <w:sz w:val="22"/>
              </w:rPr>
            </w:pPr>
            <w:r>
              <w:rPr>
                <w:sz w:val="22"/>
              </w:rPr>
              <w:t>429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line="244" w:lineRule="exact" w:before="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472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461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495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519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507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600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585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871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850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880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871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889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914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892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959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936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1007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982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1058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1032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1060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1033,5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1086,5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1112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1085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1168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1139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1197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1760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1720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2200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2145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2640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2610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5280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5410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6780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0,2 %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6767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6794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13560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13424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13696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27120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26850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27390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40,68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40,3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41,1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81,36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80,6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82,2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433,92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0,2 %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433,05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434,79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915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1,4 %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902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2450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2,0 %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5800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1,3 %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5725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5875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24,125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24,0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24,25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42,3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41,3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46,2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45,0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48,4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2,5 %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47,2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49,6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2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61,25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0,4 %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61,0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61" w:hRule="atLeast"/>
        </w:trPr>
        <w:tc>
          <w:tcPr>
            <w:tcW w:w="46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589" w:type="dxa"/>
          </w:tcPr>
          <w:p>
            <w:pPr>
              <w:pStyle w:val="TableParagraph"/>
              <w:spacing w:before="50"/>
              <w:ind w:left="196"/>
              <w:rPr>
                <w:sz w:val="22"/>
              </w:rPr>
            </w:pPr>
            <w:r>
              <w:rPr>
                <w:sz w:val="22"/>
              </w:rPr>
              <w:t>122,5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0,4 %</w:t>
            </w:r>
          </w:p>
        </w:tc>
        <w:tc>
          <w:tcPr>
            <w:tcW w:w="1142" w:type="dxa"/>
          </w:tcPr>
          <w:p>
            <w:pPr>
              <w:pStyle w:val="TableParagraph"/>
              <w:spacing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before="50"/>
              <w:ind w:left="386"/>
              <w:rPr>
                <w:sz w:val="22"/>
              </w:rPr>
            </w:pPr>
            <w:r>
              <w:rPr>
                <w:sz w:val="22"/>
              </w:rPr>
              <w:t>122,0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123,0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  <w:tr>
        <w:trPr>
          <w:trHeight w:val="302" w:hRule="atLeast"/>
        </w:trPr>
        <w:tc>
          <w:tcPr>
            <w:tcW w:w="468" w:type="dxa"/>
          </w:tcPr>
          <w:p>
            <w:pPr>
              <w:pStyle w:val="TableParagraph"/>
              <w:spacing w:line="233" w:lineRule="exact" w:before="50"/>
              <w:ind w:left="5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589" w:type="dxa"/>
          </w:tcPr>
          <w:p>
            <w:pPr>
              <w:pStyle w:val="TableParagraph"/>
              <w:spacing w:line="233" w:lineRule="exact" w:before="50"/>
              <w:ind w:left="196"/>
              <w:rPr>
                <w:sz w:val="22"/>
              </w:rPr>
            </w:pPr>
            <w:r>
              <w:rPr>
                <w:sz w:val="22"/>
              </w:rPr>
              <w:t>245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0,4 %</w:t>
            </w:r>
          </w:p>
        </w:tc>
        <w:tc>
          <w:tcPr>
            <w:tcW w:w="1142" w:type="dxa"/>
          </w:tcPr>
          <w:p>
            <w:pPr>
              <w:pStyle w:val="TableParagraph"/>
              <w:spacing w:line="233" w:lineRule="exact" w:before="50"/>
              <w:ind w:left="387" w:right="368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2872" w:type="dxa"/>
          </w:tcPr>
          <w:p>
            <w:pPr>
              <w:pStyle w:val="TableParagraph"/>
              <w:spacing w:line="233" w:lineRule="exact" w:before="50"/>
              <w:ind w:left="386"/>
              <w:rPr>
                <w:sz w:val="22"/>
              </w:rPr>
            </w:pPr>
            <w:r>
              <w:rPr>
                <w:sz w:val="22"/>
              </w:rPr>
              <w:t>244,0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246,0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ГГц</w:t>
            </w:r>
          </w:p>
        </w:tc>
        <w:tc>
          <w:tcPr>
            <w:tcW w:w="1905" w:type="dxa"/>
          </w:tcPr>
          <w:p>
            <w:pPr>
              <w:pStyle w:val="TableParagraph"/>
              <w:spacing w:line="233" w:lineRule="exact" w:before="50"/>
              <w:ind w:left="0" w:right="50"/>
              <w:jc w:val="righ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50pt;margin-top:9.471582pt;width:495pt;height:29.75pt;mso-position-horizontal-relative:page;mso-position-vertical-relative:paragraph;z-index:-15588352;mso-wrap-distance-left:0;mso-wrap-distance-right:0" coordorigin="1000,189" coordsize="9900,595">
            <v:shape style="position:absolute;left:1000;top:189;width:9900;height:595" coordorigin="1000,189" coordsize="9900,595" path="m10900,189l1000,189,1000,439,1000,534,1000,784,6930,784,6930,534,10900,534,10900,189xe" filled="true" fillcolor="#efefef" stroked="false">
              <v:path arrowok="t"/>
              <v:fill type="solid"/>
            </v:shape>
            <v:shape style="position:absolute;left:1000;top:534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02" w:id="472"/>
                    <w:bookmarkEnd w:id="472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</w:p>
                </w:txbxContent>
              </v:textbox>
              <v:fill type="solid"/>
              <w10:wrap type="none"/>
            </v:shape>
            <v:shape style="position:absolute;left:1000;top:18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16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spacing w:after="0" w:line="250" w:lineRule="exact"/>
        <w:jc w:val="right"/>
        <w:rPr>
          <w:rFonts w:ascii="Arial" w:hAnsi="Arial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line="251" w:lineRule="exact" w:before="9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 w:before="1"/>
        <w:ind w:right="17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 Евразийского экономического союза специальных технических средств,</w:t>
      </w:r>
      <w:r>
        <w:rPr>
          <w:color w:val="26282D"/>
          <w:spacing w:val="1"/>
        </w:rPr>
        <w:t> </w:t>
      </w:r>
      <w:r>
        <w:rPr>
          <w:color w:val="26282D"/>
        </w:rPr>
        <w:t>предназначенных</w:t>
      </w:r>
      <w:r>
        <w:rPr>
          <w:color w:val="26282D"/>
          <w:spacing w:val="-2"/>
        </w:rPr>
        <w:t> </w:t>
      </w:r>
      <w:r>
        <w:rPr>
          <w:color w:val="26282D"/>
        </w:rPr>
        <w:t>для</w:t>
      </w:r>
      <w:r>
        <w:rPr>
          <w:color w:val="26282D"/>
          <w:spacing w:val="-2"/>
        </w:rPr>
        <w:t> </w:t>
      </w:r>
      <w:r>
        <w:rPr>
          <w:color w:val="26282D"/>
        </w:rPr>
        <w:t>негласного</w:t>
      </w:r>
      <w:r>
        <w:rPr>
          <w:color w:val="26282D"/>
          <w:spacing w:val="-1"/>
        </w:rPr>
        <w:t> </w:t>
      </w:r>
      <w:r>
        <w:rPr>
          <w:color w:val="26282D"/>
        </w:rPr>
        <w:t>получения</w:t>
      </w:r>
      <w:r>
        <w:rPr>
          <w:color w:val="26282D"/>
          <w:spacing w:val="-2"/>
        </w:rPr>
        <w:t> </w:t>
      </w:r>
      <w:r>
        <w:rPr>
          <w:color w:val="26282D"/>
        </w:rPr>
        <w:t>информации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7456pt;width:495pt;height:31.25pt;mso-position-horizontal-relative:page;mso-position-vertical-relative:paragraph;z-index:-155878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23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4"/>
        </w:numPr>
        <w:tabs>
          <w:tab w:pos="1091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/>
        <w:pict>
          <v:group style="position:absolute;margin-left:50pt;margin-top:102.916862pt;width:495pt;height:42.25pt;mso-position-horizontal-relative:page;mso-position-vertical-relative:paragraph;z-index:-15587328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4011,2903,4011,2653,5802,2653,5802,2403,10900,2403,10900,2058xe" filled="true" fillcolor="#efefef" stroked="false">
              <v:path arrowok="t"/>
              <v:fill type="solid"/>
            </v:shape>
            <v:shape style="position:absolute;left:1000;top:2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3" w:id="473"/>
                    <w:bookmarkEnd w:id="473"/>
                    <w:r>
                      <w:rPr/>
                    </w:r>
                    <w:hyperlink w:history="true" w:anchor="_bookmark40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6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вывоз)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негласного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информации и включенных в </w:t>
      </w:r>
      <w:hyperlink w:history="true" w:anchor="_bookmark107">
        <w:r>
          <w:rPr>
            <w:rFonts w:ascii="Microsoft Sans Serif" w:hAnsi="Microsoft Sans Serif"/>
            <w:color w:val="0F6BBF"/>
            <w:sz w:val="22"/>
          </w:rPr>
          <w:t>раздел 2.17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 товаров, к которым применяются меры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 союзе от 29 мая 2014 года) (далее соответственно - специальные технические средства,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-2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124"/>
        </w:numPr>
        <w:tabs>
          <w:tab w:pos="1092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ListParagraph"/>
        <w:numPr>
          <w:ilvl w:val="0"/>
          <w:numId w:val="124"/>
        </w:numPr>
        <w:tabs>
          <w:tab w:pos="1224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/>
        <w:pict>
          <v:group style="position:absolute;margin-left:50pt;margin-top:65.416832pt;width:495pt;height:54.75pt;mso-position-horizontal-relative:page;mso-position-vertical-relative:paragraph;z-index:-15586816;mso-wrap-distance-left:0;mso-wrap-distance-right:0" coordorigin="1000,1308" coordsize="9900,1095">
            <v:shape style="position:absolute;left:1000;top:1308;width:9900;height:1095" coordorigin="1000,1308" coordsize="9900,1095" path="m10900,1308l1000,1308,1000,1558,1000,1653,1000,2403,4011,2403,4011,2153,5876,2153,5876,1903,10900,1903,10900,1653,10900,1558,10900,130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4" w:id="474"/>
                    <w:bookmarkEnd w:id="474"/>
                    <w:r>
                      <w:rPr/>
                    </w:r>
                    <w:hyperlink w:history="true" w:anchor="_bookmark40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специальные</w:t>
      </w:r>
      <w:r>
        <w:rPr>
          <w:spacing w:val="1"/>
          <w:sz w:val="22"/>
        </w:rPr>
        <w:t> </w:t>
      </w:r>
      <w:r>
        <w:rPr>
          <w:sz w:val="22"/>
        </w:rPr>
        <w:t>технические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шифровальные</w:t>
      </w:r>
      <w:r>
        <w:rPr>
          <w:spacing w:val="1"/>
          <w:sz w:val="22"/>
        </w:rPr>
        <w:t> </w:t>
      </w:r>
      <w:r>
        <w:rPr>
          <w:sz w:val="22"/>
        </w:rPr>
        <w:t>(криптографические) средства, включенные в </w:t>
      </w:r>
      <w:hyperlink w:history="true" w:anchor="_bookmark108">
        <w:r>
          <w:rPr>
            <w:rFonts w:ascii="Microsoft Sans Serif" w:hAnsi="Microsoft Sans Serif"/>
            <w:color w:val="0F6BBF"/>
            <w:sz w:val="22"/>
          </w:rPr>
          <w:t>раздел 2.19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перечня, решение об отнесении</w:t>
      </w:r>
      <w:r>
        <w:rPr>
          <w:spacing w:val="1"/>
          <w:sz w:val="22"/>
        </w:rPr>
        <w:t> </w:t>
      </w:r>
      <w:r>
        <w:rPr>
          <w:sz w:val="22"/>
        </w:rPr>
        <w:t>товара к </w:t>
      </w:r>
      <w:hyperlink w:history="true" w:anchor="_bookmark107">
        <w:r>
          <w:rPr>
            <w:rFonts w:ascii="Microsoft Sans Serif" w:hAnsi="Microsoft Sans Serif"/>
            <w:color w:val="0F6BBF"/>
            <w:sz w:val="22"/>
          </w:rPr>
          <w:t>разделу 2.17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 принимается органом государственной власти государства -</w:t>
      </w:r>
      <w:r>
        <w:rPr>
          <w:spacing w:val="1"/>
          <w:sz w:val="22"/>
        </w:rPr>
        <w:t> </w:t>
      </w:r>
      <w:r>
        <w:rPr>
          <w:sz w:val="22"/>
        </w:rPr>
        <w:t>члена Союза (далее - государство-член), уполномоченным на согласование выдачи лицензии и (или) 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-2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согласующий</w:t>
      </w:r>
      <w:r>
        <w:rPr>
          <w:spacing w:val="-1"/>
          <w:sz w:val="22"/>
        </w:rPr>
        <w:t> </w:t>
      </w:r>
      <w:r>
        <w:rPr>
          <w:sz w:val="22"/>
        </w:rPr>
        <w:t>орган).</w:t>
      </w:r>
    </w:p>
    <w:p>
      <w:pPr>
        <w:pStyle w:val="ListParagraph"/>
        <w:numPr>
          <w:ilvl w:val="0"/>
          <w:numId w:val="124"/>
        </w:numPr>
        <w:tabs>
          <w:tab w:pos="1064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Ввоз и (или) вывоз специальных технических средств осуществляется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оформленной в соответствии с Инструкцией по оформлению заявлений на выдачу лицензий на экспорт</w:t>
      </w:r>
      <w:r>
        <w:rPr>
          <w:spacing w:val="1"/>
          <w:sz w:val="22"/>
        </w:rPr>
        <w:t> </w:t>
      </w:r>
      <w:r>
        <w:rPr>
          <w:sz w:val="22"/>
        </w:rPr>
        <w:t>или импорт отдельных видов товаров и оформлению таких лицензий 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 N 1 </w:t>
        </w:r>
      </w:hyperlink>
      <w:r>
        <w:rPr>
          <w:sz w:val="22"/>
        </w:rPr>
        <w:t>к 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-6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Коллегии</w:t>
      </w:r>
      <w:r>
        <w:rPr>
          <w:spacing w:val="-4"/>
          <w:sz w:val="22"/>
        </w:rPr>
        <w:t> </w:t>
      </w:r>
      <w:r>
        <w:rPr>
          <w:sz w:val="22"/>
        </w:rPr>
        <w:t>Евразийской</w:t>
      </w:r>
      <w:r>
        <w:rPr>
          <w:spacing w:val="-4"/>
          <w:sz w:val="22"/>
        </w:rPr>
        <w:t> </w:t>
      </w:r>
      <w:r>
        <w:rPr>
          <w:sz w:val="22"/>
        </w:rPr>
        <w:t>экономической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мая</w:t>
      </w:r>
      <w:r>
        <w:rPr>
          <w:spacing w:val="-5"/>
          <w:sz w:val="22"/>
        </w:rPr>
        <w:t> </w:t>
      </w:r>
      <w:r>
        <w:rPr>
          <w:sz w:val="22"/>
        </w:rPr>
        <w:t>2012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45</w:t>
      </w:r>
      <w:r>
        <w:rPr>
          <w:spacing w:val="-4"/>
          <w:sz w:val="22"/>
        </w:rPr>
        <w:t> </w:t>
      </w:r>
      <w:r>
        <w:rPr>
          <w:sz w:val="22"/>
        </w:rPr>
        <w:t>(далее</w:t>
      </w:r>
    </w:p>
    <w:p>
      <w:pPr>
        <w:pStyle w:val="ListParagraph"/>
        <w:numPr>
          <w:ilvl w:val="0"/>
          <w:numId w:val="111"/>
        </w:numPr>
        <w:tabs>
          <w:tab w:pos="326" w:val="left" w:leader="none"/>
        </w:tabs>
        <w:spacing w:line="247" w:lineRule="exact" w:before="0" w:after="0"/>
        <w:ind w:left="325" w:right="0" w:hanging="206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17"/>
          <w:sz w:val="22"/>
        </w:rPr>
        <w:t> </w:t>
      </w:r>
      <w:r>
        <w:rPr>
          <w:sz w:val="22"/>
        </w:rPr>
        <w:t>(разрешительный</w:t>
      </w:r>
      <w:r>
        <w:rPr>
          <w:spacing w:val="71"/>
          <w:sz w:val="22"/>
        </w:rPr>
        <w:t> </w:t>
      </w:r>
      <w:r>
        <w:rPr>
          <w:sz w:val="22"/>
        </w:rPr>
        <w:t>документ)),</w:t>
      </w:r>
      <w:r>
        <w:rPr>
          <w:spacing w:val="72"/>
          <w:sz w:val="22"/>
        </w:rPr>
        <w:t> </w:t>
      </w:r>
      <w:r>
        <w:rPr>
          <w:sz w:val="22"/>
        </w:rPr>
        <w:t>за</w:t>
      </w:r>
      <w:r>
        <w:rPr>
          <w:spacing w:val="72"/>
          <w:sz w:val="22"/>
        </w:rPr>
        <w:t> </w:t>
      </w:r>
      <w:r>
        <w:rPr>
          <w:sz w:val="22"/>
        </w:rPr>
        <w:t>исключением</w:t>
      </w:r>
      <w:r>
        <w:rPr>
          <w:spacing w:val="71"/>
          <w:sz w:val="22"/>
        </w:rPr>
        <w:t> </w:t>
      </w:r>
      <w:r>
        <w:rPr>
          <w:sz w:val="22"/>
        </w:rPr>
        <w:t>случая,</w:t>
      </w:r>
      <w:r>
        <w:rPr>
          <w:spacing w:val="72"/>
          <w:sz w:val="22"/>
        </w:rPr>
        <w:t> </w:t>
      </w:r>
      <w:r>
        <w:rPr>
          <w:sz w:val="22"/>
        </w:rPr>
        <w:t>предусмотренного</w:t>
      </w:r>
      <w:r>
        <w:rPr>
          <w:spacing w:val="72"/>
          <w:sz w:val="22"/>
        </w:rPr>
        <w:t> </w:t>
      </w:r>
      <w:r>
        <w:rPr>
          <w:sz w:val="22"/>
        </w:rPr>
        <w:t>пунктом</w:t>
      </w:r>
      <w:r>
        <w:rPr>
          <w:spacing w:val="72"/>
          <w:sz w:val="22"/>
        </w:rPr>
        <w:t> </w:t>
      </w:r>
      <w:r>
        <w:rPr>
          <w:sz w:val="22"/>
        </w:rPr>
        <w:t>8</w:t>
      </w:r>
    </w:p>
    <w:p>
      <w:pPr>
        <w:pStyle w:val="BodyText"/>
        <w:spacing w:line="250" w:lineRule="exact"/>
        <w:ind w:left="120"/>
        <w:jc w:val="both"/>
      </w:pPr>
      <w:r>
        <w:rPr/>
        <w:t>настоящего</w:t>
      </w:r>
      <w:r>
        <w:rPr>
          <w:spacing w:val="-9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124"/>
        </w:numPr>
        <w:tabs>
          <w:tab w:pos="1063" w:val="left" w:leader="none"/>
        </w:tabs>
        <w:spacing w:line="237" w:lineRule="auto" w:before="1" w:after="0"/>
        <w:ind w:left="120" w:right="300" w:firstLine="720"/>
        <w:jc w:val="both"/>
        <w:rPr>
          <w:sz w:val="22"/>
        </w:rPr>
      </w:pPr>
      <w:r>
        <w:rPr>
          <w:sz w:val="22"/>
        </w:rPr>
        <w:t>Ввоз и (или) вывоз физическими лицами специальных технических средств в качестве товаров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личного пользования</w:t>
      </w:r>
      <w:r>
        <w:rPr>
          <w:spacing w:val="-1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23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4"/>
        </w:numPr>
        <w:tabs>
          <w:tab w:pos="1110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 специальных технических средств под таможенную процедуру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лицензии.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24"/>
        </w:numPr>
        <w:tabs>
          <w:tab w:pos="1082" w:val="left" w:leader="none"/>
        </w:tabs>
        <w:spacing w:line="237" w:lineRule="auto" w:before="96" w:after="0"/>
        <w:ind w:left="120" w:right="298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Помещение специальных технических средств под таможенные процедуры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-8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-8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</w:p>
    <w:p>
      <w:pPr>
        <w:pStyle w:val="BodyText"/>
        <w:spacing w:line="237" w:lineRule="auto"/>
        <w:ind w:left="120" w:right="295"/>
        <w:jc w:val="both"/>
      </w:pPr>
      <w:r>
        <w:rPr/>
        <w:t>,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/>
        <w:t>,</w:t>
      </w:r>
      <w:r>
        <w:rPr>
          <w:spacing w:val="1"/>
        </w:rPr>
        <w:t> </w:t>
      </w:r>
      <w:hyperlink r:id="rId199">
        <w:r>
          <w:rPr>
            <w:rFonts w:ascii="Microsoft Sans Serif" w:hAnsi="Microsoft Sans Serif"/>
            <w:color w:val="0F6BBF"/>
          </w:rPr>
          <w:t>свободной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зоны</w:t>
        </w:r>
      </w:hyperlink>
      <w:r>
        <w:rPr/>
        <w:t>,</w:t>
      </w:r>
      <w:r>
        <w:rPr>
          <w:spacing w:val="1"/>
        </w:rPr>
        <w:t> </w:t>
      </w:r>
      <w:hyperlink r:id="rId200">
        <w:r>
          <w:rPr>
            <w:rFonts w:ascii="Microsoft Sans Serif" w:hAnsi="Microsoft Sans Serif"/>
            <w:color w:val="0F6BBF"/>
          </w:rPr>
          <w:t>свободного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склада</w:t>
        </w:r>
      </w:hyperlink>
      <w:r>
        <w:rPr/>
        <w:t>,</w:t>
      </w:r>
      <w:r>
        <w:rPr>
          <w:spacing w:val="1"/>
        </w:rPr>
        <w:t> </w:t>
      </w:r>
      <w:hyperlink r:id="rId190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для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0">
        <w:r>
          <w:rPr>
            <w:rFonts w:ascii="Microsoft Sans Serif" w:hAnsi="Microsoft Sans Serif"/>
            <w:color w:val="0F6BBF"/>
          </w:rPr>
          <w:t>внутреннего потребления</w:t>
        </w:r>
      </w:hyperlink>
      <w:r>
        <w:rPr/>
        <w:t>,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/>
        <w:t>, </w:t>
      </w:r>
      <w:hyperlink r:id="rId192">
        <w:r>
          <w:rPr>
            <w:rFonts w:ascii="Microsoft Sans Serif" w:hAnsi="Microsoft Sans Serif"/>
            <w:color w:val="0F6BBF"/>
          </w:rPr>
          <w:t>реимпорта </w:t>
        </w:r>
      </w:hyperlink>
      <w:r>
        <w:rPr/>
        <w:t>осуществляется при представлении таможенному</w:t>
      </w:r>
      <w:r>
        <w:rPr>
          <w:spacing w:val="-52"/>
        </w:rPr>
        <w:t> </w:t>
      </w:r>
      <w:r>
        <w:rPr/>
        <w:t>органу</w:t>
      </w:r>
      <w:r>
        <w:rPr>
          <w:spacing w:val="-1"/>
        </w:rPr>
        <w:t> </w:t>
      </w:r>
      <w:r>
        <w:rPr/>
        <w:t>государства-члена</w:t>
      </w:r>
      <w:r>
        <w:rPr>
          <w:spacing w:val="-1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Помещение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реимпорта в целях завершения действия таможенной процедуры </w:t>
      </w:r>
      <w:hyperlink r:id="rId196">
        <w:r>
          <w:rPr>
            <w:rFonts w:ascii="Microsoft Sans Serif" w:hAnsi="Microsoft Sans Serif"/>
            <w:color w:val="0F6BBF"/>
          </w:rPr>
          <w:t>временного ввоза (допуска)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или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временного</w:t>
      </w:r>
      <w:r>
        <w:rPr>
          <w:spacing w:val="-2"/>
        </w:rPr>
        <w:t> </w:t>
      </w:r>
      <w:r>
        <w:rPr/>
        <w:t>ввоза</w:t>
      </w:r>
      <w:r>
        <w:rPr>
          <w:spacing w:val="-1"/>
        </w:rPr>
        <w:t> </w:t>
      </w:r>
      <w:r>
        <w:rPr/>
        <w:t>(допуска)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временного</w:t>
      </w:r>
      <w:r>
        <w:rPr>
          <w:spacing w:val="-1"/>
        </w:rPr>
        <w:t> </w:t>
      </w:r>
      <w:r>
        <w:rPr/>
        <w:t>вывоза.</w:t>
      </w:r>
    </w:p>
    <w:p>
      <w:pPr>
        <w:pStyle w:val="ListParagraph"/>
        <w:numPr>
          <w:ilvl w:val="0"/>
          <w:numId w:val="124"/>
        </w:numPr>
        <w:tabs>
          <w:tab w:pos="1108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 специальных технических средств под таможенную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 таможенного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транзита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таможенного</w:t>
      </w:r>
      <w:r>
        <w:rPr>
          <w:spacing w:val="-2"/>
          <w:sz w:val="22"/>
        </w:rPr>
        <w:t> </w:t>
      </w:r>
      <w:r>
        <w:rPr>
          <w:sz w:val="22"/>
        </w:rPr>
        <w:t>органа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месте</w:t>
      </w:r>
      <w:r>
        <w:rPr>
          <w:spacing w:val="-3"/>
          <w:sz w:val="22"/>
        </w:rPr>
        <w:t> </w:t>
      </w:r>
      <w:r>
        <w:rPr>
          <w:sz w:val="22"/>
        </w:rPr>
        <w:t>прибытия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таможенную</w:t>
      </w:r>
      <w:r>
        <w:rPr>
          <w:spacing w:val="-3"/>
          <w:sz w:val="22"/>
        </w:rPr>
        <w:t> </w:t>
      </w:r>
      <w:r>
        <w:rPr>
          <w:sz w:val="22"/>
        </w:rPr>
        <w:t>территорию</w:t>
      </w:r>
      <w:r>
        <w:rPr>
          <w:spacing w:val="-3"/>
          <w:sz w:val="22"/>
        </w:rPr>
        <w:t> </w:t>
      </w:r>
      <w:r>
        <w:rPr>
          <w:sz w:val="22"/>
        </w:rPr>
        <w:t>Союза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52"/>
          <w:sz w:val="22"/>
        </w:rPr>
        <w:t> </w:t>
      </w:r>
      <w:r>
        <w:rPr>
          <w:sz w:val="22"/>
        </w:rPr>
        <w:t>таможенного органа в месте убытия с таможенной территории Союза осуществляется без представления</w:t>
      </w:r>
      <w:r>
        <w:rPr>
          <w:spacing w:val="-52"/>
          <w:sz w:val="22"/>
        </w:rPr>
        <w:t> </w:t>
      </w:r>
      <w:r>
        <w:rPr>
          <w:sz w:val="22"/>
        </w:rPr>
        <w:t>лицензии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 заключения (разрешительного документа).</w:t>
      </w:r>
    </w:p>
    <w:p>
      <w:pPr>
        <w:pStyle w:val="ListParagraph"/>
        <w:numPr>
          <w:ilvl w:val="0"/>
          <w:numId w:val="124"/>
        </w:numPr>
        <w:tabs>
          <w:tab w:pos="1131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транзита для перевозки от таможенного органа в месте прибытия на таможенную территорию Союза до</w:t>
      </w:r>
      <w:r>
        <w:rPr>
          <w:spacing w:val="1"/>
          <w:sz w:val="22"/>
        </w:rPr>
        <w:t> </w:t>
      </w:r>
      <w:r>
        <w:rPr>
          <w:sz w:val="22"/>
        </w:rPr>
        <w:t>внутреннего таможенного органа, таможенного транзита для перевозки от внутреннего 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 до таможенного органа в месте убытия с таможенной территории Союза, а также помещение</w:t>
      </w:r>
      <w:r>
        <w:rPr>
          <w:spacing w:val="1"/>
          <w:sz w:val="22"/>
        </w:rPr>
        <w:t> </w:t>
      </w:r>
      <w:r>
        <w:rPr>
          <w:sz w:val="22"/>
        </w:rPr>
        <w:t>специальных технических средств под таможенные процедуры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 склада </w:t>
        </w:r>
      </w:hyperlink>
      <w:r>
        <w:rPr>
          <w:sz w:val="22"/>
        </w:rPr>
        <w:t>и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осуществляются при наличии лицензии или заключения (разрешительного документа), представленных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специальных</w:t>
      </w:r>
      <w:r>
        <w:rPr>
          <w:spacing w:val="-2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под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2"/>
          <w:sz w:val="22"/>
        </w:rPr>
        <w:t> </w:t>
      </w:r>
      <w:r>
        <w:rPr>
          <w:sz w:val="22"/>
        </w:rPr>
        <w:t>таможенные</w:t>
      </w:r>
      <w:r>
        <w:rPr>
          <w:spacing w:val="-1"/>
          <w:sz w:val="22"/>
        </w:rPr>
        <w:t> </w:t>
      </w:r>
      <w:r>
        <w:rPr>
          <w:sz w:val="22"/>
        </w:rPr>
        <w:t>процедуры.</w:t>
      </w:r>
    </w:p>
    <w:p>
      <w:pPr>
        <w:pStyle w:val="ListParagraph"/>
        <w:numPr>
          <w:ilvl w:val="0"/>
          <w:numId w:val="124"/>
        </w:numPr>
        <w:tabs>
          <w:tab w:pos="1193" w:val="left" w:leader="none"/>
        </w:tabs>
        <w:spacing w:line="237" w:lineRule="auto" w:before="0" w:after="0"/>
        <w:ind w:left="120" w:right="299" w:firstLine="720"/>
        <w:jc w:val="both"/>
        <w:rPr>
          <w:sz w:val="22"/>
        </w:rPr>
      </w:pPr>
      <w:r>
        <w:rPr>
          <w:sz w:val="22"/>
        </w:rPr>
        <w:t>Помещение специальных технических средств под таможенные процедуры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торговли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3"/>
        </w:numPr>
        <w:tabs>
          <w:tab w:pos="4368" w:val="left" w:leader="none"/>
        </w:tabs>
        <w:spacing w:line="240" w:lineRule="auto" w:before="1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69116pt;width:495pt;height:42.25pt;mso-position-horizontal-relative:page;mso-position-vertical-relative:paragraph;z-index:-15586304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802,780,580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5" w:id="475"/>
                    <w:bookmarkEnd w:id="475"/>
                    <w:r>
                      <w:rPr/>
                    </w:r>
                    <w:hyperlink w:history="true" w:anchor="_bookmark40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6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24"/>
        </w:numPr>
        <w:tabs>
          <w:tab w:pos="1224" w:val="left" w:leader="none"/>
        </w:tabs>
        <w:spacing w:line="237" w:lineRule="auto" w:before="17" w:after="0"/>
        <w:ind w:left="120" w:right="293" w:firstLine="720"/>
        <w:jc w:val="both"/>
        <w:rPr>
          <w:sz w:val="22"/>
        </w:rPr>
      </w:pPr>
      <w:r>
        <w:rPr>
          <w:sz w:val="22"/>
        </w:rPr>
        <w:t>Для оформления лицензии 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pict>
          <v:group style="position:absolute;margin-left:50pt;margin-top:90.416847pt;width:495pt;height:42.25pt;mso-position-horizontal-relative:page;mso-position-vertical-relative:paragraph;z-index:-15585792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7" w:id="476"/>
                    <w:bookmarkEnd w:id="476"/>
                    <w:r>
                      <w:rPr/>
                    </w:r>
                    <w:hyperlink w:history="true" w:anchor="_bookmark40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6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06" w:id="477"/>
      <w:bookmarkEnd w:id="477"/>
      <w:r>
        <w:rPr/>
      </w:r>
      <w:r>
        <w:rPr/>
        <w:t>В соответствии с </w:t>
      </w:r>
      <w:hyperlink r:id="rId217">
        <w:r>
          <w:rPr>
            <w:rFonts w:ascii="Microsoft Sans Serif" w:hAnsi="Microsoft Sans Serif"/>
            <w:color w:val="0F6BBF"/>
          </w:rPr>
          <w:t>подпунктом "е" пункта 10 </w:t>
        </w:r>
      </w:hyperlink>
      <w:r>
        <w:rPr/>
        <w:t>Правил заявитель представляет также техническую</w:t>
      </w:r>
      <w:r>
        <w:rPr>
          <w:spacing w:val="-52"/>
        </w:rPr>
        <w:t> </w:t>
      </w:r>
      <w:r>
        <w:rPr/>
        <w:t>документацию на специальные технические средства, а также копию договора (контракта), приложения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конечного</w:t>
      </w:r>
      <w:r>
        <w:rPr>
          <w:spacing w:val="-52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документы,</w:t>
      </w:r>
      <w:r>
        <w:rPr>
          <w:spacing w:val="56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согласующего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экспертизы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образцы специальных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средств.</w:t>
      </w:r>
    </w:p>
    <w:p>
      <w:pPr>
        <w:pStyle w:val="ListParagraph"/>
        <w:numPr>
          <w:ilvl w:val="0"/>
          <w:numId w:val="124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5pt;width:495pt;height:42.25pt;mso-position-horizontal-relative:page;mso-position-vertical-relative:paragraph;z-index:-1558528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8" w:id="478"/>
                    <w:bookmarkEnd w:id="478"/>
                    <w:r>
                      <w:rPr/>
                    </w:r>
                    <w:hyperlink w:history="true" w:anchor="_bookmark40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6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24"/>
        </w:numPr>
        <w:tabs>
          <w:tab w:pos="1221" w:val="left" w:leader="none"/>
        </w:tabs>
        <w:spacing w:line="237" w:lineRule="auto" w:before="17" w:after="0"/>
        <w:ind w:left="120" w:right="294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государства-члена по согласованию с согласующим</w:t>
      </w:r>
      <w:r>
        <w:rPr>
          <w:spacing w:val="1"/>
          <w:sz w:val="22"/>
        </w:rPr>
        <w:t> </w:t>
      </w:r>
      <w:r>
        <w:rPr>
          <w:sz w:val="22"/>
        </w:rPr>
        <w:t>органом, то такое согласование осуществляется в порядке, предусмотренном законодательством этого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11 настоящего Положения. При этом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образцы,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406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запрошенные</w:t>
      </w:r>
      <w:r>
        <w:rPr>
          <w:spacing w:val="-3"/>
        </w:rPr>
        <w:t> </w:t>
      </w:r>
      <w:r>
        <w:rPr/>
        <w:t>согласующим</w:t>
      </w:r>
      <w:r>
        <w:rPr>
          <w:spacing w:val="-4"/>
        </w:rPr>
        <w:t> </w:t>
      </w:r>
      <w:r>
        <w:rPr/>
        <w:t>органом,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уполномоченный</w:t>
      </w:r>
      <w:r>
        <w:rPr>
          <w:spacing w:val="-3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государства-члена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представляются.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firstLine="720"/>
      </w:pPr>
      <w:r>
        <w:rPr/>
        <w:pict>
          <v:group style="position:absolute;margin-left:50pt;margin-top:32.566837pt;width:495pt;height:42.25pt;mso-position-horizontal-relative:page;mso-position-vertical-relative:paragraph;z-index:-15584768;mso-wrap-distance-left:0;mso-wrap-distance-right:0" coordorigin="1000,651" coordsize="9900,845">
            <v:shape style="position:absolute;left:1000;top:651;width:9900;height:845" coordorigin="1000,651" coordsize="9900,845" path="m10900,651l1000,651,1000,901,1000,996,1000,1151,1000,1246,1000,1496,4011,1496,4011,1246,5802,1246,5802,996,10900,996,10900,651xe" filled="true" fillcolor="#efefef" stroked="false">
              <v:path arrowok="t"/>
              <v:fill type="solid"/>
            </v:shape>
            <v:shape style="position:absolute;left:1000;top:124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9" w:id="479"/>
                    <w:bookmarkEnd w:id="479"/>
                    <w:r>
                      <w:rPr/>
                    </w:r>
                    <w:hyperlink w:history="true" w:anchor="_bookmark40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96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65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6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7"/>
        </w:rPr>
        <w:t> </w:t>
      </w:r>
      <w:r>
        <w:rPr/>
        <w:t>может</w:t>
      </w:r>
      <w:r>
        <w:rPr>
          <w:spacing w:val="17"/>
        </w:rPr>
        <w:t> </w:t>
      </w:r>
      <w:r>
        <w:rPr/>
        <w:t>осуществляться</w:t>
      </w:r>
      <w:r>
        <w:rPr>
          <w:spacing w:val="17"/>
        </w:rPr>
        <w:t> </w:t>
      </w:r>
      <w:r>
        <w:rPr/>
        <w:t>посредством</w:t>
      </w:r>
      <w:r>
        <w:rPr>
          <w:spacing w:val="17"/>
        </w:rPr>
        <w:t> </w:t>
      </w:r>
      <w:r>
        <w:rPr/>
        <w:t>выдачи</w:t>
      </w:r>
      <w:r>
        <w:rPr>
          <w:spacing w:val="17"/>
        </w:rPr>
        <w:t> </w:t>
      </w:r>
      <w:r>
        <w:rPr/>
        <w:t>заключения</w:t>
      </w:r>
      <w:r>
        <w:rPr>
          <w:spacing w:val="17"/>
        </w:rPr>
        <w:t> </w:t>
      </w:r>
      <w:r>
        <w:rPr/>
        <w:t>(разрешительного</w:t>
      </w:r>
      <w:r>
        <w:rPr>
          <w:spacing w:val="-52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24"/>
        </w:numPr>
        <w:tabs>
          <w:tab w:pos="1203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 согласующего органа в согласовании заявления на выдачу лицензии, в том числе на основании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экспертизы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исследования,</w:t>
      </w:r>
      <w:r>
        <w:rPr>
          <w:spacing w:val="1"/>
          <w:sz w:val="22"/>
        </w:rPr>
        <w:t> </w:t>
      </w:r>
      <w:r>
        <w:rPr>
          <w:sz w:val="22"/>
        </w:rPr>
        <w:t>подтверждающих,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-8"/>
          <w:sz w:val="22"/>
        </w:rPr>
        <w:t> </w:t>
      </w:r>
      <w:r>
        <w:rPr>
          <w:sz w:val="22"/>
        </w:rPr>
        <w:t>технических</w:t>
      </w:r>
      <w:r>
        <w:rPr>
          <w:spacing w:val="-7"/>
          <w:sz w:val="22"/>
        </w:rPr>
        <w:t> </w:t>
      </w:r>
      <w:r>
        <w:rPr>
          <w:sz w:val="22"/>
        </w:rPr>
        <w:t>средств</w:t>
      </w:r>
      <w:r>
        <w:rPr>
          <w:spacing w:val="-7"/>
          <w:sz w:val="22"/>
        </w:rPr>
        <w:t> </w:t>
      </w:r>
      <w:r>
        <w:rPr>
          <w:sz w:val="22"/>
        </w:rPr>
        <w:t>может</w:t>
      </w:r>
      <w:r>
        <w:rPr>
          <w:spacing w:val="-8"/>
          <w:sz w:val="22"/>
        </w:rPr>
        <w:t> </w:t>
      </w:r>
      <w:r>
        <w:rPr>
          <w:sz w:val="22"/>
        </w:rPr>
        <w:t>нанести</w:t>
      </w:r>
      <w:r>
        <w:rPr>
          <w:spacing w:val="-7"/>
          <w:sz w:val="22"/>
        </w:rPr>
        <w:t> </w:t>
      </w:r>
      <w:r>
        <w:rPr>
          <w:sz w:val="22"/>
        </w:rPr>
        <w:t>ущерб</w:t>
      </w:r>
      <w:r>
        <w:rPr>
          <w:spacing w:val="-7"/>
          <w:sz w:val="22"/>
        </w:rPr>
        <w:t> </w:t>
      </w:r>
      <w:r>
        <w:rPr>
          <w:sz w:val="22"/>
        </w:rPr>
        <w:t>национальной</w:t>
      </w:r>
      <w:r>
        <w:rPr>
          <w:spacing w:val="-7"/>
          <w:sz w:val="22"/>
        </w:rPr>
        <w:t> </w:t>
      </w:r>
      <w:r>
        <w:rPr>
          <w:sz w:val="22"/>
        </w:rPr>
        <w:t>безопасности</w:t>
      </w:r>
      <w:r>
        <w:rPr>
          <w:spacing w:val="-8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23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24"/>
        </w:numPr>
        <w:tabs>
          <w:tab w:pos="1199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Выдача заключения (разрешительного документа) осуществляется согласующим органом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определенном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24"/>
        </w:numPr>
        <w:tabs>
          <w:tab w:pos="1293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58425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44,1403,744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11" w:id="480"/>
                    <w:bookmarkEnd w:id="480"/>
                    <w:r>
                      <w:rPr/>
                    </w:r>
                    <w:hyperlink w:history="true" w:anchor="_bookmark4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10" w:id="481"/>
      <w:bookmarkEnd w:id="481"/>
      <w:r>
        <w:rPr/>
      </w:r>
      <w:bookmarkStart w:name="_bookmark410" w:id="482"/>
      <w:bookmarkEnd w:id="482"/>
      <w:r>
        <w:rPr>
          <w:sz w:val="22"/>
        </w:rPr>
        <w:t>Заключени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 на выдачу заключения (разрешительного документа) орган 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документов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37" w:lineRule="auto" w:before="17"/>
        <w:ind w:left="120" w:right="29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(номер, дата)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копия</w:t>
      </w:r>
      <w:r>
        <w:rPr>
          <w:spacing w:val="-1"/>
        </w:rPr>
        <w:t> </w:t>
      </w:r>
      <w:r>
        <w:rPr/>
        <w:t>такой лицензии;</w:t>
      </w:r>
    </w:p>
    <w:p>
      <w:pPr>
        <w:pStyle w:val="BodyText"/>
        <w:spacing w:line="237" w:lineRule="auto"/>
        <w:ind w:left="120" w:right="300" w:firstLine="720"/>
        <w:jc w:val="both"/>
      </w:pPr>
      <w:r>
        <w:rPr/>
        <w:t>в) копия внешнеторгового договора (контракта), приложения и (или) дополнения к нему, а в</w:t>
      </w:r>
      <w:r>
        <w:rPr>
          <w:spacing w:val="1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отсутствия</w:t>
      </w:r>
      <w:r>
        <w:rPr>
          <w:spacing w:val="-5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(контракта)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копия</w:t>
      </w:r>
      <w:r>
        <w:rPr>
          <w:spacing w:val="-6"/>
        </w:rPr>
        <w:t> </w:t>
      </w:r>
      <w:r>
        <w:rPr/>
        <w:t>иного</w:t>
      </w:r>
      <w:r>
        <w:rPr>
          <w:spacing w:val="-6"/>
        </w:rPr>
        <w:t> </w:t>
      </w:r>
      <w:r>
        <w:rPr/>
        <w:t>документа,</w:t>
      </w:r>
      <w:r>
        <w:rPr>
          <w:spacing w:val="-5"/>
        </w:rPr>
        <w:t> </w:t>
      </w:r>
      <w:r>
        <w:rPr/>
        <w:t>подтверждающего</w:t>
      </w:r>
      <w:r>
        <w:rPr>
          <w:spacing w:val="-6"/>
        </w:rPr>
        <w:t> </w:t>
      </w:r>
      <w:r>
        <w:rPr/>
        <w:t>намерения</w:t>
      </w:r>
      <w:r>
        <w:rPr>
          <w:spacing w:val="-6"/>
        </w:rPr>
        <w:t> </w:t>
      </w:r>
      <w:r>
        <w:rPr/>
        <w:t>сторон;</w:t>
      </w:r>
    </w:p>
    <w:p>
      <w:pPr>
        <w:pStyle w:val="BodyText"/>
        <w:spacing w:line="249" w:lineRule="exact"/>
        <w:ind w:left="840"/>
        <w:jc w:val="both"/>
      </w:pPr>
      <w:r>
        <w:rPr/>
        <w:t>г)</w:t>
      </w:r>
      <w:r>
        <w:rPr>
          <w:spacing w:val="-5"/>
        </w:rPr>
        <w:t> </w:t>
      </w:r>
      <w:r>
        <w:rPr/>
        <w:t>техническая</w:t>
      </w:r>
      <w:r>
        <w:rPr>
          <w:spacing w:val="-4"/>
        </w:rPr>
        <w:t> </w:t>
      </w:r>
      <w:r>
        <w:rPr/>
        <w:t>документация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специальные</w:t>
      </w:r>
      <w:r>
        <w:rPr>
          <w:spacing w:val="-6"/>
        </w:rPr>
        <w:t> </w:t>
      </w:r>
      <w:r>
        <w:rPr/>
        <w:t>технические</w:t>
      </w:r>
      <w:r>
        <w:rPr>
          <w:spacing w:val="-4"/>
        </w:rPr>
        <w:t> </w:t>
      </w:r>
      <w:r>
        <w:rPr/>
        <w:t>средства;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5"/>
        </w:rPr>
        <w:t> </w:t>
      </w:r>
      <w:r>
        <w:rPr/>
        <w:t>подтверждающего</w:t>
      </w:r>
      <w:r>
        <w:rPr>
          <w:spacing w:val="-5"/>
        </w:rPr>
        <w:t> </w:t>
      </w:r>
      <w:r>
        <w:rPr/>
        <w:t>намерения</w:t>
      </w:r>
      <w:r>
        <w:rPr>
          <w:spacing w:val="-5"/>
        </w:rPr>
        <w:t> </w:t>
      </w:r>
      <w:r>
        <w:rPr/>
        <w:t>конечного</w:t>
      </w:r>
      <w:r>
        <w:rPr>
          <w:spacing w:val="-5"/>
        </w:rPr>
        <w:t> </w:t>
      </w:r>
      <w:r>
        <w:rPr/>
        <w:t>потребителя</w:t>
      </w:r>
      <w:r>
        <w:rPr>
          <w:spacing w:val="-5"/>
        </w:rPr>
        <w:t> </w:t>
      </w:r>
      <w:r>
        <w:rPr/>
        <w:t>специальных</w:t>
      </w:r>
      <w:r>
        <w:rPr>
          <w:spacing w:val="-5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средств;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е)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-2"/>
        </w:rPr>
        <w:t> </w:t>
      </w:r>
      <w:r>
        <w:rPr/>
        <w:t>запросу согласующего</w:t>
      </w:r>
      <w:r>
        <w:rPr>
          <w:spacing w:val="-1"/>
        </w:rPr>
        <w:t> </w:t>
      </w:r>
      <w:r>
        <w:rPr/>
        <w:t>органа;</w:t>
      </w:r>
    </w:p>
    <w:p>
      <w:pPr>
        <w:pStyle w:val="BodyText"/>
        <w:spacing w:line="249" w:lineRule="exact"/>
        <w:ind w:left="840"/>
        <w:jc w:val="both"/>
      </w:pPr>
      <w:r>
        <w:rPr/>
        <w:t>ж)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24"/>
        </w:numPr>
        <w:tabs>
          <w:tab w:pos="120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непредставление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410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16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0"/>
        </w:rPr>
        <w:t> </w:t>
      </w:r>
      <w:r>
        <w:rPr/>
        <w:t>неполных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недостоверных</w:t>
      </w:r>
      <w:r>
        <w:rPr>
          <w:spacing w:val="30"/>
        </w:rPr>
        <w:t> </w:t>
      </w:r>
      <w:r>
        <w:rPr/>
        <w:t>сведений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документах,</w:t>
      </w:r>
      <w:r>
        <w:rPr>
          <w:spacing w:val="30"/>
        </w:rPr>
        <w:t> </w:t>
      </w:r>
      <w:r>
        <w:rPr/>
        <w:t>представляемых</w:t>
      </w:r>
      <w:r>
        <w:rPr>
          <w:spacing w:val="30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в) наличие результатов экспертизы или технического исследования, подтверждающих, что ввоз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ущерб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50" w:lineRule="exact"/>
        <w:ind w:left="840"/>
        <w:jc w:val="both"/>
      </w:pPr>
      <w:r>
        <w:rPr/>
        <w:t>г)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10"/>
      </w:pPr>
      <w:r>
        <w:rPr/>
        <w:pict>
          <v:group style="position:absolute;margin-left:50pt;margin-top:15.123687pt;width:495pt;height:29.75pt;mso-position-horizontal-relative:page;mso-position-vertical-relative:paragraph;z-index:-15583744;mso-wrap-distance-left:0;mso-wrap-distance-right:0" coordorigin="1000,302" coordsize="9900,595">
            <v:shape style="position:absolute;left:1000;top:302;width:9900;height:595" coordorigin="1000,302" coordsize="9900,595" path="m10900,302l1000,302,1000,552,1000,647,1000,897,6930,897,6930,647,10900,647,10900,302xe" filled="true" fillcolor="#efefef" stroked="false">
              <v:path arrowok="t"/>
              <v:fill type="solid"/>
            </v:shape>
            <v:shape style="position:absolute;left:1000;top:647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12" w:id="483"/>
                    <w:bookmarkEnd w:id="483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</w:p>
                </w:txbxContent>
              </v:textbox>
              <v:fill type="solid"/>
              <w10:wrap type="none"/>
            </v:shape>
            <v:shape style="position:absolute;left:1000;top:302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17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9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spacing w:after="0"/>
        <w:jc w:val="center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spacing w:line="237" w:lineRule="auto" w:before="93"/>
        <w:ind w:left="214" w:right="393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 Евразийского экономического союза гражданского и служебного оружия, его</w:t>
      </w:r>
      <w:r>
        <w:rPr>
          <w:color w:val="26282D"/>
          <w:spacing w:val="1"/>
        </w:rPr>
        <w:t> </w:t>
      </w:r>
      <w:r>
        <w:rPr>
          <w:color w:val="26282D"/>
        </w:rPr>
        <w:t>основных</w:t>
      </w:r>
      <w:r>
        <w:rPr>
          <w:color w:val="26282D"/>
          <w:spacing w:val="-1"/>
        </w:rPr>
        <w:t> </w:t>
      </w:r>
      <w:r>
        <w:rPr>
          <w:color w:val="26282D"/>
        </w:rPr>
        <w:t>(составных) частей</w:t>
      </w:r>
      <w:r>
        <w:rPr>
          <w:color w:val="26282D"/>
          <w:spacing w:val="-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патронов</w:t>
      </w:r>
      <w:r>
        <w:rPr>
          <w:color w:val="26282D"/>
          <w:spacing w:val="-1"/>
        </w:rPr>
        <w:t> </w:t>
      </w:r>
      <w:r>
        <w:rPr>
          <w:color w:val="26282D"/>
        </w:rPr>
        <w:t>к</w:t>
      </w:r>
      <w:r>
        <w:rPr>
          <w:color w:val="26282D"/>
          <w:spacing w:val="-1"/>
        </w:rPr>
        <w:t> </w:t>
      </w:r>
      <w:r>
        <w:rPr>
          <w:color w:val="26282D"/>
        </w:rPr>
        <w:t>нему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24"/>
        </w:numPr>
        <w:tabs>
          <w:tab w:pos="4246" w:val="left" w:leader="none"/>
        </w:tabs>
        <w:spacing w:line="240" w:lineRule="auto" w:before="187" w:after="0"/>
        <w:ind w:left="424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5"/>
        </w:numPr>
        <w:tabs>
          <w:tab w:pos="1091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 - вывоз) гражданского и служебного оружия, его основных (составных) частей и патронов к нему,</w:t>
      </w:r>
      <w:r>
        <w:rPr>
          <w:spacing w:val="-52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15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2.22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1"/>
          <w:sz w:val="22"/>
        </w:rPr>
        <w:t> </w:t>
      </w: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года)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соответственно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оружие, единый</w:t>
      </w:r>
      <w:r>
        <w:rPr>
          <w:spacing w:val="-2"/>
          <w:sz w:val="22"/>
        </w:rPr>
        <w:t> </w:t>
      </w:r>
      <w:r>
        <w:rPr>
          <w:sz w:val="22"/>
        </w:rPr>
        <w:t>перечень).</w:t>
      </w:r>
    </w:p>
    <w:p>
      <w:pPr>
        <w:pStyle w:val="ListParagraph"/>
        <w:numPr>
          <w:ilvl w:val="0"/>
          <w:numId w:val="125"/>
        </w:numPr>
        <w:tabs>
          <w:tab w:pos="1060" w:val="left" w:leader="none"/>
        </w:tabs>
        <w:spacing w:line="246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8"/>
          <w:sz w:val="22"/>
        </w:rPr>
        <w:t> </w:t>
      </w:r>
      <w:r>
        <w:rPr>
          <w:sz w:val="22"/>
        </w:rPr>
        <w:t>Положение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применяется:</w:t>
      </w:r>
    </w:p>
    <w:p>
      <w:pPr>
        <w:pStyle w:val="BodyText"/>
        <w:spacing w:line="237" w:lineRule="auto" w:before="1"/>
        <w:ind w:left="120" w:right="295" w:firstLine="720"/>
        <w:jc w:val="both"/>
      </w:pPr>
      <w:r>
        <w:rPr/>
        <w:t>а) при ввозе и (или) вывозе оружия для нужд вооруженных сил, государственных воинских</w:t>
      </w:r>
      <w:r>
        <w:rPr>
          <w:spacing w:val="1"/>
        </w:rPr>
        <w:t> </w:t>
      </w:r>
      <w:r>
        <w:rPr/>
        <w:t>формирований,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военизированных</w:t>
      </w:r>
      <w:r>
        <w:rPr>
          <w:spacing w:val="1"/>
        </w:rPr>
        <w:t> </w:t>
      </w:r>
      <w:r>
        <w:rPr/>
        <w:t>формирований,</w:t>
      </w:r>
      <w:r>
        <w:rPr>
          <w:spacing w:val="1"/>
        </w:rPr>
        <w:t> </w:t>
      </w:r>
      <w:r>
        <w:rPr/>
        <w:t>военизированных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прокуратуры</w:t>
      </w:r>
      <w:r>
        <w:rPr>
          <w:spacing w:val="-2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государства-члены);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огнестрельного,</w:t>
      </w:r>
      <w:r>
        <w:rPr>
          <w:spacing w:val="1"/>
        </w:rPr>
        <w:t> </w:t>
      </w:r>
      <w:r>
        <w:rPr/>
        <w:t>метательного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пневматического</w:t>
      </w:r>
      <w:r>
        <w:rPr>
          <w:spacing w:val="1"/>
        </w:rPr>
        <w:t> </w:t>
      </w:r>
      <w:r>
        <w:rPr/>
        <w:t>оружия,</w:t>
      </w:r>
      <w:r>
        <w:rPr>
          <w:spacing w:val="1"/>
        </w:rPr>
        <w:t> </w:t>
      </w:r>
      <w:r>
        <w:rPr/>
        <w:t>изготовленного</w:t>
      </w:r>
      <w:r>
        <w:rPr>
          <w:spacing w:val="55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1899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огнестрельного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стрельбы</w:t>
      </w:r>
      <w:r>
        <w:rPr>
          <w:spacing w:val="1"/>
        </w:rPr>
        <w:t> </w:t>
      </w:r>
      <w:r>
        <w:rPr/>
        <w:t>унитарными</w:t>
      </w:r>
      <w:r>
        <w:rPr>
          <w:spacing w:val="1"/>
        </w:rPr>
        <w:t> </w:t>
      </w:r>
      <w:r>
        <w:rPr/>
        <w:t>патронами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боя)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холодного</w:t>
      </w:r>
      <w:r>
        <w:rPr>
          <w:spacing w:val="1"/>
        </w:rPr>
        <w:t> </w:t>
      </w:r>
      <w:r>
        <w:rPr/>
        <w:t>оружия,</w:t>
      </w:r>
      <w:r>
        <w:rPr>
          <w:spacing w:val="1"/>
        </w:rPr>
        <w:t> </w:t>
      </w:r>
      <w:r>
        <w:rPr/>
        <w:t>изготовленного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антикварное</w:t>
      </w:r>
      <w:r>
        <w:rPr>
          <w:spacing w:val="1"/>
        </w:rPr>
        <w:t> </w:t>
      </w:r>
      <w:r>
        <w:rPr/>
        <w:t>оружие);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оружия,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отнесенного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антикварному</w:t>
      </w:r>
      <w:r>
        <w:rPr>
          <w:spacing w:val="1"/>
        </w:rPr>
        <w:t> </w:t>
      </w:r>
      <w:r>
        <w:rPr/>
        <w:t>оружию.</w:t>
      </w:r>
    </w:p>
    <w:p>
      <w:pPr>
        <w:pStyle w:val="ListParagraph"/>
        <w:numPr>
          <w:ilvl w:val="0"/>
          <w:numId w:val="125"/>
        </w:numPr>
        <w:tabs>
          <w:tab w:pos="1088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Вывоз антикварного оружия и оружия, имеющего культурную ценность и не отнесенного к</w:t>
      </w:r>
      <w:r>
        <w:rPr>
          <w:spacing w:val="1"/>
          <w:sz w:val="22"/>
        </w:rPr>
        <w:t> </w:t>
      </w:r>
      <w:r>
        <w:rPr>
          <w:sz w:val="22"/>
        </w:rPr>
        <w:t>антикварному оружию, включенного в </w:t>
      </w:r>
      <w:hyperlink w:history="true" w:anchor="_bookmark110">
        <w:r>
          <w:rPr>
            <w:rFonts w:ascii="Microsoft Sans Serif" w:hAnsi="Microsoft Sans Serif"/>
            <w:color w:val="0F6BBF"/>
            <w:sz w:val="22"/>
          </w:rPr>
          <w:t>раздел 2.20 </w:t>
        </w:r>
      </w:hyperlink>
      <w:r>
        <w:rPr>
          <w:sz w:val="22"/>
        </w:rPr>
        <w:t>единого перечня, осуществляется в соответствии с</w:t>
      </w:r>
      <w:r>
        <w:rPr>
          <w:spacing w:val="1"/>
          <w:sz w:val="22"/>
        </w:rPr>
        <w:t> </w:t>
      </w:r>
      <w:hyperlink w:history="true" w:anchor="_bookmark203">
        <w:r>
          <w:rPr>
            <w:rFonts w:ascii="Microsoft Sans Serif" w:hAnsi="Microsoft Sans Serif"/>
            <w:color w:val="0F6BBF"/>
            <w:sz w:val="22"/>
          </w:rPr>
          <w:t>Положением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вывозе с таможенной территории Евразийского экономического союза культурных</w:t>
      </w:r>
      <w:r>
        <w:rPr>
          <w:spacing w:val="1"/>
          <w:sz w:val="22"/>
        </w:rPr>
        <w:t> </w:t>
      </w:r>
      <w:r>
        <w:rPr>
          <w:sz w:val="22"/>
        </w:rPr>
        <w:t>ценностей,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национальных</w:t>
      </w:r>
      <w:r>
        <w:rPr>
          <w:spacing w:val="1"/>
          <w:sz w:val="22"/>
        </w:rPr>
        <w:t> </w:t>
      </w:r>
      <w:r>
        <w:rPr>
          <w:sz w:val="22"/>
        </w:rPr>
        <w:t>архивных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оригиналов</w:t>
      </w:r>
      <w:r>
        <w:rPr>
          <w:spacing w:val="1"/>
          <w:sz w:val="22"/>
        </w:rPr>
        <w:t> </w:t>
      </w:r>
      <w:r>
        <w:rPr>
          <w:sz w:val="22"/>
        </w:rPr>
        <w:t>архивных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утвержденным</w:t>
      </w:r>
      <w:r>
        <w:rPr>
          <w:spacing w:val="-6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Решением</w:t>
      </w:r>
      <w:r>
        <w:rPr>
          <w:rFonts w:ascii="Microsoft Sans Serif" w:hAnsi="Microsoft Sans Serif"/>
          <w:color w:val="0F6BBF"/>
          <w:spacing w:val="-6"/>
          <w:sz w:val="22"/>
        </w:rPr>
        <w:t> </w:t>
      </w:r>
      <w:r>
        <w:rPr>
          <w:sz w:val="22"/>
        </w:rPr>
        <w:t>Коллегии</w:t>
      </w:r>
      <w:r>
        <w:rPr>
          <w:spacing w:val="-4"/>
          <w:sz w:val="22"/>
        </w:rPr>
        <w:t> </w:t>
      </w:r>
      <w:r>
        <w:rPr>
          <w:sz w:val="22"/>
        </w:rPr>
        <w:t>Евразийской</w:t>
      </w:r>
      <w:r>
        <w:rPr>
          <w:spacing w:val="-4"/>
          <w:sz w:val="22"/>
        </w:rPr>
        <w:t> </w:t>
      </w:r>
      <w:r>
        <w:rPr>
          <w:sz w:val="22"/>
        </w:rPr>
        <w:t>экономической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21</w:t>
      </w:r>
      <w:r>
        <w:rPr>
          <w:spacing w:val="-3"/>
          <w:sz w:val="22"/>
        </w:rPr>
        <w:t> </w:t>
      </w:r>
      <w:r>
        <w:rPr>
          <w:sz w:val="22"/>
        </w:rPr>
        <w:t>апреля</w:t>
      </w:r>
      <w:r>
        <w:rPr>
          <w:spacing w:val="-4"/>
          <w:sz w:val="22"/>
        </w:rPr>
        <w:t> </w:t>
      </w:r>
      <w:r>
        <w:rPr>
          <w:sz w:val="22"/>
        </w:rPr>
        <w:t>2015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30.</w:t>
      </w:r>
    </w:p>
    <w:p>
      <w:pPr>
        <w:pStyle w:val="ListParagraph"/>
        <w:numPr>
          <w:ilvl w:val="0"/>
          <w:numId w:val="125"/>
        </w:numPr>
        <w:tabs>
          <w:tab w:pos="1060" w:val="left" w:leader="none"/>
        </w:tabs>
        <w:spacing w:line="247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spacing w:line="237" w:lineRule="auto"/>
        <w:ind w:left="120" w:right="295" w:firstLine="720"/>
        <w:jc w:val="both"/>
      </w:pPr>
      <w:bookmarkStart w:name="_bookmark413" w:id="484"/>
      <w:bookmarkEnd w:id="484"/>
      <w:r>
        <w:rPr/>
      </w:r>
      <w:r>
        <w:rPr>
          <w:rFonts w:ascii="Arial" w:hAnsi="Arial"/>
          <w:b/>
          <w:color w:val="26282D"/>
        </w:rPr>
        <w:t>"копии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антикварного</w:t>
      </w:r>
      <w:r>
        <w:rPr>
          <w:rFonts w:ascii="Arial" w:hAnsi="Arial"/>
          <w:b/>
          <w:color w:val="26282D"/>
          <w:spacing w:val="1"/>
        </w:rPr>
        <w:t> </w:t>
      </w:r>
      <w:r>
        <w:rPr>
          <w:rFonts w:ascii="Arial" w:hAnsi="Arial"/>
          <w:b/>
          <w:color w:val="26282D"/>
        </w:rPr>
        <w:t>оружия"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оружие,</w:t>
      </w:r>
      <w:r>
        <w:rPr>
          <w:spacing w:val="1"/>
        </w:rPr>
        <w:t> </w:t>
      </w:r>
      <w:r>
        <w:rPr/>
        <w:t>изготовленное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оригиналу</w:t>
      </w:r>
      <w:r>
        <w:rPr>
          <w:spacing w:val="1"/>
        </w:rPr>
        <w:t> </w:t>
      </w:r>
      <w:r>
        <w:rPr/>
        <w:t>либо</w:t>
      </w:r>
      <w:r>
        <w:rPr>
          <w:spacing w:val="55"/>
        </w:rPr>
        <w:t> </w:t>
      </w:r>
      <w:r>
        <w:rPr/>
        <w:t>чертежам</w:t>
      </w:r>
      <w:r>
        <w:rPr>
          <w:spacing w:val="1"/>
        </w:rPr>
        <w:t> </w:t>
      </w:r>
      <w:r>
        <w:rPr/>
        <w:t>образца антикварного оружия при условии точного или масштабного воспроизведения его конструкции,</w:t>
      </w:r>
      <w:r>
        <w:rPr>
          <w:spacing w:val="-52"/>
        </w:rPr>
        <w:t> </w:t>
      </w:r>
      <w:r>
        <w:rPr/>
        <w:t>внешнего вида и художественной отделки и не включающее в себя подлинные части антикварного</w:t>
      </w:r>
      <w:r>
        <w:rPr>
          <w:spacing w:val="1"/>
        </w:rPr>
        <w:t> </w:t>
      </w:r>
      <w:r>
        <w:rPr/>
        <w:t>оружия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оружия;</w:t>
      </w:r>
    </w:p>
    <w:p>
      <w:pPr>
        <w:pStyle w:val="BodyText"/>
        <w:spacing w:line="237" w:lineRule="auto"/>
        <w:ind w:left="120" w:right="295" w:firstLine="720"/>
        <w:jc w:val="both"/>
      </w:pPr>
      <w:bookmarkStart w:name="_bookmark414" w:id="485"/>
      <w:bookmarkEnd w:id="485"/>
      <w:r>
        <w:rPr/>
      </w:r>
      <w:r>
        <w:rPr>
          <w:rFonts w:ascii="Arial" w:hAnsi="Arial"/>
          <w:b/>
          <w:color w:val="26282D"/>
        </w:rPr>
        <w:t>"реплики антикварного оружия" </w:t>
      </w:r>
      <w:r>
        <w:rPr/>
        <w:t>- оружие, изготовленное по оригиналу, чертежам либо</w:t>
      </w:r>
      <w:r>
        <w:rPr>
          <w:spacing w:val="1"/>
        </w:rPr>
        <w:t> </w:t>
      </w:r>
      <w:r>
        <w:rPr/>
        <w:t>описанию образца антикварного оружия с творческим варьированием конструкции, внешнего вида или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отделки,</w:t>
      </w:r>
      <w:r>
        <w:rPr>
          <w:spacing w:val="1"/>
        </w:rPr>
        <w:t> </w:t>
      </w:r>
      <w:r>
        <w:rPr/>
        <w:t>представляющее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декоративно-прикладного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25"/>
        </w:numPr>
        <w:tabs>
          <w:tab w:pos="1134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 составленного по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 утвержденной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 </w:t>
        </w:r>
      </w:hyperlink>
      <w:r>
        <w:rPr>
          <w:sz w:val="22"/>
        </w:rPr>
        <w:t>Коллегии Евразийской экономической</w:t>
      </w:r>
      <w:r>
        <w:rPr>
          <w:spacing w:val="-52"/>
          <w:sz w:val="22"/>
        </w:rPr>
        <w:t> </w:t>
      </w:r>
      <w:r>
        <w:rPr>
          <w:sz w:val="22"/>
        </w:rPr>
        <w:t>комиссии от 16 мая 2012 г. N 45 (далее - заключение (разрешительный документ)),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4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12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25"/>
        </w:numPr>
        <w:tabs>
          <w:tab w:pos="1071" w:val="left" w:leader="none"/>
        </w:tabs>
        <w:spacing w:line="237" w:lineRule="auto" w:before="0" w:after="0"/>
        <w:ind w:left="120" w:right="297" w:firstLine="720"/>
        <w:jc w:val="both"/>
        <w:rPr>
          <w:sz w:val="22"/>
        </w:rPr>
      </w:pPr>
      <w:r>
        <w:rPr>
          <w:sz w:val="22"/>
        </w:rPr>
        <w:t>Ввоз и (или) вывоз физическими лицами оружия в качестве товаров для личного пользования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наличии</w:t>
      </w:r>
      <w:r>
        <w:rPr>
          <w:spacing w:val="-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124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5"/>
        </w:numPr>
        <w:tabs>
          <w:tab w:pos="1099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Помещение оружия под таможенные процедуры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или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потребления </w:t>
        </w:r>
      </w:hyperlink>
      <w:r>
        <w:rPr>
          <w:sz w:val="22"/>
        </w:rPr>
        <w:t>осуществляется при представлении таможенному органу государства-члена 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5"/>
        </w:numPr>
        <w:tabs>
          <w:tab w:pos="1105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Представление таможенному органу заключения (разрешительного документа) требуется в</w:t>
      </w:r>
      <w:r>
        <w:rPr>
          <w:spacing w:val="1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50" w:lineRule="exact"/>
        <w:ind w:left="840"/>
        <w:jc w:val="both"/>
      </w:pPr>
      <w:r>
        <w:rPr/>
        <w:t>а)</w:t>
      </w:r>
      <w:r>
        <w:rPr>
          <w:spacing w:val="10"/>
        </w:rPr>
        <w:t> </w:t>
      </w:r>
      <w:r>
        <w:rPr/>
        <w:t>помещение</w:t>
      </w:r>
      <w:r>
        <w:rPr>
          <w:spacing w:val="10"/>
        </w:rPr>
        <w:t> </w:t>
      </w:r>
      <w:r>
        <w:rPr/>
        <w:t>оружия,</w:t>
      </w:r>
      <w:r>
        <w:rPr>
          <w:spacing w:val="10"/>
        </w:rPr>
        <w:t> </w:t>
      </w:r>
      <w:r>
        <w:rPr/>
        <w:t>ранее</w:t>
      </w:r>
      <w:r>
        <w:rPr>
          <w:spacing w:val="10"/>
        </w:rPr>
        <w:t> </w:t>
      </w:r>
      <w:r>
        <w:rPr/>
        <w:t>ввезенного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таможенную</w:t>
      </w:r>
      <w:r>
        <w:rPr>
          <w:spacing w:val="10"/>
        </w:rPr>
        <w:t> </w:t>
      </w:r>
      <w:r>
        <w:rPr/>
        <w:t>территорию</w:t>
      </w:r>
      <w:r>
        <w:rPr>
          <w:spacing w:val="10"/>
        </w:rPr>
        <w:t> </w:t>
      </w:r>
      <w:r>
        <w:rPr/>
        <w:t>Союза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помещенного</w:t>
      </w:r>
      <w:r>
        <w:rPr>
          <w:spacing w:val="10"/>
        </w:rPr>
        <w:t> </w:t>
      </w:r>
      <w:r>
        <w:rPr/>
        <w:t>под</w:t>
      </w:r>
    </w:p>
    <w:p>
      <w:pPr>
        <w:spacing w:after="0" w:line="250" w:lineRule="exact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7" w:lineRule="auto" w:before="96"/>
        <w:ind w:left="120"/>
      </w:pPr>
      <w:r>
        <w:rPr/>
        <w:t>таможенную</w:t>
      </w:r>
      <w:r>
        <w:rPr>
          <w:spacing w:val="20"/>
        </w:rPr>
        <w:t> </w:t>
      </w:r>
      <w:hyperlink r:id="rId187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выпуска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для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внутреннего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потребления</w:t>
        </w:r>
      </w:hyperlink>
      <w:r>
        <w:rPr/>
        <w:t>,</w:t>
      </w:r>
      <w:r>
        <w:rPr>
          <w:spacing w:val="21"/>
        </w:rPr>
        <w:t> </w:t>
      </w:r>
      <w:r>
        <w:rPr/>
        <w:t>под</w:t>
      </w:r>
      <w:r>
        <w:rPr>
          <w:spacing w:val="21"/>
        </w:rPr>
        <w:t> </w:t>
      </w:r>
      <w:r>
        <w:rPr/>
        <w:t>таможенную</w:t>
      </w:r>
      <w:r>
        <w:rPr>
          <w:spacing w:val="20"/>
        </w:rPr>
        <w:t> </w:t>
      </w:r>
      <w:hyperlink r:id="rId191">
        <w:r>
          <w:rPr>
            <w:rFonts w:ascii="Microsoft Sans Serif" w:hAnsi="Microsoft Sans Serif"/>
            <w:color w:val="0F6BBF"/>
          </w:rPr>
          <w:t>процедуру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/>
        <w:t>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б) помещение оружия, ранее вывезенного с таможенной территории Союза в соответствии с</w:t>
      </w:r>
      <w:r>
        <w:rPr>
          <w:spacing w:val="1"/>
        </w:rPr>
        <w:t> </w:t>
      </w:r>
      <w:r>
        <w:rPr/>
        <w:t>таможенной</w:t>
      </w:r>
      <w:r>
        <w:rPr>
          <w:spacing w:val="-3"/>
        </w:rPr>
        <w:t> </w:t>
      </w:r>
      <w:hyperlink r:id="rId186">
        <w:r>
          <w:rPr>
            <w:rFonts w:ascii="Microsoft Sans Serif" w:hAnsi="Microsoft Sans Serif"/>
            <w:color w:val="0F6BBF"/>
          </w:rPr>
          <w:t>процедурой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экспорта</w:t>
        </w:r>
      </w:hyperlink>
      <w:r>
        <w:rPr/>
        <w:t>,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таможенную</w:t>
      </w:r>
      <w:r>
        <w:rPr>
          <w:spacing w:val="-3"/>
        </w:rPr>
        <w:t> </w:t>
      </w:r>
      <w:hyperlink r:id="rId192">
        <w:r>
          <w:rPr>
            <w:rFonts w:ascii="Microsoft Sans Serif" w:hAnsi="Microsoft Sans Serif"/>
            <w:color w:val="0F6BBF"/>
          </w:rPr>
          <w:t>процедуру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реимпорта</w:t>
        </w:r>
      </w:hyperlink>
      <w:r>
        <w:rPr/>
        <w:t>;</w:t>
      </w:r>
    </w:p>
    <w:p>
      <w:pPr>
        <w:pStyle w:val="BodyText"/>
        <w:spacing w:line="237" w:lineRule="auto"/>
        <w:ind w:left="120" w:right="298" w:firstLine="720"/>
        <w:jc w:val="both"/>
      </w:pPr>
      <w:bookmarkStart w:name="_bookmark415" w:id="486"/>
      <w:bookmarkEnd w:id="486"/>
      <w:r>
        <w:rPr/>
      </w:r>
      <w:r>
        <w:rPr/>
        <w:t>в) помещение оружия под таможенные процедуры </w:t>
      </w:r>
      <w:hyperlink r:id="rId196">
        <w:r>
          <w:rPr>
            <w:rFonts w:ascii="Microsoft Sans Serif" w:hAnsi="Microsoft Sans Serif"/>
            <w:color w:val="0F6BBF"/>
          </w:rPr>
          <w:t>временного ввоза (допуска)</w:t>
        </w:r>
      </w:hyperlink>
      <w:r>
        <w:rPr/>
        <w:t>,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вывоза</w:t>
        </w:r>
      </w:hyperlink>
      <w:r>
        <w:rPr/>
        <w:t>,</w:t>
      </w:r>
      <w:r>
        <w:rPr>
          <w:spacing w:val="-7"/>
        </w:rPr>
        <w:t> </w:t>
      </w:r>
      <w:hyperlink r:id="rId188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на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,</w:t>
      </w:r>
      <w:r>
        <w:rPr>
          <w:spacing w:val="-6"/>
        </w:rPr>
        <w:t> </w:t>
      </w:r>
      <w:hyperlink r:id="rId189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вне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г) помещение оружия под таможенные процедуры реэкспорта и реимпорта в целях завершения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(допуска),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вывоза,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 и</w:t>
      </w:r>
      <w:r>
        <w:rPr>
          <w:spacing w:val="-1"/>
        </w:rPr>
        <w:t> </w:t>
      </w:r>
      <w:r>
        <w:rPr/>
        <w:t>переработки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территории;</w:t>
      </w:r>
    </w:p>
    <w:p>
      <w:pPr>
        <w:pStyle w:val="BodyText"/>
        <w:spacing w:line="237" w:lineRule="auto"/>
        <w:ind w:left="120" w:right="294" w:firstLine="720"/>
        <w:jc w:val="both"/>
      </w:pPr>
      <w:bookmarkStart w:name="_bookmark416" w:id="487"/>
      <w:bookmarkEnd w:id="487"/>
      <w:r>
        <w:rPr/>
      </w:r>
      <w:r>
        <w:rPr/>
        <w:t>д) помещение оружия под таможенную </w:t>
      </w:r>
      <w:hyperlink r:id="rId193">
        <w:r>
          <w:rPr>
            <w:rFonts w:ascii="Microsoft Sans Serif" w:hAnsi="Microsoft Sans Serif"/>
            <w:color w:val="0F6BBF"/>
          </w:rPr>
          <w:t>процедуру таможенного транзита </w:t>
        </w:r>
      </w:hyperlink>
      <w:r>
        <w:rPr/>
        <w:t>для перевозки от</w:t>
      </w:r>
      <w:r>
        <w:rPr>
          <w:spacing w:val="1"/>
        </w:rPr>
        <w:t> </w:t>
      </w:r>
      <w:r>
        <w:rPr/>
        <w:t>таможенного органа в месте прибытия на таможенную территорию Союза до таможенного органа в</w:t>
      </w:r>
      <w:r>
        <w:rPr>
          <w:spacing w:val="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убытия с</w:t>
      </w:r>
      <w:r>
        <w:rPr>
          <w:spacing w:val="-1"/>
        </w:rPr>
        <w:t> </w:t>
      </w:r>
      <w:r>
        <w:rPr/>
        <w:t>таможенной территории Союза;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е) помещение копий и реплик антикварного оружия, если это предусмотрено законодательством</w:t>
      </w:r>
      <w:r>
        <w:rPr>
          <w:spacing w:val="1"/>
        </w:rPr>
        <w:t> </w:t>
      </w:r>
      <w:r>
        <w:rPr/>
        <w:t>государства-члена, под таможенные процедуры </w:t>
      </w:r>
      <w:hyperlink r:id="rId186">
        <w:r>
          <w:rPr>
            <w:rFonts w:ascii="Microsoft Sans Serif" w:hAnsi="Microsoft Sans Serif"/>
            <w:color w:val="0F6BBF"/>
          </w:rPr>
          <w:t>экспорта</w:t>
        </w:r>
      </w:hyperlink>
      <w:r>
        <w:rPr/>
        <w:t>, </w:t>
      </w:r>
      <w:hyperlink r:id="rId187">
        <w:r>
          <w:rPr>
            <w:rFonts w:ascii="Microsoft Sans Serif" w:hAnsi="Microsoft Sans Serif"/>
            <w:color w:val="0F6BBF"/>
          </w:rPr>
          <w:t>выпуска для внутреннего потребления</w:t>
        </w:r>
      </w:hyperlink>
      <w:r>
        <w:rPr/>
        <w:t>,</w:t>
      </w:r>
      <w:r>
        <w:rPr>
          <w:spacing w:val="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ввоза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(допуска)</w:t>
        </w:r>
      </w:hyperlink>
      <w:r>
        <w:rPr/>
        <w:t>,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вывоза</w:t>
        </w:r>
      </w:hyperlink>
      <w:r>
        <w:rPr/>
        <w:t>,</w:t>
      </w:r>
      <w:r>
        <w:rPr>
          <w:spacing w:val="1"/>
        </w:rPr>
        <w:t> </w:t>
      </w:r>
      <w:hyperlink r:id="rId188">
        <w:r>
          <w:rPr>
            <w:rFonts w:ascii="Microsoft Sans Serif" w:hAnsi="Microsoft Sans Serif"/>
            <w:color w:val="0F6BBF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на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,</w:t>
      </w:r>
      <w:r>
        <w:rPr>
          <w:spacing w:val="1"/>
        </w:rPr>
        <w:t> </w:t>
      </w:r>
      <w:hyperlink r:id="rId189">
        <w:r>
          <w:rPr>
            <w:rFonts w:ascii="Microsoft Sans Serif" w:hAnsi="Microsoft Sans Serif"/>
            <w:color w:val="0F6BBF"/>
          </w:rPr>
          <w:t>переработки вне таможенной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территории</w:t>
        </w:r>
      </w:hyperlink>
      <w:r>
        <w:rPr/>
        <w:t>,</w:t>
      </w:r>
      <w:r>
        <w:rPr>
          <w:spacing w:val="-2"/>
        </w:rPr>
        <w:t>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</w:t>
      </w:r>
      <w:r>
        <w:rPr>
          <w:spacing w:val="-3"/>
        </w:rPr>
        <w:t> </w:t>
      </w:r>
      <w:hyperlink r:id="rId192">
        <w:r>
          <w:rPr>
            <w:rFonts w:ascii="Microsoft Sans Serif" w:hAnsi="Microsoft Sans Serif"/>
            <w:color w:val="0F6BBF"/>
          </w:rPr>
          <w:t>реимпорта</w:t>
        </w:r>
      </w:hyperlink>
      <w:r>
        <w:rPr/>
        <w:t>.</w:t>
      </w:r>
    </w:p>
    <w:p>
      <w:pPr>
        <w:pStyle w:val="ListParagraph"/>
        <w:numPr>
          <w:ilvl w:val="0"/>
          <w:numId w:val="125"/>
        </w:numPr>
        <w:tabs>
          <w:tab w:pos="1159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транзита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таможенного</w:t>
      </w:r>
      <w:r>
        <w:rPr>
          <w:spacing w:val="-2"/>
          <w:sz w:val="22"/>
        </w:rPr>
        <w:t> </w:t>
      </w:r>
      <w:r>
        <w:rPr>
          <w:sz w:val="22"/>
        </w:rPr>
        <w:t>органа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месте</w:t>
      </w:r>
      <w:r>
        <w:rPr>
          <w:spacing w:val="-3"/>
          <w:sz w:val="22"/>
        </w:rPr>
        <w:t> </w:t>
      </w:r>
      <w:r>
        <w:rPr>
          <w:sz w:val="22"/>
        </w:rPr>
        <w:t>прибытия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таможенную</w:t>
      </w:r>
      <w:r>
        <w:rPr>
          <w:spacing w:val="-3"/>
          <w:sz w:val="22"/>
        </w:rPr>
        <w:t> </w:t>
      </w:r>
      <w:r>
        <w:rPr>
          <w:sz w:val="22"/>
        </w:rPr>
        <w:t>территорию</w:t>
      </w:r>
      <w:r>
        <w:rPr>
          <w:spacing w:val="-3"/>
          <w:sz w:val="22"/>
        </w:rPr>
        <w:t> </w:t>
      </w:r>
      <w:r>
        <w:rPr>
          <w:sz w:val="22"/>
        </w:rPr>
        <w:t>Союза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52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таможенного органа в месте убытия с таможенной территории Союза осуществляется при наличии</w:t>
      </w:r>
      <w:r>
        <w:rPr>
          <w:spacing w:val="1"/>
          <w:sz w:val="22"/>
        </w:rPr>
        <w:t> </w:t>
      </w:r>
      <w:r>
        <w:rPr>
          <w:sz w:val="22"/>
        </w:rPr>
        <w:t>заключения (разрешительного документа), представленного таможенному органу для помещения такого</w:t>
      </w:r>
      <w:r>
        <w:rPr>
          <w:spacing w:val="-52"/>
          <w:sz w:val="22"/>
        </w:rPr>
        <w:t> </w:t>
      </w:r>
      <w:r>
        <w:rPr>
          <w:sz w:val="22"/>
        </w:rPr>
        <w:t>оружия</w:t>
      </w:r>
      <w:r>
        <w:rPr>
          <w:spacing w:val="-1"/>
          <w:sz w:val="22"/>
        </w:rPr>
        <w:t> </w:t>
      </w:r>
      <w:r>
        <w:rPr>
          <w:sz w:val="22"/>
        </w:rPr>
        <w:t>под</w:t>
      </w:r>
      <w:r>
        <w:rPr>
          <w:spacing w:val="-1"/>
          <w:sz w:val="22"/>
        </w:rPr>
        <w:t> </w:t>
      </w:r>
      <w:r>
        <w:rPr>
          <w:sz w:val="22"/>
        </w:rPr>
        <w:t>иные</w:t>
      </w:r>
      <w:r>
        <w:rPr>
          <w:spacing w:val="-1"/>
          <w:sz w:val="22"/>
        </w:rPr>
        <w:t> </w:t>
      </w:r>
      <w:r>
        <w:rPr>
          <w:sz w:val="22"/>
        </w:rPr>
        <w:t>таможенные процедуры.</w:t>
      </w:r>
    </w:p>
    <w:p>
      <w:pPr>
        <w:pStyle w:val="BodyText"/>
        <w:spacing w:line="237" w:lineRule="auto"/>
        <w:ind w:left="120" w:right="292" w:firstLine="720"/>
        <w:jc w:val="both"/>
      </w:pPr>
      <w:r>
        <w:rPr/>
        <w:t>Помещение </w:t>
      </w:r>
      <w:hyperlink w:history="true" w:anchor="_bookmark413">
        <w:r>
          <w:rPr>
            <w:rFonts w:ascii="Microsoft Sans Serif" w:hAnsi="Microsoft Sans Serif"/>
            <w:color w:val="0F6BBF"/>
          </w:rPr>
          <w:t>копий </w:t>
        </w:r>
      </w:hyperlink>
      <w:r>
        <w:rPr/>
        <w:t>и </w:t>
      </w:r>
      <w:hyperlink w:history="true" w:anchor="_bookmark414">
        <w:r>
          <w:rPr>
            <w:rFonts w:ascii="Microsoft Sans Serif" w:hAnsi="Microsoft Sans Serif"/>
            <w:color w:val="0F6BBF"/>
          </w:rPr>
          <w:t>реплик антикварного оружия </w:t>
        </w:r>
      </w:hyperlink>
      <w:r>
        <w:rPr/>
        <w:t>под таможенные процедуры </w:t>
      </w:r>
      <w:hyperlink r:id="rId195">
        <w:r>
          <w:rPr>
            <w:rFonts w:ascii="Microsoft Sans Serif" w:hAnsi="Microsoft Sans Serif"/>
            <w:color w:val="0F6BBF"/>
          </w:rPr>
          <w:t>таможенного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5">
        <w:r>
          <w:rPr>
            <w:rFonts w:ascii="Microsoft Sans Serif" w:hAnsi="Microsoft Sans Serif"/>
            <w:color w:val="0F6BBF"/>
          </w:rPr>
          <w:t>склада</w:t>
        </w:r>
      </w:hyperlink>
      <w:r>
        <w:rPr/>
        <w:t>,</w:t>
      </w:r>
      <w:r>
        <w:rPr>
          <w:spacing w:val="1"/>
        </w:rPr>
        <w:t> </w:t>
      </w:r>
      <w:hyperlink r:id="rId193">
        <w:r>
          <w:rPr>
            <w:rFonts w:ascii="Microsoft Sans Serif" w:hAnsi="Microsoft Sans Serif"/>
            <w:color w:val="0F6BBF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внутреннего таможенного органа до таможенного органа в месте убытия с таможенной территории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-52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антикварного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процедуры,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25"/>
        </w:numPr>
        <w:tabs>
          <w:tab w:pos="1270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процедур,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415">
        <w:r>
          <w:rPr>
            <w:rFonts w:ascii="Microsoft Sans Serif" w:hAnsi="Microsoft Sans Serif"/>
            <w:color w:val="0F6BBF"/>
            <w:sz w:val="22"/>
          </w:rPr>
          <w:t>подпункте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"в"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 осуществляется при наличии заключения (разрешительного документа), представленного</w:t>
      </w:r>
      <w:r>
        <w:rPr>
          <w:spacing w:val="1"/>
          <w:sz w:val="22"/>
        </w:rPr>
        <w:t> </w:t>
      </w:r>
      <w:r>
        <w:rPr>
          <w:sz w:val="22"/>
        </w:rPr>
        <w:t>таможенному органу для помещения такого оружия под таможенные процедуры, указанные в подпункте</w:t>
      </w:r>
      <w:r>
        <w:rPr>
          <w:spacing w:val="-52"/>
          <w:sz w:val="22"/>
        </w:rPr>
        <w:t> </w:t>
      </w:r>
      <w:r>
        <w:rPr>
          <w:sz w:val="22"/>
        </w:rPr>
        <w:t>"в"</w:t>
      </w:r>
      <w:r>
        <w:rPr>
          <w:spacing w:val="-2"/>
          <w:sz w:val="22"/>
        </w:rPr>
        <w:t> </w:t>
      </w:r>
      <w:r>
        <w:rPr>
          <w:sz w:val="22"/>
        </w:rPr>
        <w:t>пункта</w:t>
      </w:r>
      <w:r>
        <w:rPr>
          <w:spacing w:val="-1"/>
          <w:sz w:val="22"/>
        </w:rPr>
        <w:t> </w:t>
      </w:r>
      <w:r>
        <w:rPr>
          <w:sz w:val="22"/>
        </w:rPr>
        <w:t>8 настоящего</w:t>
      </w:r>
      <w:r>
        <w:rPr>
          <w:spacing w:val="-1"/>
          <w:sz w:val="22"/>
        </w:rPr>
        <w:t> </w:t>
      </w:r>
      <w:r>
        <w:rPr>
          <w:sz w:val="22"/>
        </w:rPr>
        <w:t>Положения.</w:t>
      </w:r>
    </w:p>
    <w:p>
      <w:pPr>
        <w:pStyle w:val="BodyText"/>
        <w:spacing w:line="237" w:lineRule="auto"/>
        <w:ind w:left="120" w:right="292" w:firstLine="720"/>
        <w:jc w:val="both"/>
      </w:pPr>
      <w:r>
        <w:rPr/>
        <w:t>Помещение копий и реплик антикварного оружия под таможенные процедуры </w:t>
      </w:r>
      <w:hyperlink r:id="rId191">
        <w:r>
          <w:rPr>
            <w:rFonts w:ascii="Microsoft Sans Serif" w:hAnsi="Microsoft Sans Serif"/>
            <w:color w:val="0F6BBF"/>
          </w:rPr>
          <w:t>реэкспорта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</w:t>
      </w:r>
      <w:r>
        <w:rPr>
          <w:spacing w:val="1"/>
        </w:rPr>
        <w:t> </w:t>
      </w:r>
      <w:hyperlink r:id="rId192">
        <w:r>
          <w:rPr>
            <w:rFonts w:ascii="Microsoft Sans Serif" w:hAnsi="Microsoft Sans Serif"/>
            <w:color w:val="0F6BBF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hyperlink r:id="rId196">
        <w:r>
          <w:rPr>
            <w:rFonts w:ascii="Microsoft Sans Serif" w:hAnsi="Microsoft Sans Serif"/>
            <w:color w:val="0F6BBF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ввоза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(допуска)</w:t>
        </w:r>
      </w:hyperlink>
      <w:r>
        <w:rPr/>
        <w:t>,</w:t>
      </w:r>
      <w:r>
        <w:rPr>
          <w:spacing w:val="1"/>
        </w:rPr>
        <w:t> </w:t>
      </w:r>
      <w:hyperlink r:id="rId197">
        <w:r>
          <w:rPr>
            <w:rFonts w:ascii="Microsoft Sans Serif" w:hAnsi="Microsoft Sans Serif"/>
            <w:color w:val="0F6BBF"/>
          </w:rPr>
          <w:t>временного вывоза</w:t>
        </w:r>
      </w:hyperlink>
      <w:r>
        <w:rPr/>
        <w:t>, </w:t>
      </w:r>
      <w:hyperlink r:id="rId188">
        <w:r>
          <w:rPr>
            <w:rFonts w:ascii="Microsoft Sans Serif" w:hAnsi="Microsoft Sans Serif"/>
            <w:color w:val="0F6BBF"/>
          </w:rPr>
          <w:t>переработки на таможенной территории</w:t>
        </w:r>
      </w:hyperlink>
      <w:r>
        <w:rPr/>
        <w:t>, </w:t>
      </w:r>
      <w:hyperlink r:id="rId189">
        <w:r>
          <w:rPr>
            <w:rFonts w:ascii="Microsoft Sans Serif" w:hAnsi="Microsoft Sans Serif"/>
            <w:color w:val="0F6BBF"/>
          </w:rPr>
          <w:t>переработки вне таможенной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89">
        <w:r>
          <w:rPr>
            <w:rFonts w:ascii="Microsoft Sans Serif" w:hAnsi="Microsoft Sans Serif"/>
            <w:color w:val="0F6BBF"/>
          </w:rPr>
          <w:t>территории </w:t>
        </w:r>
      </w:hyperlink>
      <w:r>
        <w:rPr/>
        <w:t>осуществляется при наличии заключения (разрешительного документа), представленного</w:t>
      </w:r>
      <w:r>
        <w:rPr>
          <w:spacing w:val="1"/>
        </w:rPr>
        <w:t> </w:t>
      </w:r>
      <w:r>
        <w:rPr/>
        <w:t>таможенному органу для помещения такого оружия под указанные таможенные процедуры, если 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государства-члена.</w:t>
      </w:r>
    </w:p>
    <w:p>
      <w:pPr>
        <w:pStyle w:val="ListParagraph"/>
        <w:numPr>
          <w:ilvl w:val="0"/>
          <w:numId w:val="125"/>
        </w:numPr>
        <w:tabs>
          <w:tab w:pos="1285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указанном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416">
        <w:r>
          <w:rPr>
            <w:rFonts w:ascii="Microsoft Sans Serif" w:hAnsi="Microsoft Sans Serif"/>
            <w:color w:val="0F6BBF"/>
            <w:sz w:val="22"/>
          </w:rPr>
          <w:t>подпункте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52"/>
          <w:sz w:val="22"/>
        </w:rPr>
        <w:t> </w:t>
      </w:r>
      <w:r>
        <w:rPr>
          <w:sz w:val="22"/>
        </w:rPr>
        <w:t>органу</w:t>
      </w:r>
      <w:r>
        <w:rPr>
          <w:spacing w:val="52"/>
          <w:sz w:val="22"/>
        </w:rPr>
        <w:t> </w:t>
      </w:r>
      <w:r>
        <w:rPr>
          <w:sz w:val="22"/>
        </w:rPr>
        <w:t>заключений</w:t>
      </w:r>
      <w:r>
        <w:rPr>
          <w:spacing w:val="52"/>
          <w:sz w:val="22"/>
        </w:rPr>
        <w:t> </w:t>
      </w:r>
      <w:r>
        <w:rPr>
          <w:sz w:val="22"/>
        </w:rPr>
        <w:t>(разрешительных</w:t>
      </w:r>
      <w:r>
        <w:rPr>
          <w:spacing w:val="52"/>
          <w:sz w:val="22"/>
        </w:rPr>
        <w:t> </w:t>
      </w:r>
      <w:r>
        <w:rPr>
          <w:sz w:val="22"/>
        </w:rPr>
        <w:t>документов),</w:t>
      </w:r>
      <w:r>
        <w:rPr>
          <w:spacing w:val="52"/>
          <w:sz w:val="22"/>
        </w:rPr>
        <w:t> </w:t>
      </w:r>
      <w:r>
        <w:rPr>
          <w:sz w:val="22"/>
        </w:rPr>
        <w:t>выданных</w:t>
      </w:r>
      <w:r>
        <w:rPr>
          <w:spacing w:val="52"/>
          <w:sz w:val="22"/>
        </w:rPr>
        <w:t> </w:t>
      </w:r>
      <w:r>
        <w:rPr>
          <w:sz w:val="22"/>
        </w:rPr>
        <w:t>уполномоченными</w:t>
      </w:r>
      <w:r>
        <w:rPr>
          <w:spacing w:val="52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государств-членов,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1"/>
          <w:sz w:val="22"/>
        </w:rPr>
        <w:t> </w:t>
      </w:r>
      <w:r>
        <w:rPr>
          <w:sz w:val="22"/>
        </w:rPr>
        <w:t>перевозка</w:t>
      </w:r>
      <w:r>
        <w:rPr>
          <w:spacing w:val="-2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оружия.</w:t>
      </w:r>
    </w:p>
    <w:p>
      <w:pPr>
        <w:pStyle w:val="ListParagraph"/>
        <w:numPr>
          <w:ilvl w:val="0"/>
          <w:numId w:val="125"/>
        </w:numPr>
        <w:tabs>
          <w:tab w:pos="1228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bookmarkStart w:name="_bookmark417" w:id="488"/>
      <w:bookmarkEnd w:id="488"/>
      <w:r>
        <w:rPr/>
      </w:r>
      <w:bookmarkStart w:name="_bookmark417" w:id="489"/>
      <w:bookmarkEnd w:id="489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оружия,</w:t>
      </w:r>
      <w:r>
        <w:rPr>
          <w:spacing w:val="1"/>
          <w:sz w:val="22"/>
        </w:rPr>
        <w:t> </w:t>
      </w:r>
      <w:r>
        <w:rPr>
          <w:sz w:val="22"/>
        </w:rPr>
        <w:t>копий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реплик</w:t>
      </w:r>
      <w:r>
        <w:rPr>
          <w:spacing w:val="1"/>
          <w:sz w:val="22"/>
        </w:rPr>
        <w:t> </w:t>
      </w:r>
      <w:r>
        <w:rPr>
          <w:sz w:val="22"/>
        </w:rPr>
        <w:t>антикварного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 в пользу государства </w:t>
        </w:r>
      </w:hyperlink>
      <w:r>
        <w:rPr>
          <w:sz w:val="22"/>
        </w:rPr>
        <w:t>и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 </w:t>
        </w:r>
      </w:hyperlink>
      <w:r>
        <w:rPr>
          <w:sz w:val="22"/>
        </w:rPr>
        <w:t>осуществляется без представления таможенному органу</w:t>
      </w:r>
      <w:r>
        <w:rPr>
          <w:spacing w:val="-52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125"/>
        </w:numPr>
        <w:tabs>
          <w:tab w:pos="1228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оружия,</w:t>
      </w:r>
      <w:r>
        <w:rPr>
          <w:spacing w:val="1"/>
          <w:sz w:val="22"/>
        </w:rPr>
        <w:t> </w:t>
      </w:r>
      <w:r>
        <w:rPr>
          <w:sz w:val="22"/>
        </w:rPr>
        <w:t>копий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реплик</w:t>
      </w:r>
      <w:r>
        <w:rPr>
          <w:spacing w:val="1"/>
          <w:sz w:val="22"/>
        </w:rPr>
        <w:t> </w:t>
      </w:r>
      <w:r>
        <w:rPr>
          <w:sz w:val="22"/>
        </w:rPr>
        <w:t>антикварного</w:t>
      </w:r>
      <w:r>
        <w:rPr>
          <w:spacing w:val="1"/>
          <w:sz w:val="22"/>
        </w:rPr>
        <w:t> </w:t>
      </w:r>
      <w:r>
        <w:rPr>
          <w:sz w:val="22"/>
        </w:rPr>
        <w:t>оружия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 торговли</w:t>
        </w:r>
      </w:hyperlink>
      <w:r>
        <w:rPr>
          <w:sz w:val="22"/>
        </w:rPr>
        <w:t>,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 таможенной зоны</w:t>
        </w:r>
      </w:hyperlink>
      <w:r>
        <w:rPr>
          <w:sz w:val="22"/>
        </w:rPr>
        <w:t>,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 склада</w:t>
        </w:r>
      </w:hyperlink>
      <w:r>
        <w:rPr>
          <w:sz w:val="22"/>
        </w:rPr>
        <w:t>,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1"/>
          <w:numId w:val="124"/>
        </w:numPr>
        <w:tabs>
          <w:tab w:pos="2709" w:val="left" w:leader="none"/>
        </w:tabs>
        <w:spacing w:line="240" w:lineRule="auto" w:before="1" w:after="0"/>
        <w:ind w:left="2708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5"/>
        </w:numPr>
        <w:tabs>
          <w:tab w:pos="1255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25"/>
        </w:numPr>
        <w:tabs>
          <w:tab w:pos="1177" w:val="left" w:leader="none"/>
        </w:tabs>
        <w:spacing w:line="237" w:lineRule="auto" w:before="93" w:after="0"/>
        <w:ind w:left="120" w:right="296" w:firstLine="720"/>
        <w:jc w:val="both"/>
        <w:rPr>
          <w:sz w:val="22"/>
        </w:rPr>
      </w:pPr>
      <w:bookmarkStart w:name="_bookmark418" w:id="490"/>
      <w:bookmarkEnd w:id="490"/>
      <w:r>
        <w:rPr/>
      </w:r>
      <w:bookmarkStart w:name="_bookmark418" w:id="491"/>
      <w:bookmarkEnd w:id="491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юридическим лицам и физическим лицам,</w:t>
      </w:r>
      <w:r>
        <w:rPr>
          <w:spacing w:val="-52"/>
          <w:sz w:val="22"/>
        </w:rPr>
        <w:t> </w:t>
      </w:r>
      <w:r>
        <w:rPr>
          <w:sz w:val="22"/>
        </w:rPr>
        <w:t>зарегистрированным в качестве индивидуальных предпринимателей (далее - заявители),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48" w:lineRule="exact"/>
        <w:ind w:left="840"/>
        <w:jc w:val="both"/>
      </w:pPr>
      <w:r>
        <w:rPr/>
        <w:t>а)</w:t>
      </w:r>
      <w:r>
        <w:rPr>
          <w:spacing w:val="-3"/>
        </w:rPr>
        <w:t> </w:t>
      </w:r>
      <w:r>
        <w:rPr/>
        <w:t>экспорт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импорт</w:t>
      </w:r>
      <w:r>
        <w:rPr>
          <w:spacing w:val="-4"/>
        </w:rPr>
        <w:t> </w:t>
      </w:r>
      <w:r>
        <w:rPr/>
        <w:t>оружия;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б) временный ввоз или временный вывоз оружия спортивными организациями для участия в</w:t>
      </w:r>
      <w:r>
        <w:rPr>
          <w:spacing w:val="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мероприятиях;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выставках,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таможенной</w:t>
      </w:r>
      <w:r>
        <w:rPr>
          <w:spacing w:val="-1"/>
        </w:rPr>
        <w:t> </w:t>
      </w:r>
      <w:r>
        <w:rPr/>
        <w:t>территории Союза</w:t>
      </w:r>
      <w:r>
        <w:rPr>
          <w:spacing w:val="-1"/>
        </w:rPr>
        <w:t> </w:t>
      </w:r>
      <w:r>
        <w:rPr/>
        <w:t>(вне</w:t>
      </w:r>
      <w:r>
        <w:rPr>
          <w:spacing w:val="-1"/>
        </w:rPr>
        <w:t> </w:t>
      </w:r>
      <w:r>
        <w:rPr/>
        <w:t>таможенной территории Союза);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историко-культурных</w:t>
      </w:r>
      <w:r>
        <w:rPr>
          <w:spacing w:val="-52"/>
        </w:rPr>
        <w:t> </w:t>
      </w:r>
      <w:r>
        <w:rPr/>
        <w:t>мероприятиях, проводимых на таможенной территории Союза (вне таможенной территории Союза),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48" w:lineRule="exact"/>
        <w:ind w:left="840"/>
        <w:jc w:val="both"/>
      </w:pPr>
      <w:r>
        <w:rPr/>
        <w:t>д)</w:t>
      </w:r>
      <w:r>
        <w:rPr>
          <w:spacing w:val="-3"/>
        </w:rPr>
        <w:t> </w:t>
      </w:r>
      <w:r>
        <w:rPr/>
        <w:t>временный</w:t>
      </w:r>
      <w:r>
        <w:rPr>
          <w:spacing w:val="-3"/>
        </w:rPr>
        <w:t> </w:t>
      </w:r>
      <w:r>
        <w:rPr/>
        <w:t>ввоз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временный</w:t>
      </w:r>
      <w:r>
        <w:rPr>
          <w:spacing w:val="-3"/>
        </w:rPr>
        <w:t> </w:t>
      </w:r>
      <w:r>
        <w:rPr/>
        <w:t>вывоз</w:t>
      </w:r>
      <w:r>
        <w:rPr>
          <w:spacing w:val="-3"/>
        </w:rPr>
        <w:t> </w:t>
      </w:r>
      <w:r>
        <w:rPr/>
        <w:t>оружия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охоте;</w:t>
      </w:r>
    </w:p>
    <w:p>
      <w:pPr>
        <w:pStyle w:val="BodyText"/>
        <w:spacing w:line="250" w:lineRule="exact"/>
        <w:ind w:left="840"/>
        <w:jc w:val="both"/>
      </w:pPr>
      <w:r>
        <w:rPr/>
        <w:t>е)</w:t>
      </w:r>
      <w:r>
        <w:rPr>
          <w:spacing w:val="23"/>
        </w:rPr>
        <w:t> </w:t>
      </w:r>
      <w:r>
        <w:rPr/>
        <w:t>ввоз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(или)</w:t>
      </w:r>
      <w:r>
        <w:rPr>
          <w:spacing w:val="23"/>
        </w:rPr>
        <w:t> </w:t>
      </w:r>
      <w:r>
        <w:rPr/>
        <w:t>вывоз</w:t>
      </w:r>
      <w:r>
        <w:rPr>
          <w:spacing w:val="23"/>
        </w:rPr>
        <w:t> </w:t>
      </w:r>
      <w:r>
        <w:rPr/>
        <w:t>оружия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проведения</w:t>
      </w:r>
      <w:r>
        <w:rPr>
          <w:spacing w:val="22"/>
        </w:rPr>
        <w:t> </w:t>
      </w:r>
      <w:r>
        <w:rPr/>
        <w:t>испытаний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целях</w:t>
      </w:r>
      <w:r>
        <w:rPr>
          <w:spacing w:val="23"/>
        </w:rPr>
        <w:t> </w:t>
      </w:r>
      <w:r>
        <w:rPr/>
        <w:t>подтверждения</w:t>
      </w:r>
      <w:r>
        <w:rPr>
          <w:spacing w:val="23"/>
        </w:rPr>
        <w:t> </w:t>
      </w:r>
      <w:r>
        <w:rPr/>
        <w:t>соответствия</w:t>
      </w:r>
    </w:p>
    <w:p>
      <w:pPr>
        <w:pStyle w:val="BodyText"/>
        <w:spacing w:line="250" w:lineRule="exact"/>
        <w:ind w:left="120"/>
        <w:jc w:val="both"/>
      </w:pPr>
      <w:r>
        <w:rPr/>
        <w:t>(сертификация,</w:t>
      </w:r>
      <w:r>
        <w:rPr>
          <w:spacing w:val="-12"/>
        </w:rPr>
        <w:t> </w:t>
      </w:r>
      <w:r>
        <w:rPr/>
        <w:t>декларирование</w:t>
      </w:r>
      <w:r>
        <w:rPr>
          <w:spacing w:val="-12"/>
        </w:rPr>
        <w:t> </w:t>
      </w:r>
      <w:r>
        <w:rPr/>
        <w:t>соответствия);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ж) ввоз и (или) вывоз оружия для проведения медико-биологических исследований, если 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49" w:lineRule="exact"/>
        <w:ind w:left="840"/>
        <w:jc w:val="both"/>
      </w:pPr>
      <w:r>
        <w:rPr/>
        <w:t>з)</w:t>
      </w:r>
      <w:r>
        <w:rPr>
          <w:spacing w:val="-2"/>
        </w:rPr>
        <w:t> </w:t>
      </w:r>
      <w:r>
        <w:rPr/>
        <w:t>ввоз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вывоз</w:t>
      </w:r>
      <w:r>
        <w:rPr>
          <w:spacing w:val="-3"/>
        </w:rPr>
        <w:t> </w:t>
      </w:r>
      <w:r>
        <w:rPr/>
        <w:t>оружия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ремонта,</w:t>
      </w:r>
      <w:r>
        <w:rPr>
          <w:spacing w:val="-2"/>
        </w:rPr>
        <w:t> </w:t>
      </w:r>
      <w:r>
        <w:rPr/>
        <w:t>замены,</w:t>
      </w:r>
      <w:r>
        <w:rPr>
          <w:spacing w:val="-2"/>
        </w:rPr>
        <w:t> </w:t>
      </w:r>
      <w:r>
        <w:rPr/>
        <w:t>возврата.</w:t>
      </w:r>
    </w:p>
    <w:p>
      <w:pPr>
        <w:pStyle w:val="ListParagraph"/>
        <w:numPr>
          <w:ilvl w:val="0"/>
          <w:numId w:val="125"/>
        </w:numPr>
        <w:tabs>
          <w:tab w:pos="1170" w:val="left" w:leader="none"/>
        </w:tabs>
        <w:spacing w:line="237" w:lineRule="auto" w:before="0" w:after="0"/>
        <w:ind w:left="840" w:right="297" w:firstLine="0"/>
        <w:jc w:val="both"/>
        <w:rPr>
          <w:sz w:val="22"/>
        </w:rPr>
      </w:pPr>
      <w:bookmarkStart w:name="_bookmark419" w:id="492"/>
      <w:bookmarkEnd w:id="492"/>
      <w:r>
        <w:rPr/>
      </w:r>
      <w:bookmarkStart w:name="_bookmark419" w:id="493"/>
      <w:bookmarkEnd w:id="493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физическим лицам в следующих случаях:</w:t>
      </w:r>
      <w:r>
        <w:rPr>
          <w:spacing w:val="1"/>
          <w:sz w:val="22"/>
        </w:rPr>
        <w:t> </w:t>
      </w:r>
      <w:r>
        <w:rPr>
          <w:sz w:val="22"/>
        </w:rPr>
        <w:t>а)</w:t>
      </w:r>
      <w:r>
        <w:rPr>
          <w:spacing w:val="8"/>
          <w:sz w:val="22"/>
        </w:rPr>
        <w:t> </w:t>
      </w:r>
      <w:r>
        <w:rPr>
          <w:sz w:val="22"/>
        </w:rPr>
        <w:t>ввоз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таможенную</w:t>
      </w:r>
      <w:r>
        <w:rPr>
          <w:spacing w:val="8"/>
          <w:sz w:val="22"/>
        </w:rPr>
        <w:t> </w:t>
      </w:r>
      <w:r>
        <w:rPr>
          <w:sz w:val="22"/>
        </w:rPr>
        <w:t>территорию</w:t>
      </w:r>
      <w:r>
        <w:rPr>
          <w:spacing w:val="9"/>
          <w:sz w:val="22"/>
        </w:rPr>
        <w:t> </w:t>
      </w:r>
      <w:r>
        <w:rPr>
          <w:sz w:val="22"/>
        </w:rPr>
        <w:t>Союза</w:t>
      </w:r>
      <w:r>
        <w:rPr>
          <w:spacing w:val="8"/>
          <w:sz w:val="22"/>
        </w:rPr>
        <w:t> </w:t>
      </w:r>
      <w:r>
        <w:rPr>
          <w:sz w:val="22"/>
        </w:rPr>
        <w:t>оружия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качестве</w:t>
      </w:r>
      <w:r>
        <w:rPr>
          <w:spacing w:val="9"/>
          <w:sz w:val="22"/>
        </w:rPr>
        <w:t> </w:t>
      </w:r>
      <w:r>
        <w:rPr>
          <w:sz w:val="22"/>
        </w:rPr>
        <w:t>товаров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личного</w:t>
      </w:r>
      <w:r>
        <w:rPr>
          <w:spacing w:val="9"/>
          <w:sz w:val="22"/>
        </w:rPr>
        <w:t> </w:t>
      </w:r>
      <w:r>
        <w:rPr>
          <w:sz w:val="22"/>
        </w:rPr>
        <w:t>пользования,</w:t>
      </w:r>
    </w:p>
    <w:p>
      <w:pPr>
        <w:pStyle w:val="BodyText"/>
        <w:spacing w:line="249" w:lineRule="exact"/>
        <w:ind w:left="120"/>
        <w:jc w:val="both"/>
      </w:pPr>
      <w:r>
        <w:rPr/>
        <w:t>приобретенного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государствах,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являющихся</w:t>
      </w:r>
      <w:r>
        <w:rPr>
          <w:spacing w:val="-6"/>
        </w:rPr>
        <w:t> </w:t>
      </w:r>
      <w:r>
        <w:rPr/>
        <w:t>членами</w:t>
      </w:r>
      <w:r>
        <w:rPr>
          <w:spacing w:val="-6"/>
        </w:rPr>
        <w:t> </w:t>
      </w:r>
      <w:r>
        <w:rPr/>
        <w:t>Союза</w:t>
      </w:r>
      <w:r>
        <w:rPr>
          <w:spacing w:val="-6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третьи</w:t>
      </w:r>
      <w:r>
        <w:rPr>
          <w:spacing w:val="-5"/>
        </w:rPr>
        <w:t> </w:t>
      </w:r>
      <w:r>
        <w:rPr/>
        <w:t>государства);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б) временный ввоз и временный вывоз оружия в качестве товаров для личного пользования для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мероприятиях;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в) временный ввоз и временный вывоз оружия в качестве товаров для личного пользования для</w:t>
      </w:r>
      <w:r>
        <w:rPr>
          <w:spacing w:val="1"/>
        </w:rPr>
        <w:t> </w:t>
      </w:r>
      <w:r>
        <w:rPr/>
        <w:t>участия в</w:t>
      </w:r>
      <w:r>
        <w:rPr>
          <w:spacing w:val="-1"/>
        </w:rPr>
        <w:t> </w:t>
      </w:r>
      <w:r>
        <w:rPr/>
        <w:t>охоте;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г)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выезжающими на постоянное место жительства в третьи государства, и ввоз оружия в качестве 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въезжающими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государства-члены;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д)</w:t>
      </w:r>
      <w:r>
        <w:rPr>
          <w:spacing w:val="23"/>
        </w:rPr>
        <w:t> </w:t>
      </w:r>
      <w:r>
        <w:rPr/>
        <w:t>временный</w:t>
      </w:r>
      <w:r>
        <w:rPr>
          <w:spacing w:val="23"/>
        </w:rPr>
        <w:t> </w:t>
      </w:r>
      <w:r>
        <w:rPr/>
        <w:t>ввоз</w:t>
      </w:r>
      <w:r>
        <w:rPr>
          <w:spacing w:val="24"/>
        </w:rPr>
        <w:t> </w:t>
      </w:r>
      <w:r>
        <w:rPr/>
        <w:t>или</w:t>
      </w:r>
      <w:r>
        <w:rPr>
          <w:spacing w:val="23"/>
        </w:rPr>
        <w:t> </w:t>
      </w:r>
      <w:r>
        <w:rPr/>
        <w:t>временный</w:t>
      </w:r>
      <w:r>
        <w:rPr>
          <w:spacing w:val="23"/>
        </w:rPr>
        <w:t> </w:t>
      </w:r>
      <w:r>
        <w:rPr/>
        <w:t>вывоз</w:t>
      </w:r>
      <w:r>
        <w:rPr>
          <w:spacing w:val="24"/>
        </w:rPr>
        <w:t> </w:t>
      </w:r>
      <w:r>
        <w:rPr/>
        <w:t>оружия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качестве</w:t>
      </w:r>
      <w:r>
        <w:rPr>
          <w:spacing w:val="24"/>
        </w:rPr>
        <w:t> </w:t>
      </w:r>
      <w:r>
        <w:rPr/>
        <w:t>товаров</w:t>
      </w:r>
      <w:r>
        <w:rPr>
          <w:spacing w:val="23"/>
        </w:rPr>
        <w:t> </w:t>
      </w:r>
      <w:r>
        <w:rPr/>
        <w:t>для</w:t>
      </w:r>
      <w:r>
        <w:rPr>
          <w:spacing w:val="24"/>
        </w:rPr>
        <w:t> </w:t>
      </w:r>
      <w:r>
        <w:rPr/>
        <w:t>личного</w:t>
      </w:r>
      <w:r>
        <w:rPr>
          <w:spacing w:val="23"/>
        </w:rPr>
        <w:t> </w:t>
      </w:r>
      <w:r>
        <w:rPr/>
        <w:t>пользования</w:t>
      </w:r>
      <w:r>
        <w:rPr>
          <w:spacing w:val="-53"/>
        </w:rPr>
        <w:t> </w:t>
      </w:r>
      <w:r>
        <w:rPr/>
        <w:t>для участия в выставках и историко-культурных мероприятиях, проводимых на таможенной территории</w:t>
      </w:r>
      <w:r>
        <w:rPr>
          <w:spacing w:val="-52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(вне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Союза),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е) ввоз оружия в качестве товаров для личного пользования для проведения испытаний в целях</w:t>
      </w:r>
      <w:r>
        <w:rPr>
          <w:spacing w:val="1"/>
        </w:rPr>
        <w:t> </w:t>
      </w:r>
      <w:r>
        <w:rPr/>
        <w:t>подтверждения</w:t>
      </w:r>
      <w:r>
        <w:rPr>
          <w:spacing w:val="-3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(сертификация,</w:t>
      </w:r>
      <w:r>
        <w:rPr>
          <w:spacing w:val="-1"/>
        </w:rPr>
        <w:t> </w:t>
      </w:r>
      <w:r>
        <w:rPr/>
        <w:t>декларирование</w:t>
      </w:r>
      <w:r>
        <w:rPr>
          <w:spacing w:val="-2"/>
        </w:rPr>
        <w:t> </w:t>
      </w:r>
      <w:r>
        <w:rPr/>
        <w:t>соответствия);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медико-биологических</w:t>
      </w:r>
      <w:r>
        <w:rPr>
          <w:spacing w:val="-6"/>
        </w:rPr>
        <w:t> </w:t>
      </w:r>
      <w:r>
        <w:rPr/>
        <w:t>исследований,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предусмотрено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з) ввоз или вывоз оружия в качестве товаров для личного пользования в целях его ремонта,</w:t>
      </w:r>
      <w:r>
        <w:rPr>
          <w:spacing w:val="1"/>
        </w:rPr>
        <w:t> </w:t>
      </w:r>
      <w:r>
        <w:rPr/>
        <w:t>замены,</w:t>
      </w:r>
      <w:r>
        <w:rPr>
          <w:spacing w:val="-1"/>
        </w:rPr>
        <w:t> </w:t>
      </w:r>
      <w:r>
        <w:rPr/>
        <w:t>возврата;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и) ввоз и (или) вывоз наградного оружия, полученного на основании наградных документов глав</w:t>
      </w:r>
      <w:r>
        <w:rPr>
          <w:spacing w:val="-52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правительств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56"/>
        </w:rPr>
        <w:t> </w:t>
      </w:r>
      <w:r>
        <w:rPr/>
        <w:t>личного</w:t>
      </w:r>
      <w:r>
        <w:rPr>
          <w:spacing w:val="-52"/>
        </w:rPr>
        <w:t> </w:t>
      </w:r>
      <w:r>
        <w:rPr/>
        <w:t>пользования;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t>к) ввоз и (или) вывоз копий и реплик антикварного оружия в качестве товаров для личного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государства-члена.</w:t>
      </w:r>
    </w:p>
    <w:p>
      <w:pPr>
        <w:pStyle w:val="ListParagraph"/>
        <w:numPr>
          <w:ilvl w:val="0"/>
          <w:numId w:val="125"/>
        </w:numPr>
        <w:tabs>
          <w:tab w:pos="1193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58323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44,1403,744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21" w:id="494"/>
                    <w:bookmarkEnd w:id="494"/>
                    <w:r>
                      <w:rPr/>
                    </w:r>
                    <w:hyperlink w:history="true" w:anchor="_bookmark4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20" w:id="495"/>
      <w:bookmarkEnd w:id="495"/>
      <w:r>
        <w:rPr/>
      </w:r>
      <w:bookmarkStart w:name="_bookmark420" w:id="496"/>
      <w:bookmarkEnd w:id="496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в случаях, указанных в </w:t>
      </w:r>
      <w:hyperlink w:history="true" w:anchor="_bookmark418">
        <w:r>
          <w:rPr>
            <w:rFonts w:ascii="Microsoft Sans Serif" w:hAnsi="Microsoft Sans Serif"/>
            <w:color w:val="0F6BBF"/>
            <w:sz w:val="22"/>
          </w:rPr>
          <w:t>пунктах 15 </w:t>
        </w:r>
      </w:hyperlink>
      <w:r>
        <w:rPr>
          <w:sz w:val="22"/>
        </w:rPr>
        <w:t>и </w:t>
      </w:r>
      <w:hyperlink w:history="true" w:anchor="_bookmark419">
        <w:r>
          <w:rPr>
            <w:rFonts w:ascii="Microsoft Sans Serif" w:hAnsi="Microsoft Sans Serif"/>
            <w:color w:val="0F6BBF"/>
            <w:sz w:val="22"/>
          </w:rPr>
          <w:t>16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 Положения, при представлении в уполномоченный на выдачу заключений (разрешительных</w:t>
      </w:r>
      <w:r>
        <w:rPr>
          <w:spacing w:val="-52"/>
          <w:sz w:val="22"/>
        </w:rPr>
        <w:t> </w:t>
      </w:r>
      <w:r>
        <w:rPr>
          <w:sz w:val="22"/>
        </w:rPr>
        <w:t>документов)</w:t>
      </w:r>
      <w:r>
        <w:rPr>
          <w:spacing w:val="-1"/>
          <w:sz w:val="22"/>
        </w:rPr>
        <w:t> </w:t>
      </w:r>
      <w:r>
        <w:rPr>
          <w:sz w:val="22"/>
        </w:rPr>
        <w:t>орган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51" w:lineRule="exact" w:before="15"/>
        <w:ind w:left="840"/>
        <w:jc w:val="both"/>
      </w:pPr>
      <w:r>
        <w:rPr/>
        <w:t>а)</w:t>
      </w:r>
      <w:r>
        <w:rPr>
          <w:spacing w:val="-1"/>
        </w:rPr>
        <w:t> </w:t>
      </w:r>
      <w:r>
        <w:rPr/>
        <w:t>заявителем:</w:t>
      </w:r>
    </w:p>
    <w:p>
      <w:pPr>
        <w:pStyle w:val="BodyText"/>
        <w:spacing w:line="237" w:lineRule="auto" w:before="1"/>
        <w:ind w:left="120" w:right="296" w:firstLine="720"/>
        <w:jc w:val="both"/>
      </w:pPr>
      <w:bookmarkStart w:name="_bookmark422" w:id="497"/>
      <w:bookmarkEnd w:id="497"/>
      <w:r>
        <w:rPr/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сертификат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сертификации</w:t>
      </w:r>
      <w:r>
        <w:rPr>
          <w:spacing w:val="55"/>
        </w:rPr>
        <w:t> </w:t>
      </w:r>
      <w:r>
        <w:rPr/>
        <w:t>оружия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ввоза, либо копии</w:t>
      </w:r>
      <w:r>
        <w:rPr>
          <w:spacing w:val="-2"/>
        </w:rPr>
        <w:t> </w:t>
      </w:r>
      <w:r>
        <w:rPr/>
        <w:t>таких документов;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294" w:firstLine="720"/>
        <w:jc w:val="both"/>
      </w:pPr>
      <w:r>
        <w:rPr/>
        <w:t>документ о допустимости воздействия на организм человека поражающих факторов оружия,</w:t>
      </w:r>
      <w:r>
        <w:rPr>
          <w:spacing w:val="1"/>
        </w:rPr>
        <w:t> </w:t>
      </w:r>
      <w:r>
        <w:rPr/>
        <w:t>выданный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государства-члена,</w:t>
      </w:r>
      <w:r>
        <w:rPr>
          <w:spacing w:val="-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копия</w:t>
      </w:r>
      <w:r>
        <w:rPr>
          <w:spacing w:val="-2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документа;</w:t>
      </w:r>
    </w:p>
    <w:p>
      <w:pPr>
        <w:pStyle w:val="BodyText"/>
        <w:spacing w:line="237" w:lineRule="auto"/>
        <w:ind w:left="840" w:right="1357"/>
        <w:jc w:val="both"/>
      </w:pPr>
      <w:r>
        <w:rPr/>
        <w:t>иные</w:t>
      </w:r>
      <w:r>
        <w:rPr>
          <w:spacing w:val="-9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государства-члена;</w:t>
      </w:r>
      <w:r>
        <w:rPr>
          <w:spacing w:val="-53"/>
        </w:rPr>
        <w:t> </w:t>
      </w:r>
      <w:r>
        <w:rPr/>
        <w:t>б)</w:t>
      </w:r>
      <w:r>
        <w:rPr>
          <w:spacing w:val="-1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лицом: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-4"/>
        </w:rPr>
        <w:t> </w:t>
      </w:r>
      <w:r>
        <w:rPr/>
        <w:t>указаниями,</w:t>
      </w:r>
      <w:r>
        <w:rPr>
          <w:spacing w:val="-3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422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подпункта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настоящего</w:t>
      </w:r>
      <w:r>
        <w:rPr>
          <w:spacing w:val="-4"/>
        </w:rPr>
        <w:t> </w:t>
      </w:r>
      <w:r>
        <w:rPr/>
        <w:t>пункта;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копии документов, удостоверяющих личность, или сведения из документов, удостоверяющих</w:t>
      </w:r>
      <w:r>
        <w:rPr>
          <w:spacing w:val="1"/>
        </w:rPr>
        <w:t> </w:t>
      </w:r>
      <w:r>
        <w:rPr/>
        <w:t>личность (серия, номер, когда и кем выдан, личный номер (при его наличии), адрес места жительства),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государств-членов;</w:t>
      </w:r>
    </w:p>
    <w:p>
      <w:pPr>
        <w:pStyle w:val="BodyText"/>
        <w:spacing w:line="248" w:lineRule="exact"/>
        <w:ind w:left="840"/>
        <w:jc w:val="both"/>
      </w:pPr>
      <w:r>
        <w:rPr/>
        <w:t>иные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25"/>
        </w:numPr>
        <w:tabs>
          <w:tab w:pos="120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40"/>
      </w:pPr>
      <w:r>
        <w:rPr/>
        <w:t>а)</w:t>
      </w:r>
      <w:r>
        <w:rPr>
          <w:spacing w:val="-11"/>
        </w:rPr>
        <w:t> </w:t>
      </w:r>
      <w:r>
        <w:rPr/>
        <w:t>непредставление</w:t>
      </w:r>
      <w:r>
        <w:rPr>
          <w:spacing w:val="-11"/>
        </w:rPr>
        <w:t> </w:t>
      </w:r>
      <w:r>
        <w:rPr/>
        <w:t>документов,</w:t>
      </w:r>
      <w:r>
        <w:rPr>
          <w:spacing w:val="-11"/>
        </w:rPr>
        <w:t> </w:t>
      </w:r>
      <w:r>
        <w:rPr/>
        <w:t>предусмотренных</w:t>
      </w:r>
      <w:r>
        <w:rPr>
          <w:spacing w:val="-11"/>
        </w:rPr>
        <w:t> </w:t>
      </w:r>
      <w:hyperlink w:history="true" w:anchor="_bookmark420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17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настоящего</w:t>
      </w:r>
      <w:r>
        <w:rPr>
          <w:spacing w:val="-1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87" w:firstLine="720"/>
      </w:pPr>
      <w:r>
        <w:rPr/>
        <w:t>б)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0pt;margin-top:15.28482pt;width:495pt;height:29.75pt;mso-position-horizontal-relative:page;mso-position-vertical-relative:paragraph;z-index:-15582720;mso-wrap-distance-left:0;mso-wrap-distance-right:0" coordorigin="1000,306" coordsize="9900,595">
            <v:shape style="position:absolute;left:1000;top:305;width:9900;height:595" coordorigin="1000,306" coordsize="9900,595" path="m10900,306l1000,306,1000,556,1000,651,1000,901,6930,901,6930,651,10900,651,10900,306xe" filled="true" fillcolor="#efefef" stroked="false">
              <v:path arrowok="t"/>
              <v:fill type="solid"/>
            </v:shape>
            <v:shape style="position:absolute;left:1000;top:650;width:59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23" w:id="498"/>
                    <w:bookmarkEnd w:id="498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hyperlink r:id="rId28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  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18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179"/>
        <w:jc w:val="center"/>
      </w:pP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5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-6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6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информации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недрах</w:t>
      </w:r>
      <w:r>
        <w:rPr>
          <w:color w:val="26282D"/>
          <w:spacing w:val="-6"/>
        </w:rPr>
        <w:t> </w:t>
      </w:r>
      <w:r>
        <w:rPr>
          <w:color w:val="26282D"/>
        </w:rPr>
        <w:t>по</w:t>
      </w:r>
      <w:r>
        <w:rPr>
          <w:color w:val="26282D"/>
          <w:spacing w:val="1"/>
        </w:rPr>
        <w:t> </w:t>
      </w:r>
      <w:r>
        <w:rPr>
          <w:color w:val="26282D"/>
        </w:rPr>
        <w:t>районам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месторождениям</w:t>
      </w:r>
      <w:r>
        <w:rPr>
          <w:color w:val="26282D"/>
          <w:spacing w:val="-2"/>
        </w:rPr>
        <w:t> </w:t>
      </w:r>
      <w:r>
        <w:rPr>
          <w:color w:val="26282D"/>
        </w:rPr>
        <w:t>топливно-энергетического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минерального</w:t>
      </w:r>
      <w:r>
        <w:rPr>
          <w:color w:val="26282D"/>
          <w:spacing w:val="-2"/>
        </w:rPr>
        <w:t> </w:t>
      </w:r>
      <w:r>
        <w:rPr>
          <w:color w:val="26282D"/>
        </w:rPr>
        <w:t>сырья</w:t>
      </w:r>
    </w:p>
    <w:p>
      <w:pPr>
        <w:spacing w:before="106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2993pt;width:495pt;height:31.25pt;mso-position-horizontal-relative:page;mso-position-vertical-relative:paragraph;z-index:-1558220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25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6"/>
        </w:numPr>
        <w:tabs>
          <w:tab w:pos="1098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/>
        <w:pict>
          <v:group style="position:absolute;margin-left:50pt;margin-top:90.416832pt;width:495pt;height:42.25pt;mso-position-horizontal-relative:page;mso-position-vertical-relative:paragraph;z-index:-15581696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02,2403,5802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24" w:id="499"/>
                    <w:bookmarkEnd w:id="499"/>
                    <w:r>
                      <w:rPr/>
                    </w:r>
                    <w:hyperlink w:history="true" w:anchor="_bookmark4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7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 Положение определяет порядок вывоза с таможенной территории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вывоз,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недрах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районам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месторождениям топливно-энергетического и минерального сырья, включенной в </w:t>
      </w:r>
      <w:hyperlink w:history="true" w:anchor="_bookmark117">
        <w:r>
          <w:rPr>
            <w:rFonts w:ascii="Microsoft Sans Serif" w:hAnsi="Microsoft Sans Serif"/>
            <w:color w:val="0F6BBF"/>
            <w:sz w:val="22"/>
          </w:rPr>
          <w:t>раздел 2.23 </w:t>
        </w:r>
      </w:hyperlink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 товаров, к которым применяются меры нетарифного регулирования в торговле с 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мерах нетарифного регулирования в отношении третьих</w:t>
      </w:r>
      <w:r>
        <w:rPr>
          <w:spacing w:val="1"/>
          <w:sz w:val="22"/>
        </w:rPr>
        <w:t> </w:t>
      </w:r>
      <w:r>
        <w:rPr>
          <w:sz w:val="22"/>
        </w:rPr>
        <w:t>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(далее -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-2"/>
          <w:sz w:val="22"/>
        </w:rPr>
        <w:t> </w:t>
      </w:r>
      <w:r>
        <w:rPr>
          <w:sz w:val="22"/>
        </w:rPr>
        <w:t>о недрах).</w:t>
      </w:r>
    </w:p>
    <w:p>
      <w:pPr>
        <w:pStyle w:val="ListParagraph"/>
        <w:numPr>
          <w:ilvl w:val="0"/>
          <w:numId w:val="126"/>
        </w:numPr>
        <w:tabs>
          <w:tab w:pos="1092" w:val="left" w:leader="none"/>
        </w:tabs>
        <w:spacing w:line="237" w:lineRule="auto" w:before="17" w:after="56"/>
        <w:ind w:left="120" w:right="29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876,845,4876,595,9900,595,9900,345,9900,250,9900,0xe" filled="true" fillcolor="#efefef" stroked="false">
              <v:path arrowok="t"/>
              <v:fill type="solid"/>
            </v:shape>
            <v:shape style="position:absolute;left:0;top:595;width:487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25" w:id="500"/>
                    <w:bookmarkEnd w:id="500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ListParagraph"/>
        <w:numPr>
          <w:ilvl w:val="0"/>
          <w:numId w:val="126"/>
        </w:numPr>
        <w:tabs>
          <w:tab w:pos="1151" w:val="left" w:leader="none"/>
        </w:tabs>
        <w:spacing w:line="237" w:lineRule="auto" w:before="125" w:after="0"/>
        <w:ind w:left="120" w:right="295" w:firstLine="720"/>
        <w:jc w:val="both"/>
        <w:rPr>
          <w:sz w:val="22"/>
        </w:rPr>
      </w:pP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недрах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оформленной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Инструкцией по оформлению заявлений на выдачу лицензий на экспорт или импорт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случая,</w:t>
      </w:r>
      <w:r>
        <w:rPr>
          <w:spacing w:val="-2"/>
          <w:sz w:val="22"/>
        </w:rPr>
        <w:t> </w:t>
      </w:r>
      <w:r>
        <w:rPr>
          <w:sz w:val="22"/>
        </w:rPr>
        <w:t>предусмотренного</w:t>
      </w:r>
      <w:r>
        <w:rPr>
          <w:spacing w:val="-5"/>
          <w:sz w:val="22"/>
        </w:rPr>
        <w:t> </w:t>
      </w:r>
      <w:hyperlink w:history="true" w:anchor="_bookmark426">
        <w:r>
          <w:rPr>
            <w:rFonts w:ascii="Microsoft Sans Serif" w:hAnsi="Microsoft Sans Serif"/>
            <w:color w:val="0F6BBF"/>
            <w:sz w:val="22"/>
          </w:rPr>
          <w:t>пунктом 6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26"/>
        </w:numPr>
        <w:tabs>
          <w:tab w:pos="1169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недрах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125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6"/>
        </w:numPr>
        <w:tabs>
          <w:tab w:pos="1075" w:val="left" w:leader="none"/>
        </w:tabs>
        <w:spacing w:line="237" w:lineRule="auto" w:before="1" w:after="0"/>
        <w:ind w:left="120" w:right="296" w:firstLine="720"/>
        <w:jc w:val="both"/>
        <w:rPr>
          <w:sz w:val="22"/>
        </w:rPr>
      </w:pPr>
      <w:r>
        <w:rPr>
          <w:sz w:val="22"/>
        </w:rPr>
        <w:t>Помещение информации о недрах под таможенную процедуру </w:t>
      </w:r>
      <w:hyperlink r:id="rId186">
        <w:r>
          <w:rPr>
            <w:rFonts w:ascii="Microsoft Sans Serif" w:hAnsi="Microsoft Sans Serif"/>
            <w:color w:val="0F6BBF"/>
            <w:sz w:val="22"/>
          </w:rPr>
          <w:t>экспорта </w:t>
        </w:r>
      </w:hyperlink>
      <w:r>
        <w:rPr>
          <w:sz w:val="22"/>
        </w:rPr>
        <w:t>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-4"/>
          <w:sz w:val="22"/>
        </w:rPr>
        <w:t> </w:t>
      </w:r>
      <w:r>
        <w:rPr>
          <w:sz w:val="22"/>
        </w:rPr>
        <w:t>таможенному</w:t>
      </w:r>
      <w:r>
        <w:rPr>
          <w:spacing w:val="-3"/>
          <w:sz w:val="22"/>
        </w:rPr>
        <w:t> </w:t>
      </w:r>
      <w:r>
        <w:rPr>
          <w:sz w:val="22"/>
        </w:rPr>
        <w:t>органу</w:t>
      </w:r>
      <w:r>
        <w:rPr>
          <w:spacing w:val="-3"/>
          <w:sz w:val="22"/>
        </w:rPr>
        <w:t> </w:t>
      </w:r>
      <w:r>
        <w:rPr>
          <w:sz w:val="22"/>
        </w:rPr>
        <w:t>государства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члена</w:t>
      </w:r>
      <w:r>
        <w:rPr>
          <w:spacing w:val="-4"/>
          <w:sz w:val="22"/>
        </w:rPr>
        <w:t> </w:t>
      </w:r>
      <w:r>
        <w:rPr>
          <w:sz w:val="22"/>
        </w:rPr>
        <w:t>Союза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государство-член)</w:t>
      </w:r>
      <w:r>
        <w:rPr>
          <w:spacing w:val="-3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126"/>
        </w:numPr>
        <w:tabs>
          <w:tab w:pos="1091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bookmarkStart w:name="_bookmark426" w:id="501"/>
      <w:bookmarkEnd w:id="501"/>
      <w:r>
        <w:rPr/>
      </w:r>
      <w:bookmarkStart w:name="_bookmark426" w:id="502"/>
      <w:bookmarkEnd w:id="502"/>
      <w:r>
        <w:rPr>
          <w:sz w:val="22"/>
        </w:rPr>
        <w:t>Помещени</w:t>
      </w:r>
      <w:r>
        <w:rPr>
          <w:sz w:val="22"/>
        </w:rPr>
        <w:t>е информации о недрах под таможенную процедуру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 транзита </w:t>
        </w:r>
      </w:hyperlink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 от таможенного органа в месте прибытия на таможенную территорию Союза до 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убытия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56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-1"/>
          <w:sz w:val="22"/>
        </w:rPr>
        <w:t> </w:t>
      </w:r>
      <w:r>
        <w:rPr>
          <w:sz w:val="22"/>
        </w:rPr>
        <w:t>органу государства-члена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126"/>
        </w:numPr>
        <w:tabs>
          <w:tab w:pos="1090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Помещение информации о недрах при ее вывозе под таможенные процедуры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вне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 территории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 вывоза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125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52" w:lineRule="exact" w:before="93"/>
        <w:ind w:left="120" w:right="0" w:firstLine="0"/>
        <w:jc w:val="both"/>
        <w:rPr>
          <w:i/>
          <w:sz w:val="22"/>
        </w:rPr>
      </w:pPr>
      <w:bookmarkStart w:name="_bookmark427" w:id="503"/>
      <w:bookmarkEnd w:id="50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37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6"/>
        </w:numPr>
        <w:tabs>
          <w:tab w:pos="1125" w:val="left" w:leader="none"/>
        </w:tabs>
        <w:spacing w:line="237" w:lineRule="auto" w:before="125" w:after="0"/>
        <w:ind w:left="120" w:right="293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юридические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физические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"д"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Правил.</w:t>
      </w:r>
    </w:p>
    <w:p>
      <w:pPr>
        <w:pStyle w:val="BodyText"/>
        <w:spacing w:line="237" w:lineRule="auto"/>
        <w:ind w:left="120" w:right="296" w:firstLine="720"/>
        <w:jc w:val="both"/>
      </w:pPr>
      <w:bookmarkStart w:name="_bookmark428" w:id="504"/>
      <w:bookmarkEnd w:id="504"/>
      <w:r>
        <w:rPr/>
      </w:r>
      <w:r>
        <w:rPr/>
        <w:t>В соответствии с </w:t>
      </w:r>
      <w:hyperlink r:id="rId217">
        <w:r>
          <w:rPr>
            <w:rFonts w:ascii="Microsoft Sans Serif" w:hAnsi="Microsoft Sans Serif"/>
            <w:color w:val="0F6BBF"/>
          </w:rPr>
          <w:t>подпунктом "е" пункта 10 </w:t>
        </w:r>
      </w:hyperlink>
      <w:r>
        <w:rPr/>
        <w:t>Правил заявители представляют также 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-1"/>
        </w:rPr>
        <w:t> </w:t>
      </w:r>
      <w:r>
        <w:rPr/>
        <w:t>законность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владения</w:t>
      </w:r>
      <w:r>
        <w:rPr>
          <w:spacing w:val="-1"/>
        </w:rPr>
        <w:t> </w:t>
      </w:r>
      <w:r>
        <w:rPr/>
        <w:t>информацией</w:t>
      </w:r>
      <w:r>
        <w:rPr>
          <w:spacing w:val="-2"/>
        </w:rPr>
        <w:t> </w:t>
      </w:r>
      <w:r>
        <w:rPr/>
        <w:t>о недрах.</w:t>
      </w:r>
    </w:p>
    <w:p>
      <w:pPr>
        <w:pStyle w:val="BodyText"/>
        <w:spacing w:line="237" w:lineRule="auto"/>
        <w:ind w:left="120" w:right="293" w:firstLine="720"/>
        <w:jc w:val="both"/>
      </w:pPr>
      <w:bookmarkStart w:name="_bookmark429" w:id="505"/>
      <w:bookmarkEnd w:id="505"/>
      <w:r>
        <w:rPr/>
      </w: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государством, с территории которого происходит эта информация, заявитель в качестве документа,</w:t>
      </w:r>
      <w:r>
        <w:rPr>
          <w:spacing w:val="1"/>
        </w:rPr>
        <w:t> </w:t>
      </w:r>
      <w:r>
        <w:rPr/>
        <w:t>удостоверяющего законность получения и владения информацией о недрах, представляет заключение</w:t>
      </w:r>
      <w:r>
        <w:rPr>
          <w:spacing w:val="1"/>
        </w:rPr>
        <w:t> </w:t>
      </w:r>
      <w:r>
        <w:rPr/>
        <w:t>(разрешительный документ), составленное по </w:t>
      </w:r>
      <w:hyperlink r:id="rId136">
        <w:r>
          <w:rPr>
            <w:rFonts w:ascii="Microsoft Sans Serif" w:hAnsi="Microsoft Sans Serif"/>
            <w:color w:val="0F6BBF"/>
          </w:rPr>
          <w:t>форме</w:t>
        </w:r>
      </w:hyperlink>
      <w:r>
        <w:rPr/>
        <w:t>, утвержденной </w:t>
      </w:r>
      <w:hyperlink r:id="rId137">
        <w:r>
          <w:rPr>
            <w:rFonts w:ascii="Microsoft Sans Serif" w:hAnsi="Microsoft Sans Serif"/>
            <w:color w:val="0F6BBF"/>
          </w:rPr>
          <w:t>Решением </w:t>
        </w:r>
      </w:hyperlink>
      <w:r>
        <w:rPr/>
        <w:t>Коллегии Евразийской</w:t>
      </w:r>
      <w:r>
        <w:rPr>
          <w:spacing w:val="-52"/>
        </w:rPr>
        <w:t> </w:t>
      </w:r>
      <w:r>
        <w:rPr/>
        <w:t>экономической комиссии от 16 мая 2012 г. N 45 (далее - заключение (разрешительный документ)),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недрах.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заявители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(разрешительных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недрах,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документы: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купли-продажи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недрах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государства-члена,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которого</w:t>
      </w:r>
      <w:r>
        <w:rPr>
          <w:spacing w:val="-3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недрах.</w:t>
      </w:r>
    </w:p>
    <w:p>
      <w:pPr>
        <w:spacing w:line="252" w:lineRule="exact" w:before="61"/>
        <w:ind w:left="120" w:right="0" w:firstLine="0"/>
        <w:jc w:val="both"/>
        <w:rPr>
          <w:i/>
          <w:sz w:val="22"/>
        </w:rPr>
      </w:pPr>
      <w:bookmarkStart w:name="_bookmark430" w:id="506"/>
      <w:bookmarkEnd w:id="50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37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3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6"/>
        </w:numPr>
        <w:tabs>
          <w:tab w:pos="1130" w:val="left" w:leader="none"/>
        </w:tabs>
        <w:spacing w:line="251" w:lineRule="exact" w:before="123" w:after="0"/>
        <w:ind w:left="1129" w:right="0" w:hanging="29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7"/>
          <w:sz w:val="22"/>
        </w:rPr>
        <w:t> </w:t>
      </w:r>
      <w:r>
        <w:rPr>
          <w:sz w:val="22"/>
        </w:rPr>
        <w:t>документов</w:t>
      </w:r>
      <w:r>
        <w:rPr>
          <w:spacing w:val="61"/>
          <w:sz w:val="22"/>
        </w:rPr>
        <w:t> </w:t>
      </w:r>
      <w:r>
        <w:rPr>
          <w:sz w:val="22"/>
        </w:rPr>
        <w:t>(сведения)</w:t>
      </w:r>
      <w:r>
        <w:rPr>
          <w:spacing w:val="61"/>
          <w:sz w:val="22"/>
        </w:rPr>
        <w:t> </w:t>
      </w:r>
      <w:r>
        <w:rPr>
          <w:sz w:val="22"/>
        </w:rPr>
        <w:t>представляются</w:t>
      </w:r>
      <w:r>
        <w:rPr>
          <w:spacing w:val="61"/>
          <w:sz w:val="22"/>
        </w:rPr>
        <w:t> </w:t>
      </w:r>
      <w:r>
        <w:rPr>
          <w:sz w:val="22"/>
        </w:rPr>
        <w:t>заявителем</w:t>
      </w:r>
      <w:r>
        <w:rPr>
          <w:spacing w:val="61"/>
          <w:sz w:val="22"/>
        </w:rPr>
        <w:t> </w:t>
      </w:r>
      <w:r>
        <w:rPr>
          <w:sz w:val="22"/>
        </w:rPr>
        <w:t>в</w:t>
      </w:r>
      <w:r>
        <w:rPr>
          <w:spacing w:val="61"/>
          <w:sz w:val="22"/>
        </w:rPr>
        <w:t> </w:t>
      </w:r>
      <w:r>
        <w:rPr>
          <w:sz w:val="22"/>
        </w:rPr>
        <w:t>соответствии</w:t>
      </w:r>
      <w:r>
        <w:rPr>
          <w:spacing w:val="61"/>
          <w:sz w:val="22"/>
        </w:rPr>
        <w:t> </w:t>
      </w:r>
      <w:r>
        <w:rPr>
          <w:sz w:val="22"/>
        </w:rPr>
        <w:t>с</w:t>
      </w:r>
      <w:r>
        <w:rPr>
          <w:spacing w:val="63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6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t>Правил.</w:t>
      </w:r>
    </w:p>
    <w:p>
      <w:pPr>
        <w:tabs>
          <w:tab w:pos="3152" w:val="left" w:leader="none"/>
        </w:tabs>
        <w:spacing w:line="252" w:lineRule="exact" w:before="71"/>
        <w:ind w:left="120" w:right="0" w:firstLine="0"/>
        <w:jc w:val="left"/>
        <w:rPr>
          <w:i/>
          <w:sz w:val="22"/>
        </w:rPr>
      </w:pPr>
      <w:bookmarkStart w:name="_bookmark431" w:id="507"/>
      <w:bookmarkEnd w:id="50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hyperlink r:id="rId37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1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after="0" w:line="251" w:lineRule="exact"/>
        <w:jc w:val="left"/>
        <w:rPr>
          <w:sz w:val="22"/>
        </w:rPr>
        <w:sectPr>
          <w:headerReference w:type="default" r:id="rId371"/>
          <w:footerReference w:type="default" r:id="rId372"/>
          <w:pgSz w:w="11900" w:h="16840"/>
          <w:pgMar w:header="289" w:footer="511" w:top="920" w:bottom="700" w:left="880" w:right="700"/>
        </w:sectPr>
      </w:pPr>
    </w:p>
    <w:p>
      <w:pPr>
        <w:pStyle w:val="ListParagraph"/>
        <w:numPr>
          <w:ilvl w:val="0"/>
          <w:numId w:val="126"/>
        </w:numPr>
        <w:tabs>
          <w:tab w:pos="1221" w:val="left" w:leader="none"/>
        </w:tabs>
        <w:spacing w:line="237" w:lineRule="auto" w:before="125" w:after="0"/>
        <w:ind w:left="120" w:right="29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(сведения),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427">
        <w:r>
          <w:rPr>
            <w:rFonts w:ascii="Microsoft Sans Serif" w:hAnsi="Microsoft Sans Serif"/>
            <w:color w:val="0F6BBF"/>
          </w:rPr>
          <w:t>абзацах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первом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третьем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 Положения. При этом в уполномоченный орган документы, указанные в </w:t>
      </w:r>
      <w:hyperlink w:history="true" w:anchor="_bookmark428">
        <w:r>
          <w:rPr>
            <w:rFonts w:ascii="Microsoft Sans Serif" w:hAnsi="Microsoft Sans Serif"/>
            <w:color w:val="0F6BBF"/>
          </w:rPr>
          <w:t>абзацах втором </w:t>
        </w:r>
      </w:hyperlink>
      <w:r>
        <w:rPr/>
        <w:t>и</w:t>
      </w:r>
      <w:r>
        <w:rPr>
          <w:spacing w:val="-52"/>
        </w:rPr>
        <w:t> </w:t>
      </w:r>
      <w:hyperlink w:history="true" w:anchor="_bookmark429">
        <w:r>
          <w:rPr>
            <w:rFonts w:ascii="Microsoft Sans Serif" w:hAnsi="Microsoft Sans Serif"/>
            <w:color w:val="0F6BBF"/>
          </w:rPr>
          <w:t>третьем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spacing w:line="252" w:lineRule="exact" w:before="67"/>
        <w:ind w:left="120" w:right="0" w:firstLine="0"/>
        <w:jc w:val="both"/>
        <w:rPr>
          <w:i/>
          <w:sz w:val="22"/>
        </w:rPr>
      </w:pPr>
      <w:bookmarkStart w:name="_bookmark432" w:id="508"/>
      <w:bookmarkEnd w:id="50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hyperlink r:id="rId37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3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6"/>
        </w:numPr>
        <w:tabs>
          <w:tab w:pos="1203" w:val="left" w:leader="none"/>
        </w:tabs>
        <w:spacing w:line="237" w:lineRule="auto" w:before="125" w:after="0"/>
        <w:ind w:left="120" w:right="29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9"/>
        <w:rPr>
          <w:sz w:val="19"/>
        </w:rPr>
      </w:pPr>
    </w:p>
    <w:p>
      <w:pPr>
        <w:tabs>
          <w:tab w:pos="3152" w:val="left" w:leader="none"/>
        </w:tabs>
        <w:spacing w:line="252" w:lineRule="exact" w:before="93"/>
        <w:ind w:left="120" w:right="0" w:firstLine="0"/>
        <w:jc w:val="left"/>
        <w:rPr>
          <w:i/>
          <w:sz w:val="22"/>
        </w:rPr>
      </w:pPr>
      <w:bookmarkStart w:name="_bookmark433" w:id="509"/>
      <w:bookmarkEnd w:id="50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37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</w:p>
    <w:p>
      <w:pPr>
        <w:spacing w:line="251" w:lineRule="exact" w:before="0"/>
        <w:ind w:left="12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решение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приложением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</w:p>
    <w:p>
      <w:pPr>
        <w:pStyle w:val="Heading1"/>
        <w:spacing w:line="251" w:lineRule="exact" w:before="121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19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 w:before="1"/>
        <w:ind w:right="17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5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5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6"/>
        </w:rPr>
        <w:t> </w:t>
      </w:r>
      <w:r>
        <w:rPr>
          <w:color w:val="26282D"/>
        </w:rPr>
        <w:t>союза</w:t>
      </w:r>
      <w:r>
        <w:rPr>
          <w:color w:val="26282D"/>
          <w:spacing w:val="-5"/>
        </w:rPr>
        <w:t> </w:t>
      </w:r>
      <w:r>
        <w:rPr>
          <w:color w:val="26282D"/>
        </w:rPr>
        <w:t>ядовитых</w:t>
      </w:r>
      <w:r>
        <w:rPr>
          <w:color w:val="26282D"/>
          <w:spacing w:val="-5"/>
        </w:rPr>
        <w:t> </w:t>
      </w:r>
      <w:r>
        <w:rPr>
          <w:color w:val="26282D"/>
        </w:rPr>
        <w:t>веществ,</w:t>
      </w:r>
      <w:r>
        <w:rPr>
          <w:color w:val="26282D"/>
          <w:spacing w:val="-4"/>
        </w:rPr>
        <w:t> </w:t>
      </w:r>
      <w:r>
        <w:rPr>
          <w:color w:val="26282D"/>
        </w:rPr>
        <w:t>не</w:t>
      </w:r>
      <w:r>
        <w:rPr>
          <w:color w:val="26282D"/>
          <w:spacing w:val="-52"/>
        </w:rPr>
        <w:t> </w:t>
      </w:r>
      <w:r>
        <w:rPr>
          <w:color w:val="26282D"/>
        </w:rPr>
        <w:t>являющихся</w:t>
      </w:r>
      <w:r>
        <w:rPr>
          <w:color w:val="26282D"/>
          <w:spacing w:val="-1"/>
        </w:rPr>
        <w:t> </w:t>
      </w:r>
      <w:r>
        <w:rPr>
          <w:color w:val="26282D"/>
        </w:rPr>
        <w:t>прекурсорами</w:t>
      </w:r>
      <w:r>
        <w:rPr>
          <w:color w:val="26282D"/>
          <w:spacing w:val="-2"/>
        </w:rPr>
        <w:t> </w:t>
      </w:r>
      <w:r>
        <w:rPr>
          <w:color w:val="26282D"/>
        </w:rPr>
        <w:t>наркотических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психотропных</w:t>
      </w:r>
      <w:r>
        <w:rPr>
          <w:color w:val="26282D"/>
          <w:spacing w:val="-2"/>
        </w:rPr>
        <w:t> </w:t>
      </w:r>
      <w:r>
        <w:rPr>
          <w:color w:val="26282D"/>
        </w:rPr>
        <w:t>веществ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2pt;width:495pt;height:31.25pt;mso-position-horizontal-relative:page;mso-position-vertical-relative:paragraph;z-index:-15580672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26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7"/>
        </w:numPr>
        <w:tabs>
          <w:tab w:pos="109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ядовитых</w:t>
      </w:r>
      <w:r>
        <w:rPr>
          <w:spacing w:val="1"/>
          <w:sz w:val="22"/>
        </w:rPr>
        <w:t> </w:t>
      </w:r>
      <w:r>
        <w:rPr>
          <w:sz w:val="22"/>
        </w:rPr>
        <w:t>веществ,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являющихся</w:t>
      </w:r>
      <w:r>
        <w:rPr>
          <w:spacing w:val="1"/>
          <w:sz w:val="22"/>
        </w:rPr>
        <w:t> </w:t>
      </w:r>
      <w:r>
        <w:rPr>
          <w:sz w:val="22"/>
        </w:rPr>
        <w:t>прекурсорами наркотических средств и психотропных веществ, включенных в </w:t>
      </w:r>
      <w:hyperlink w:history="true" w:anchor="_bookmark103">
        <w:r>
          <w:rPr>
            <w:rFonts w:ascii="Microsoft Sans Serif" w:hAnsi="Microsoft Sans Serif"/>
            <w:color w:val="0F6BBF"/>
            <w:sz w:val="22"/>
          </w:rPr>
          <w:t>раздел 2.13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 товаров, к которым применяются меры нетарифного регулирования в торговле с 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мерах нетарифного регулирования в отношении третьих</w:t>
      </w:r>
      <w:r>
        <w:rPr>
          <w:spacing w:val="1"/>
          <w:sz w:val="22"/>
        </w:rPr>
        <w:t> </w:t>
      </w:r>
      <w:r>
        <w:rPr>
          <w:sz w:val="22"/>
        </w:rPr>
        <w:t>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(далее -</w:t>
      </w:r>
      <w:r>
        <w:rPr>
          <w:spacing w:val="1"/>
          <w:sz w:val="22"/>
        </w:rPr>
        <w:t> </w:t>
      </w:r>
      <w:r>
        <w:rPr>
          <w:sz w:val="22"/>
        </w:rPr>
        <w:t>ядовитые</w:t>
      </w:r>
      <w:r>
        <w:rPr>
          <w:spacing w:val="-2"/>
          <w:sz w:val="22"/>
        </w:rPr>
        <w:t> </w:t>
      </w:r>
      <w:r>
        <w:rPr>
          <w:sz w:val="22"/>
        </w:rPr>
        <w:t>вещества).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Настоящее Положение не применяется при ввозе товаров, в состав которых входят ядовитые</w:t>
      </w:r>
      <w:r>
        <w:rPr>
          <w:spacing w:val="1"/>
        </w:rPr>
        <w:t> </w:t>
      </w:r>
      <w:r>
        <w:rPr/>
        <w:t>вещества.</w:t>
      </w:r>
    </w:p>
    <w:p>
      <w:pPr>
        <w:spacing w:line="252" w:lineRule="exact" w:before="68"/>
        <w:ind w:left="120" w:right="0" w:firstLine="0"/>
        <w:jc w:val="both"/>
        <w:rPr>
          <w:i/>
          <w:sz w:val="22"/>
        </w:rPr>
      </w:pPr>
      <w:bookmarkStart w:name="_bookmark434" w:id="510"/>
      <w:bookmarkEnd w:id="5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37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69</w:t>
      </w:r>
    </w:p>
    <w:p>
      <w:pPr>
        <w:spacing w:line="251" w:lineRule="exact" w:before="0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3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7"/>
        </w:numPr>
        <w:tabs>
          <w:tab w:pos="1092" w:val="left" w:leader="none"/>
        </w:tabs>
        <w:spacing w:line="237" w:lineRule="auto" w:before="125" w:after="0"/>
        <w:ind w:left="120" w:right="295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379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 2014 года) и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 в право Союза, а также </w:t>
      </w:r>
      <w:hyperlink r:id="rId18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выдачи лицензий и разрешений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 товаров,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84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125 (далее</w:t>
      </w:r>
      <w:r>
        <w:rPr>
          <w:spacing w:val="-2"/>
          <w:sz w:val="22"/>
        </w:rPr>
        <w:t> </w:t>
      </w:r>
      <w:r>
        <w:rPr>
          <w:sz w:val="22"/>
        </w:rPr>
        <w:t>- Правила).</w:t>
      </w:r>
    </w:p>
    <w:p>
      <w:pPr>
        <w:spacing w:before="69"/>
        <w:ind w:left="120" w:right="0" w:firstLine="0"/>
        <w:jc w:val="both"/>
        <w:rPr>
          <w:i/>
          <w:sz w:val="22"/>
        </w:rPr>
      </w:pPr>
      <w:bookmarkStart w:name="_bookmark435" w:id="511"/>
      <w:bookmarkEnd w:id="5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9"/>
          <w:sz w:val="22"/>
          <w:shd w:fill="EFEFEF" w:color="auto" w:val="clear"/>
        </w:rPr>
        <w:t> </w:t>
      </w:r>
      <w:hyperlink r:id="rId18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920" w:bottom="700" w:left="880" w:right="700"/>
        </w:sect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76,595,4876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4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27"/>
        </w:numPr>
        <w:tabs>
          <w:tab w:pos="1069" w:val="left" w:leader="none"/>
        </w:tabs>
        <w:spacing w:line="237" w:lineRule="auto" w:before="11" w:after="0"/>
        <w:ind w:left="120" w:right="293" w:firstLine="720"/>
        <w:jc w:val="both"/>
        <w:rPr>
          <w:sz w:val="22"/>
        </w:rPr>
      </w:pPr>
      <w:r>
        <w:rPr>
          <w:sz w:val="22"/>
        </w:rPr>
        <w:t>Ввоз ядовитых веществ осуществляется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</w:t>
      </w:r>
      <w:r>
        <w:rPr>
          <w:spacing w:val="1"/>
          <w:sz w:val="22"/>
        </w:rPr>
        <w:t> </w:t>
      </w:r>
      <w:r>
        <w:rPr>
          <w:sz w:val="22"/>
        </w:rPr>
        <w:t>с Инструкцией по оформлению заявлений на выдачу лицензий на экспорт или импорт отдельных 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случая,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43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Положения.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 - члена Союза (далее - государство-член) при прибытии ядовитых веществ на 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27"/>
        </w:numPr>
        <w:tabs>
          <w:tab w:pos="1101" w:val="left" w:leader="none"/>
        </w:tabs>
        <w:spacing w:line="237" w:lineRule="auto" w:before="0" w:after="0"/>
        <w:ind w:left="120" w:right="298" w:firstLine="720"/>
        <w:jc w:val="both"/>
        <w:rPr>
          <w:sz w:val="22"/>
        </w:rPr>
      </w:pPr>
      <w:r>
        <w:rPr>
          <w:sz w:val="22"/>
        </w:rPr>
        <w:t>Ввоз физическими лицами ядовитых веществ в качестве товаров для личного пользования</w:t>
      </w:r>
      <w:r>
        <w:rPr>
          <w:spacing w:val="1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126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7"/>
        </w:numPr>
        <w:tabs>
          <w:tab w:pos="1132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ядовитых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потребления </w:t>
        </w:r>
      </w:hyperlink>
      <w:r>
        <w:rPr>
          <w:sz w:val="22"/>
        </w:rPr>
        <w:t>осуществляется при представлении таможенному органу государства-члена лицензии,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2"/>
          <w:sz w:val="22"/>
        </w:rPr>
        <w:t> </w:t>
      </w:r>
      <w:r>
        <w:rPr>
          <w:sz w:val="22"/>
        </w:rPr>
        <w:t>случая,</w:t>
      </w:r>
      <w:r>
        <w:rPr>
          <w:spacing w:val="-1"/>
          <w:sz w:val="22"/>
        </w:rPr>
        <w:t> </w:t>
      </w:r>
      <w:r>
        <w:rPr>
          <w:sz w:val="22"/>
        </w:rPr>
        <w:t>указанного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436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27"/>
        </w:numPr>
        <w:tabs>
          <w:tab w:pos="1112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bookmarkStart w:name="_bookmark436" w:id="512"/>
      <w:bookmarkEnd w:id="512"/>
      <w:r>
        <w:rPr/>
      </w:r>
      <w:bookmarkStart w:name="_bookmark436" w:id="513"/>
      <w:bookmarkEnd w:id="513"/>
      <w:r>
        <w:rPr>
          <w:sz w:val="22"/>
        </w:rPr>
        <w:t>Помещени</w:t>
      </w:r>
      <w:r>
        <w:rPr>
          <w:sz w:val="22"/>
        </w:rPr>
        <w:t>е ядовитых веществ, являющихся образцами, ввозимыми для целей проведения</w:t>
      </w:r>
      <w:r>
        <w:rPr>
          <w:spacing w:val="1"/>
          <w:sz w:val="22"/>
        </w:rPr>
        <w:t> </w:t>
      </w:r>
      <w:r>
        <w:rPr>
          <w:sz w:val="22"/>
        </w:rPr>
        <w:t>регистрационных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научных</w:t>
      </w:r>
      <w:r>
        <w:rPr>
          <w:spacing w:val="1"/>
          <w:sz w:val="22"/>
        </w:rPr>
        <w:t> </w:t>
      </w:r>
      <w:r>
        <w:rPr>
          <w:sz w:val="22"/>
        </w:rPr>
        <w:t>исследований,</w:t>
      </w:r>
      <w:r>
        <w:rPr>
          <w:spacing w:val="1"/>
          <w:sz w:val="22"/>
        </w:rPr>
        <w:t> </w:t>
      </w:r>
      <w:r>
        <w:rPr>
          <w:sz w:val="22"/>
        </w:rPr>
        <w:t>экспертиз,</w:t>
      </w:r>
      <w:r>
        <w:rPr>
          <w:spacing w:val="1"/>
          <w:sz w:val="22"/>
        </w:rPr>
        <w:t> </w:t>
      </w:r>
      <w:r>
        <w:rPr>
          <w:sz w:val="22"/>
        </w:rPr>
        <w:t>испытаний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целей,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процедуру выпуска для внутреннего потребления </w:t>
        </w:r>
      </w:hyperlink>
      <w:r>
        <w:rPr>
          <w:sz w:val="22"/>
        </w:rPr>
        <w:t>осуществляется при представлении таможенному</w:t>
      </w:r>
      <w:r>
        <w:rPr>
          <w:spacing w:val="-52"/>
          <w:sz w:val="22"/>
        </w:rPr>
        <w:t> </w:t>
      </w:r>
      <w:r>
        <w:rPr>
          <w:sz w:val="22"/>
        </w:rPr>
        <w:t>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127"/>
        </w:numPr>
        <w:tabs>
          <w:tab w:pos="1075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r>
        <w:rPr>
          <w:sz w:val="22"/>
        </w:rPr>
        <w:t>Помещение ядовитых веществ под таможенные </w:t>
      </w:r>
      <w:hyperlink r:id="rId199">
        <w:r>
          <w:rPr>
            <w:rFonts w:ascii="Microsoft Sans Serif" w:hAnsi="Microsoft Sans Serif"/>
            <w:color w:val="0F6BBF"/>
            <w:sz w:val="22"/>
          </w:rPr>
          <w:t>процедуры свободной таможенной зоны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 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 таможенной 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0"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-8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а</w:t>
      </w:r>
      <w:r>
        <w:rPr>
          <w:spacing w:val="-7"/>
          <w:sz w:val="22"/>
        </w:rPr>
        <w:t> </w:t>
      </w:r>
      <w:r>
        <w:rPr>
          <w:sz w:val="22"/>
        </w:rPr>
        <w:t>также</w:t>
      </w:r>
      <w:r>
        <w:rPr>
          <w:spacing w:val="-8"/>
          <w:sz w:val="22"/>
        </w:rPr>
        <w:t> </w:t>
      </w:r>
      <w:r>
        <w:rPr>
          <w:sz w:val="22"/>
        </w:rPr>
        <w:t>под</w:t>
      </w:r>
      <w:r>
        <w:rPr>
          <w:spacing w:val="-7"/>
          <w:sz w:val="22"/>
        </w:rPr>
        <w:t> </w:t>
      </w:r>
      <w:r>
        <w:rPr>
          <w:sz w:val="22"/>
        </w:rPr>
        <w:t>таможенную</w:t>
      </w:r>
      <w:r>
        <w:rPr>
          <w:spacing w:val="-9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53"/>
          <w:sz w:val="22"/>
        </w:rPr>
        <w:t> </w:t>
      </w:r>
      <w:r>
        <w:rPr>
          <w:sz w:val="22"/>
        </w:rPr>
        <w:t>от таможенного органа в месте прибытия на таможенную территорию Союза до таможенного органа в</w:t>
      </w:r>
      <w:r>
        <w:rPr>
          <w:spacing w:val="1"/>
          <w:sz w:val="22"/>
        </w:rPr>
        <w:t> </w:t>
      </w:r>
      <w:r>
        <w:rPr>
          <w:sz w:val="22"/>
        </w:rPr>
        <w:t>месте убытия с таможенной территории Союза осуществляется при представлении таможенному органу</w:t>
      </w:r>
      <w:r>
        <w:rPr>
          <w:spacing w:val="-5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документа).</w:t>
      </w:r>
    </w:p>
    <w:p>
      <w:pPr>
        <w:pStyle w:val="ListParagraph"/>
        <w:numPr>
          <w:ilvl w:val="0"/>
          <w:numId w:val="127"/>
        </w:numPr>
        <w:tabs>
          <w:tab w:pos="1121" w:val="left" w:leader="none"/>
        </w:tabs>
        <w:spacing w:line="237" w:lineRule="auto" w:before="0" w:after="0"/>
        <w:ind w:left="120" w:right="292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ядовитых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 таможенного 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 от таможенного органа в месте прибытия на таможенную территорию Союза до 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-3"/>
          <w:sz w:val="22"/>
        </w:rPr>
        <w:t> </w:t>
      </w:r>
      <w:r>
        <w:rPr>
          <w:sz w:val="22"/>
        </w:rPr>
        <w:t>представленных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ядовитых</w:t>
      </w:r>
      <w:r>
        <w:rPr>
          <w:spacing w:val="-4"/>
          <w:sz w:val="22"/>
        </w:rPr>
        <w:t> </w:t>
      </w:r>
      <w:r>
        <w:rPr>
          <w:sz w:val="22"/>
        </w:rPr>
        <w:t>веществ</w:t>
      </w:r>
      <w:r>
        <w:rPr>
          <w:spacing w:val="-4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иные</w:t>
      </w:r>
      <w:r>
        <w:rPr>
          <w:spacing w:val="-4"/>
          <w:sz w:val="22"/>
        </w:rPr>
        <w:t> </w:t>
      </w:r>
      <w:r>
        <w:rPr>
          <w:sz w:val="22"/>
        </w:rPr>
        <w:t>таможенные</w:t>
      </w:r>
      <w:r>
        <w:rPr>
          <w:spacing w:val="-3"/>
          <w:sz w:val="22"/>
        </w:rPr>
        <w:t> </w:t>
      </w:r>
      <w:r>
        <w:rPr>
          <w:sz w:val="22"/>
        </w:rPr>
        <w:t>процедуры.</w:t>
      </w:r>
    </w:p>
    <w:p>
      <w:pPr>
        <w:pStyle w:val="ListParagraph"/>
        <w:numPr>
          <w:ilvl w:val="0"/>
          <w:numId w:val="127"/>
        </w:numPr>
        <w:tabs>
          <w:tab w:pos="1062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bookmarkStart w:name="_bookmark437" w:id="514"/>
      <w:bookmarkEnd w:id="514"/>
      <w:r>
        <w:rPr/>
      </w:r>
      <w:bookmarkStart w:name="_bookmark437" w:id="515"/>
      <w:bookmarkEnd w:id="515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-5"/>
          <w:sz w:val="22"/>
        </w:rPr>
        <w:t> </w:t>
      </w:r>
      <w:r>
        <w:rPr>
          <w:sz w:val="22"/>
        </w:rPr>
        <w:t>ядовитых</w:t>
      </w:r>
      <w:r>
        <w:rPr>
          <w:spacing w:val="-5"/>
          <w:sz w:val="22"/>
        </w:rPr>
        <w:t> </w:t>
      </w:r>
      <w:r>
        <w:rPr>
          <w:sz w:val="22"/>
        </w:rPr>
        <w:t>веществ</w:t>
      </w:r>
      <w:r>
        <w:rPr>
          <w:spacing w:val="-5"/>
          <w:sz w:val="22"/>
        </w:rPr>
        <w:t> </w:t>
      </w:r>
      <w:r>
        <w:rPr>
          <w:sz w:val="22"/>
        </w:rPr>
        <w:t>под</w:t>
      </w:r>
      <w:r>
        <w:rPr>
          <w:spacing w:val="-4"/>
          <w:sz w:val="22"/>
        </w:rPr>
        <w:t> </w:t>
      </w:r>
      <w:r>
        <w:rPr>
          <w:sz w:val="22"/>
        </w:rPr>
        <w:t>таможенную</w:t>
      </w:r>
      <w:r>
        <w:rPr>
          <w:spacing w:val="-5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уничтожения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осуществляется</w:t>
      </w:r>
      <w:r>
        <w:rPr>
          <w:spacing w:val="-5"/>
          <w:sz w:val="22"/>
        </w:rPr>
        <w:t> </w:t>
      </w:r>
      <w:r>
        <w:rPr>
          <w:sz w:val="22"/>
        </w:rPr>
        <w:t>без</w:t>
      </w:r>
      <w:r>
        <w:rPr>
          <w:spacing w:val="-52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7"/>
        </w:numPr>
        <w:tabs>
          <w:tab w:pos="1191" w:val="left" w:leader="none"/>
        </w:tabs>
        <w:spacing w:line="248" w:lineRule="exact" w:before="0" w:after="0"/>
        <w:ind w:left="1191" w:right="0" w:hanging="351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0"/>
          <w:sz w:val="22"/>
        </w:rPr>
        <w:t> </w:t>
      </w:r>
      <w:r>
        <w:rPr>
          <w:sz w:val="22"/>
        </w:rPr>
        <w:t>ядовитых</w:t>
      </w:r>
      <w:r>
        <w:rPr>
          <w:spacing w:val="10"/>
          <w:sz w:val="22"/>
        </w:rPr>
        <w:t> </w:t>
      </w:r>
      <w:r>
        <w:rPr>
          <w:sz w:val="22"/>
        </w:rPr>
        <w:t>веществ</w:t>
      </w:r>
      <w:r>
        <w:rPr>
          <w:spacing w:val="10"/>
          <w:sz w:val="22"/>
        </w:rPr>
        <w:t> </w:t>
      </w:r>
      <w:r>
        <w:rPr>
          <w:sz w:val="22"/>
        </w:rPr>
        <w:t>под</w:t>
      </w:r>
      <w:r>
        <w:rPr>
          <w:spacing w:val="10"/>
          <w:sz w:val="22"/>
        </w:rPr>
        <w:t> </w:t>
      </w:r>
      <w:r>
        <w:rPr>
          <w:sz w:val="22"/>
        </w:rPr>
        <w:t>таможенные</w:t>
      </w:r>
      <w:r>
        <w:rPr>
          <w:spacing w:val="10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</w:p>
    <w:p>
      <w:pPr>
        <w:pStyle w:val="BodyText"/>
        <w:spacing w:line="251" w:lineRule="exact"/>
        <w:ind w:left="120"/>
        <w:jc w:val="both"/>
      </w:pPr>
      <w:r>
        <w:rPr/>
        <w:t>таможенного</w:t>
      </w:r>
      <w:r>
        <w:rPr>
          <w:spacing w:val="-5"/>
        </w:rPr>
        <w:t> </w:t>
      </w:r>
      <w:r>
        <w:rPr/>
        <w:t>склада,</w:t>
      </w:r>
      <w:r>
        <w:rPr>
          <w:spacing w:val="-4"/>
        </w:rPr>
        <w:t> </w:t>
      </w:r>
      <w:r>
        <w:rPr/>
        <w:t>беспошлинной</w:t>
      </w:r>
      <w:r>
        <w:rPr>
          <w:spacing w:val="-5"/>
        </w:rPr>
        <w:t> </w:t>
      </w:r>
      <w:r>
        <w:rPr/>
        <w:t>торговли,</w:t>
      </w:r>
      <w:r>
        <w:rPr>
          <w:spacing w:val="-5"/>
        </w:rPr>
        <w:t> </w:t>
      </w:r>
      <w:r>
        <w:rPr/>
        <w:t>отказа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государства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допускается.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1"/>
          <w:numId w:val="126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85679pt;width:495pt;height:42.25pt;mso-position-horizontal-relative:page;mso-position-vertical-relative:paragraph;z-index:-15579648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38" w:id="516"/>
                    <w:bookmarkEnd w:id="516"/>
                    <w:r>
                      <w:rPr/>
                    </w:r>
                    <w:hyperlink w:history="true" w:anchor="_bookmark4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27"/>
        </w:numPr>
        <w:tabs>
          <w:tab w:pos="1224" w:val="left" w:leader="none"/>
        </w:tabs>
        <w:spacing w:line="237" w:lineRule="auto" w:before="17" w:after="0"/>
        <w:ind w:left="120" w:right="293" w:firstLine="720"/>
        <w:jc w:val="both"/>
        <w:rPr>
          <w:sz w:val="22"/>
        </w:rPr>
      </w:pPr>
      <w:r>
        <w:rPr>
          <w:sz w:val="22"/>
        </w:rPr>
        <w:t>Для оформления лицензии юридические лица и физические лица, зарегистрированные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 государства-члена, на территории которого зарегистрирован заявитель, документы и 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 в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 пункта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left="120" w:right="290" w:firstLine="720"/>
      </w:pPr>
      <w:bookmarkStart w:name="_bookmark439" w:id="517"/>
      <w:bookmarkEnd w:id="517"/>
      <w:r>
        <w:rPr/>
      </w:r>
      <w:r>
        <w:rPr/>
        <w:t>а) копии документов на право осуществления деятельности, связанной с хранением и перевозкой</w:t>
      </w:r>
      <w:r>
        <w:rPr>
          <w:spacing w:val="-52"/>
        </w:rPr>
        <w:t> </w:t>
      </w:r>
      <w:r>
        <w:rPr/>
        <w:t>ядовитых</w:t>
      </w:r>
      <w:r>
        <w:rPr>
          <w:spacing w:val="-3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7" w:firstLine="720"/>
      </w:pPr>
      <w:r>
        <w:rPr/>
        <w:t>б)</w:t>
      </w:r>
      <w:r>
        <w:rPr>
          <w:spacing w:val="29"/>
        </w:rPr>
        <w:t> </w:t>
      </w:r>
      <w:r>
        <w:rPr/>
        <w:t>документ,</w:t>
      </w:r>
      <w:r>
        <w:rPr>
          <w:spacing w:val="30"/>
        </w:rPr>
        <w:t> </w:t>
      </w:r>
      <w:r>
        <w:rPr/>
        <w:t>содержащий</w:t>
      </w:r>
      <w:r>
        <w:rPr>
          <w:spacing w:val="29"/>
        </w:rPr>
        <w:t> </w:t>
      </w:r>
      <w:r>
        <w:rPr/>
        <w:t>описание</w:t>
      </w:r>
      <w:r>
        <w:rPr>
          <w:spacing w:val="30"/>
        </w:rPr>
        <w:t> </w:t>
      </w:r>
      <w:r>
        <w:rPr/>
        <w:t>ядовитого</w:t>
      </w:r>
      <w:r>
        <w:rPr>
          <w:spacing w:val="30"/>
        </w:rPr>
        <w:t> </w:t>
      </w:r>
      <w:r>
        <w:rPr/>
        <w:t>вещества,</w:t>
      </w:r>
      <w:r>
        <w:rPr>
          <w:spacing w:val="29"/>
        </w:rPr>
        <w:t> </w:t>
      </w:r>
      <w:r>
        <w:rPr/>
        <w:t>предусмотренный</w:t>
      </w:r>
      <w:r>
        <w:rPr>
          <w:spacing w:val="30"/>
        </w:rPr>
        <w:t> </w:t>
      </w:r>
      <w:r>
        <w:rPr/>
        <w:t>законодательством</w:t>
      </w:r>
      <w:r>
        <w:rPr>
          <w:spacing w:val="-52"/>
        </w:rPr>
        <w:t> </w:t>
      </w:r>
      <w:r>
        <w:rPr/>
        <w:t>государства-члена;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3"/>
        </w:rPr>
        <w:t> </w:t>
      </w:r>
      <w:r>
        <w:rPr/>
        <w:t>копия</w:t>
      </w:r>
      <w:r>
        <w:rPr>
          <w:spacing w:val="4"/>
        </w:rPr>
        <w:t> </w:t>
      </w:r>
      <w:r>
        <w:rPr/>
        <w:t>документа,</w:t>
      </w:r>
      <w:r>
        <w:rPr>
          <w:spacing w:val="4"/>
        </w:rPr>
        <w:t> </w:t>
      </w:r>
      <w:r>
        <w:rPr/>
        <w:t>подтверждающего</w:t>
      </w:r>
      <w:r>
        <w:rPr>
          <w:spacing w:val="4"/>
        </w:rPr>
        <w:t> </w:t>
      </w:r>
      <w:r>
        <w:rPr/>
        <w:t>страхование,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это</w:t>
      </w:r>
      <w:r>
        <w:rPr>
          <w:spacing w:val="4"/>
        </w:rPr>
        <w:t> </w:t>
      </w:r>
      <w:r>
        <w:rPr/>
        <w:t>предусмотрено</w:t>
      </w:r>
      <w:r>
        <w:rPr>
          <w:spacing w:val="3"/>
        </w:rPr>
        <w:t> </w:t>
      </w:r>
      <w:r>
        <w:rPr/>
        <w:t>законодательством</w:t>
      </w:r>
    </w:p>
    <w:p>
      <w:pPr>
        <w:spacing w:after="0" w:line="250" w:lineRule="exact"/>
        <w:sectPr>
          <w:headerReference w:type="default" r:id="rId380"/>
          <w:footerReference w:type="default" r:id="rId381"/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120"/>
      </w:pPr>
      <w:r>
        <w:rPr/>
        <w:pict>
          <v:group style="position:absolute;margin-left:50pt;margin-top:20.06953pt;width:495pt;height:42.25pt;mso-position-horizontal-relative:page;mso-position-vertical-relative:paragraph;z-index:-15579136;mso-wrap-distance-left:0;mso-wrap-distance-right:0" coordorigin="1000,401" coordsize="9900,845">
            <v:shape style="position:absolute;left:1000;top:401;width:9900;height:845" coordorigin="1000,401" coordsize="9900,845" path="m10900,401l1000,401,1000,651,1000,746,1000,901,1000,996,1000,1246,4011,1246,4011,996,5802,996,5802,746,10900,746,10900,401xe" filled="true" fillcolor="#efefef" stroked="false">
              <v:path arrowok="t"/>
              <v:fill type="solid"/>
            </v:shape>
            <v:shape style="position:absolute;left:1000;top:99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0" w:id="518"/>
                    <w:bookmarkEnd w:id="518"/>
                    <w:r>
                      <w:rPr/>
                    </w:r>
                    <w:hyperlink w:history="true" w:anchor="_bookmark4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46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4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8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государства-члена.</w:t>
      </w:r>
    </w:p>
    <w:p>
      <w:pPr>
        <w:pStyle w:val="ListParagraph"/>
        <w:numPr>
          <w:ilvl w:val="0"/>
          <w:numId w:val="127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578624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1" w:id="519"/>
                    <w:bookmarkEnd w:id="519"/>
                    <w:r>
                      <w:rPr/>
                    </w:r>
                    <w:hyperlink w:history="true" w:anchor="_bookmark4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8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27"/>
        </w:numPr>
        <w:tabs>
          <w:tab w:pos="1221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11 настоящего Положения. При этом в</w:t>
      </w:r>
      <w:r>
        <w:rPr>
          <w:spacing w:val="-52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439">
        <w:r>
          <w:rPr>
            <w:rFonts w:ascii="Microsoft Sans Serif" w:hAnsi="Microsoft Sans Serif"/>
            <w:color w:val="0F6BBF"/>
          </w:rPr>
          <w:t>подпунктах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"в"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57811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2" w:id="520"/>
                    <w:bookmarkEnd w:id="520"/>
                    <w:r>
                      <w:rPr/>
                    </w:r>
                    <w:hyperlink w:history="true" w:anchor="_bookmark4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8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27"/>
        </w:numPr>
        <w:tabs>
          <w:tab w:pos="1203" w:val="left" w:leader="none"/>
        </w:tabs>
        <w:spacing w:line="237" w:lineRule="auto" w:before="17" w:after="0"/>
        <w:ind w:left="120" w:right="297" w:firstLine="720"/>
        <w:jc w:val="both"/>
        <w:rPr>
          <w:sz w:val="22"/>
        </w:rPr>
      </w:pPr>
      <w:r>
        <w:rPr>
          <w:sz w:val="22"/>
        </w:rPr>
        <w:t>В выдаче лицензии отказывается при наличии оснований, предусмотренных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"а" - "г"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Правил, а также в соответствии с </w:t>
      </w:r>
      <w:hyperlink r:id="rId210">
        <w:r>
          <w:rPr>
            <w:rFonts w:ascii="Microsoft Sans Serif" w:hAnsi="Microsoft Sans Serif"/>
            <w:color w:val="0F6BBF"/>
            <w:sz w:val="22"/>
          </w:rPr>
          <w:t>подпунктом "е" пункта 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Правил - в 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согласующего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согласовании</w:t>
      </w:r>
      <w:r>
        <w:rPr>
          <w:spacing w:val="-2"/>
          <w:sz w:val="22"/>
        </w:rPr>
        <w:t> </w:t>
      </w:r>
      <w:r>
        <w:rPr>
          <w:sz w:val="22"/>
        </w:rPr>
        <w:t>заявления на</w:t>
      </w:r>
      <w:r>
        <w:rPr>
          <w:spacing w:val="-2"/>
          <w:sz w:val="22"/>
        </w:rPr>
        <w:t> </w:t>
      </w:r>
      <w:r>
        <w:rPr>
          <w:sz w:val="22"/>
        </w:rPr>
        <w:t>выдачу</w:t>
      </w:r>
      <w:r>
        <w:rPr>
          <w:spacing w:val="-1"/>
          <w:sz w:val="22"/>
        </w:rPr>
        <w:t> </w:t>
      </w:r>
      <w:r>
        <w:rPr>
          <w:sz w:val="22"/>
        </w:rPr>
        <w:t>лицензии.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26"/>
        </w:numPr>
        <w:tabs>
          <w:tab w:pos="2703" w:val="left" w:leader="none"/>
        </w:tabs>
        <w:spacing w:line="240" w:lineRule="auto" w:before="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7"/>
        </w:numPr>
        <w:tabs>
          <w:tab w:pos="1255" w:val="left" w:leader="none"/>
        </w:tabs>
        <w:spacing w:line="237" w:lineRule="auto" w:before="1" w:after="0"/>
        <w:ind w:left="120" w:right="294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 заключений (разрешительных документов) органом государства-члена в порядке, 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127"/>
        </w:numPr>
        <w:tabs>
          <w:tab w:pos="1293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bookmarkStart w:name="_bookmark443" w:id="521"/>
      <w:bookmarkEnd w:id="521"/>
      <w:r>
        <w:rPr/>
      </w:r>
      <w:bookmarkStart w:name="_bookmark443" w:id="522"/>
      <w:bookmarkEnd w:id="522"/>
      <w:r>
        <w:rPr>
          <w:sz w:val="22"/>
        </w:rPr>
        <w:t>Заключени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5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документов:</w:t>
      </w:r>
    </w:p>
    <w:p>
      <w:pPr>
        <w:pStyle w:val="BodyText"/>
        <w:spacing w:line="237" w:lineRule="auto"/>
        <w:ind w:left="120" w:right="300" w:firstLine="720"/>
        <w:jc w:val="both"/>
      </w:pPr>
      <w:r>
        <w:rPr/>
        <w:pict>
          <v:group style="position:absolute;margin-left:50pt;margin-top:27.916847pt;width:495pt;height:42.25pt;mso-position-horizontal-relative:page;mso-position-vertical-relative:paragraph;z-index:-1557760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444,1153,7444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4" w:id="523"/>
                    <w:bookmarkEnd w:id="523"/>
                    <w:r>
                      <w:rPr/>
                    </w:r>
                    <w:hyperlink w:history="true" w:anchor="_bookmark4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"б"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6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а)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ядовитых</w:t>
      </w:r>
      <w:r>
        <w:rPr>
          <w:spacing w:val="-52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37" w:lineRule="auto" w:before="17"/>
        <w:ind w:left="120" w:right="297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 указаниями </w:t>
        </w:r>
      </w:hyperlink>
      <w:r>
        <w:rPr/>
        <w:t>по заполнению единой формы заключения (разрешительного документа)</w:t>
      </w:r>
      <w:r>
        <w:rPr>
          <w:spacing w:val="1"/>
        </w:rPr>
        <w:t> </w:t>
      </w:r>
      <w:r>
        <w:rPr/>
        <w:t>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302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299" w:firstLine="720"/>
        <w:jc w:val="both"/>
      </w:pPr>
      <w:r>
        <w:rPr/>
        <w:t>г) копии документов на право осуществления деятельности, связанной с хранением и перевозкой</w:t>
      </w:r>
      <w:r>
        <w:rPr>
          <w:spacing w:val="-52"/>
        </w:rPr>
        <w:t> </w:t>
      </w:r>
      <w:r>
        <w:rPr/>
        <w:t>ядовитых</w:t>
      </w:r>
      <w:r>
        <w:rPr>
          <w:spacing w:val="-3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д) документ, содержащий описание ядовитого вещества, предусмотренный законодательством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20" w:right="298" w:firstLine="720"/>
        <w:jc w:val="both"/>
      </w:pPr>
      <w:r>
        <w:rPr/>
        <w:t>е) копия документа, подтверждающего страхование, если это предусмотрено законодательством</w:t>
      </w:r>
      <w:r>
        <w:rPr>
          <w:spacing w:val="1"/>
        </w:rPr>
        <w:t> </w:t>
      </w:r>
      <w:r>
        <w:rPr/>
        <w:t>государства-члена;</w:t>
      </w:r>
    </w:p>
    <w:p>
      <w:pPr>
        <w:pStyle w:val="BodyText"/>
        <w:spacing w:line="249" w:lineRule="exact"/>
        <w:ind w:left="840"/>
        <w:jc w:val="both"/>
      </w:pPr>
      <w:r>
        <w:rPr/>
        <w:t>ж)</w:t>
      </w:r>
      <w:r>
        <w:rPr>
          <w:spacing w:val="-7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27"/>
        </w:numPr>
        <w:tabs>
          <w:tab w:pos="120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8492" w:val="left" w:leader="none"/>
        </w:tabs>
        <w:spacing w:line="237" w:lineRule="auto" w:before="96"/>
        <w:ind w:left="120" w:right="297" w:firstLine="720"/>
      </w:pPr>
      <w:r>
        <w:rPr/>
        <w:t>а)  </w:t>
      </w:r>
      <w:r>
        <w:rPr>
          <w:spacing w:val="17"/>
        </w:rPr>
        <w:t> </w:t>
      </w:r>
      <w:r>
        <w:rPr/>
        <w:t>непредставление  </w:t>
      </w:r>
      <w:r>
        <w:rPr>
          <w:spacing w:val="18"/>
        </w:rPr>
        <w:t> </w:t>
      </w:r>
      <w:r>
        <w:rPr/>
        <w:t>заявителем  </w:t>
      </w:r>
      <w:r>
        <w:rPr>
          <w:spacing w:val="18"/>
        </w:rPr>
        <w:t> </w:t>
      </w:r>
      <w:r>
        <w:rPr/>
        <w:t>документов,  </w:t>
      </w:r>
      <w:r>
        <w:rPr>
          <w:spacing w:val="18"/>
        </w:rPr>
        <w:t> </w:t>
      </w:r>
      <w:r>
        <w:rPr/>
        <w:t>предусмотренных  </w:t>
      </w:r>
      <w:r>
        <w:rPr>
          <w:spacing w:val="17"/>
        </w:rPr>
        <w:t> </w:t>
      </w:r>
      <w:hyperlink w:history="true" w:anchor="_bookmark443">
        <w:r>
          <w:rPr>
            <w:rFonts w:ascii="Microsoft Sans Serif" w:hAnsi="Microsoft Sans Serif"/>
            <w:color w:val="0F6BBF"/>
          </w:rPr>
          <w:t>пунктом</w:t>
          <w:tab/>
          <w:t>16</w:t>
        </w:r>
      </w:hyperlink>
      <w:r>
        <w:rPr>
          <w:rFonts w:ascii="Microsoft Sans Serif" w:hAnsi="Microsoft Sans Serif"/>
          <w:color w:val="0F6BBF"/>
          <w:spacing w:val="11"/>
        </w:rPr>
        <w:t> </w:t>
      </w:r>
      <w:r>
        <w:rPr/>
        <w:t>настоящего</w:t>
      </w:r>
      <w:r>
        <w:rPr>
          <w:spacing w:val="-52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87" w:firstLine="720"/>
      </w:pPr>
      <w:r>
        <w:rPr/>
        <w:t>б) наличие неполных или недостоверных сведений в документах, представленных для получения</w:t>
      </w:r>
      <w:r>
        <w:rPr>
          <w:spacing w:val="-52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документа);</w:t>
      </w:r>
    </w:p>
    <w:p>
      <w:pPr>
        <w:pStyle w:val="BodyText"/>
        <w:spacing w:line="237" w:lineRule="auto"/>
        <w:ind w:left="120" w:firstLine="720"/>
      </w:pPr>
      <w:r>
        <w:rPr/>
        <w:t>в)</w:t>
      </w:r>
      <w:r>
        <w:rPr>
          <w:spacing w:val="3"/>
        </w:rPr>
        <w:t> </w:t>
      </w:r>
      <w:r>
        <w:rPr/>
        <w:t>иные</w:t>
      </w:r>
      <w:r>
        <w:rPr>
          <w:spacing w:val="3"/>
        </w:rPr>
        <w:t> </w:t>
      </w:r>
      <w:r>
        <w:rPr/>
        <w:t>основания,</w:t>
      </w:r>
      <w:r>
        <w:rPr>
          <w:spacing w:val="3"/>
        </w:rPr>
        <w:t> </w:t>
      </w:r>
      <w:r>
        <w:rPr/>
        <w:t>предусмотренные</w:t>
      </w:r>
      <w:r>
        <w:rPr>
          <w:spacing w:val="3"/>
        </w:rPr>
        <w:t> </w:t>
      </w:r>
      <w:r>
        <w:rPr/>
        <w:t>законодательством</w:t>
      </w:r>
      <w:r>
        <w:rPr>
          <w:spacing w:val="3"/>
        </w:rPr>
        <w:t> </w:t>
      </w:r>
      <w:r>
        <w:rPr/>
        <w:t>государства-члена,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целях</w:t>
      </w:r>
      <w:r>
        <w:rPr>
          <w:spacing w:val="-5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международных</w:t>
      </w:r>
      <w:r>
        <w:rPr>
          <w:spacing w:val="-1"/>
        </w:rPr>
        <w:t> </w:t>
      </w:r>
      <w:r>
        <w:rPr/>
        <w:t>обязательств.</w:t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0pt;margin-top:15.297022pt;width:495pt;height:29.75pt;mso-position-horizontal-relative:page;mso-position-vertical-relative:paragraph;z-index:-15577088;mso-wrap-distance-left:0;mso-wrap-distance-right:0" coordorigin="1000,306" coordsize="9900,595">
            <v:shape style="position:absolute;left:1000;top:305;width:9900;height:595" coordorigin="1000,306" coordsize="9900,595" path="m10900,306l1000,306,1000,556,1000,651,1000,901,6779,901,6779,651,10900,651,10900,306xe" filled="true" fillcolor="#efefef" stroked="false">
              <v:path arrowok="t"/>
              <v:fill type="solid"/>
            </v:shape>
            <v:shape style="position:absolute;left:1000;top:650;width:5780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45" w:id="524"/>
                    <w:bookmarkEnd w:id="524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4"/>
                        <w:sz w:val="22"/>
                      </w:rPr>
                      <w:t> </w:t>
                    </w:r>
                    <w:hyperlink r:id="rId38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4"/>
        <w:ind w:right="29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20</w:t>
      </w:r>
    </w:p>
    <w:p>
      <w:pPr>
        <w:spacing w:line="237" w:lineRule="auto" w:before="1"/>
        <w:ind w:left="5739" w:right="29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29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0" w:right="17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right="179"/>
        <w:jc w:val="center"/>
      </w:pP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6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5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вывозе</w:t>
      </w:r>
      <w:r>
        <w:rPr>
          <w:color w:val="26282D"/>
          <w:spacing w:val="-4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таможенной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 Евразийского экономического союза озоноразрушающих веществ и продукции,</w:t>
      </w:r>
      <w:r>
        <w:rPr>
          <w:color w:val="26282D"/>
          <w:spacing w:val="1"/>
        </w:rPr>
        <w:t> </w:t>
      </w:r>
      <w:r>
        <w:rPr>
          <w:color w:val="26282D"/>
        </w:rPr>
        <w:t>содержащей</w:t>
      </w:r>
      <w:r>
        <w:rPr>
          <w:color w:val="26282D"/>
          <w:spacing w:val="-2"/>
        </w:rPr>
        <w:t> </w:t>
      </w:r>
      <w:r>
        <w:rPr>
          <w:color w:val="26282D"/>
        </w:rPr>
        <w:t>озоноразрушающие вещества</w:t>
      </w:r>
    </w:p>
    <w:p>
      <w:pPr>
        <w:spacing w:before="105"/>
        <w:ind w:left="0" w:right="505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50pt;margin-top:6.640557pt;width:495pt;height:31.25pt;mso-position-horizontal-relative:page;mso-position-vertical-relative:paragraph;z-index:-1557657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28" w:hanging="360"/>
                  </w:pPr>
                  <w:r>
                    <w:rPr/>
                    <w:t>С изменениями и дополнениями от: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27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8"/>
        </w:numPr>
        <w:tabs>
          <w:tab w:pos="1091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 союза (далее соответственно - ввоз, Союз) и вывоза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вывоз):</w:t>
      </w:r>
    </w:p>
    <w:p>
      <w:pPr>
        <w:pStyle w:val="BodyText"/>
        <w:spacing w:line="237" w:lineRule="auto"/>
        <w:ind w:left="120" w:right="297" w:firstLine="720"/>
        <w:jc w:val="both"/>
      </w:pPr>
      <w:bookmarkStart w:name="_bookmark446" w:id="525"/>
      <w:bookmarkEnd w:id="525"/>
      <w:r>
        <w:rPr/>
      </w:r>
      <w:r>
        <w:rPr/>
        <w:t>а)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 в 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</w:rPr>
          <w:t>Протоколом </w:t>
        </w:r>
      </w:hyperlink>
      <w:r>
        <w:rPr/>
        <w:t>о мерах нетарифного</w:t>
      </w:r>
      <w:r>
        <w:rPr>
          <w:spacing w:val="1"/>
        </w:rPr>
        <w:t> </w:t>
      </w:r>
      <w:r>
        <w:rPr/>
        <w:t>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</w:t>
      </w:r>
      <w:r>
        <w:rPr>
          <w:spacing w:val="1"/>
        </w:rPr>
        <w:t> </w:t>
      </w:r>
      <w:r>
        <w:rPr/>
        <w:t>союзе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года)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единый</w:t>
      </w:r>
      <w:r>
        <w:rPr>
          <w:spacing w:val="-2"/>
        </w:rPr>
        <w:t> </w:t>
      </w:r>
      <w:r>
        <w:rPr/>
        <w:t>перечень), в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случаях: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осуществляются</w:t>
      </w:r>
      <w:r>
        <w:rPr>
          <w:spacing w:val="10"/>
        </w:rPr>
        <w:t> </w:t>
      </w:r>
      <w:r>
        <w:rPr/>
        <w:t>ввоз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(или)</w:t>
      </w:r>
      <w:r>
        <w:rPr>
          <w:spacing w:val="11"/>
        </w:rPr>
        <w:t> </w:t>
      </w:r>
      <w:r>
        <w:rPr/>
        <w:t>вывоз</w:t>
      </w:r>
      <w:r>
        <w:rPr>
          <w:spacing w:val="10"/>
        </w:rPr>
        <w:t> </w:t>
      </w:r>
      <w:r>
        <w:rPr/>
        <w:t>озоноразрушающих</w:t>
      </w:r>
      <w:r>
        <w:rPr>
          <w:spacing w:val="10"/>
        </w:rPr>
        <w:t> </w:t>
      </w:r>
      <w:r>
        <w:rPr/>
        <w:t>веществ,</w:t>
      </w:r>
      <w:r>
        <w:rPr>
          <w:spacing w:val="10"/>
        </w:rPr>
        <w:t> </w:t>
      </w:r>
      <w:r>
        <w:rPr/>
        <w:t>используемых</w:t>
      </w:r>
      <w:r>
        <w:rPr>
          <w:spacing w:val="11"/>
        </w:rPr>
        <w:t> </w:t>
      </w:r>
      <w:r>
        <w:rPr/>
        <w:t>исключительно</w:t>
      </w:r>
      <w:r>
        <w:rPr>
          <w:spacing w:val="-5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сырья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химических</w:t>
      </w:r>
      <w:r>
        <w:rPr>
          <w:spacing w:val="-2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являющихся</w:t>
      </w:r>
      <w:r>
        <w:rPr>
          <w:spacing w:val="-2"/>
        </w:rPr>
        <w:t> </w:t>
      </w:r>
      <w:r>
        <w:rPr/>
        <w:t>озоноразрушающими;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Монреальским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веществам,</w:t>
      </w:r>
      <w:r>
        <w:rPr>
          <w:spacing w:val="1"/>
        </w:rPr>
        <w:t> </w:t>
      </w:r>
      <w:r>
        <w:rPr/>
        <w:t>разрушающим</w:t>
      </w:r>
      <w:r>
        <w:rPr>
          <w:spacing w:val="1"/>
        </w:rPr>
        <w:t> </w:t>
      </w:r>
      <w:r>
        <w:rPr/>
        <w:t>озоновый</w:t>
      </w:r>
      <w:r>
        <w:rPr>
          <w:spacing w:val="1"/>
        </w:rPr>
        <w:t> </w:t>
      </w:r>
      <w:r>
        <w:rPr/>
        <w:t>слой,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1987 года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 Монреальский</w:t>
      </w:r>
      <w:r>
        <w:rPr>
          <w:spacing w:val="-2"/>
        </w:rPr>
        <w:t> </w:t>
      </w:r>
      <w:r>
        <w:rPr/>
        <w:t>протокол);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рециркулированными,</w:t>
      </w:r>
      <w:r>
        <w:rPr>
          <w:spacing w:val="-1"/>
        </w:rPr>
        <w:t> </w:t>
      </w:r>
      <w:r>
        <w:rPr/>
        <w:t>восстановленными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утилизированными;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огнетушителей,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вещества,</w:t>
      </w:r>
      <w:r>
        <w:rPr>
          <w:spacing w:val="-52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группе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II</w:t>
        </w:r>
        <w:r>
          <w:rPr>
            <w:rFonts w:ascii="Microsoft Sans Serif" w:hAnsi="Microsoft Sans Serif"/>
            <w:color w:val="0F6BBF"/>
            <w:spacing w:val="-3"/>
          </w:rPr>
          <w:t> </w:t>
        </w:r>
      </w:hyperlink>
      <w:r>
        <w:rPr/>
        <w:t>списка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раздела 1.1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перечня;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осуществляется</w:t>
      </w:r>
      <w:r>
        <w:rPr>
          <w:spacing w:val="1"/>
        </w:rPr>
        <w:t> </w:t>
      </w:r>
      <w:r>
        <w:rPr/>
        <w:t>транзит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-1"/>
        </w:rPr>
        <w:t> </w:t>
      </w:r>
      <w:r>
        <w:rPr/>
        <w:t>вещества;</w:t>
      </w:r>
    </w:p>
    <w:p>
      <w:pPr>
        <w:pStyle w:val="BodyText"/>
        <w:spacing w:line="250" w:lineRule="exact"/>
        <w:ind w:left="840"/>
        <w:jc w:val="both"/>
      </w:pPr>
      <w:r>
        <w:rPr/>
        <w:pict>
          <v:group style="position:absolute;margin-left:50pt;margin-top:15.371957pt;width:495pt;height:42.25pt;mso-position-horizontal-relative:page;mso-position-vertical-relative:paragraph;z-index:-1557606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5802,902,5802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7" w:id="526"/>
                    <w:bookmarkEnd w:id="526"/>
                    <w:r>
                      <w:rPr/>
                    </w:r>
                    <w:hyperlink w:history="true" w:anchor="_bookmark44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8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б)</w:t>
      </w:r>
      <w:r>
        <w:rPr>
          <w:spacing w:val="-4"/>
        </w:rPr>
        <w:t> </w:t>
      </w:r>
      <w:r>
        <w:rPr/>
        <w:t>озоноразрушающих</w:t>
      </w:r>
      <w:r>
        <w:rPr>
          <w:spacing w:val="-4"/>
        </w:rPr>
        <w:t> </w:t>
      </w:r>
      <w:r>
        <w:rPr/>
        <w:t>веществ,</w:t>
      </w:r>
      <w:r>
        <w:rPr>
          <w:spacing w:val="-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hyperlink w:history="true" w:anchor="_bookmark34">
        <w:r>
          <w:rPr>
            <w:rFonts w:ascii="Microsoft Sans Serif" w:hAnsi="Microsoft Sans Serif"/>
            <w:color w:val="0F6BBF"/>
          </w:rPr>
          <w:t>разделе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2.1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единого</w:t>
      </w:r>
      <w:r>
        <w:rPr>
          <w:spacing w:val="-5"/>
        </w:rPr>
        <w:t> </w:t>
      </w:r>
      <w:r>
        <w:rPr/>
        <w:t>перечня.</w:t>
      </w:r>
    </w:p>
    <w:p>
      <w:pPr>
        <w:pStyle w:val="ListParagraph"/>
        <w:numPr>
          <w:ilvl w:val="0"/>
          <w:numId w:val="128"/>
        </w:numPr>
        <w:tabs>
          <w:tab w:pos="1060" w:val="left" w:leader="none"/>
        </w:tabs>
        <w:spacing w:line="251" w:lineRule="exact" w:before="15" w:after="0"/>
        <w:ind w:left="1060" w:right="0" w:hanging="2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целей</w:t>
      </w:r>
      <w:r>
        <w:rPr>
          <w:spacing w:val="-7"/>
          <w:sz w:val="22"/>
        </w:rPr>
        <w:t> </w:t>
      </w:r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Положения</w:t>
      </w:r>
      <w:r>
        <w:rPr>
          <w:spacing w:val="-7"/>
          <w:sz w:val="22"/>
        </w:rPr>
        <w:t> </w:t>
      </w:r>
      <w:r>
        <w:rPr>
          <w:sz w:val="22"/>
        </w:rPr>
        <w:t>используемые</w:t>
      </w:r>
      <w:r>
        <w:rPr>
          <w:spacing w:val="-7"/>
          <w:sz w:val="22"/>
        </w:rPr>
        <w:t> </w:t>
      </w:r>
      <w:r>
        <w:rPr>
          <w:sz w:val="22"/>
        </w:rPr>
        <w:t>понятия</w:t>
      </w:r>
      <w:r>
        <w:rPr>
          <w:spacing w:val="-7"/>
          <w:sz w:val="22"/>
        </w:rPr>
        <w:t> </w:t>
      </w:r>
      <w:r>
        <w:rPr>
          <w:sz w:val="22"/>
        </w:rPr>
        <w:t>означают</w:t>
      </w:r>
      <w:r>
        <w:rPr>
          <w:spacing w:val="-6"/>
          <w:sz w:val="22"/>
        </w:rPr>
        <w:t> </w:t>
      </w:r>
      <w:r>
        <w:rPr>
          <w:sz w:val="22"/>
        </w:rPr>
        <w:t>следующее:</w:t>
      </w:r>
    </w:p>
    <w:p>
      <w:pPr>
        <w:spacing w:line="237" w:lineRule="auto" w:before="0"/>
        <w:ind w:left="120" w:right="351" w:firstLine="720"/>
        <w:jc w:val="both"/>
        <w:rPr>
          <w:sz w:val="22"/>
        </w:rPr>
      </w:pPr>
      <w:r>
        <w:rPr>
          <w:rFonts w:ascii="Arial" w:hAnsi="Arial"/>
          <w:b/>
          <w:color w:val="26282D"/>
          <w:sz w:val="22"/>
        </w:rPr>
        <w:t>"продукция,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содержащая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озоноразрушающие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вещества"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продукция,</w:t>
      </w:r>
      <w:r>
        <w:rPr>
          <w:spacing w:val="1"/>
          <w:sz w:val="22"/>
        </w:rPr>
        <w:t> </w:t>
      </w:r>
      <w:r>
        <w:rPr>
          <w:sz w:val="22"/>
        </w:rPr>
        <w:t>указанная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списке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D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1.1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содержащая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списках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A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B</w:t>
        </w:r>
      </w:hyperlink>
      <w:r>
        <w:rPr>
          <w:sz w:val="22"/>
        </w:rPr>
        <w:t>,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C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E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раздела</w:t>
      </w:r>
      <w:r>
        <w:rPr>
          <w:spacing w:val="-1"/>
          <w:sz w:val="22"/>
        </w:rPr>
        <w:t> </w:t>
      </w:r>
      <w:r>
        <w:rPr>
          <w:sz w:val="22"/>
        </w:rPr>
        <w:t>1.1 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34">
        <w:r>
          <w:rPr>
            <w:rFonts w:ascii="Microsoft Sans Serif" w:hAnsi="Microsoft Sans Serif"/>
            <w:color w:val="0F6BBF"/>
            <w:sz w:val="22"/>
          </w:rPr>
          <w:t>разделе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единого</w:t>
      </w:r>
      <w:r>
        <w:rPr>
          <w:spacing w:val="-1"/>
          <w:sz w:val="22"/>
        </w:rPr>
        <w:t> </w:t>
      </w:r>
      <w:r>
        <w:rPr>
          <w:sz w:val="22"/>
        </w:rPr>
        <w:t>перечня;</w:t>
      </w:r>
    </w:p>
    <w:p>
      <w:pPr>
        <w:pStyle w:val="BodyText"/>
        <w:spacing w:line="237" w:lineRule="auto"/>
        <w:ind w:left="120" w:right="293" w:firstLine="720"/>
        <w:jc w:val="both"/>
      </w:pPr>
      <w:r>
        <w:rPr>
          <w:rFonts w:ascii="Arial" w:hAnsi="Arial"/>
          <w:b/>
          <w:color w:val="26282D"/>
        </w:rPr>
        <w:t>"транзит"</w:t>
      </w:r>
      <w:r>
        <w:rPr>
          <w:rFonts w:ascii="Arial" w:hAnsi="Arial"/>
          <w:b/>
          <w:color w:val="26282D"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перевозка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 вещества, от таможенного органа в месте прибытия на таможенную 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таможенного 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убытия с</w:t>
      </w:r>
      <w:r>
        <w:rPr>
          <w:spacing w:val="-2"/>
        </w:rPr>
        <w:t> </w:t>
      </w:r>
      <w:r>
        <w:rPr/>
        <w:t>таможенной территории Союза.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3"/>
        <w:ind w:left="120" w:right="297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 Евразийском экономическом союзе от 29 мая 2014 года), международными договорами,</w:t>
      </w:r>
      <w:r>
        <w:rPr>
          <w:spacing w:val="1"/>
        </w:rPr>
        <w:t> </w:t>
      </w:r>
      <w:r>
        <w:rPr/>
        <w:t>входящими в право Союза, и </w:t>
      </w:r>
      <w:hyperlink r:id="rId387">
        <w:r>
          <w:rPr>
            <w:rFonts w:ascii="Microsoft Sans Serif" w:hAnsi="Microsoft Sans Serif"/>
            <w:color w:val="0F6BBF"/>
          </w:rPr>
          <w:t>Монреальским протоколом</w:t>
        </w:r>
      </w:hyperlink>
      <w:r>
        <w:rPr/>
        <w:t>, а также </w:t>
      </w:r>
      <w:hyperlink r:id="rId183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выдачи лицензий и</w:t>
      </w:r>
      <w:r>
        <w:rPr>
          <w:spacing w:val="1"/>
        </w:rPr>
        <w:t> </w:t>
      </w:r>
      <w:r>
        <w:rPr/>
        <w:t>разрешений на экспорт и (или) импорт товаров, включенных в единый перечень товаров, к 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84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Совета</w:t>
      </w:r>
      <w:r>
        <w:rPr>
          <w:spacing w:val="-5"/>
        </w:rPr>
        <w:t> </w:t>
      </w:r>
      <w:r>
        <w:rPr/>
        <w:t>Евразийской</w:t>
      </w:r>
      <w:r>
        <w:rPr>
          <w:spacing w:val="-5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5"/>
        </w:rPr>
        <w:t> </w:t>
      </w:r>
      <w:r>
        <w:rPr/>
        <w:t>125</w:t>
      </w:r>
      <w:r>
        <w:rPr>
          <w:spacing w:val="-3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Правила).</w:t>
      </w:r>
    </w:p>
    <w:p>
      <w:pPr>
        <w:pStyle w:val="ListParagraph"/>
        <w:numPr>
          <w:ilvl w:val="0"/>
          <w:numId w:val="128"/>
        </w:numPr>
        <w:tabs>
          <w:tab w:pos="1060" w:val="left" w:leader="none"/>
        </w:tabs>
        <w:spacing w:line="246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Запрещается</w:t>
      </w:r>
      <w:r>
        <w:rPr>
          <w:spacing w:val="-5"/>
          <w:sz w:val="22"/>
        </w:rPr>
        <w:t> </w:t>
      </w:r>
      <w:r>
        <w:rPr>
          <w:sz w:val="22"/>
        </w:rPr>
        <w:t>ввоз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(или)</w:t>
      </w:r>
      <w:r>
        <w:rPr>
          <w:spacing w:val="-4"/>
          <w:sz w:val="22"/>
        </w:rPr>
        <w:t> </w:t>
      </w:r>
      <w:r>
        <w:rPr>
          <w:sz w:val="22"/>
        </w:rPr>
        <w:t>вывоз:</w:t>
      </w:r>
    </w:p>
    <w:p>
      <w:pPr>
        <w:pStyle w:val="BodyText"/>
        <w:spacing w:line="237" w:lineRule="auto" w:before="1"/>
        <w:ind w:left="120" w:right="29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физическими</w:t>
      </w:r>
      <w:r>
        <w:rPr>
          <w:spacing w:val="-2"/>
        </w:rPr>
        <w:t> </w:t>
      </w:r>
      <w:r>
        <w:rPr/>
        <w:t>лицами 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личного пользования;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указанных в </w:t>
      </w:r>
      <w:hyperlink w:history="true" w:anchor="_bookmark4">
        <w:r>
          <w:rPr>
            <w:rFonts w:ascii="Microsoft Sans Serif" w:hAnsi="Microsoft Sans Serif"/>
            <w:color w:val="0F6BBF"/>
          </w:rPr>
          <w:t>разделе 1.1 </w:t>
        </w:r>
      </w:hyperlink>
      <w:r>
        <w:rPr/>
        <w:t>единого перечня, за исключением случаев, предусмотренных </w:t>
      </w:r>
      <w:hyperlink w:history="true" w:anchor="_bookmark446">
        <w:r>
          <w:rPr>
            <w:rFonts w:ascii="Microsoft Sans Serif" w:hAnsi="Microsoft Sans Serif"/>
            <w:color w:val="0F6BBF"/>
          </w:rPr>
          <w:t>подпунктом "а"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w:history="true" w:anchor="_bookmark446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pict>
          <v:group style="position:absolute;margin-left:50pt;margin-top:65.416840pt;width:495pt;height:54.75pt;mso-position-horizontal-relative:page;mso-position-vertical-relative:paragraph;z-index:-15575552;mso-wrap-distance-left:0;mso-wrap-distance-right:0" coordorigin="1000,1308" coordsize="9900,1095">
            <v:shape style="position:absolute;left:1000;top:1308;width:9900;height:1095" coordorigin="1000,1308" coordsize="9900,1095" path="m10900,1308l1000,1308,1000,1558,1000,1653,1000,2403,4011,2403,4011,2153,5876,2153,5876,1903,10900,1903,10900,1653,10900,1558,10900,130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8" w:id="527"/>
                    <w:bookmarkEnd w:id="527"/>
                    <w:r>
                      <w:rPr/>
                    </w:r>
                    <w:hyperlink w:history="true" w:anchor="_bookmark4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8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69)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165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(в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hyperlink r:id="rId1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решения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в)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указанных в </w:t>
      </w:r>
      <w:hyperlink w:history="true" w:anchor="_bookmark4">
        <w:r>
          <w:rPr>
            <w:rFonts w:ascii="Microsoft Sans Serif" w:hAnsi="Microsoft Sans Serif"/>
            <w:color w:val="0F6BBF"/>
          </w:rPr>
          <w:t>разделе 1.1 </w:t>
        </w:r>
      </w:hyperlink>
      <w:r>
        <w:rPr/>
        <w:t>единого перечня, и озоноразрушающих веществ, указанных в </w:t>
      </w:r>
      <w:hyperlink w:history="true" w:anchor="_bookmark34">
        <w:r>
          <w:rPr>
            <w:rFonts w:ascii="Microsoft Sans Serif" w:hAnsi="Microsoft Sans Serif"/>
            <w:color w:val="0F6BBF"/>
          </w:rPr>
          <w:t>разделе 2.1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 перечня, из государств, не являющихся участниками Монреальского протокола, и (или) в такие</w:t>
      </w:r>
      <w:r>
        <w:rPr>
          <w:spacing w:val="1"/>
        </w:rPr>
        <w:t> </w:t>
      </w:r>
      <w:r>
        <w:rPr/>
        <w:t>государства, за исключением государств, удовлетворяющих требованиям, установленным </w:t>
      </w:r>
      <w:hyperlink r:id="rId389">
        <w:r>
          <w:rPr>
            <w:rFonts w:ascii="Microsoft Sans Serif" w:hAnsi="Microsoft Sans Serif"/>
            <w:color w:val="0F6BBF"/>
          </w:rPr>
          <w:t>пунктом 8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389"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Монреальского</w:t>
      </w:r>
      <w:r>
        <w:rPr>
          <w:spacing w:val="-1"/>
        </w:rPr>
        <w:t> </w:t>
      </w:r>
      <w:r>
        <w:rPr/>
        <w:t>протокола.</w:t>
      </w:r>
    </w:p>
    <w:p>
      <w:pPr>
        <w:pStyle w:val="ListParagraph"/>
        <w:numPr>
          <w:ilvl w:val="0"/>
          <w:numId w:val="128"/>
        </w:numPr>
        <w:tabs>
          <w:tab w:pos="1273" w:val="left" w:leader="none"/>
        </w:tabs>
        <w:spacing w:line="237" w:lineRule="auto" w:before="17" w:after="0"/>
        <w:ind w:left="120" w:right="293" w:firstLine="7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 вещества, осуществляются при наличии </w:t>
      </w:r>
      <w:r>
        <w:rPr>
          <w:rFonts w:ascii="Microsoft Sans Serif" w:hAnsi="Microsoft Sans Serif"/>
          <w:sz w:val="22"/>
        </w:rPr>
        <w:t>лицензии</w:t>
      </w:r>
      <w:r>
        <w:rPr>
          <w:sz w:val="22"/>
        </w:rPr>
        <w:t>, оформленной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Инструкцией по оформлению заявлений на выдачу лицензий на экспорт или импорт отдельных видов</w:t>
      </w:r>
      <w:r>
        <w:rPr>
          <w:spacing w:val="1"/>
          <w:sz w:val="22"/>
        </w:rPr>
        <w:t> </w:t>
      </w:r>
      <w:r>
        <w:rPr>
          <w:sz w:val="22"/>
        </w:rPr>
        <w:t>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оформлению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85">
        <w:r>
          <w:rPr>
            <w:rFonts w:ascii="Microsoft Sans Serif" w:hAnsi="Microsoft Sans Serif"/>
            <w:color w:val="0F6BBF"/>
            <w:sz w:val="22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N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 документ)), за исключением случаев, предусмотренных </w:t>
      </w:r>
      <w:hyperlink w:history="true" w:anchor="_bookmark449">
        <w:r>
          <w:rPr>
            <w:rFonts w:ascii="Microsoft Sans Serif" w:hAnsi="Microsoft Sans Serif"/>
            <w:color w:val="0F6BBF"/>
            <w:sz w:val="22"/>
          </w:rPr>
          <w:t>пунктами 5 </w:t>
        </w:r>
      </w:hyperlink>
      <w:r>
        <w:rPr>
          <w:sz w:val="22"/>
        </w:rPr>
        <w:t>и </w:t>
      </w:r>
      <w:hyperlink w:history="true" w:anchor="_bookmark453">
        <w:r>
          <w:rPr>
            <w:rFonts w:ascii="Microsoft Sans Serif" w:hAnsi="Microsoft Sans Serif"/>
            <w:color w:val="0F6BBF"/>
            <w:sz w:val="22"/>
          </w:rPr>
          <w:t>9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Положения.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таможенному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государства - члена Союза (далее - государство-член) при прибытии озоноразрушающих веществ и</w:t>
      </w:r>
      <w:r>
        <w:rPr>
          <w:spacing w:val="1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содержащей</w:t>
      </w:r>
      <w:r>
        <w:rPr>
          <w:spacing w:val="-2"/>
        </w:rPr>
        <w:t> </w:t>
      </w:r>
      <w:r>
        <w:rPr/>
        <w:t>озоноразрушающие</w:t>
      </w:r>
      <w:r>
        <w:rPr>
          <w:spacing w:val="-1"/>
        </w:rPr>
        <w:t> </w:t>
      </w:r>
      <w:r>
        <w:rPr/>
        <w:t>вещества,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таможенную</w:t>
      </w:r>
      <w:r>
        <w:rPr>
          <w:spacing w:val="-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28"/>
        </w:numPr>
        <w:tabs>
          <w:tab w:pos="1154" w:val="left" w:leader="none"/>
        </w:tabs>
        <w:spacing w:line="237" w:lineRule="auto" w:before="0" w:after="0"/>
        <w:ind w:left="120" w:right="294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57504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53,1653,735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0" w:id="528"/>
                    <w:bookmarkEnd w:id="528"/>
                    <w:r>
                      <w:rPr/>
                    </w:r>
                    <w:hyperlink w:history="true" w:anchor="_bookmark4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5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6"/>
                        <w:sz w:val="22"/>
                      </w:rPr>
                      <w:t> </w:t>
                    </w:r>
                    <w:hyperlink r:id="rId39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49" w:id="529"/>
      <w:bookmarkEnd w:id="529"/>
      <w:r>
        <w:rPr/>
      </w:r>
      <w:bookmarkStart w:name="_bookmark449" w:id="530"/>
      <w:bookmarkEnd w:id="530"/>
      <w:r>
        <w:rPr>
          <w:sz w:val="22"/>
        </w:rPr>
        <w:t>Представлени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юридическими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заявители),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 лицензии или заключения (разрешительного документа) не требуется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 w:before="17" w:after="56"/>
        <w:ind w:left="120" w:right="293" w:firstLine="720"/>
        <w:jc w:val="both"/>
      </w:pPr>
      <w:r>
        <w:rPr/>
        <w:t>а) ввоз и (или) вывоз озоноразрушающих веществ, перемещаемых вместе с воздушным, водным,</w:t>
      </w:r>
      <w:r>
        <w:rPr>
          <w:spacing w:val="1"/>
        </w:rPr>
        <w:t> </w:t>
      </w:r>
      <w:r>
        <w:rPr/>
        <w:t>автомобильным, железнодорожным транспортным средством с целью и в количестве, необходимых 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-52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заправки,</w:t>
      </w:r>
      <w:r>
        <w:rPr>
          <w:spacing w:val="1"/>
        </w:rPr>
        <w:t> </w:t>
      </w:r>
      <w:r>
        <w:rPr/>
        <w:t>дозаправки</w:t>
      </w:r>
      <w:r>
        <w:rPr>
          <w:spacing w:val="1"/>
        </w:rPr>
        <w:t> </w:t>
      </w:r>
      <w:r>
        <w:rPr/>
        <w:t>холодильного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56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кондиционирования,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пожаротушения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-1"/>
        </w:rPr>
        <w:t> </w:t>
      </w:r>
      <w:r>
        <w:rPr/>
        <w:t>вещества;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353,595,635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1" w:id="531"/>
                    <w:bookmarkEnd w:id="531"/>
                    <w:r>
                      <w:rPr/>
                    </w:r>
                    <w:hyperlink w:history="true" w:anchor="_bookmark4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5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176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"б"</w:t>
                    </w:r>
                    <w:r>
                      <w:rPr>
                        <w:i/>
                        <w:color w:val="353842"/>
                        <w:spacing w:val="8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hyperlink r:id="rId39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37" w:lineRule="auto" w:before="11"/>
        <w:ind w:left="120" w:right="296" w:firstLine="720"/>
        <w:jc w:val="both"/>
      </w:pPr>
      <w:r>
        <w:rPr/>
        <w:t>б) ввоз и (или) вывоз продукции, содержащей озоноразрушающие вещества и используемой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припасов,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нормальной</w:t>
      </w:r>
      <w:r>
        <w:rPr>
          <w:spacing w:val="56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воздушного,</w:t>
      </w:r>
      <w:r>
        <w:rPr>
          <w:spacing w:val="1"/>
        </w:rPr>
        <w:t> </w:t>
      </w:r>
      <w:r>
        <w:rPr/>
        <w:t>водного,</w:t>
      </w:r>
      <w:r>
        <w:rPr>
          <w:spacing w:val="1"/>
        </w:rPr>
        <w:t> </w:t>
      </w:r>
      <w:r>
        <w:rPr/>
        <w:t>железнодорожного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-52"/>
        </w:rPr>
        <w:t> </w:t>
      </w:r>
      <w:r>
        <w:rPr/>
        <w:t>средства;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перемещаемой</w:t>
      </w:r>
      <w:r>
        <w:rPr>
          <w:spacing w:val="-52"/>
        </w:rPr>
        <w:t> </w:t>
      </w:r>
      <w:r>
        <w:rPr/>
        <w:t>автомобильным</w:t>
      </w:r>
      <w:r>
        <w:rPr>
          <w:spacing w:val="5"/>
        </w:rPr>
        <w:t> </w:t>
      </w:r>
      <w:r>
        <w:rPr/>
        <w:t>транспортным</w:t>
      </w:r>
      <w:r>
        <w:rPr>
          <w:spacing w:val="5"/>
        </w:rPr>
        <w:t> </w:t>
      </w:r>
      <w:r>
        <w:rPr/>
        <w:t>средством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количестве,</w:t>
      </w:r>
      <w:r>
        <w:rPr>
          <w:spacing w:val="5"/>
        </w:rPr>
        <w:t> </w:t>
      </w:r>
      <w:r>
        <w:rPr/>
        <w:t>необходимом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обеспечения</w:t>
      </w:r>
      <w:r>
        <w:rPr>
          <w:spacing w:val="5"/>
        </w:rPr>
        <w:t> </w:t>
      </w:r>
      <w:r>
        <w:rPr/>
        <w:t>нормальной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120"/>
      </w:pPr>
      <w:r>
        <w:rPr/>
        <w:t>эксплуатации</w:t>
      </w:r>
      <w:r>
        <w:rPr>
          <w:spacing w:val="-4"/>
        </w:rPr>
        <w:t> </w:t>
      </w:r>
      <w:r>
        <w:rPr/>
        <w:t>оборудования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устройств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средства.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27"/>
        </w:numPr>
        <w:tabs>
          <w:tab w:pos="3196" w:val="left" w:leader="none"/>
        </w:tabs>
        <w:spacing w:line="240" w:lineRule="auto" w:before="0" w:after="0"/>
        <w:ind w:left="319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8"/>
        </w:numPr>
        <w:tabs>
          <w:tab w:pos="1155" w:val="left" w:leader="none"/>
        </w:tabs>
        <w:spacing w:line="237" w:lineRule="auto" w:before="1" w:after="0"/>
        <w:ind w:left="120" w:right="296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86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представлении</w:t>
      </w:r>
      <w:r>
        <w:rPr>
          <w:spacing w:val="-2"/>
          <w:sz w:val="22"/>
        </w:rPr>
        <w:t> </w:t>
      </w:r>
      <w:r>
        <w:rPr>
          <w:sz w:val="22"/>
        </w:rPr>
        <w:t>таможенному органу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лицензии.</w:t>
      </w:r>
    </w:p>
    <w:p>
      <w:pPr>
        <w:pStyle w:val="ListParagraph"/>
        <w:numPr>
          <w:ilvl w:val="0"/>
          <w:numId w:val="128"/>
        </w:numPr>
        <w:tabs>
          <w:tab w:pos="1155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bookmarkStart w:name="_bookmark452" w:id="532"/>
      <w:bookmarkEnd w:id="532"/>
      <w:r>
        <w:rPr/>
      </w:r>
      <w:bookmarkStart w:name="_bookmark452" w:id="533"/>
      <w:bookmarkEnd w:id="533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 под таможенные процедуры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 таможенной территории</w:t>
        </w:r>
      </w:hyperlink>
      <w:r>
        <w:rPr>
          <w:sz w:val="22"/>
        </w:rPr>
        <w:t>, </w:t>
      </w:r>
      <w:hyperlink r:id="rId189">
        <w:r>
          <w:rPr>
            <w:rFonts w:ascii="Microsoft Sans Serif" w:hAnsi="Microsoft Sans Serif"/>
            <w:color w:val="0F6BBF"/>
            <w:sz w:val="22"/>
          </w:rPr>
          <w:t>переработки вне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9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процедур</w:t>
      </w:r>
      <w:r>
        <w:rPr>
          <w:spacing w:val="1"/>
          <w:sz w:val="22"/>
        </w:rPr>
        <w:t> </w:t>
      </w:r>
      <w:r>
        <w:rPr>
          <w:sz w:val="22"/>
        </w:rPr>
        <w:t>переработки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таможенной территории и переработки на таможенной территории соответственно 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-3"/>
          <w:sz w:val="22"/>
        </w:rPr>
        <w:t> </w:t>
      </w:r>
      <w:r>
        <w:rPr>
          <w:sz w:val="22"/>
        </w:rPr>
        <w:t>таможенному</w:t>
      </w:r>
      <w:r>
        <w:rPr>
          <w:spacing w:val="-3"/>
          <w:sz w:val="22"/>
        </w:rPr>
        <w:t> </w:t>
      </w:r>
      <w:r>
        <w:rPr>
          <w:sz w:val="22"/>
        </w:rPr>
        <w:t>органу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3"/>
          <w:sz w:val="22"/>
        </w:rPr>
        <w:t> </w:t>
      </w:r>
      <w:r>
        <w:rPr>
          <w:sz w:val="22"/>
        </w:rPr>
        <w:t>заключения</w:t>
      </w:r>
      <w:r>
        <w:rPr>
          <w:spacing w:val="-2"/>
          <w:sz w:val="22"/>
        </w:rPr>
        <w:t> </w:t>
      </w:r>
      <w:r>
        <w:rPr>
          <w:sz w:val="22"/>
        </w:rPr>
        <w:t>(разрешительного</w:t>
      </w:r>
      <w:r>
        <w:rPr>
          <w:spacing w:val="-2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8"/>
        </w:numPr>
        <w:tabs>
          <w:tab w:pos="1155" w:val="left" w:leader="none"/>
        </w:tabs>
        <w:spacing w:line="237" w:lineRule="auto" w:before="0" w:after="0"/>
        <w:ind w:left="120" w:right="292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перевозки от таможенного органа в месте прибытия на таможенную территорию Союза до 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 органа, а также для перевозки от внутреннего таможенного органа до таможенного органа</w:t>
      </w:r>
      <w:r>
        <w:rPr>
          <w:spacing w:val="1"/>
          <w:sz w:val="22"/>
        </w:rPr>
        <w:t> </w:t>
      </w:r>
      <w:r>
        <w:rPr>
          <w:sz w:val="22"/>
        </w:rPr>
        <w:t>в месте убытия с таможенной территории Союза осуществляется при наличии лицензии или заключения</w:t>
      </w:r>
      <w:r>
        <w:rPr>
          <w:spacing w:val="-52"/>
          <w:sz w:val="22"/>
        </w:rPr>
        <w:t> </w:t>
      </w:r>
      <w:r>
        <w:rPr>
          <w:sz w:val="22"/>
        </w:rPr>
        <w:t>(разрешительного документа), представленных таможенному органу государства-члена для помещения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-1"/>
          <w:sz w:val="22"/>
        </w:rPr>
        <w:t> </w:t>
      </w:r>
      <w:r>
        <w:rPr>
          <w:sz w:val="22"/>
        </w:rPr>
        <w:t>процедуры.</w:t>
      </w:r>
    </w:p>
    <w:p>
      <w:pPr>
        <w:pStyle w:val="ListParagraph"/>
        <w:numPr>
          <w:ilvl w:val="0"/>
          <w:numId w:val="128"/>
        </w:numPr>
        <w:tabs>
          <w:tab w:pos="1155" w:val="left" w:leader="none"/>
        </w:tabs>
        <w:spacing w:line="237" w:lineRule="auto" w:before="0" w:after="0"/>
        <w:ind w:left="120" w:right="293" w:firstLine="720"/>
        <w:jc w:val="both"/>
        <w:rPr>
          <w:sz w:val="22"/>
        </w:rPr>
      </w:pPr>
      <w:bookmarkStart w:name="_bookmark453" w:id="534"/>
      <w:bookmarkEnd w:id="534"/>
      <w:r>
        <w:rPr/>
      </w:r>
      <w:bookmarkStart w:name="_bookmark453" w:id="535"/>
      <w:bookmarkEnd w:id="535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 в месте прибытия на таможенную территорию Союза до таможенного органа в месте убытия 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лицензии или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8"/>
        </w:numPr>
        <w:tabs>
          <w:tab w:pos="1250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содержащей</w:t>
      </w:r>
      <w:r>
        <w:rPr>
          <w:spacing w:val="1"/>
          <w:sz w:val="22"/>
        </w:rPr>
        <w:t> </w:t>
      </w:r>
      <w:r>
        <w:rPr>
          <w:sz w:val="22"/>
        </w:rPr>
        <w:t>озоноразрушающие</w:t>
      </w:r>
      <w:r>
        <w:rPr>
          <w:spacing w:val="1"/>
          <w:sz w:val="22"/>
        </w:rPr>
        <w:t> </w:t>
      </w:r>
      <w:r>
        <w:rPr>
          <w:sz w:val="22"/>
        </w:rPr>
        <w:t>вещества,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7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вывоза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торговли</w:t>
        </w:r>
      </w:hyperlink>
      <w:r>
        <w:rPr>
          <w:sz w:val="22"/>
        </w:rPr>
        <w:t>,</w:t>
      </w:r>
      <w:r>
        <w:rPr>
          <w:spacing w:val="-7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sz w:val="22"/>
        </w:rPr>
        <w:t>,</w:t>
      </w:r>
      <w:r>
        <w:rPr>
          <w:spacing w:val="-7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-7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 а также под таможенные </w:t>
      </w:r>
      <w:hyperlink r:id="rId192">
        <w:r>
          <w:rPr>
            <w:rFonts w:ascii="Microsoft Sans Serif" w:hAnsi="Microsoft Sans Serif"/>
            <w:color w:val="0F6BBF"/>
            <w:sz w:val="22"/>
          </w:rPr>
          <w:t>процедуры реимпорта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191">
        <w:r>
          <w:rPr>
            <w:rFonts w:ascii="Microsoft Sans Serif" w:hAnsi="Microsoft Sans Serif"/>
            <w:color w:val="0F6BBF"/>
            <w:sz w:val="22"/>
          </w:rPr>
          <w:t>реэкспорта</w:t>
        </w:r>
      </w:hyperlink>
      <w:r>
        <w:rPr>
          <w:sz w:val="22"/>
        </w:rPr>
        <w:t>, за исключением 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hyperlink w:history="true" w:anchor="_bookmark45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Положения,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127"/>
        </w:numPr>
        <w:tabs>
          <w:tab w:pos="4368" w:val="left" w:leader="none"/>
        </w:tabs>
        <w:spacing w:line="240" w:lineRule="auto" w:before="0" w:after="0"/>
        <w:ind w:left="4367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4"/>
        </w:rPr>
        <w:t> </w:t>
      </w:r>
      <w:r>
        <w:rPr>
          <w:color w:val="26282D"/>
        </w:rPr>
        <w:t>лицензии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50pt;margin-top:9.284449pt;width:495pt;height:42.25pt;mso-position-horizontal-relative:page;mso-position-vertical-relative:paragraph;z-index:-15574016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02,781,580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4" w:id="536"/>
                    <w:bookmarkEnd w:id="536"/>
                    <w:r>
                      <w:rPr/>
                    </w:r>
                    <w:hyperlink w:history="true" w:anchor="_bookmark4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9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28"/>
        </w:numPr>
        <w:tabs>
          <w:tab w:pos="1367" w:val="left" w:leader="none"/>
        </w:tabs>
        <w:spacing w:line="237" w:lineRule="auto" w:before="17" w:after="0"/>
        <w:ind w:left="120" w:right="29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заявители</w:t>
      </w:r>
      <w:r>
        <w:rPr>
          <w:spacing w:val="1"/>
          <w:sz w:val="22"/>
        </w:rPr>
        <w:t> </w:t>
      </w:r>
      <w:r>
        <w:rPr>
          <w:sz w:val="22"/>
        </w:rPr>
        <w:t>представляют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</w:t>
      </w:r>
      <w:r>
        <w:rPr>
          <w:spacing w:val="1"/>
          <w:sz w:val="22"/>
        </w:rPr>
        <w:t> </w:t>
      </w:r>
      <w:r>
        <w:rPr>
          <w:sz w:val="22"/>
        </w:rPr>
        <w:t>заявитель,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указанные в </w:t>
      </w:r>
      <w:hyperlink r:id="rId203">
        <w:r>
          <w:rPr>
            <w:rFonts w:ascii="Microsoft Sans Serif" w:hAnsi="Microsoft Sans Serif"/>
            <w:color w:val="0F6BBF"/>
            <w:sz w:val="22"/>
          </w:rPr>
          <w:t>подпунктах "а" - "д" пункта 10 </w:t>
        </w:r>
      </w:hyperlink>
      <w:r>
        <w:rPr>
          <w:sz w:val="22"/>
        </w:rPr>
        <w:t>Правил, а также в соответствии с </w:t>
      </w:r>
      <w:hyperlink r:id="rId217">
        <w:r>
          <w:rPr>
            <w:rFonts w:ascii="Microsoft Sans Serif" w:hAnsi="Microsoft Sans Serif"/>
            <w:color w:val="0F6BBF"/>
            <w:sz w:val="22"/>
          </w:rPr>
          <w:t>подпунктом "е" пункта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17">
        <w:r>
          <w:rPr>
            <w:rFonts w:ascii="Microsoft Sans Serif" w:hAnsi="Microsoft Sans Serif"/>
            <w:color w:val="0F6BBF"/>
            <w:sz w:val="22"/>
          </w:rPr>
          <w:t>10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Правил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line="237" w:lineRule="auto"/>
        <w:ind w:left="120" w:right="300" w:firstLine="720"/>
        <w:jc w:val="both"/>
      </w:pPr>
      <w:bookmarkStart w:name="_bookmark455" w:id="537"/>
      <w:bookmarkEnd w:id="537"/>
      <w:r>
        <w:rPr/>
      </w:r>
      <w:r>
        <w:rPr/>
        <w:t>а) копия договора (контракта) об оказании посреднических услуг (в случае если в качестве</w:t>
      </w:r>
      <w:r>
        <w:rPr>
          <w:spacing w:val="1"/>
        </w:rPr>
        <w:t> </w:t>
      </w:r>
      <w:r>
        <w:rPr/>
        <w:t>заявителя</w:t>
      </w:r>
      <w:r>
        <w:rPr>
          <w:spacing w:val="-1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посредник);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ввозимой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hyperlink r:id="rId393">
        <w:r>
          <w:rPr>
            <w:rFonts w:ascii="Microsoft Sans Serif" w:hAnsi="Microsoft Sans Serif"/>
            <w:color w:val="0F6BBF"/>
          </w:rPr>
          <w:t>Положением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(товаров),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Таможенного союза, утвержденным </w:t>
      </w:r>
      <w:hyperlink r:id="rId394">
        <w:r>
          <w:rPr>
            <w:rFonts w:ascii="Microsoft Sans Serif" w:hAnsi="Microsoft Sans Serif"/>
            <w:color w:val="0F6BBF"/>
          </w:rPr>
          <w:t>Решением </w:t>
        </w:r>
      </w:hyperlink>
      <w:r>
        <w:rPr/>
        <w:t>Коллегии Евразийской экономической комиссии от 25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294,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изготовителя</w:t>
      </w:r>
      <w:r>
        <w:rPr>
          <w:spacing w:val="1"/>
        </w:rPr>
        <w:t> </w:t>
      </w:r>
      <w:r>
        <w:rPr/>
        <w:t>(производителя)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произведенные им озоноразрушающие вещества и (или) продукция, содержащая озоноразрушающие</w:t>
      </w:r>
      <w:r>
        <w:rPr>
          <w:spacing w:val="1"/>
        </w:rPr>
        <w:t> </w:t>
      </w:r>
      <w:r>
        <w:rPr/>
        <w:t>вещества, отвечают требованиям документов, в соответствии с которыми они произведены (в качестве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сертификата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(качества),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удостоверения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качестве,</w:t>
      </w:r>
      <w:r>
        <w:rPr>
          <w:spacing w:val="-1"/>
        </w:rPr>
        <w:t> </w:t>
      </w:r>
      <w:r>
        <w:rPr/>
        <w:t>заверенная</w:t>
      </w:r>
      <w:r>
        <w:rPr>
          <w:spacing w:val="-2"/>
        </w:rPr>
        <w:t> </w:t>
      </w:r>
      <w:r>
        <w:rPr/>
        <w:t>изготовителем</w:t>
      </w:r>
      <w:r>
        <w:rPr>
          <w:spacing w:val="-2"/>
        </w:rPr>
        <w:t> </w:t>
      </w:r>
      <w:r>
        <w:rPr/>
        <w:t>(производителем));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полиса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заявителем,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-2"/>
        </w:rPr>
        <w:t> </w:t>
      </w:r>
      <w:r>
        <w:rPr/>
        <w:t>ввоз</w:t>
      </w:r>
      <w:r>
        <w:rPr>
          <w:spacing w:val="-1"/>
        </w:rPr>
        <w:t> </w:t>
      </w:r>
      <w:r>
        <w:rPr/>
        <w:t>озоноразрушающих</w:t>
      </w:r>
      <w:r>
        <w:rPr>
          <w:spacing w:val="-2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содержащей</w:t>
      </w:r>
      <w:r>
        <w:rPr>
          <w:spacing w:val="-1"/>
        </w:rPr>
        <w:t> </w:t>
      </w:r>
      <w:r>
        <w:rPr/>
        <w:t>озоноразрушающие</w:t>
      </w:r>
    </w:p>
    <w:p>
      <w:pPr>
        <w:spacing w:after="0" w:line="237" w:lineRule="auto"/>
        <w:jc w:val="both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  <w:jc w:val="both"/>
      </w:pPr>
      <w:r>
        <w:rPr/>
        <w:t>вещества,</w:t>
      </w:r>
      <w:r>
        <w:rPr>
          <w:spacing w:val="-4"/>
        </w:rPr>
        <w:t> </w:t>
      </w:r>
      <w:r>
        <w:rPr/>
        <w:t>гарантий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причинения</w:t>
      </w:r>
      <w:r>
        <w:rPr>
          <w:spacing w:val="-4"/>
        </w:rPr>
        <w:t> </w:t>
      </w:r>
      <w:r>
        <w:rPr/>
        <w:t>ущерба</w:t>
      </w:r>
      <w:r>
        <w:rPr>
          <w:spacing w:val="-4"/>
        </w:rPr>
        <w:t> </w:t>
      </w:r>
      <w:r>
        <w:rPr/>
        <w:t>здоровью</w:t>
      </w:r>
      <w:r>
        <w:rPr>
          <w:spacing w:val="-3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среде;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г) в случае ввоза утилизированных и (или) рециркулированных озоноразрушающих веществ в</w:t>
      </w:r>
      <w:r>
        <w:rPr>
          <w:spacing w:val="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восстановления: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озоноразрушающих веществ (представляется в случае, если восстановление будет осуществляться не</w:t>
      </w:r>
      <w:r>
        <w:rPr>
          <w:spacing w:val="1"/>
        </w:rPr>
        <w:t> </w:t>
      </w:r>
      <w:r>
        <w:rPr/>
        <w:t>заявителем);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копии документов, подтверждающих наличие у организации, которая планирует осуществить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-3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решениями</w:t>
      </w:r>
      <w:r>
        <w:rPr>
          <w:spacing w:val="-2"/>
        </w:rPr>
        <w:t> </w:t>
      </w:r>
      <w:r>
        <w:rPr/>
        <w:t>государств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участников</w:t>
      </w:r>
      <w:r>
        <w:rPr>
          <w:spacing w:val="-8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Монреальского протокола</w:t>
        </w:r>
      </w:hyperlink>
      <w:r>
        <w:rPr/>
        <w:t>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д) в случае ввоза утилизированных и (или) рециркулированных озоноразрушающих веществ в</w:t>
      </w:r>
      <w:r>
        <w:rPr>
          <w:spacing w:val="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уничтожения: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 договора (контракта) с организацией об осуществлении уничтожения 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(представляется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уничтожение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заявителем);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копии документов, подтверждающих наличие у организации, которая планирует осуществить</w:t>
      </w:r>
      <w:r>
        <w:rPr>
          <w:spacing w:val="1"/>
        </w:rPr>
        <w:t> </w:t>
      </w:r>
      <w:r>
        <w:rPr/>
        <w:t>уничтожение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одобренными</w:t>
      </w:r>
      <w:r>
        <w:rPr>
          <w:spacing w:val="1"/>
        </w:rPr>
        <w:t> </w:t>
      </w:r>
      <w:r>
        <w:rPr/>
        <w:t>решениями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-</w:t>
      </w:r>
      <w:r>
        <w:rPr>
          <w:spacing w:val="-52"/>
        </w:rPr>
        <w:t> </w:t>
      </w:r>
      <w:r>
        <w:rPr/>
        <w:t>участников</w:t>
      </w:r>
      <w:r>
        <w:rPr>
          <w:spacing w:val="-2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Монреальского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протокола</w:t>
        </w:r>
      </w:hyperlink>
      <w:r>
        <w:rPr/>
        <w:t>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е) в случае ввоза озоноразрушающих веществ для использования в качестве сырья - письмо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подтверждающее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озоноразрушающими,</w:t>
      </w:r>
      <w:r>
        <w:rPr>
          <w:spacing w:val="1"/>
        </w:rPr>
        <w:t> </w:t>
      </w:r>
      <w:r>
        <w:rPr/>
        <w:t>либо</w:t>
      </w:r>
      <w:r>
        <w:rPr>
          <w:spacing w:val="55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озоноразрушающими;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pict>
          <v:group style="position:absolute;margin-left:50pt;margin-top:40.416836pt;width:495pt;height:42.25pt;mso-position-horizontal-relative:page;mso-position-vertical-relative:paragraph;z-index:-155735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802,1403,5802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6" w:id="538"/>
                    <w:bookmarkEnd w:id="538"/>
                    <w:r>
                      <w:rPr/>
                    </w:r>
                    <w:hyperlink w:history="true" w:anchor="_bookmark4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9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ж) сведения, подтверждающие, что перемещение озоноразрушающих веществ осуществляется в</w:t>
      </w:r>
      <w:r>
        <w:rPr>
          <w:spacing w:val="1"/>
        </w:rPr>
        <w:t> </w:t>
      </w:r>
      <w:r>
        <w:rPr/>
        <w:t>таре</w:t>
      </w:r>
      <w:r>
        <w:rPr>
          <w:spacing w:val="1"/>
        </w:rPr>
        <w:t> </w:t>
      </w:r>
      <w:r>
        <w:rPr/>
        <w:t>многократного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установлен</w:t>
      </w:r>
      <w:r>
        <w:rPr>
          <w:spacing w:val="-52"/>
        </w:rPr>
        <w:t> </w:t>
      </w:r>
      <w:r>
        <w:rPr/>
        <w:t>запрет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ввоз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вывоз</w:t>
      </w:r>
      <w:r>
        <w:rPr>
          <w:spacing w:val="-2"/>
        </w:rPr>
        <w:t> </w:t>
      </w:r>
      <w:r>
        <w:rPr/>
        <w:t>озоноразрушающих</w:t>
      </w:r>
      <w:r>
        <w:rPr>
          <w:spacing w:val="-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таре</w:t>
      </w:r>
      <w:r>
        <w:rPr>
          <w:spacing w:val="-1"/>
        </w:rPr>
        <w:t> </w:t>
      </w:r>
      <w:r>
        <w:rPr/>
        <w:t>однократного</w:t>
      </w:r>
      <w:r>
        <w:rPr>
          <w:spacing w:val="-1"/>
        </w:rPr>
        <w:t> </w:t>
      </w:r>
      <w:r>
        <w:rPr/>
        <w:t>использования).</w:t>
      </w:r>
    </w:p>
    <w:p>
      <w:pPr>
        <w:pStyle w:val="ListParagraph"/>
        <w:numPr>
          <w:ilvl w:val="0"/>
          <w:numId w:val="128"/>
        </w:numPr>
        <w:tabs>
          <w:tab w:pos="1229" w:val="left" w:leader="none"/>
        </w:tabs>
        <w:spacing w:line="251" w:lineRule="exact" w:before="15" w:after="0"/>
        <w:ind w:left="1228" w:right="0" w:hanging="38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Копии</w:t>
      </w:r>
      <w:r>
        <w:rPr>
          <w:spacing w:val="50"/>
          <w:sz w:val="22"/>
        </w:rPr>
        <w:t> </w:t>
      </w:r>
      <w:r>
        <w:rPr>
          <w:sz w:val="22"/>
        </w:rPr>
        <w:t>документов</w:t>
      </w:r>
      <w:r>
        <w:rPr>
          <w:spacing w:val="50"/>
          <w:sz w:val="22"/>
        </w:rPr>
        <w:t> </w:t>
      </w:r>
      <w:r>
        <w:rPr>
          <w:sz w:val="22"/>
        </w:rPr>
        <w:t>(сведения)</w:t>
      </w:r>
      <w:r>
        <w:rPr>
          <w:spacing w:val="50"/>
          <w:sz w:val="22"/>
        </w:rPr>
        <w:t> </w:t>
      </w:r>
      <w:r>
        <w:rPr>
          <w:sz w:val="22"/>
        </w:rPr>
        <w:t>представляются</w:t>
      </w:r>
      <w:r>
        <w:rPr>
          <w:spacing w:val="50"/>
          <w:sz w:val="22"/>
        </w:rPr>
        <w:t> </w:t>
      </w:r>
      <w:r>
        <w:rPr>
          <w:sz w:val="22"/>
        </w:rPr>
        <w:t>заявителем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hyperlink r:id="rId20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5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</w:p>
    <w:p>
      <w:pPr>
        <w:pStyle w:val="BodyText"/>
        <w:spacing w:line="251" w:lineRule="exact"/>
        <w:ind w:left="120"/>
      </w:pPr>
      <w:r>
        <w:rPr/>
        <w:pict>
          <v:group style="position:absolute;margin-left:50pt;margin-top:15.445068pt;width:495pt;height:42.25pt;mso-position-horizontal-relative:page;mso-position-vertical-relative:paragraph;z-index:-15572992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02,904,5802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7" w:id="539"/>
                    <w:bookmarkEnd w:id="539"/>
                    <w:r>
                      <w:rPr/>
                    </w:r>
                    <w:hyperlink w:history="true" w:anchor="_bookmark4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9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Правил.</w:t>
      </w:r>
    </w:p>
    <w:p>
      <w:pPr>
        <w:pStyle w:val="ListParagraph"/>
        <w:numPr>
          <w:ilvl w:val="0"/>
          <w:numId w:val="128"/>
        </w:numPr>
        <w:tabs>
          <w:tab w:pos="1221" w:val="left" w:leader="none"/>
        </w:tabs>
        <w:spacing w:line="237" w:lineRule="auto" w:before="17" w:after="0"/>
        <w:ind w:left="120" w:right="295" w:firstLine="720"/>
        <w:jc w:val="both"/>
        <w:rPr>
          <w:sz w:val="22"/>
        </w:rPr>
      </w:pPr>
      <w:r>
        <w:rPr>
          <w:sz w:val="22"/>
        </w:rPr>
        <w:t>В случае если в соответствии с законодательством государства-члена решение о выдаче</w:t>
      </w:r>
      <w:r>
        <w:rPr>
          <w:spacing w:val="1"/>
          <w:sz w:val="22"/>
        </w:rPr>
        <w:t> </w:t>
      </w:r>
      <w:r>
        <w:rPr>
          <w:sz w:val="22"/>
        </w:rPr>
        <w:t>лицензии принимается уполномоченным органом по согласованию с другим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этого государства-члена (далее - согласующий орган), то такое согласование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этого</w:t>
      </w:r>
      <w:r>
        <w:rPr>
          <w:spacing w:val="-2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Заявителем,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согласующий</w:t>
      </w:r>
      <w:r>
        <w:rPr>
          <w:spacing w:val="1"/>
        </w:rPr>
        <w:t> </w:t>
      </w:r>
      <w:r>
        <w:rPr/>
        <w:t>орган представляются документы (сведения), указанные в пункте 11 настоящего Положения. При этом в</w:t>
      </w:r>
      <w:r>
        <w:rPr>
          <w:spacing w:val="-52"/>
        </w:rPr>
        <w:t> </w:t>
      </w:r>
      <w:r>
        <w:rPr/>
        <w:t>уполномоченный орган документы (сведения), указанные в </w:t>
      </w:r>
      <w:hyperlink w:history="true" w:anchor="_bookmark455">
        <w:r>
          <w:rPr>
            <w:rFonts w:ascii="Microsoft Sans Serif" w:hAnsi="Microsoft Sans Serif"/>
            <w:color w:val="0F6BBF"/>
          </w:rPr>
          <w:t>подпунктах "а" - "ж" пункта 11 </w:t>
        </w:r>
      </w:hyperlink>
      <w:r>
        <w:rPr/>
        <w:t>настоящего</w:t>
      </w:r>
      <w:r>
        <w:rPr>
          <w:spacing w:val="-52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представляются.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pict>
          <v:group style="position:absolute;margin-left:50pt;margin-top:27.916836pt;width:495pt;height:42.25pt;mso-position-horizontal-relative:page;mso-position-vertical-relative:paragraph;z-index:-1557248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02,1153,58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8" w:id="540"/>
                    <w:bookmarkEnd w:id="540"/>
                    <w:r>
                      <w:rPr/>
                    </w:r>
                    <w:hyperlink w:history="true" w:anchor="_bookmark45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hyperlink r:id="rId39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Согласование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128"/>
        </w:numPr>
        <w:tabs>
          <w:tab w:pos="1203" w:val="left" w:leader="none"/>
        </w:tabs>
        <w:spacing w:line="251" w:lineRule="exact" w:before="15" w:after="0"/>
        <w:ind w:left="1202" w:right="0" w:hanging="363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выдаче</w:t>
      </w:r>
      <w:r>
        <w:rPr>
          <w:spacing w:val="25"/>
          <w:sz w:val="22"/>
        </w:rPr>
        <w:t> </w:t>
      </w:r>
      <w:r>
        <w:rPr>
          <w:sz w:val="22"/>
        </w:rPr>
        <w:t>лицензии</w:t>
      </w:r>
      <w:r>
        <w:rPr>
          <w:spacing w:val="24"/>
          <w:sz w:val="22"/>
        </w:rPr>
        <w:t> </w:t>
      </w:r>
      <w:r>
        <w:rPr>
          <w:sz w:val="22"/>
        </w:rPr>
        <w:t>отказывается</w:t>
      </w:r>
      <w:r>
        <w:rPr>
          <w:spacing w:val="25"/>
          <w:sz w:val="22"/>
        </w:rPr>
        <w:t> </w:t>
      </w:r>
      <w:r>
        <w:rPr>
          <w:sz w:val="22"/>
        </w:rPr>
        <w:t>при</w:t>
      </w:r>
      <w:r>
        <w:rPr>
          <w:spacing w:val="25"/>
          <w:sz w:val="22"/>
        </w:rPr>
        <w:t> </w:t>
      </w:r>
      <w:r>
        <w:rPr>
          <w:sz w:val="22"/>
        </w:rPr>
        <w:t>наличии</w:t>
      </w:r>
      <w:r>
        <w:rPr>
          <w:spacing w:val="24"/>
          <w:sz w:val="22"/>
        </w:rPr>
        <w:t> </w:t>
      </w:r>
      <w:r>
        <w:rPr>
          <w:sz w:val="22"/>
        </w:rPr>
        <w:t>оснований,</w:t>
      </w:r>
      <w:r>
        <w:rPr>
          <w:spacing w:val="25"/>
          <w:sz w:val="22"/>
        </w:rPr>
        <w:t> </w:t>
      </w:r>
      <w:r>
        <w:rPr>
          <w:sz w:val="22"/>
        </w:rPr>
        <w:t>предусмотренных</w:t>
      </w:r>
      <w:r>
        <w:rPr>
          <w:spacing w:val="22"/>
          <w:sz w:val="22"/>
        </w:rPr>
        <w:t> </w:t>
      </w:r>
      <w:hyperlink r:id="rId209">
        <w:r>
          <w:rPr>
            <w:rFonts w:ascii="Microsoft Sans Serif" w:hAnsi="Microsoft Sans Serif"/>
            <w:color w:val="0F6BBF"/>
            <w:sz w:val="22"/>
          </w:rPr>
          <w:t>подпунктами</w:t>
        </w:r>
      </w:hyperlink>
    </w:p>
    <w:p>
      <w:pPr>
        <w:pStyle w:val="BodyText"/>
        <w:spacing w:line="250" w:lineRule="exact"/>
        <w:ind w:left="120"/>
      </w:pPr>
      <w:hyperlink r:id="rId209">
        <w:r>
          <w:rPr>
            <w:rFonts w:ascii="Microsoft Sans Serif" w:hAnsi="Microsoft Sans Serif"/>
            <w:color w:val="0F6BBF"/>
          </w:rPr>
          <w:t>"а"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"г"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Правил,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hyperlink r:id="rId210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"е"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14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Правил:</w:t>
      </w:r>
    </w:p>
    <w:p>
      <w:pPr>
        <w:pStyle w:val="BodyText"/>
        <w:spacing w:line="237" w:lineRule="auto" w:before="1"/>
        <w:ind w:left="120" w:right="296" w:firstLine="720"/>
        <w:jc w:val="both"/>
      </w:pPr>
      <w:r>
        <w:rPr/>
        <w:t>в случае достижения в государстве-члене расчетного уровня потребления 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-3"/>
        </w:rPr>
        <w:t> </w:t>
      </w:r>
      <w:r>
        <w:rPr/>
        <w:t>установленного</w:t>
      </w:r>
      <w:r>
        <w:rPr>
          <w:spacing w:val="-4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Монреальским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протоколом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для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государств-членов;</w:t>
      </w:r>
    </w:p>
    <w:p>
      <w:pPr>
        <w:pStyle w:val="BodyText"/>
        <w:spacing w:line="249" w:lineRule="exact"/>
        <w:ind w:left="840"/>
        <w:jc w:val="both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отказа</w:t>
      </w:r>
      <w:r>
        <w:rPr>
          <w:spacing w:val="-3"/>
        </w:rPr>
        <w:t> </w:t>
      </w:r>
      <w:r>
        <w:rPr/>
        <w:t>согласующего</w:t>
      </w:r>
      <w:r>
        <w:rPr>
          <w:spacing w:val="-4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согласовании</w:t>
      </w:r>
      <w:r>
        <w:rPr>
          <w:spacing w:val="-4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выдачу</w:t>
      </w:r>
      <w:r>
        <w:rPr>
          <w:spacing w:val="-4"/>
        </w:rPr>
        <w:t> </w:t>
      </w:r>
      <w:r>
        <w:rPr/>
        <w:t>лицензии.</w:t>
      </w:r>
    </w:p>
    <w:p>
      <w:pPr>
        <w:pStyle w:val="ListParagraph"/>
        <w:numPr>
          <w:ilvl w:val="0"/>
          <w:numId w:val="128"/>
        </w:numPr>
        <w:tabs>
          <w:tab w:pos="1230" w:val="left" w:leader="none"/>
        </w:tabs>
        <w:spacing w:line="237" w:lineRule="auto" w:before="0" w:after="0"/>
        <w:ind w:left="120" w:right="296" w:firstLine="720"/>
        <w:jc w:val="both"/>
        <w:rPr>
          <w:sz w:val="22"/>
        </w:rPr>
      </w:pPr>
      <w:r>
        <w:rPr>
          <w:sz w:val="22"/>
        </w:rPr>
        <w:t>Заявитель,</w:t>
      </w:r>
      <w:r>
        <w:rPr>
          <w:spacing w:val="1"/>
          <w:sz w:val="22"/>
        </w:rPr>
        <w:t> </w:t>
      </w:r>
      <w:r>
        <w:rPr>
          <w:sz w:val="22"/>
        </w:rPr>
        <w:t>получивший</w:t>
      </w:r>
      <w:r>
        <w:rPr>
          <w:spacing w:val="1"/>
          <w:sz w:val="22"/>
        </w:rPr>
        <w:t> </w:t>
      </w:r>
      <w:r>
        <w:rPr>
          <w:sz w:val="22"/>
        </w:rPr>
        <w:t>лицензию,</w:t>
      </w:r>
      <w:r>
        <w:rPr>
          <w:spacing w:val="1"/>
          <w:sz w:val="22"/>
        </w:rPr>
        <w:t> </w:t>
      </w:r>
      <w:r>
        <w:rPr>
          <w:sz w:val="22"/>
        </w:rPr>
        <w:t>ведет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</w:t>
      </w:r>
      <w:r>
        <w:rPr>
          <w:spacing w:val="1"/>
          <w:sz w:val="22"/>
        </w:rPr>
        <w:t> </w:t>
      </w:r>
      <w:r>
        <w:rPr>
          <w:sz w:val="22"/>
        </w:rPr>
        <w:t>веществ,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52"/>
          <w:sz w:val="22"/>
        </w:rPr>
        <w:t> </w:t>
      </w:r>
      <w:r>
        <w:rPr>
          <w:sz w:val="22"/>
        </w:rPr>
        <w:t>содержащихся в продукции, указанной в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списке D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раздела 1.1 единого перечня, и ежегодно, до 1</w:t>
      </w:r>
      <w:r>
        <w:rPr>
          <w:spacing w:val="1"/>
          <w:sz w:val="22"/>
        </w:rPr>
        <w:t> </w:t>
      </w:r>
      <w:r>
        <w:rPr>
          <w:sz w:val="22"/>
        </w:rPr>
        <w:t>февраля года, следующего за отчетным, представляет в согласующий орган государства, на 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зарегистрирован, отчет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2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46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27"/>
        </w:numPr>
        <w:tabs>
          <w:tab w:pos="2703" w:val="left" w:leader="none"/>
        </w:tabs>
        <w:spacing w:line="240" w:lineRule="auto" w:before="90" w:after="0"/>
        <w:ind w:left="2702" w:right="0" w:hanging="355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28"/>
        </w:numPr>
        <w:tabs>
          <w:tab w:pos="127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ListParagraph"/>
        <w:numPr>
          <w:ilvl w:val="0"/>
          <w:numId w:val="128"/>
        </w:numPr>
        <w:tabs>
          <w:tab w:pos="1293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/>
        <w:pict>
          <v:group style="position:absolute;margin-left:50pt;margin-top:52.916847pt;width:495pt;height:42.25pt;mso-position-horizontal-relative:page;mso-position-vertical-relative:paragraph;z-index:-1557196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44,1653,7444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60" w:id="541"/>
                    <w:bookmarkEnd w:id="541"/>
                    <w:r>
                      <w:rPr/>
                    </w:r>
                    <w:hyperlink w:history="true" w:anchor="_bookmark46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59" w:id="542"/>
      <w:bookmarkEnd w:id="542"/>
      <w:r>
        <w:rPr/>
      </w:r>
      <w:bookmarkStart w:name="_bookmark459" w:id="543"/>
      <w:bookmarkEnd w:id="543"/>
      <w:r>
        <w:rPr>
          <w:sz w:val="22"/>
        </w:rPr>
        <w:t>Заключени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 документов) орган государственной власти государства-члена следующих документов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37" w:lineRule="auto" w:before="17"/>
        <w:ind w:left="120" w:right="29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20" w:right="301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37" w:lineRule="auto"/>
        <w:ind w:left="120" w:right="295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полиса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заявителем,</w:t>
      </w:r>
      <w:r>
        <w:rPr>
          <w:spacing w:val="1"/>
        </w:rPr>
        <w:t> </w:t>
      </w:r>
      <w:r>
        <w:rPr/>
        <w:t>осуществляющим ввоз озоноразрушающих веществ и (или) продукции, содержащей озоноразрушающие</w:t>
      </w:r>
      <w:r>
        <w:rPr>
          <w:spacing w:val="-52"/>
        </w:rPr>
        <w:t> </w:t>
      </w:r>
      <w:r>
        <w:rPr/>
        <w:t>вещества,</w:t>
      </w:r>
      <w:r>
        <w:rPr>
          <w:spacing w:val="-2"/>
        </w:rPr>
        <w:t> </w:t>
      </w:r>
      <w:r>
        <w:rPr/>
        <w:t>гарантий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причинения</w:t>
      </w:r>
      <w:r>
        <w:rPr>
          <w:spacing w:val="-3"/>
        </w:rPr>
        <w:t> </w:t>
      </w:r>
      <w:r>
        <w:rPr/>
        <w:t>ущерба</w:t>
      </w:r>
      <w:r>
        <w:rPr>
          <w:spacing w:val="-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среде;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г) в случае ввоза утилизированных и (или) рециркулированных озоноразрушающих веществ в</w:t>
      </w:r>
      <w:r>
        <w:rPr>
          <w:spacing w:val="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восстановления: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озоноразрушающих веществ (представляется в случае, если восстановление будет осуществляться не</w:t>
      </w:r>
      <w:r>
        <w:rPr>
          <w:spacing w:val="1"/>
        </w:rPr>
        <w:t> </w:t>
      </w:r>
      <w:r>
        <w:rPr/>
        <w:t>заявителем);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копии документов, подтверждающих наличие у организации, которая планирует осуществить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-3"/>
        </w:rPr>
        <w:t> </w:t>
      </w:r>
      <w:r>
        <w:rPr/>
        <w:t>установленными</w:t>
      </w:r>
      <w:r>
        <w:rPr>
          <w:spacing w:val="-3"/>
        </w:rPr>
        <w:t> </w:t>
      </w:r>
      <w:r>
        <w:rPr/>
        <w:t>решениями</w:t>
      </w:r>
      <w:r>
        <w:rPr>
          <w:spacing w:val="-2"/>
        </w:rPr>
        <w:t> </w:t>
      </w:r>
      <w:r>
        <w:rPr/>
        <w:t>государств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участников</w:t>
      </w:r>
      <w:r>
        <w:rPr>
          <w:spacing w:val="-8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Монреальского протокола</w:t>
        </w:r>
      </w:hyperlink>
      <w:r>
        <w:rPr/>
        <w:t>;</w:t>
      </w:r>
    </w:p>
    <w:p>
      <w:pPr>
        <w:pStyle w:val="BodyText"/>
        <w:spacing w:line="237" w:lineRule="auto"/>
        <w:ind w:left="120" w:right="296" w:firstLine="720"/>
        <w:jc w:val="both"/>
      </w:pPr>
      <w:r>
        <w:rPr/>
        <w:t>д) в случае ввоза утилизированных и (или) рециркулированных озоноразрушающих веществ в</w:t>
      </w:r>
      <w:r>
        <w:rPr>
          <w:spacing w:val="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уничтожения:</w:t>
      </w:r>
    </w:p>
    <w:p>
      <w:pPr>
        <w:pStyle w:val="BodyText"/>
        <w:spacing w:line="237" w:lineRule="auto"/>
        <w:ind w:left="120" w:right="297" w:firstLine="720"/>
        <w:jc w:val="both"/>
      </w:pPr>
      <w:r>
        <w:rPr/>
        <w:t>копия договора (контракта) с организацией об осуществлении уничтожения 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(представляется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уничтожение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заявителем);</w:t>
      </w:r>
    </w:p>
    <w:p>
      <w:pPr>
        <w:pStyle w:val="BodyText"/>
        <w:spacing w:line="237" w:lineRule="auto"/>
        <w:ind w:left="120" w:right="293" w:firstLine="720"/>
        <w:jc w:val="both"/>
      </w:pPr>
      <w:r>
        <w:rPr/>
        <w:t>копии документов, подтверждающих наличие у организации, которая планирует осуществить</w:t>
      </w:r>
      <w:r>
        <w:rPr>
          <w:spacing w:val="1"/>
        </w:rPr>
        <w:t> </w:t>
      </w:r>
      <w:r>
        <w:rPr/>
        <w:t>уничтожение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одобренными</w:t>
      </w:r>
      <w:r>
        <w:rPr>
          <w:spacing w:val="1"/>
        </w:rPr>
        <w:t> </w:t>
      </w:r>
      <w:r>
        <w:rPr/>
        <w:t>решениями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-</w:t>
      </w:r>
      <w:r>
        <w:rPr>
          <w:spacing w:val="-52"/>
        </w:rPr>
        <w:t> </w:t>
      </w:r>
      <w:r>
        <w:rPr/>
        <w:t>участников</w:t>
      </w:r>
      <w:r>
        <w:rPr>
          <w:spacing w:val="-2"/>
        </w:rPr>
        <w:t> </w:t>
      </w:r>
      <w:hyperlink r:id="rId387">
        <w:r>
          <w:rPr>
            <w:rFonts w:ascii="Microsoft Sans Serif" w:hAnsi="Microsoft Sans Serif"/>
            <w:color w:val="0F6BBF"/>
          </w:rPr>
          <w:t>Монреальского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протокола</w:t>
        </w:r>
      </w:hyperlink>
      <w:r>
        <w:rPr/>
        <w:t>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е) в случае ввоза озоноразрушающих веществ для использования в качестве сырья - письмо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подтверждающее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озоноразрушающих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озоноразрушающими,</w:t>
      </w:r>
      <w:r>
        <w:rPr>
          <w:spacing w:val="1"/>
        </w:rPr>
        <w:t> </w:t>
      </w:r>
      <w:r>
        <w:rPr/>
        <w:t>либо</w:t>
      </w:r>
      <w:r>
        <w:rPr>
          <w:spacing w:val="55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озоноразрушающие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озоноразрушающими;</w:t>
      </w:r>
    </w:p>
    <w:p>
      <w:pPr>
        <w:pStyle w:val="BodyText"/>
        <w:spacing w:line="237" w:lineRule="auto"/>
        <w:ind w:left="120" w:right="294" w:firstLine="720"/>
        <w:jc w:val="both"/>
      </w:pPr>
      <w:r>
        <w:rPr/>
        <w:t>ж) сведения, подтверждающие, что перемещение озоноразрушающих веществ осуществляется в</w:t>
      </w:r>
      <w:r>
        <w:rPr>
          <w:spacing w:val="1"/>
        </w:rPr>
        <w:t> </w:t>
      </w:r>
      <w:r>
        <w:rPr/>
        <w:t>таре</w:t>
      </w:r>
      <w:r>
        <w:rPr>
          <w:spacing w:val="1"/>
        </w:rPr>
        <w:t> </w:t>
      </w:r>
      <w:r>
        <w:rPr/>
        <w:t>многократного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государства-члена</w:t>
      </w:r>
      <w:r>
        <w:rPr>
          <w:spacing w:val="1"/>
        </w:rPr>
        <w:t> </w:t>
      </w:r>
      <w:r>
        <w:rPr/>
        <w:t>установлен</w:t>
      </w:r>
      <w:r>
        <w:rPr>
          <w:spacing w:val="-52"/>
        </w:rPr>
        <w:t> </w:t>
      </w:r>
      <w:r>
        <w:rPr/>
        <w:t>запрет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ввоз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вывоз</w:t>
      </w:r>
      <w:r>
        <w:rPr>
          <w:spacing w:val="-2"/>
        </w:rPr>
        <w:t> </w:t>
      </w:r>
      <w:r>
        <w:rPr/>
        <w:t>озоноразрушающих</w:t>
      </w:r>
      <w:r>
        <w:rPr>
          <w:spacing w:val="-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таре</w:t>
      </w:r>
      <w:r>
        <w:rPr>
          <w:spacing w:val="-1"/>
        </w:rPr>
        <w:t> </w:t>
      </w:r>
      <w:r>
        <w:rPr/>
        <w:t>однократного</w:t>
      </w:r>
      <w:r>
        <w:rPr>
          <w:spacing w:val="-1"/>
        </w:rPr>
        <w:t> </w:t>
      </w:r>
      <w:r>
        <w:rPr/>
        <w:t>использования).</w:t>
      </w:r>
    </w:p>
    <w:p>
      <w:pPr>
        <w:pStyle w:val="ListParagraph"/>
        <w:numPr>
          <w:ilvl w:val="0"/>
          <w:numId w:val="128"/>
        </w:numPr>
        <w:tabs>
          <w:tab w:pos="1201" w:val="left" w:leader="none"/>
        </w:tabs>
        <w:spacing w:line="237" w:lineRule="auto" w:before="0" w:after="0"/>
        <w:ind w:left="120" w:right="29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tabs>
          <w:tab w:pos="8492" w:val="left" w:leader="none"/>
        </w:tabs>
        <w:spacing w:line="237" w:lineRule="auto"/>
        <w:ind w:left="120" w:right="297" w:firstLine="720"/>
      </w:pPr>
      <w:r>
        <w:rPr/>
        <w:t>а)  </w:t>
      </w:r>
      <w:r>
        <w:rPr>
          <w:spacing w:val="17"/>
        </w:rPr>
        <w:t> </w:t>
      </w:r>
      <w:r>
        <w:rPr/>
        <w:t>непредставление  </w:t>
      </w:r>
      <w:r>
        <w:rPr>
          <w:spacing w:val="18"/>
        </w:rPr>
        <w:t> </w:t>
      </w:r>
      <w:r>
        <w:rPr/>
        <w:t>заявителем  </w:t>
      </w:r>
      <w:r>
        <w:rPr>
          <w:spacing w:val="18"/>
        </w:rPr>
        <w:t> </w:t>
      </w:r>
      <w:r>
        <w:rPr/>
        <w:t>документов,  </w:t>
      </w:r>
      <w:r>
        <w:rPr>
          <w:spacing w:val="18"/>
        </w:rPr>
        <w:t> </w:t>
      </w:r>
      <w:r>
        <w:rPr/>
        <w:t>предусмотренных  </w:t>
      </w:r>
      <w:r>
        <w:rPr>
          <w:spacing w:val="17"/>
        </w:rPr>
        <w:t> </w:t>
      </w:r>
      <w:hyperlink w:history="true" w:anchor="_bookmark459">
        <w:r>
          <w:rPr>
            <w:rFonts w:ascii="Microsoft Sans Serif" w:hAnsi="Microsoft Sans Serif"/>
            <w:color w:val="0F6BBF"/>
          </w:rPr>
          <w:t>пунктом</w:t>
          <w:tab/>
          <w:t>17</w:t>
        </w:r>
      </w:hyperlink>
      <w:r>
        <w:rPr>
          <w:rFonts w:ascii="Microsoft Sans Serif" w:hAnsi="Microsoft Sans Serif"/>
          <w:color w:val="0F6BBF"/>
          <w:spacing w:val="11"/>
        </w:rPr>
        <w:t> </w:t>
      </w:r>
      <w:r>
        <w:rPr/>
        <w:t>настоящего</w:t>
      </w:r>
      <w:r>
        <w:rPr>
          <w:spacing w:val="-52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20" w:right="287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50" w:lineRule="exact"/>
        <w:ind w:left="840"/>
      </w:pPr>
      <w:r>
        <w:rPr/>
        <w:t>в)</w:t>
      </w:r>
      <w:r>
        <w:rPr>
          <w:spacing w:val="3"/>
        </w:rPr>
        <w:t> </w:t>
      </w:r>
      <w:r>
        <w:rPr/>
        <w:t>иные</w:t>
      </w:r>
      <w:r>
        <w:rPr>
          <w:spacing w:val="3"/>
        </w:rPr>
        <w:t> </w:t>
      </w:r>
      <w:r>
        <w:rPr/>
        <w:t>основания,</w:t>
      </w:r>
      <w:r>
        <w:rPr>
          <w:spacing w:val="3"/>
        </w:rPr>
        <w:t> </w:t>
      </w:r>
      <w:r>
        <w:rPr/>
        <w:t>предусмотренные</w:t>
      </w:r>
      <w:r>
        <w:rPr>
          <w:spacing w:val="3"/>
        </w:rPr>
        <w:t> </w:t>
      </w:r>
      <w:r>
        <w:rPr/>
        <w:t>законодательством</w:t>
      </w:r>
      <w:r>
        <w:rPr>
          <w:spacing w:val="3"/>
        </w:rPr>
        <w:t> </w:t>
      </w:r>
      <w:r>
        <w:rPr/>
        <w:t>государства-члена,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целях</w:t>
      </w:r>
    </w:p>
    <w:p>
      <w:pPr>
        <w:spacing w:after="0" w:line="250" w:lineRule="exact"/>
        <w:sectPr>
          <w:pgSz w:w="11900" w:h="16840"/>
          <w:pgMar w:header="289" w:footer="511" w:top="500" w:bottom="700" w:left="880" w:right="7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1" w:lineRule="exact" w:before="91"/>
        <w:ind w:left="120"/>
        <w:jc w:val="both"/>
      </w:pPr>
      <w:r>
        <w:rPr/>
        <w:t>реализации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обязательств.</w:t>
      </w:r>
    </w:p>
    <w:p>
      <w:pPr>
        <w:pStyle w:val="ListParagraph"/>
        <w:numPr>
          <w:ilvl w:val="0"/>
          <w:numId w:val="128"/>
        </w:numPr>
        <w:tabs>
          <w:tab w:pos="1407" w:val="left" w:leader="none"/>
        </w:tabs>
        <w:spacing w:line="237" w:lineRule="auto" w:before="1" w:after="0"/>
        <w:ind w:left="120" w:right="296" w:firstLine="720"/>
        <w:jc w:val="both"/>
        <w:rPr>
          <w:sz w:val="22"/>
        </w:rPr>
      </w:pPr>
      <w:r>
        <w:rPr>
          <w:sz w:val="22"/>
        </w:rPr>
        <w:t>Заявитель,</w:t>
      </w:r>
      <w:r>
        <w:rPr>
          <w:spacing w:val="1"/>
          <w:sz w:val="22"/>
        </w:rPr>
        <w:t> </w:t>
      </w:r>
      <w:r>
        <w:rPr>
          <w:sz w:val="22"/>
        </w:rPr>
        <w:t>получивший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документ),</w:t>
      </w:r>
      <w:r>
        <w:rPr>
          <w:spacing w:val="1"/>
          <w:sz w:val="22"/>
        </w:rPr>
        <w:t> </w:t>
      </w:r>
      <w:r>
        <w:rPr>
          <w:sz w:val="22"/>
        </w:rPr>
        <w:t>ведет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озоноразрушающих веществ, в том числе содержащихся в продукции, указанной в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списке D </w:t>
        </w:r>
      </w:hyperlink>
      <w:r>
        <w:rPr>
          <w:sz w:val="22"/>
        </w:rPr>
        <w:t>раздела 1.1</w:t>
      </w:r>
      <w:r>
        <w:rPr>
          <w:spacing w:val="-52"/>
          <w:sz w:val="22"/>
        </w:rPr>
        <w:t> </w:t>
      </w:r>
      <w:r>
        <w:rPr>
          <w:sz w:val="22"/>
        </w:rPr>
        <w:t>единого перечня, и ежегодно, до 1 февраля года, следующего за отчетным, представляет в согласующий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-4"/>
          <w:sz w:val="22"/>
        </w:rPr>
        <w:t> </w:t>
      </w:r>
      <w:r>
        <w:rPr>
          <w:sz w:val="22"/>
        </w:rPr>
        <w:t>государства,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территории</w:t>
      </w:r>
      <w:r>
        <w:rPr>
          <w:spacing w:val="-4"/>
          <w:sz w:val="22"/>
        </w:rPr>
        <w:t> </w:t>
      </w:r>
      <w:r>
        <w:rPr>
          <w:sz w:val="22"/>
        </w:rPr>
        <w:t>которого</w:t>
      </w:r>
      <w:r>
        <w:rPr>
          <w:spacing w:val="-5"/>
          <w:sz w:val="22"/>
        </w:rPr>
        <w:t> </w:t>
      </w:r>
      <w:r>
        <w:rPr>
          <w:sz w:val="22"/>
        </w:rPr>
        <w:t>он</w:t>
      </w:r>
      <w:r>
        <w:rPr>
          <w:spacing w:val="-3"/>
          <w:sz w:val="22"/>
        </w:rPr>
        <w:t> </w:t>
      </w:r>
      <w:r>
        <w:rPr>
          <w:sz w:val="22"/>
        </w:rPr>
        <w:t>зарегистрирован,</w:t>
      </w:r>
      <w:r>
        <w:rPr>
          <w:spacing w:val="-4"/>
          <w:sz w:val="22"/>
        </w:rPr>
        <w:t> </w:t>
      </w:r>
      <w:r>
        <w:rPr>
          <w:sz w:val="22"/>
        </w:rPr>
        <w:t>отчет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согласно</w:t>
      </w:r>
      <w:r>
        <w:rPr>
          <w:spacing w:val="-4"/>
          <w:sz w:val="22"/>
        </w:rPr>
        <w:t> </w:t>
      </w:r>
      <w:hyperlink w:history="true" w:anchor="_bookmark46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00" w:bottom="700" w:left="880" w:right="700"/>
        </w:sectPr>
      </w:pPr>
    </w:p>
    <w:p>
      <w:pPr>
        <w:spacing w:before="85"/>
        <w:ind w:left="18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Решение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Коллегии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Евразийской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экономической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комиссии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21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апреля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2015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г.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"О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мерах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нетарифного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регулирования"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(с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изменениями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дополнениями)</w:t>
      </w:r>
    </w:p>
    <w:p>
      <w:pPr>
        <w:pStyle w:val="BodyText"/>
        <w:spacing w:before="8"/>
        <w:rPr>
          <w:rFonts w:ascii="Microsoft Sans Serif"/>
          <w:sz w:val="16"/>
        </w:rPr>
      </w:pPr>
    </w:p>
    <w:p>
      <w:pPr>
        <w:pStyle w:val="Heading1"/>
        <w:spacing w:line="237" w:lineRule="auto" w:before="95"/>
        <w:ind w:left="10208" w:right="618" w:firstLine="3382"/>
        <w:jc w:val="right"/>
        <w:rPr>
          <w:rFonts w:ascii="Arial" w:hAnsi="Arial"/>
        </w:rPr>
      </w:pPr>
      <w:bookmarkStart w:name="_bookmark461" w:id="544"/>
      <w:bookmarkEnd w:id="544"/>
      <w:r>
        <w:rPr>
          <w:b w:val="0"/>
        </w:rPr>
      </w:r>
      <w:r>
        <w:rPr>
          <w:rFonts w:ascii="Arial" w:hAnsi="Arial"/>
          <w:color w:val="26282D"/>
          <w:spacing w:val="-1"/>
        </w:rPr>
        <w:t>Приложение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 </w:t>
      </w:r>
      <w:hyperlink w:history="true" w:anchor="_bookmark445">
        <w:r>
          <w:rPr>
            <w:rFonts w:ascii="Microsoft Sans Serif" w:hAnsi="Microsoft Sans Serif"/>
            <w:b w:val="0"/>
            <w:color w:val="0F6BBF"/>
          </w:rPr>
          <w:t>Положению </w:t>
        </w:r>
      </w:hyperlink>
      <w:r>
        <w:rPr>
          <w:rFonts w:ascii="Arial" w:hAnsi="Arial"/>
          <w:color w:val="26282D"/>
        </w:rPr>
        <w:t>о ввозе на таможенную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территорию Евразийского экономического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союза и вывозе с таможенной территории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Евразийского экономического союза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озоноразрушающих веществ и продукции,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  <w:spacing w:val="-1"/>
        </w:rPr>
        <w:t>содержащей</w:t>
      </w:r>
      <w:r>
        <w:rPr>
          <w:rFonts w:ascii="Arial" w:hAnsi="Arial"/>
          <w:color w:val="26282D"/>
          <w:spacing w:val="-12"/>
        </w:rPr>
        <w:t> </w:t>
      </w:r>
      <w:r>
        <w:rPr>
          <w:rFonts w:ascii="Arial" w:hAnsi="Arial"/>
          <w:color w:val="26282D"/>
        </w:rPr>
        <w:t>озоноразрушающие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вещества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0" w:right="61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(форма)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Heading1"/>
        <w:spacing w:line="251" w:lineRule="exact"/>
        <w:ind w:left="4436" w:right="4934"/>
        <w:jc w:val="center"/>
      </w:pPr>
      <w:r>
        <w:rPr>
          <w:color w:val="26282D"/>
        </w:rPr>
        <w:t>Отчет</w:t>
      </w:r>
    </w:p>
    <w:p>
      <w:pPr>
        <w:spacing w:line="251" w:lineRule="exact" w:before="0"/>
        <w:ind w:left="4439" w:right="4934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ввозе,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вывозе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использовании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озоноразрушающих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веществ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725"/>
        <w:gridCol w:w="1274"/>
        <w:gridCol w:w="1293"/>
        <w:gridCol w:w="1134"/>
        <w:gridCol w:w="1153"/>
        <w:gridCol w:w="1282"/>
        <w:gridCol w:w="1145"/>
        <w:gridCol w:w="1149"/>
        <w:gridCol w:w="1145"/>
        <w:gridCol w:w="1444"/>
        <w:gridCol w:w="1166"/>
      </w:tblGrid>
      <w:tr>
        <w:trPr>
          <w:trHeight w:val="357" w:hRule="atLeast"/>
        </w:trPr>
        <w:tc>
          <w:tcPr>
            <w:tcW w:w="1430" w:type="dxa"/>
            <w:vMerge w:val="restart"/>
          </w:tcPr>
          <w:p>
            <w:pPr>
              <w:pStyle w:val="TableParagraph"/>
              <w:spacing w:line="237" w:lineRule="auto" w:before="44"/>
              <w:ind w:left="120" w:right="86"/>
              <w:jc w:val="center"/>
              <w:rPr>
                <w:sz w:val="22"/>
              </w:rPr>
            </w:pPr>
            <w:r>
              <w:rPr>
                <w:sz w:val="22"/>
              </w:rPr>
              <w:t>Наименова-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юридическо-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 лица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предприни-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мателя</w:t>
            </w:r>
          </w:p>
        </w:tc>
        <w:tc>
          <w:tcPr>
            <w:tcW w:w="1725" w:type="dxa"/>
            <w:vMerge w:val="restart"/>
          </w:tcPr>
          <w:p>
            <w:pPr>
              <w:pStyle w:val="TableParagraph"/>
              <w:spacing w:line="237" w:lineRule="auto" w:before="44"/>
              <w:ind w:left="87" w:right="8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озоноразруша-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ющего вещества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(далее - ОРВ),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смеси ОРВ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(процентно-ко-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мпонентный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 смеси),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ввоза/вывоза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37" w:lineRule="auto" w:before="44"/>
              <w:ind w:left="110" w:right="103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остатков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ОРВ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(тонн)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spacing w:line="237" w:lineRule="auto" w:before="44"/>
              <w:ind w:left="147" w:right="91" w:hanging="5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  <w:p>
            <w:pPr>
              <w:pStyle w:val="TableParagraph"/>
              <w:spacing w:before="52"/>
              <w:ind w:left="351"/>
              <w:rPr>
                <w:sz w:val="22"/>
              </w:rPr>
            </w:pPr>
            <w:r>
              <w:rPr>
                <w:sz w:val="22"/>
              </w:rPr>
              <w:t>(тонн)</w:t>
            </w:r>
          </w:p>
        </w:tc>
        <w:tc>
          <w:tcPr>
            <w:tcW w:w="3569" w:type="dxa"/>
            <w:gridSpan w:val="3"/>
          </w:tcPr>
          <w:p>
            <w:pPr>
              <w:pStyle w:val="TableParagraph"/>
              <w:ind w:left="1300" w:right="1297"/>
              <w:jc w:val="center"/>
              <w:rPr>
                <w:sz w:val="22"/>
              </w:rPr>
            </w:pPr>
            <w:r>
              <w:rPr>
                <w:sz w:val="22"/>
              </w:rPr>
              <w:t>Ввоз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</w:tc>
        <w:tc>
          <w:tcPr>
            <w:tcW w:w="3439" w:type="dxa"/>
            <w:gridSpan w:val="3"/>
          </w:tcPr>
          <w:p>
            <w:pPr>
              <w:pStyle w:val="TableParagraph"/>
              <w:ind w:left="1161" w:right="1158"/>
              <w:jc w:val="center"/>
              <w:rPr>
                <w:sz w:val="22"/>
              </w:rPr>
            </w:pPr>
            <w:r>
              <w:rPr>
                <w:sz w:val="22"/>
              </w:rPr>
              <w:t>Вывоз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line="237" w:lineRule="auto" w:before="44"/>
              <w:ind w:left="171" w:right="139" w:hanging="2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использова-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проданные)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(тонн)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line="237" w:lineRule="auto" w:before="44"/>
              <w:ind w:left="113" w:right="106" w:hanging="1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остатков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ОРВ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отчетного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(тонн)</w:t>
            </w:r>
          </w:p>
        </w:tc>
      </w:tr>
      <w:tr>
        <w:trPr>
          <w:trHeight w:val="2495" w:hRule="atLeast"/>
        </w:trPr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37" w:lineRule="auto" w:before="44"/>
              <w:ind w:left="121" w:right="8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количест-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spacing w:before="53"/>
              <w:ind w:left="90" w:right="86"/>
              <w:jc w:val="center"/>
              <w:rPr>
                <w:sz w:val="22"/>
              </w:rPr>
            </w:pPr>
            <w:r>
              <w:rPr>
                <w:sz w:val="22"/>
              </w:rPr>
              <w:t>(тонн)</w:t>
            </w:r>
          </w:p>
        </w:tc>
        <w:tc>
          <w:tcPr>
            <w:tcW w:w="1153" w:type="dxa"/>
          </w:tcPr>
          <w:p>
            <w:pPr>
              <w:pStyle w:val="TableParagraph"/>
              <w:spacing w:line="237" w:lineRule="auto" w:before="44"/>
              <w:ind w:left="89" w:right="82" w:firstLine="27"/>
              <w:jc w:val="center"/>
              <w:rPr>
                <w:sz w:val="22"/>
              </w:rPr>
            </w:pPr>
            <w:r>
              <w:rPr>
                <w:sz w:val="22"/>
              </w:rPr>
              <w:t>наимено-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дителя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щика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</w:tc>
        <w:tc>
          <w:tcPr>
            <w:tcW w:w="1282" w:type="dxa"/>
          </w:tcPr>
          <w:p>
            <w:pPr>
              <w:pStyle w:val="TableParagraph"/>
              <w:spacing w:line="237" w:lineRule="auto" w:before="44"/>
              <w:ind w:left="125" w:right="90" w:hanging="29"/>
              <w:jc w:val="center"/>
              <w:rPr>
                <w:sz w:val="22"/>
              </w:rPr>
            </w:pPr>
            <w:r>
              <w:rPr>
                <w:sz w:val="22"/>
              </w:rPr>
              <w:t>адреса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поставщи-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ОРВ</w:t>
            </w:r>
          </w:p>
        </w:tc>
        <w:tc>
          <w:tcPr>
            <w:tcW w:w="1145" w:type="dxa"/>
          </w:tcPr>
          <w:p>
            <w:pPr>
              <w:pStyle w:val="TableParagraph"/>
              <w:spacing w:line="237" w:lineRule="auto" w:before="44"/>
              <w:ind w:left="126" w:right="9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количест-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</w:t>
            </w:r>
          </w:p>
          <w:p>
            <w:pPr>
              <w:pStyle w:val="TableParagraph"/>
              <w:spacing w:before="53"/>
              <w:ind w:left="95" w:right="92"/>
              <w:jc w:val="center"/>
              <w:rPr>
                <w:sz w:val="22"/>
              </w:rPr>
            </w:pPr>
            <w:r>
              <w:rPr>
                <w:sz w:val="22"/>
              </w:rPr>
              <w:t>(тонн)</w:t>
            </w:r>
          </w:p>
        </w:tc>
        <w:tc>
          <w:tcPr>
            <w:tcW w:w="1149" w:type="dxa"/>
          </w:tcPr>
          <w:p>
            <w:pPr>
              <w:pStyle w:val="TableParagraph"/>
              <w:spacing w:line="237" w:lineRule="auto" w:before="44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наимено-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получате-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ля</w:t>
            </w:r>
          </w:p>
        </w:tc>
        <w:tc>
          <w:tcPr>
            <w:tcW w:w="1145" w:type="dxa"/>
          </w:tcPr>
          <w:p>
            <w:pPr>
              <w:pStyle w:val="TableParagraph"/>
              <w:spacing w:line="237" w:lineRule="auto" w:before="44"/>
              <w:ind w:left="125" w:right="90" w:hanging="29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получате-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ля,</w:t>
            </w:r>
          </w:p>
          <w:p>
            <w:pPr>
              <w:pStyle w:val="TableParagraph"/>
              <w:spacing w:before="52"/>
              <w:ind w:left="95" w:right="92"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430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3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82" w:type="dxa"/>
          </w:tcPr>
          <w:p>
            <w:pPr>
              <w:pStyle w:val="TableParagraph"/>
              <w:ind w:left="585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45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9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45" w:type="dxa"/>
          </w:tcPr>
          <w:p>
            <w:pPr>
              <w:pStyle w:val="TableParagraph"/>
              <w:ind w:left="46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4" w:type="dxa"/>
          </w:tcPr>
          <w:p>
            <w:pPr>
              <w:pStyle w:val="TableParagraph"/>
              <w:ind w:left="591" w:right="58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66" w:type="dxa"/>
          </w:tcPr>
          <w:p>
            <w:pPr>
              <w:pStyle w:val="TableParagraph"/>
              <w:ind w:left="452" w:right="44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430" w:type="dxa"/>
          </w:tcPr>
          <w:p>
            <w:pPr>
              <w:pStyle w:val="TableParagraph"/>
              <w:ind w:left="89" w:right="86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725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282" w:type="dxa"/>
          </w:tcPr>
          <w:p>
            <w:pPr>
              <w:pStyle w:val="TableParagraph"/>
              <w:ind w:left="585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45" w:type="dxa"/>
          </w:tcPr>
          <w:p>
            <w:pPr>
              <w:pStyle w:val="TableParagraph"/>
              <w:ind w:left="517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98"/>
          <w:footerReference w:type="default" r:id="rId399"/>
          <w:pgSz w:w="16840" w:h="11900" w:orient="landscape"/>
          <w:pgMar w:header="0" w:footer="511" w:top="200" w:bottom="700" w:left="880" w:right="380"/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5779,595,5779,345,9900,345,9900,0xe" filled="true" fillcolor="#efefef" stroked="false">
              <v:path arrowok="t"/>
              <v:fill type="solid"/>
            </v:shape>
            <v:shape style="position:absolute;left:0;top:345;width:5780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62" w:id="545"/>
                    <w:bookmarkEnd w:id="545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4"/>
                        <w:sz w:val="22"/>
                      </w:rPr>
                      <w:t> </w:t>
                    </w:r>
                    <w:hyperlink r:id="rId38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51" w:lineRule="exact" w:before="13"/>
        <w:ind w:right="11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21</w:t>
      </w:r>
    </w:p>
    <w:p>
      <w:pPr>
        <w:spacing w:line="237" w:lineRule="auto" w:before="1"/>
        <w:ind w:left="5719" w:right="11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199" w:right="21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51" w:lineRule="exact"/>
        <w:ind w:left="199" w:right="218"/>
        <w:jc w:val="center"/>
      </w:pP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ввозе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6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6"/>
        </w:rPr>
        <w:t> </w:t>
      </w:r>
      <w:r>
        <w:rPr>
          <w:color w:val="26282D"/>
        </w:rPr>
        <w:t>союза</w:t>
      </w:r>
      <w:r>
        <w:rPr>
          <w:color w:val="26282D"/>
          <w:spacing w:val="-6"/>
        </w:rPr>
        <w:t> </w:t>
      </w:r>
      <w:r>
        <w:rPr>
          <w:color w:val="26282D"/>
        </w:rPr>
        <w:t>лекарственных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28"/>
        </w:numPr>
        <w:tabs>
          <w:tab w:pos="4226" w:val="left" w:leader="none"/>
        </w:tabs>
        <w:spacing w:line="240" w:lineRule="auto" w:before="187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9"/>
        </w:numPr>
        <w:tabs>
          <w:tab w:pos="1071" w:val="left" w:leader="none"/>
        </w:tabs>
        <w:spacing w:line="237" w:lineRule="auto" w:before="1" w:after="0"/>
        <w:ind w:left="100" w:right="116" w:firstLine="720"/>
        <w:jc w:val="both"/>
        <w:rPr>
          <w:sz w:val="22"/>
        </w:rPr>
      </w:pPr>
      <w:r>
        <w:rPr>
          <w:sz w:val="22"/>
        </w:rPr>
        <w:t>Настоящее Положение определяет порядок ввоза на таможенную территорию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Союз)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05">
        <w:r>
          <w:rPr>
            <w:rFonts w:ascii="Microsoft Sans Serif" w:hAnsi="Microsoft Sans Serif"/>
            <w:color w:val="0F6BBF"/>
            <w:sz w:val="22"/>
          </w:rPr>
          <w:t>раздел 2.14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единого перечня товаров, к которым применяются меры нетарифного регулирования в</w:t>
      </w:r>
      <w:r>
        <w:rPr>
          <w:spacing w:val="1"/>
          <w:sz w:val="22"/>
        </w:rPr>
        <w:t> </w:t>
      </w:r>
      <w:r>
        <w:rPr>
          <w:sz w:val="22"/>
        </w:rPr>
        <w:t>торговле с третьими странами, предусмотренного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 </w:t>
        </w:r>
      </w:hyperlink>
      <w:r>
        <w:rPr>
          <w:sz w:val="22"/>
        </w:rPr>
        <w:t>о мерах нетарифного регулирования в</w:t>
      </w:r>
      <w:r>
        <w:rPr>
          <w:spacing w:val="1"/>
          <w:sz w:val="22"/>
        </w:rPr>
        <w:t> </w:t>
      </w:r>
      <w:r>
        <w:rPr>
          <w:sz w:val="22"/>
        </w:rPr>
        <w:t>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года)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соответственно</w:t>
      </w:r>
      <w:r>
        <w:rPr>
          <w:spacing w:val="-2"/>
          <w:sz w:val="22"/>
        </w:rPr>
        <w:t> </w:t>
      </w:r>
      <w:r>
        <w:rPr>
          <w:sz w:val="22"/>
        </w:rPr>
        <w:t>- лекарственные</w:t>
      </w:r>
      <w:r>
        <w:rPr>
          <w:spacing w:val="-1"/>
          <w:sz w:val="22"/>
        </w:rPr>
        <w:t> </w:t>
      </w:r>
      <w:r>
        <w:rPr>
          <w:sz w:val="22"/>
        </w:rPr>
        <w:t>средства,</w:t>
      </w:r>
      <w:r>
        <w:rPr>
          <w:spacing w:val="-1"/>
          <w:sz w:val="22"/>
        </w:rPr>
        <w:t> </w:t>
      </w:r>
      <w:r>
        <w:rPr>
          <w:sz w:val="22"/>
        </w:rPr>
        <w:t>единый</w:t>
      </w:r>
      <w:r>
        <w:rPr>
          <w:spacing w:val="-2"/>
          <w:sz w:val="22"/>
        </w:rPr>
        <w:t> </w:t>
      </w:r>
      <w:r>
        <w:rPr>
          <w:sz w:val="22"/>
        </w:rPr>
        <w:t>перечень).</w:t>
      </w:r>
    </w:p>
    <w:p>
      <w:pPr>
        <w:pStyle w:val="BodyText"/>
        <w:spacing w:line="237" w:lineRule="auto"/>
        <w:ind w:left="100" w:right="116" w:firstLine="720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ввозе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наркотическими</w:t>
      </w:r>
      <w:r>
        <w:rPr>
          <w:spacing w:val="-3"/>
        </w:rPr>
        <w:t> </w:t>
      </w:r>
      <w:r>
        <w:rPr/>
        <w:t>средствами,</w:t>
      </w:r>
      <w:r>
        <w:rPr>
          <w:spacing w:val="-1"/>
        </w:rPr>
        <w:t> </w:t>
      </w:r>
      <w:r>
        <w:rPr/>
        <w:t>психотропными</w:t>
      </w:r>
      <w:r>
        <w:rPr>
          <w:spacing w:val="-2"/>
        </w:rPr>
        <w:t> </w:t>
      </w:r>
      <w:r>
        <w:rPr/>
        <w:t>веществами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прекурсорами.</w:t>
      </w:r>
    </w:p>
    <w:p>
      <w:pPr>
        <w:pStyle w:val="BodyText"/>
        <w:spacing w:line="237" w:lineRule="auto"/>
        <w:ind w:left="100" w:right="117" w:firstLine="720"/>
        <w:jc w:val="both"/>
      </w:pPr>
      <w:r>
        <w:rPr/>
        <w:t>Ввоз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наркотическими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психотропными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прекурсорами,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91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2.12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hyperlink w:history="true" w:anchor="_bookmark262">
        <w:r>
          <w:rPr>
            <w:rFonts w:ascii="Microsoft Sans Serif" w:hAnsi="Microsoft Sans Serif"/>
            <w:color w:val="0F6BBF"/>
          </w:rPr>
          <w:t>Положением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о</w:t>
      </w:r>
      <w:r>
        <w:rPr>
          <w:spacing w:val="-6"/>
        </w:rPr>
        <w:t> </w:t>
      </w:r>
      <w:r>
        <w:rPr/>
        <w:t>ввозе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таможенную</w:t>
      </w:r>
      <w:r>
        <w:rPr>
          <w:spacing w:val="-5"/>
        </w:rPr>
        <w:t> </w:t>
      </w:r>
      <w:r>
        <w:rPr/>
        <w:t>территорию</w:t>
      </w:r>
      <w:r>
        <w:rPr>
          <w:spacing w:val="-6"/>
        </w:rPr>
        <w:t> </w:t>
      </w:r>
      <w:r>
        <w:rPr/>
        <w:t>Евразийского</w:t>
      </w:r>
      <w:r>
        <w:rPr>
          <w:spacing w:val="-5"/>
        </w:rPr>
        <w:t> </w:t>
      </w:r>
      <w:r>
        <w:rPr/>
        <w:t>экономического</w:t>
      </w:r>
      <w:r>
        <w:rPr>
          <w:spacing w:val="-6"/>
        </w:rPr>
        <w:t> </w:t>
      </w:r>
      <w:r>
        <w:rPr/>
        <w:t>союза</w:t>
      </w:r>
      <w:r>
        <w:rPr>
          <w:spacing w:val="-6"/>
        </w:rPr>
        <w:t> </w:t>
      </w:r>
      <w:r>
        <w:rPr/>
        <w:t>и</w:t>
      </w:r>
      <w:r>
        <w:rPr>
          <w:spacing w:val="-52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прекурсоров</w:t>
      </w:r>
      <w:r>
        <w:rPr>
          <w:spacing w:val="1"/>
        </w:rPr>
        <w:t> </w:t>
      </w:r>
      <w:r>
        <w:rPr/>
        <w:t>(</w:t>
      </w:r>
      <w:hyperlink w:history="true" w:anchor="_bookmark262">
        <w:r>
          <w:rPr>
            <w:rFonts w:ascii="Microsoft Sans Serif" w:hAnsi="Microsoft Sans Serif"/>
            <w:color w:val="0F6BBF"/>
          </w:rPr>
          <w:t>приложение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N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Коллегии</w:t>
      </w:r>
      <w:r>
        <w:rPr>
          <w:spacing w:val="1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от 21 апреля</w:t>
      </w:r>
      <w:r>
        <w:rPr>
          <w:spacing w:val="-2"/>
        </w:rPr>
        <w:t> </w:t>
      </w:r>
      <w:r>
        <w:rPr/>
        <w:t>2015 г. N</w:t>
      </w:r>
      <w:r>
        <w:rPr>
          <w:spacing w:val="-1"/>
        </w:rPr>
        <w:t> </w:t>
      </w:r>
      <w:r>
        <w:rPr/>
        <w:t>30).</w:t>
      </w:r>
    </w:p>
    <w:p>
      <w:pPr>
        <w:pStyle w:val="ListParagraph"/>
        <w:numPr>
          <w:ilvl w:val="0"/>
          <w:numId w:val="129"/>
        </w:numPr>
        <w:tabs>
          <w:tab w:pos="1099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зарегистрированными</w:t>
      </w:r>
      <w:r>
        <w:rPr>
          <w:spacing w:val="1"/>
          <w:sz w:val="22"/>
        </w:rPr>
        <w:t> </w:t>
      </w:r>
      <w:r>
        <w:rPr>
          <w:sz w:val="22"/>
        </w:rPr>
        <w:t>лекарственными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-52"/>
          <w:sz w:val="22"/>
        </w:rPr>
        <w:t> </w:t>
      </w:r>
      <w:r>
        <w:rPr>
          <w:sz w:val="22"/>
        </w:rPr>
        <w:t>понимаются лекарственные средства, включенные в единый реестр зарегистрированных 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союза,</w:t>
      </w:r>
      <w:r>
        <w:rPr>
          <w:spacing w:val="1"/>
          <w:sz w:val="22"/>
        </w:rPr>
        <w:t> </w:t>
      </w:r>
      <w:r>
        <w:rPr>
          <w:sz w:val="22"/>
        </w:rPr>
        <w:t>предусмотренный</w:t>
      </w:r>
      <w:r>
        <w:rPr>
          <w:spacing w:val="1"/>
          <w:sz w:val="22"/>
        </w:rPr>
        <w:t> </w:t>
      </w:r>
      <w:hyperlink r:id="rId402">
        <w:r>
          <w:rPr>
            <w:rFonts w:ascii="Microsoft Sans Serif" w:hAnsi="Microsoft Sans Serif"/>
            <w:color w:val="0F6BBF"/>
            <w:sz w:val="22"/>
          </w:rPr>
          <w:t>статьей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единых</w:t>
      </w:r>
      <w:r>
        <w:rPr>
          <w:spacing w:val="1"/>
          <w:sz w:val="22"/>
        </w:rPr>
        <w:t> </w:t>
      </w:r>
      <w:r>
        <w:rPr>
          <w:sz w:val="22"/>
        </w:rPr>
        <w:t>принципах и правилах обращения лекарственных средств в рамках Евразийского экономического союза</w:t>
      </w:r>
      <w:r>
        <w:rPr>
          <w:spacing w:val="1"/>
          <w:sz w:val="22"/>
        </w:rPr>
        <w:t> </w:t>
      </w:r>
      <w:r>
        <w:rPr>
          <w:sz w:val="22"/>
        </w:rPr>
        <w:t>от 23 декабря 2014 года (далее - единый реестр), или включенные в соответствующий государственный</w:t>
      </w:r>
      <w:r>
        <w:rPr>
          <w:spacing w:val="1"/>
          <w:sz w:val="22"/>
        </w:rPr>
        <w:t> </w:t>
      </w:r>
      <w:r>
        <w:rPr>
          <w:sz w:val="22"/>
        </w:rPr>
        <w:t>реестр лекарственных средств государства - члена Союза (далее - государство-член)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государства.</w:t>
      </w:r>
    </w:p>
    <w:p>
      <w:pPr>
        <w:pStyle w:val="BodyText"/>
        <w:spacing w:line="237" w:lineRule="auto"/>
        <w:ind w:left="100" w:right="121" w:firstLine="720"/>
        <w:jc w:val="both"/>
      </w:pPr>
      <w:r>
        <w:rPr/>
        <w:t>Иные понятия, используемые в настоящем Положении, применяются в значениях, определенных</w:t>
      </w:r>
      <w:r>
        <w:rPr>
          <w:spacing w:val="-52"/>
        </w:rPr>
        <w:t> </w:t>
      </w:r>
      <w:hyperlink r:id="rId54">
        <w:r>
          <w:rPr>
            <w:rFonts w:ascii="Microsoft Sans Serif" w:hAnsi="Microsoft Sans Serif"/>
            <w:color w:val="0F6BBF"/>
          </w:rPr>
          <w:t>Протоколом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Договору </w:t>
        </w:r>
      </w:hyperlink>
      <w:r>
        <w:rPr/>
        <w:t>о Евразийском экономическом союзе от 29 мая 2014 года) и международными договорами,</w:t>
      </w:r>
      <w:r>
        <w:rPr>
          <w:spacing w:val="1"/>
        </w:rPr>
        <w:t> </w:t>
      </w:r>
      <w:r>
        <w:rPr/>
        <w:t>входящими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Союза.</w:t>
      </w:r>
    </w:p>
    <w:p>
      <w:pPr>
        <w:pStyle w:val="ListParagraph"/>
        <w:numPr>
          <w:ilvl w:val="0"/>
          <w:numId w:val="129"/>
        </w:numPr>
        <w:tabs>
          <w:tab w:pos="1088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Ввоз зарегистрированных лекарственных средств осуществляется при наличии сведений о</w:t>
      </w:r>
      <w:r>
        <w:rPr>
          <w:spacing w:val="1"/>
          <w:sz w:val="22"/>
        </w:rPr>
        <w:t> </w:t>
      </w:r>
      <w:r>
        <w:rPr>
          <w:sz w:val="22"/>
        </w:rPr>
        <w:t>включении лекарственных средств в единый реестр или в соответствующий государственный реестр</w:t>
      </w:r>
      <w:r>
        <w:rPr>
          <w:spacing w:val="1"/>
          <w:sz w:val="22"/>
        </w:rPr>
        <w:t> </w:t>
      </w:r>
      <w:r>
        <w:rPr>
          <w:sz w:val="22"/>
        </w:rPr>
        <w:t>лекарственных средств государства-члена (далее - сведения о включении в реестр),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463">
        <w:r>
          <w:rPr>
            <w:rFonts w:ascii="Microsoft Sans Serif" w:hAnsi="Microsoft Sans Serif"/>
            <w:color w:val="0F6BBF"/>
            <w:sz w:val="22"/>
          </w:rPr>
          <w:t>абзацем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вторым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пункта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464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467">
        <w:r>
          <w:rPr>
            <w:rFonts w:ascii="Microsoft Sans Serif" w:hAnsi="Microsoft Sans Serif"/>
            <w:color w:val="0F6BBF"/>
            <w:sz w:val="22"/>
          </w:rPr>
          <w:t>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Положения.</w:t>
      </w:r>
    </w:p>
    <w:p>
      <w:pPr>
        <w:pStyle w:val="BodyText"/>
        <w:spacing w:line="237" w:lineRule="auto"/>
        <w:ind w:left="100" w:right="114" w:firstLine="720"/>
        <w:jc w:val="both"/>
      </w:pPr>
      <w:bookmarkStart w:name="_bookmark463" w:id="546"/>
      <w:bookmarkEnd w:id="546"/>
      <w:r>
        <w:rPr/>
      </w:r>
      <w:r>
        <w:rPr/>
        <w:t>Ввоз зарегистрированных лекарственных средств в случае, предусмотренном </w:t>
      </w:r>
      <w:hyperlink w:history="true" w:anchor="_bookmark468">
        <w:r>
          <w:rPr>
            <w:rFonts w:ascii="Microsoft Sans Serif" w:hAnsi="Microsoft Sans Serif"/>
            <w:color w:val="0F6BBF"/>
          </w:rPr>
          <w:t>подпунктом "е"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468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9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10"/>
        </w:rPr>
        <w:t> </w:t>
      </w:r>
      <w:r>
        <w:rPr/>
        <w:t>Положения,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лекарственных</w:t>
      </w:r>
      <w:r>
        <w:rPr>
          <w:spacing w:val="-10"/>
        </w:rPr>
        <w:t> </w:t>
      </w:r>
      <w:r>
        <w:rPr/>
        <w:t>средств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случае,</w:t>
      </w:r>
      <w:r>
        <w:rPr>
          <w:spacing w:val="-9"/>
        </w:rPr>
        <w:t> </w:t>
      </w:r>
      <w:r>
        <w:rPr/>
        <w:t>предусмотренном</w:t>
      </w:r>
      <w:r>
        <w:rPr>
          <w:spacing w:val="-11"/>
        </w:rPr>
        <w:t> </w:t>
      </w:r>
      <w:hyperlink w:history="true" w:anchor="_bookmark469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-8"/>
          </w:rPr>
          <w:t> </w:t>
        </w:r>
        <w:r>
          <w:rPr>
            <w:rFonts w:ascii="Microsoft Sans Serif" w:hAnsi="Microsoft Sans Serif"/>
            <w:color w:val="0F6BBF"/>
          </w:rPr>
          <w:t>"з"</w:t>
        </w:r>
      </w:hyperlink>
      <w:r>
        <w:rPr>
          <w:rFonts w:ascii="Microsoft Sans Serif" w:hAnsi="Microsoft Sans Serif"/>
          <w:color w:val="0F6BBF"/>
          <w:spacing w:val="-56"/>
        </w:rPr>
        <w:t> </w:t>
      </w:r>
      <w:hyperlink w:history="true" w:anchor="_bookmark469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w:history="true" w:anchor="_bookmark464">
        <w:r>
          <w:rPr>
            <w:rFonts w:ascii="Microsoft Sans Serif" w:hAnsi="Microsoft Sans Serif"/>
            <w:color w:val="0F6BBF"/>
          </w:rPr>
          <w:t>пунктами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и </w:t>
      </w:r>
      <w:hyperlink w:history="true" w:anchor="_bookmark467"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Положения.</w:t>
      </w:r>
    </w:p>
    <w:p>
      <w:pPr>
        <w:pStyle w:val="BodyText"/>
        <w:spacing w:line="247" w:lineRule="exact"/>
        <w:ind w:left="820"/>
        <w:jc w:val="both"/>
        <w:rPr>
          <w:rFonts w:ascii="Microsoft Sans Serif" w:hAnsi="Microsoft Sans Serif"/>
        </w:rPr>
      </w:pPr>
      <w:hyperlink r:id="rId136">
        <w:r>
          <w:rPr>
            <w:rFonts w:ascii="Microsoft Sans Serif" w:hAnsi="Microsoft Sans Serif"/>
            <w:color w:val="0F6BBF"/>
          </w:rPr>
          <w:t>Заключение</w:t>
        </w:r>
      </w:hyperlink>
      <w:r>
        <w:rPr>
          <w:rFonts w:ascii="Microsoft Sans Serif" w:hAnsi="Microsoft Sans Serif"/>
          <w:color w:val="0F6BBF"/>
          <w:spacing w:val="41"/>
        </w:rPr>
        <w:t> </w:t>
      </w:r>
      <w:r>
        <w:rPr/>
        <w:t>(разрешительный</w:t>
      </w:r>
      <w:r>
        <w:rPr>
          <w:spacing w:val="102"/>
        </w:rPr>
        <w:t> </w:t>
      </w:r>
      <w:r>
        <w:rPr/>
        <w:t>документ)</w:t>
      </w:r>
      <w:r>
        <w:rPr>
          <w:spacing w:val="103"/>
        </w:rPr>
        <w:t> </w:t>
      </w:r>
      <w:r>
        <w:rPr/>
        <w:t>выдается</w:t>
      </w:r>
      <w:r>
        <w:rPr>
          <w:spacing w:val="102"/>
        </w:rPr>
        <w:t> </w:t>
      </w:r>
      <w:r>
        <w:rPr/>
        <w:t>по</w:t>
      </w:r>
      <w:r>
        <w:rPr>
          <w:spacing w:val="102"/>
        </w:rPr>
        <w:t> </w:t>
      </w:r>
      <w:r>
        <w:rPr/>
        <w:t>форме,</w:t>
      </w:r>
      <w:r>
        <w:rPr>
          <w:spacing w:val="103"/>
        </w:rPr>
        <w:t> </w:t>
      </w:r>
      <w:r>
        <w:rPr/>
        <w:t>утвержденной</w:t>
      </w:r>
      <w:r>
        <w:rPr>
          <w:spacing w:val="10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</w:hyperlink>
    </w:p>
    <w:p>
      <w:pPr>
        <w:pStyle w:val="BodyText"/>
        <w:spacing w:line="250" w:lineRule="exact"/>
        <w:ind w:left="100"/>
        <w:jc w:val="both"/>
      </w:pPr>
      <w:r>
        <w:rPr/>
        <w:t>Коллегии</w:t>
      </w:r>
      <w:r>
        <w:rPr>
          <w:spacing w:val="-5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5"/>
        </w:rPr>
        <w:t> </w:t>
      </w:r>
      <w:r>
        <w:rPr/>
        <w:t>45.</w:t>
      </w:r>
    </w:p>
    <w:p>
      <w:pPr>
        <w:pStyle w:val="ListParagraph"/>
        <w:numPr>
          <w:ilvl w:val="0"/>
          <w:numId w:val="129"/>
        </w:numPr>
        <w:tabs>
          <w:tab w:pos="1073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bookmarkStart w:name="_bookmark464" w:id="547"/>
      <w:bookmarkEnd w:id="547"/>
      <w:r>
        <w:rPr/>
      </w:r>
      <w:bookmarkStart w:name="_bookmark464" w:id="548"/>
      <w:bookmarkEnd w:id="548"/>
      <w:r>
        <w:rPr>
          <w:sz w:val="22"/>
        </w:rPr>
        <w:t>Представлени</w:t>
      </w:r>
      <w:r>
        <w:rPr>
          <w:sz w:val="22"/>
        </w:rPr>
        <w:t>е таможенному органу государства-члена сведений о включении в реестр или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личного пользования;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пассажиров и членов экипажей транспортных средств, поездных бригад и водителей 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6"/>
        </w:rPr>
        <w:t> </w:t>
      </w:r>
      <w:r>
        <w:rPr/>
        <w:t>прибывших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таможенную</w:t>
      </w:r>
      <w:r>
        <w:rPr>
          <w:spacing w:val="7"/>
        </w:rPr>
        <w:t> </w:t>
      </w:r>
      <w:r>
        <w:rPr/>
        <w:t>территорию</w:t>
      </w:r>
      <w:r>
        <w:rPr>
          <w:spacing w:val="6"/>
        </w:rPr>
        <w:t> </w:t>
      </w:r>
      <w:r>
        <w:rPr/>
        <w:t>Союза,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аптечках</w:t>
      </w:r>
      <w:r>
        <w:rPr>
          <w:spacing w:val="6"/>
        </w:rPr>
        <w:t> </w:t>
      </w:r>
      <w:r>
        <w:rPr/>
        <w:t>первой</w:t>
      </w:r>
      <w:r>
        <w:rPr>
          <w:spacing w:val="5"/>
        </w:rPr>
        <w:t> </w:t>
      </w:r>
      <w:r>
        <w:rPr/>
        <w:t>помощи</w:t>
      </w:r>
      <w:r>
        <w:rPr>
          <w:spacing w:val="6"/>
        </w:rPr>
        <w:t> </w:t>
      </w:r>
      <w:r>
        <w:rPr/>
        <w:t>этих</w:t>
      </w:r>
      <w:r>
        <w:rPr>
          <w:spacing w:val="5"/>
        </w:rPr>
        <w:t> </w:t>
      </w:r>
      <w:r>
        <w:rPr/>
        <w:t>транспортных</w:t>
      </w:r>
    </w:p>
    <w:p>
      <w:pPr>
        <w:spacing w:after="0" w:line="237" w:lineRule="auto"/>
        <w:jc w:val="both"/>
        <w:sectPr>
          <w:headerReference w:type="default" r:id="rId400"/>
          <w:footerReference w:type="default" r:id="rId401"/>
          <w:pgSz w:w="11900" w:h="16840"/>
          <w:pgMar w:header="289" w:footer="511" w:top="700" w:bottom="700" w:left="900" w:right="880"/>
          <w:pgNumType w:start="368"/>
        </w:sectPr>
      </w:pPr>
    </w:p>
    <w:p>
      <w:pPr>
        <w:pStyle w:val="BodyText"/>
        <w:spacing w:line="237" w:lineRule="auto" w:before="82"/>
        <w:ind w:left="100" w:right="115"/>
        <w:jc w:val="both"/>
      </w:pPr>
      <w:r>
        <w:rPr/>
        <w:t>средств в ограниченном количестве, определенном законодательством государства их регистрации, если</w:t>
      </w:r>
      <w:r>
        <w:rPr>
          <w:spacing w:val="-52"/>
        </w:rPr>
        <w:t> </w:t>
      </w:r>
      <w:r>
        <w:rPr/>
        <w:t>иное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экспедиций,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иное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предусмотрено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государства-члена.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28"/>
        </w:numPr>
        <w:tabs>
          <w:tab w:pos="3176" w:val="left" w:leader="none"/>
        </w:tabs>
        <w:spacing w:line="240" w:lineRule="auto" w:before="0" w:after="0"/>
        <w:ind w:left="317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29"/>
        </w:numPr>
        <w:tabs>
          <w:tab w:pos="1158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процедуры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 потребления</w:t>
        </w:r>
      </w:hyperlink>
      <w:r>
        <w:rPr>
          <w:sz w:val="22"/>
        </w:rPr>
        <w:t>, </w:t>
      </w:r>
      <w:hyperlink r:id="rId187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</w:t>
        </w:r>
      </w:hyperlink>
      <w:r>
        <w:rPr>
          <w:sz w:val="22"/>
        </w:rPr>
        <w:t>,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 сведений о включении в реестр, за исключением помещения лекарственных 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таможенные</w:t>
      </w:r>
      <w:r>
        <w:rPr>
          <w:spacing w:val="-2"/>
          <w:sz w:val="22"/>
        </w:rPr>
        <w:t> </w:t>
      </w:r>
      <w:r>
        <w:rPr>
          <w:sz w:val="22"/>
        </w:rPr>
        <w:t>процедуры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hyperlink w:history="true" w:anchor="_bookmark465">
        <w:r>
          <w:rPr>
            <w:rFonts w:ascii="Microsoft Sans Serif" w:hAnsi="Microsoft Sans Serif"/>
            <w:color w:val="0F6BBF"/>
            <w:sz w:val="22"/>
          </w:rPr>
          <w:t>пунктами 6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и</w:t>
      </w:r>
      <w:r>
        <w:rPr>
          <w:spacing w:val="-3"/>
          <w:sz w:val="22"/>
        </w:rPr>
        <w:t> </w:t>
      </w:r>
      <w:hyperlink w:history="true" w:anchor="_bookmark466"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29"/>
        </w:numPr>
        <w:tabs>
          <w:tab w:pos="1176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bookmarkStart w:name="_bookmark465" w:id="549"/>
      <w:bookmarkEnd w:id="549"/>
      <w:r>
        <w:rPr/>
      </w:r>
      <w:bookmarkStart w:name="_bookmark465" w:id="550"/>
      <w:bookmarkEnd w:id="550"/>
      <w:r>
        <w:rPr>
          <w:sz w:val="22"/>
        </w:rPr>
        <w:t>Помещени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468">
        <w:r>
          <w:rPr>
            <w:rFonts w:ascii="Microsoft Sans Serif" w:hAnsi="Microsoft Sans Serif"/>
            <w:color w:val="0F6BBF"/>
            <w:sz w:val="22"/>
          </w:rPr>
          <w:t>подпунктом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"е"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0"/>
          <w:sz w:val="22"/>
        </w:rPr>
        <w:t> </w:t>
      </w:r>
      <w:r>
        <w:rPr>
          <w:sz w:val="22"/>
        </w:rPr>
        <w:t>Положения,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незарегистрированных</w:t>
      </w:r>
      <w:r>
        <w:rPr>
          <w:spacing w:val="-10"/>
          <w:sz w:val="22"/>
        </w:rPr>
        <w:t> </w:t>
      </w:r>
      <w:r>
        <w:rPr>
          <w:sz w:val="22"/>
        </w:rPr>
        <w:t>лекарственных</w:t>
      </w:r>
      <w:r>
        <w:rPr>
          <w:spacing w:val="-9"/>
          <w:sz w:val="22"/>
        </w:rPr>
        <w:t> </w:t>
      </w:r>
      <w:r>
        <w:rPr>
          <w:sz w:val="22"/>
        </w:rPr>
        <w:t>средств</w:t>
      </w:r>
      <w:r>
        <w:rPr>
          <w:spacing w:val="-10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 процедуры </w:t>
      </w:r>
      <w:hyperlink r:id="rId187">
        <w:r>
          <w:rPr>
            <w:rFonts w:ascii="Microsoft Sans Serif" w:hAnsi="Microsoft Sans Serif"/>
            <w:color w:val="0F6BBF"/>
            <w:sz w:val="22"/>
          </w:rPr>
          <w:t>выпуска для внутреннего потребления</w:t>
        </w:r>
      </w:hyperlink>
      <w:r>
        <w:rPr>
          <w:sz w:val="22"/>
        </w:rPr>
        <w:t>, </w:t>
      </w:r>
      <w:hyperlink r:id="rId187">
        <w:r>
          <w:rPr>
            <w:rFonts w:ascii="Microsoft Sans Serif" w:hAnsi="Microsoft Sans Serif"/>
            <w:color w:val="0F6BBF"/>
            <w:sz w:val="22"/>
          </w:rPr>
          <w:t>переработки для внутреннего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29"/>
        </w:numPr>
        <w:tabs>
          <w:tab w:pos="1080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bookmarkStart w:name="_bookmark466" w:id="551"/>
      <w:bookmarkEnd w:id="551"/>
      <w:r>
        <w:rPr/>
      </w:r>
      <w:bookmarkStart w:name="_bookmark466" w:id="552"/>
      <w:bookmarkEnd w:id="552"/>
      <w:r>
        <w:rPr>
          <w:sz w:val="22"/>
        </w:rPr>
        <w:t>Помещени</w:t>
      </w:r>
      <w:r>
        <w:rPr>
          <w:sz w:val="22"/>
        </w:rPr>
        <w:t>е лекарственных средств в случае, предусмотренном </w:t>
      </w:r>
      <w:hyperlink w:history="true" w:anchor="_bookmark469">
        <w:r>
          <w:rPr>
            <w:rFonts w:ascii="Microsoft Sans Serif" w:hAnsi="Microsoft Sans Serif"/>
            <w:color w:val="0F6BBF"/>
            <w:sz w:val="22"/>
          </w:rPr>
          <w:t>подпунктом "з" пункта 11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выпуска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для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внутреннего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документа).</w:t>
      </w:r>
    </w:p>
    <w:p>
      <w:pPr>
        <w:pStyle w:val="ListParagraph"/>
        <w:numPr>
          <w:ilvl w:val="0"/>
          <w:numId w:val="129"/>
        </w:numPr>
        <w:tabs>
          <w:tab w:pos="112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bookmarkStart w:name="_bookmark467" w:id="553"/>
      <w:bookmarkEnd w:id="553"/>
      <w:r>
        <w:rPr/>
      </w:r>
      <w:bookmarkStart w:name="_bookmark467" w:id="554"/>
      <w:bookmarkEnd w:id="554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помещении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процедуры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переработки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территории</w:t>
        </w:r>
      </w:hyperlink>
      <w:r>
        <w:rPr>
          <w:sz w:val="22"/>
        </w:rPr>
        <w:t>,</w:t>
      </w:r>
      <w:r>
        <w:rPr>
          <w:spacing w:val="-11"/>
          <w:sz w:val="22"/>
        </w:rPr>
        <w:t> </w:t>
      </w:r>
      <w:hyperlink r:id="rId195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-11"/>
          <w:sz w:val="22"/>
        </w:rPr>
        <w:t> </w:t>
      </w:r>
      <w:hyperlink r:id="rId199">
        <w:r>
          <w:rPr>
            <w:rFonts w:ascii="Microsoft Sans Serif" w:hAnsi="Microsoft Sans Serif"/>
            <w:color w:val="0F6BBF"/>
            <w:sz w:val="22"/>
          </w:rPr>
          <w:t>свободной</w:t>
        </w:r>
        <w:r>
          <w:rPr>
            <w:rFonts w:ascii="Microsoft Sans Serif" w:hAnsi="Microsoft Sans Serif"/>
            <w:color w:val="0F6BBF"/>
            <w:spacing w:val="-1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</w:t>
      </w:r>
      <w:r>
        <w:rPr>
          <w:spacing w:val="-12"/>
          <w:sz w:val="22"/>
        </w:rPr>
        <w:t>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склада</w:t>
        </w:r>
      </w:hyperlink>
      <w:r>
        <w:rPr>
          <w:sz w:val="22"/>
        </w:rPr>
        <w:t>,</w:t>
      </w:r>
      <w:r>
        <w:rPr>
          <w:spacing w:val="-53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таможенного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транзита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hyperlink r:id="rId196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временного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ввоза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(допуска)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 сведений о включении в реестр или заключения (разрешительного документа) не</w:t>
      </w:r>
      <w:r>
        <w:rPr>
          <w:spacing w:val="1"/>
          <w:sz w:val="22"/>
        </w:rPr>
        <w:t> </w:t>
      </w:r>
      <w:r>
        <w:rPr>
          <w:sz w:val="22"/>
        </w:rPr>
        <w:t>требуется.</w:t>
      </w:r>
    </w:p>
    <w:p>
      <w:pPr>
        <w:pStyle w:val="ListParagraph"/>
        <w:numPr>
          <w:ilvl w:val="0"/>
          <w:numId w:val="129"/>
        </w:numPr>
        <w:tabs>
          <w:tab w:pos="1042" w:val="left" w:leader="none"/>
        </w:tabs>
        <w:spacing w:line="237" w:lineRule="auto" w:before="0" w:after="0"/>
        <w:ind w:left="100" w:right="117" w:firstLine="720"/>
        <w:jc w:val="both"/>
        <w:rPr>
          <w:sz w:val="22"/>
        </w:rPr>
      </w:pPr>
      <w:r>
        <w:rPr>
          <w:sz w:val="22"/>
        </w:rPr>
        <w:t>Помещение лекарственных средств под таможенную </w:t>
      </w:r>
      <w:hyperlink r:id="rId201">
        <w:r>
          <w:rPr>
            <w:rFonts w:ascii="Microsoft Sans Serif" w:hAnsi="Microsoft Sans Serif"/>
            <w:color w:val="0F6BBF"/>
            <w:sz w:val="22"/>
          </w:rPr>
          <w:t>процедуру беспошлинной торговли </w:t>
        </w:r>
      </w:hyperlink>
      <w:r>
        <w:rPr>
          <w:sz w:val="22"/>
        </w:rPr>
        <w:t>не</w:t>
      </w:r>
      <w:r>
        <w:rPr>
          <w:spacing w:val="-53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8"/>
        </w:numPr>
        <w:tabs>
          <w:tab w:pos="2689" w:val="left" w:leader="none"/>
        </w:tabs>
        <w:spacing w:line="240" w:lineRule="auto" w:before="0" w:after="0"/>
        <w:ind w:left="2688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9"/>
        </w:numPr>
        <w:tabs>
          <w:tab w:pos="1251" w:val="left" w:leader="none"/>
        </w:tabs>
        <w:spacing w:line="237" w:lineRule="auto" w:before="1" w:after="0"/>
        <w:ind w:left="100" w:right="115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государства-члена.</w:t>
      </w:r>
    </w:p>
    <w:p>
      <w:pPr>
        <w:pStyle w:val="ListParagraph"/>
        <w:numPr>
          <w:ilvl w:val="0"/>
          <w:numId w:val="129"/>
        </w:numPr>
        <w:tabs>
          <w:tab w:pos="1172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выдается юридическим лицам, физическим лицам,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законодательством государства-члена, иностранным организациям - производителям</w:t>
      </w:r>
      <w:r>
        <w:rPr>
          <w:spacing w:val="1"/>
          <w:sz w:val="22"/>
        </w:rPr>
        <w:t> </w:t>
      </w:r>
      <w:r>
        <w:rPr>
          <w:sz w:val="22"/>
        </w:rPr>
        <w:t>лекарственных средств в лице уполномоченных представительств (филиалов) или их доверенных лиц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заявители) в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лекарственных</w:t>
      </w:r>
      <w:r>
        <w:rPr>
          <w:spacing w:val="-1"/>
        </w:rPr>
        <w:t> </w:t>
      </w:r>
      <w:r>
        <w:rPr/>
        <w:t>средств;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лекарственных средств;</w:t>
      </w:r>
    </w:p>
    <w:p>
      <w:pPr>
        <w:pStyle w:val="BodyText"/>
        <w:spacing w:line="237" w:lineRule="auto"/>
        <w:ind w:left="100" w:right="114" w:firstLine="720"/>
        <w:jc w:val="both"/>
      </w:pPr>
      <w:r>
        <w:rPr/>
        <w:t>в)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 помощи по жизненным показаниям конкретного пациента либо оказания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ограниченному</w:t>
      </w:r>
      <w:r>
        <w:rPr>
          <w:spacing w:val="-1"/>
        </w:rPr>
        <w:t> </w:t>
      </w:r>
      <w:r>
        <w:rPr/>
        <w:t>контингенту</w:t>
      </w:r>
      <w:r>
        <w:rPr>
          <w:spacing w:val="-2"/>
        </w:rPr>
        <w:t> </w:t>
      </w:r>
      <w:r>
        <w:rPr/>
        <w:t>пациентов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редкой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особо</w:t>
      </w:r>
      <w:r>
        <w:rPr>
          <w:spacing w:val="-1"/>
        </w:rPr>
        <w:t> </w:t>
      </w:r>
      <w:r>
        <w:rPr/>
        <w:t>тяжелой</w:t>
      </w:r>
      <w:r>
        <w:rPr>
          <w:spacing w:val="-2"/>
        </w:rPr>
        <w:t> </w:t>
      </w:r>
      <w:r>
        <w:rPr/>
        <w:t>патологией;</w:t>
      </w:r>
    </w:p>
    <w:p>
      <w:pPr>
        <w:pStyle w:val="BodyText"/>
        <w:spacing w:line="248" w:lineRule="exact"/>
        <w:ind w:left="820"/>
        <w:jc w:val="both"/>
      </w:pPr>
      <w:r>
        <w:rPr/>
        <w:t>г)</w:t>
      </w:r>
      <w:r>
        <w:rPr>
          <w:spacing w:val="16"/>
        </w:rPr>
        <w:t> </w:t>
      </w:r>
      <w:r>
        <w:rPr/>
        <w:t>ввоз</w:t>
      </w:r>
      <w:r>
        <w:rPr>
          <w:spacing w:val="16"/>
        </w:rPr>
        <w:t> </w:t>
      </w:r>
      <w:r>
        <w:rPr/>
        <w:t>незарегистрированных</w:t>
      </w:r>
      <w:r>
        <w:rPr>
          <w:spacing w:val="17"/>
        </w:rPr>
        <w:t> </w:t>
      </w:r>
      <w:r>
        <w:rPr/>
        <w:t>лекарственных</w:t>
      </w:r>
      <w:r>
        <w:rPr>
          <w:spacing w:val="16"/>
        </w:rPr>
        <w:t> </w:t>
      </w:r>
      <w:r>
        <w:rPr/>
        <w:t>средств,</w:t>
      </w:r>
      <w:r>
        <w:rPr>
          <w:spacing w:val="17"/>
        </w:rPr>
        <w:t> </w:t>
      </w:r>
      <w:r>
        <w:rPr/>
        <w:t>предназначенных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предотвращения</w:t>
      </w:r>
      <w:r>
        <w:rPr>
          <w:spacing w:val="17"/>
        </w:rPr>
        <w:t> </w:t>
      </w:r>
      <w:r>
        <w:rPr/>
        <w:t>и</w:t>
      </w:r>
    </w:p>
    <w:p>
      <w:pPr>
        <w:pStyle w:val="BodyText"/>
        <w:spacing w:line="250" w:lineRule="exact"/>
        <w:ind w:left="100"/>
        <w:jc w:val="both"/>
      </w:pPr>
      <w:r>
        <w:rPr/>
        <w:t>(или)</w:t>
      </w:r>
      <w:r>
        <w:rPr>
          <w:spacing w:val="-7"/>
        </w:rPr>
        <w:t> </w:t>
      </w:r>
      <w:r>
        <w:rPr/>
        <w:t>устранения</w:t>
      </w:r>
      <w:r>
        <w:rPr>
          <w:spacing w:val="-6"/>
        </w:rPr>
        <w:t> </w:t>
      </w:r>
      <w:r>
        <w:rPr/>
        <w:t>последствий</w:t>
      </w:r>
      <w:r>
        <w:rPr>
          <w:spacing w:val="-7"/>
        </w:rPr>
        <w:t> </w:t>
      </w:r>
      <w:r>
        <w:rPr/>
        <w:t>чрезвычайных</w:t>
      </w:r>
      <w:r>
        <w:rPr>
          <w:spacing w:val="-6"/>
        </w:rPr>
        <w:t> </w:t>
      </w:r>
      <w:r>
        <w:rPr/>
        <w:t>ситуаций;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д)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(содействия)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50" w:lineRule="exact"/>
        <w:ind w:left="820"/>
        <w:jc w:val="both"/>
      </w:pPr>
      <w:bookmarkStart w:name="_bookmark468" w:id="555"/>
      <w:bookmarkEnd w:id="555"/>
      <w:r>
        <w:rPr/>
      </w:r>
      <w:r>
        <w:rPr/>
        <w:t>е)   </w:t>
      </w:r>
      <w:r>
        <w:rPr>
          <w:spacing w:val="15"/>
        </w:rPr>
        <w:t> </w:t>
      </w:r>
      <w:r>
        <w:rPr/>
        <w:t>ввоз   </w:t>
      </w:r>
      <w:r>
        <w:rPr>
          <w:spacing w:val="15"/>
        </w:rPr>
        <w:t> </w:t>
      </w:r>
      <w:r>
        <w:rPr/>
        <w:t>зарегистрированных   </w:t>
      </w:r>
      <w:r>
        <w:rPr>
          <w:spacing w:val="15"/>
        </w:rPr>
        <w:t> </w:t>
      </w:r>
      <w:r>
        <w:rPr/>
        <w:t>лекарственных   </w:t>
      </w:r>
      <w:r>
        <w:rPr>
          <w:spacing w:val="15"/>
        </w:rPr>
        <w:t> </w:t>
      </w:r>
      <w:r>
        <w:rPr/>
        <w:t>средств,   </w:t>
      </w:r>
      <w:r>
        <w:rPr>
          <w:spacing w:val="15"/>
        </w:rPr>
        <w:t> </w:t>
      </w:r>
      <w:r>
        <w:rPr/>
        <w:t>предназначенных   </w:t>
      </w:r>
      <w:r>
        <w:rPr>
          <w:spacing w:val="15"/>
        </w:rPr>
        <w:t> </w:t>
      </w:r>
      <w:r>
        <w:rPr/>
        <w:t>для   </w:t>
      </w:r>
      <w:r>
        <w:rPr>
          <w:spacing w:val="16"/>
        </w:rPr>
        <w:t> </w:t>
      </w:r>
      <w:r>
        <w:rPr/>
        <w:t>оказания</w:t>
      </w:r>
    </w:p>
    <w:p>
      <w:pPr>
        <w:spacing w:after="0" w:line="250" w:lineRule="exact"/>
        <w:jc w:val="both"/>
        <w:sectPr>
          <w:pgSz w:w="11900" w:h="16840"/>
          <w:pgMar w:header="289" w:footer="511" w:top="700" w:bottom="700" w:left="900" w:right="880"/>
        </w:sectPr>
      </w:pPr>
    </w:p>
    <w:p>
      <w:pPr>
        <w:pStyle w:val="BodyText"/>
        <w:spacing w:line="237" w:lineRule="auto" w:before="82"/>
        <w:ind w:left="100" w:right="120"/>
        <w:jc w:val="both"/>
      </w:pPr>
      <w:r>
        <w:rPr/>
        <w:t>гуманитарной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(содействия)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законодательством государства-члена;</w:t>
      </w:r>
    </w:p>
    <w:p>
      <w:pPr>
        <w:pStyle w:val="BodyText"/>
        <w:spacing w:line="237" w:lineRule="auto"/>
        <w:ind w:left="100" w:right="114" w:firstLine="720"/>
        <w:jc w:val="both"/>
      </w:pPr>
      <w:r>
        <w:rPr/>
        <w:t>ж)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реализации;</w:t>
      </w:r>
    </w:p>
    <w:p>
      <w:pPr>
        <w:pStyle w:val="BodyText"/>
        <w:spacing w:line="237" w:lineRule="auto"/>
        <w:ind w:left="100" w:right="119" w:firstLine="720"/>
        <w:jc w:val="both"/>
      </w:pPr>
      <w:bookmarkStart w:name="_bookmark469" w:id="556"/>
      <w:bookmarkEnd w:id="556"/>
      <w:r>
        <w:rPr/>
      </w:r>
      <w:r>
        <w:rPr/>
        <w:t>з)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клинических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испытаний,</w:t>
      </w:r>
      <w:r>
        <w:rPr>
          <w:spacing w:val="-2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предусмотрено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государства-члена;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и)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незарегистрированных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инновационных медицинских технологий, проведения научных и иных исследований и разработок в</w:t>
      </w:r>
      <w:r>
        <w:rPr>
          <w:spacing w:val="1"/>
        </w:rPr>
        <w:t> </w:t>
      </w:r>
      <w:r>
        <w:rPr/>
        <w:t>медицине,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предусмотрено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государства-</w:t>
      </w:r>
      <w:r>
        <w:rPr>
          <w:spacing w:val="-1"/>
        </w:rPr>
        <w:t> </w:t>
      </w:r>
      <w:r>
        <w:rPr/>
        <w:t>члена.</w:t>
      </w:r>
    </w:p>
    <w:p>
      <w:pPr>
        <w:pStyle w:val="ListParagraph"/>
        <w:numPr>
          <w:ilvl w:val="0"/>
          <w:numId w:val="129"/>
        </w:numPr>
        <w:tabs>
          <w:tab w:pos="1273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57094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44,1653,7444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71" w:id="557"/>
                    <w:bookmarkEnd w:id="557"/>
                    <w:r>
                      <w:rPr/>
                    </w:r>
                    <w:hyperlink w:history="true" w:anchor="_bookmark47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"а"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0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7"/>
                        <w:sz w:val="22"/>
                      </w:rPr>
                      <w:t> </w:t>
                    </w:r>
                    <w:hyperlink r:id="rId2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9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470" w:id="558"/>
      <w:bookmarkEnd w:id="558"/>
      <w:r>
        <w:rPr/>
      </w:r>
      <w:bookmarkStart w:name="_bookmark470" w:id="559"/>
      <w:bookmarkEnd w:id="559"/>
      <w:r>
        <w:rPr>
          <w:sz w:val="22"/>
        </w:rPr>
        <w:t>Заключени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 документов) орган государственной власти государства-члена следующих документов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сведений:</w:t>
      </w:r>
    </w:p>
    <w:p>
      <w:pPr>
        <w:pStyle w:val="BodyText"/>
        <w:spacing w:line="237" w:lineRule="auto" w:before="17"/>
        <w:ind w:left="100" w:right="116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hyperlink r:id="rId136">
        <w:r>
          <w:rPr>
            <w:rFonts w:ascii="Microsoft Sans Serif" w:hAnsi="Microsoft Sans Serif"/>
            <w:color w:val="0F6BBF"/>
          </w:rPr>
          <w:t>единой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формы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</w:t>
      </w:r>
      <w:hyperlink r:id="rId36">
        <w:r>
          <w:rPr>
            <w:rFonts w:ascii="Microsoft Sans Serif" w:hAnsi="Microsoft Sans Serif"/>
            <w:color w:val="0F6BBF"/>
          </w:rPr>
          <w:t>единый перечень </w:t>
        </w:r>
      </w:hyperlink>
      <w:r>
        <w:rPr/>
        <w:t>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-5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Коллегии</w:t>
      </w:r>
      <w:r>
        <w:rPr>
          <w:spacing w:val="-3"/>
        </w:rPr>
        <w:t> </w:t>
      </w:r>
      <w:r>
        <w:rPr/>
        <w:t>Евразийской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45;</w:t>
      </w:r>
    </w:p>
    <w:p>
      <w:pPr>
        <w:pStyle w:val="BodyText"/>
        <w:spacing w:line="237" w:lineRule="auto"/>
        <w:ind w:left="100" w:right="121" w:firstLine="720"/>
        <w:jc w:val="both"/>
      </w:pPr>
      <w:r>
        <w:rPr/>
        <w:t>б) копии договора (контракта), приложения и (или) дополнения к нему, а в случае 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(контракта)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копия</w:t>
      </w:r>
      <w:r>
        <w:rPr>
          <w:spacing w:val="-2"/>
        </w:rPr>
        <w:t> </w:t>
      </w:r>
      <w:r>
        <w:rPr/>
        <w:t>иного</w:t>
      </w:r>
      <w:r>
        <w:rPr>
          <w:spacing w:val="-2"/>
        </w:rPr>
        <w:t> </w:t>
      </w:r>
      <w:r>
        <w:rPr/>
        <w:t>документа,</w:t>
      </w:r>
      <w:r>
        <w:rPr>
          <w:spacing w:val="-2"/>
        </w:rPr>
        <w:t> </w:t>
      </w:r>
      <w:r>
        <w:rPr/>
        <w:t>подтверждающего</w:t>
      </w:r>
      <w:r>
        <w:rPr>
          <w:spacing w:val="-2"/>
        </w:rPr>
        <w:t> </w:t>
      </w:r>
      <w:r>
        <w:rPr/>
        <w:t>намерения</w:t>
      </w:r>
      <w:r>
        <w:rPr>
          <w:spacing w:val="-3"/>
        </w:rPr>
        <w:t> </w:t>
      </w:r>
      <w:r>
        <w:rPr/>
        <w:t>сторон;</w:t>
      </w:r>
    </w:p>
    <w:p>
      <w:pPr>
        <w:pStyle w:val="BodyText"/>
        <w:spacing w:line="249" w:lineRule="exact"/>
        <w:ind w:left="820"/>
        <w:jc w:val="both"/>
      </w:pPr>
      <w:r>
        <w:rPr/>
        <w:t>в)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документы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8"/>
        </w:rPr>
        <w:t> </w:t>
      </w:r>
      <w:r>
        <w:rPr/>
        <w:t>законодательством</w:t>
      </w:r>
      <w:r>
        <w:rPr>
          <w:spacing w:val="-7"/>
        </w:rPr>
        <w:t> </w:t>
      </w:r>
      <w:r>
        <w:rPr/>
        <w:t>государства-члена.</w:t>
      </w:r>
    </w:p>
    <w:p>
      <w:pPr>
        <w:pStyle w:val="ListParagraph"/>
        <w:numPr>
          <w:ilvl w:val="0"/>
          <w:numId w:val="129"/>
        </w:numPr>
        <w:tabs>
          <w:tab w:pos="118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spacing w:line="249" w:lineRule="exact"/>
        <w:ind w:left="820"/>
      </w:pPr>
      <w:r>
        <w:rPr/>
        <w:t>а)</w:t>
      </w:r>
      <w:r>
        <w:rPr>
          <w:spacing w:val="-7"/>
        </w:rPr>
        <w:t> </w:t>
      </w:r>
      <w:r>
        <w:rPr/>
        <w:t>непредставление</w:t>
      </w:r>
      <w:r>
        <w:rPr>
          <w:spacing w:val="-7"/>
        </w:rPr>
        <w:t> </w:t>
      </w:r>
      <w:r>
        <w:rPr/>
        <w:t>заявителем</w:t>
      </w:r>
      <w:r>
        <w:rPr>
          <w:spacing w:val="-7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указанных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hyperlink w:history="true" w:anchor="_bookmark470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12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00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50" w:lineRule="exact"/>
        <w:ind w:left="82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50pt;margin-top:15.348052pt;width:495pt;height:29.75pt;mso-position-horizontal-relative:page;mso-position-vertical-relative:paragraph;z-index:-1557043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472" w:id="560"/>
                  <w:bookmarkEnd w:id="560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6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6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Решение</w:t>
                  </w:r>
                  <w:r>
                    <w:rPr>
                      <w:i/>
                      <w:color w:val="353842"/>
                      <w:spacing w:val="6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приложением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22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</w:t>
                  </w:r>
                  <w:r>
                    <w:rPr>
                      <w:i/>
                      <w:color w:val="353842"/>
                      <w:spacing w:val="6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2018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6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64"/>
                      <w:sz w:val="22"/>
                    </w:rPr>
                    <w:t> </w:t>
                  </w:r>
                  <w:hyperlink r:id="rId40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Решение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Евразийской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экономической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комиссии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13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2018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line="251" w:lineRule="exact" w:before="28"/>
        <w:ind w:right="11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22</w:t>
      </w:r>
    </w:p>
    <w:p>
      <w:pPr>
        <w:spacing w:line="237" w:lineRule="auto" w:before="1"/>
        <w:ind w:left="5719" w:right="11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199" w:right="21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Положение</w:t>
      </w:r>
    </w:p>
    <w:p>
      <w:pPr>
        <w:pStyle w:val="Heading1"/>
        <w:spacing w:line="237" w:lineRule="auto"/>
        <w:ind w:left="471" w:right="491"/>
        <w:jc w:val="center"/>
      </w:pP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ввозе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таможенную</w:t>
      </w:r>
      <w:r>
        <w:rPr>
          <w:color w:val="26282D"/>
          <w:spacing w:val="-7"/>
        </w:rPr>
        <w:t> </w:t>
      </w:r>
      <w:r>
        <w:rPr>
          <w:color w:val="26282D"/>
        </w:rPr>
        <w:t>территорию</w:t>
      </w:r>
      <w:r>
        <w:rPr>
          <w:color w:val="26282D"/>
          <w:spacing w:val="-7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6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7"/>
        </w:rPr>
        <w:t> </w:t>
      </w:r>
      <w:r>
        <w:rPr>
          <w:color w:val="26282D"/>
        </w:rPr>
        <w:t>союза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защиты</w:t>
      </w:r>
      <w:r>
        <w:rPr>
          <w:color w:val="26282D"/>
          <w:spacing w:val="1"/>
        </w:rPr>
        <w:t> </w:t>
      </w:r>
      <w:r>
        <w:rPr>
          <w:color w:val="26282D"/>
        </w:rPr>
        <w:t>растений и других стойких органических загрязнителей, подлежащих использованию в</w:t>
      </w:r>
      <w:r>
        <w:rPr>
          <w:color w:val="26282D"/>
          <w:spacing w:val="1"/>
        </w:rPr>
        <w:t> </w:t>
      </w:r>
      <w:r>
        <w:rPr>
          <w:color w:val="26282D"/>
        </w:rPr>
        <w:t>исследованиях</w:t>
      </w:r>
      <w:r>
        <w:rPr>
          <w:color w:val="26282D"/>
          <w:spacing w:val="-4"/>
        </w:rPr>
        <w:t> </w:t>
      </w:r>
      <w:r>
        <w:rPr>
          <w:color w:val="26282D"/>
        </w:rPr>
        <w:t>лабораторного</w:t>
      </w:r>
      <w:r>
        <w:rPr>
          <w:color w:val="26282D"/>
          <w:spacing w:val="-2"/>
        </w:rPr>
        <w:t> </w:t>
      </w:r>
      <w:r>
        <w:rPr>
          <w:color w:val="26282D"/>
        </w:rPr>
        <w:t>масштаба,</w:t>
      </w:r>
      <w:r>
        <w:rPr>
          <w:color w:val="26282D"/>
          <w:spacing w:val="-2"/>
        </w:rPr>
        <w:t> </w:t>
      </w:r>
      <w:r>
        <w:rPr>
          <w:color w:val="26282D"/>
        </w:rPr>
        <w:t>а</w:t>
      </w:r>
      <w:r>
        <w:rPr>
          <w:color w:val="26282D"/>
          <w:spacing w:val="-2"/>
        </w:rPr>
        <w:t> </w:t>
      </w:r>
      <w:r>
        <w:rPr>
          <w:color w:val="26282D"/>
        </w:rPr>
        <w:t>также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качестве</w:t>
      </w:r>
      <w:r>
        <w:rPr>
          <w:color w:val="26282D"/>
          <w:spacing w:val="-3"/>
        </w:rPr>
        <w:t> </w:t>
      </w:r>
      <w:r>
        <w:rPr>
          <w:color w:val="26282D"/>
        </w:rPr>
        <w:t>эталонного</w:t>
      </w:r>
      <w:r>
        <w:rPr>
          <w:color w:val="26282D"/>
          <w:spacing w:val="-3"/>
        </w:rPr>
        <w:t> </w:t>
      </w:r>
      <w:r>
        <w:rPr>
          <w:color w:val="26282D"/>
        </w:rPr>
        <w:t>стандарта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29"/>
        </w:numPr>
        <w:tabs>
          <w:tab w:pos="4226" w:val="left" w:leader="none"/>
        </w:tabs>
        <w:spacing w:line="240" w:lineRule="auto" w:before="187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30"/>
        </w:numPr>
        <w:tabs>
          <w:tab w:pos="1064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Настоящее Положение с учетом положений </w:t>
      </w:r>
      <w:hyperlink r:id="rId404">
        <w:r>
          <w:rPr>
            <w:rFonts w:ascii="Microsoft Sans Serif" w:hAnsi="Microsoft Sans Serif"/>
            <w:color w:val="0F6BBF"/>
            <w:sz w:val="22"/>
          </w:rPr>
          <w:t>пункта 5 статьи 3 </w:t>
        </w:r>
      </w:hyperlink>
      <w:r>
        <w:rPr>
          <w:sz w:val="22"/>
        </w:rPr>
        <w:t>Стокгольмской конвенции о</w:t>
      </w:r>
      <w:r>
        <w:rPr>
          <w:spacing w:val="1"/>
          <w:sz w:val="22"/>
        </w:rPr>
        <w:t> </w:t>
      </w:r>
      <w:r>
        <w:rPr>
          <w:sz w:val="22"/>
        </w:rPr>
        <w:t>стойких органических загрязнителях от 22 мая 2001 года определяет порядок ввоза на 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 Евразийского экономического союза (далее соответственно - ввоз, Союз) средств защиты</w:t>
      </w:r>
      <w:r>
        <w:rPr>
          <w:spacing w:val="1"/>
          <w:sz w:val="22"/>
        </w:rPr>
        <w:t> </w:t>
      </w:r>
      <w:r>
        <w:rPr>
          <w:sz w:val="22"/>
        </w:rPr>
        <w:t>растений и других стойких органических загрязнителей, включенных в </w:t>
      </w:r>
      <w:hyperlink w:history="true" w:anchor="_bookmark119">
        <w:r>
          <w:rPr>
            <w:rFonts w:ascii="Microsoft Sans Serif" w:hAnsi="Microsoft Sans Serif"/>
            <w:color w:val="0F6BBF"/>
            <w:sz w:val="22"/>
          </w:rPr>
          <w:t>раздел 2.30 </w:t>
        </w:r>
      </w:hyperlink>
      <w:r>
        <w:rPr>
          <w:sz w:val="22"/>
        </w:rPr>
        <w:t>единого перечня</w:t>
      </w:r>
      <w:r>
        <w:rPr>
          <w:spacing w:val="1"/>
          <w:sz w:val="22"/>
        </w:rPr>
        <w:t> </w:t>
      </w:r>
      <w:r>
        <w:rPr>
          <w:sz w:val="22"/>
        </w:rPr>
        <w:t>товаров, к которым применяются меры нетарифного регулирования в торговле с третьими странами,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r:id="rId54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Евразийском</w:t>
      </w:r>
      <w:r>
        <w:rPr>
          <w:spacing w:val="-3"/>
          <w:sz w:val="22"/>
        </w:rPr>
        <w:t> </w:t>
      </w:r>
      <w:r>
        <w:rPr>
          <w:sz w:val="22"/>
        </w:rPr>
        <w:t>экономическом</w:t>
      </w:r>
      <w:r>
        <w:rPr>
          <w:spacing w:val="-2"/>
          <w:sz w:val="22"/>
        </w:rPr>
        <w:t> </w:t>
      </w:r>
      <w:r>
        <w:rPr>
          <w:sz w:val="22"/>
        </w:rPr>
        <w:t>союзе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3"/>
          <w:sz w:val="22"/>
        </w:rPr>
        <w:t> </w:t>
      </w:r>
      <w:r>
        <w:rPr>
          <w:sz w:val="22"/>
        </w:rPr>
        <w:t>2014</w:t>
      </w:r>
      <w:r>
        <w:rPr>
          <w:spacing w:val="-2"/>
          <w:sz w:val="22"/>
        </w:rPr>
        <w:t> </w:t>
      </w:r>
      <w:r>
        <w:rPr>
          <w:sz w:val="22"/>
        </w:rPr>
        <w:t>года).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Указанные средства защиты растений и другие стойкие органические загрязнители ввозятся на</w:t>
      </w:r>
      <w:r>
        <w:rPr>
          <w:spacing w:val="1"/>
        </w:rPr>
        <w:t> </w:t>
      </w:r>
      <w:r>
        <w:rPr/>
        <w:t>таможенную территорию Союза упакованными в герметически закрытые ампулы или склянки объемом</w:t>
      </w:r>
      <w:r>
        <w:rPr>
          <w:spacing w:val="1"/>
        </w:rPr>
        <w:t> </w:t>
      </w:r>
      <w:r>
        <w:rPr/>
        <w:t>от 1 до 10 мл (г) в количестве, необходимом для их использования в исследованиях лабораторного</w:t>
      </w:r>
      <w:r>
        <w:rPr>
          <w:spacing w:val="1"/>
        </w:rPr>
        <w:t> </w:t>
      </w:r>
      <w:r>
        <w:rPr/>
        <w:t>масштаба,</w:t>
      </w:r>
      <w:r>
        <w:rPr>
          <w:spacing w:val="41"/>
        </w:rPr>
        <w:t> </w:t>
      </w:r>
      <w:r>
        <w:rPr/>
        <w:t>а</w:t>
      </w:r>
      <w:r>
        <w:rPr>
          <w:spacing w:val="41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качестве</w:t>
      </w:r>
      <w:r>
        <w:rPr>
          <w:spacing w:val="42"/>
        </w:rPr>
        <w:t> </w:t>
      </w:r>
      <w:r>
        <w:rPr/>
        <w:t>эталонного</w:t>
      </w:r>
      <w:r>
        <w:rPr>
          <w:spacing w:val="41"/>
        </w:rPr>
        <w:t> </w:t>
      </w:r>
      <w:r>
        <w:rPr/>
        <w:t>стандарта</w:t>
      </w:r>
      <w:r>
        <w:rPr>
          <w:spacing w:val="42"/>
        </w:rPr>
        <w:t> </w:t>
      </w:r>
      <w:r>
        <w:rPr/>
        <w:t>(далее</w:t>
      </w:r>
      <w:r>
        <w:rPr>
          <w:spacing w:val="41"/>
        </w:rPr>
        <w:t> </w:t>
      </w:r>
      <w:r>
        <w:rPr/>
        <w:t>-</w:t>
      </w:r>
      <w:r>
        <w:rPr>
          <w:spacing w:val="41"/>
        </w:rPr>
        <w:t> </w:t>
      </w:r>
      <w:r>
        <w:rPr/>
        <w:t>образцы),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том</w:t>
      </w:r>
      <w:r>
        <w:rPr>
          <w:spacing w:val="42"/>
        </w:rPr>
        <w:t> </w:t>
      </w:r>
      <w:r>
        <w:rPr/>
        <w:t>числе</w:t>
      </w:r>
      <w:r>
        <w:rPr>
          <w:spacing w:val="41"/>
        </w:rPr>
        <w:t> </w:t>
      </w:r>
      <w:r>
        <w:rPr/>
        <w:t>при</w:t>
      </w:r>
      <w:r>
        <w:rPr>
          <w:spacing w:val="42"/>
        </w:rPr>
        <w:t> </w:t>
      </w:r>
      <w:r>
        <w:rPr/>
        <w:t>проведении</w:t>
      </w:r>
    </w:p>
    <w:p>
      <w:pPr>
        <w:spacing w:after="0" w:line="237" w:lineRule="auto"/>
        <w:jc w:val="both"/>
        <w:sectPr>
          <w:pgSz w:w="11900" w:h="16840"/>
          <w:pgMar w:header="289" w:footer="511" w:top="700" w:bottom="700" w:left="900" w:right="880"/>
        </w:sectPr>
      </w:pPr>
    </w:p>
    <w:p>
      <w:pPr>
        <w:pStyle w:val="BodyText"/>
        <w:spacing w:line="237" w:lineRule="auto" w:before="82"/>
        <w:ind w:left="100" w:right="116"/>
        <w:jc w:val="both"/>
      </w:pPr>
      <w:r>
        <w:rPr/>
        <w:t>лабораторных исследований и контроля безопасности пищевых продуктов, воды, воздуха, проведении</w:t>
      </w:r>
      <w:r>
        <w:rPr>
          <w:spacing w:val="1"/>
        </w:rPr>
        <w:t> </w:t>
      </w:r>
      <w:r>
        <w:rPr/>
        <w:t>межлабораторных</w:t>
      </w:r>
      <w:r>
        <w:rPr>
          <w:spacing w:val="1"/>
        </w:rPr>
        <w:t> </w:t>
      </w:r>
      <w:r>
        <w:rPr/>
        <w:t>сличительных</w:t>
      </w:r>
      <w:r>
        <w:rPr>
          <w:spacing w:val="1"/>
        </w:rPr>
        <w:t> </w:t>
      </w:r>
      <w:r>
        <w:rPr/>
        <w:t>испытаний,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научно-исследовательских</w:t>
      </w:r>
      <w:r>
        <w:rPr>
          <w:spacing w:val="-1"/>
        </w:rPr>
        <w:t> </w:t>
      </w:r>
      <w:r>
        <w:rPr/>
        <w:t>работ.</w:t>
      </w:r>
    </w:p>
    <w:p>
      <w:pPr>
        <w:pStyle w:val="ListParagraph"/>
        <w:numPr>
          <w:ilvl w:val="0"/>
          <w:numId w:val="130"/>
        </w:numPr>
        <w:tabs>
          <w:tab w:pos="1072" w:val="left" w:leader="none"/>
        </w:tabs>
        <w:spacing w:line="237" w:lineRule="auto" w:before="0" w:after="0"/>
        <w:ind w:left="100" w:right="119" w:firstLine="720"/>
        <w:jc w:val="both"/>
        <w:rPr>
          <w:sz w:val="22"/>
        </w:rPr>
      </w:pPr>
      <w:r>
        <w:rPr>
          <w:sz w:val="22"/>
        </w:rPr>
        <w:t>Понятия, используемые в настоящем Положении, применяются в значениях, определенных</w:t>
      </w:r>
      <w:r>
        <w:rPr>
          <w:spacing w:val="1"/>
          <w:sz w:val="22"/>
        </w:rPr>
        <w:t> </w:t>
      </w:r>
      <w:hyperlink r:id="rId379">
        <w:r>
          <w:rPr>
            <w:rFonts w:ascii="Microsoft Sans Serif" w:hAnsi="Microsoft Sans Serif"/>
            <w:color w:val="0F6BBF"/>
            <w:sz w:val="22"/>
          </w:rPr>
          <w:t>Протоколом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Евразийском экономическом союзе от 29 мая 2014 года), международными договорами,</w:t>
      </w:r>
      <w:r>
        <w:rPr>
          <w:spacing w:val="1"/>
          <w:sz w:val="22"/>
        </w:rPr>
        <w:t> </w:t>
      </w:r>
      <w:r>
        <w:rPr>
          <w:sz w:val="22"/>
        </w:rPr>
        <w:t>входящими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право</w:t>
      </w:r>
      <w:r>
        <w:rPr>
          <w:spacing w:val="-1"/>
          <w:sz w:val="22"/>
        </w:rPr>
        <w:t> </w:t>
      </w:r>
      <w:r>
        <w:rPr>
          <w:sz w:val="22"/>
        </w:rPr>
        <w:t>Союза.</w:t>
      </w:r>
    </w:p>
    <w:p>
      <w:pPr>
        <w:pStyle w:val="ListParagraph"/>
        <w:numPr>
          <w:ilvl w:val="0"/>
          <w:numId w:val="130"/>
        </w:numPr>
        <w:tabs>
          <w:tab w:pos="1069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Ввоз на таможенную территорию Союза образцов осуществляется при наличии 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составленного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36">
        <w:r>
          <w:rPr>
            <w:rFonts w:ascii="Microsoft Sans Serif" w:hAnsi="Microsoft Sans Serif"/>
            <w:color w:val="0F6BB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hyperlink r:id="rId137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 экономической комиссии от 16 мая 2012 г. N 45 (далее - заключение 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документ)).</w:t>
      </w:r>
    </w:p>
    <w:p>
      <w:pPr>
        <w:pStyle w:val="ListParagraph"/>
        <w:numPr>
          <w:ilvl w:val="0"/>
          <w:numId w:val="130"/>
        </w:numPr>
        <w:tabs>
          <w:tab w:pos="1076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представляется таможенному органу государства -</w:t>
      </w:r>
      <w:r>
        <w:rPr>
          <w:spacing w:val="1"/>
          <w:sz w:val="22"/>
        </w:rPr>
        <w:t> </w:t>
      </w:r>
      <w:r>
        <w:rPr>
          <w:sz w:val="22"/>
        </w:rPr>
        <w:t>члена Союза (далее - государство-член) при прибытии образцов на таможенную территорию Союза,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2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указанных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47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Положения.</w:t>
      </w:r>
    </w:p>
    <w:p>
      <w:pPr>
        <w:pStyle w:val="ListParagraph"/>
        <w:numPr>
          <w:ilvl w:val="0"/>
          <w:numId w:val="130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-4"/>
          <w:sz w:val="22"/>
        </w:rPr>
        <w:t> </w:t>
      </w:r>
      <w:r>
        <w:rPr>
          <w:sz w:val="22"/>
        </w:rPr>
        <w:t>физическими</w:t>
      </w:r>
      <w:r>
        <w:rPr>
          <w:spacing w:val="-4"/>
          <w:sz w:val="22"/>
        </w:rPr>
        <w:t> </w:t>
      </w:r>
      <w:r>
        <w:rPr>
          <w:sz w:val="22"/>
        </w:rPr>
        <w:t>лицами</w:t>
      </w:r>
      <w:r>
        <w:rPr>
          <w:spacing w:val="-3"/>
          <w:sz w:val="22"/>
        </w:rPr>
        <w:t> </w:t>
      </w:r>
      <w:r>
        <w:rPr>
          <w:sz w:val="22"/>
        </w:rPr>
        <w:t>образцов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качестве</w:t>
      </w:r>
      <w:r>
        <w:rPr>
          <w:spacing w:val="-3"/>
          <w:sz w:val="22"/>
        </w:rPr>
        <w:t> </w:t>
      </w:r>
      <w:r>
        <w:rPr>
          <w:sz w:val="22"/>
        </w:rPr>
        <w:t>товаров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личного</w:t>
      </w:r>
      <w:r>
        <w:rPr>
          <w:spacing w:val="-3"/>
          <w:sz w:val="22"/>
        </w:rPr>
        <w:t> </w:t>
      </w:r>
      <w:r>
        <w:rPr>
          <w:sz w:val="22"/>
        </w:rPr>
        <w:t>пользования</w:t>
      </w:r>
      <w:r>
        <w:rPr>
          <w:spacing w:val="-4"/>
          <w:sz w:val="22"/>
        </w:rPr>
        <w:t> </w:t>
      </w:r>
      <w:r>
        <w:rPr>
          <w:sz w:val="22"/>
        </w:rPr>
        <w:t>запрещен.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1"/>
          <w:numId w:val="129"/>
        </w:numPr>
        <w:tabs>
          <w:tab w:pos="3176" w:val="left" w:leader="none"/>
        </w:tabs>
        <w:spacing w:line="240" w:lineRule="auto" w:before="1" w:after="0"/>
        <w:ind w:left="3175" w:right="0" w:hanging="282"/>
        <w:jc w:val="left"/>
      </w:pPr>
      <w:r>
        <w:rPr>
          <w:color w:val="26282D"/>
        </w:rPr>
        <w:t>Помещение</w:t>
      </w:r>
      <w:r>
        <w:rPr>
          <w:color w:val="26282D"/>
          <w:spacing w:val="-8"/>
        </w:rPr>
        <w:t> </w:t>
      </w:r>
      <w:r>
        <w:rPr>
          <w:color w:val="26282D"/>
        </w:rPr>
        <w:t>под</w:t>
      </w:r>
      <w:r>
        <w:rPr>
          <w:color w:val="26282D"/>
          <w:spacing w:val="-7"/>
        </w:rPr>
        <w:t> </w:t>
      </w:r>
      <w:r>
        <w:rPr>
          <w:color w:val="26282D"/>
        </w:rPr>
        <w:t>таможенные</w:t>
      </w:r>
      <w:r>
        <w:rPr>
          <w:color w:val="26282D"/>
          <w:spacing w:val="-8"/>
        </w:rPr>
        <w:t> </w:t>
      </w:r>
      <w:r>
        <w:rPr>
          <w:color w:val="26282D"/>
        </w:rPr>
        <w:t>процедуры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30"/>
        </w:numPr>
        <w:tabs>
          <w:tab w:pos="1054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r>
        <w:rPr>
          <w:sz w:val="22"/>
        </w:rPr>
        <w:t>Помещение образцов под таможенную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процедуру выпуска для внутреннего потребления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130"/>
        </w:numPr>
        <w:tabs>
          <w:tab w:pos="1054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r>
        <w:rPr>
          <w:sz w:val="22"/>
        </w:rPr>
        <w:t>Помещение образцов под таможенную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 таможенного транзита </w:t>
        </w:r>
      </w:hyperlink>
      <w:r>
        <w:rPr>
          <w:sz w:val="22"/>
        </w:rPr>
        <w:t>для их перевозки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месте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таможенного органа осуществляется при наличии заключения (разрешительного документа), выданного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таможенную</w:t>
      </w:r>
      <w:r>
        <w:rPr>
          <w:spacing w:val="-4"/>
          <w:sz w:val="22"/>
        </w:rPr>
        <w:t> </w:t>
      </w:r>
      <w:hyperlink r:id="rId187">
        <w:r>
          <w:rPr>
            <w:rFonts w:ascii="Microsoft Sans Serif" w:hAnsi="Microsoft Sans Serif"/>
            <w:color w:val="0F6BBF"/>
            <w:sz w:val="22"/>
          </w:rPr>
          <w:t>процедуру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выпуска для внутреннего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потребления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30"/>
        </w:numPr>
        <w:tabs>
          <w:tab w:pos="1230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bookmarkStart w:name="_bookmark473" w:id="561"/>
      <w:bookmarkEnd w:id="561"/>
      <w:r>
        <w:rPr/>
      </w:r>
      <w:bookmarkStart w:name="_bookmark473" w:id="562"/>
      <w:bookmarkEnd w:id="562"/>
      <w:r>
        <w:rPr>
          <w:sz w:val="22"/>
        </w:rPr>
        <w:t>Н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требуется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таможенному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 документа) в случае помещения образцов под таможенную </w:t>
      </w:r>
      <w:hyperlink r:id="rId193">
        <w:r>
          <w:rPr>
            <w:rFonts w:ascii="Microsoft Sans Serif" w:hAnsi="Microsoft Sans Serif"/>
            <w:color w:val="0F6BBF"/>
            <w:sz w:val="22"/>
          </w:rPr>
          <w:t>процедуру таможенного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3">
        <w:r>
          <w:rPr>
            <w:rFonts w:ascii="Microsoft Sans Serif" w:hAnsi="Microsoft Sans Serif"/>
            <w:color w:val="0F6BBF"/>
            <w:sz w:val="22"/>
          </w:rPr>
          <w:t>транзита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таможенного</w:t>
      </w:r>
      <w:r>
        <w:rPr>
          <w:spacing w:val="-3"/>
          <w:sz w:val="22"/>
        </w:rPr>
        <w:t> </w:t>
      </w:r>
      <w:r>
        <w:rPr>
          <w:sz w:val="22"/>
        </w:rPr>
        <w:t>органа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месте</w:t>
      </w:r>
      <w:r>
        <w:rPr>
          <w:spacing w:val="-3"/>
          <w:sz w:val="22"/>
        </w:rPr>
        <w:t> </w:t>
      </w:r>
      <w:r>
        <w:rPr>
          <w:sz w:val="22"/>
        </w:rPr>
        <w:t>прибытия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таможенную</w:t>
      </w:r>
      <w:r>
        <w:rPr>
          <w:spacing w:val="-3"/>
          <w:sz w:val="22"/>
        </w:rPr>
        <w:t> </w:t>
      </w:r>
      <w:r>
        <w:rPr>
          <w:sz w:val="22"/>
        </w:rPr>
        <w:t>территорию</w:t>
      </w:r>
      <w:r>
        <w:rPr>
          <w:spacing w:val="-3"/>
          <w:sz w:val="22"/>
        </w:rPr>
        <w:t> </w:t>
      </w:r>
      <w:r>
        <w:rPr>
          <w:sz w:val="22"/>
        </w:rPr>
        <w:t>Союза</w:t>
      </w:r>
      <w:r>
        <w:rPr>
          <w:spacing w:val="-52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таможенного органа в</w:t>
      </w:r>
      <w:r>
        <w:rPr>
          <w:spacing w:val="-1"/>
          <w:sz w:val="22"/>
        </w:rPr>
        <w:t> </w:t>
      </w:r>
      <w:r>
        <w:rPr>
          <w:sz w:val="22"/>
        </w:rPr>
        <w:t>месте</w:t>
      </w:r>
      <w:r>
        <w:rPr>
          <w:spacing w:val="-1"/>
          <w:sz w:val="22"/>
        </w:rPr>
        <w:t> </w:t>
      </w:r>
      <w:r>
        <w:rPr>
          <w:sz w:val="22"/>
        </w:rPr>
        <w:t>убытия с</w:t>
      </w:r>
      <w:r>
        <w:rPr>
          <w:spacing w:val="-2"/>
          <w:sz w:val="22"/>
        </w:rPr>
        <w:t> </w:t>
      </w:r>
      <w:r>
        <w:rPr>
          <w:sz w:val="22"/>
        </w:rPr>
        <w:t>таможенной территории Союза.</w:t>
      </w:r>
    </w:p>
    <w:p>
      <w:pPr>
        <w:pStyle w:val="ListParagraph"/>
        <w:numPr>
          <w:ilvl w:val="0"/>
          <w:numId w:val="130"/>
        </w:numPr>
        <w:tabs>
          <w:tab w:pos="1070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Помещение образцов под таможенные </w:t>
      </w:r>
      <w:hyperlink r:id="rId195">
        <w:r>
          <w:rPr>
            <w:rFonts w:ascii="Microsoft Sans Serif" w:hAnsi="Microsoft Sans Serif"/>
            <w:color w:val="0F6BBF"/>
            <w:sz w:val="22"/>
          </w:rPr>
          <w:t>процедуры таможенного склада</w:t>
        </w:r>
      </w:hyperlink>
      <w:r>
        <w:rPr>
          <w:sz w:val="22"/>
        </w:rPr>
        <w:t>, </w:t>
      </w:r>
      <w:hyperlink r:id="rId188">
        <w:r>
          <w:rPr>
            <w:rFonts w:ascii="Microsoft Sans Serif" w:hAnsi="Microsoft Sans Serif"/>
            <w:color w:val="0F6BBF"/>
            <w:sz w:val="22"/>
          </w:rPr>
          <w:t>переработки 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8">
        <w:r>
          <w:rPr>
            <w:rFonts w:ascii="Microsoft Sans Serif" w:hAnsi="Microsoft Sans Serif"/>
            <w:color w:val="0F6BBF"/>
            <w:sz w:val="22"/>
          </w:rPr>
          <w:t>таможенной территории</w:t>
        </w:r>
      </w:hyperlink>
      <w:r>
        <w:rPr>
          <w:sz w:val="22"/>
        </w:rPr>
        <w:t>, </w:t>
      </w:r>
      <w:hyperlink r:id="rId190">
        <w:r>
          <w:rPr>
            <w:rFonts w:ascii="Microsoft Sans Serif" w:hAnsi="Microsoft Sans Serif"/>
            <w:color w:val="0F6BBF"/>
            <w:sz w:val="22"/>
          </w:rPr>
          <w:t>переработки для внутреннего потребления</w:t>
        </w:r>
      </w:hyperlink>
      <w:r>
        <w:rPr>
          <w:sz w:val="22"/>
        </w:rPr>
        <w:t>, </w:t>
      </w:r>
      <w:hyperlink r:id="rId405">
        <w:r>
          <w:rPr>
            <w:rFonts w:ascii="Microsoft Sans Serif" w:hAnsi="Microsoft Sans Serif"/>
            <w:color w:val="0F6BBF"/>
            <w:sz w:val="22"/>
          </w:rPr>
          <w:t>свободной таможенной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405">
        <w:r>
          <w:rPr>
            <w:rFonts w:ascii="Microsoft Sans Serif" w:hAnsi="Microsoft Sans Serif"/>
            <w:color w:val="0F6BBF"/>
            <w:sz w:val="22"/>
          </w:rPr>
          <w:t>зоны</w:t>
        </w:r>
      </w:hyperlink>
      <w:r>
        <w:rPr>
          <w:sz w:val="22"/>
        </w:rPr>
        <w:t>, </w:t>
      </w:r>
      <w:hyperlink r:id="rId200">
        <w:r>
          <w:rPr>
            <w:rFonts w:ascii="Microsoft Sans Serif" w:hAnsi="Microsoft Sans Serif"/>
            <w:color w:val="0F6BBF"/>
            <w:sz w:val="22"/>
          </w:rPr>
          <w:t>свободного склада</w:t>
        </w:r>
      </w:hyperlink>
      <w:r>
        <w:rPr>
          <w:sz w:val="22"/>
        </w:rPr>
        <w:t>, </w:t>
      </w:r>
      <w:hyperlink r:id="rId196">
        <w:r>
          <w:rPr>
            <w:rFonts w:ascii="Microsoft Sans Serif" w:hAnsi="Microsoft Sans Serif"/>
            <w:color w:val="0F6BBF"/>
            <w:sz w:val="22"/>
          </w:rPr>
          <w:t>временного ввоза (допуска)</w:t>
        </w:r>
      </w:hyperlink>
      <w:r>
        <w:rPr>
          <w:sz w:val="22"/>
        </w:rPr>
        <w:t>, </w:t>
      </w:r>
      <w:hyperlink r:id="rId201">
        <w:r>
          <w:rPr>
            <w:rFonts w:ascii="Microsoft Sans Serif" w:hAnsi="Microsoft Sans Serif"/>
            <w:color w:val="0F6BBF"/>
            <w:sz w:val="22"/>
          </w:rPr>
          <w:t>беспошлинной торговли</w:t>
        </w:r>
      </w:hyperlink>
      <w:r>
        <w:rPr>
          <w:sz w:val="22"/>
        </w:rPr>
        <w:t>, </w:t>
      </w:r>
      <w:hyperlink r:id="rId192">
        <w:r>
          <w:rPr>
            <w:rFonts w:ascii="Microsoft Sans Serif" w:hAnsi="Microsoft Sans Serif"/>
            <w:color w:val="0F6BBF"/>
            <w:sz w:val="22"/>
          </w:rPr>
          <w:t>реимпорта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194">
        <w:r>
          <w:rPr>
            <w:rFonts w:ascii="Microsoft Sans Serif" w:hAnsi="Microsoft Sans Serif"/>
            <w:color w:val="0F6BBF"/>
            <w:sz w:val="22"/>
          </w:rPr>
          <w:t>уничтожения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406">
        <w:r>
          <w:rPr>
            <w:rFonts w:ascii="Microsoft Sans Serif" w:hAnsi="Microsoft Sans Serif"/>
            <w:color w:val="0F6BBF"/>
            <w:sz w:val="22"/>
          </w:rPr>
          <w:t>специальной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таможенной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процедуры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98">
        <w:r>
          <w:rPr>
            <w:rFonts w:ascii="Microsoft Sans Serif" w:hAnsi="Microsoft Sans Serif"/>
            <w:color w:val="0F6BBF"/>
            <w:sz w:val="22"/>
          </w:rPr>
          <w:t>отказа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пользу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государства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129"/>
        </w:numPr>
        <w:tabs>
          <w:tab w:pos="2689" w:val="left" w:leader="none"/>
        </w:tabs>
        <w:spacing w:line="240" w:lineRule="auto" w:before="0" w:after="0"/>
        <w:ind w:left="2688" w:right="0" w:hanging="367"/>
        <w:jc w:val="left"/>
      </w:pPr>
      <w:r>
        <w:rPr>
          <w:color w:val="26282D"/>
        </w:rPr>
        <w:t>Выдача</w:t>
      </w:r>
      <w:r>
        <w:rPr>
          <w:color w:val="26282D"/>
          <w:spacing w:val="-10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9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10"/>
        </w:rPr>
        <w:t> </w:t>
      </w:r>
      <w:r>
        <w:rPr>
          <w:color w:val="26282D"/>
        </w:rPr>
        <w:t>документа)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30"/>
        </w:numPr>
        <w:tabs>
          <w:tab w:pos="1182" w:val="left" w:leader="none"/>
        </w:tabs>
        <w:spacing w:line="237" w:lineRule="auto" w:before="1" w:after="0"/>
        <w:ind w:left="100" w:right="114" w:firstLine="720"/>
        <w:jc w:val="both"/>
        <w:rPr>
          <w:sz w:val="22"/>
        </w:rPr>
      </w:pPr>
      <w:bookmarkStart w:name="_bookmark474" w:id="563"/>
      <w:bookmarkEnd w:id="563"/>
      <w:r>
        <w:rPr/>
      </w:r>
      <w:bookmarkStart w:name="_bookmark474" w:id="564"/>
      <w:bookmarkEnd w:id="564"/>
      <w:r>
        <w:rPr>
          <w:sz w:val="22"/>
        </w:rPr>
        <w:t>Заключени</w:t>
      </w:r>
      <w:r>
        <w:rPr>
          <w:sz w:val="22"/>
        </w:rPr>
        <w:t>е (разрешительный документ) выдается при представлении юридическим лицом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заявитель)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(разрешительных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-52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документов:</w:t>
      </w:r>
    </w:p>
    <w:p>
      <w:pPr>
        <w:pStyle w:val="BodyText"/>
        <w:spacing w:line="237" w:lineRule="auto"/>
        <w:ind w:left="100" w:right="117" w:firstLine="720"/>
        <w:jc w:val="both"/>
      </w:pPr>
      <w:r>
        <w:rPr/>
        <w:t>а)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12">
        <w:r>
          <w:rPr>
            <w:rFonts w:ascii="Microsoft Sans Serif" w:hAnsi="Microsoft Sans Serif"/>
            <w:color w:val="0F6BBF"/>
          </w:rPr>
          <w:t>методическими указаниями </w:t>
        </w:r>
      </w:hyperlink>
      <w:r>
        <w:rPr/>
        <w:t>по заполнению единой формы заключения (разрешительного документа)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ввоз,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транзит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-52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hyperlink r:id="rId137">
        <w:r>
          <w:rPr>
            <w:rFonts w:ascii="Microsoft Sans Serif" w:hAnsi="Microsoft Sans Serif"/>
            <w:color w:val="0F6BBF"/>
          </w:rPr>
          <w:t>Решением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Коллегии</w:t>
      </w:r>
      <w:r>
        <w:rPr>
          <w:spacing w:val="-2"/>
        </w:rPr>
        <w:t> </w:t>
      </w:r>
      <w:r>
        <w:rPr/>
        <w:t>Евразийской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45;</w:t>
      </w:r>
    </w:p>
    <w:p>
      <w:pPr>
        <w:pStyle w:val="BodyText"/>
        <w:spacing w:line="237" w:lineRule="auto"/>
        <w:ind w:left="100" w:right="121" w:firstLine="720"/>
        <w:jc w:val="both"/>
      </w:pPr>
      <w:r>
        <w:rPr/>
        <w:t>б)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(контракта)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249" w:lineRule="exact"/>
        <w:ind w:left="820"/>
        <w:jc w:val="both"/>
      </w:pPr>
      <w:r>
        <w:rPr/>
        <w:t>в)</w:t>
      </w:r>
      <w:r>
        <w:rPr>
          <w:spacing w:val="-4"/>
        </w:rPr>
        <w:t> </w:t>
      </w:r>
      <w:r>
        <w:rPr/>
        <w:t>копия</w:t>
      </w:r>
      <w:r>
        <w:rPr>
          <w:spacing w:val="-3"/>
        </w:rPr>
        <w:t> </w:t>
      </w:r>
      <w:r>
        <w:rPr/>
        <w:t>документа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постановке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налоговом</w:t>
      </w:r>
      <w:r>
        <w:rPr>
          <w:spacing w:val="-4"/>
        </w:rPr>
        <w:t> </w:t>
      </w:r>
      <w:r>
        <w:rPr/>
        <w:t>органе;</w:t>
      </w:r>
    </w:p>
    <w:p>
      <w:pPr>
        <w:pStyle w:val="BodyText"/>
        <w:spacing w:line="237" w:lineRule="auto"/>
        <w:ind w:left="100" w:right="118" w:firstLine="720"/>
        <w:jc w:val="both"/>
      </w:pPr>
      <w:r>
        <w:rPr/>
        <w:t>г) копия документа, обосновывающего необходимость ввоза конкретного количества образцов</w:t>
      </w:r>
      <w:r>
        <w:rPr>
          <w:spacing w:val="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исследованиях</w:t>
      </w:r>
      <w:r>
        <w:rPr>
          <w:spacing w:val="-5"/>
        </w:rPr>
        <w:t> </w:t>
      </w:r>
      <w:r>
        <w:rPr/>
        <w:t>лабораторного</w:t>
      </w:r>
      <w:r>
        <w:rPr>
          <w:spacing w:val="-4"/>
        </w:rPr>
        <w:t> </w:t>
      </w:r>
      <w:r>
        <w:rPr/>
        <w:t>масштаба,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эталонного</w:t>
      </w:r>
      <w:r>
        <w:rPr>
          <w:spacing w:val="-4"/>
        </w:rPr>
        <w:t> </w:t>
      </w:r>
      <w:r>
        <w:rPr/>
        <w:t>стандарта.</w:t>
      </w:r>
    </w:p>
    <w:p>
      <w:pPr>
        <w:pStyle w:val="ListParagraph"/>
        <w:numPr>
          <w:ilvl w:val="0"/>
          <w:numId w:val="130"/>
        </w:numPr>
        <w:tabs>
          <w:tab w:pos="118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 выдаче заключения (разрешительного документа) отказывается при наличии следующих</w:t>
      </w:r>
      <w:r>
        <w:rPr>
          <w:spacing w:val="1"/>
          <w:sz w:val="22"/>
        </w:rPr>
        <w:t> </w:t>
      </w:r>
      <w:r>
        <w:rPr>
          <w:sz w:val="22"/>
        </w:rPr>
        <w:t>оснований:</w:t>
      </w:r>
    </w:p>
    <w:p>
      <w:pPr>
        <w:pStyle w:val="BodyText"/>
        <w:tabs>
          <w:tab w:pos="8472" w:val="left" w:leader="none"/>
        </w:tabs>
        <w:spacing w:line="237" w:lineRule="auto"/>
        <w:ind w:left="100" w:right="117" w:firstLine="720"/>
      </w:pPr>
      <w:r>
        <w:rPr/>
        <w:t>а)  </w:t>
      </w:r>
      <w:r>
        <w:rPr>
          <w:spacing w:val="17"/>
        </w:rPr>
        <w:t> </w:t>
      </w:r>
      <w:r>
        <w:rPr/>
        <w:t>непредставление  </w:t>
      </w:r>
      <w:r>
        <w:rPr>
          <w:spacing w:val="18"/>
        </w:rPr>
        <w:t> </w:t>
      </w:r>
      <w:r>
        <w:rPr/>
        <w:t>заявителем  </w:t>
      </w:r>
      <w:r>
        <w:rPr>
          <w:spacing w:val="18"/>
        </w:rPr>
        <w:t> </w:t>
      </w:r>
      <w:r>
        <w:rPr/>
        <w:t>документов,  </w:t>
      </w:r>
      <w:r>
        <w:rPr>
          <w:spacing w:val="18"/>
        </w:rPr>
        <w:t> </w:t>
      </w:r>
      <w:r>
        <w:rPr/>
        <w:t>предусмотренных  </w:t>
      </w:r>
      <w:r>
        <w:rPr>
          <w:spacing w:val="17"/>
        </w:rPr>
        <w:t> </w:t>
      </w:r>
      <w:hyperlink w:history="true" w:anchor="_bookmark474">
        <w:r>
          <w:rPr>
            <w:rFonts w:ascii="Microsoft Sans Serif" w:hAnsi="Microsoft Sans Serif"/>
            <w:color w:val="0F6BBF"/>
          </w:rPr>
          <w:t>пунктом</w:t>
          <w:tab/>
          <w:t>10</w:t>
        </w:r>
      </w:hyperlink>
      <w:r>
        <w:rPr>
          <w:rFonts w:ascii="Microsoft Sans Serif" w:hAnsi="Microsoft Sans Serif"/>
          <w:color w:val="0F6BBF"/>
          <w:spacing w:val="11"/>
        </w:rPr>
        <w:t> </w:t>
      </w:r>
      <w:r>
        <w:rPr/>
        <w:t>настоящего</w:t>
      </w:r>
      <w:r>
        <w:rPr>
          <w:spacing w:val="-52"/>
        </w:rPr>
        <w:t> </w:t>
      </w:r>
      <w:r>
        <w:rPr/>
        <w:t>Положения;</w:t>
      </w:r>
    </w:p>
    <w:p>
      <w:pPr>
        <w:pStyle w:val="BodyText"/>
        <w:spacing w:line="237" w:lineRule="auto"/>
        <w:ind w:left="100" w:firstLine="720"/>
      </w:pPr>
      <w:r>
        <w:rPr/>
        <w:t>б)</w:t>
      </w:r>
      <w:r>
        <w:rPr>
          <w:spacing w:val="30"/>
        </w:rPr>
        <w:t> </w:t>
      </w:r>
      <w:r>
        <w:rPr/>
        <w:t>наличие</w:t>
      </w:r>
      <w:r>
        <w:rPr>
          <w:spacing w:val="31"/>
        </w:rPr>
        <w:t> </w:t>
      </w:r>
      <w:r>
        <w:rPr/>
        <w:t>неполных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недостоверных</w:t>
      </w:r>
      <w:r>
        <w:rPr>
          <w:spacing w:val="31"/>
        </w:rPr>
        <w:t> </w:t>
      </w:r>
      <w:r>
        <w:rPr/>
        <w:t>сведений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документах,</w:t>
      </w:r>
      <w:r>
        <w:rPr>
          <w:spacing w:val="31"/>
        </w:rPr>
        <w:t> </w:t>
      </w:r>
      <w:r>
        <w:rPr/>
        <w:t>представленных</w:t>
      </w:r>
      <w:r>
        <w:rPr>
          <w:spacing w:val="3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50" w:lineRule="exact"/>
        <w:ind w:left="820"/>
      </w:pPr>
      <w:r>
        <w:rPr/>
        <w:t>в)</w:t>
      </w:r>
      <w:r>
        <w:rPr>
          <w:spacing w:val="-6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основания,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государства-члена.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7049,595,7049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75" w:id="565"/>
                    <w:bookmarkEnd w:id="565"/>
                    <w:r>
                      <w:rPr/>
                    </w:r>
                    <w:hyperlink w:history="true" w:anchor="_bookmark47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705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100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 </w:t>
                    </w:r>
                    <w:r>
                      <w:rPr>
                        <w:i/>
                        <w:color w:val="353842"/>
                        <w:sz w:val="22"/>
                      </w:rPr>
                      <w:t>Нумерационный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заголовок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7"/>
                        <w:sz w:val="22"/>
                      </w:rPr>
                      <w:t> </w:t>
                    </w:r>
                    <w:hyperlink r:id="rId40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51" w:lineRule="exact" w:before="8"/>
        <w:ind w:right="118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Приложение</w:t>
      </w:r>
      <w:r>
        <w:rPr>
          <w:rFonts w:ascii="Arial" w:hAnsi="Arial"/>
          <w:color w:val="26282D"/>
          <w:spacing w:val="-7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6"/>
        </w:rPr>
        <w:t> </w:t>
      </w:r>
      <w:r>
        <w:rPr>
          <w:rFonts w:ascii="Arial" w:hAnsi="Arial"/>
          <w:color w:val="26282D"/>
        </w:rPr>
        <w:t>23</w:t>
      </w:r>
    </w:p>
    <w:p>
      <w:pPr>
        <w:spacing w:line="237" w:lineRule="auto" w:before="1"/>
        <w:ind w:left="5719" w:right="117" w:firstLine="203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к </w:t>
      </w:r>
      <w:r>
        <w:rPr>
          <w:rFonts w:ascii="Microsoft Sans Serif" w:hAnsi="Microsoft Sans Serif"/>
          <w:color w:val="0F6BBF"/>
          <w:sz w:val="22"/>
        </w:rPr>
        <w:t>Решению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pStyle w:val="Heading1"/>
        <w:spacing w:line="250" w:lineRule="exact"/>
        <w:ind w:right="1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21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апреля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2015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spacing w:line="251" w:lineRule="exact" w:before="0"/>
        <w:ind w:left="418" w:right="49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Перечень</w:t>
      </w:r>
    </w:p>
    <w:p>
      <w:pPr>
        <w:pStyle w:val="Heading1"/>
        <w:spacing w:line="237" w:lineRule="auto"/>
        <w:ind w:left="471" w:right="491"/>
        <w:jc w:val="center"/>
      </w:pPr>
      <w:r>
        <w:rPr>
          <w:color w:val="26282D"/>
        </w:rPr>
        <w:t>решений</w:t>
      </w:r>
      <w:r>
        <w:rPr>
          <w:color w:val="26282D"/>
          <w:spacing w:val="-8"/>
        </w:rPr>
        <w:t> </w:t>
      </w:r>
      <w:r>
        <w:rPr>
          <w:color w:val="26282D"/>
        </w:rPr>
        <w:t>Комиссии</w:t>
      </w:r>
      <w:r>
        <w:rPr>
          <w:color w:val="26282D"/>
          <w:spacing w:val="-8"/>
        </w:rPr>
        <w:t> </w:t>
      </w:r>
      <w:r>
        <w:rPr>
          <w:color w:val="26282D"/>
        </w:rPr>
        <w:t>Таможенного</w:t>
      </w:r>
      <w:r>
        <w:rPr>
          <w:color w:val="26282D"/>
          <w:spacing w:val="-8"/>
        </w:rPr>
        <w:t> </w:t>
      </w:r>
      <w:r>
        <w:rPr>
          <w:color w:val="26282D"/>
        </w:rPr>
        <w:t>союза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8"/>
        </w:rPr>
        <w:t> </w:t>
      </w:r>
      <w:r>
        <w:rPr>
          <w:color w:val="26282D"/>
        </w:rPr>
        <w:t>Коллегии</w:t>
      </w:r>
      <w:r>
        <w:rPr>
          <w:color w:val="26282D"/>
          <w:spacing w:val="-8"/>
        </w:rPr>
        <w:t> </w:t>
      </w:r>
      <w:r>
        <w:rPr>
          <w:color w:val="26282D"/>
        </w:rPr>
        <w:t>Евразийской</w:t>
      </w:r>
      <w:r>
        <w:rPr>
          <w:color w:val="26282D"/>
          <w:spacing w:val="-8"/>
        </w:rPr>
        <w:t> </w:t>
      </w:r>
      <w:r>
        <w:rPr>
          <w:color w:val="26282D"/>
        </w:rPr>
        <w:t>экономической</w:t>
      </w:r>
      <w:r>
        <w:rPr>
          <w:color w:val="26282D"/>
          <w:spacing w:val="-8"/>
        </w:rPr>
        <w:t> </w:t>
      </w:r>
      <w:r>
        <w:rPr>
          <w:color w:val="26282D"/>
        </w:rPr>
        <w:t>комиссии,</w:t>
      </w:r>
      <w:r>
        <w:rPr>
          <w:color w:val="26282D"/>
          <w:spacing w:val="1"/>
        </w:rPr>
        <w:t> </w:t>
      </w:r>
      <w:r>
        <w:rPr>
          <w:color w:val="26282D"/>
        </w:rPr>
        <w:t>признанных</w:t>
      </w:r>
      <w:r>
        <w:rPr>
          <w:color w:val="26282D"/>
          <w:spacing w:val="-2"/>
        </w:rPr>
        <w:t> </w:t>
      </w:r>
      <w:r>
        <w:rPr>
          <w:color w:val="26282D"/>
        </w:rPr>
        <w:t>утратившими силу</w:t>
      </w:r>
    </w:p>
    <w:p>
      <w:pPr>
        <w:spacing w:before="106"/>
        <w:ind w:left="471" w:right="5363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rPr>
          <w:b/>
          <w:sz w:val="9"/>
        </w:rPr>
      </w:pPr>
      <w:r>
        <w:rPr/>
        <w:pict>
          <v:shape style="position:absolute;margin-left:50pt;margin-top:6.612993pt;width:495pt;height:31.25pt;mso-position-horizontal-relative:page;mso-position-vertical-relative:paragraph;z-index:-1556940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131"/>
        </w:numPr>
        <w:tabs>
          <w:tab w:pos="1053" w:val="left" w:leader="none"/>
        </w:tabs>
        <w:spacing w:line="237" w:lineRule="auto" w:before="96" w:after="0"/>
        <w:ind w:left="100" w:right="119" w:firstLine="720"/>
        <w:jc w:val="both"/>
        <w:rPr>
          <w:sz w:val="22"/>
        </w:rPr>
      </w:pPr>
      <w:hyperlink r:id="rId408">
        <w:r>
          <w:rPr>
            <w:rFonts w:ascii="Microsoft Sans Serif" w:hAnsi="Microsoft Sans Serif"/>
            <w:color w:val="0F6BBF"/>
            <w:sz w:val="22"/>
          </w:rPr>
          <w:t>Пункт 4 </w:t>
        </w:r>
      </w:hyperlink>
      <w:r>
        <w:rPr>
          <w:sz w:val="22"/>
        </w:rPr>
        <w:t>Решения Комиссии Таможенного союза от 27 января 2010 г. N 168 "Об обеспечении</w:t>
      </w:r>
      <w:r>
        <w:rPr>
          <w:spacing w:val="1"/>
          <w:sz w:val="22"/>
        </w:rPr>
        <w:t> </w:t>
      </w:r>
      <w:r>
        <w:rPr>
          <w:sz w:val="22"/>
        </w:rPr>
        <w:t>функционирования</w:t>
      </w:r>
      <w:r>
        <w:rPr>
          <w:spacing w:val="1"/>
          <w:sz w:val="22"/>
        </w:rPr>
        <w:t> </w:t>
      </w:r>
      <w:r>
        <w:rPr>
          <w:sz w:val="22"/>
        </w:rPr>
        <w:t>единой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Беларусь,</w:t>
      </w:r>
      <w:r>
        <w:rPr>
          <w:spacing w:val="-1"/>
          <w:sz w:val="22"/>
        </w:rPr>
        <w:t> </w:t>
      </w:r>
      <w:r>
        <w:rPr>
          <w:sz w:val="22"/>
        </w:rPr>
        <w:t>Республики</w:t>
      </w:r>
      <w:r>
        <w:rPr>
          <w:spacing w:val="-1"/>
          <w:sz w:val="22"/>
        </w:rPr>
        <w:t> </w:t>
      </w:r>
      <w:r>
        <w:rPr>
          <w:sz w:val="22"/>
        </w:rPr>
        <w:t>Казахстан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131"/>
        </w:numPr>
        <w:tabs>
          <w:tab w:pos="1061" w:val="left" w:leader="none"/>
        </w:tabs>
        <w:spacing w:line="237" w:lineRule="auto" w:before="0" w:after="0"/>
        <w:ind w:left="100" w:right="120" w:firstLine="720"/>
        <w:jc w:val="both"/>
        <w:rPr>
          <w:sz w:val="22"/>
        </w:rPr>
      </w:pPr>
      <w:r>
        <w:rPr>
          <w:sz w:val="22"/>
        </w:rPr>
        <w:t>В </w:t>
      </w:r>
      <w:hyperlink r:id="rId37">
        <w:r>
          <w:rPr>
            <w:rFonts w:ascii="Microsoft Sans Serif" w:hAnsi="Microsoft Sans Serif"/>
            <w:color w:val="0F6BBF"/>
            <w:sz w:val="22"/>
          </w:rPr>
          <w:t>Решении </w:t>
        </w:r>
      </w:hyperlink>
      <w:r>
        <w:rPr>
          <w:sz w:val="22"/>
        </w:rPr>
        <w:t>Коллегии Евразийской экономической комиссии от 16 августа 2012 г. N 134 "О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-2"/>
          <w:sz w:val="22"/>
        </w:rPr>
        <w:t> </w:t>
      </w:r>
      <w:r>
        <w:rPr>
          <w:sz w:val="22"/>
        </w:rPr>
        <w:t>правовых</w:t>
      </w:r>
      <w:r>
        <w:rPr>
          <w:spacing w:val="-1"/>
          <w:sz w:val="22"/>
        </w:rPr>
        <w:t> </w:t>
      </w:r>
      <w:r>
        <w:rPr>
          <w:sz w:val="22"/>
        </w:rPr>
        <w:t>актах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нетарифного</w:t>
      </w:r>
      <w:r>
        <w:rPr>
          <w:spacing w:val="-1"/>
          <w:sz w:val="22"/>
        </w:rPr>
        <w:t> </w:t>
      </w:r>
      <w:r>
        <w:rPr>
          <w:sz w:val="22"/>
        </w:rPr>
        <w:t>регулирования":</w:t>
      </w:r>
    </w:p>
    <w:p>
      <w:pPr>
        <w:pStyle w:val="BodyText"/>
        <w:spacing w:line="237" w:lineRule="auto"/>
        <w:ind w:left="100" w:right="115" w:firstLine="720"/>
        <w:jc w:val="both"/>
      </w:pPr>
      <w:r>
        <w:rPr/>
        <w:t>а) </w:t>
      </w:r>
      <w:hyperlink r:id="rId409">
        <w:r>
          <w:rPr>
            <w:rFonts w:ascii="Microsoft Sans Serif" w:hAnsi="Microsoft Sans Serif"/>
            <w:color w:val="0F6BBF"/>
          </w:rPr>
          <w:t>разделы 1.2</w:t>
        </w:r>
      </w:hyperlink>
      <w:r>
        <w:rPr/>
        <w:t>, </w:t>
      </w:r>
      <w:hyperlink r:id="rId410">
        <w:r>
          <w:rPr>
            <w:rFonts w:ascii="Microsoft Sans Serif" w:hAnsi="Microsoft Sans Serif"/>
            <w:color w:val="0F6BBF"/>
          </w:rPr>
          <w:t>1.3</w:t>
        </w:r>
      </w:hyperlink>
      <w:r>
        <w:rPr/>
        <w:t>, </w:t>
      </w:r>
      <w:hyperlink r:id="rId411">
        <w:r>
          <w:rPr>
            <w:rFonts w:ascii="Microsoft Sans Serif" w:hAnsi="Microsoft Sans Serif"/>
            <w:color w:val="0F6BBF"/>
          </w:rPr>
          <w:t>1.7</w:t>
        </w:r>
      </w:hyperlink>
      <w:r>
        <w:rPr/>
        <w:t>, </w:t>
      </w:r>
      <w:hyperlink r:id="rId412">
        <w:r>
          <w:rPr>
            <w:rFonts w:ascii="Microsoft Sans Serif" w:hAnsi="Microsoft Sans Serif"/>
            <w:color w:val="0F6BBF"/>
          </w:rPr>
          <w:t>1.8</w:t>
        </w:r>
      </w:hyperlink>
      <w:r>
        <w:rPr/>
        <w:t>, </w:t>
      </w:r>
      <w:hyperlink r:id="rId413">
        <w:r>
          <w:rPr>
            <w:rFonts w:ascii="Microsoft Sans Serif" w:hAnsi="Microsoft Sans Serif"/>
            <w:color w:val="0F6BBF"/>
          </w:rPr>
          <w:t>2.3</w:t>
        </w:r>
      </w:hyperlink>
      <w:r>
        <w:rPr/>
        <w:t>, </w:t>
      </w:r>
      <w:hyperlink r:id="rId414">
        <w:r>
          <w:rPr>
            <w:rFonts w:ascii="Microsoft Sans Serif" w:hAnsi="Microsoft Sans Serif"/>
            <w:color w:val="0F6BBF"/>
          </w:rPr>
          <w:t>2.6 - 2.8</w:t>
        </w:r>
      </w:hyperlink>
      <w:r>
        <w:rPr/>
        <w:t>, </w:t>
      </w:r>
      <w:hyperlink r:id="rId415">
        <w:r>
          <w:rPr>
            <w:rFonts w:ascii="Microsoft Sans Serif" w:hAnsi="Microsoft Sans Serif"/>
            <w:color w:val="0F6BBF"/>
          </w:rPr>
          <w:t>2.11</w:t>
        </w:r>
      </w:hyperlink>
      <w:r>
        <w:rPr/>
        <w:t>, </w:t>
      </w:r>
      <w:hyperlink r:id="rId416">
        <w:r>
          <w:rPr>
            <w:rFonts w:ascii="Microsoft Sans Serif" w:hAnsi="Microsoft Sans Serif"/>
            <w:color w:val="0F6BBF"/>
          </w:rPr>
          <w:t>2.12</w:t>
        </w:r>
      </w:hyperlink>
      <w:r>
        <w:rPr/>
        <w:t>, </w:t>
      </w:r>
      <w:hyperlink r:id="rId417">
        <w:r>
          <w:rPr>
            <w:rFonts w:ascii="Microsoft Sans Serif" w:hAnsi="Microsoft Sans Serif"/>
            <w:color w:val="0F6BBF"/>
          </w:rPr>
          <w:t>2.19 - 2.21 </w:t>
        </w:r>
      </w:hyperlink>
      <w:r>
        <w:rPr/>
        <w:t>Единого перечня 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запреты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ввоз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государствами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торговле</w:t>
      </w:r>
      <w:r>
        <w:rPr>
          <w:spacing w:val="1"/>
        </w:rPr>
        <w:t> </w:t>
      </w:r>
      <w:r>
        <w:rPr/>
        <w:t>с</w:t>
      </w:r>
      <w:r>
        <w:rPr>
          <w:spacing w:val="55"/>
        </w:rPr>
        <w:t> </w:t>
      </w:r>
      <w:r>
        <w:rPr/>
        <w:t>третьими</w:t>
      </w:r>
      <w:r>
        <w:rPr>
          <w:spacing w:val="1"/>
        </w:rPr>
        <w:t> </w:t>
      </w:r>
      <w:r>
        <w:rPr/>
        <w:t>странами,</w:t>
      </w:r>
      <w:r>
        <w:rPr>
          <w:spacing w:val="-1"/>
        </w:rPr>
        <w:t> </w:t>
      </w:r>
      <w:r>
        <w:rPr/>
        <w:t>утвержденного указанным Решением;</w:t>
      </w:r>
    </w:p>
    <w:p>
      <w:pPr>
        <w:pStyle w:val="BodyText"/>
        <w:spacing w:line="248" w:lineRule="exact"/>
        <w:ind w:left="820"/>
        <w:jc w:val="both"/>
      </w:pPr>
      <w:r>
        <w:rPr/>
        <w:t>б)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hyperlink r:id="rId418">
        <w:r>
          <w:rPr>
            <w:rFonts w:ascii="Microsoft Sans Serif" w:hAnsi="Microsoft Sans Serif"/>
            <w:color w:val="0F6BBF"/>
          </w:rPr>
          <w:t>Положениях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о</w:t>
      </w:r>
      <w:r>
        <w:rPr>
          <w:spacing w:val="-4"/>
        </w:rPr>
        <w:t> </w:t>
      </w:r>
      <w:r>
        <w:rPr/>
        <w:t>применении</w:t>
      </w:r>
      <w:r>
        <w:rPr>
          <w:spacing w:val="-5"/>
        </w:rPr>
        <w:t> </w:t>
      </w:r>
      <w:r>
        <w:rPr/>
        <w:t>ограничений,</w:t>
      </w:r>
      <w:r>
        <w:rPr>
          <w:spacing w:val="-5"/>
        </w:rPr>
        <w:t> </w:t>
      </w:r>
      <w:r>
        <w:rPr/>
        <w:t>утвержденных</w:t>
      </w:r>
      <w:r>
        <w:rPr>
          <w:spacing w:val="-4"/>
        </w:rPr>
        <w:t> </w:t>
      </w:r>
      <w:r>
        <w:rPr/>
        <w:t>указанным</w:t>
      </w:r>
      <w:r>
        <w:rPr>
          <w:spacing w:val="-8"/>
        </w:rPr>
        <w:t> </w:t>
      </w:r>
      <w:hyperlink r:id="rId37">
        <w:r>
          <w:rPr>
            <w:rFonts w:ascii="Microsoft Sans Serif" w:hAnsi="Microsoft Sans Serif"/>
            <w:color w:val="0F6BBF"/>
          </w:rPr>
          <w:t>Решением</w:t>
        </w:r>
      </w:hyperlink>
      <w:r>
        <w:rPr/>
        <w:t>:</w:t>
      </w:r>
    </w:p>
    <w:p>
      <w:pPr>
        <w:pStyle w:val="BodyText"/>
        <w:spacing w:line="237" w:lineRule="auto"/>
        <w:ind w:left="100" w:right="117" w:firstLine="720"/>
        <w:jc w:val="both"/>
      </w:pPr>
      <w:hyperlink r:id="rId419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 территории Таможенного союза и транзита по таможенной территории Таможенного союза</w:t>
      </w:r>
      <w:r>
        <w:rPr>
          <w:spacing w:val="-52"/>
        </w:rPr>
        <w:t> </w:t>
      </w:r>
      <w:r>
        <w:rPr/>
        <w:t>опасных отходов;</w:t>
      </w:r>
    </w:p>
    <w:p>
      <w:pPr>
        <w:pStyle w:val="BodyText"/>
        <w:spacing w:line="237" w:lineRule="auto"/>
        <w:ind w:left="100" w:right="117" w:firstLine="720"/>
        <w:jc w:val="both"/>
      </w:pPr>
      <w:hyperlink r:id="rId420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дикорастущих</w:t>
      </w:r>
      <w:r>
        <w:rPr>
          <w:spacing w:val="-2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дикорастущего</w:t>
      </w:r>
      <w:r>
        <w:rPr>
          <w:spacing w:val="-2"/>
        </w:rPr>
        <w:t> </w:t>
      </w:r>
      <w:r>
        <w:rPr/>
        <w:t>лекарственного</w:t>
      </w:r>
      <w:r>
        <w:rPr>
          <w:spacing w:val="-1"/>
        </w:rPr>
        <w:t> </w:t>
      </w:r>
      <w:r>
        <w:rPr/>
        <w:t>сырья;</w:t>
      </w:r>
    </w:p>
    <w:p>
      <w:pPr>
        <w:pStyle w:val="BodyText"/>
        <w:spacing w:line="237" w:lineRule="auto"/>
        <w:ind w:left="100" w:right="117" w:firstLine="720"/>
        <w:jc w:val="both"/>
      </w:pPr>
      <w:hyperlink r:id="rId421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находящихся под угрозой исчезновения видов диких животных и дикорастущих растений, их частей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дериватов,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49" w:lineRule="exact"/>
        <w:ind w:left="820"/>
        <w:jc w:val="both"/>
      </w:pPr>
      <w:hyperlink r:id="rId422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48"/>
        </w:rPr>
        <w:t> </w:t>
      </w:r>
      <w:r>
        <w:rPr/>
        <w:t>о</w:t>
      </w:r>
      <w:r>
        <w:rPr>
          <w:spacing w:val="52"/>
        </w:rPr>
        <w:t> </w:t>
      </w:r>
      <w:r>
        <w:rPr/>
        <w:t>порядке</w:t>
      </w:r>
      <w:r>
        <w:rPr>
          <w:spacing w:val="52"/>
        </w:rPr>
        <w:t> </w:t>
      </w:r>
      <w:r>
        <w:rPr/>
        <w:t>вывоза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таможенной</w:t>
      </w:r>
      <w:r>
        <w:rPr>
          <w:spacing w:val="51"/>
        </w:rPr>
        <w:t> </w:t>
      </w:r>
      <w:r>
        <w:rPr/>
        <w:t>территории</w:t>
      </w:r>
      <w:r>
        <w:rPr>
          <w:spacing w:val="52"/>
        </w:rPr>
        <w:t> </w:t>
      </w:r>
      <w:r>
        <w:rPr/>
        <w:t>Таможенного</w:t>
      </w:r>
      <w:r>
        <w:rPr>
          <w:spacing w:val="51"/>
        </w:rPr>
        <w:t> </w:t>
      </w:r>
      <w:r>
        <w:rPr/>
        <w:t>союза</w:t>
      </w:r>
      <w:r>
        <w:rPr>
          <w:spacing w:val="52"/>
        </w:rPr>
        <w:t> </w:t>
      </w:r>
      <w:r>
        <w:rPr/>
        <w:t>минерального</w:t>
      </w:r>
    </w:p>
    <w:p>
      <w:pPr>
        <w:pStyle w:val="BodyText"/>
        <w:spacing w:line="245" w:lineRule="exact"/>
        <w:ind w:left="100"/>
      </w:pPr>
      <w:r>
        <w:rPr/>
        <w:t>сырья;</w:t>
      </w:r>
    </w:p>
    <w:p>
      <w:pPr>
        <w:pStyle w:val="BodyText"/>
        <w:spacing w:line="251" w:lineRule="exact"/>
        <w:ind w:left="820"/>
      </w:pPr>
      <w:hyperlink r:id="rId423">
        <w:r>
          <w:rPr>
            <w:rFonts w:ascii="Microsoft Sans Serif" w:hAnsi="Microsoft Sans Serif"/>
            <w:color w:val="0F6BBF"/>
          </w:rPr>
          <w:t>Положение</w:t>
        </w:r>
        <w:r>
          <w:rPr>
            <w:rFonts w:ascii="Microsoft Sans Serif" w:hAnsi="Microsoft Sans Serif"/>
            <w:color w:val="0F6BBF"/>
            <w:spacing w:val="24"/>
          </w:rPr>
          <w:t> </w:t>
        </w:r>
      </w:hyperlink>
      <w:r>
        <w:rPr/>
        <w:t>о</w:t>
      </w:r>
      <w:r>
        <w:rPr>
          <w:spacing w:val="27"/>
        </w:rPr>
        <w:t> </w:t>
      </w:r>
      <w:r>
        <w:rPr/>
        <w:t>порядке</w:t>
      </w:r>
      <w:r>
        <w:rPr>
          <w:spacing w:val="28"/>
        </w:rPr>
        <w:t> </w:t>
      </w:r>
      <w:r>
        <w:rPr/>
        <w:t>ввоза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таможенную</w:t>
      </w:r>
      <w:r>
        <w:rPr>
          <w:spacing w:val="28"/>
        </w:rPr>
        <w:t> </w:t>
      </w:r>
      <w:r>
        <w:rPr/>
        <w:t>территорию,</w:t>
      </w:r>
      <w:r>
        <w:rPr>
          <w:spacing w:val="27"/>
        </w:rPr>
        <w:t> </w:t>
      </w:r>
      <w:r>
        <w:rPr/>
        <w:t>вывоза</w:t>
      </w:r>
      <w:r>
        <w:rPr>
          <w:spacing w:val="27"/>
        </w:rPr>
        <w:t> </w:t>
      </w:r>
      <w:r>
        <w:rPr/>
        <w:t>с</w:t>
      </w:r>
      <w:r>
        <w:rPr>
          <w:spacing w:val="28"/>
        </w:rPr>
        <w:t> </w:t>
      </w:r>
      <w:r>
        <w:rPr/>
        <w:t>таможенной</w:t>
      </w:r>
      <w:r>
        <w:rPr>
          <w:spacing w:val="27"/>
        </w:rPr>
        <w:t> </w:t>
      </w:r>
      <w:r>
        <w:rPr/>
        <w:t>территории</w:t>
      </w:r>
      <w:r>
        <w:rPr>
          <w:spacing w:val="27"/>
        </w:rPr>
        <w:t> </w:t>
      </w:r>
      <w:r>
        <w:rPr/>
        <w:t>и</w:t>
      </w:r>
    </w:p>
    <w:p>
      <w:pPr>
        <w:pStyle w:val="BodyText"/>
        <w:spacing w:line="237" w:lineRule="auto"/>
        <w:ind w:left="100" w:right="118"/>
        <w:jc w:val="both"/>
      </w:pPr>
      <w:r>
        <w:rPr/>
        <w:t>транзита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55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прекурсоров;</w:t>
      </w:r>
    </w:p>
    <w:p>
      <w:pPr>
        <w:pStyle w:val="BodyText"/>
        <w:spacing w:line="237" w:lineRule="auto"/>
        <w:ind w:left="100" w:right="117" w:firstLine="720"/>
        <w:jc w:val="both"/>
      </w:pPr>
      <w:hyperlink r:id="rId424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Таможенного</w:t>
      </w:r>
      <w:r>
        <w:rPr>
          <w:spacing w:val="-2"/>
        </w:rPr>
        <w:t> </w:t>
      </w:r>
      <w:r>
        <w:rPr/>
        <w:t>союза</w:t>
      </w:r>
      <w:r>
        <w:rPr>
          <w:spacing w:val="-3"/>
        </w:rPr>
        <w:t> </w:t>
      </w:r>
      <w:r>
        <w:rPr/>
        <w:t>шифровальных</w:t>
      </w:r>
      <w:r>
        <w:rPr>
          <w:spacing w:val="-1"/>
        </w:rPr>
        <w:t> </w:t>
      </w:r>
      <w:r>
        <w:rPr/>
        <w:t>(криптографических)</w:t>
      </w:r>
      <w:r>
        <w:rPr>
          <w:spacing w:val="-1"/>
        </w:rPr>
        <w:t> </w:t>
      </w:r>
      <w:r>
        <w:rPr/>
        <w:t>средств;</w:t>
      </w:r>
    </w:p>
    <w:p>
      <w:pPr>
        <w:pStyle w:val="BodyText"/>
        <w:spacing w:line="237" w:lineRule="auto"/>
        <w:ind w:left="100" w:right="117" w:firstLine="720"/>
        <w:jc w:val="both"/>
      </w:pPr>
      <w:hyperlink r:id="rId425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архивных</w:t>
      </w:r>
      <w:r>
        <w:rPr>
          <w:spacing w:val="-2"/>
        </w:rPr>
        <w:t> </w:t>
      </w:r>
      <w:r>
        <w:rPr/>
        <w:t>фондов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оригиналов</w:t>
      </w:r>
      <w:r>
        <w:rPr>
          <w:spacing w:val="-1"/>
        </w:rPr>
        <w:t> </w:t>
      </w:r>
      <w:r>
        <w:rPr/>
        <w:t>архивных</w:t>
      </w:r>
      <w:r>
        <w:rPr>
          <w:spacing w:val="-1"/>
        </w:rPr>
        <w:t> </w:t>
      </w:r>
      <w:r>
        <w:rPr/>
        <w:t>документов;</w:t>
      </w:r>
    </w:p>
    <w:p>
      <w:pPr>
        <w:pStyle w:val="BodyText"/>
        <w:spacing w:line="237" w:lineRule="auto"/>
        <w:ind w:left="100" w:right="117" w:firstLine="720"/>
        <w:jc w:val="both"/>
      </w:pPr>
      <w:hyperlink r:id="rId426">
        <w:r>
          <w:rPr>
            <w:rFonts w:ascii="Microsoft Sans Serif" w:hAnsi="Microsoft Sans Serif"/>
            <w:color w:val="0F6BBF"/>
          </w:rPr>
          <w:t>Положение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ввоза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Таможенного</w:t>
      </w:r>
      <w:r>
        <w:rPr>
          <w:spacing w:val="-3"/>
        </w:rPr>
        <w:t> </w:t>
      </w:r>
      <w:r>
        <w:rPr/>
        <w:t>союза</w:t>
      </w:r>
      <w:r>
        <w:rPr>
          <w:spacing w:val="-4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тканей</w:t>
      </w:r>
      <w:r>
        <w:rPr>
          <w:spacing w:val="-2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крови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компонентов.</w:t>
      </w:r>
    </w:p>
    <w:p>
      <w:pPr>
        <w:pStyle w:val="ListParagraph"/>
        <w:numPr>
          <w:ilvl w:val="0"/>
          <w:numId w:val="131"/>
        </w:numPr>
        <w:tabs>
          <w:tab w:pos="1074" w:val="left" w:leader="none"/>
        </w:tabs>
        <w:spacing w:line="237" w:lineRule="auto" w:before="0" w:after="0"/>
        <w:ind w:left="100" w:right="120" w:firstLine="720"/>
        <w:jc w:val="both"/>
        <w:rPr>
          <w:sz w:val="22"/>
        </w:rPr>
      </w:pPr>
      <w:hyperlink r:id="rId427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 Евразийской экономической комиссии от 18 октября 2012 г. N 184 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применении</w:t>
      </w:r>
      <w:r>
        <w:rPr>
          <w:spacing w:val="-1"/>
          <w:sz w:val="22"/>
        </w:rPr>
        <w:t> </w:t>
      </w:r>
      <w:r>
        <w:rPr>
          <w:sz w:val="22"/>
        </w:rPr>
        <w:t>ограничений".</w:t>
      </w:r>
    </w:p>
    <w:p>
      <w:pPr>
        <w:pStyle w:val="ListParagraph"/>
        <w:numPr>
          <w:ilvl w:val="0"/>
          <w:numId w:val="131"/>
        </w:numPr>
        <w:tabs>
          <w:tab w:pos="1093" w:val="left" w:leader="none"/>
        </w:tabs>
        <w:spacing w:line="237" w:lineRule="auto" w:before="0" w:after="0"/>
        <w:ind w:left="100" w:right="120" w:firstLine="720"/>
        <w:jc w:val="both"/>
        <w:rPr>
          <w:sz w:val="22"/>
        </w:rPr>
      </w:pPr>
      <w:hyperlink r:id="rId428">
        <w:r>
          <w:rPr>
            <w:rFonts w:ascii="Microsoft Sans Serif" w:hAnsi="Microsoft Sans Serif"/>
            <w:color w:val="0F6BBF"/>
            <w:sz w:val="22"/>
          </w:rPr>
          <w:t>Пункт 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изменений, вносимых в </w:t>
      </w:r>
      <w:hyperlink r:id="rId424">
        <w:r>
          <w:rPr>
            <w:rFonts w:ascii="Microsoft Sans Serif" w:hAnsi="Microsoft Sans Serif"/>
            <w:color w:val="0F6BBF"/>
            <w:sz w:val="22"/>
          </w:rPr>
          <w:t>Положения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 применении ограничений (приложение к</w:t>
      </w:r>
      <w:r>
        <w:rPr>
          <w:spacing w:val="1"/>
          <w:sz w:val="22"/>
        </w:rPr>
        <w:t> </w:t>
      </w:r>
      <w:hyperlink r:id="rId429">
        <w:r>
          <w:rPr>
            <w:rFonts w:ascii="Microsoft Sans Serif" w:hAnsi="Microsoft Sans Serif"/>
            <w:color w:val="0F6BBF"/>
            <w:sz w:val="22"/>
          </w:rPr>
          <w:t>Решению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 Евразийской экономической комиссии от 4 декабря 2012 г. N 242 "О 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применении</w:t>
      </w:r>
      <w:r>
        <w:rPr>
          <w:spacing w:val="-1"/>
          <w:sz w:val="22"/>
        </w:rPr>
        <w:t> </w:t>
      </w:r>
      <w:r>
        <w:rPr>
          <w:sz w:val="22"/>
        </w:rPr>
        <w:t>ограничений").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30">
        <w:r>
          <w:rPr>
            <w:rFonts w:ascii="Microsoft Sans Serif" w:hAnsi="Microsoft Sans Serif"/>
            <w:color w:val="0F6BBF"/>
            <w:sz w:val="22"/>
          </w:rPr>
          <w:t>Подпункт "б" пункта 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изменений, вносимых в решения Комиссии Таможенного союза 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431">
        <w:r>
          <w:rPr>
            <w:rFonts w:ascii="Microsoft Sans Serif" w:hAnsi="Microsoft Sans Serif"/>
            <w:color w:val="0F6BBF"/>
            <w:sz w:val="22"/>
          </w:rPr>
          <w:t>Решению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 комиссии от 4 декабря 2012 г. N 243 "О внесении изменений в некоторые 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5"/>
          <w:sz w:val="22"/>
        </w:rPr>
        <w:t> </w:t>
      </w:r>
      <w:r>
        <w:rPr>
          <w:sz w:val="22"/>
        </w:rPr>
        <w:t>Таможенного</w:t>
      </w:r>
      <w:r>
        <w:rPr>
          <w:spacing w:val="5"/>
          <w:sz w:val="22"/>
        </w:rPr>
        <w:t> </w:t>
      </w:r>
      <w:r>
        <w:rPr>
          <w:sz w:val="22"/>
        </w:rPr>
        <w:t>союза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Коллегии</w:t>
      </w:r>
      <w:r>
        <w:rPr>
          <w:spacing w:val="5"/>
          <w:sz w:val="22"/>
        </w:rPr>
        <w:t> </w:t>
      </w:r>
      <w:r>
        <w:rPr>
          <w:sz w:val="22"/>
        </w:rPr>
        <w:t>Евразийской</w:t>
      </w:r>
      <w:r>
        <w:rPr>
          <w:spacing w:val="5"/>
          <w:sz w:val="22"/>
        </w:rPr>
        <w:t> </w:t>
      </w:r>
      <w:r>
        <w:rPr>
          <w:sz w:val="22"/>
        </w:rPr>
        <w:t>экономической</w:t>
      </w:r>
      <w:r>
        <w:rPr>
          <w:spacing w:val="6"/>
          <w:sz w:val="22"/>
        </w:rPr>
        <w:t> </w:t>
      </w:r>
      <w:r>
        <w:rPr>
          <w:sz w:val="22"/>
        </w:rPr>
        <w:t>комиссии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связи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изменением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880"/>
        </w:sectPr>
      </w:pPr>
    </w:p>
    <w:p>
      <w:pPr>
        <w:pStyle w:val="BodyText"/>
        <w:spacing w:line="251" w:lineRule="exact" w:before="80"/>
        <w:ind w:left="100"/>
        <w:jc w:val="both"/>
      </w:pPr>
      <w:r>
        <w:rPr/>
        <w:t>единой</w:t>
      </w:r>
      <w:r>
        <w:rPr>
          <w:spacing w:val="-11"/>
        </w:rPr>
        <w:t> </w:t>
      </w:r>
      <w:r>
        <w:rPr/>
        <w:t>Товарной</w:t>
      </w:r>
      <w:r>
        <w:rPr>
          <w:spacing w:val="-11"/>
        </w:rPr>
        <w:t> </w:t>
      </w:r>
      <w:r>
        <w:rPr/>
        <w:t>номенклатуры</w:t>
      </w:r>
      <w:r>
        <w:rPr>
          <w:spacing w:val="-10"/>
        </w:rPr>
        <w:t> </w:t>
      </w:r>
      <w:r>
        <w:rPr/>
        <w:t>внешнеэкономической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Таможенного</w:t>
      </w:r>
      <w:r>
        <w:rPr>
          <w:spacing w:val="-11"/>
        </w:rPr>
        <w:t> </w:t>
      </w:r>
      <w:r>
        <w:rPr/>
        <w:t>союза").</w:t>
      </w:r>
    </w:p>
    <w:p>
      <w:pPr>
        <w:pStyle w:val="ListParagraph"/>
        <w:numPr>
          <w:ilvl w:val="0"/>
          <w:numId w:val="131"/>
        </w:numPr>
        <w:tabs>
          <w:tab w:pos="1051" w:val="left" w:leader="none"/>
        </w:tabs>
        <w:spacing w:line="237" w:lineRule="auto" w:before="1" w:after="0"/>
        <w:ind w:left="100" w:right="116" w:firstLine="720"/>
        <w:jc w:val="both"/>
        <w:rPr>
          <w:sz w:val="22"/>
        </w:rPr>
      </w:pPr>
      <w:hyperlink r:id="rId432">
        <w:r>
          <w:rPr>
            <w:rFonts w:ascii="Microsoft Sans Serif" w:hAnsi="Microsoft Sans Serif"/>
            <w:color w:val="0F6BBF"/>
            <w:sz w:val="22"/>
          </w:rPr>
          <w:t>Пункт 2 </w:t>
        </w:r>
      </w:hyperlink>
      <w:r>
        <w:rPr>
          <w:sz w:val="22"/>
        </w:rPr>
        <w:t>Решения Коллегии Евразийской экономической комиссии от 4 декабря 2012 г. N 260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единую</w:t>
      </w:r>
      <w:r>
        <w:rPr>
          <w:spacing w:val="1"/>
          <w:sz w:val="22"/>
        </w:rPr>
        <w:t> </w:t>
      </w:r>
      <w:r>
        <w:rPr>
          <w:sz w:val="22"/>
        </w:rPr>
        <w:t>Товарную</w:t>
      </w:r>
      <w:r>
        <w:rPr>
          <w:spacing w:val="1"/>
          <w:sz w:val="22"/>
        </w:rPr>
        <w:t> </w:t>
      </w:r>
      <w:r>
        <w:rPr>
          <w:sz w:val="22"/>
        </w:rPr>
        <w:t>номенклатуру</w:t>
      </w:r>
      <w:r>
        <w:rPr>
          <w:spacing w:val="1"/>
          <w:sz w:val="22"/>
        </w:rPr>
        <w:t> </w:t>
      </w:r>
      <w:r>
        <w:rPr>
          <w:sz w:val="22"/>
        </w:rPr>
        <w:t>внешнеэкономической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Таможенного союза и Единый таможенный тариф Таможенного союза в отношении микропроцессоров,</w:t>
      </w:r>
      <w:r>
        <w:rPr>
          <w:spacing w:val="1"/>
          <w:sz w:val="22"/>
        </w:rPr>
        <w:t> </w:t>
      </w:r>
      <w:r>
        <w:rPr>
          <w:sz w:val="22"/>
        </w:rPr>
        <w:t>произведенных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технологическому</w:t>
      </w:r>
      <w:r>
        <w:rPr>
          <w:spacing w:val="1"/>
          <w:sz w:val="22"/>
        </w:rPr>
        <w:t> </w:t>
      </w:r>
      <w:r>
        <w:rPr>
          <w:sz w:val="22"/>
        </w:rPr>
        <w:t>процессу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32</w:t>
      </w:r>
      <w:r>
        <w:rPr>
          <w:spacing w:val="1"/>
          <w:sz w:val="22"/>
        </w:rPr>
        <w:t> </w:t>
      </w:r>
      <w:r>
        <w:rPr>
          <w:sz w:val="22"/>
        </w:rPr>
        <w:t>нанометров,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-52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 16</w:t>
      </w:r>
      <w:r>
        <w:rPr>
          <w:spacing w:val="-1"/>
          <w:sz w:val="22"/>
        </w:rPr>
        <w:t> </w:t>
      </w:r>
      <w:r>
        <w:rPr>
          <w:sz w:val="22"/>
        </w:rPr>
        <w:t>августа</w:t>
      </w:r>
      <w:r>
        <w:rPr>
          <w:spacing w:val="-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г. N</w:t>
      </w:r>
      <w:r>
        <w:rPr>
          <w:spacing w:val="-2"/>
          <w:sz w:val="22"/>
        </w:rPr>
        <w:t> </w:t>
      </w:r>
      <w:r>
        <w:rPr>
          <w:sz w:val="22"/>
        </w:rPr>
        <w:t>134".</w:t>
      </w:r>
    </w:p>
    <w:p>
      <w:pPr>
        <w:pStyle w:val="ListParagraph"/>
        <w:numPr>
          <w:ilvl w:val="0"/>
          <w:numId w:val="131"/>
        </w:numPr>
        <w:tabs>
          <w:tab w:pos="1043" w:val="left" w:leader="none"/>
        </w:tabs>
        <w:spacing w:line="237" w:lineRule="auto" w:before="0" w:after="0"/>
        <w:ind w:left="100" w:right="118" w:firstLine="720"/>
        <w:jc w:val="both"/>
        <w:rPr>
          <w:sz w:val="22"/>
        </w:rPr>
      </w:pPr>
      <w:hyperlink r:id="rId433">
        <w:r>
          <w:rPr>
            <w:rFonts w:ascii="Microsoft Sans Serif" w:hAnsi="Microsoft Sans Serif"/>
            <w:color w:val="0F6BBF"/>
            <w:sz w:val="22"/>
          </w:rPr>
          <w:t>Пункт 4 </w:t>
        </w:r>
      </w:hyperlink>
      <w:r>
        <w:rPr>
          <w:sz w:val="22"/>
        </w:rPr>
        <w:t>Решения Коллегии Евразийской экономической комиссии от 25 декабря 2012 г. N 303</w:t>
      </w:r>
      <w:r>
        <w:rPr>
          <w:spacing w:val="-52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единую</w:t>
      </w:r>
      <w:r>
        <w:rPr>
          <w:spacing w:val="1"/>
          <w:sz w:val="22"/>
        </w:rPr>
        <w:t> </w:t>
      </w:r>
      <w:r>
        <w:rPr>
          <w:sz w:val="22"/>
        </w:rPr>
        <w:t>Товарную</w:t>
      </w:r>
      <w:r>
        <w:rPr>
          <w:spacing w:val="1"/>
          <w:sz w:val="22"/>
        </w:rPr>
        <w:t> </w:t>
      </w:r>
      <w:r>
        <w:rPr>
          <w:sz w:val="22"/>
        </w:rPr>
        <w:t>номенклатуру</w:t>
      </w:r>
      <w:r>
        <w:rPr>
          <w:spacing w:val="1"/>
          <w:sz w:val="22"/>
        </w:rPr>
        <w:t> </w:t>
      </w:r>
      <w:r>
        <w:rPr>
          <w:sz w:val="22"/>
        </w:rPr>
        <w:t>внешнеэкономической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Таможенного союза и Единый таможенный тариф Таможенного союза в отношении отдельных видов</w:t>
      </w:r>
      <w:r>
        <w:rPr>
          <w:spacing w:val="1"/>
          <w:sz w:val="22"/>
        </w:rPr>
        <w:t> </w:t>
      </w:r>
      <w:r>
        <w:rPr>
          <w:sz w:val="22"/>
        </w:rPr>
        <w:t>машин</w:t>
      </w:r>
      <w:r>
        <w:rPr>
          <w:spacing w:val="1"/>
          <w:sz w:val="22"/>
        </w:rPr>
        <w:t> </w:t>
      </w:r>
      <w:r>
        <w:rPr>
          <w:sz w:val="22"/>
        </w:rPr>
        <w:t>вычислительных,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-52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комиссии".</w:t>
      </w:r>
    </w:p>
    <w:p>
      <w:pPr>
        <w:pStyle w:val="ListParagraph"/>
        <w:numPr>
          <w:ilvl w:val="0"/>
          <w:numId w:val="131"/>
        </w:numPr>
        <w:tabs>
          <w:tab w:pos="109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34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 Евразийской экономической комиссии от 24 апреля 2013 г. N 95 "О</w:t>
      </w:r>
      <w:r>
        <w:rPr>
          <w:spacing w:val="1"/>
          <w:sz w:val="22"/>
        </w:rPr>
        <w:t> </w:t>
      </w:r>
      <w:r>
        <w:rPr>
          <w:sz w:val="22"/>
        </w:rPr>
        <w:t>внесении изменений в раздел 2.12 Единого перечня товаров, к которым применяются запреты или</w:t>
      </w:r>
      <w:r>
        <w:rPr>
          <w:spacing w:val="1"/>
          <w:sz w:val="22"/>
        </w:rPr>
        <w:t> </w:t>
      </w:r>
      <w:r>
        <w:rPr>
          <w:sz w:val="22"/>
        </w:rPr>
        <w:t>ограничения на ввоз или вывоз государствами - членами Таможенного союза в рамках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сообщества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торговле с</w:t>
      </w:r>
      <w:r>
        <w:rPr>
          <w:spacing w:val="-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странами".</w:t>
      </w:r>
    </w:p>
    <w:p>
      <w:pPr>
        <w:pStyle w:val="ListParagraph"/>
        <w:numPr>
          <w:ilvl w:val="0"/>
          <w:numId w:val="131"/>
        </w:numPr>
        <w:tabs>
          <w:tab w:pos="1097" w:val="left" w:leader="none"/>
        </w:tabs>
        <w:spacing w:line="237" w:lineRule="auto" w:before="0" w:after="0"/>
        <w:ind w:left="100" w:right="120" w:firstLine="720"/>
        <w:jc w:val="both"/>
        <w:rPr>
          <w:sz w:val="22"/>
        </w:rPr>
      </w:pPr>
      <w:hyperlink r:id="rId435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2013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103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применении</w:t>
      </w:r>
      <w:r>
        <w:rPr>
          <w:spacing w:val="-1"/>
          <w:sz w:val="22"/>
        </w:rPr>
        <w:t> </w:t>
      </w:r>
      <w:r>
        <w:rPr>
          <w:sz w:val="22"/>
        </w:rPr>
        <w:t>ограничений".</w:t>
      </w:r>
    </w:p>
    <w:p>
      <w:pPr>
        <w:pStyle w:val="ListParagraph"/>
        <w:numPr>
          <w:ilvl w:val="0"/>
          <w:numId w:val="131"/>
        </w:numPr>
        <w:tabs>
          <w:tab w:pos="1203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36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 Евразийской экономической комиссии от 4 июня 2013 г. N 121 "О</w:t>
      </w:r>
      <w:r>
        <w:rPr>
          <w:spacing w:val="1"/>
          <w:sz w:val="22"/>
        </w:rPr>
        <w:t> </w:t>
      </w:r>
      <w:r>
        <w:rPr>
          <w:sz w:val="22"/>
        </w:rPr>
        <w:t>внесении изменений в раздел 2.12 Единого перечня товаров, к которым применяются запреты или</w:t>
      </w:r>
      <w:r>
        <w:rPr>
          <w:spacing w:val="1"/>
          <w:sz w:val="22"/>
        </w:rPr>
        <w:t> </w:t>
      </w:r>
      <w:r>
        <w:rPr>
          <w:sz w:val="22"/>
        </w:rPr>
        <w:t>ограничения на ввоз или вывоз государствами - членами Таможенного союза в рамках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сообщества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торговле с</w:t>
      </w:r>
      <w:r>
        <w:rPr>
          <w:spacing w:val="-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странами".</w:t>
      </w:r>
    </w:p>
    <w:p>
      <w:pPr>
        <w:pStyle w:val="ListParagraph"/>
        <w:numPr>
          <w:ilvl w:val="0"/>
          <w:numId w:val="131"/>
        </w:numPr>
        <w:tabs>
          <w:tab w:pos="1207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hyperlink r:id="rId437">
        <w:r>
          <w:rPr>
            <w:rFonts w:ascii="Microsoft Sans Serif" w:hAnsi="Microsoft Sans Serif"/>
            <w:color w:val="0F6BBF"/>
            <w:sz w:val="22"/>
          </w:rPr>
          <w:t>Подпункты "а"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438">
        <w:r>
          <w:rPr>
            <w:rFonts w:ascii="Microsoft Sans Serif" w:hAnsi="Microsoft Sans Serif"/>
            <w:color w:val="0F6BBF"/>
            <w:sz w:val="22"/>
          </w:rPr>
          <w:t>"в" пункта 11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изменений, вносимых в отдельные решения 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439">
        <w:r>
          <w:rPr>
            <w:rFonts w:ascii="Microsoft Sans Serif" w:hAnsi="Microsoft Sans Serif"/>
            <w:color w:val="0F6BBF"/>
            <w:sz w:val="22"/>
          </w:rPr>
          <w:t>Решению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 экономической комиссии от 25 июня 2013 г. N 140 "О внесении изменений в отдельные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55"/>
          <w:sz w:val="22"/>
        </w:rPr>
        <w:t> </w:t>
      </w:r>
      <w:r>
        <w:rPr>
          <w:sz w:val="22"/>
        </w:rPr>
        <w:t>одобрении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-2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Совета</w:t>
      </w:r>
      <w:r>
        <w:rPr>
          <w:spacing w:val="-1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комиссии").</w:t>
      </w:r>
    </w:p>
    <w:p>
      <w:pPr>
        <w:pStyle w:val="ListParagraph"/>
        <w:numPr>
          <w:ilvl w:val="0"/>
          <w:numId w:val="131"/>
        </w:numPr>
        <w:tabs>
          <w:tab w:pos="1176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40">
        <w:r>
          <w:rPr>
            <w:rFonts w:ascii="Microsoft Sans Serif" w:hAnsi="Microsoft Sans Serif"/>
            <w:color w:val="0F6BBF"/>
            <w:sz w:val="22"/>
          </w:rPr>
          <w:t>Решение </w:t>
        </w:r>
      </w:hyperlink>
      <w:r>
        <w:rPr>
          <w:sz w:val="22"/>
        </w:rPr>
        <w:t>Коллегии Евразийской экономической комиссии от 22 октября 2013 г. N 234 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2.12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запреты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ограничения на ввоз или вывоз государствами - членами Таможенного союза в рамках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сообщества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торговле с</w:t>
      </w:r>
      <w:r>
        <w:rPr>
          <w:spacing w:val="-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странами".</w:t>
      </w:r>
    </w:p>
    <w:p>
      <w:pPr>
        <w:pStyle w:val="ListParagraph"/>
        <w:numPr>
          <w:ilvl w:val="0"/>
          <w:numId w:val="131"/>
        </w:numPr>
        <w:tabs>
          <w:tab w:pos="1202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hyperlink r:id="rId441">
        <w:r>
          <w:rPr>
            <w:rFonts w:ascii="Microsoft Sans Serif" w:hAnsi="Microsoft Sans Serif"/>
            <w:color w:val="0F6BBF"/>
            <w:sz w:val="22"/>
          </w:rPr>
          <w:t>Подпункт "а" пункта 2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Решения Коллегии Евразийской экономической комиссии от 17</w:t>
      </w:r>
      <w:r>
        <w:rPr>
          <w:spacing w:val="1"/>
          <w:sz w:val="22"/>
        </w:rPr>
        <w:t> </w:t>
      </w:r>
      <w:r>
        <w:rPr>
          <w:sz w:val="22"/>
        </w:rPr>
        <w:t>декабря 2013 г. N 300 "О внесении изменений в единую Товарную номенклатуру внешнеэкономической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 Таможенного союза и Единый таможенный тариф Таможенного союза в отношении корня</w:t>
      </w:r>
      <w:r>
        <w:rPr>
          <w:spacing w:val="-52"/>
          <w:sz w:val="22"/>
        </w:rPr>
        <w:t> </w:t>
      </w:r>
      <w:r>
        <w:rPr>
          <w:sz w:val="22"/>
        </w:rPr>
        <w:t>солодки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Решение</w:t>
      </w:r>
      <w:r>
        <w:rPr>
          <w:spacing w:val="-3"/>
          <w:sz w:val="22"/>
        </w:rPr>
        <w:t> </w:t>
      </w:r>
      <w:r>
        <w:rPr>
          <w:sz w:val="22"/>
        </w:rPr>
        <w:t>Коллегии</w:t>
      </w:r>
      <w:r>
        <w:rPr>
          <w:spacing w:val="-3"/>
          <w:sz w:val="22"/>
        </w:rPr>
        <w:t> </w:t>
      </w:r>
      <w:r>
        <w:rPr>
          <w:sz w:val="22"/>
        </w:rPr>
        <w:t>Евразийской</w:t>
      </w:r>
      <w:r>
        <w:rPr>
          <w:spacing w:val="-3"/>
          <w:sz w:val="22"/>
        </w:rPr>
        <w:t> </w:t>
      </w:r>
      <w:r>
        <w:rPr>
          <w:sz w:val="22"/>
        </w:rPr>
        <w:t>экономической</w:t>
      </w:r>
      <w:r>
        <w:rPr>
          <w:spacing w:val="-3"/>
          <w:sz w:val="22"/>
        </w:rPr>
        <w:t> </w:t>
      </w:r>
      <w:r>
        <w:rPr>
          <w:sz w:val="22"/>
        </w:rPr>
        <w:t>комиссии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августа</w:t>
      </w:r>
      <w:r>
        <w:rPr>
          <w:spacing w:val="-3"/>
          <w:sz w:val="22"/>
        </w:rPr>
        <w:t> </w:t>
      </w:r>
      <w:r>
        <w:rPr>
          <w:sz w:val="22"/>
        </w:rPr>
        <w:t>2012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134".</w:t>
      </w:r>
    </w:p>
    <w:p>
      <w:pPr>
        <w:pStyle w:val="ListParagraph"/>
        <w:numPr>
          <w:ilvl w:val="0"/>
          <w:numId w:val="131"/>
        </w:numPr>
        <w:tabs>
          <w:tab w:pos="1236" w:val="left" w:leader="none"/>
        </w:tabs>
        <w:spacing w:line="237" w:lineRule="auto" w:before="0" w:after="0"/>
        <w:ind w:left="100" w:right="117" w:firstLine="720"/>
        <w:jc w:val="both"/>
        <w:rPr>
          <w:sz w:val="22"/>
        </w:rPr>
      </w:pPr>
      <w:hyperlink r:id="rId442">
        <w:r>
          <w:rPr>
            <w:rFonts w:ascii="Microsoft Sans Serif" w:hAnsi="Microsoft Sans Serif"/>
            <w:color w:val="0F6BBF"/>
            <w:sz w:val="22"/>
          </w:rPr>
          <w:t>Абзацы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второй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443">
        <w:r>
          <w:rPr>
            <w:rFonts w:ascii="Microsoft Sans Serif" w:hAnsi="Microsoft Sans Serif"/>
            <w:color w:val="0F6BBF"/>
            <w:sz w:val="22"/>
          </w:rPr>
          <w:t>третий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"а"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1"/>
          <w:sz w:val="22"/>
        </w:rPr>
        <w:t> </w:t>
      </w:r>
      <w:r>
        <w:rPr>
          <w:sz w:val="22"/>
        </w:rPr>
        <w:t>апреля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единую</w:t>
      </w:r>
      <w:r>
        <w:rPr>
          <w:spacing w:val="1"/>
          <w:sz w:val="22"/>
        </w:rPr>
        <w:t> </w:t>
      </w:r>
      <w:r>
        <w:rPr>
          <w:sz w:val="22"/>
        </w:rPr>
        <w:t>Товарную</w:t>
      </w:r>
      <w:r>
        <w:rPr>
          <w:spacing w:val="1"/>
          <w:sz w:val="22"/>
        </w:rPr>
        <w:t> </w:t>
      </w:r>
      <w:r>
        <w:rPr>
          <w:sz w:val="22"/>
        </w:rPr>
        <w:t>номенклатуру внешнеэкономической деятельности Таможенного союза и Единый таможенный тариф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янтаря,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одобрении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-2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комиссии".</w:t>
      </w:r>
    </w:p>
    <w:p>
      <w:pPr>
        <w:pStyle w:val="ListParagraph"/>
        <w:numPr>
          <w:ilvl w:val="0"/>
          <w:numId w:val="131"/>
        </w:numPr>
        <w:tabs>
          <w:tab w:pos="1211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44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июня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82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2.6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запреты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ограничения на ввоз или вывоз государствами - членами Таможенного союза в рамках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сообщества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торговле с</w:t>
      </w:r>
      <w:r>
        <w:rPr>
          <w:spacing w:val="-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странами".</w:t>
      </w:r>
    </w:p>
    <w:p>
      <w:pPr>
        <w:pStyle w:val="ListParagraph"/>
        <w:numPr>
          <w:ilvl w:val="0"/>
          <w:numId w:val="131"/>
        </w:numPr>
        <w:tabs>
          <w:tab w:pos="1170" w:val="left" w:leader="none"/>
        </w:tabs>
        <w:spacing w:line="237" w:lineRule="auto" w:before="0" w:after="0"/>
        <w:ind w:left="100" w:right="117" w:firstLine="720"/>
        <w:jc w:val="both"/>
        <w:rPr>
          <w:sz w:val="22"/>
        </w:rPr>
      </w:pPr>
      <w:hyperlink r:id="rId445">
        <w:r>
          <w:rPr>
            <w:rFonts w:ascii="Microsoft Sans Serif" w:hAnsi="Microsoft Sans Serif"/>
            <w:color w:val="0F6BBF"/>
            <w:sz w:val="22"/>
          </w:rPr>
          <w:t>Пункт 3 </w:t>
        </w:r>
      </w:hyperlink>
      <w:r>
        <w:rPr>
          <w:sz w:val="22"/>
        </w:rPr>
        <w:t>Решения Коллегии Евразийской экономической комиссии от 25 июня 2014 г. N 94</w:t>
      </w:r>
      <w:r>
        <w:rPr>
          <w:spacing w:val="1"/>
          <w:sz w:val="22"/>
        </w:rPr>
        <w:t> </w:t>
      </w:r>
      <w:r>
        <w:rPr>
          <w:sz w:val="22"/>
        </w:rPr>
        <w:t>"О внесении изменений в некоторые решения Комиссии Таможенного союза и решения 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 комиссии в связи с изменением единой Товарной номенклатуры внешнеэкономической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Таможенного</w:t>
      </w:r>
      <w:r>
        <w:rPr>
          <w:spacing w:val="-1"/>
          <w:sz w:val="22"/>
        </w:rPr>
        <w:t> </w:t>
      </w:r>
      <w:r>
        <w:rPr>
          <w:sz w:val="22"/>
        </w:rPr>
        <w:t>союза".</w:t>
      </w:r>
    </w:p>
    <w:p>
      <w:pPr>
        <w:pStyle w:val="ListParagraph"/>
        <w:numPr>
          <w:ilvl w:val="0"/>
          <w:numId w:val="131"/>
        </w:numPr>
        <w:tabs>
          <w:tab w:pos="1230" w:val="left" w:leader="none"/>
        </w:tabs>
        <w:spacing w:line="237" w:lineRule="auto" w:before="0" w:after="0"/>
        <w:ind w:left="100" w:right="117" w:firstLine="720"/>
        <w:jc w:val="both"/>
        <w:rPr>
          <w:sz w:val="22"/>
        </w:rPr>
      </w:pPr>
      <w:hyperlink r:id="rId446">
        <w:r>
          <w:rPr>
            <w:rFonts w:ascii="Microsoft Sans Serif" w:hAnsi="Microsoft Sans Serif"/>
            <w:color w:val="0F6BBF"/>
            <w:sz w:val="22"/>
          </w:rPr>
          <w:t>Пункт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изменений,</w:t>
      </w:r>
      <w:r>
        <w:rPr>
          <w:spacing w:val="1"/>
          <w:sz w:val="22"/>
        </w:rPr>
        <w:t> </w:t>
      </w:r>
      <w:r>
        <w:rPr>
          <w:sz w:val="22"/>
        </w:rPr>
        <w:t>вносимых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(приложение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hyperlink r:id="rId447">
        <w:r>
          <w:rPr>
            <w:rFonts w:ascii="Microsoft Sans Serif" w:hAnsi="Microsoft Sans Serif"/>
            <w:color w:val="0F6BBF"/>
            <w:sz w:val="22"/>
          </w:rPr>
          <w:t>Решению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 комиссии от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декабря 2014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 214</w:t>
      </w:r>
      <w:r>
        <w:rPr>
          <w:spacing w:val="1"/>
          <w:sz w:val="22"/>
        </w:rPr>
        <w:t> </w:t>
      </w:r>
      <w:r>
        <w:rPr>
          <w:sz w:val="22"/>
        </w:rPr>
        <w:t>"О внесении изменений в единую Товарную</w:t>
      </w:r>
      <w:r>
        <w:rPr>
          <w:spacing w:val="1"/>
          <w:sz w:val="22"/>
        </w:rPr>
        <w:t> </w:t>
      </w:r>
      <w:r>
        <w:rPr>
          <w:sz w:val="22"/>
        </w:rPr>
        <w:t>номенклатуру внешнеэкономической деятельности Таможенного союза и Единый таможенный тариф</w:t>
      </w:r>
      <w:r>
        <w:rPr>
          <w:spacing w:val="1"/>
          <w:sz w:val="22"/>
        </w:rPr>
        <w:t> </w:t>
      </w:r>
      <w:r>
        <w:rPr>
          <w:sz w:val="22"/>
        </w:rPr>
        <w:t>Таможенного союза в отношении отдельных видов товаров для гражданской авиации и гражданских</w:t>
      </w:r>
      <w:r>
        <w:rPr>
          <w:spacing w:val="1"/>
          <w:sz w:val="22"/>
        </w:rPr>
        <w:t> </w:t>
      </w:r>
      <w:r>
        <w:rPr>
          <w:sz w:val="22"/>
        </w:rPr>
        <w:t>воздушных</w:t>
      </w:r>
      <w:r>
        <w:rPr>
          <w:spacing w:val="1"/>
          <w:sz w:val="22"/>
        </w:rPr>
        <w:t> </w:t>
      </w:r>
      <w:r>
        <w:rPr>
          <w:sz w:val="22"/>
        </w:rPr>
        <w:t>судов,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одобрении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комиссии").</w:t>
      </w:r>
    </w:p>
    <w:p>
      <w:pPr>
        <w:pStyle w:val="ListParagraph"/>
        <w:numPr>
          <w:ilvl w:val="0"/>
          <w:numId w:val="131"/>
        </w:numPr>
        <w:tabs>
          <w:tab w:pos="1176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hyperlink r:id="rId448">
        <w:r>
          <w:rPr>
            <w:rFonts w:ascii="Microsoft Sans Serif" w:hAnsi="Microsoft Sans Serif"/>
            <w:color w:val="0F6BBF"/>
            <w:sz w:val="22"/>
          </w:rPr>
          <w:t>Решение </w:t>
        </w:r>
      </w:hyperlink>
      <w:r>
        <w:rPr>
          <w:sz w:val="22"/>
        </w:rPr>
        <w:t>Коллегии Евразийской экономической комиссии от 24 декабря 2014 г. N 247 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2.7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запреты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29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ввоз</w:t>
      </w:r>
      <w:r>
        <w:rPr>
          <w:spacing w:val="30"/>
          <w:sz w:val="22"/>
        </w:rPr>
        <w:t> </w:t>
      </w:r>
      <w:r>
        <w:rPr>
          <w:sz w:val="22"/>
        </w:rPr>
        <w:t>или</w:t>
      </w:r>
      <w:r>
        <w:rPr>
          <w:spacing w:val="29"/>
          <w:sz w:val="22"/>
        </w:rPr>
        <w:t> </w:t>
      </w:r>
      <w:r>
        <w:rPr>
          <w:sz w:val="22"/>
        </w:rPr>
        <w:t>вывоз</w:t>
      </w:r>
      <w:r>
        <w:rPr>
          <w:spacing w:val="30"/>
          <w:sz w:val="22"/>
        </w:rPr>
        <w:t> </w:t>
      </w:r>
      <w:r>
        <w:rPr>
          <w:sz w:val="22"/>
        </w:rPr>
        <w:t>государствами</w:t>
      </w:r>
      <w:r>
        <w:rPr>
          <w:spacing w:val="30"/>
          <w:sz w:val="22"/>
        </w:rPr>
        <w:t> </w:t>
      </w:r>
      <w:r>
        <w:rPr>
          <w:sz w:val="22"/>
        </w:rPr>
        <w:t>-</w:t>
      </w:r>
      <w:r>
        <w:rPr>
          <w:spacing w:val="30"/>
          <w:sz w:val="22"/>
        </w:rPr>
        <w:t> </w:t>
      </w:r>
      <w:r>
        <w:rPr>
          <w:sz w:val="22"/>
        </w:rPr>
        <w:t>членами</w:t>
      </w:r>
      <w:r>
        <w:rPr>
          <w:spacing w:val="29"/>
          <w:sz w:val="22"/>
        </w:rPr>
        <w:t> </w:t>
      </w:r>
      <w:r>
        <w:rPr>
          <w:sz w:val="22"/>
        </w:rPr>
        <w:t>Таможенного</w:t>
      </w:r>
      <w:r>
        <w:rPr>
          <w:spacing w:val="30"/>
          <w:sz w:val="22"/>
        </w:rPr>
        <w:t> </w:t>
      </w:r>
      <w:r>
        <w:rPr>
          <w:sz w:val="22"/>
        </w:rPr>
        <w:t>союза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рамках</w:t>
      </w:r>
      <w:r>
        <w:rPr>
          <w:spacing w:val="29"/>
          <w:sz w:val="22"/>
        </w:rPr>
        <w:t> </w:t>
      </w:r>
      <w:r>
        <w:rPr>
          <w:sz w:val="22"/>
        </w:rPr>
        <w:t>Евразийского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880"/>
        </w:sectPr>
      </w:pPr>
    </w:p>
    <w:p>
      <w:pPr>
        <w:pStyle w:val="BodyText"/>
        <w:spacing w:line="251" w:lineRule="exact" w:before="80"/>
        <w:ind w:left="100"/>
        <w:jc w:val="both"/>
      </w:pPr>
      <w:r>
        <w:rPr/>
        <w:t>экономического</w:t>
      </w:r>
      <w:r>
        <w:rPr>
          <w:spacing w:val="-7"/>
        </w:rPr>
        <w:t> </w:t>
      </w:r>
      <w:r>
        <w:rPr/>
        <w:t>сообщества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торговле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третьими</w:t>
      </w:r>
      <w:r>
        <w:rPr>
          <w:spacing w:val="-5"/>
        </w:rPr>
        <w:t> </w:t>
      </w:r>
      <w:r>
        <w:rPr/>
        <w:t>странами".</w:t>
      </w:r>
    </w:p>
    <w:p>
      <w:pPr>
        <w:pStyle w:val="ListParagraph"/>
        <w:numPr>
          <w:ilvl w:val="0"/>
          <w:numId w:val="131"/>
        </w:numPr>
        <w:tabs>
          <w:tab w:pos="1176" w:val="left" w:leader="none"/>
        </w:tabs>
        <w:spacing w:line="237" w:lineRule="auto" w:before="1" w:after="0"/>
        <w:ind w:left="100" w:right="115" w:firstLine="720"/>
        <w:jc w:val="both"/>
        <w:rPr>
          <w:sz w:val="22"/>
        </w:rPr>
      </w:pPr>
      <w:hyperlink r:id="rId449">
        <w:r>
          <w:rPr>
            <w:rFonts w:ascii="Microsoft Sans Serif" w:hAnsi="Microsoft Sans Serif"/>
            <w:color w:val="0F6BBF"/>
            <w:sz w:val="22"/>
          </w:rPr>
          <w:t>Решение </w:t>
        </w:r>
      </w:hyperlink>
      <w:r>
        <w:rPr>
          <w:sz w:val="22"/>
        </w:rPr>
        <w:t>Коллегии Евразийской экономической комиссии от 24 декабря 2014 г. N 248 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2.8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запреты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ограничения на ввоз или вывоз государствами - членами Таможенного союза в рамках 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сообщества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торговле с</w:t>
      </w:r>
      <w:r>
        <w:rPr>
          <w:spacing w:val="-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странами".</w:t>
      </w:r>
    </w:p>
    <w:sectPr>
      <w:pgSz w:w="11900" w:h="16840"/>
      <w:pgMar w:header="289" w:footer="511" w:top="700" w:bottom="70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518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513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479508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329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324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319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313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308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3pt;margin-top:558.447266pt;width:18.7pt;height:13.2pt;mso-position-horizontal-relative:page;mso-position-vertical-relative:page;z-index:-479303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295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293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288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283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272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267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1pt;margin-top:558.447266pt;width:22.7pt;height:13.2pt;mso-position-horizontal-relative:page;mso-position-vertical-relative:page;z-index:-4792627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252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247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2422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000004pt;margin-top:683.549988pt;width:495pt;height:42.25pt;mso-position-horizontal-relative:page;mso-position-vertical-relative:page;z-index:-47923200" coordorigin="1000,13671" coordsize="9900,845" path="m10900,13671l1000,13671,1000,13921,1000,14016,1000,14171,1000,14266,1000,14516,4011,14516,4011,14266,7444,14266,7444,14016,10900,14016,10900,13671xe" filled="true" fillcolor="#efefef" stroked="false">
          <v:path arrowok="t"/>
          <v:fill type="solid"/>
          <w10:wrap type="none"/>
        </v:shape>
      </w:pict>
    </w:r>
    <w:r>
      <w:rPr/>
      <w:pict>
        <v:shape style="position:absolute;margin-left:49pt;margin-top:805.447266pt;width:52.05pt;height:13.2pt;mso-position-horizontal-relative:page;mso-position-vertical-relative:page;z-index:-479226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22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216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206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201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1961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185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180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175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165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160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155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150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144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3pt;margin-top:558.447266pt;width:18.7pt;height:13.2pt;mso-position-horizontal-relative:page;mso-position-vertical-relative:page;z-index:-479139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367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498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493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3pt;margin-top:558.447266pt;width:17.150pt;height:13.2pt;mso-position-horizontal-relative:page;mso-position-vertical-relative:page;z-index:-479488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129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124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1193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477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472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479467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457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452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3pt;margin-top:558.447266pt;width:17.150pt;height:13.2pt;mso-position-horizontal-relative:page;mso-position-vertical-relative:page;z-index:-479447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436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431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426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558.447266pt;width:52.05pt;height:13.2pt;mso-position-horizontal-relative:page;mso-position-vertical-relative:page;z-index:-479416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pt;margin-top:558.447266pt;width:83.9pt;height:13.2pt;mso-position-horizontal-relative:page;mso-position-vertical-relative:page;z-index:-479411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781pt;margin-top:558.447266pt;width:22.7pt;height:13.2pt;mso-position-horizontal-relative:page;mso-position-vertical-relative:page;z-index:-4794060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395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390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3856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370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365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360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47934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47934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pt;margin-top:805.447266pt;width:22.7pt;height:13.2pt;mso-position-horizontal-relative:page;mso-position-vertical-relative:page;z-index:-479339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pt;margin-top:13.447266pt;width:501.7pt;height:13.2pt;mso-position-horizontal-relative:page;mso-position-vertical-relative:page;z-index:-479523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334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298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pt;margin-top:13.447266pt;width:736.9pt;height:13.2pt;mso-position-horizontal-relative:page;mso-position-vertical-relative:page;z-index:-479278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регулирования"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(с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изменениями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дополнениями)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257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237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211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33.7pt;mso-position-horizontal-relative:page;mso-position-vertical-relative:page;z-index:-479191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  <w:p>
                <w:pPr>
                  <w:spacing w:before="157"/>
                  <w:ind w:left="80" w:right="0" w:firstLine="0"/>
                  <w:jc w:val="left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color w:val="0F6BBF"/>
                    <w:sz w:val="22"/>
                    <w:shd w:fill="EFEFEF" w:color="auto" w:val="clear"/>
                  </w:rPr>
                  <w:t>  </w:t>
                </w:r>
                <w:r>
                  <w:rPr>
                    <w:color w:val="0F6BBF"/>
                    <w:spacing w:val="5"/>
                    <w:sz w:val="22"/>
                    <w:shd w:fill="EFEFEF" w:color="auto" w:val="clear"/>
                  </w:rPr>
                  <w:t> </w:t>
                </w:r>
                <w:hyperlink w:history="true" w:anchor="_bookmark425">
                  <w:r>
                    <w:rPr>
                      <w:rFonts w:ascii="Arial" w:hAnsi="Arial"/>
                      <w:i/>
                      <w:color w:val="0F6BBF"/>
                      <w:sz w:val="22"/>
                      <w:shd w:fill="EFEFEF" w:color="auto" w:val="clear"/>
                    </w:rPr>
                    <w:t>См.</w:t>
                  </w:r>
                  <w:r>
                    <w:rPr>
                      <w:rFonts w:ascii="Arial" w:hAnsi="Arial"/>
                      <w:i/>
                      <w:color w:val="0F6BBF"/>
                      <w:spacing w:val="-6"/>
                      <w:sz w:val="22"/>
                      <w:shd w:fill="EFEFEF" w:color="auto" w:val="clear"/>
                    </w:rPr>
                    <w:t> </w:t>
                  </w:r>
                  <w:r>
                    <w:rPr>
                      <w:rFonts w:ascii="Arial" w:hAnsi="Arial"/>
                      <w:i/>
                      <w:color w:val="0F6BBF"/>
                      <w:sz w:val="22"/>
                      <w:shd w:fill="EFEFEF" w:color="auto" w:val="clear"/>
                    </w:rPr>
                    <w:t>предыдущую</w:t>
                  </w:r>
                  <w:r>
                    <w:rPr>
                      <w:rFonts w:ascii="Arial" w:hAnsi="Arial"/>
                      <w:i/>
                      <w:color w:val="0F6BBF"/>
                      <w:spacing w:val="-7"/>
                      <w:sz w:val="22"/>
                      <w:shd w:fill="EFEFEF" w:color="auto" w:val="clear"/>
                    </w:rPr>
                    <w:t> </w:t>
                  </w:r>
                  <w:r>
                    <w:rPr>
                      <w:rFonts w:ascii="Arial" w:hAnsi="Arial"/>
                      <w:i/>
                      <w:color w:val="0F6BBF"/>
                      <w:sz w:val="22"/>
                      <w:shd w:fill="EFEFEF" w:color="auto" w:val="clear"/>
                    </w:rPr>
                    <w:t>редакцию</w:t>
                  </w:r>
                </w:hyperlink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170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pt;margin-top:13.447266pt;width:736.9pt;height:13.2pt;mso-position-horizontal-relative:page;mso-position-vertical-relative:page;z-index:-479503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регулирования"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(с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изменениями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дополнениями)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134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48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pt;margin-top:13.447266pt;width:736.9pt;height:13.2pt;mso-position-horizontal-relative:page;mso-position-vertical-relative:page;z-index:-479462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регулирования"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(с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изменениями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дополнениями)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441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pt;margin-top:13.447266pt;width:736.9pt;height:13.2pt;mso-position-horizontal-relative:page;mso-position-vertical-relative:page;z-index:-479421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регулирования"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(с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изменениями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дополнениями)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400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380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25pt;margin-top:39.197754pt;width:78.25pt;height:14.2pt;mso-position-horizontal-relative:page;mso-position-vertical-relative:page;z-index:-47937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из</w:t>
                </w:r>
                <w:r>
                  <w:rPr>
                    <w:spacing w:val="-2"/>
                  </w:rPr>
                  <w:t> </w:t>
                </w:r>
                <w:r>
                  <w:rPr/>
                  <w:t>8523 49 450 0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pt;margin-top:13.447266pt;width:501.7pt;height:13.2pt;mso-position-horizontal-relative:page;mso-position-vertical-relative:page;z-index:-47935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21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2015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10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мерах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нетарифного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25"/>
      <w:numFmt w:val="decimal"/>
      <w:lvlText w:val="%1."/>
      <w:lvlJc w:val="left"/>
      <w:pPr>
        <w:ind w:left="1170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6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0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4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7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48" w:hanging="330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00" w:hanging="2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00" w:hanging="24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2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2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2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2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2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0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196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196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120" w:hanging="2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06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20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0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241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20" w:hanging="2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294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251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20" w:hanging="2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241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251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60" w:hanging="4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196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60" w:hanging="3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321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6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251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6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8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7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6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3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196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334" w:hanging="17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1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1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2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8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175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6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8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7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6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3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196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6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8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7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6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3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196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60" w:hanging="3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8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7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6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3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6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196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60" w:hanging="2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28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111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0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0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60" w:hanging="3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323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60" w:hanging="28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289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2"/>
      <w:numFmt w:val="decimal"/>
      <w:lvlText w:val="%1."/>
      <w:lvlJc w:val="left"/>
      <w:pPr>
        <w:ind w:left="160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222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60" w:hanging="3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8" w:hanging="355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555" w:hanging="396"/>
        <w:jc w:val="left"/>
      </w:pPr>
      <w:rPr>
        <w:rFonts w:hint="default" w:ascii="Courier New" w:hAnsi="Courier New" w:eastAsia="Courier New" w:cs="Courier New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0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6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6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6" w:hanging="228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3096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2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5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1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22" w:hanging="22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10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22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4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2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0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251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196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21"/>
      <w:numFmt w:val="decimal"/>
      <w:lvlText w:val="%1"/>
      <w:lvlJc w:val="left"/>
      <w:pPr>
        <w:ind w:left="462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1" w:hanging="455"/>
        <w:jc w:val="lef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2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5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0" w:hanging="196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2"/>
      <w:numFmt w:val="decimal"/>
      <w:lvlText w:val="%1."/>
      <w:lvlJc w:val="left"/>
      <w:pPr>
        <w:ind w:left="3320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8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6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74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8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6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4" w:hanging="33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2"/>
      <w:numFmt w:val="decimal"/>
      <w:lvlText w:val="%1"/>
      <w:lvlJc w:val="left"/>
      <w:pPr>
        <w:ind w:left="581" w:hanging="495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."/>
      <w:lvlJc w:val="left"/>
      <w:pPr>
        <w:ind w:left="581" w:hanging="49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(%4)"/>
      <w:lvlJc w:val="left"/>
      <w:pPr>
        <w:ind w:left="1191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12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4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19" w:hanging="22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8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6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3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0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6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3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0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6" w:hanging="33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23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3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6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3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5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22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9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9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9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0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38" w:hanging="22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0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1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2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3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85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6" w:hanging="385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4" w:hanging="22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2"/>
      <w:numFmt w:val="decimal"/>
      <w:lvlText w:val="%1"/>
      <w:lvlJc w:val="left"/>
      <w:pPr>
        <w:ind w:left="2949" w:hanging="495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2949" w:hanging="49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0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0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0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0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0" w:hanging="22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3" w:hanging="22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1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1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5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2" w:hanging="22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"/>
      <w:numFmt w:val="decimal"/>
      <w:lvlText w:val="%1"/>
      <w:lvlJc w:val="left"/>
      <w:pPr>
        <w:ind w:left="1862" w:hanging="495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862" w:hanging="49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8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6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49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4" w:hanging="22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39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4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8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5" w:hanging="33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1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3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7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3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7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22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4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22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."/>
      <w:lvlJc w:val="left"/>
      <w:pPr>
        <w:ind w:left="120" w:hanging="2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2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0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40" w:hanging="26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24"/>
      <w:numFmt w:val="decimal"/>
      <w:lvlText w:val="%1."/>
      <w:lvlJc w:val="left"/>
      <w:pPr>
        <w:ind w:left="535" w:hanging="33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8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34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3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28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26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24" w:hanging="33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8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9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00" w:hanging="22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93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5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7" w:hanging="22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378"/>
      <w:numFmt w:val="decimal"/>
      <w:lvlText w:val="%1."/>
      <w:lvlJc w:val="left"/>
      <w:pPr>
        <w:ind w:left="645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6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5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1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6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2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77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13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48" w:hanging="60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317"/>
      <w:numFmt w:val="decimal"/>
      <w:lvlText w:val="%1."/>
      <w:lvlJc w:val="left"/>
      <w:pPr>
        <w:ind w:left="645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4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9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80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68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56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4" w:hanging="4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92"/>
      <w:numFmt w:val="decimal"/>
      <w:lvlText w:val="%1."/>
      <w:lvlJc w:val="left"/>
      <w:pPr>
        <w:ind w:left="3813" w:hanging="36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90" w:hanging="3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0" w:hanging="3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30" w:hanging="3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00" w:hanging="3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0" w:hanging="3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840" w:hanging="3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010" w:hanging="3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80" w:hanging="360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58"/>
      <w:numFmt w:val="decimal"/>
      <w:lvlText w:val="%1."/>
      <w:lvlJc w:val="left"/>
      <w:pPr>
        <w:ind w:left="645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4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9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80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68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56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4" w:hanging="4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34"/>
      <w:numFmt w:val="decimal"/>
      <w:lvlText w:val="%1."/>
      <w:lvlJc w:val="left"/>
      <w:pPr>
        <w:ind w:left="3813" w:hanging="36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8" w:hanging="3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56" w:hanging="3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4" w:hanging="3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92" w:hanging="3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0" w:hanging="3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28" w:hanging="3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60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98"/>
      <w:numFmt w:val="decimal"/>
      <w:lvlText w:val="%1."/>
      <w:lvlJc w:val="left"/>
      <w:pPr>
        <w:ind w:left="3813" w:hanging="36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2" w:hanging="3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4" w:hanging="3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6" w:hanging="3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3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0" w:hanging="3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2" w:hanging="3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4" w:hanging="3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6" w:hanging="360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67"/>
      <w:numFmt w:val="decimal"/>
      <w:lvlText w:val="%1."/>
      <w:lvlJc w:val="left"/>
      <w:pPr>
        <w:ind w:left="645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4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9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80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68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56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4" w:hanging="4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30"/>
      <w:numFmt w:val="decimal"/>
      <w:lvlText w:val="%1."/>
      <w:lvlJc w:val="left"/>
      <w:pPr>
        <w:ind w:left="10237" w:hanging="36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0" w:hanging="3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01" w:hanging="3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31" w:hanging="3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62" w:hanging="3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392" w:hanging="3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3" w:hanging="3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53" w:hanging="3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84" w:hanging="360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04"/>
      <w:numFmt w:val="decimal"/>
      <w:lvlText w:val="%1."/>
      <w:lvlJc w:val="left"/>
      <w:pPr>
        <w:ind w:left="645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20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2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35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4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50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7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5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2" w:hanging="4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56"/>
      <w:numFmt w:val="decimal"/>
      <w:lvlText w:val="%1."/>
      <w:lvlJc w:val="left"/>
      <w:pPr>
        <w:ind w:left="6232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5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70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36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01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7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32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8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3" w:hanging="33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20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7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2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79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3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5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8" w:hanging="22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8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3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6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8" w:hanging="22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1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6" w:hanging="2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7" w:hanging="22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37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5" w:hanging="2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3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5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5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60" w:hanging="31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60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3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7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1" w:hanging="33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"/>
      <w:lvlJc w:val="left"/>
      <w:pPr>
        <w:ind w:left="1309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8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6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4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52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0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8" w:hanging="71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upperRoman"/>
      <w:lvlText w:val="%1"/>
      <w:lvlJc w:val="left"/>
      <w:pPr>
        <w:ind w:left="1309" w:hanging="749"/>
        <w:jc w:val="left"/>
      </w:pPr>
      <w:rPr>
        <w:rFonts w:hint="default" w:ascii="Times New Roman" w:hAnsi="Times New Roman" w:eastAsia="Times New Roman" w:cs="Times New Roman"/>
        <w:w w:val="100"/>
        <w:position w:val="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7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49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30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"/>
      <w:lvlJc w:val="left"/>
      <w:pPr>
        <w:ind w:left="1309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0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0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1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2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42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3" w:hanging="71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7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75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8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3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7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1" w:hanging="90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upperRoman"/>
      <w:lvlText w:val="%1"/>
      <w:lvlJc w:val="left"/>
      <w:pPr>
        <w:ind w:left="1310" w:hanging="7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7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1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1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2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2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3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4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24" w:hanging="749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upperRoman"/>
      <w:lvlText w:val="%1"/>
      <w:lvlJc w:val="left"/>
      <w:pPr>
        <w:ind w:left="1309" w:hanging="7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7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49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"/>
      <w:lvlJc w:val="left"/>
      <w:pPr>
        <w:ind w:left="1309" w:hanging="71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2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5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3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16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18" w:hanging="71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44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upperRoman"/>
      <w:lvlText w:val="%1"/>
      <w:lvlJc w:val="left"/>
      <w:pPr>
        <w:ind w:left="1311" w:hanging="7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7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1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2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2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3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4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4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25" w:hanging="74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"/>
      <w:lvlJc w:val="left"/>
      <w:pPr>
        <w:ind w:left="1309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7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5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2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5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3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16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18" w:hanging="9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309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6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1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1308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6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1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"/>
      <w:lvlJc w:val="left"/>
      <w:pPr>
        <w:ind w:left="1308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2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5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7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3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15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18" w:hanging="7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1105" w:hanging="900"/>
        <w:jc w:val="left"/>
      </w:pPr>
      <w:rPr>
        <w:rFonts w:hint="default" w:ascii="Arial" w:hAnsi="Arial" w:eastAsia="Arial" w:cs="Arial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9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9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9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9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0" w:hanging="9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9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0" w:hanging="90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upperRoman"/>
      <w:lvlText w:val="%1"/>
      <w:lvlJc w:val="left"/>
      <w:pPr>
        <w:ind w:left="1310" w:hanging="7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7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1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1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2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2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3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3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24" w:hanging="74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1309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7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7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4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6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9" w:hanging="71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)"/>
      <w:lvlJc w:val="left"/>
      <w:pPr>
        <w:ind w:left="1105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"/>
      <w:lvlJc w:val="left"/>
      <w:pPr>
        <w:ind w:left="1310" w:hanging="7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1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1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2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2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23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23" w:hanging="71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34" w:hanging="3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4" w:hanging="38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077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84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8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88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1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3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19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205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8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7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6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5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5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4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73" w:hanging="38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90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6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8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590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6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8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05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3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1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7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3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9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5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1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7" w:hanging="38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3188" w:hanging="38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188" w:hanging="385"/>
        <w:jc w:val="lef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1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9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8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0"/>
      <w:numFmt w:val="decimal"/>
      <w:lvlText w:val="%1."/>
      <w:lvlJc w:val="left"/>
      <w:pPr>
        <w:ind w:left="20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4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5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8" w:hanging="33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8"/>
      <w:numFmt w:val="decimal"/>
      <w:lvlText w:val="%1."/>
      <w:lvlJc w:val="left"/>
      <w:pPr>
        <w:ind w:left="20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5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1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6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8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73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9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65" w:hanging="33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3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9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0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51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6222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2" w:hanging="38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92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78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64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650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536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22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08" w:hanging="38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1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9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81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3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3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9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331" w:hanging="38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331" w:hanging="38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1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8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8"/>
      <w:numFmt w:val="decimal"/>
      <w:lvlText w:val="%1."/>
      <w:lvlJc w:val="left"/>
      <w:pPr>
        <w:ind w:left="20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5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52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0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3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0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7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43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8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96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24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52" w:hanging="2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2"/>
      <w:numFmt w:val="decimal"/>
      <w:lvlText w:val="%1."/>
      <w:lvlJc w:val="left"/>
      <w:pPr>
        <w:ind w:left="205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0" w:hanging="25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2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4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5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6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68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9" w:hanging="2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205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2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4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6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8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2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4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6" w:hanging="2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1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48" w:hanging="2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48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8" w:hanging="385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8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42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76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10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44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78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12" w:hanging="3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52"/>
      </w:pPr>
      <w:rPr>
        <w:rFonts w:hint="default"/>
        <w:lang w:val="ru-RU" w:eastAsia="en-US" w:bidi="ar-SA"/>
      </w:rPr>
    </w:lvl>
  </w:abstractNum>
  <w:num w:numId="67">
    <w:abstractNumId w:val="66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8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0984966/0" TargetMode="External"/><Relationship Id="rId8" Type="http://schemas.openxmlformats.org/officeDocument/2006/relationships/hyperlink" Target="https://internet.garant.ru/document/redirect/400914657/1001" TargetMode="External"/><Relationship Id="rId9" Type="http://schemas.openxmlformats.org/officeDocument/2006/relationships/hyperlink" Target="https://internet.garant.ru/document/redirect/70670880/46" TargetMode="External"/><Relationship Id="rId10" Type="http://schemas.openxmlformats.org/officeDocument/2006/relationships/hyperlink" Target="https://internet.garant.ru/document/redirect/70675084/4" TargetMode="External"/><Relationship Id="rId11" Type="http://schemas.openxmlformats.org/officeDocument/2006/relationships/hyperlink" Target="https://internet.garant.ru/document/redirect/70675084/37" TargetMode="External"/><Relationship Id="rId12" Type="http://schemas.openxmlformats.org/officeDocument/2006/relationships/hyperlink" Target="https://internet.garant.ru/document/redirect/404923801/1031" TargetMode="External"/><Relationship Id="rId13" Type="http://schemas.openxmlformats.org/officeDocument/2006/relationships/hyperlink" Target="https://internet.garant.ru/document/redirect/100444/6893" TargetMode="External"/><Relationship Id="rId14" Type="http://schemas.openxmlformats.org/officeDocument/2006/relationships/hyperlink" Target="https://internet.garant.ru/document/redirect/70670880/0" TargetMode="External"/><Relationship Id="rId15" Type="http://schemas.openxmlformats.org/officeDocument/2006/relationships/hyperlink" Target="https://internet.garant.ru/document/redirect/71968184/1002" TargetMode="External"/><Relationship Id="rId16" Type="http://schemas.openxmlformats.org/officeDocument/2006/relationships/hyperlink" Target="https://internet.garant.ru/document/redirect/70984967/0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yperlink" Target="https://internet.garant.ru/document/redirect/71478660/1003" TargetMode="External"/><Relationship Id="rId20" Type="http://schemas.openxmlformats.org/officeDocument/2006/relationships/hyperlink" Target="https://internet.garant.ru/document/redirect/71605534/0" TargetMode="External"/><Relationship Id="rId21" Type="http://schemas.openxmlformats.org/officeDocument/2006/relationships/hyperlink" Target="https://internet.garant.ru/document/redirect/71542092/1613" TargetMode="External"/><Relationship Id="rId22" Type="http://schemas.openxmlformats.org/officeDocument/2006/relationships/hyperlink" Target="https://internet.garant.ru/document/redirect/71542092/3" TargetMode="External"/><Relationship Id="rId23" Type="http://schemas.openxmlformats.org/officeDocument/2006/relationships/hyperlink" Target="https://internet.garant.ru/document/redirect/402888401/100000" TargetMode="External"/><Relationship Id="rId24" Type="http://schemas.openxmlformats.org/officeDocument/2006/relationships/hyperlink" Target="https://internet.garant.ru/document/redirect/71542092/1614" TargetMode="External"/><Relationship Id="rId25" Type="http://schemas.openxmlformats.org/officeDocument/2006/relationships/hyperlink" Target="https://internet.garant.ru/document/redirect/71542092/1615" TargetMode="External"/><Relationship Id="rId26" Type="http://schemas.openxmlformats.org/officeDocument/2006/relationships/hyperlink" Target="https://internet.garant.ru/document/redirect/402922270/1212" TargetMode="External"/><Relationship Id="rId27" Type="http://schemas.openxmlformats.org/officeDocument/2006/relationships/hyperlink" Target="https://internet.garant.ru/document/redirect/402922270/1217" TargetMode="External"/><Relationship Id="rId28" Type="http://schemas.openxmlformats.org/officeDocument/2006/relationships/hyperlink" Target="https://internet.garant.ru/document/redirect/71542092/1619" TargetMode="External"/><Relationship Id="rId29" Type="http://schemas.openxmlformats.org/officeDocument/2006/relationships/hyperlink" Target="https://internet.garant.ru/document/redirect/71810434/0" TargetMode="External"/><Relationship Id="rId30" Type="http://schemas.openxmlformats.org/officeDocument/2006/relationships/hyperlink" Target="https://internet.garant.ru/document/redirect/10108585/0" TargetMode="External"/><Relationship Id="rId31" Type="http://schemas.openxmlformats.org/officeDocument/2006/relationships/header" Target="header3.xml"/><Relationship Id="rId32" Type="http://schemas.openxmlformats.org/officeDocument/2006/relationships/footer" Target="footer3.xml"/><Relationship Id="rId33" Type="http://schemas.openxmlformats.org/officeDocument/2006/relationships/hyperlink" Target="https://internet.garant.ru/document/redirect/403370931/1001" TargetMode="External"/><Relationship Id="rId34" Type="http://schemas.openxmlformats.org/officeDocument/2006/relationships/hyperlink" Target="https://internet.garant.ru/document/redirect/2561308/1000" TargetMode="External"/><Relationship Id="rId35" Type="http://schemas.openxmlformats.org/officeDocument/2006/relationships/hyperlink" Target="https://internet.garant.ru/document/redirect/2561308/2000" TargetMode="External"/><Relationship Id="rId36" Type="http://schemas.openxmlformats.org/officeDocument/2006/relationships/hyperlink" Target="https://internet.garant.ru/document/redirect/70217654/1000" TargetMode="External"/><Relationship Id="rId37" Type="http://schemas.openxmlformats.org/officeDocument/2006/relationships/hyperlink" Target="https://internet.garant.ru/document/redirect/70217654/0" TargetMode="External"/><Relationship Id="rId38" Type="http://schemas.openxmlformats.org/officeDocument/2006/relationships/hyperlink" Target="https://internet.garant.ru/document/redirect/71212824/1004" TargetMode="External"/><Relationship Id="rId39" Type="http://schemas.openxmlformats.org/officeDocument/2006/relationships/hyperlink" Target="https://internet.garant.ru/document/redirect/71588948/1001" TargetMode="External"/><Relationship Id="rId40" Type="http://schemas.openxmlformats.org/officeDocument/2006/relationships/hyperlink" Target="https://internet.garant.ru/document/redirect/71588948/2" TargetMode="External"/><Relationship Id="rId41" Type="http://schemas.openxmlformats.org/officeDocument/2006/relationships/hyperlink" Target="https://internet.garant.ru/document/redirect/71588949/0" TargetMode="External"/><Relationship Id="rId42" Type="http://schemas.openxmlformats.org/officeDocument/2006/relationships/hyperlink" Target="https://internet.garant.ru/document/redirect/74273124/1" TargetMode="External"/><Relationship Id="rId43" Type="http://schemas.openxmlformats.org/officeDocument/2006/relationships/hyperlink" Target="https://internet.garant.ru/document/redirect/74242550/1" TargetMode="External"/><Relationship Id="rId44" Type="http://schemas.openxmlformats.org/officeDocument/2006/relationships/hyperlink" Target="https://internet.garant.ru/document/redirect/402888401/5902" TargetMode="External"/><Relationship Id="rId45" Type="http://schemas.openxmlformats.org/officeDocument/2006/relationships/hyperlink" Target="https://internet.garant.ru/document/redirect/402888401/5603" TargetMode="External"/><Relationship Id="rId46" Type="http://schemas.openxmlformats.org/officeDocument/2006/relationships/hyperlink" Target="https://internet.garant.ru/document/redirect/402888401/5903" TargetMode="External"/><Relationship Id="rId47" Type="http://schemas.openxmlformats.org/officeDocument/2006/relationships/hyperlink" Target="https://internet.garant.ru/document/redirect/402888401/5906" TargetMode="External"/><Relationship Id="rId48" Type="http://schemas.openxmlformats.org/officeDocument/2006/relationships/hyperlink" Target="https://internet.garant.ru/document/redirect/74215272/1" TargetMode="External"/><Relationship Id="rId49" Type="http://schemas.openxmlformats.org/officeDocument/2006/relationships/hyperlink" Target="https://internet.garant.ru/document/redirect/74215272/2" TargetMode="External"/><Relationship Id="rId50" Type="http://schemas.openxmlformats.org/officeDocument/2006/relationships/hyperlink" Target="https://internet.garant.ru/document/redirect/71652992/115" TargetMode="External"/><Relationship Id="rId51" Type="http://schemas.openxmlformats.org/officeDocument/2006/relationships/hyperlink" Target="https://internet.garant.ru/document/redirect/71652992/116" TargetMode="External"/><Relationship Id="rId52" Type="http://schemas.openxmlformats.org/officeDocument/2006/relationships/hyperlink" Target="https://internet.garant.ru/document/redirect/71652992/1048" TargetMode="External"/><Relationship Id="rId53" Type="http://schemas.openxmlformats.org/officeDocument/2006/relationships/hyperlink" Target="https://internet.garant.ru/document/redirect/407082514/1001" TargetMode="External"/><Relationship Id="rId54" Type="http://schemas.openxmlformats.org/officeDocument/2006/relationships/hyperlink" Target="https://internet.garant.ru/document/redirect/70675084/0" TargetMode="External"/><Relationship Id="rId55" Type="http://schemas.openxmlformats.org/officeDocument/2006/relationships/header" Target="header4.xml"/><Relationship Id="rId56" Type="http://schemas.openxmlformats.org/officeDocument/2006/relationships/footer" Target="footer4.xml"/><Relationship Id="rId57" Type="http://schemas.openxmlformats.org/officeDocument/2006/relationships/hyperlink" Target="https://internet.garant.ru/document/redirect/400474409/1" TargetMode="External"/><Relationship Id="rId58" Type="http://schemas.openxmlformats.org/officeDocument/2006/relationships/hyperlink" Target="https://internet.garant.ru/document/redirect/405012657/0" TargetMode="External"/><Relationship Id="rId59" Type="http://schemas.openxmlformats.org/officeDocument/2006/relationships/hyperlink" Target="https://internet.garant.ru/document/redirect/402922270/1221" TargetMode="External"/><Relationship Id="rId60" Type="http://schemas.openxmlformats.org/officeDocument/2006/relationships/hyperlink" Target="https://internet.garant.ru/document/redirect/71212824/1051" TargetMode="External"/><Relationship Id="rId61" Type="http://schemas.openxmlformats.org/officeDocument/2006/relationships/hyperlink" Target="https://internet.garant.ru/document/redirect/402922270/1222" TargetMode="External"/><Relationship Id="rId62" Type="http://schemas.openxmlformats.org/officeDocument/2006/relationships/hyperlink" Target="https://internet.garant.ru/document/redirect/71811714/1022" TargetMode="External"/><Relationship Id="rId63" Type="http://schemas.openxmlformats.org/officeDocument/2006/relationships/hyperlink" Target="https://internet.garant.ru/document/redirect/402922270/12213" TargetMode="External"/><Relationship Id="rId64" Type="http://schemas.openxmlformats.org/officeDocument/2006/relationships/header" Target="header5.xml"/><Relationship Id="rId65" Type="http://schemas.openxmlformats.org/officeDocument/2006/relationships/footer" Target="footer5.xml"/><Relationship Id="rId66" Type="http://schemas.openxmlformats.org/officeDocument/2006/relationships/hyperlink" Target="https://internet.garant.ru/document/redirect/404923801/1032" TargetMode="External"/><Relationship Id="rId67" Type="http://schemas.openxmlformats.org/officeDocument/2006/relationships/hyperlink" Target="https://internet.garant.ru/document/redirect/71213144/0" TargetMode="External"/><Relationship Id="rId68" Type="http://schemas.openxmlformats.org/officeDocument/2006/relationships/hyperlink" Target="https://internet.garant.ru/document/redirect/402888401/1061993" TargetMode="External"/><Relationship Id="rId69" Type="http://schemas.openxmlformats.org/officeDocument/2006/relationships/hyperlink" Target="https://internet.garant.ru/document/redirect/402888401/30639100" TargetMode="External"/><Relationship Id="rId70" Type="http://schemas.openxmlformats.org/officeDocument/2006/relationships/hyperlink" Target="https://internet.garant.ru/document/redirect/402888401/30760900" TargetMode="External"/><Relationship Id="rId71" Type="http://schemas.openxmlformats.org/officeDocument/2006/relationships/hyperlink" Target="https://internet.garant.ru/document/redirect/407082514/1021" TargetMode="External"/><Relationship Id="rId72" Type="http://schemas.openxmlformats.org/officeDocument/2006/relationships/hyperlink" Target="https://internet.garant.ru/document/redirect/2560936/0" TargetMode="External"/><Relationship Id="rId73" Type="http://schemas.openxmlformats.org/officeDocument/2006/relationships/hyperlink" Target="https://internet.garant.ru/document/redirect/2560936/3" TargetMode="External"/><Relationship Id="rId74" Type="http://schemas.openxmlformats.org/officeDocument/2006/relationships/hyperlink" Target="https://internet.garant.ru/document/redirect/3100000/0" TargetMode="External"/><Relationship Id="rId75" Type="http://schemas.openxmlformats.org/officeDocument/2006/relationships/image" Target="media/image1.png"/><Relationship Id="rId76" Type="http://schemas.openxmlformats.org/officeDocument/2006/relationships/image" Target="media/image2.png"/><Relationship Id="rId77" Type="http://schemas.openxmlformats.org/officeDocument/2006/relationships/hyperlink" Target="https://internet.garant.ru/document/redirect/71088672/1000" TargetMode="External"/><Relationship Id="rId78" Type="http://schemas.openxmlformats.org/officeDocument/2006/relationships/hyperlink" Target="https://internet.garant.ru/document/redirect/71088672/2" TargetMode="External"/><Relationship Id="rId79" Type="http://schemas.openxmlformats.org/officeDocument/2006/relationships/hyperlink" Target="https://internet.garant.ru/document/redirect/70832627/0" TargetMode="External"/><Relationship Id="rId80" Type="http://schemas.openxmlformats.org/officeDocument/2006/relationships/hyperlink" Target="https://internet.garant.ru/document/redirect/71088673/0" TargetMode="External"/><Relationship Id="rId81" Type="http://schemas.openxmlformats.org/officeDocument/2006/relationships/hyperlink" Target="https://internet.garant.ru/document/redirect/407082514/1022" TargetMode="External"/><Relationship Id="rId82" Type="http://schemas.openxmlformats.org/officeDocument/2006/relationships/hyperlink" Target="https://internet.garant.ru/document/redirect/402888401/101" TargetMode="External"/><Relationship Id="rId83" Type="http://schemas.openxmlformats.org/officeDocument/2006/relationships/hyperlink" Target="https://internet.garant.ru/document/redirect/402888401/301" TargetMode="External"/><Relationship Id="rId84" Type="http://schemas.openxmlformats.org/officeDocument/2006/relationships/hyperlink" Target="https://internet.garant.ru/document/redirect/402888401/306" TargetMode="External"/><Relationship Id="rId85" Type="http://schemas.openxmlformats.org/officeDocument/2006/relationships/hyperlink" Target="https://internet.garant.ru/document/redirect/402888401/601" TargetMode="External"/><Relationship Id="rId86" Type="http://schemas.openxmlformats.org/officeDocument/2006/relationships/hyperlink" Target="https://internet.garant.ru/document/redirect/402888401/7" TargetMode="External"/><Relationship Id="rId87" Type="http://schemas.openxmlformats.org/officeDocument/2006/relationships/hyperlink" Target="https://internet.garant.ru/document/redirect/402888401/1211" TargetMode="External"/><Relationship Id="rId88" Type="http://schemas.openxmlformats.org/officeDocument/2006/relationships/hyperlink" Target="https://internet.garant.ru/document/redirect/402888401/1212" TargetMode="External"/><Relationship Id="rId89" Type="http://schemas.openxmlformats.org/officeDocument/2006/relationships/hyperlink" Target="https://internet.garant.ru/document/redirect/402888401/20" TargetMode="External"/><Relationship Id="rId90" Type="http://schemas.openxmlformats.org/officeDocument/2006/relationships/hyperlink" Target="https://internet.garant.ru/document/redirect/402888401/2102" TargetMode="External"/><Relationship Id="rId91" Type="http://schemas.openxmlformats.org/officeDocument/2006/relationships/hyperlink" Target="https://internet.garant.ru/document/redirect/71212824/1053" TargetMode="External"/><Relationship Id="rId92" Type="http://schemas.openxmlformats.org/officeDocument/2006/relationships/hyperlink" Target="https://internet.garant.ru/document/redirect/71212874/1000" TargetMode="External"/><Relationship Id="rId93" Type="http://schemas.openxmlformats.org/officeDocument/2006/relationships/hyperlink" Target="https://internet.garant.ru/document/redirect/71212874/0" TargetMode="External"/><Relationship Id="rId94" Type="http://schemas.openxmlformats.org/officeDocument/2006/relationships/hyperlink" Target="https://internet.garant.ru/document/redirect/72161062/40021" TargetMode="External"/><Relationship Id="rId95" Type="http://schemas.openxmlformats.org/officeDocument/2006/relationships/hyperlink" Target="https://internet.garant.ru/document/redirect/71212880/1000" TargetMode="External"/><Relationship Id="rId96" Type="http://schemas.openxmlformats.org/officeDocument/2006/relationships/hyperlink" Target="https://internet.garant.ru/document/redirect/71212880/0" TargetMode="External"/><Relationship Id="rId97" Type="http://schemas.openxmlformats.org/officeDocument/2006/relationships/hyperlink" Target="https://internet.garant.ru/document/redirect/405301507/101" TargetMode="External"/><Relationship Id="rId98" Type="http://schemas.openxmlformats.org/officeDocument/2006/relationships/hyperlink" Target="https://internet.garant.ru/document/redirect/408912085/1001" TargetMode="External"/><Relationship Id="rId99" Type="http://schemas.openxmlformats.org/officeDocument/2006/relationships/hyperlink" Target="https://internet.garant.ru/document/redirect/72161062/40022" TargetMode="External"/><Relationship Id="rId100" Type="http://schemas.openxmlformats.org/officeDocument/2006/relationships/hyperlink" Target="https://internet.garant.ru/document/redirect/71057610/0" TargetMode="External"/><Relationship Id="rId101" Type="http://schemas.openxmlformats.org/officeDocument/2006/relationships/header" Target="header6.xml"/><Relationship Id="rId102" Type="http://schemas.openxmlformats.org/officeDocument/2006/relationships/footer" Target="footer6.xml"/><Relationship Id="rId103" Type="http://schemas.openxmlformats.org/officeDocument/2006/relationships/hyperlink" Target="https://internet.garant.ru/document/redirect/71500060/0" TargetMode="External"/><Relationship Id="rId104" Type="http://schemas.openxmlformats.org/officeDocument/2006/relationships/hyperlink" Target="https://internet.garant.ru/document/redirect/407617522/1001" TargetMode="External"/><Relationship Id="rId105" Type="http://schemas.openxmlformats.org/officeDocument/2006/relationships/hyperlink" Target="https://internet.garant.ru/document/redirect/407617522/1002" TargetMode="External"/><Relationship Id="rId106" Type="http://schemas.openxmlformats.org/officeDocument/2006/relationships/hyperlink" Target="https://internet.garant.ru/document/redirect/402922270/12233" TargetMode="External"/><Relationship Id="rId107" Type="http://schemas.openxmlformats.org/officeDocument/2006/relationships/header" Target="header7.xml"/><Relationship Id="rId108" Type="http://schemas.openxmlformats.org/officeDocument/2006/relationships/footer" Target="footer7.xml"/><Relationship Id="rId109" Type="http://schemas.openxmlformats.org/officeDocument/2006/relationships/hyperlink" Target="https://internet.garant.ru/document/redirect/402922270/12237" TargetMode="External"/><Relationship Id="rId110" Type="http://schemas.openxmlformats.org/officeDocument/2006/relationships/hyperlink" Target="https://internet.garant.ru/document/redirect/402922270/12241" TargetMode="External"/><Relationship Id="rId111" Type="http://schemas.openxmlformats.org/officeDocument/2006/relationships/hyperlink" Target="https://internet.garant.ru/document/redirect/402888401/3002" TargetMode="External"/><Relationship Id="rId112" Type="http://schemas.openxmlformats.org/officeDocument/2006/relationships/hyperlink" Target="https://internet.garant.ru/document/redirect/402888401/3005" TargetMode="External"/><Relationship Id="rId113" Type="http://schemas.openxmlformats.org/officeDocument/2006/relationships/hyperlink" Target="https://internet.garant.ru/document/redirect/402888401/3006" TargetMode="External"/><Relationship Id="rId114" Type="http://schemas.openxmlformats.org/officeDocument/2006/relationships/hyperlink" Target="https://internet.garant.ru/document/redirect/402888401/2937" TargetMode="External"/><Relationship Id="rId115" Type="http://schemas.openxmlformats.org/officeDocument/2006/relationships/hyperlink" Target="https://internet.garant.ru/document/redirect/71212824/1054" TargetMode="External"/><Relationship Id="rId116" Type="http://schemas.openxmlformats.org/officeDocument/2006/relationships/hyperlink" Target="https://internet.garant.ru/document/redirect/402922270/12244" TargetMode="External"/><Relationship Id="rId117" Type="http://schemas.openxmlformats.org/officeDocument/2006/relationships/hyperlink" Target="https://internet.garant.ru/document/redirect/71368720/0" TargetMode="External"/><Relationship Id="rId118" Type="http://schemas.openxmlformats.org/officeDocument/2006/relationships/header" Target="header8.xml"/><Relationship Id="rId119" Type="http://schemas.openxmlformats.org/officeDocument/2006/relationships/footer" Target="footer8.xml"/><Relationship Id="rId120" Type="http://schemas.openxmlformats.org/officeDocument/2006/relationships/header" Target="header9.xml"/><Relationship Id="rId121" Type="http://schemas.openxmlformats.org/officeDocument/2006/relationships/footer" Target="footer9.xml"/><Relationship Id="rId122" Type="http://schemas.openxmlformats.org/officeDocument/2006/relationships/hyperlink" Target="https://internet.garant.ru/document/redirect/402922270/12250" TargetMode="External"/><Relationship Id="rId123" Type="http://schemas.openxmlformats.org/officeDocument/2006/relationships/hyperlink" Target="https://internet.garant.ru/document/redirect/402922270/12260" TargetMode="External"/><Relationship Id="rId124" Type="http://schemas.openxmlformats.org/officeDocument/2006/relationships/hyperlink" Target="https://internet.garant.ru/document/redirect/71423472/12" TargetMode="External"/><Relationship Id="rId125" Type="http://schemas.openxmlformats.org/officeDocument/2006/relationships/hyperlink" Target="https://internet.garant.ru/document/redirect/71423472/14" TargetMode="External"/><Relationship Id="rId126" Type="http://schemas.openxmlformats.org/officeDocument/2006/relationships/hyperlink" Target="https://internet.garant.ru/document/redirect/71542092/16246" TargetMode="External"/><Relationship Id="rId127" Type="http://schemas.openxmlformats.org/officeDocument/2006/relationships/hyperlink" Target="https://internet.garant.ru/document/redirect/408064567/1" TargetMode="External"/><Relationship Id="rId128" Type="http://schemas.openxmlformats.org/officeDocument/2006/relationships/hyperlink" Target="https://internet.garant.ru/document/redirect/71487786/0" TargetMode="External"/><Relationship Id="rId129" Type="http://schemas.openxmlformats.org/officeDocument/2006/relationships/hyperlink" Target="https://internet.garant.ru/document/redirect/71212824/1055" TargetMode="External"/><Relationship Id="rId130" Type="http://schemas.openxmlformats.org/officeDocument/2006/relationships/hyperlink" Target="https://internet.garant.ru/document/redirect/70217654/224" TargetMode="External"/><Relationship Id="rId131" Type="http://schemas.openxmlformats.org/officeDocument/2006/relationships/hyperlink" Target="https://internet.garant.ru/document/redirect/70217654/225" TargetMode="External"/><Relationship Id="rId132" Type="http://schemas.openxmlformats.org/officeDocument/2006/relationships/hyperlink" Target="https://internet.garant.ru/document/redirect/70217654/226" TargetMode="External"/><Relationship Id="rId133" Type="http://schemas.openxmlformats.org/officeDocument/2006/relationships/hyperlink" Target="https://internet.garant.ru/document/redirect/70217654/228" TargetMode="External"/><Relationship Id="rId134" Type="http://schemas.openxmlformats.org/officeDocument/2006/relationships/hyperlink" Target="https://internet.garant.ru/document/redirect/403370931/1002" TargetMode="External"/><Relationship Id="rId135" Type="http://schemas.openxmlformats.org/officeDocument/2006/relationships/hyperlink" Target="https://internet.garant.ru/document/redirect/74273060/1" TargetMode="External"/><Relationship Id="rId136" Type="http://schemas.openxmlformats.org/officeDocument/2006/relationships/hyperlink" Target="https://internet.garant.ru/document/redirect/70178262/1000" TargetMode="External"/><Relationship Id="rId137" Type="http://schemas.openxmlformats.org/officeDocument/2006/relationships/hyperlink" Target="https://internet.garant.ru/document/redirect/70178262/0" TargetMode="External"/><Relationship Id="rId138" Type="http://schemas.openxmlformats.org/officeDocument/2006/relationships/hyperlink" Target="https://internet.garant.ru/document/redirect/403443774/2" TargetMode="External"/><Relationship Id="rId139" Type="http://schemas.openxmlformats.org/officeDocument/2006/relationships/hyperlink" Target="https://internet.garant.ru/document/redirect/402888401/1008" TargetMode="External"/><Relationship Id="rId140" Type="http://schemas.openxmlformats.org/officeDocument/2006/relationships/hyperlink" Target="https://internet.garant.ru/document/redirect/402888401/440111001" TargetMode="External"/><Relationship Id="rId141" Type="http://schemas.openxmlformats.org/officeDocument/2006/relationships/hyperlink" Target="https://internet.garant.ru/document/redirect/402888401/440111009" TargetMode="External"/><Relationship Id="rId142" Type="http://schemas.openxmlformats.org/officeDocument/2006/relationships/hyperlink" Target="https://internet.garant.ru/document/redirect/402888401/440112001" TargetMode="External"/><Relationship Id="rId143" Type="http://schemas.openxmlformats.org/officeDocument/2006/relationships/hyperlink" Target="https://internet.garant.ru/document/redirect/402888401/4403111" TargetMode="External"/><Relationship Id="rId144" Type="http://schemas.openxmlformats.org/officeDocument/2006/relationships/hyperlink" Target="https://internet.garant.ru/document/redirect/402888401/440311" TargetMode="External"/><Relationship Id="rId145" Type="http://schemas.openxmlformats.org/officeDocument/2006/relationships/hyperlink" Target="https://internet.garant.ru/document/redirect/402888401/440312001" TargetMode="External"/><Relationship Id="rId146" Type="http://schemas.openxmlformats.org/officeDocument/2006/relationships/hyperlink" Target="https://internet.garant.ru/document/redirect/402888401/440312002" TargetMode="External"/><Relationship Id="rId147" Type="http://schemas.openxmlformats.org/officeDocument/2006/relationships/hyperlink" Target="https://internet.garant.ru/document/redirect/402888401/440312003" TargetMode="External"/><Relationship Id="rId148" Type="http://schemas.openxmlformats.org/officeDocument/2006/relationships/hyperlink" Target="https://internet.garant.ru/document/redirect/402888401/440321120" TargetMode="External"/><Relationship Id="rId149" Type="http://schemas.openxmlformats.org/officeDocument/2006/relationships/hyperlink" Target="https://internet.garant.ru/document/redirect/402888401/440321180" TargetMode="External"/><Relationship Id="rId150" Type="http://schemas.openxmlformats.org/officeDocument/2006/relationships/hyperlink" Target="https://internet.garant.ru/document/redirect/402888401/440321920" TargetMode="External"/><Relationship Id="rId151" Type="http://schemas.openxmlformats.org/officeDocument/2006/relationships/hyperlink" Target="https://internet.garant.ru/document/redirect/402888401/440321980" TargetMode="External"/><Relationship Id="rId152" Type="http://schemas.openxmlformats.org/officeDocument/2006/relationships/hyperlink" Target="https://internet.garant.ru/document/redirect/402888401/440322200" TargetMode="External"/><Relationship Id="rId153" Type="http://schemas.openxmlformats.org/officeDocument/2006/relationships/hyperlink" Target="https://internet.garant.ru/document/redirect/402888401/440322800" TargetMode="External"/><Relationship Id="rId154" Type="http://schemas.openxmlformats.org/officeDocument/2006/relationships/hyperlink" Target="https://internet.garant.ru/document/redirect/402888401/440323120" TargetMode="External"/><Relationship Id="rId155" Type="http://schemas.openxmlformats.org/officeDocument/2006/relationships/hyperlink" Target="https://internet.garant.ru/document/redirect/402888401/440323180" TargetMode="External"/><Relationship Id="rId156" Type="http://schemas.openxmlformats.org/officeDocument/2006/relationships/hyperlink" Target="https://internet.garant.ru/document/redirect/402888401/440323920" TargetMode="External"/><Relationship Id="rId157" Type="http://schemas.openxmlformats.org/officeDocument/2006/relationships/hyperlink" Target="https://internet.garant.ru/document/redirect/402888401/440323980" TargetMode="External"/><Relationship Id="rId158" Type="http://schemas.openxmlformats.org/officeDocument/2006/relationships/hyperlink" Target="https://internet.garant.ru/document/redirect/402888401/440324200" TargetMode="External"/><Relationship Id="rId159" Type="http://schemas.openxmlformats.org/officeDocument/2006/relationships/hyperlink" Target="https://internet.garant.ru/document/redirect/402888401/440712995" TargetMode="External"/><Relationship Id="rId160" Type="http://schemas.openxmlformats.org/officeDocument/2006/relationships/hyperlink" Target="https://internet.garant.ru/document/redirect/402888401/4407134" TargetMode="External"/><Relationship Id="rId161" Type="http://schemas.openxmlformats.org/officeDocument/2006/relationships/hyperlink" Target="https://internet.garant.ru/document/redirect/402888401/4407144" TargetMode="External"/><Relationship Id="rId162" Type="http://schemas.openxmlformats.org/officeDocument/2006/relationships/hyperlink" Target="https://internet.garant.ru/document/redirect/402888401/440719975" TargetMode="External"/><Relationship Id="rId163" Type="http://schemas.openxmlformats.org/officeDocument/2006/relationships/hyperlink" Target="https://internet.garant.ru/document/redirect/402888401/440791905" TargetMode="External"/><Relationship Id="rId164" Type="http://schemas.openxmlformats.org/officeDocument/2006/relationships/hyperlink" Target="https://internet.garant.ru/document/redirect/402888401/44079204" TargetMode="External"/><Relationship Id="rId165" Type="http://schemas.openxmlformats.org/officeDocument/2006/relationships/hyperlink" Target="https://internet.garant.ru/document/redirect/402888401/440795995" TargetMode="External"/><Relationship Id="rId166" Type="http://schemas.openxmlformats.org/officeDocument/2006/relationships/hyperlink" Target="https://internet.garant.ru/document/redirect/402888401/440324800" TargetMode="External"/><Relationship Id="rId167" Type="http://schemas.openxmlformats.org/officeDocument/2006/relationships/hyperlink" Target="https://internet.garant.ru/document/redirect/402888401/440325100" TargetMode="External"/><Relationship Id="rId168" Type="http://schemas.openxmlformats.org/officeDocument/2006/relationships/hyperlink" Target="https://internet.garant.ru/document/redirect/402888401/440325900" TargetMode="External"/><Relationship Id="rId169" Type="http://schemas.openxmlformats.org/officeDocument/2006/relationships/hyperlink" Target="https://internet.garant.ru/document/redirect/402888401/440326000" TargetMode="External"/><Relationship Id="rId170" Type="http://schemas.openxmlformats.org/officeDocument/2006/relationships/hyperlink" Target="https://internet.garant.ru/document/redirect/402888401/440391100" TargetMode="External"/><Relationship Id="rId171" Type="http://schemas.openxmlformats.org/officeDocument/2006/relationships/hyperlink" Target="https://internet.garant.ru/document/redirect/402888401/440391900" TargetMode="External"/><Relationship Id="rId172" Type="http://schemas.openxmlformats.org/officeDocument/2006/relationships/hyperlink" Target="https://internet.garant.ru/document/redirect/402888401/440393200" TargetMode="External"/><Relationship Id="rId173" Type="http://schemas.openxmlformats.org/officeDocument/2006/relationships/hyperlink" Target="https://internet.garant.ru/document/redirect/402888401/440393800" TargetMode="External"/><Relationship Id="rId174" Type="http://schemas.openxmlformats.org/officeDocument/2006/relationships/hyperlink" Target="https://internet.garant.ru/document/redirect/402888401/440394000" TargetMode="External"/><Relationship Id="rId175" Type="http://schemas.openxmlformats.org/officeDocument/2006/relationships/hyperlink" Target="https://internet.garant.ru/document/redirect/402888401/440399001" TargetMode="External"/><Relationship Id="rId176" Type="http://schemas.openxmlformats.org/officeDocument/2006/relationships/hyperlink" Target="https://internet.garant.ru/document/redirect/402888401/440711945" TargetMode="External"/><Relationship Id="rId177" Type="http://schemas.openxmlformats.org/officeDocument/2006/relationships/hyperlink" Target="https://internet.garant.ru/document/redirect/402888401/440711995" TargetMode="External"/><Relationship Id="rId178" Type="http://schemas.openxmlformats.org/officeDocument/2006/relationships/hyperlink" Target="https://internet.garant.ru/document/redirect/402888401/440712925" TargetMode="External"/><Relationship Id="rId179" Type="http://schemas.openxmlformats.org/officeDocument/2006/relationships/hyperlink" Target="https://internet.garant.ru/document/redirect/400914657/0" TargetMode="External"/><Relationship Id="rId180" Type="http://schemas.openxmlformats.org/officeDocument/2006/relationships/hyperlink" Target="https://internet.garant.ru/document/redirect/409235300/1111" TargetMode="External"/><Relationship Id="rId181" Type="http://schemas.openxmlformats.org/officeDocument/2006/relationships/hyperlink" Target="https://internet.garant.ru/document/redirect/408100433/1" TargetMode="External"/><Relationship Id="rId182" Type="http://schemas.openxmlformats.org/officeDocument/2006/relationships/hyperlink" Target="https://internet.garant.ru/document/redirect/409235300/1002" TargetMode="External"/><Relationship Id="rId183" Type="http://schemas.openxmlformats.org/officeDocument/2006/relationships/hyperlink" Target="https://internet.garant.ru/document/redirect/408084053/1000" TargetMode="External"/><Relationship Id="rId184" Type="http://schemas.openxmlformats.org/officeDocument/2006/relationships/hyperlink" Target="https://internet.garant.ru/document/redirect/408084053/0" TargetMode="External"/><Relationship Id="rId185" Type="http://schemas.openxmlformats.org/officeDocument/2006/relationships/hyperlink" Target="https://internet.garant.ru/document/redirect/408084053/11000" TargetMode="External"/><Relationship Id="rId186" Type="http://schemas.openxmlformats.org/officeDocument/2006/relationships/hyperlink" Target="https://internet.garant.ru/document/redirect/71652992/42100" TargetMode="External"/><Relationship Id="rId187" Type="http://schemas.openxmlformats.org/officeDocument/2006/relationships/hyperlink" Target="https://internet.garant.ru/document/redirect/71652992/42000" TargetMode="External"/><Relationship Id="rId188" Type="http://schemas.openxmlformats.org/officeDocument/2006/relationships/hyperlink" Target="https://internet.garant.ru/document/redirect/71652992/42400" TargetMode="External"/><Relationship Id="rId189" Type="http://schemas.openxmlformats.org/officeDocument/2006/relationships/hyperlink" Target="https://internet.garant.ru/document/redirect/71652992/42500" TargetMode="External"/><Relationship Id="rId190" Type="http://schemas.openxmlformats.org/officeDocument/2006/relationships/hyperlink" Target="https://internet.garant.ru/document/redirect/71652992/42600" TargetMode="External"/><Relationship Id="rId191" Type="http://schemas.openxmlformats.org/officeDocument/2006/relationships/hyperlink" Target="https://internet.garant.ru/document/redirect/71652992/43200" TargetMode="External"/><Relationship Id="rId192" Type="http://schemas.openxmlformats.org/officeDocument/2006/relationships/hyperlink" Target="https://internet.garant.ru/document/redirect/71652992/43100" TargetMode="External"/><Relationship Id="rId193" Type="http://schemas.openxmlformats.org/officeDocument/2006/relationships/hyperlink" Target="https://internet.garant.ru/document/redirect/71652992/42200" TargetMode="External"/><Relationship Id="rId194" Type="http://schemas.openxmlformats.org/officeDocument/2006/relationships/hyperlink" Target="https://internet.garant.ru/document/redirect/71652992/43400" TargetMode="External"/><Relationship Id="rId195" Type="http://schemas.openxmlformats.org/officeDocument/2006/relationships/hyperlink" Target="https://internet.garant.ru/document/redirect/71652992/42300" TargetMode="External"/><Relationship Id="rId196" Type="http://schemas.openxmlformats.org/officeDocument/2006/relationships/hyperlink" Target="https://internet.garant.ru/document/redirect/71652992/42900" TargetMode="External"/><Relationship Id="rId197" Type="http://schemas.openxmlformats.org/officeDocument/2006/relationships/hyperlink" Target="https://internet.garant.ru/document/redirect/71652992/43000" TargetMode="External"/><Relationship Id="rId198" Type="http://schemas.openxmlformats.org/officeDocument/2006/relationships/hyperlink" Target="https://internet.garant.ru/document/redirect/71652992/43500" TargetMode="External"/><Relationship Id="rId199" Type="http://schemas.openxmlformats.org/officeDocument/2006/relationships/hyperlink" Target="https://internet.garant.ru/document/redirect/12177099/0" TargetMode="External"/><Relationship Id="rId200" Type="http://schemas.openxmlformats.org/officeDocument/2006/relationships/hyperlink" Target="https://internet.garant.ru/document/redirect/71652992/42800" TargetMode="External"/><Relationship Id="rId201" Type="http://schemas.openxmlformats.org/officeDocument/2006/relationships/hyperlink" Target="https://internet.garant.ru/document/redirect/71652992/43300" TargetMode="External"/><Relationship Id="rId202" Type="http://schemas.openxmlformats.org/officeDocument/2006/relationships/hyperlink" Target="https://internet.garant.ru/document/redirect/409235300/1112" TargetMode="External"/><Relationship Id="rId203" Type="http://schemas.openxmlformats.org/officeDocument/2006/relationships/hyperlink" Target="https://internet.garant.ru/document/redirect/408084053/10101" TargetMode="External"/><Relationship Id="rId204" Type="http://schemas.openxmlformats.org/officeDocument/2006/relationships/hyperlink" Target="https://internet.garant.ru/document/redirect/409235300/1113" TargetMode="External"/><Relationship Id="rId205" Type="http://schemas.openxmlformats.org/officeDocument/2006/relationships/hyperlink" Target="https://internet.garant.ru/document/redirect/408084053/1011" TargetMode="External"/><Relationship Id="rId206" Type="http://schemas.openxmlformats.org/officeDocument/2006/relationships/hyperlink" Target="https://internet.garant.ru/document/redirect/409235300/1114" TargetMode="External"/><Relationship Id="rId207" Type="http://schemas.openxmlformats.org/officeDocument/2006/relationships/hyperlink" Target="https://internet.garant.ru/document/redirect/409235300/1115" TargetMode="External"/><Relationship Id="rId208" Type="http://schemas.openxmlformats.org/officeDocument/2006/relationships/hyperlink" Target="https://internet.garant.ru/document/redirect/409235300/1116" TargetMode="External"/><Relationship Id="rId209" Type="http://schemas.openxmlformats.org/officeDocument/2006/relationships/hyperlink" Target="https://internet.garant.ru/document/redirect/408084053/10141" TargetMode="External"/><Relationship Id="rId210" Type="http://schemas.openxmlformats.org/officeDocument/2006/relationships/hyperlink" Target="https://internet.garant.ru/document/redirect/408084053/10146" TargetMode="External"/><Relationship Id="rId211" Type="http://schemas.openxmlformats.org/officeDocument/2006/relationships/hyperlink" Target="https://internet.garant.ru/document/redirect/409235300/1117" TargetMode="External"/><Relationship Id="rId212" Type="http://schemas.openxmlformats.org/officeDocument/2006/relationships/hyperlink" Target="https://internet.garant.ru/document/redirect/70178262/2000" TargetMode="External"/><Relationship Id="rId213" Type="http://schemas.openxmlformats.org/officeDocument/2006/relationships/hyperlink" Target="https://internet.garant.ru/document/redirect/408084053/10105" TargetMode="External"/><Relationship Id="rId214" Type="http://schemas.openxmlformats.org/officeDocument/2006/relationships/hyperlink" Target="https://internet.garant.ru/document/redirect/71212824/1006" TargetMode="External"/><Relationship Id="rId215" Type="http://schemas.openxmlformats.org/officeDocument/2006/relationships/hyperlink" Target="https://internet.garant.ru/document/redirect/409235300/1121" TargetMode="External"/><Relationship Id="rId216" Type="http://schemas.openxmlformats.org/officeDocument/2006/relationships/hyperlink" Target="https://internet.garant.ru/document/redirect/409235300/1122" TargetMode="External"/><Relationship Id="rId217" Type="http://schemas.openxmlformats.org/officeDocument/2006/relationships/hyperlink" Target="https://internet.garant.ru/document/redirect/408084053/10106" TargetMode="External"/><Relationship Id="rId218" Type="http://schemas.openxmlformats.org/officeDocument/2006/relationships/hyperlink" Target="https://internet.garant.ru/document/redirect/12176301/2000" TargetMode="External"/><Relationship Id="rId219" Type="http://schemas.openxmlformats.org/officeDocument/2006/relationships/hyperlink" Target="https://internet.garant.ru/document/redirect/409235300/1123" TargetMode="External"/><Relationship Id="rId220" Type="http://schemas.openxmlformats.org/officeDocument/2006/relationships/hyperlink" Target="https://internet.garant.ru/document/redirect/409235300/1124" TargetMode="External"/><Relationship Id="rId221" Type="http://schemas.openxmlformats.org/officeDocument/2006/relationships/hyperlink" Target="https://internet.garant.ru/document/redirect/409235300/1125" TargetMode="External"/><Relationship Id="rId222" Type="http://schemas.openxmlformats.org/officeDocument/2006/relationships/hyperlink" Target="https://internet.garant.ru/document/redirect/71759646/11021" TargetMode="External"/><Relationship Id="rId223" Type="http://schemas.openxmlformats.org/officeDocument/2006/relationships/hyperlink" Target="https://internet.garant.ru/document/redirect/404923801/1033" TargetMode="External"/><Relationship Id="rId224" Type="http://schemas.openxmlformats.org/officeDocument/2006/relationships/hyperlink" Target="https://internet.garant.ru/document/redirect/409235300/1131" TargetMode="External"/><Relationship Id="rId225" Type="http://schemas.openxmlformats.org/officeDocument/2006/relationships/hyperlink" Target="https://internet.garant.ru/document/redirect/72336870/1000" TargetMode="External"/><Relationship Id="rId226" Type="http://schemas.openxmlformats.org/officeDocument/2006/relationships/hyperlink" Target="https://internet.garant.ru/document/redirect/404923801/1339" TargetMode="External"/><Relationship Id="rId227" Type="http://schemas.openxmlformats.org/officeDocument/2006/relationships/hyperlink" Target="https://internet.garant.ru/document/redirect/404923801/1332" TargetMode="External"/><Relationship Id="rId228" Type="http://schemas.openxmlformats.org/officeDocument/2006/relationships/hyperlink" Target="https://internet.garant.ru/document/redirect/409235300/1132" TargetMode="External"/><Relationship Id="rId229" Type="http://schemas.openxmlformats.org/officeDocument/2006/relationships/hyperlink" Target="https://internet.garant.ru/document/redirect/409235300/1135" TargetMode="External"/><Relationship Id="rId230" Type="http://schemas.openxmlformats.org/officeDocument/2006/relationships/hyperlink" Target="https://internet.garant.ru/document/redirect/409235300/1136" TargetMode="External"/><Relationship Id="rId231" Type="http://schemas.openxmlformats.org/officeDocument/2006/relationships/hyperlink" Target="https://internet.garant.ru/document/redirect/409235300/1137" TargetMode="External"/><Relationship Id="rId232" Type="http://schemas.openxmlformats.org/officeDocument/2006/relationships/hyperlink" Target="https://internet.garant.ru/document/redirect/405117293/1000" TargetMode="External"/><Relationship Id="rId233" Type="http://schemas.openxmlformats.org/officeDocument/2006/relationships/hyperlink" Target="https://internet.garant.ru/document/redirect/409235300/1141" TargetMode="External"/><Relationship Id="rId234" Type="http://schemas.openxmlformats.org/officeDocument/2006/relationships/header" Target="header10.xml"/><Relationship Id="rId235" Type="http://schemas.openxmlformats.org/officeDocument/2006/relationships/footer" Target="footer10.xml"/><Relationship Id="rId236" Type="http://schemas.openxmlformats.org/officeDocument/2006/relationships/hyperlink" Target="https://internet.garant.ru/document/redirect/409235300/1142" TargetMode="External"/><Relationship Id="rId237" Type="http://schemas.openxmlformats.org/officeDocument/2006/relationships/hyperlink" Target="https://internet.garant.ru/document/redirect/409235300/1144" TargetMode="External"/><Relationship Id="rId238" Type="http://schemas.openxmlformats.org/officeDocument/2006/relationships/hyperlink" Target="https://internet.garant.ru/document/redirect/409235300/1145" TargetMode="External"/><Relationship Id="rId239" Type="http://schemas.openxmlformats.org/officeDocument/2006/relationships/hyperlink" Target="https://internet.garant.ru/document/redirect/409235300/1146" TargetMode="External"/><Relationship Id="rId240" Type="http://schemas.openxmlformats.org/officeDocument/2006/relationships/hyperlink" Target="https://internet.garant.ru/document/redirect/409235300/1151" TargetMode="External"/><Relationship Id="rId241" Type="http://schemas.openxmlformats.org/officeDocument/2006/relationships/hyperlink" Target="https://internet.garant.ru/document/redirect/409235300/1152" TargetMode="External"/><Relationship Id="rId242" Type="http://schemas.openxmlformats.org/officeDocument/2006/relationships/hyperlink" Target="https://internet.garant.ru/document/redirect/409235300/1153" TargetMode="External"/><Relationship Id="rId243" Type="http://schemas.openxmlformats.org/officeDocument/2006/relationships/hyperlink" Target="https://internet.garant.ru/document/redirect/409235300/1154" TargetMode="External"/><Relationship Id="rId244" Type="http://schemas.openxmlformats.org/officeDocument/2006/relationships/hyperlink" Target="https://internet.garant.ru/document/redirect/409235300/1155" TargetMode="External"/><Relationship Id="rId245" Type="http://schemas.openxmlformats.org/officeDocument/2006/relationships/hyperlink" Target="https://internet.garant.ru/document/redirect/10108585/6" TargetMode="External"/><Relationship Id="rId246" Type="http://schemas.openxmlformats.org/officeDocument/2006/relationships/hyperlink" Target="https://internet.garant.ru/document/redirect/409235300/1161" TargetMode="External"/><Relationship Id="rId247" Type="http://schemas.openxmlformats.org/officeDocument/2006/relationships/hyperlink" Target="https://internet.garant.ru/document/redirect/71212824/1007" TargetMode="External"/><Relationship Id="rId248" Type="http://schemas.openxmlformats.org/officeDocument/2006/relationships/hyperlink" Target="https://internet.garant.ru/document/redirect/70217654/2008" TargetMode="External"/><Relationship Id="rId249" Type="http://schemas.openxmlformats.org/officeDocument/2006/relationships/hyperlink" Target="https://internet.garant.ru/document/redirect/409235300/1163" TargetMode="External"/><Relationship Id="rId250" Type="http://schemas.openxmlformats.org/officeDocument/2006/relationships/hyperlink" Target="https://internet.garant.ru/document/redirect/409235300/1164" TargetMode="External"/><Relationship Id="rId251" Type="http://schemas.openxmlformats.org/officeDocument/2006/relationships/hyperlink" Target="https://internet.garant.ru/document/redirect/409235300/1165" TargetMode="External"/><Relationship Id="rId252" Type="http://schemas.openxmlformats.org/officeDocument/2006/relationships/hyperlink" Target="https://internet.garant.ru/document/redirect/409235300/1166" TargetMode="External"/><Relationship Id="rId253" Type="http://schemas.openxmlformats.org/officeDocument/2006/relationships/hyperlink" Target="https://internet.garant.ru/document/redirect/409235300/1167" TargetMode="External"/><Relationship Id="rId254" Type="http://schemas.openxmlformats.org/officeDocument/2006/relationships/hyperlink" Target="https://internet.garant.ru/document/redirect/404608753/0" TargetMode="External"/><Relationship Id="rId255" Type="http://schemas.openxmlformats.org/officeDocument/2006/relationships/hyperlink" Target="https://internet.garant.ru/document/redirect/71212824/1081" TargetMode="External"/><Relationship Id="rId256" Type="http://schemas.openxmlformats.org/officeDocument/2006/relationships/hyperlink" Target="https://internet.garant.ru/document/redirect/409235300/1171" TargetMode="External"/><Relationship Id="rId257" Type="http://schemas.openxmlformats.org/officeDocument/2006/relationships/hyperlink" Target="https://internet.garant.ru/document/redirect/990941/26746145" TargetMode="External"/><Relationship Id="rId258" Type="http://schemas.openxmlformats.org/officeDocument/2006/relationships/hyperlink" Target="https://internet.garant.ru/document/redirect/71212824/1082" TargetMode="External"/><Relationship Id="rId259" Type="http://schemas.openxmlformats.org/officeDocument/2006/relationships/hyperlink" Target="https://internet.garant.ru/document/redirect/12184522/21" TargetMode="External"/><Relationship Id="rId260" Type="http://schemas.openxmlformats.org/officeDocument/2006/relationships/hyperlink" Target="https://internet.garant.ru/document/redirect/71212824/1083" TargetMode="External"/><Relationship Id="rId261" Type="http://schemas.openxmlformats.org/officeDocument/2006/relationships/hyperlink" Target="https://internet.garant.ru/document/redirect/70217654/217" TargetMode="External"/><Relationship Id="rId262" Type="http://schemas.openxmlformats.org/officeDocument/2006/relationships/hyperlink" Target="https://internet.garant.ru/document/redirect/409235300/1173" TargetMode="External"/><Relationship Id="rId263" Type="http://schemas.openxmlformats.org/officeDocument/2006/relationships/hyperlink" Target="https://internet.garant.ru/document/redirect/71212824/1084" TargetMode="External"/><Relationship Id="rId264" Type="http://schemas.openxmlformats.org/officeDocument/2006/relationships/hyperlink" Target="https://internet.garant.ru/document/redirect/409235300/1174" TargetMode="External"/><Relationship Id="rId265" Type="http://schemas.openxmlformats.org/officeDocument/2006/relationships/hyperlink" Target="https://internet.garant.ru/document/redirect/70217654/216" TargetMode="External"/><Relationship Id="rId266" Type="http://schemas.openxmlformats.org/officeDocument/2006/relationships/hyperlink" Target="https://internet.garant.ru/document/redirect/409235300/1175" TargetMode="External"/><Relationship Id="rId267" Type="http://schemas.openxmlformats.org/officeDocument/2006/relationships/hyperlink" Target="https://internet.garant.ru/document/redirect/409235300/1176" TargetMode="External"/><Relationship Id="rId268" Type="http://schemas.openxmlformats.org/officeDocument/2006/relationships/hyperlink" Target="https://internet.garant.ru/document/redirect/409235300/1177" TargetMode="External"/><Relationship Id="rId269" Type="http://schemas.openxmlformats.org/officeDocument/2006/relationships/header" Target="header11.xml"/><Relationship Id="rId270" Type="http://schemas.openxmlformats.org/officeDocument/2006/relationships/footer" Target="footer11.xml"/><Relationship Id="rId271" Type="http://schemas.openxmlformats.org/officeDocument/2006/relationships/header" Target="header12.xml"/><Relationship Id="rId272" Type="http://schemas.openxmlformats.org/officeDocument/2006/relationships/footer" Target="footer12.xml"/><Relationship Id="rId273" Type="http://schemas.openxmlformats.org/officeDocument/2006/relationships/hyperlink" Target="https://internet.garant.ru/document/redirect/71212824/1085" TargetMode="External"/><Relationship Id="rId274" Type="http://schemas.openxmlformats.org/officeDocument/2006/relationships/hyperlink" Target="https://internet.garant.ru/document/redirect/12127475/0" TargetMode="External"/><Relationship Id="rId275" Type="http://schemas.openxmlformats.org/officeDocument/2006/relationships/hyperlink" Target="https://internet.garant.ru/document/redirect/71835110/1002" TargetMode="External"/><Relationship Id="rId276" Type="http://schemas.openxmlformats.org/officeDocument/2006/relationships/hyperlink" Target="https://internet.garant.ru/document/redirect/409235300/1181" TargetMode="External"/><Relationship Id="rId277" Type="http://schemas.openxmlformats.org/officeDocument/2006/relationships/hyperlink" Target="https://internet.garant.ru/document/redirect/406148769/1" TargetMode="External"/><Relationship Id="rId278" Type="http://schemas.openxmlformats.org/officeDocument/2006/relationships/hyperlink" Target="https://internet.garant.ru/document/redirect/72846652/112" TargetMode="External"/><Relationship Id="rId279" Type="http://schemas.openxmlformats.org/officeDocument/2006/relationships/hyperlink" Target="https://internet.garant.ru/document/redirect/72846652/113" TargetMode="External"/><Relationship Id="rId280" Type="http://schemas.openxmlformats.org/officeDocument/2006/relationships/hyperlink" Target="https://internet.garant.ru/document/redirect/409235300/1182" TargetMode="External"/><Relationship Id="rId281" Type="http://schemas.openxmlformats.org/officeDocument/2006/relationships/hyperlink" Target="https://internet.garant.ru/document/redirect/409235300/1185" TargetMode="External"/><Relationship Id="rId282" Type="http://schemas.openxmlformats.org/officeDocument/2006/relationships/hyperlink" Target="https://internet.garant.ru/document/redirect/2540957/0" TargetMode="External"/><Relationship Id="rId283" Type="http://schemas.openxmlformats.org/officeDocument/2006/relationships/hyperlink" Target="https://internet.garant.ru/document/redirect/409235300/1186" TargetMode="External"/><Relationship Id="rId284" Type="http://schemas.openxmlformats.org/officeDocument/2006/relationships/hyperlink" Target="https://internet.garant.ru/document/redirect/2540237/0" TargetMode="External"/><Relationship Id="rId285" Type="http://schemas.openxmlformats.org/officeDocument/2006/relationships/hyperlink" Target="https://internet.garant.ru/document/redirect/2566747/1200" TargetMode="External"/><Relationship Id="rId286" Type="http://schemas.openxmlformats.org/officeDocument/2006/relationships/hyperlink" Target="https://internet.garant.ru/document/redirect/408084053/1022" TargetMode="External"/><Relationship Id="rId287" Type="http://schemas.openxmlformats.org/officeDocument/2006/relationships/hyperlink" Target="https://internet.garant.ru/document/redirect/71212824/1010" TargetMode="External"/><Relationship Id="rId288" Type="http://schemas.openxmlformats.org/officeDocument/2006/relationships/hyperlink" Target="https://internet.garant.ru/document/redirect/409235300/1191" TargetMode="External"/><Relationship Id="rId289" Type="http://schemas.openxmlformats.org/officeDocument/2006/relationships/hyperlink" Target="https://internet.garant.ru/document/redirect/409235300/1192" TargetMode="External"/><Relationship Id="rId290" Type="http://schemas.openxmlformats.org/officeDocument/2006/relationships/hyperlink" Target="https://internet.garant.ru/document/redirect/409235300/1193" TargetMode="External"/><Relationship Id="rId291" Type="http://schemas.openxmlformats.org/officeDocument/2006/relationships/hyperlink" Target="https://internet.garant.ru/document/redirect/409235300/1194" TargetMode="External"/><Relationship Id="rId292" Type="http://schemas.openxmlformats.org/officeDocument/2006/relationships/hyperlink" Target="https://internet.garant.ru/document/redirect/409235300/1195" TargetMode="External"/><Relationship Id="rId293" Type="http://schemas.openxmlformats.org/officeDocument/2006/relationships/hyperlink" Target="https://internet.garant.ru/document/redirect/409235300/1211" TargetMode="External"/><Relationship Id="rId294" Type="http://schemas.openxmlformats.org/officeDocument/2006/relationships/hyperlink" Target="https://internet.garant.ru/document/redirect/70786670/11400" TargetMode="External"/><Relationship Id="rId295" Type="http://schemas.openxmlformats.org/officeDocument/2006/relationships/hyperlink" Target="https://internet.garant.ru/document/redirect/409235300/1214" TargetMode="External"/><Relationship Id="rId296" Type="http://schemas.openxmlformats.org/officeDocument/2006/relationships/hyperlink" Target="https://internet.garant.ru/document/redirect/409235300/1217" TargetMode="External"/><Relationship Id="rId297" Type="http://schemas.openxmlformats.org/officeDocument/2006/relationships/hyperlink" Target="https://internet.garant.ru/document/redirect/409235300/1218" TargetMode="External"/><Relationship Id="rId298" Type="http://schemas.openxmlformats.org/officeDocument/2006/relationships/hyperlink" Target="https://internet.garant.ru/document/redirect/409235300/1219" TargetMode="External"/><Relationship Id="rId299" Type="http://schemas.openxmlformats.org/officeDocument/2006/relationships/hyperlink" Target="https://internet.garant.ru/document/redirect/402888401/7102" TargetMode="External"/><Relationship Id="rId300" Type="http://schemas.openxmlformats.org/officeDocument/2006/relationships/hyperlink" Target="https://internet.garant.ru/document/redirect/402888401/7105" TargetMode="External"/><Relationship Id="rId301" Type="http://schemas.openxmlformats.org/officeDocument/2006/relationships/hyperlink" Target="https://internet.garant.ru/document/redirect/71892022/1003" TargetMode="External"/><Relationship Id="rId302" Type="http://schemas.openxmlformats.org/officeDocument/2006/relationships/hyperlink" Target="https://internet.garant.ru/document/redirect/71892022/1000" TargetMode="External"/><Relationship Id="rId303" Type="http://schemas.openxmlformats.org/officeDocument/2006/relationships/hyperlink" Target="https://internet.garant.ru/document/redirect/71892022/0" TargetMode="External"/><Relationship Id="rId304" Type="http://schemas.openxmlformats.org/officeDocument/2006/relationships/hyperlink" Target="https://internet.garant.ru/document/redirect/400688925/11" TargetMode="External"/><Relationship Id="rId305" Type="http://schemas.openxmlformats.org/officeDocument/2006/relationships/header" Target="header13.xml"/><Relationship Id="rId306" Type="http://schemas.openxmlformats.org/officeDocument/2006/relationships/footer" Target="footer13.xml"/><Relationship Id="rId307" Type="http://schemas.openxmlformats.org/officeDocument/2006/relationships/hyperlink" Target="https://internet.garant.ru/document/redirect/400688925/12" TargetMode="External"/><Relationship Id="rId308" Type="http://schemas.openxmlformats.org/officeDocument/2006/relationships/header" Target="header14.xml"/><Relationship Id="rId309" Type="http://schemas.openxmlformats.org/officeDocument/2006/relationships/footer" Target="footer14.xml"/><Relationship Id="rId310" Type="http://schemas.openxmlformats.org/officeDocument/2006/relationships/hyperlink" Target="https://internet.garant.ru/document/redirect/409235300/1221" TargetMode="External"/><Relationship Id="rId311" Type="http://schemas.openxmlformats.org/officeDocument/2006/relationships/hyperlink" Target="https://internet.garant.ru/document/redirect/402888401/7106" TargetMode="External"/><Relationship Id="rId312" Type="http://schemas.openxmlformats.org/officeDocument/2006/relationships/hyperlink" Target="https://internet.garant.ru/document/redirect/402888401/7108" TargetMode="External"/><Relationship Id="rId313" Type="http://schemas.openxmlformats.org/officeDocument/2006/relationships/hyperlink" Target="https://internet.garant.ru/document/redirect/402888401/7110" TargetMode="External"/><Relationship Id="rId314" Type="http://schemas.openxmlformats.org/officeDocument/2006/relationships/hyperlink" Target="https://internet.garant.ru/document/redirect/402888401/7112" TargetMode="External"/><Relationship Id="rId315" Type="http://schemas.openxmlformats.org/officeDocument/2006/relationships/hyperlink" Target="https://internet.garant.ru/document/redirect/408912085/10021" TargetMode="External"/><Relationship Id="rId316" Type="http://schemas.openxmlformats.org/officeDocument/2006/relationships/hyperlink" Target="https://internet.garant.ru/document/redirect/402888401/7113" TargetMode="External"/><Relationship Id="rId317" Type="http://schemas.openxmlformats.org/officeDocument/2006/relationships/hyperlink" Target="https://internet.garant.ru/document/redirect/402888401/7114" TargetMode="External"/><Relationship Id="rId318" Type="http://schemas.openxmlformats.org/officeDocument/2006/relationships/hyperlink" Target="https://internet.garant.ru/document/redirect/402888401/9003" TargetMode="External"/><Relationship Id="rId319" Type="http://schemas.openxmlformats.org/officeDocument/2006/relationships/hyperlink" Target="https://internet.garant.ru/document/redirect/402888401/9021" TargetMode="External"/><Relationship Id="rId320" Type="http://schemas.openxmlformats.org/officeDocument/2006/relationships/hyperlink" Target="https://internet.garant.ru/document/redirect/402888401/9101" TargetMode="External"/><Relationship Id="rId321" Type="http://schemas.openxmlformats.org/officeDocument/2006/relationships/hyperlink" Target="https://internet.garant.ru/document/redirect/402888401/9102" TargetMode="External"/><Relationship Id="rId322" Type="http://schemas.openxmlformats.org/officeDocument/2006/relationships/hyperlink" Target="https://internet.garant.ru/document/redirect/402888401/9103" TargetMode="External"/><Relationship Id="rId323" Type="http://schemas.openxmlformats.org/officeDocument/2006/relationships/hyperlink" Target="https://internet.garant.ru/document/redirect/402888401/9105" TargetMode="External"/><Relationship Id="rId324" Type="http://schemas.openxmlformats.org/officeDocument/2006/relationships/hyperlink" Target="https://internet.garant.ru/document/redirect/402888401/9111" TargetMode="External"/><Relationship Id="rId325" Type="http://schemas.openxmlformats.org/officeDocument/2006/relationships/hyperlink" Target="https://internet.garant.ru/document/redirect/402888401/9112" TargetMode="External"/><Relationship Id="rId326" Type="http://schemas.openxmlformats.org/officeDocument/2006/relationships/hyperlink" Target="https://internet.garant.ru/document/redirect/402888401/9113" TargetMode="External"/><Relationship Id="rId327" Type="http://schemas.openxmlformats.org/officeDocument/2006/relationships/hyperlink" Target="https://internet.garant.ru/document/redirect/402888401/9608" TargetMode="External"/><Relationship Id="rId328" Type="http://schemas.openxmlformats.org/officeDocument/2006/relationships/hyperlink" Target="https://internet.garant.ru/document/redirect/402888401/960830000" TargetMode="External"/><Relationship Id="rId329" Type="http://schemas.openxmlformats.org/officeDocument/2006/relationships/hyperlink" Target="https://internet.garant.ru/document/redirect/402888401/960850000" TargetMode="External"/><Relationship Id="rId330" Type="http://schemas.openxmlformats.org/officeDocument/2006/relationships/hyperlink" Target="https://internet.garant.ru/document/redirect/402888401/7115" TargetMode="External"/><Relationship Id="rId331" Type="http://schemas.openxmlformats.org/officeDocument/2006/relationships/hyperlink" Target="https://internet.garant.ru/document/redirect/402888401/7118" TargetMode="External"/><Relationship Id="rId332" Type="http://schemas.openxmlformats.org/officeDocument/2006/relationships/hyperlink" Target="https://internet.garant.ru/document/redirect/402888401/7107" TargetMode="External"/><Relationship Id="rId333" Type="http://schemas.openxmlformats.org/officeDocument/2006/relationships/hyperlink" Target="https://internet.garant.ru/document/redirect/402888401/7109" TargetMode="External"/><Relationship Id="rId334" Type="http://schemas.openxmlformats.org/officeDocument/2006/relationships/hyperlink" Target="https://internet.garant.ru/document/redirect/402888401/7111" TargetMode="External"/><Relationship Id="rId335" Type="http://schemas.openxmlformats.org/officeDocument/2006/relationships/hyperlink" Target="https://internet.garant.ru/document/redirect/70675084/1000" TargetMode="External"/><Relationship Id="rId336" Type="http://schemas.openxmlformats.org/officeDocument/2006/relationships/hyperlink" Target="https://internet.garant.ru/document/redirect/409235300/1222" TargetMode="External"/><Relationship Id="rId337" Type="http://schemas.openxmlformats.org/officeDocument/2006/relationships/hyperlink" Target="https://internet.garant.ru/document/redirect/409235300/1223" TargetMode="External"/><Relationship Id="rId338" Type="http://schemas.openxmlformats.org/officeDocument/2006/relationships/hyperlink" Target="https://internet.garant.ru/document/redirect/409235300/1224" TargetMode="External"/><Relationship Id="rId339" Type="http://schemas.openxmlformats.org/officeDocument/2006/relationships/hyperlink" Target="https://internet.garant.ru/document/redirect/409235300/1225" TargetMode="External"/><Relationship Id="rId340" Type="http://schemas.openxmlformats.org/officeDocument/2006/relationships/hyperlink" Target="https://internet.garant.ru/document/redirect/408912085/100221" TargetMode="External"/><Relationship Id="rId341" Type="http://schemas.openxmlformats.org/officeDocument/2006/relationships/hyperlink" Target="https://internet.garant.ru/document/redirect/408912085/100222" TargetMode="External"/><Relationship Id="rId342" Type="http://schemas.openxmlformats.org/officeDocument/2006/relationships/hyperlink" Target="https://internet.garant.ru/document/redirect/408912085/100224" TargetMode="External"/><Relationship Id="rId343" Type="http://schemas.openxmlformats.org/officeDocument/2006/relationships/hyperlink" Target="https://internet.garant.ru/document/redirect/408912085/100227" TargetMode="External"/><Relationship Id="rId344" Type="http://schemas.openxmlformats.org/officeDocument/2006/relationships/hyperlink" Target="https://internet.garant.ru/document/redirect/408912085/102212" TargetMode="External"/><Relationship Id="rId345" Type="http://schemas.openxmlformats.org/officeDocument/2006/relationships/hyperlink" Target="https://internet.garant.ru/document/redirect/402888401/2616" TargetMode="External"/><Relationship Id="rId346" Type="http://schemas.openxmlformats.org/officeDocument/2006/relationships/hyperlink" Target="https://internet.garant.ru/document/redirect/405301507/122" TargetMode="External"/><Relationship Id="rId347" Type="http://schemas.openxmlformats.org/officeDocument/2006/relationships/hyperlink" Target="https://internet.garant.ru/document/redirect/408912085/102215" TargetMode="External"/><Relationship Id="rId348" Type="http://schemas.openxmlformats.org/officeDocument/2006/relationships/hyperlink" Target="https://internet.garant.ru/document/redirect/409235300/1231" TargetMode="External"/><Relationship Id="rId349" Type="http://schemas.openxmlformats.org/officeDocument/2006/relationships/hyperlink" Target="https://internet.garant.ru/document/redirect/72295562/11" TargetMode="External"/><Relationship Id="rId350" Type="http://schemas.openxmlformats.org/officeDocument/2006/relationships/hyperlink" Target="https://internet.garant.ru/document/redirect/407346892/1" TargetMode="External"/><Relationship Id="rId351" Type="http://schemas.openxmlformats.org/officeDocument/2006/relationships/hyperlink" Target="https://internet.garant.ru/document/redirect/72295562/12" TargetMode="External"/><Relationship Id="rId352" Type="http://schemas.openxmlformats.org/officeDocument/2006/relationships/hyperlink" Target="https://internet.garant.ru/document/redirect/409235300/1232" TargetMode="External"/><Relationship Id="rId353" Type="http://schemas.openxmlformats.org/officeDocument/2006/relationships/header" Target="header15.xml"/><Relationship Id="rId354" Type="http://schemas.openxmlformats.org/officeDocument/2006/relationships/footer" Target="footer15.xml"/><Relationship Id="rId355" Type="http://schemas.openxmlformats.org/officeDocument/2006/relationships/hyperlink" Target="https://internet.garant.ru/document/redirect/409235300/1233" TargetMode="External"/><Relationship Id="rId356" Type="http://schemas.openxmlformats.org/officeDocument/2006/relationships/hyperlink" Target="https://internet.garant.ru/document/redirect/409235300/1234" TargetMode="External"/><Relationship Id="rId357" Type="http://schemas.openxmlformats.org/officeDocument/2006/relationships/hyperlink" Target="https://internet.garant.ru/document/redirect/409235300/1235" TargetMode="External"/><Relationship Id="rId358" Type="http://schemas.openxmlformats.org/officeDocument/2006/relationships/header" Target="header16.xml"/><Relationship Id="rId359" Type="http://schemas.openxmlformats.org/officeDocument/2006/relationships/footer" Target="footer16.xml"/><Relationship Id="rId360" Type="http://schemas.openxmlformats.org/officeDocument/2006/relationships/hyperlink" Target="https://internet.garant.ru/document/redirect/12178907/22000" TargetMode="External"/><Relationship Id="rId361" Type="http://schemas.openxmlformats.org/officeDocument/2006/relationships/hyperlink" Target="https://internet.garant.ru/document/redirect/405116643/1" TargetMode="External"/><Relationship Id="rId362" Type="http://schemas.openxmlformats.org/officeDocument/2006/relationships/hyperlink" Target="https://internet.garant.ru/document/redirect/71711328/11" TargetMode="External"/><Relationship Id="rId363" Type="http://schemas.openxmlformats.org/officeDocument/2006/relationships/hyperlink" Target="https://internet.garant.ru/document/redirect/400382907/102" TargetMode="External"/><Relationship Id="rId364" Type="http://schemas.openxmlformats.org/officeDocument/2006/relationships/hyperlink" Target="https://internet.garant.ru/document/redirect/71711328/12" TargetMode="External"/><Relationship Id="rId365" Type="http://schemas.openxmlformats.org/officeDocument/2006/relationships/hyperlink" Target="https://internet.garant.ru/document/redirect/409235300/1241" TargetMode="External"/><Relationship Id="rId366" Type="http://schemas.openxmlformats.org/officeDocument/2006/relationships/hyperlink" Target="https://internet.garant.ru/document/redirect/409235300/1242" TargetMode="External"/><Relationship Id="rId367" Type="http://schemas.openxmlformats.org/officeDocument/2006/relationships/hyperlink" Target="https://internet.garant.ru/document/redirect/409235300/1245" TargetMode="External"/><Relationship Id="rId368" Type="http://schemas.openxmlformats.org/officeDocument/2006/relationships/hyperlink" Target="https://internet.garant.ru/document/redirect/409235300/1246" TargetMode="External"/><Relationship Id="rId369" Type="http://schemas.openxmlformats.org/officeDocument/2006/relationships/hyperlink" Target="https://internet.garant.ru/document/redirect/409235300/1247" TargetMode="External"/><Relationship Id="rId370" Type="http://schemas.openxmlformats.org/officeDocument/2006/relationships/hyperlink" Target="https://internet.garant.ru/document/redirect/409235300/1251" TargetMode="External"/><Relationship Id="rId371" Type="http://schemas.openxmlformats.org/officeDocument/2006/relationships/header" Target="header17.xml"/><Relationship Id="rId372" Type="http://schemas.openxmlformats.org/officeDocument/2006/relationships/footer" Target="footer17.xml"/><Relationship Id="rId373" Type="http://schemas.openxmlformats.org/officeDocument/2006/relationships/hyperlink" Target="https://internet.garant.ru/document/redirect/409235300/1252" TargetMode="External"/><Relationship Id="rId374" Type="http://schemas.openxmlformats.org/officeDocument/2006/relationships/hyperlink" Target="https://internet.garant.ru/document/redirect/409235300/1255" TargetMode="External"/><Relationship Id="rId375" Type="http://schemas.openxmlformats.org/officeDocument/2006/relationships/hyperlink" Target="https://internet.garant.ru/document/redirect/409235300/1256" TargetMode="External"/><Relationship Id="rId376" Type="http://schemas.openxmlformats.org/officeDocument/2006/relationships/hyperlink" Target="https://internet.garant.ru/document/redirect/409235300/125" TargetMode="External"/><Relationship Id="rId377" Type="http://schemas.openxmlformats.org/officeDocument/2006/relationships/hyperlink" Target="https://internet.garant.ru/document/redirect/71416196/1005" TargetMode="External"/><Relationship Id="rId378" Type="http://schemas.openxmlformats.org/officeDocument/2006/relationships/hyperlink" Target="https://internet.garant.ru/document/redirect/409235300/1261" TargetMode="External"/><Relationship Id="rId379" Type="http://schemas.openxmlformats.org/officeDocument/2006/relationships/hyperlink" Target="https://internet.garant.ru/document/redirect/70675084/2" TargetMode="External"/><Relationship Id="rId380" Type="http://schemas.openxmlformats.org/officeDocument/2006/relationships/header" Target="header18.xml"/><Relationship Id="rId381" Type="http://schemas.openxmlformats.org/officeDocument/2006/relationships/footer" Target="footer18.xml"/><Relationship Id="rId382" Type="http://schemas.openxmlformats.org/officeDocument/2006/relationships/hyperlink" Target="https://internet.garant.ru/document/redirect/409235300/1262" TargetMode="External"/><Relationship Id="rId383" Type="http://schemas.openxmlformats.org/officeDocument/2006/relationships/hyperlink" Target="https://internet.garant.ru/document/redirect/409235300/1263" TargetMode="External"/><Relationship Id="rId384" Type="http://schemas.openxmlformats.org/officeDocument/2006/relationships/hyperlink" Target="https://internet.garant.ru/document/redirect/409235300/1264" TargetMode="External"/><Relationship Id="rId385" Type="http://schemas.openxmlformats.org/officeDocument/2006/relationships/hyperlink" Target="https://internet.garant.ru/document/redirect/409235300/1265" TargetMode="External"/><Relationship Id="rId386" Type="http://schemas.openxmlformats.org/officeDocument/2006/relationships/hyperlink" Target="https://internet.garant.ru/document/redirect/71478660/1005" TargetMode="External"/><Relationship Id="rId387" Type="http://schemas.openxmlformats.org/officeDocument/2006/relationships/hyperlink" Target="https://internet.garant.ru/document/redirect/12148010/0" TargetMode="External"/><Relationship Id="rId388" Type="http://schemas.openxmlformats.org/officeDocument/2006/relationships/hyperlink" Target="https://internet.garant.ru/document/redirect/409235300/1271" TargetMode="External"/><Relationship Id="rId389" Type="http://schemas.openxmlformats.org/officeDocument/2006/relationships/hyperlink" Target="https://internet.garant.ru/document/redirect/12148010/408" TargetMode="External"/><Relationship Id="rId390" Type="http://schemas.openxmlformats.org/officeDocument/2006/relationships/hyperlink" Target="https://internet.garant.ru/document/redirect/72846652/122" TargetMode="External"/><Relationship Id="rId391" Type="http://schemas.openxmlformats.org/officeDocument/2006/relationships/hyperlink" Target="https://internet.garant.ru/document/redirect/72846652/123" TargetMode="External"/><Relationship Id="rId392" Type="http://schemas.openxmlformats.org/officeDocument/2006/relationships/hyperlink" Target="https://internet.garant.ru/document/redirect/409235300/1272" TargetMode="External"/><Relationship Id="rId393" Type="http://schemas.openxmlformats.org/officeDocument/2006/relationships/hyperlink" Target="https://internet.garant.ru/document/redirect/70290910/1000" TargetMode="External"/><Relationship Id="rId394" Type="http://schemas.openxmlformats.org/officeDocument/2006/relationships/hyperlink" Target="https://internet.garant.ru/document/redirect/70290910/0" TargetMode="External"/><Relationship Id="rId395" Type="http://schemas.openxmlformats.org/officeDocument/2006/relationships/hyperlink" Target="https://internet.garant.ru/document/redirect/409235300/1273" TargetMode="External"/><Relationship Id="rId396" Type="http://schemas.openxmlformats.org/officeDocument/2006/relationships/hyperlink" Target="https://internet.garant.ru/document/redirect/409235300/1274" TargetMode="External"/><Relationship Id="rId397" Type="http://schemas.openxmlformats.org/officeDocument/2006/relationships/hyperlink" Target="https://internet.garant.ru/document/redirect/409235300/1275" TargetMode="External"/><Relationship Id="rId398" Type="http://schemas.openxmlformats.org/officeDocument/2006/relationships/header" Target="header19.xml"/><Relationship Id="rId399" Type="http://schemas.openxmlformats.org/officeDocument/2006/relationships/footer" Target="footer19.xml"/><Relationship Id="rId400" Type="http://schemas.openxmlformats.org/officeDocument/2006/relationships/header" Target="header20.xml"/><Relationship Id="rId401" Type="http://schemas.openxmlformats.org/officeDocument/2006/relationships/footer" Target="footer20.xml"/><Relationship Id="rId402" Type="http://schemas.openxmlformats.org/officeDocument/2006/relationships/hyperlink" Target="https://internet.garant.ru/document/redirect/70832636/14" TargetMode="External"/><Relationship Id="rId403" Type="http://schemas.openxmlformats.org/officeDocument/2006/relationships/hyperlink" Target="https://internet.garant.ru/document/redirect/71968184/1005" TargetMode="External"/><Relationship Id="rId404" Type="http://schemas.openxmlformats.org/officeDocument/2006/relationships/hyperlink" Target="https://internet.garant.ru/document/redirect/2561308/305" TargetMode="External"/><Relationship Id="rId405" Type="http://schemas.openxmlformats.org/officeDocument/2006/relationships/hyperlink" Target="https://internet.garant.ru/document/redirect/71652992/42700" TargetMode="External"/><Relationship Id="rId406" Type="http://schemas.openxmlformats.org/officeDocument/2006/relationships/hyperlink" Target="https://internet.garant.ru/document/redirect/71652992/43600" TargetMode="External"/><Relationship Id="rId407" Type="http://schemas.openxmlformats.org/officeDocument/2006/relationships/hyperlink" Target="https://internet.garant.ru/document/redirect/71968184/1006" TargetMode="External"/><Relationship Id="rId408" Type="http://schemas.openxmlformats.org/officeDocument/2006/relationships/hyperlink" Target="https://internet.garant.ru/document/redirect/12173603/4" TargetMode="External"/><Relationship Id="rId409" Type="http://schemas.openxmlformats.org/officeDocument/2006/relationships/hyperlink" Target="https://internet.garant.ru/document/redirect/70217654/120" TargetMode="External"/><Relationship Id="rId410" Type="http://schemas.openxmlformats.org/officeDocument/2006/relationships/hyperlink" Target="https://internet.garant.ru/document/redirect/70217654/130" TargetMode="External"/><Relationship Id="rId411" Type="http://schemas.openxmlformats.org/officeDocument/2006/relationships/hyperlink" Target="https://internet.garant.ru/document/redirect/70217654/170" TargetMode="External"/><Relationship Id="rId412" Type="http://schemas.openxmlformats.org/officeDocument/2006/relationships/hyperlink" Target="https://internet.garant.ru/document/redirect/70217654/180" TargetMode="External"/><Relationship Id="rId413" Type="http://schemas.openxmlformats.org/officeDocument/2006/relationships/hyperlink" Target="https://internet.garant.ru/document/redirect/70217654/230" TargetMode="External"/><Relationship Id="rId414" Type="http://schemas.openxmlformats.org/officeDocument/2006/relationships/hyperlink" Target="https://internet.garant.ru/document/redirect/70217654/260" TargetMode="External"/><Relationship Id="rId415" Type="http://schemas.openxmlformats.org/officeDocument/2006/relationships/hyperlink" Target="https://internet.garant.ru/document/redirect/70217654/211" TargetMode="External"/><Relationship Id="rId416" Type="http://schemas.openxmlformats.org/officeDocument/2006/relationships/hyperlink" Target="https://internet.garant.ru/document/redirect/70217654/212" TargetMode="External"/><Relationship Id="rId417" Type="http://schemas.openxmlformats.org/officeDocument/2006/relationships/hyperlink" Target="https://internet.garant.ru/document/redirect/70217654/219" TargetMode="External"/><Relationship Id="rId418" Type="http://schemas.openxmlformats.org/officeDocument/2006/relationships/hyperlink" Target="https://internet.garant.ru/document/redirect/70217654/2000" TargetMode="External"/><Relationship Id="rId419" Type="http://schemas.openxmlformats.org/officeDocument/2006/relationships/hyperlink" Target="https://internet.garant.ru/document/redirect/70217654/2200" TargetMode="External"/><Relationship Id="rId420" Type="http://schemas.openxmlformats.org/officeDocument/2006/relationships/hyperlink" Target="https://internet.garant.ru/document/redirect/70217654/2500" TargetMode="External"/><Relationship Id="rId421" Type="http://schemas.openxmlformats.org/officeDocument/2006/relationships/hyperlink" Target="https://internet.garant.ru/document/redirect/70217654/2600" TargetMode="External"/><Relationship Id="rId422" Type="http://schemas.openxmlformats.org/officeDocument/2006/relationships/hyperlink" Target="https://internet.garant.ru/document/redirect/70217654/2800" TargetMode="External"/><Relationship Id="rId423" Type="http://schemas.openxmlformats.org/officeDocument/2006/relationships/hyperlink" Target="https://internet.garant.ru/document/redirect/70217654/2900" TargetMode="External"/><Relationship Id="rId424" Type="http://schemas.openxmlformats.org/officeDocument/2006/relationships/hyperlink" Target="https://internet.garant.ru/document/redirect/70217654/2005" TargetMode="External"/><Relationship Id="rId425" Type="http://schemas.openxmlformats.org/officeDocument/2006/relationships/hyperlink" Target="https://internet.garant.ru/document/redirect/70217654/2006" TargetMode="External"/><Relationship Id="rId426" Type="http://schemas.openxmlformats.org/officeDocument/2006/relationships/hyperlink" Target="https://internet.garant.ru/document/redirect/70217654/2007" TargetMode="External"/><Relationship Id="rId427" Type="http://schemas.openxmlformats.org/officeDocument/2006/relationships/hyperlink" Target="https://internet.garant.ru/document/redirect/70246014/0" TargetMode="External"/><Relationship Id="rId428" Type="http://schemas.openxmlformats.org/officeDocument/2006/relationships/hyperlink" Target="https://internet.garant.ru/document/redirect/70273224/1002" TargetMode="External"/><Relationship Id="rId429" Type="http://schemas.openxmlformats.org/officeDocument/2006/relationships/hyperlink" Target="https://internet.garant.ru/document/redirect/70273224/0" TargetMode="External"/><Relationship Id="rId430" Type="http://schemas.openxmlformats.org/officeDocument/2006/relationships/hyperlink" Target="https://internet.garant.ru/document/redirect/70273226/1022" TargetMode="External"/><Relationship Id="rId431" Type="http://schemas.openxmlformats.org/officeDocument/2006/relationships/hyperlink" Target="https://internet.garant.ru/document/redirect/70273226/0" TargetMode="External"/><Relationship Id="rId432" Type="http://schemas.openxmlformats.org/officeDocument/2006/relationships/hyperlink" Target="https://internet.garant.ru/document/redirect/70276916/2" TargetMode="External"/><Relationship Id="rId433" Type="http://schemas.openxmlformats.org/officeDocument/2006/relationships/hyperlink" Target="https://internet.garant.ru/document/redirect/70290936/4" TargetMode="External"/><Relationship Id="rId434" Type="http://schemas.openxmlformats.org/officeDocument/2006/relationships/hyperlink" Target="https://internet.garant.ru/document/redirect/70369008/0" TargetMode="External"/><Relationship Id="rId435" Type="http://schemas.openxmlformats.org/officeDocument/2006/relationships/hyperlink" Target="https://internet.garant.ru/document/redirect/70378428/0" TargetMode="External"/><Relationship Id="rId436" Type="http://schemas.openxmlformats.org/officeDocument/2006/relationships/hyperlink" Target="https://internet.garant.ru/document/redirect/70391536/0" TargetMode="External"/><Relationship Id="rId437" Type="http://schemas.openxmlformats.org/officeDocument/2006/relationships/hyperlink" Target="https://internet.garant.ru/document/redirect/70402392/2012" TargetMode="External"/><Relationship Id="rId438" Type="http://schemas.openxmlformats.org/officeDocument/2006/relationships/hyperlink" Target="https://internet.garant.ru/document/redirect/70402392/2014" TargetMode="External"/><Relationship Id="rId439" Type="http://schemas.openxmlformats.org/officeDocument/2006/relationships/hyperlink" Target="https://internet.garant.ru/document/redirect/70402392/0" TargetMode="External"/><Relationship Id="rId440" Type="http://schemas.openxmlformats.org/officeDocument/2006/relationships/hyperlink" Target="https://internet.garant.ru/document/redirect/70480898/0" TargetMode="External"/><Relationship Id="rId441" Type="http://schemas.openxmlformats.org/officeDocument/2006/relationships/hyperlink" Target="https://internet.garant.ru/document/redirect/70540806/21" TargetMode="External"/><Relationship Id="rId442" Type="http://schemas.openxmlformats.org/officeDocument/2006/relationships/hyperlink" Target="https://internet.garant.ru/document/redirect/70636988/311" TargetMode="External"/><Relationship Id="rId443" Type="http://schemas.openxmlformats.org/officeDocument/2006/relationships/hyperlink" Target="https://internet.garant.ru/document/redirect/70636988/312" TargetMode="External"/><Relationship Id="rId444" Type="http://schemas.openxmlformats.org/officeDocument/2006/relationships/hyperlink" Target="https://internet.garant.ru/document/redirect/70670104/0" TargetMode="External"/><Relationship Id="rId445" Type="http://schemas.openxmlformats.org/officeDocument/2006/relationships/hyperlink" Target="https://internet.garant.ru/document/redirect/70683664/3" TargetMode="External"/><Relationship Id="rId446" Type="http://schemas.openxmlformats.org/officeDocument/2006/relationships/hyperlink" Target="https://internet.garant.ru/document/redirect/70811610/4005" TargetMode="External"/><Relationship Id="rId447" Type="http://schemas.openxmlformats.org/officeDocument/2006/relationships/hyperlink" Target="https://internet.garant.ru/document/redirect/70811610/0" TargetMode="External"/><Relationship Id="rId448" Type="http://schemas.openxmlformats.org/officeDocument/2006/relationships/hyperlink" Target="https://internet.garant.ru/document/redirect/70829672/0" TargetMode="External"/><Relationship Id="rId449" Type="http://schemas.openxmlformats.org/officeDocument/2006/relationships/hyperlink" Target="https://internet.garant.ru/document/redirect/70829670/0" TargetMode="External"/><Relationship Id="rId45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2024-07-24T12:03:16Z</dcterms:created>
  <dcterms:modified xsi:type="dcterms:W3CDTF">2024-07-24T12:03:16Z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2024-07-24T00:00:00Z</vt:filetime>
  </property>
</Properties>
</file>