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83" w:rsidRDefault="00D26E83"/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ИНН 2626042723  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КПП  262601001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ОГРН 1102650002212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1E1A22" w:rsidRPr="001E1A22" w:rsidRDefault="001E1A22" w:rsidP="00B426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ОКТМО</w:t>
      </w:r>
      <w:r w:rsidR="00034D88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B42680">
        <w:rPr>
          <w:rFonts w:ascii="Times New Roman" w:eastAsia="Times New Roman" w:hAnsi="Times New Roman"/>
          <w:color w:val="333333"/>
          <w:sz w:val="28"/>
          <w:szCs w:val="28"/>
        </w:rPr>
        <w:t>07710000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БИК 010702101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л/с 04211А56520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1E1A22" w:rsidRPr="001E1A22" w:rsidRDefault="00846D74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получатель  </w:t>
      </w:r>
      <w:r w:rsidR="001E1A22" w:rsidRPr="001E1A22">
        <w:rPr>
          <w:rFonts w:ascii="Times New Roman" w:eastAsia="Times New Roman" w:hAnsi="Times New Roman"/>
          <w:color w:val="333333"/>
          <w:sz w:val="28"/>
          <w:szCs w:val="28"/>
        </w:rPr>
        <w:t>УФК по Ставропольскому краю (Северо-Кавказское межрегиональное управление Росприроднадзора</w:t>
      </w:r>
      <w:r w:rsidR="00E87DC5" w:rsidRPr="00E87DC5">
        <w:rPr>
          <w:rFonts w:ascii="Times New Roman" w:eastAsia="Times New Roman" w:hAnsi="Times New Roman"/>
          <w:color w:val="333333"/>
          <w:sz w:val="28"/>
          <w:szCs w:val="28"/>
        </w:rPr>
        <w:t>, л/с 04211А56520</w:t>
      </w:r>
      <w:r w:rsidR="001E1A22" w:rsidRPr="001E1A22">
        <w:rPr>
          <w:rFonts w:ascii="Times New Roman" w:eastAsia="Times New Roman" w:hAnsi="Times New Roman"/>
          <w:color w:val="333333"/>
          <w:sz w:val="28"/>
          <w:szCs w:val="28"/>
        </w:rPr>
        <w:t>);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Расч.счет 03</w:t>
      </w:r>
      <w:r w:rsidR="00C4471D">
        <w:rPr>
          <w:rFonts w:ascii="Times New Roman" w:eastAsia="Times New Roman" w:hAnsi="Times New Roman"/>
          <w:color w:val="333333"/>
          <w:sz w:val="28"/>
          <w:szCs w:val="28"/>
        </w:rPr>
        <w:t>100</w:t>
      </w: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643000000012100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кор.счет 40102810345370000013</w:t>
      </w:r>
    </w:p>
    <w:p w:rsidR="001E1A22" w:rsidRPr="001E1A22" w:rsidRDefault="001E1A22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1E1A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1E1A22" w:rsidRPr="001E1A22" w:rsidRDefault="00846D74" w:rsidP="001E1A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банк   </w:t>
      </w:r>
      <w:r w:rsidR="001E1A22" w:rsidRPr="001E1A22">
        <w:rPr>
          <w:rFonts w:ascii="Times New Roman" w:eastAsia="Times New Roman" w:hAnsi="Times New Roman"/>
          <w:color w:val="333333"/>
          <w:sz w:val="28"/>
          <w:szCs w:val="28"/>
        </w:rPr>
        <w:t>ОТДЕЛЕНИЕ СТАВРОПОЛЬ БАНКА РОССИИ// УФК по Ставропольскому краю г. Ставрополь</w:t>
      </w:r>
    </w:p>
    <w:p w:rsidR="00D26E83" w:rsidRDefault="00D26E83"/>
    <w:p w:rsidR="00D26E83" w:rsidRDefault="00D26E83">
      <w:bookmarkStart w:id="0" w:name="_GoBack"/>
      <w:bookmarkEnd w:id="0"/>
    </w:p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0128F2" w:rsidRDefault="000128F2"/>
    <w:p w:rsidR="00D26E83" w:rsidRDefault="00D26E83"/>
    <w:p w:rsidR="00D26E83" w:rsidRDefault="00D26E83"/>
    <w:p w:rsidR="002A6E4D" w:rsidRDefault="002A6E4D"/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41D9F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05CB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13384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13384" w:rsidRDefault="00713384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</w:tr>
          </w:tbl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ПЛАТЕЖНОЕ ПОРУЧЕНИЕ №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11.01.2021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5846" w:rsidRPr="00974590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590">
              <w:rPr>
                <w:rFonts w:ascii="Times New Roman" w:hAnsi="Times New Roman"/>
                <w:color w:val="FF0000"/>
                <w:sz w:val="20"/>
                <w:szCs w:val="20"/>
              </w:rPr>
              <w:t>Два миллиона двести шестьдесят тысяч сто девятнадцать рублей 25 копеек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Pr="00974590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590">
              <w:rPr>
                <w:rFonts w:ascii="Times New Roman" w:hAnsi="Times New Roman"/>
                <w:color w:val="FF0000"/>
                <w:sz w:val="20"/>
                <w:szCs w:val="20"/>
              </w:rPr>
              <w:t>2260119-25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E60D7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oval id="_x0000_s1030" style="position:absolute;left:0;text-align:left;margin-left:47.2pt;margin-top:18.95pt;width:159.75pt;height:101.8pt;z-index:251657728;mso-position-horizontal-relative:text;mso-position-vertical-relative:text" fillcolor="#ccc0d9">
                  <v:textbox style="mso-next-textbox:#_x0000_s1030">
                    <w:txbxContent>
                      <w:p w:rsidR="00D55846" w:rsidRPr="00816461" w:rsidRDefault="00D55846" w:rsidP="00D55846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816461">
                          <w:rPr>
                            <w:color w:val="FF0000"/>
                            <w:sz w:val="24"/>
                            <w:szCs w:val="24"/>
                          </w:rPr>
                          <w:t>Вместо</w:t>
                        </w:r>
                      </w:p>
                      <w:p w:rsidR="00D55846" w:rsidRPr="009E439A" w:rsidRDefault="00D55846" w:rsidP="00D5584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071EB">
                          <w:rPr>
                            <w:color w:val="FF0000"/>
                            <w:sz w:val="24"/>
                            <w:szCs w:val="24"/>
                          </w:rPr>
                          <w:t>40302810600001000005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02.15pt;margin-top:120.75pt;width:34.65pt;height:37.4pt;flip:x;z-index:251658752;mso-position-horizontal-relative:text;mso-position-vertical-relative:text" o:connectortype="straight" strokecolor="#b2a1c7" strokeweight="3pt">
                  <v:stroke endarrow="block"/>
                </v:shape>
              </w:pict>
            </w:r>
            <w:r w:rsidR="00D558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Pr="00DC6442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6442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Pr="00DC6442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7157">
              <w:rPr>
                <w:rFonts w:ascii="Times New Roman" w:hAnsi="Times New Roman"/>
                <w:color w:val="FF0000"/>
                <w:sz w:val="20"/>
                <w:szCs w:val="20"/>
              </w:rPr>
              <w:t>ОТДЕЛЕНИЕ СТАВРОПОЛЬ БАНКА РОССИИ//УФК по Ставропольскому краю г. Ставрополь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Pr="00877C81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877C81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010702101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Pr="00877C81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7C81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40102810345370000013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Pr="00877C81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2626042723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262601001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Pr="00877C81" w:rsidRDefault="00D55846" w:rsidP="00C4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77C81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03</w:t>
            </w:r>
            <w:r w:rsidR="00C4471D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100</w:t>
            </w:r>
            <w:r w:rsidRPr="00877C81">
              <w:rPr>
                <w:rFonts w:ascii="Tahoma" w:eastAsia="Times New Roman" w:hAnsi="Tahoma" w:cs="Tahoma"/>
                <w:color w:val="FF0000"/>
                <w:sz w:val="21"/>
                <w:szCs w:val="21"/>
              </w:rPr>
              <w:t>643000000012100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Pr="009906E4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 w:rsidRPr="009906E4">
              <w:rPr>
                <w:rFonts w:ascii="Times New Roman" w:hAnsi="Times New Roman"/>
                <w:color w:val="FF0000"/>
                <w:sz w:val="24"/>
                <w:szCs w:val="24"/>
              </w:rPr>
              <w:t>УФК по Ставропольскому краю (Северо-Кавказское межрегиональное управление Росприроднадзора, л/с 04211А56520)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Pr="00530CE4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Pr="007D2868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04811201010016000120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Pr="0093517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5176">
              <w:rPr>
                <w:rFonts w:ascii="Times New Roman" w:hAnsi="Times New Roman"/>
                <w:color w:val="FF0000"/>
                <w:sz w:val="20"/>
                <w:szCs w:val="20"/>
              </w:rPr>
              <w:t>07648000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ГД.00.2020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 Плата за выбросы загрязняющих веществ в атмосферный воздух стационарными объектами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05CB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05CB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5846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05CB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05CB" w:rsidTr="000066D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5846" w:rsidRDefault="00D55846" w:rsidP="0000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55846" w:rsidRDefault="00DE60D7" w:rsidP="00D55846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noProof/>
        </w:rPr>
        <w:pict>
          <v:roundrect id="_x0000_s1029" style="position:absolute;left:0;text-align:left;margin-left:25.65pt;margin-top:-632.4pt;width:433.1pt;height:53.95pt;z-index:251656704;mso-position-horizontal-relative:text;mso-position-vertical-relative:text" arcsize="10923f">
            <v:textbox>
              <w:txbxContent>
                <w:p w:rsidR="00D55846" w:rsidRPr="00A96B33" w:rsidRDefault="00D55846" w:rsidP="00D55846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Образец платежного поручения при перечислении средств на лицевой счет бюджетного учреждения федерального уровня </w:t>
                  </w:r>
                </w:p>
                <w:p w:rsidR="00D55846" w:rsidRPr="00B825EB" w:rsidRDefault="00D55846" w:rsidP="00D55846">
                  <w:pPr>
                    <w:jc w:val="center"/>
                    <w:rPr>
                      <w:color w:val="4BACC6" w:themeColor="accent5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D55846">
        <w:rPr>
          <w:rFonts w:ascii="Times New Roman" w:hAnsi="Times New Roman"/>
          <w:color w:val="000000"/>
          <w:sz w:val="16"/>
          <w:szCs w:val="16"/>
        </w:rPr>
        <w:t> </w:t>
      </w:r>
    </w:p>
    <w:p w:rsidR="00713384" w:rsidRDefault="00713384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</w:p>
    <w:sectPr w:rsidR="00713384" w:rsidSect="00190213">
      <w:pgSz w:w="11900" w:h="16840"/>
      <w:pgMar w:top="380" w:right="440" w:bottom="1120" w:left="1020" w:header="227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D7" w:rsidRDefault="00DE60D7" w:rsidP="000F38EF">
      <w:pPr>
        <w:spacing w:after="0" w:line="240" w:lineRule="auto"/>
      </w:pPr>
      <w:r>
        <w:separator/>
      </w:r>
    </w:p>
  </w:endnote>
  <w:endnote w:type="continuationSeparator" w:id="0">
    <w:p w:rsidR="00DE60D7" w:rsidRDefault="00DE60D7" w:rsidP="000F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D7" w:rsidRDefault="00DE60D7" w:rsidP="000F38EF">
      <w:pPr>
        <w:spacing w:after="0" w:line="240" w:lineRule="auto"/>
      </w:pPr>
      <w:r>
        <w:separator/>
      </w:r>
    </w:p>
  </w:footnote>
  <w:footnote w:type="continuationSeparator" w:id="0">
    <w:p w:rsidR="00DE60D7" w:rsidRDefault="00DE60D7" w:rsidP="000F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67F"/>
    <w:rsid w:val="000128F2"/>
    <w:rsid w:val="0003371C"/>
    <w:rsid w:val="00034D88"/>
    <w:rsid w:val="00061369"/>
    <w:rsid w:val="00072719"/>
    <w:rsid w:val="00073252"/>
    <w:rsid w:val="000A4C72"/>
    <w:rsid w:val="000C79F6"/>
    <w:rsid w:val="000F322B"/>
    <w:rsid w:val="000F38EF"/>
    <w:rsid w:val="00190213"/>
    <w:rsid w:val="001E1A22"/>
    <w:rsid w:val="002103B5"/>
    <w:rsid w:val="00226E96"/>
    <w:rsid w:val="00295C9F"/>
    <w:rsid w:val="002A6E4D"/>
    <w:rsid w:val="002D3F0E"/>
    <w:rsid w:val="002D6561"/>
    <w:rsid w:val="0035482F"/>
    <w:rsid w:val="003647E8"/>
    <w:rsid w:val="003D1292"/>
    <w:rsid w:val="003E3340"/>
    <w:rsid w:val="003F667F"/>
    <w:rsid w:val="00495582"/>
    <w:rsid w:val="0049707D"/>
    <w:rsid w:val="004D06EB"/>
    <w:rsid w:val="00514D95"/>
    <w:rsid w:val="00580046"/>
    <w:rsid w:val="005A6134"/>
    <w:rsid w:val="005C05CB"/>
    <w:rsid w:val="00657CBB"/>
    <w:rsid w:val="006A50E6"/>
    <w:rsid w:val="00713384"/>
    <w:rsid w:val="007209E3"/>
    <w:rsid w:val="007648E0"/>
    <w:rsid w:val="007B2BCA"/>
    <w:rsid w:val="007D2868"/>
    <w:rsid w:val="008329DF"/>
    <w:rsid w:val="00846D74"/>
    <w:rsid w:val="008712E5"/>
    <w:rsid w:val="0091229E"/>
    <w:rsid w:val="00981AB2"/>
    <w:rsid w:val="009A6312"/>
    <w:rsid w:val="009A6B11"/>
    <w:rsid w:val="00A63697"/>
    <w:rsid w:val="00A9631D"/>
    <w:rsid w:val="00A96B33"/>
    <w:rsid w:val="00AA25FB"/>
    <w:rsid w:val="00AD1508"/>
    <w:rsid w:val="00AF79E1"/>
    <w:rsid w:val="00B12ED3"/>
    <w:rsid w:val="00B132AD"/>
    <w:rsid w:val="00B26AD0"/>
    <w:rsid w:val="00B42680"/>
    <w:rsid w:val="00B459F5"/>
    <w:rsid w:val="00B82508"/>
    <w:rsid w:val="00B911C2"/>
    <w:rsid w:val="00BB5931"/>
    <w:rsid w:val="00BC06EE"/>
    <w:rsid w:val="00BE446D"/>
    <w:rsid w:val="00C4471D"/>
    <w:rsid w:val="00C54FA9"/>
    <w:rsid w:val="00C95965"/>
    <w:rsid w:val="00CD0D71"/>
    <w:rsid w:val="00CE1750"/>
    <w:rsid w:val="00D17AAA"/>
    <w:rsid w:val="00D26E83"/>
    <w:rsid w:val="00D55846"/>
    <w:rsid w:val="00DC5DDA"/>
    <w:rsid w:val="00DE60D7"/>
    <w:rsid w:val="00E41D9F"/>
    <w:rsid w:val="00E87DC5"/>
    <w:rsid w:val="00EE0942"/>
    <w:rsid w:val="00EF366A"/>
    <w:rsid w:val="00F00BD3"/>
    <w:rsid w:val="00F4007E"/>
    <w:rsid w:val="00FA2D0A"/>
    <w:rsid w:val="00FE06E6"/>
    <w:rsid w:val="00FE4F9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5:docId w15:val="{D8A40D1B-A505-4263-904B-7593E91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8EF"/>
  </w:style>
  <w:style w:type="paragraph" w:styleId="a5">
    <w:name w:val="footer"/>
    <w:basedOn w:val="a"/>
    <w:link w:val="a6"/>
    <w:uiPriority w:val="99"/>
    <w:unhideWhenUsed/>
    <w:rsid w:val="000F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1862</Characters>
  <Application>Microsoft Office Word</Application>
  <DocSecurity>0</DocSecurity>
  <Lines>15</Lines>
  <Paragraphs>4</Paragraphs>
  <ScaleCrop>false</ScaleCrop>
  <Company>УФК по г. Санкт-Петербургу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Егорова Ирина Владимировна</dc:creator>
  <dc:description>Generated by Oracle BI Publisher 10.1.3.4.1</dc:description>
  <cp:lastModifiedBy>Михина Екатерина Александровна</cp:lastModifiedBy>
  <cp:revision>23</cp:revision>
  <cp:lastPrinted>2020-12-22T12:56:00Z</cp:lastPrinted>
  <dcterms:created xsi:type="dcterms:W3CDTF">2021-01-11T12:53:00Z</dcterms:created>
  <dcterms:modified xsi:type="dcterms:W3CDTF">2022-09-06T08:07:00Z</dcterms:modified>
</cp:coreProperties>
</file>