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4F" w:rsidRPr="00585917" w:rsidRDefault="00D0214F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 xml:space="preserve">Приложение 1  </w:t>
      </w:r>
    </w:p>
    <w:p w:rsidR="00ED67F7" w:rsidRPr="00585917" w:rsidRDefault="00D0214F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 xml:space="preserve">к приказу </w:t>
      </w:r>
      <w:r w:rsidR="00ED67F7" w:rsidRPr="00585917">
        <w:rPr>
          <w:rFonts w:ascii="Times New Roman" w:hAnsi="Times New Roman"/>
        </w:rPr>
        <w:t>Северо-Восточного</w:t>
      </w:r>
    </w:p>
    <w:p w:rsidR="00D0214F" w:rsidRDefault="00ED67F7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 xml:space="preserve"> межрегионального управления</w:t>
      </w:r>
    </w:p>
    <w:p w:rsidR="00CD04F1" w:rsidRPr="00E73C28" w:rsidRDefault="00CD04F1" w:rsidP="00ED67F7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F405EC">
        <w:rPr>
          <w:rFonts w:ascii="Times New Roman" w:hAnsi="Times New Roman"/>
        </w:rPr>
        <w:t xml:space="preserve">от </w:t>
      </w:r>
      <w:r w:rsidR="00F405EC" w:rsidRPr="00E73C28">
        <w:rPr>
          <w:rFonts w:ascii="Times New Roman" w:hAnsi="Times New Roman"/>
        </w:rPr>
        <w:t>12</w:t>
      </w:r>
      <w:r w:rsidRPr="00F405EC">
        <w:rPr>
          <w:rFonts w:ascii="Times New Roman" w:hAnsi="Times New Roman"/>
        </w:rPr>
        <w:t>.</w:t>
      </w:r>
      <w:r w:rsidR="00F405EC" w:rsidRPr="00E73C28">
        <w:rPr>
          <w:rFonts w:ascii="Times New Roman" w:hAnsi="Times New Roman"/>
        </w:rPr>
        <w:t>04</w:t>
      </w:r>
      <w:r w:rsidRPr="00F405EC">
        <w:rPr>
          <w:rFonts w:ascii="Times New Roman" w:hAnsi="Times New Roman"/>
        </w:rPr>
        <w:t>.202</w:t>
      </w:r>
      <w:r w:rsidR="00F405EC" w:rsidRPr="00F405EC">
        <w:rPr>
          <w:rFonts w:ascii="Times New Roman" w:hAnsi="Times New Roman"/>
        </w:rPr>
        <w:t>1</w:t>
      </w:r>
      <w:r w:rsidRPr="00F405EC">
        <w:rPr>
          <w:rFonts w:ascii="Times New Roman" w:hAnsi="Times New Roman"/>
        </w:rPr>
        <w:t xml:space="preserve"> № </w:t>
      </w:r>
      <w:r w:rsidR="00F405EC" w:rsidRPr="00E73C28">
        <w:rPr>
          <w:rFonts w:ascii="Times New Roman" w:hAnsi="Times New Roman"/>
        </w:rPr>
        <w:t>80</w:t>
      </w:r>
    </w:p>
    <w:p w:rsidR="00D0214F" w:rsidRPr="000E41CF" w:rsidRDefault="00D0214F" w:rsidP="00D0214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41CF" w:rsidRPr="000E41CF" w:rsidRDefault="00D0214F" w:rsidP="00D0214F">
      <w:pPr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 xml:space="preserve">ДОКЛАД ПО ПРАВОПРИМЕНИТЕЛЬНОЙ ПРАКТИКЕ </w:t>
      </w:r>
    </w:p>
    <w:p w:rsidR="00CE02D1" w:rsidRPr="000E41CF" w:rsidRDefault="00CE02D1" w:rsidP="004F6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8"/>
          <w:szCs w:val="28"/>
        </w:rPr>
        <w:t xml:space="preserve">СЕВЕРО-ВОСТОЧНОГО МЕЖРЕГИОНАЛЬНОГО </w:t>
      </w:r>
      <w:r w:rsidR="00D0214F" w:rsidRPr="000E41CF">
        <w:rPr>
          <w:rFonts w:ascii="Times New Roman" w:hAnsi="Times New Roman"/>
          <w:b/>
          <w:sz w:val="28"/>
          <w:szCs w:val="28"/>
        </w:rPr>
        <w:t xml:space="preserve">УПРАВЛЕНИЯ ФЕДЕРАЛЬНОЙ СЛУЖБЫ ПО НАДЗОРУ В СФЕРЕ ПРИРОДОПОЛЬЗОВАНИЯ </w:t>
      </w:r>
    </w:p>
    <w:p w:rsidR="00D0214F" w:rsidRPr="000E41CF" w:rsidRDefault="00396E74" w:rsidP="00D021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A41920" w:rsidRPr="000E41CF">
        <w:rPr>
          <w:rFonts w:ascii="Times New Roman" w:hAnsi="Times New Roman"/>
          <w:b/>
          <w:sz w:val="28"/>
          <w:szCs w:val="28"/>
        </w:rPr>
        <w:t xml:space="preserve"> 2020</w:t>
      </w:r>
      <w:r w:rsidR="00F405EC" w:rsidRPr="00E73C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1 квартал 2021 года</w:t>
      </w:r>
    </w:p>
    <w:p w:rsidR="00D0214F" w:rsidRPr="000E41CF" w:rsidRDefault="00D0214F" w:rsidP="00D0214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E41CF">
        <w:rPr>
          <w:rFonts w:ascii="Times New Roman" w:hAnsi="Times New Roman"/>
          <w:b/>
          <w:i/>
          <w:sz w:val="28"/>
          <w:szCs w:val="28"/>
          <w:u w:val="single"/>
        </w:rPr>
        <w:t>«КАК ДЕЛАТЬ НЕЛЬЗЯ»</w:t>
      </w:r>
    </w:p>
    <w:p w:rsidR="00D0214F" w:rsidRPr="00396E74" w:rsidRDefault="00D0214F" w:rsidP="00D0214F">
      <w:pPr>
        <w:ind w:firstLine="567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0E41CF">
        <w:rPr>
          <w:rFonts w:ascii="Times New Roman" w:hAnsi="Times New Roman"/>
          <w:sz w:val="28"/>
          <w:szCs w:val="28"/>
          <w:u w:val="single"/>
        </w:rPr>
        <w:t xml:space="preserve">Сведения о </w:t>
      </w:r>
      <w:r w:rsidRPr="00AE4C33">
        <w:rPr>
          <w:rFonts w:ascii="Times New Roman" w:hAnsi="Times New Roman"/>
          <w:sz w:val="28"/>
          <w:szCs w:val="28"/>
          <w:u w:val="single"/>
        </w:rPr>
        <w:t>типовых и массовых нарушениях обязательных требований с возможными мероприятиями по их устранению</w:t>
      </w:r>
    </w:p>
    <w:p w:rsidR="00D0214F" w:rsidRPr="00AE4C33" w:rsidRDefault="00D0214F" w:rsidP="00D0214F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7392">
        <w:rPr>
          <w:rFonts w:ascii="Times New Roman" w:hAnsi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92">
        <w:rPr>
          <w:rFonts w:ascii="Times New Roman" w:hAnsi="Times New Roman"/>
          <w:sz w:val="28"/>
          <w:szCs w:val="28"/>
        </w:rPr>
        <w:t>В соответствии с ч. 6 ст. 65 Федерального закона от 10.01.2002 г.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г. № 903 (далее – Критерии № 903).</w:t>
      </w:r>
    </w:p>
    <w:p w:rsidR="00ED67F7" w:rsidRPr="00A77392" w:rsidRDefault="00ED67F7" w:rsidP="00ED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392">
        <w:rPr>
          <w:rFonts w:ascii="Times New Roman" w:hAnsi="Times New Roman"/>
          <w:sz w:val="28"/>
          <w:szCs w:val="28"/>
        </w:rPr>
        <w:t>Северо</w:t>
      </w:r>
      <w:proofErr w:type="spellEnd"/>
      <w:r w:rsidRPr="00A77392">
        <w:rPr>
          <w:rFonts w:ascii="Times New Roman" w:hAnsi="Times New Roman"/>
          <w:sz w:val="28"/>
          <w:szCs w:val="28"/>
        </w:rPr>
        <w:t xml:space="preserve"> - Восточное межрегиональное Управление области осуществляет (далее – Управление) федеральный государственный экологический надзор в соответствии с Положением о федеральном государственном экологическом надзоре, утвержденным постановлением Правительства от 08.05.2014 г. № 426, который включает в себя следующие направления: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2. государственный земельный надзор;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3. государственный надзор в области обращения с отходами;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6.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7.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lastRenderedPageBreak/>
        <w:t xml:space="preserve">8. государственный надзор в области охраны и </w:t>
      </w:r>
      <w:proofErr w:type="gramStart"/>
      <w:r w:rsidRPr="00A77392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77392">
        <w:rPr>
          <w:rFonts w:ascii="Times New Roman" w:hAnsi="Times New Roman"/>
          <w:sz w:val="28"/>
          <w:szCs w:val="28"/>
        </w:rPr>
        <w:t xml:space="preserve">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9. федеральный государственный охотничий надзор на особо охраняемых природных территориях федерального значения;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10.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значения.</w:t>
      </w:r>
    </w:p>
    <w:p w:rsidR="00ED67F7" w:rsidRPr="00A77392" w:rsidRDefault="00ED67F7" w:rsidP="00E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Управлением в установленной сфере деятельности проводятся проверки (плановые/внеплановые,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D0214F" w:rsidRPr="00A77392" w:rsidRDefault="00D0214F" w:rsidP="00D0214F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2501" w:rsidRPr="00A77392" w:rsidRDefault="00642501" w:rsidP="00642501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7392">
        <w:rPr>
          <w:rFonts w:ascii="Times New Roman" w:hAnsi="Times New Roman"/>
          <w:b/>
          <w:sz w:val="28"/>
          <w:szCs w:val="28"/>
          <w:u w:val="single"/>
        </w:rPr>
        <w:t>Государственный земельный надзор</w:t>
      </w:r>
    </w:p>
    <w:p w:rsidR="00642501" w:rsidRPr="00A77392" w:rsidRDefault="00642501" w:rsidP="00642501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Осуществляется Управлением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92">
        <w:rPr>
          <w:rFonts w:ascii="Times New Roman" w:hAnsi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  <w:proofErr w:type="gramEnd"/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Государственный земельный надзор осуществляется посредством: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- организации и проведения проверок;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  <w:u w:val="single"/>
        </w:rPr>
        <w:t>Предметом проверок</w:t>
      </w:r>
      <w:r w:rsidRPr="00A77392">
        <w:rPr>
          <w:rFonts w:ascii="Times New Roman" w:hAnsi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  <w:u w:val="single"/>
        </w:rPr>
        <w:t>Проверки проводятся</w:t>
      </w:r>
      <w:r w:rsidRPr="00A77392">
        <w:rPr>
          <w:rFonts w:ascii="Times New Roman" w:hAnsi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</w:t>
      </w:r>
      <w:r w:rsidRPr="00A77392">
        <w:rPr>
          <w:rFonts w:ascii="Times New Roman" w:hAnsi="Times New Roman"/>
          <w:sz w:val="28"/>
          <w:szCs w:val="28"/>
        </w:rPr>
        <w:lastRenderedPageBreak/>
        <w:t>объектах с использованием земель всех категорий, за исключением земель сельскохозяйственного назначения.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Управление осуществляет федеральный государственный земельный надзор за соблюдением: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92">
        <w:rPr>
          <w:rFonts w:ascii="Times New Roman" w:hAnsi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92">
        <w:rPr>
          <w:rFonts w:ascii="Times New Roman" w:hAnsi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A77392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A77392">
        <w:rPr>
          <w:rFonts w:ascii="Times New Roman" w:hAnsi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A77392">
        <w:rPr>
          <w:rFonts w:ascii="Times New Roman" w:hAnsi="Times New Roman"/>
          <w:sz w:val="28"/>
          <w:szCs w:val="28"/>
        </w:rPr>
        <w:t>д</w:t>
      </w:r>
      <w:proofErr w:type="spellEnd"/>
      <w:r w:rsidRPr="00A77392">
        <w:rPr>
          <w:rFonts w:ascii="Times New Roman" w:hAnsi="Times New Roman"/>
          <w:sz w:val="28"/>
          <w:szCs w:val="28"/>
        </w:rPr>
        <w:t>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676809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E2">
        <w:rPr>
          <w:rFonts w:ascii="Times New Roman" w:hAnsi="Times New Roman"/>
          <w:sz w:val="28"/>
          <w:szCs w:val="28"/>
        </w:rPr>
        <w:t>Наибол</w:t>
      </w:r>
      <w:r w:rsidR="00676809" w:rsidRPr="009733E2">
        <w:rPr>
          <w:rFonts w:ascii="Times New Roman" w:hAnsi="Times New Roman"/>
          <w:sz w:val="28"/>
          <w:szCs w:val="28"/>
        </w:rPr>
        <w:t xml:space="preserve">ьшее число нарушений, выявленных при осуществлении государственного земельного надзора в 2020 году и в </w:t>
      </w:r>
      <w:r w:rsidR="00676809" w:rsidRPr="009733E2">
        <w:rPr>
          <w:rFonts w:ascii="Times New Roman" w:hAnsi="Times New Roman"/>
          <w:sz w:val="28"/>
          <w:szCs w:val="28"/>
          <w:lang w:val="en-US"/>
        </w:rPr>
        <w:t>I</w:t>
      </w:r>
      <w:r w:rsidR="00676809" w:rsidRPr="009733E2">
        <w:rPr>
          <w:rFonts w:ascii="Times New Roman" w:hAnsi="Times New Roman"/>
          <w:sz w:val="28"/>
          <w:szCs w:val="28"/>
        </w:rPr>
        <w:t xml:space="preserve"> квартале 2021 г., предусматривают наказание по статьям 8.6. ч. 1 и 8.7 ч.1 КоАП Российской Федерации</w:t>
      </w:r>
      <w:r w:rsidR="005F0B0E" w:rsidRPr="009733E2">
        <w:rPr>
          <w:rFonts w:ascii="Times New Roman" w:hAnsi="Times New Roman"/>
          <w:sz w:val="28"/>
          <w:szCs w:val="28"/>
        </w:rPr>
        <w:t xml:space="preserve"> за противоправные действия, связанные с порчей земель в результате нарушения правил обращения с опасными для здоровья людей и окружающей среды веществами (нефтепродуктами) и самовольным снятием плодородного слоя почвы</w:t>
      </w:r>
      <w:proofErr w:type="gramEnd"/>
      <w:r w:rsidR="005F0B0E" w:rsidRPr="009733E2">
        <w:rPr>
          <w:rFonts w:ascii="Times New Roman" w:hAnsi="Times New Roman"/>
          <w:sz w:val="28"/>
          <w:szCs w:val="28"/>
        </w:rPr>
        <w:t>, а так же в связи с невыполнением обязанности по рекультивации земель</w:t>
      </w:r>
      <w:r w:rsidR="005F0B0E" w:rsidRPr="009733E2">
        <w:rPr>
          <w:rFonts w:ascii="Times New Roman" w:hAnsi="Times New Roman" w:cs="Times New Roman"/>
          <w:sz w:val="28"/>
          <w:szCs w:val="28"/>
        </w:rPr>
        <w:t xml:space="preserve"> после завершения разработки месторождений полезных ископаемых.</w:t>
      </w:r>
    </w:p>
    <w:p w:rsidR="00005D36" w:rsidRPr="00FB144E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 xml:space="preserve">По данным </w:t>
      </w:r>
      <w:r w:rsidRPr="00FB144E">
        <w:rPr>
          <w:rFonts w:ascii="Times New Roman" w:hAnsi="Times New Roman"/>
          <w:sz w:val="28"/>
          <w:szCs w:val="28"/>
        </w:rPr>
        <w:t>правонарушениям  в 2020</w:t>
      </w:r>
      <w:r w:rsidR="00FB144E">
        <w:rPr>
          <w:rFonts w:ascii="Times New Roman" w:hAnsi="Times New Roman"/>
          <w:sz w:val="28"/>
          <w:szCs w:val="28"/>
        </w:rPr>
        <w:t xml:space="preserve"> году и истекший период </w:t>
      </w:r>
      <w:r w:rsidR="00FB144E" w:rsidRPr="00FB144E">
        <w:rPr>
          <w:rFonts w:ascii="Times New Roman" w:hAnsi="Times New Roman"/>
          <w:sz w:val="28"/>
          <w:szCs w:val="28"/>
        </w:rPr>
        <w:t xml:space="preserve"> 2021</w:t>
      </w:r>
      <w:r w:rsidRPr="00FB144E">
        <w:rPr>
          <w:rFonts w:ascii="Times New Roman" w:hAnsi="Times New Roman"/>
          <w:sz w:val="28"/>
          <w:szCs w:val="28"/>
        </w:rPr>
        <w:t xml:space="preserve"> год</w:t>
      </w:r>
      <w:r w:rsidR="00FB144E" w:rsidRPr="00FB144E">
        <w:rPr>
          <w:rFonts w:ascii="Times New Roman" w:hAnsi="Times New Roman"/>
          <w:sz w:val="28"/>
          <w:szCs w:val="28"/>
        </w:rPr>
        <w:t>а</w:t>
      </w:r>
      <w:r w:rsidRPr="00FB144E">
        <w:rPr>
          <w:rFonts w:ascii="Times New Roman" w:hAnsi="Times New Roman"/>
          <w:sz w:val="28"/>
          <w:szCs w:val="28"/>
        </w:rPr>
        <w:t xml:space="preserve"> вынесено </w:t>
      </w:r>
      <w:r w:rsidR="00FB144E" w:rsidRPr="00FB144E">
        <w:rPr>
          <w:rFonts w:ascii="Times New Roman" w:hAnsi="Times New Roman"/>
          <w:sz w:val="28"/>
          <w:szCs w:val="28"/>
        </w:rPr>
        <w:t>21</w:t>
      </w:r>
      <w:r w:rsidRPr="00FB144E">
        <w:rPr>
          <w:rFonts w:ascii="Times New Roman" w:hAnsi="Times New Roman"/>
          <w:sz w:val="28"/>
          <w:szCs w:val="28"/>
        </w:rPr>
        <w:t xml:space="preserve"> постановлени</w:t>
      </w:r>
      <w:r w:rsidR="00FB144E">
        <w:rPr>
          <w:rFonts w:ascii="Times New Roman" w:hAnsi="Times New Roman"/>
          <w:sz w:val="28"/>
          <w:szCs w:val="28"/>
        </w:rPr>
        <w:t>е</w:t>
      </w:r>
      <w:r w:rsidRPr="00FB144E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наказания.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44E">
        <w:rPr>
          <w:rFonts w:ascii="Times New Roman" w:hAnsi="Times New Roman"/>
          <w:sz w:val="28"/>
          <w:szCs w:val="28"/>
        </w:rPr>
        <w:t>По результатам анализа</w:t>
      </w:r>
      <w:r w:rsidRPr="00A77392">
        <w:rPr>
          <w:rFonts w:ascii="Times New Roman" w:hAnsi="Times New Roman"/>
          <w:sz w:val="28"/>
          <w:szCs w:val="28"/>
        </w:rPr>
        <w:t xml:space="preserve"> материалов дел установлено, что указанные правонарушения зачастую происходит </w:t>
      </w:r>
      <w:proofErr w:type="gramStart"/>
      <w:r w:rsidRPr="00A77392">
        <w:rPr>
          <w:rFonts w:ascii="Times New Roman" w:hAnsi="Times New Roman"/>
          <w:sz w:val="28"/>
          <w:szCs w:val="28"/>
        </w:rPr>
        <w:t>в следствие</w:t>
      </w:r>
      <w:proofErr w:type="gramEnd"/>
      <w:r w:rsidRPr="00A77392">
        <w:rPr>
          <w:rFonts w:ascii="Times New Roman" w:hAnsi="Times New Roman"/>
          <w:sz w:val="28"/>
          <w:szCs w:val="28"/>
        </w:rPr>
        <w:t xml:space="preserve"> недостаточного контроля со стороны руководителей предприятий.</w:t>
      </w:r>
    </w:p>
    <w:p w:rsidR="00005D36" w:rsidRPr="00A77392" w:rsidRDefault="00005D36" w:rsidP="0000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 xml:space="preserve">Для максимально эффективной работы по предотвращению </w:t>
      </w:r>
      <w:proofErr w:type="gramStart"/>
      <w:r w:rsidRPr="00A77392">
        <w:rPr>
          <w:rFonts w:ascii="Times New Roman" w:hAnsi="Times New Roman"/>
          <w:sz w:val="28"/>
          <w:szCs w:val="28"/>
        </w:rPr>
        <w:t>возникновения вышеуказанных причин нарушений требований природоохранного законодательства</w:t>
      </w:r>
      <w:proofErr w:type="gramEnd"/>
      <w:r w:rsidRPr="00A77392">
        <w:rPr>
          <w:rFonts w:ascii="Times New Roman" w:hAnsi="Times New Roman"/>
          <w:sz w:val="28"/>
          <w:szCs w:val="28"/>
        </w:rPr>
        <w:t xml:space="preserve"> необходимо:</w:t>
      </w:r>
    </w:p>
    <w:p w:rsidR="00005D36" w:rsidRPr="00A77392" w:rsidRDefault="00005D36" w:rsidP="00005D3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t>руководителям предприятий назначить приказом должностных лиц, ответственных за проведение рекультивации нарушенных работами земель, а так же за предоставлением статистической отчётности по форме № 2-ТП (рекультивация) и обеспечить контроль исполнения;</w:t>
      </w:r>
    </w:p>
    <w:p w:rsidR="00005D36" w:rsidRPr="00A77392" w:rsidRDefault="00005D36" w:rsidP="00005D3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392">
        <w:rPr>
          <w:rFonts w:ascii="Times New Roman" w:hAnsi="Times New Roman"/>
          <w:sz w:val="28"/>
          <w:szCs w:val="28"/>
        </w:rPr>
        <w:lastRenderedPageBreak/>
        <w:t>для предотвращения загрязнения земель нефтепродуктами обеспечить строгое соблюдение установленных законодательством правил перевозки опасных грузов.</w:t>
      </w:r>
    </w:p>
    <w:p w:rsidR="00642501" w:rsidRPr="00396E74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2501" w:rsidRPr="00A77392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77392">
        <w:rPr>
          <w:rFonts w:ascii="Times New Roman" w:hAnsi="Times New Roman"/>
          <w:b/>
          <w:sz w:val="24"/>
          <w:szCs w:val="24"/>
        </w:rPr>
        <w:t>Типовые нарушения, выявленные при осуществлении государственного земельного надзора за 2020</w:t>
      </w:r>
      <w:r w:rsidR="00AE4C33" w:rsidRPr="00A77392">
        <w:rPr>
          <w:rFonts w:ascii="Times New Roman" w:hAnsi="Times New Roman"/>
          <w:b/>
          <w:sz w:val="24"/>
          <w:szCs w:val="24"/>
        </w:rPr>
        <w:t xml:space="preserve"> и первый квартал 2021 года</w:t>
      </w:r>
    </w:p>
    <w:p w:rsidR="00642501" w:rsidRPr="00396E74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7162"/>
        <w:gridCol w:w="1416"/>
        <w:gridCol w:w="1278"/>
      </w:tblGrid>
      <w:tr w:rsidR="009E0D88" w:rsidRPr="00396E74" w:rsidTr="00A77392">
        <w:trPr>
          <w:trHeight w:val="56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88" w:rsidRPr="00A77392" w:rsidRDefault="009E0D88" w:rsidP="00CE7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739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7739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77392">
              <w:rPr>
                <w:rFonts w:ascii="Times New Roman" w:hAnsi="Times New Roman"/>
                <w:b/>
              </w:rPr>
              <w:t>/</w:t>
            </w:r>
            <w:proofErr w:type="spellStart"/>
            <w:r w:rsidRPr="00A7739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88" w:rsidRPr="00A77392" w:rsidRDefault="009E0D88" w:rsidP="00CE7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7392">
              <w:rPr>
                <w:rFonts w:ascii="Times New Roman" w:hAnsi="Times New Roman"/>
                <w:b/>
              </w:rPr>
              <w:t>Статья КоАП РФ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88" w:rsidRPr="00A77392" w:rsidRDefault="009E0D88" w:rsidP="00A7739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</w:rPr>
            </w:pPr>
            <w:r w:rsidRPr="00A77392">
              <w:rPr>
                <w:rFonts w:ascii="Times New Roman" w:hAnsi="Times New Roman"/>
                <w:b/>
                <w:bCs/>
              </w:rPr>
              <w:t xml:space="preserve">Число административных </w:t>
            </w:r>
            <w:r w:rsidR="00A77392" w:rsidRPr="00A77392">
              <w:rPr>
                <w:rFonts w:ascii="Times New Roman" w:hAnsi="Times New Roman"/>
                <w:b/>
                <w:bCs/>
              </w:rPr>
              <w:t>д</w:t>
            </w:r>
            <w:r w:rsidRPr="00A77392">
              <w:rPr>
                <w:rFonts w:ascii="Times New Roman" w:hAnsi="Times New Roman"/>
                <w:b/>
                <w:bCs/>
              </w:rPr>
              <w:t>ел</w:t>
            </w:r>
          </w:p>
        </w:tc>
      </w:tr>
      <w:tr w:rsidR="009E0D88" w:rsidRPr="00396E74" w:rsidTr="00A77392">
        <w:trPr>
          <w:trHeight w:val="559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88" w:rsidRPr="00A77392" w:rsidRDefault="009E0D88" w:rsidP="00CE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88" w:rsidRPr="00A77392" w:rsidRDefault="009E0D88" w:rsidP="00CE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88" w:rsidRPr="00A77392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392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8" w:rsidRPr="00A77392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392">
              <w:rPr>
                <w:rFonts w:ascii="Times New Roman" w:hAnsi="Times New Roman"/>
                <w:b/>
                <w:bCs/>
                <w:lang w:val="en-US"/>
              </w:rPr>
              <w:t xml:space="preserve">I  </w:t>
            </w:r>
            <w:r w:rsidRPr="00A77392">
              <w:rPr>
                <w:rFonts w:ascii="Times New Roman" w:hAnsi="Times New Roman"/>
                <w:b/>
                <w:bCs/>
              </w:rPr>
              <w:t>квартал</w:t>
            </w:r>
          </w:p>
          <w:p w:rsidR="009E0D88" w:rsidRPr="00A77392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A77392">
              <w:rPr>
                <w:rFonts w:ascii="Times New Roman" w:hAnsi="Times New Roman"/>
                <w:b/>
                <w:bCs/>
              </w:rPr>
              <w:t>2021 г.</w:t>
            </w:r>
          </w:p>
        </w:tc>
      </w:tr>
      <w:tr w:rsidR="00005D36" w:rsidRPr="00396E74" w:rsidTr="00A77392">
        <w:trPr>
          <w:trHeight w:val="5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D36" w:rsidRPr="00A77392" w:rsidRDefault="00005D36" w:rsidP="001D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36" w:rsidRPr="00A77392" w:rsidRDefault="005E6E2B" w:rsidP="005E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 xml:space="preserve">Ст.8.6. ч.1 – </w:t>
            </w:r>
            <w:r w:rsidR="00005D36" w:rsidRPr="00A77392">
              <w:rPr>
                <w:rFonts w:ascii="Times New Roman" w:hAnsi="Times New Roman"/>
                <w:sz w:val="24"/>
                <w:szCs w:val="24"/>
              </w:rPr>
              <w:t>Самовольное  снятие или перемещение плодородного слоя почвы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D36" w:rsidRPr="00A77392" w:rsidRDefault="00005D36" w:rsidP="00A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36" w:rsidRPr="00A77392" w:rsidRDefault="00005D36" w:rsidP="00A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D36" w:rsidRPr="00396E74" w:rsidTr="00A77392">
        <w:trPr>
          <w:trHeight w:val="5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D36" w:rsidRPr="00A77392" w:rsidRDefault="00005D36" w:rsidP="001D1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36" w:rsidRPr="00A77392" w:rsidRDefault="00005D36" w:rsidP="000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Ст. 8.7 ч. 1 – Невыполнение  обязанностей по рекультивации земель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D36" w:rsidRPr="00A77392" w:rsidRDefault="00005D36" w:rsidP="00A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36" w:rsidRPr="00A77392" w:rsidRDefault="00005D36" w:rsidP="00A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F694A" w:rsidRDefault="004F694A" w:rsidP="00642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42501" w:rsidRPr="00A77392" w:rsidRDefault="00642501" w:rsidP="00642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92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 w:rsidRPr="00A77392">
        <w:rPr>
          <w:rFonts w:ascii="Times New Roman" w:hAnsi="Times New Roman" w:cs="Times New Roman"/>
          <w:b/>
          <w:sz w:val="28"/>
          <w:szCs w:val="28"/>
          <w:u w:val="single"/>
        </w:rPr>
        <w:br/>
        <w:t>использования и охраны водных объектов</w:t>
      </w:r>
    </w:p>
    <w:p w:rsidR="00642501" w:rsidRPr="00383A8C" w:rsidRDefault="00642501" w:rsidP="00642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005D36" w:rsidRPr="00792ACC" w:rsidRDefault="00005D36" w:rsidP="00005D36">
      <w:pPr>
        <w:pStyle w:val="ConsPlusNormal"/>
        <w:ind w:right="-1" w:firstLine="709"/>
        <w:jc w:val="both"/>
      </w:pPr>
      <w:proofErr w:type="gramStart"/>
      <w:r w:rsidRPr="00792ACC"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</w:t>
      </w:r>
      <w:proofErr w:type="gramEnd"/>
      <w:r w:rsidRPr="00792ACC">
        <w:t xml:space="preserve"> федерального государственного экологического надзора.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44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FB144E" w:rsidRPr="00FB144E">
        <w:rPr>
          <w:rFonts w:ascii="Times New Roman" w:hAnsi="Times New Roman" w:cs="Times New Roman"/>
          <w:sz w:val="28"/>
          <w:szCs w:val="28"/>
        </w:rPr>
        <w:t>Постановление Правительства РФ от 23.09.2020 N 1521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</w:t>
      </w:r>
      <w:r w:rsidRPr="00FB144E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FB144E" w:rsidRPr="00FB144E">
        <w:rPr>
          <w:rFonts w:ascii="Times New Roman" w:hAnsi="Times New Roman" w:cs="Times New Roman"/>
          <w:sz w:val="28"/>
          <w:szCs w:val="28"/>
        </w:rPr>
        <w:t>Минприроды России от 09.11.2020 N 906 "Об утверждении Перечня объектов, подлежащих федеральному государственному надзору в области использования и охраны водных объектов</w:t>
      </w:r>
      <w:proofErr w:type="gramEnd"/>
      <w:r w:rsidR="00FB144E" w:rsidRPr="00FB144E">
        <w:rPr>
          <w:rFonts w:ascii="Times New Roman" w:hAnsi="Times New Roman" w:cs="Times New Roman"/>
          <w:sz w:val="28"/>
          <w:szCs w:val="28"/>
        </w:rPr>
        <w:t xml:space="preserve">" </w:t>
      </w:r>
      <w:r w:rsidRPr="00FB144E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92ACC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 в области использования и охраны водных объектов, можно отнести нарушение правил водопользования при заборе воды, без изъятия воды и при сбросе сточных вод в водные объекты, нарушение правил водопользования при добыче полезных ископаемых и нарушение требований к </w:t>
      </w:r>
      <w:r w:rsidRPr="00792ACC">
        <w:rPr>
          <w:rFonts w:ascii="Times New Roman" w:hAnsi="Times New Roman" w:cs="Times New Roman"/>
          <w:sz w:val="28"/>
          <w:szCs w:val="28"/>
        </w:rPr>
        <w:lastRenderedPageBreak/>
        <w:t>охране водных объектов, самовольного использования водных объектов для</w:t>
      </w:r>
      <w:proofErr w:type="gramEnd"/>
      <w:r w:rsidRPr="00792ACC">
        <w:rPr>
          <w:rFonts w:ascii="Times New Roman" w:hAnsi="Times New Roman" w:cs="Times New Roman"/>
          <w:sz w:val="28"/>
          <w:szCs w:val="28"/>
        </w:rPr>
        <w:t xml:space="preserve"> различных нужд хозяйственной деятельности, ответственность за которые предусмотрена </w:t>
      </w:r>
      <w:proofErr w:type="gramStart"/>
      <w:r w:rsidRPr="00792A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2ACC">
        <w:rPr>
          <w:rFonts w:ascii="Times New Roman" w:hAnsi="Times New Roman" w:cs="Times New Roman"/>
          <w:sz w:val="28"/>
          <w:szCs w:val="28"/>
        </w:rPr>
        <w:t>. 1 и ч. 2 ст.8.14 КоАП РФ и ч. 4 ст.8.13.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 xml:space="preserve">За прошедший период 2021 года Управлением выявлено 5 нарушений по </w:t>
      </w:r>
      <w:proofErr w:type="gramStart"/>
      <w:r w:rsidRPr="00792A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2ACC">
        <w:rPr>
          <w:rFonts w:ascii="Times New Roman" w:hAnsi="Times New Roman" w:cs="Times New Roman"/>
          <w:sz w:val="28"/>
          <w:szCs w:val="28"/>
        </w:rPr>
        <w:t>. 2 ст.8.14 КоАП РФ (за период 2020 года было выявлено также 5 нарушений).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 xml:space="preserve">За прошедший период 2021 года Управлением выявлено 1 правонарушение по </w:t>
      </w:r>
      <w:proofErr w:type="gramStart"/>
      <w:r w:rsidRPr="00792A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2ACC">
        <w:rPr>
          <w:rFonts w:ascii="Times New Roman" w:hAnsi="Times New Roman" w:cs="Times New Roman"/>
          <w:sz w:val="28"/>
          <w:szCs w:val="28"/>
        </w:rPr>
        <w:t>. 1 ст.8.14 КоАП РФ в рамках проводимого административного расследования (за период 2020 года было выявлено также 1 подобное нарушение в рамках плановой проверки).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 xml:space="preserve">В 2021 году Управлением в рамках контрольно-надзорной деятельности (рейдовые мероприятия, внеплановые проверки) выявлено 1 правонарушений по </w:t>
      </w:r>
      <w:proofErr w:type="gramStart"/>
      <w:r w:rsidRPr="00792A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2ACC">
        <w:rPr>
          <w:rFonts w:ascii="Times New Roman" w:hAnsi="Times New Roman" w:cs="Times New Roman"/>
          <w:sz w:val="28"/>
          <w:szCs w:val="28"/>
        </w:rPr>
        <w:t xml:space="preserve">. 4 ст.8.13 КоАП РФ, тогда как в 2020 году было 11 подобных нарушений. 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>В 2021 было рассмотрено 5 административных дел по ст. 8.14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CC">
        <w:rPr>
          <w:rFonts w:ascii="Times New Roman" w:hAnsi="Times New Roman" w:cs="Times New Roman"/>
          <w:sz w:val="28"/>
          <w:szCs w:val="28"/>
        </w:rPr>
        <w:t>2, наложен административный штраф общей суммой 300 тыс. рублей. Взыскано 220 тыс. руб.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92A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2ACC">
        <w:rPr>
          <w:rFonts w:ascii="Times New Roman" w:hAnsi="Times New Roman" w:cs="Times New Roman"/>
          <w:sz w:val="28"/>
          <w:szCs w:val="28"/>
        </w:rPr>
        <w:t>. 4 ст. 8.13 рассмотрено 1 административное дело, наложен административный штраф общей суммой 50 тыс. рублей, взыскано 50 тыс. руб.</w:t>
      </w:r>
    </w:p>
    <w:p w:rsidR="00005D36" w:rsidRPr="00792ACC" w:rsidRDefault="00005D36" w:rsidP="00005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производится исчисление размера вреда, причинённого водному объекту вследствие нарушения водного законодательства. </w:t>
      </w:r>
    </w:p>
    <w:p w:rsidR="00642501" w:rsidRPr="0030474B" w:rsidRDefault="0030474B" w:rsidP="0030474B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4B">
        <w:rPr>
          <w:rFonts w:ascii="Times New Roman" w:hAnsi="Times New Roman" w:cs="Times New Roman"/>
          <w:sz w:val="28"/>
          <w:szCs w:val="28"/>
        </w:rPr>
        <w:tab/>
      </w:r>
    </w:p>
    <w:p w:rsidR="004F694A" w:rsidRPr="00A77392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A77392">
        <w:rPr>
          <w:rFonts w:ascii="Times New Roman" w:hAnsi="Times New Roman"/>
          <w:b/>
          <w:sz w:val="24"/>
          <w:szCs w:val="24"/>
        </w:rPr>
        <w:t xml:space="preserve">Типовые и массовые нарушения, </w:t>
      </w:r>
    </w:p>
    <w:p w:rsidR="004F694A" w:rsidRPr="00A77392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A77392">
        <w:rPr>
          <w:rFonts w:ascii="Times New Roman" w:hAnsi="Times New Roman"/>
          <w:b/>
          <w:sz w:val="24"/>
          <w:szCs w:val="24"/>
        </w:rPr>
        <w:t>выявленные при осуществлении федерального государственного надзора в области</w:t>
      </w:r>
      <w:r w:rsidR="004F694A" w:rsidRPr="00A77392">
        <w:rPr>
          <w:rFonts w:ascii="Times New Roman" w:hAnsi="Times New Roman"/>
          <w:b/>
          <w:sz w:val="24"/>
          <w:szCs w:val="24"/>
        </w:rPr>
        <w:t xml:space="preserve"> </w:t>
      </w:r>
      <w:r w:rsidRPr="00A77392">
        <w:rPr>
          <w:rFonts w:ascii="Times New Roman" w:hAnsi="Times New Roman"/>
          <w:b/>
          <w:sz w:val="24"/>
          <w:szCs w:val="24"/>
        </w:rPr>
        <w:t xml:space="preserve">использования и охраны водных объектов </w:t>
      </w:r>
    </w:p>
    <w:p w:rsidR="00642501" w:rsidRPr="00A77392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A77392">
        <w:rPr>
          <w:rFonts w:ascii="Times New Roman" w:hAnsi="Times New Roman"/>
          <w:b/>
          <w:sz w:val="24"/>
          <w:szCs w:val="24"/>
        </w:rPr>
        <w:t xml:space="preserve">в 2020 </w:t>
      </w:r>
      <w:r w:rsidR="00AE4C33" w:rsidRPr="00A77392">
        <w:rPr>
          <w:rFonts w:ascii="Times New Roman" w:hAnsi="Times New Roman"/>
          <w:b/>
          <w:sz w:val="24"/>
          <w:szCs w:val="24"/>
        </w:rPr>
        <w:t xml:space="preserve">и первом квартале 2021 </w:t>
      </w:r>
      <w:r w:rsidRPr="00A77392">
        <w:rPr>
          <w:rFonts w:ascii="Times New Roman" w:hAnsi="Times New Roman"/>
          <w:b/>
          <w:sz w:val="24"/>
          <w:szCs w:val="24"/>
        </w:rPr>
        <w:t>год</w:t>
      </w:r>
      <w:r w:rsidR="00AE4C33" w:rsidRPr="00A77392">
        <w:rPr>
          <w:rFonts w:ascii="Times New Roman" w:hAnsi="Times New Roman"/>
          <w:b/>
          <w:sz w:val="24"/>
          <w:szCs w:val="24"/>
        </w:rPr>
        <w:t>а</w:t>
      </w:r>
    </w:p>
    <w:p w:rsidR="00642501" w:rsidRPr="00383A8C" w:rsidRDefault="00642501" w:rsidP="00642501">
      <w:pPr>
        <w:pStyle w:val="a7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1701"/>
        <w:gridCol w:w="1559"/>
      </w:tblGrid>
      <w:tr w:rsidR="00642501" w:rsidRPr="00383A8C" w:rsidTr="00CE7956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501" w:rsidRPr="00A77392" w:rsidRDefault="00642501" w:rsidP="006425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7739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73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73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739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501" w:rsidRPr="00A77392" w:rsidRDefault="00642501" w:rsidP="00642501">
            <w:pPr>
              <w:spacing w:after="0" w:line="240" w:lineRule="auto"/>
              <w:ind w:left="139" w:right="-1"/>
              <w:jc w:val="center"/>
              <w:rPr>
                <w:rFonts w:ascii="Times New Roman" w:hAnsi="Times New Roman" w:cs="Times New Roman"/>
                <w:b/>
              </w:rPr>
            </w:pPr>
            <w:r w:rsidRPr="00A77392">
              <w:rPr>
                <w:rFonts w:ascii="Times New Roman" w:hAnsi="Times New Roman" w:cs="Times New Roman"/>
                <w:b/>
              </w:rPr>
              <w:t>Статья</w:t>
            </w:r>
          </w:p>
          <w:p w:rsidR="00642501" w:rsidRPr="00A77392" w:rsidRDefault="00642501" w:rsidP="00642501">
            <w:pPr>
              <w:spacing w:after="0" w:line="240" w:lineRule="auto"/>
              <w:ind w:left="139" w:right="-1"/>
              <w:jc w:val="center"/>
              <w:rPr>
                <w:rFonts w:ascii="Times New Roman" w:hAnsi="Times New Roman" w:cs="Times New Roman"/>
                <w:b/>
              </w:rPr>
            </w:pPr>
            <w:r w:rsidRPr="00A77392">
              <w:rPr>
                <w:rFonts w:ascii="Times New Roman" w:hAnsi="Times New Roman" w:cs="Times New Roman"/>
                <w:b/>
              </w:rPr>
              <w:t>КоАП РФ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6" w:rsidRPr="00A77392" w:rsidRDefault="00CE7956" w:rsidP="00CE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392">
              <w:rPr>
                <w:rFonts w:ascii="Times New Roman" w:hAnsi="Times New Roman" w:cs="Times New Roman"/>
                <w:b/>
                <w:bCs/>
              </w:rPr>
              <w:t xml:space="preserve">Число </w:t>
            </w:r>
          </w:p>
          <w:p w:rsidR="00642501" w:rsidRPr="00A77392" w:rsidRDefault="00642501" w:rsidP="00CE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392">
              <w:rPr>
                <w:rFonts w:ascii="Times New Roman" w:hAnsi="Times New Roman" w:cs="Times New Roman"/>
                <w:b/>
                <w:bCs/>
              </w:rPr>
              <w:t>административных дел</w:t>
            </w:r>
          </w:p>
        </w:tc>
      </w:tr>
      <w:tr w:rsidR="00642501" w:rsidRPr="00383A8C" w:rsidTr="00642501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A77392" w:rsidRDefault="00642501" w:rsidP="0064250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A77392" w:rsidRDefault="00642501" w:rsidP="00642501">
            <w:pPr>
              <w:spacing w:after="0" w:line="240" w:lineRule="auto"/>
              <w:ind w:left="139"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1" w:rsidRPr="00A77392" w:rsidRDefault="00AE4C33" w:rsidP="00A773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392">
              <w:rPr>
                <w:rFonts w:ascii="Times New Roman" w:hAnsi="Times New Roman" w:cs="Times New Roman"/>
                <w:b/>
                <w:bCs/>
              </w:rPr>
              <w:t>2020</w:t>
            </w:r>
            <w:r w:rsidR="00CE7956" w:rsidRPr="00A77392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1" w:rsidRPr="00A77392" w:rsidRDefault="00CE7956" w:rsidP="00A773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39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77392">
              <w:rPr>
                <w:rFonts w:ascii="Times New Roman" w:hAnsi="Times New Roman" w:cs="Times New Roman"/>
                <w:b/>
                <w:bCs/>
              </w:rPr>
              <w:t xml:space="preserve"> кв. </w:t>
            </w:r>
            <w:r w:rsidR="00AE4C33" w:rsidRPr="00A77392">
              <w:rPr>
                <w:rFonts w:ascii="Times New Roman" w:hAnsi="Times New Roman" w:cs="Times New Roman"/>
                <w:b/>
                <w:bCs/>
              </w:rPr>
              <w:t>2021</w:t>
            </w:r>
            <w:r w:rsidRPr="00A77392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6070C8" w:rsidRPr="00383A8C" w:rsidTr="005E6E2B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0C8" w:rsidRPr="00A77392" w:rsidRDefault="006070C8" w:rsidP="005E6E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070C8" w:rsidRPr="00A77392" w:rsidRDefault="005E6E2B" w:rsidP="005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т. 7.6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>Самовольное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водными объектами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C8" w:rsidRPr="00383A8C" w:rsidTr="00A77392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5E6E2B" w:rsidP="005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. 4 ст. 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охране водного объекта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C8" w:rsidRPr="00383A8C" w:rsidTr="00A77392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5E6E2B" w:rsidP="00DA3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. 2 ст.8.14</w:t>
            </w:r>
            <w:r w:rsidR="00DA3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DA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водопользования при добыче полезных ископаемых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0C8" w:rsidRPr="00383A8C" w:rsidTr="00A7739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DA32F5" w:rsidP="00DA3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.1 ст.8.14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правил водопользования при сбросе сточных вод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0C8" w:rsidRPr="00383A8C" w:rsidTr="00A7739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т. 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0C8" w:rsidRPr="00A7739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Невыполнение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C8" w:rsidRPr="00383A8C" w:rsidTr="00A77392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DA32F5" w:rsidP="00DA3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1 ст. 19.6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ний органов контроля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C8" w:rsidRPr="00383A8C" w:rsidTr="00A77392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A77392">
              <w:rPr>
                <w:rFonts w:ascii="Times New Roman" w:eastAsiaTheme="minorHAnsi" w:hAnsi="Times New Roman" w:cs="Times New Roman"/>
                <w:sz w:val="24"/>
                <w:szCs w:val="24"/>
              </w:rPr>
              <w:t>т. 8.5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</w:t>
            </w:r>
            <w:r w:rsidR="006070C8" w:rsidRPr="00A77392">
              <w:rPr>
                <w:rFonts w:ascii="Times New Roman" w:eastAsiaTheme="minorHAnsi" w:hAnsi="Times New Roman" w:cs="Times New Roman"/>
                <w:sz w:val="24"/>
                <w:szCs w:val="24"/>
              </w:rPr>
              <w:t>Сокрытие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искажение экологической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A77392" w:rsidRDefault="006070C8" w:rsidP="00A7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C8" w:rsidRPr="00383A8C" w:rsidTr="00DA32F5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0C8" w:rsidRPr="00A77392" w:rsidRDefault="006070C8" w:rsidP="006070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hideMark/>
          </w:tcPr>
          <w:p w:rsidR="006070C8" w:rsidRPr="00A77392" w:rsidRDefault="00DA32F5" w:rsidP="00DA32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т. 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C8" w:rsidRPr="00A7739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70C8" w:rsidRPr="00A77392" w:rsidRDefault="006070C8" w:rsidP="00DA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8" w:rsidRPr="00A77392" w:rsidRDefault="006070C8" w:rsidP="00DA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2501" w:rsidRPr="00383A8C" w:rsidRDefault="00642501" w:rsidP="00642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070C8" w:rsidRPr="00AA1B49" w:rsidRDefault="006070C8" w:rsidP="006070C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49">
        <w:rPr>
          <w:rFonts w:ascii="Times New Roman" w:hAnsi="Times New Roman" w:cs="Times New Roman"/>
          <w:sz w:val="28"/>
          <w:szCs w:val="28"/>
        </w:rPr>
        <w:lastRenderedPageBreak/>
        <w:t>Для эффективной работы по предотвращению возникновения вышеуказанных причин нарушений требований водного законодательства, природопользователям, необходимо:</w:t>
      </w:r>
    </w:p>
    <w:p w:rsidR="006070C8" w:rsidRPr="00792ACC" w:rsidRDefault="006070C8" w:rsidP="006070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0C8" w:rsidRPr="00792ACC" w:rsidRDefault="006070C8" w:rsidP="006070C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>1) своевременно оформлять разрешительные документы на право пользования водными объектами и неукоснительно выполнять условия вышеуказанных разрешительных документов;</w:t>
      </w:r>
    </w:p>
    <w:p w:rsidR="006070C8" w:rsidRPr="00792ACC" w:rsidRDefault="006070C8" w:rsidP="006070C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>2) использовать только оборотные системы водоснабжения и не допускать загрязнение водных объектов;</w:t>
      </w:r>
    </w:p>
    <w:p w:rsidR="006070C8" w:rsidRPr="00792ACC" w:rsidRDefault="006070C8" w:rsidP="006070C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ACC">
        <w:rPr>
          <w:rFonts w:ascii="Times New Roman" w:hAnsi="Times New Roman" w:cs="Times New Roman"/>
          <w:sz w:val="28"/>
          <w:szCs w:val="28"/>
        </w:rPr>
        <w:t>3) разрабатывать и выполнять мероприятия по охране водных объектов от загрязнения.</w:t>
      </w:r>
      <w:bookmarkStart w:id="0" w:name="_GoBack"/>
      <w:bookmarkEnd w:id="0"/>
    </w:p>
    <w:p w:rsidR="00D0214F" w:rsidRPr="00AE4C33" w:rsidRDefault="00D0214F" w:rsidP="004F694A">
      <w:pPr>
        <w:autoSpaceDE w:val="0"/>
        <w:autoSpaceDN w:val="0"/>
        <w:adjustRightInd w:val="0"/>
        <w:spacing w:after="0" w:line="340" w:lineRule="exact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4C33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</w:t>
      </w:r>
      <w:r w:rsidRPr="00AE4C33">
        <w:rPr>
          <w:rFonts w:ascii="Times New Roman" w:hAnsi="Times New Roman"/>
          <w:b/>
          <w:sz w:val="28"/>
          <w:szCs w:val="28"/>
          <w:u w:val="single"/>
        </w:rPr>
        <w:br/>
        <w:t>охраны атмосферного воздуха</w:t>
      </w:r>
    </w:p>
    <w:p w:rsidR="00D0214F" w:rsidRPr="00396E74" w:rsidRDefault="00D0214F" w:rsidP="004F694A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70C8" w:rsidRPr="004A2A0A" w:rsidRDefault="006070C8" w:rsidP="006070C8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Осуществляется Управлением в рамках федерального государственного экологического надзора в соответствии со статьей 24 Федерального закона от 04.05.1999 г. № 96-ФЗ «Об охране атмосферного воздуха».</w:t>
      </w:r>
    </w:p>
    <w:p w:rsidR="006070C8" w:rsidRPr="004A2A0A" w:rsidRDefault="006070C8" w:rsidP="006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A0A">
        <w:rPr>
          <w:rFonts w:ascii="Times New Roman" w:hAnsi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4A2A0A">
        <w:rPr>
          <w:rFonts w:ascii="Times New Roman" w:hAnsi="Times New Roman"/>
          <w:sz w:val="28"/>
          <w:szCs w:val="28"/>
        </w:rPr>
        <w:t xml:space="preserve">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6070C8" w:rsidRPr="004A2A0A" w:rsidRDefault="006070C8" w:rsidP="006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6070C8" w:rsidRPr="004A2A0A" w:rsidRDefault="006070C8" w:rsidP="006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- организации и проведения проверок природопользователей;</w:t>
      </w:r>
    </w:p>
    <w:p w:rsidR="006070C8" w:rsidRPr="004A2A0A" w:rsidRDefault="006070C8" w:rsidP="006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6070C8" w:rsidRPr="00396E74" w:rsidRDefault="006070C8" w:rsidP="006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6070C8" w:rsidRPr="004A2A0A" w:rsidRDefault="006070C8" w:rsidP="006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К типовым и массовым нарушениям относятся нарушения статьи 8.5, 8.41, 8.46 КоАП РФ:</w:t>
      </w:r>
    </w:p>
    <w:p w:rsidR="006070C8" w:rsidRPr="00AA1B49" w:rsidRDefault="006070C8" w:rsidP="00AA1B4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B49">
        <w:rPr>
          <w:rFonts w:ascii="Times New Roman" w:hAnsi="Times New Roman"/>
          <w:sz w:val="28"/>
          <w:szCs w:val="28"/>
        </w:rPr>
        <w:t>– Сокрытие, умышленное искажение или несвоевременное сообщение полной и достоверной информации о состоянии окружающей среды и природных ресурсов;</w:t>
      </w:r>
    </w:p>
    <w:p w:rsidR="006070C8" w:rsidRPr="00AA1B49" w:rsidRDefault="006070C8" w:rsidP="00AA1B4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B49">
        <w:rPr>
          <w:rFonts w:ascii="Times New Roman" w:hAnsi="Times New Roman"/>
          <w:sz w:val="28"/>
          <w:szCs w:val="28"/>
        </w:rPr>
        <w:t>– Невнесение в установленные сроки платы за негативное воздействие на окружающую среду;</w:t>
      </w:r>
    </w:p>
    <w:p w:rsidR="006070C8" w:rsidRPr="00AA1B49" w:rsidRDefault="006070C8" w:rsidP="00AA1B4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B49">
        <w:rPr>
          <w:rFonts w:ascii="Times New Roman" w:hAnsi="Times New Roman"/>
          <w:sz w:val="28"/>
          <w:szCs w:val="28"/>
        </w:rPr>
        <w:lastRenderedPageBreak/>
        <w:t xml:space="preserve">– Невыполнение или несвоевременное выполнение обязанности по подаче заявки на постановку на </w:t>
      </w:r>
      <w:hyperlink r:id="rId7" w:history="1">
        <w:r w:rsidRPr="00AA1B49">
          <w:rPr>
            <w:rFonts w:ascii="Times New Roman" w:hAnsi="Times New Roman"/>
            <w:sz w:val="28"/>
            <w:szCs w:val="28"/>
          </w:rPr>
          <w:t>государственный учет</w:t>
        </w:r>
      </w:hyperlink>
      <w:r w:rsidRPr="00AA1B49">
        <w:rPr>
          <w:rFonts w:ascii="Times New Roman" w:hAnsi="Times New Roman"/>
          <w:sz w:val="28"/>
          <w:szCs w:val="28"/>
        </w:rPr>
        <w:t xml:space="preserve"> объектов, оказывающих негативное воздействие на окружающую среду, представлению сведений для актуализации учетных сведений.</w:t>
      </w:r>
    </w:p>
    <w:p w:rsidR="00AA1B49" w:rsidRPr="00AA1B49" w:rsidRDefault="00AA1B49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F694A" w:rsidRPr="00AA1B49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1B49">
        <w:rPr>
          <w:rFonts w:ascii="Times New Roman" w:hAnsi="Times New Roman"/>
          <w:b/>
          <w:sz w:val="24"/>
          <w:szCs w:val="24"/>
        </w:rPr>
        <w:t xml:space="preserve">Типовые и массовые нарушения, </w:t>
      </w:r>
    </w:p>
    <w:p w:rsidR="004F694A" w:rsidRPr="00AA1B49" w:rsidRDefault="00D0214F" w:rsidP="004F694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1B49">
        <w:rPr>
          <w:rFonts w:ascii="Times New Roman" w:hAnsi="Times New Roman"/>
          <w:b/>
          <w:sz w:val="24"/>
          <w:szCs w:val="24"/>
        </w:rPr>
        <w:t>выявленные</w:t>
      </w:r>
      <w:proofErr w:type="gramEnd"/>
      <w:r w:rsidRPr="00AA1B49">
        <w:rPr>
          <w:rFonts w:ascii="Times New Roman" w:hAnsi="Times New Roman"/>
          <w:b/>
          <w:sz w:val="24"/>
          <w:szCs w:val="24"/>
        </w:rPr>
        <w:t xml:space="preserve"> при осуществлении федерального государственного надзора </w:t>
      </w:r>
    </w:p>
    <w:p w:rsidR="004F694A" w:rsidRPr="00AA1B49" w:rsidRDefault="00D0214F" w:rsidP="004F694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1B49">
        <w:rPr>
          <w:rFonts w:ascii="Times New Roman" w:hAnsi="Times New Roman"/>
          <w:b/>
          <w:sz w:val="24"/>
          <w:szCs w:val="24"/>
        </w:rPr>
        <w:t>в области</w:t>
      </w:r>
      <w:r w:rsidR="004F694A" w:rsidRPr="00AA1B49">
        <w:rPr>
          <w:rFonts w:ascii="Times New Roman" w:hAnsi="Times New Roman"/>
          <w:b/>
          <w:sz w:val="24"/>
          <w:szCs w:val="24"/>
        </w:rPr>
        <w:t xml:space="preserve"> </w:t>
      </w:r>
      <w:r w:rsidRPr="00AA1B49">
        <w:rPr>
          <w:rFonts w:ascii="Times New Roman" w:hAnsi="Times New Roman"/>
          <w:b/>
          <w:sz w:val="24"/>
          <w:szCs w:val="24"/>
        </w:rPr>
        <w:t xml:space="preserve">охраны атмосферного воздуха </w:t>
      </w:r>
    </w:p>
    <w:p w:rsidR="00D0214F" w:rsidRPr="00AA1B49" w:rsidRDefault="00D0214F" w:rsidP="004F694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1B49">
        <w:rPr>
          <w:rFonts w:ascii="Times New Roman" w:hAnsi="Times New Roman"/>
          <w:b/>
          <w:sz w:val="24"/>
          <w:szCs w:val="24"/>
        </w:rPr>
        <w:t xml:space="preserve">в </w:t>
      </w:r>
      <w:r w:rsidR="00C84A6D" w:rsidRPr="00AA1B49">
        <w:rPr>
          <w:rFonts w:ascii="Times New Roman" w:hAnsi="Times New Roman"/>
          <w:b/>
          <w:sz w:val="24"/>
          <w:szCs w:val="24"/>
        </w:rPr>
        <w:t>2020</w:t>
      </w:r>
      <w:r w:rsidR="00AE4C33" w:rsidRPr="00AA1B49">
        <w:rPr>
          <w:rFonts w:ascii="Times New Roman" w:hAnsi="Times New Roman"/>
          <w:b/>
          <w:sz w:val="24"/>
          <w:szCs w:val="24"/>
        </w:rPr>
        <w:t xml:space="preserve"> и первом квартале 2021 года</w:t>
      </w:r>
    </w:p>
    <w:p w:rsidR="00AE4C33" w:rsidRPr="00AA1B49" w:rsidRDefault="00AE4C33" w:rsidP="00D0214F">
      <w:pPr>
        <w:pStyle w:val="a7"/>
        <w:autoSpaceDE w:val="0"/>
        <w:autoSpaceDN w:val="0"/>
        <w:adjustRightInd w:val="0"/>
        <w:spacing w:after="8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230"/>
        <w:gridCol w:w="1275"/>
        <w:gridCol w:w="1161"/>
      </w:tblGrid>
      <w:tr w:rsidR="009E0D88" w:rsidRPr="00396E74" w:rsidTr="00AA1B49">
        <w:trPr>
          <w:trHeight w:val="535"/>
        </w:trPr>
        <w:tc>
          <w:tcPr>
            <w:tcW w:w="567" w:type="dxa"/>
            <w:vMerge w:val="restart"/>
            <w:vAlign w:val="center"/>
          </w:tcPr>
          <w:p w:rsidR="00AA1B49" w:rsidRDefault="009E0D88" w:rsidP="00B42B6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</w:rPr>
            </w:pPr>
            <w:r w:rsidRPr="00AA1B49">
              <w:rPr>
                <w:rFonts w:ascii="Times New Roman" w:hAnsi="Times New Roman"/>
                <w:b/>
              </w:rPr>
              <w:t>№</w:t>
            </w:r>
          </w:p>
          <w:p w:rsidR="009E0D88" w:rsidRPr="00AA1B49" w:rsidRDefault="009E0D88" w:rsidP="00B42B6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</w:rPr>
            </w:pPr>
            <w:r w:rsidRPr="00AA1B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/>
                <w:b/>
              </w:rPr>
              <w:t>/</w:t>
            </w:r>
            <w:proofErr w:type="spellStart"/>
            <w:r w:rsidRPr="00AA1B4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9E0D88" w:rsidRPr="00AA1B49" w:rsidRDefault="009E0D88" w:rsidP="00B42B68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b/>
              </w:rPr>
            </w:pPr>
            <w:r w:rsidRPr="00AA1B49">
              <w:rPr>
                <w:rFonts w:ascii="Times New Roman" w:hAnsi="Times New Roman"/>
                <w:b/>
              </w:rPr>
              <w:t>Статья КоАП РФ</w:t>
            </w:r>
          </w:p>
        </w:tc>
        <w:tc>
          <w:tcPr>
            <w:tcW w:w="2436" w:type="dxa"/>
            <w:gridSpan w:val="2"/>
            <w:vAlign w:val="center"/>
          </w:tcPr>
          <w:p w:rsidR="009E0D88" w:rsidRPr="00AA1B49" w:rsidRDefault="009E0D88" w:rsidP="00AA1B49">
            <w:pPr>
              <w:spacing w:after="0" w:line="240" w:lineRule="auto"/>
              <w:ind w:left="-108" w:right="-81"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AA1B49">
              <w:rPr>
                <w:rFonts w:ascii="Times New Roman" w:hAnsi="Times New Roman"/>
                <w:b/>
                <w:bCs/>
              </w:rPr>
              <w:t>Число административных дел</w:t>
            </w:r>
          </w:p>
        </w:tc>
      </w:tr>
      <w:tr w:rsidR="009E0D88" w:rsidRPr="00396E74" w:rsidTr="00AA1B49">
        <w:trPr>
          <w:trHeight w:val="429"/>
        </w:trPr>
        <w:tc>
          <w:tcPr>
            <w:tcW w:w="567" w:type="dxa"/>
            <w:vMerge/>
            <w:vAlign w:val="center"/>
          </w:tcPr>
          <w:p w:rsidR="009E0D88" w:rsidRPr="00AA1B49" w:rsidRDefault="009E0D88" w:rsidP="00B42B6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  <w:vMerge/>
            <w:vAlign w:val="center"/>
          </w:tcPr>
          <w:p w:rsidR="009E0D88" w:rsidRPr="00AA1B49" w:rsidRDefault="009E0D88" w:rsidP="00B42B68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9E0D88" w:rsidRPr="00AA1B49" w:rsidRDefault="009E0D88" w:rsidP="009E0D88">
            <w:pPr>
              <w:spacing w:after="0" w:line="240" w:lineRule="auto"/>
              <w:ind w:right="-143" w:firstLine="34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AA1B49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1161" w:type="dxa"/>
            <w:vAlign w:val="center"/>
          </w:tcPr>
          <w:p w:rsidR="009E0D88" w:rsidRPr="00AA1B49" w:rsidRDefault="009E0D88" w:rsidP="009E0D8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AA1B49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A1B49">
              <w:rPr>
                <w:rFonts w:ascii="Times New Roman" w:hAnsi="Times New Roman"/>
                <w:b/>
                <w:bCs/>
              </w:rPr>
              <w:t xml:space="preserve"> квартал 2021г.</w:t>
            </w:r>
          </w:p>
        </w:tc>
      </w:tr>
      <w:tr w:rsidR="006070C8" w:rsidRPr="00396E74" w:rsidTr="00DA32F5">
        <w:trPr>
          <w:trHeight w:val="655"/>
        </w:trPr>
        <w:tc>
          <w:tcPr>
            <w:tcW w:w="567" w:type="dxa"/>
            <w:noWrap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vAlign w:val="center"/>
          </w:tcPr>
          <w:p w:rsidR="006070C8" w:rsidRPr="004A2A0A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4A2A0A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 xml:space="preserve"> </w:t>
            </w:r>
            <w:r w:rsidRPr="004A2A0A">
              <w:rPr>
                <w:rFonts w:ascii="Times New Roman" w:hAnsi="Times New Roman"/>
              </w:rPr>
              <w:t>8.41</w:t>
            </w:r>
            <w:r>
              <w:rPr>
                <w:rFonts w:ascii="Times New Roman" w:hAnsi="Times New Roman"/>
              </w:rPr>
              <w:t xml:space="preserve"> – </w:t>
            </w:r>
            <w:r w:rsidR="006070C8" w:rsidRPr="004A2A0A">
              <w:rPr>
                <w:rFonts w:ascii="Times New Roman" w:hAnsi="Times New Roman" w:cs="Times New Roman"/>
              </w:rPr>
              <w:t>Невнесение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70C8" w:rsidRPr="004A2A0A">
              <w:rPr>
                <w:rFonts w:ascii="Times New Roman" w:hAnsi="Times New Roman" w:cs="Times New Roman"/>
              </w:rPr>
              <w:t xml:space="preserve"> в установленные сроки платы за негативное воздействие на окружающую среду</w:t>
            </w:r>
            <w:r w:rsidR="00AA1B49">
              <w:rPr>
                <w:rFonts w:ascii="Times New Roman" w:hAnsi="Times New Roman"/>
              </w:rPr>
              <w:t>)</w:t>
            </w:r>
            <w:proofErr w:type="gramEnd"/>
          </w:p>
          <w:p w:rsidR="006070C8" w:rsidRPr="004A2A0A" w:rsidRDefault="006070C8" w:rsidP="00DA3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0</w:t>
            </w:r>
          </w:p>
        </w:tc>
      </w:tr>
      <w:tr w:rsidR="006070C8" w:rsidRPr="00396E74" w:rsidTr="00DA32F5">
        <w:trPr>
          <w:trHeight w:val="311"/>
        </w:trPr>
        <w:tc>
          <w:tcPr>
            <w:tcW w:w="567" w:type="dxa"/>
            <w:noWrap/>
            <w:vAlign w:val="center"/>
          </w:tcPr>
          <w:p w:rsidR="006070C8" w:rsidRPr="004A2A0A" w:rsidRDefault="006070C8" w:rsidP="00DA32F5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vAlign w:val="center"/>
          </w:tcPr>
          <w:p w:rsidR="006070C8" w:rsidRPr="004A2A0A" w:rsidRDefault="00DA32F5" w:rsidP="00DA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2A0A">
              <w:rPr>
                <w:rFonts w:ascii="Times New Roman" w:hAnsi="Times New Roman"/>
              </w:rPr>
              <w:t>т. 8.5</w:t>
            </w:r>
            <w:r>
              <w:rPr>
                <w:rFonts w:ascii="Times New Roman" w:hAnsi="Times New Roman"/>
              </w:rPr>
              <w:t xml:space="preserve"> – </w:t>
            </w:r>
            <w:r w:rsidR="006070C8" w:rsidRPr="004A2A0A">
              <w:rPr>
                <w:rFonts w:ascii="Times New Roman" w:hAnsi="Times New Roman"/>
              </w:rPr>
              <w:t>Сокрытие</w:t>
            </w:r>
            <w:r>
              <w:rPr>
                <w:rFonts w:ascii="Times New Roman" w:hAnsi="Times New Roman"/>
              </w:rPr>
              <w:t xml:space="preserve"> </w:t>
            </w:r>
            <w:r w:rsidR="006070C8" w:rsidRPr="004A2A0A">
              <w:rPr>
                <w:rFonts w:ascii="Times New Roman" w:hAnsi="Times New Roman"/>
              </w:rPr>
              <w:t xml:space="preserve"> или искажение экологической информации</w:t>
            </w:r>
          </w:p>
          <w:p w:rsidR="006070C8" w:rsidRPr="004A2A0A" w:rsidRDefault="006070C8" w:rsidP="00DA32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4</w:t>
            </w:r>
          </w:p>
        </w:tc>
      </w:tr>
      <w:tr w:rsidR="006070C8" w:rsidRPr="00396E74" w:rsidTr="00DA32F5">
        <w:trPr>
          <w:trHeight w:val="600"/>
        </w:trPr>
        <w:tc>
          <w:tcPr>
            <w:tcW w:w="567" w:type="dxa"/>
            <w:noWrap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30" w:type="dxa"/>
            <w:vAlign w:val="center"/>
          </w:tcPr>
          <w:p w:rsidR="006070C8" w:rsidRPr="004A2A0A" w:rsidRDefault="00DA32F5" w:rsidP="00DA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2A0A">
              <w:rPr>
                <w:rFonts w:ascii="Times New Roman" w:hAnsi="Times New Roman"/>
              </w:rPr>
              <w:t>т. 8.46</w:t>
            </w:r>
            <w:r>
              <w:rPr>
                <w:rFonts w:ascii="Times New Roman" w:hAnsi="Times New Roman"/>
              </w:rPr>
              <w:t xml:space="preserve"> – </w:t>
            </w:r>
            <w:r w:rsidR="006070C8" w:rsidRPr="004A2A0A">
              <w:rPr>
                <w:rFonts w:ascii="Times New Roman" w:hAnsi="Times New Roman" w:cs="Times New Roman"/>
              </w:rPr>
              <w:t>Невыполнение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0C8" w:rsidRPr="004A2A0A">
              <w:rPr>
                <w:rFonts w:ascii="Times New Roman" w:hAnsi="Times New Roman" w:cs="Times New Roman"/>
              </w:rPr>
              <w:t xml:space="preserve"> или несвоевременное выполнение обязанности по подаче заявки на постановку на </w:t>
            </w:r>
            <w:hyperlink r:id="rId8" w:history="1">
              <w:r w:rsidR="006070C8" w:rsidRPr="004A2A0A">
                <w:rPr>
                  <w:rFonts w:ascii="Times New Roman" w:hAnsi="Times New Roman" w:cs="Times New Roman"/>
                </w:rPr>
                <w:t>государственный учет</w:t>
              </w:r>
            </w:hyperlink>
            <w:r w:rsidR="006070C8" w:rsidRPr="004A2A0A">
              <w:rPr>
                <w:rFonts w:ascii="Times New Roman" w:hAnsi="Times New Roman" w:cs="Times New Roman"/>
              </w:rPr>
              <w:t xml:space="preserve"> объектов, оказывающих негативное воздействие на окружающую среду, представлению сведений для актуализации учетных сведений</w:t>
            </w:r>
            <w:r w:rsidR="00AA1B49" w:rsidRPr="004A2A0A">
              <w:rPr>
                <w:rFonts w:ascii="Times New Roman" w:hAnsi="Times New Roman"/>
              </w:rPr>
              <w:t xml:space="preserve"> </w:t>
            </w:r>
            <w:r w:rsidR="00AA1B49">
              <w:rPr>
                <w:rFonts w:ascii="Times New Roman" w:hAnsi="Times New Roman"/>
              </w:rPr>
              <w:t>(КоАП  РФ)</w:t>
            </w:r>
          </w:p>
        </w:tc>
        <w:tc>
          <w:tcPr>
            <w:tcW w:w="1275" w:type="dxa"/>
            <w:noWrap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vAlign w:val="center"/>
          </w:tcPr>
          <w:p w:rsidR="006070C8" w:rsidRPr="004A2A0A" w:rsidRDefault="006070C8" w:rsidP="00DA3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A0A">
              <w:rPr>
                <w:rFonts w:ascii="Times New Roman" w:hAnsi="Times New Roman"/>
              </w:rPr>
              <w:t>10</w:t>
            </w:r>
          </w:p>
        </w:tc>
      </w:tr>
    </w:tbl>
    <w:p w:rsidR="00D0214F" w:rsidRPr="00396E74" w:rsidRDefault="00D0214F" w:rsidP="00D0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14F" w:rsidRPr="00AE4C33" w:rsidRDefault="00D0214F" w:rsidP="00D0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4C33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 обращения с отходами</w:t>
      </w:r>
    </w:p>
    <w:p w:rsidR="00D0214F" w:rsidRPr="00396E74" w:rsidRDefault="00D0214F" w:rsidP="00D021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37F58" w:rsidRPr="004A2A0A" w:rsidRDefault="00037F58" w:rsidP="00037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A0A">
        <w:rPr>
          <w:rFonts w:ascii="Times New Roman" w:hAnsi="Times New Roman"/>
          <w:sz w:val="28"/>
          <w:szCs w:val="28"/>
        </w:rPr>
        <w:t xml:space="preserve"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</w:t>
      </w:r>
      <w:proofErr w:type="spellStart"/>
      <w:r w:rsidRPr="004A2A0A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proofErr w:type="gramEnd"/>
      <w:r w:rsidRPr="004A2A0A">
        <w:rPr>
          <w:rFonts w:ascii="Times New Roman" w:hAnsi="Times New Roman"/>
          <w:sz w:val="28"/>
          <w:szCs w:val="28"/>
        </w:rPr>
        <w:t>, а также законодательством Российской Федерации в области обращения с отходами.</w:t>
      </w:r>
    </w:p>
    <w:p w:rsidR="00037F58" w:rsidRPr="004A2A0A" w:rsidRDefault="00037F58" w:rsidP="00037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A0A">
        <w:rPr>
          <w:rFonts w:ascii="Times New Roman" w:hAnsi="Times New Roman"/>
          <w:sz w:val="28"/>
          <w:szCs w:val="28"/>
        </w:rPr>
        <w:t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мероприятий по контролю без взаимодействия с юридическими лицами, индивидуальными предпринимателями.</w:t>
      </w:r>
      <w:proofErr w:type="gramEnd"/>
    </w:p>
    <w:p w:rsidR="00037F58" w:rsidRPr="004A2A0A" w:rsidRDefault="00037F58" w:rsidP="00037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0A">
        <w:rPr>
          <w:rFonts w:ascii="Times New Roman" w:hAnsi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г.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:rsidR="00037F58" w:rsidRPr="001F2280" w:rsidRDefault="00037F58" w:rsidP="0003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80">
        <w:rPr>
          <w:rFonts w:ascii="Times New Roman" w:hAnsi="Times New Roman"/>
          <w:sz w:val="28"/>
          <w:szCs w:val="28"/>
        </w:rPr>
        <w:lastRenderedPageBreak/>
        <w:t>Среди типовых нарушений в области обращения с отходами можно выделить:</w:t>
      </w:r>
    </w:p>
    <w:p w:rsidR="000229A2" w:rsidRDefault="00037F58" w:rsidP="00DA32F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9A2">
        <w:rPr>
          <w:rFonts w:ascii="Times New Roman" w:hAnsi="Times New Roman"/>
          <w:sz w:val="28"/>
          <w:szCs w:val="28"/>
        </w:rPr>
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строительства;</w:t>
      </w:r>
      <w:proofErr w:type="gramEnd"/>
    </w:p>
    <w:p w:rsidR="000229A2" w:rsidRPr="000229A2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9A2">
        <w:rPr>
          <w:rFonts w:ascii="Times New Roman" w:hAnsi="Times New Roman"/>
          <w:sz w:val="28"/>
          <w:szCs w:val="28"/>
        </w:rPr>
        <w:t xml:space="preserve"> отсутствие документа об утверждении нормативов образования отходов и лимитов на их размещение;</w:t>
      </w:r>
    </w:p>
    <w:p w:rsidR="000229A2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229A2">
        <w:rPr>
          <w:rFonts w:ascii="Times New Roman" w:hAnsi="Times New Roman"/>
          <w:sz w:val="28"/>
          <w:szCs w:val="28"/>
        </w:rPr>
        <w:t xml:space="preserve"> отсутствие паспортов отходов </w:t>
      </w:r>
      <w:r w:rsidRPr="000229A2">
        <w:rPr>
          <w:rFonts w:ascii="Times New Roman" w:hAnsi="Times New Roman"/>
          <w:sz w:val="28"/>
          <w:szCs w:val="28"/>
          <w:lang w:val="en-US"/>
        </w:rPr>
        <w:t>I</w:t>
      </w:r>
      <w:r w:rsidRPr="000229A2">
        <w:rPr>
          <w:rFonts w:ascii="Times New Roman" w:hAnsi="Times New Roman"/>
          <w:sz w:val="28"/>
          <w:szCs w:val="28"/>
        </w:rPr>
        <w:t>-</w:t>
      </w:r>
      <w:r w:rsidRPr="000229A2">
        <w:rPr>
          <w:rFonts w:ascii="Times New Roman" w:hAnsi="Times New Roman"/>
          <w:sz w:val="28"/>
          <w:szCs w:val="28"/>
          <w:lang w:val="en-US"/>
        </w:rPr>
        <w:t>IV</w:t>
      </w:r>
      <w:r w:rsidRPr="000229A2">
        <w:rPr>
          <w:rFonts w:ascii="Times New Roman" w:hAnsi="Times New Roman"/>
          <w:sz w:val="28"/>
          <w:szCs w:val="28"/>
        </w:rPr>
        <w:t xml:space="preserve"> класса опасности;</w:t>
      </w:r>
    </w:p>
    <w:p w:rsidR="000229A2" w:rsidRPr="000229A2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9A2">
        <w:rPr>
          <w:rFonts w:ascii="Times New Roman" w:hAnsi="Times New Roman"/>
          <w:sz w:val="28"/>
          <w:szCs w:val="28"/>
        </w:rPr>
        <w:t xml:space="preserve"> эксплуатация объектов размещения отходов, не включенных в государственный реестр объектов размещения отходов;</w:t>
      </w:r>
    </w:p>
    <w:p w:rsidR="00037F58" w:rsidRPr="000229A2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9A2">
        <w:rPr>
          <w:rFonts w:ascii="Times New Roman" w:hAnsi="Times New Roman"/>
          <w:sz w:val="28"/>
          <w:szCs w:val="28"/>
        </w:rPr>
        <w:t xml:space="preserve"> осуществление деятельности по сбору и транспортированию, размещению отходов I – IV класса опасности для окружающей природной среды в отсутствие лицензии на осуществление данных видов деятельности;</w:t>
      </w:r>
    </w:p>
    <w:p w:rsidR="00037F58" w:rsidRPr="007D4A64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64">
        <w:rPr>
          <w:rFonts w:ascii="Times New Roman" w:hAnsi="Times New Roman"/>
          <w:sz w:val="28"/>
          <w:szCs w:val="28"/>
        </w:rPr>
        <w:t xml:space="preserve"> несоблюдение требований в области охраны окружающей среды при размещении отходов животноводства;</w:t>
      </w:r>
    </w:p>
    <w:p w:rsidR="00037F58" w:rsidRPr="007D4A64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64">
        <w:rPr>
          <w:rFonts w:ascii="Times New Roman" w:hAnsi="Times New Roman"/>
          <w:sz w:val="28"/>
          <w:szCs w:val="28"/>
        </w:rPr>
        <w:t xml:space="preserve"> осуществление деятельности, не связанной с извлечением прибыли, без специального </w:t>
      </w:r>
      <w:hyperlink r:id="rId9" w:history="1">
        <w:r w:rsidRPr="007D4A64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7D4A64">
        <w:rPr>
          <w:rFonts w:ascii="Times New Roman" w:hAnsi="Times New Roman"/>
          <w:sz w:val="28"/>
          <w:szCs w:val="28"/>
        </w:rPr>
        <w:t xml:space="preserve"> (лицензии);</w:t>
      </w:r>
    </w:p>
    <w:p w:rsidR="00037F58" w:rsidRPr="007D4A64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64">
        <w:rPr>
          <w:rFonts w:ascii="Times New Roman" w:hAnsi="Times New Roman"/>
          <w:sz w:val="28"/>
          <w:szCs w:val="28"/>
        </w:rPr>
        <w:t xml:space="preserve"> неисполнение обязанности по ведению </w:t>
      </w:r>
      <w:hyperlink r:id="rId10" w:history="1">
        <w:r w:rsidRPr="007D4A64">
          <w:rPr>
            <w:rFonts w:ascii="Times New Roman" w:hAnsi="Times New Roman"/>
            <w:sz w:val="28"/>
            <w:szCs w:val="28"/>
          </w:rPr>
          <w:t>учета</w:t>
        </w:r>
      </w:hyperlink>
      <w:r w:rsidRPr="007D4A64">
        <w:rPr>
          <w:rFonts w:ascii="Times New Roman" w:hAnsi="Times New Roman"/>
          <w:sz w:val="28"/>
          <w:szCs w:val="28"/>
        </w:rPr>
        <w:t xml:space="preserve"> в области обращения с отходами производства и потребления;</w:t>
      </w:r>
    </w:p>
    <w:p w:rsidR="00037F58" w:rsidRPr="007D4A64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64">
        <w:rPr>
          <w:rFonts w:ascii="Times New Roman" w:hAnsi="Times New Roman"/>
          <w:sz w:val="28"/>
          <w:szCs w:val="28"/>
        </w:rPr>
        <w:t xml:space="preserve"> неисполнение обязанности по проведению </w:t>
      </w:r>
      <w:hyperlink r:id="rId11" w:history="1">
        <w:r w:rsidRPr="007D4A64">
          <w:rPr>
            <w:rFonts w:ascii="Times New Roman" w:hAnsi="Times New Roman"/>
            <w:sz w:val="28"/>
            <w:szCs w:val="28"/>
          </w:rPr>
          <w:t>мониторинга</w:t>
        </w:r>
      </w:hyperlink>
      <w:r w:rsidRPr="007D4A64">
        <w:rPr>
          <w:rFonts w:ascii="Times New Roman" w:hAnsi="Times New Roman"/>
          <w:sz w:val="28"/>
          <w:szCs w:val="28"/>
        </w:rPr>
        <w:t xml:space="preserve">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</w:t>
      </w:r>
    </w:p>
    <w:p w:rsidR="00037F58" w:rsidRPr="007D4A64" w:rsidRDefault="00037F58" w:rsidP="00DA32F5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64">
        <w:rPr>
          <w:rFonts w:ascii="Times New Roman" w:hAnsi="Times New Roman"/>
          <w:sz w:val="28"/>
          <w:szCs w:val="28"/>
        </w:rPr>
        <w:t xml:space="preserve"> неисполнение обязанности по проведению </w:t>
      </w:r>
      <w:proofErr w:type="gramStart"/>
      <w:r w:rsidRPr="007D4A64">
        <w:rPr>
          <w:rFonts w:ascii="Times New Roman" w:hAnsi="Times New Roman"/>
          <w:sz w:val="28"/>
          <w:szCs w:val="28"/>
        </w:rPr>
        <w:t>инвентаризации объектов размещения отходов производства</w:t>
      </w:r>
      <w:proofErr w:type="gramEnd"/>
      <w:r w:rsidRPr="007D4A64">
        <w:rPr>
          <w:rFonts w:ascii="Times New Roman" w:hAnsi="Times New Roman"/>
          <w:sz w:val="28"/>
          <w:szCs w:val="28"/>
        </w:rPr>
        <w:t xml:space="preserve"> и потребления.</w:t>
      </w:r>
    </w:p>
    <w:p w:rsidR="00037F58" w:rsidRPr="00396E74" w:rsidRDefault="00037F58" w:rsidP="00DA3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14F" w:rsidRPr="004F694A" w:rsidRDefault="00D0214F" w:rsidP="004A5624">
      <w:pPr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F694A">
        <w:rPr>
          <w:rFonts w:ascii="Times New Roman" w:hAnsi="Times New Roman"/>
          <w:b/>
          <w:sz w:val="26"/>
          <w:szCs w:val="26"/>
          <w:u w:val="single"/>
        </w:rPr>
        <w:t xml:space="preserve">Лицензионный </w:t>
      </w:r>
      <w:proofErr w:type="gramStart"/>
      <w:r w:rsidRPr="004F694A">
        <w:rPr>
          <w:rFonts w:ascii="Times New Roman" w:hAnsi="Times New Roman"/>
          <w:b/>
          <w:sz w:val="26"/>
          <w:szCs w:val="26"/>
          <w:u w:val="single"/>
        </w:rPr>
        <w:t>контроль за</w:t>
      </w:r>
      <w:proofErr w:type="gramEnd"/>
      <w:r w:rsidRPr="004F694A">
        <w:rPr>
          <w:rFonts w:ascii="Times New Roman" w:hAnsi="Times New Roman"/>
          <w:b/>
          <w:sz w:val="26"/>
          <w:szCs w:val="26"/>
          <w:u w:val="single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</w:t>
      </w:r>
    </w:p>
    <w:p w:rsidR="00D0214F" w:rsidRPr="004F694A" w:rsidRDefault="00D0214F" w:rsidP="004A5624">
      <w:pPr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D0214F" w:rsidRPr="00676809" w:rsidRDefault="00D0214F" w:rsidP="004A5624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6809">
        <w:rPr>
          <w:rFonts w:ascii="Times New Roman" w:hAnsi="Times New Roman"/>
          <w:sz w:val="28"/>
          <w:szCs w:val="28"/>
        </w:rPr>
        <w:t>В соответствии с п. 1 ст. 12 Федерального закона от 04.05.2011 г.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D0214F" w:rsidRPr="00676809" w:rsidRDefault="00D0214F" w:rsidP="004A5624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809">
        <w:rPr>
          <w:rFonts w:ascii="Times New Roman" w:hAnsi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="00E667C1" w:rsidRPr="00676809">
        <w:rPr>
          <w:rFonts w:ascii="Times New Roman" w:hAnsi="Times New Roman"/>
          <w:sz w:val="28"/>
          <w:szCs w:val="28"/>
        </w:rPr>
        <w:t xml:space="preserve"> </w:t>
      </w:r>
      <w:r w:rsidRPr="00676809">
        <w:rPr>
          <w:rFonts w:ascii="Times New Roman" w:hAnsi="Times New Roman"/>
          <w:sz w:val="28"/>
          <w:szCs w:val="28"/>
        </w:rPr>
        <w:t>Федерального закона от 04.05.2011 г. № 99-ФЗ «О лицензировании отдельных видов деятельности» 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</w:t>
      </w:r>
      <w:proofErr w:type="gramEnd"/>
      <w:r w:rsidRPr="00676809">
        <w:rPr>
          <w:rFonts w:ascii="Times New Roman" w:hAnsi="Times New Roman"/>
          <w:sz w:val="28"/>
          <w:szCs w:val="28"/>
        </w:rPr>
        <w:t xml:space="preserve"> лицензиата/соискателя лицензии лицензионным требованиям.</w:t>
      </w:r>
    </w:p>
    <w:p w:rsidR="00D0214F" w:rsidRPr="00676809" w:rsidRDefault="00D0214F" w:rsidP="004A5624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6809">
        <w:rPr>
          <w:rFonts w:ascii="Times New Roman" w:hAnsi="Times New Roman"/>
          <w:sz w:val="28"/>
          <w:szCs w:val="28"/>
        </w:rPr>
        <w:lastRenderedPageBreak/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</w:t>
      </w:r>
      <w:r w:rsidR="00164E79" w:rsidRPr="00676809">
        <w:rPr>
          <w:rFonts w:ascii="Times New Roman" w:hAnsi="Times New Roman"/>
          <w:sz w:val="28"/>
          <w:szCs w:val="28"/>
        </w:rPr>
        <w:t>едерации от 26.12.2020 г. № 2290</w:t>
      </w:r>
      <w:r w:rsidRPr="00676809">
        <w:rPr>
          <w:rFonts w:ascii="Times New Roman" w:hAnsi="Times New Roman"/>
          <w:sz w:val="28"/>
          <w:szCs w:val="28"/>
        </w:rPr>
        <w:t xml:space="preserve">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D0214F" w:rsidRPr="00676809" w:rsidRDefault="00D0214F" w:rsidP="004A5624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6809">
        <w:rPr>
          <w:rFonts w:ascii="Times New Roman" w:hAnsi="Times New Roman"/>
          <w:sz w:val="28"/>
          <w:szCs w:val="28"/>
        </w:rPr>
        <w:t>Так основными нарушениями лицензионных требований является:</w:t>
      </w:r>
    </w:p>
    <w:p w:rsidR="00D0214F" w:rsidRPr="00676809" w:rsidRDefault="00D0214F" w:rsidP="004A5624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6809">
        <w:rPr>
          <w:rFonts w:ascii="Times New Roman" w:hAnsi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опасности. </w:t>
      </w:r>
    </w:p>
    <w:p w:rsidR="004A5624" w:rsidRPr="007D4A64" w:rsidRDefault="00D0214F" w:rsidP="007D4A64">
      <w:pPr>
        <w:pStyle w:val="a7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4A64">
        <w:rPr>
          <w:rFonts w:ascii="Times New Roman" w:hAnsi="Times New Roman"/>
          <w:b/>
          <w:sz w:val="24"/>
          <w:szCs w:val="24"/>
        </w:rPr>
        <w:t>Типовые и массовые нарушения,</w:t>
      </w:r>
    </w:p>
    <w:p w:rsidR="004A5624" w:rsidRPr="007D4A64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4A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4A64">
        <w:rPr>
          <w:rFonts w:ascii="Times New Roman" w:hAnsi="Times New Roman"/>
          <w:b/>
          <w:sz w:val="24"/>
          <w:szCs w:val="24"/>
        </w:rPr>
        <w:t>выявленные</w:t>
      </w:r>
      <w:proofErr w:type="gramEnd"/>
      <w:r w:rsidRPr="007D4A64">
        <w:rPr>
          <w:rFonts w:ascii="Times New Roman" w:hAnsi="Times New Roman"/>
          <w:b/>
          <w:sz w:val="24"/>
          <w:szCs w:val="24"/>
        </w:rPr>
        <w:t xml:space="preserve"> при осуществлении федерального государственного надзора </w:t>
      </w:r>
    </w:p>
    <w:p w:rsidR="004A5624" w:rsidRPr="007D4A64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4A64">
        <w:rPr>
          <w:rFonts w:ascii="Times New Roman" w:hAnsi="Times New Roman"/>
          <w:b/>
          <w:sz w:val="24"/>
          <w:szCs w:val="24"/>
        </w:rPr>
        <w:t>в области обращения с отходами, лицензионного контроля деятельност</w:t>
      </w:r>
      <w:r w:rsidR="004A5624" w:rsidRPr="007D4A64">
        <w:rPr>
          <w:rFonts w:ascii="Times New Roman" w:hAnsi="Times New Roman"/>
          <w:b/>
          <w:sz w:val="24"/>
          <w:szCs w:val="24"/>
        </w:rPr>
        <w:t>и</w:t>
      </w:r>
      <w:r w:rsidRPr="007D4A64">
        <w:rPr>
          <w:rFonts w:ascii="Times New Roman" w:hAnsi="Times New Roman"/>
          <w:b/>
          <w:sz w:val="24"/>
          <w:szCs w:val="24"/>
        </w:rPr>
        <w:t xml:space="preserve"> по сбору, транспортированию, обработке, утилизации, обезвреживанию</w:t>
      </w:r>
      <w:r w:rsidR="004A5624" w:rsidRPr="007D4A64">
        <w:rPr>
          <w:rFonts w:ascii="Times New Roman" w:hAnsi="Times New Roman"/>
          <w:b/>
          <w:sz w:val="24"/>
          <w:szCs w:val="24"/>
        </w:rPr>
        <w:t xml:space="preserve"> и</w:t>
      </w:r>
      <w:r w:rsidRPr="007D4A64">
        <w:rPr>
          <w:rFonts w:ascii="Times New Roman" w:hAnsi="Times New Roman"/>
          <w:b/>
          <w:sz w:val="24"/>
          <w:szCs w:val="24"/>
        </w:rPr>
        <w:t xml:space="preserve"> размещению отходов I - IV классов опасности </w:t>
      </w:r>
    </w:p>
    <w:p w:rsidR="00D0214F" w:rsidRPr="007D4A64" w:rsidRDefault="00D0214F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4A64">
        <w:rPr>
          <w:rFonts w:ascii="Times New Roman" w:hAnsi="Times New Roman"/>
          <w:b/>
          <w:sz w:val="24"/>
          <w:szCs w:val="24"/>
        </w:rPr>
        <w:t xml:space="preserve">в </w:t>
      </w:r>
      <w:r w:rsidR="00C84A6D" w:rsidRPr="007D4A64">
        <w:rPr>
          <w:rFonts w:ascii="Times New Roman" w:hAnsi="Times New Roman"/>
          <w:b/>
          <w:sz w:val="24"/>
          <w:szCs w:val="24"/>
        </w:rPr>
        <w:t xml:space="preserve">2020 </w:t>
      </w:r>
      <w:r w:rsidR="00AE4C33" w:rsidRPr="007D4A64">
        <w:rPr>
          <w:rFonts w:ascii="Times New Roman" w:hAnsi="Times New Roman"/>
          <w:b/>
          <w:sz w:val="24"/>
          <w:szCs w:val="24"/>
        </w:rPr>
        <w:t xml:space="preserve">и первом квартале 2021 </w:t>
      </w:r>
      <w:r w:rsidR="00C84A6D" w:rsidRPr="007D4A64">
        <w:rPr>
          <w:rFonts w:ascii="Times New Roman" w:hAnsi="Times New Roman"/>
          <w:b/>
          <w:sz w:val="24"/>
          <w:szCs w:val="24"/>
        </w:rPr>
        <w:t>год</w:t>
      </w:r>
      <w:r w:rsidR="00AE4C33" w:rsidRPr="007D4A64">
        <w:rPr>
          <w:rFonts w:ascii="Times New Roman" w:hAnsi="Times New Roman"/>
          <w:b/>
          <w:sz w:val="24"/>
          <w:szCs w:val="24"/>
        </w:rPr>
        <w:t>а</w:t>
      </w:r>
    </w:p>
    <w:p w:rsidR="00350ACE" w:rsidRPr="00AE4C33" w:rsidRDefault="00350ACE" w:rsidP="00D0214F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992"/>
        <w:gridCol w:w="1276"/>
      </w:tblGrid>
      <w:tr w:rsidR="009E0D88" w:rsidRPr="006070C8" w:rsidTr="009E0D88">
        <w:trPr>
          <w:trHeight w:val="586"/>
        </w:trPr>
        <w:tc>
          <w:tcPr>
            <w:tcW w:w="567" w:type="dxa"/>
            <w:vMerge w:val="restart"/>
            <w:vAlign w:val="center"/>
          </w:tcPr>
          <w:p w:rsidR="009E0D88" w:rsidRPr="007D4A64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A64">
              <w:rPr>
                <w:rFonts w:ascii="Times New Roman" w:hAnsi="Times New Roman"/>
                <w:b/>
              </w:rPr>
              <w:t>№</w:t>
            </w:r>
          </w:p>
          <w:p w:rsidR="009E0D88" w:rsidRPr="007D4A64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D4A6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D4A64">
              <w:rPr>
                <w:rFonts w:ascii="Times New Roman" w:hAnsi="Times New Roman"/>
                <w:b/>
              </w:rPr>
              <w:t>/</w:t>
            </w:r>
            <w:proofErr w:type="spellStart"/>
            <w:r w:rsidRPr="007D4A6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9E0D88" w:rsidRPr="007D4A64" w:rsidRDefault="009E0D88" w:rsidP="00AA143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</w:rPr>
            </w:pPr>
            <w:r w:rsidRPr="007D4A64">
              <w:rPr>
                <w:rFonts w:ascii="Times New Roman" w:hAnsi="Times New Roman"/>
                <w:b/>
              </w:rPr>
              <w:t>Статья КоАП РФ</w:t>
            </w:r>
          </w:p>
        </w:tc>
        <w:tc>
          <w:tcPr>
            <w:tcW w:w="2268" w:type="dxa"/>
            <w:gridSpan w:val="2"/>
            <w:vAlign w:val="center"/>
          </w:tcPr>
          <w:p w:rsidR="009E0D88" w:rsidRPr="007D4A64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4A64">
              <w:rPr>
                <w:rFonts w:ascii="Times New Roman" w:hAnsi="Times New Roman"/>
                <w:b/>
                <w:bCs/>
              </w:rPr>
              <w:t>Число административных дел</w:t>
            </w:r>
          </w:p>
        </w:tc>
      </w:tr>
      <w:tr w:rsidR="009E0D88" w:rsidRPr="006070C8" w:rsidTr="007D4A64">
        <w:trPr>
          <w:trHeight w:val="399"/>
        </w:trPr>
        <w:tc>
          <w:tcPr>
            <w:tcW w:w="567" w:type="dxa"/>
            <w:vMerge/>
            <w:vAlign w:val="center"/>
          </w:tcPr>
          <w:p w:rsidR="009E0D88" w:rsidRPr="007D4A64" w:rsidRDefault="009E0D88" w:rsidP="00AA143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vMerge/>
            <w:vAlign w:val="center"/>
          </w:tcPr>
          <w:p w:rsidR="009E0D88" w:rsidRPr="007D4A64" w:rsidRDefault="009E0D88" w:rsidP="00AA143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0D88" w:rsidRPr="007D4A64" w:rsidRDefault="009E0D88" w:rsidP="009E0D8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</w:rPr>
            </w:pPr>
            <w:r w:rsidRPr="007D4A64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1276" w:type="dxa"/>
            <w:vAlign w:val="center"/>
          </w:tcPr>
          <w:p w:rsidR="009E0D88" w:rsidRPr="007D4A64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4A64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7D4A64">
              <w:rPr>
                <w:rFonts w:ascii="Times New Roman" w:hAnsi="Times New Roman"/>
                <w:b/>
                <w:bCs/>
              </w:rPr>
              <w:t>квартал</w:t>
            </w:r>
          </w:p>
          <w:p w:rsidR="009E0D88" w:rsidRPr="007D4A64" w:rsidRDefault="009E0D88" w:rsidP="009E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4A64">
              <w:rPr>
                <w:rFonts w:ascii="Times New Roman" w:hAnsi="Times New Roman"/>
                <w:b/>
                <w:bCs/>
              </w:rPr>
              <w:t>2021 г.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1.</w:t>
            </w:r>
          </w:p>
        </w:tc>
        <w:tc>
          <w:tcPr>
            <w:tcW w:w="7513" w:type="dxa"/>
          </w:tcPr>
          <w:p w:rsidR="009E0D88" w:rsidRPr="006070C8" w:rsidRDefault="00DA32F5" w:rsidP="008A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070C8">
              <w:rPr>
                <w:rFonts w:ascii="Times New Roman" w:hAnsi="Times New Roman"/>
              </w:rPr>
              <w:t>. 7 ст. 8.2</w:t>
            </w:r>
            <w:r w:rsidR="008A475B">
              <w:rPr>
                <w:rFonts w:ascii="Times New Roman" w:hAnsi="Times New Roman"/>
              </w:rPr>
              <w:t xml:space="preserve"> – </w:t>
            </w:r>
            <w:r w:rsidR="009E0D88" w:rsidRPr="006070C8">
              <w:rPr>
                <w:rFonts w:ascii="Times New Roman" w:hAnsi="Times New Roman" w:cs="Times New Roman"/>
                <w:bCs/>
              </w:rPr>
              <w:t>Неисполнение</w:t>
            </w:r>
            <w:r w:rsidR="008A475B">
              <w:rPr>
                <w:rFonts w:ascii="Times New Roman" w:hAnsi="Times New Roman" w:cs="Times New Roman"/>
                <w:bCs/>
              </w:rPr>
              <w:t xml:space="preserve"> </w:t>
            </w:r>
            <w:r w:rsidR="009E0D88" w:rsidRPr="006070C8">
              <w:rPr>
                <w:rFonts w:ascii="Times New Roman" w:hAnsi="Times New Roman" w:cs="Times New Roman"/>
                <w:bCs/>
              </w:rPr>
              <w:t xml:space="preserve"> обязанности по разработке </w:t>
            </w:r>
            <w:proofErr w:type="gramStart"/>
            <w:r w:rsidR="009E0D88" w:rsidRPr="006070C8">
              <w:rPr>
                <w:rFonts w:ascii="Times New Roman" w:hAnsi="Times New Roman" w:cs="Times New Roman"/>
                <w:bCs/>
              </w:rPr>
              <w:t>проектов нормативов образования отходов производства</w:t>
            </w:r>
            <w:proofErr w:type="gramEnd"/>
            <w:r w:rsidR="009E0D88" w:rsidRPr="006070C8">
              <w:rPr>
                <w:rFonts w:ascii="Times New Roman" w:hAnsi="Times New Roman" w:cs="Times New Roman"/>
                <w:bCs/>
              </w:rPr>
              <w:t xml:space="preserve"> и потребления и лимитов на их размещение или направлению таких проектов на утверждение в уполномоченный орган, если такая обязанность установлена </w:t>
            </w:r>
            <w:hyperlink r:id="rId12" w:history="1">
              <w:r w:rsidR="009E0D88" w:rsidRPr="006070C8">
                <w:rPr>
                  <w:rFonts w:ascii="Times New Roman" w:hAnsi="Times New Roman" w:cs="Times New Roman"/>
                  <w:bCs/>
                </w:rPr>
                <w:t>законодательством</w:t>
              </w:r>
            </w:hyperlink>
            <w:r w:rsidR="009E0D88" w:rsidRPr="006070C8">
              <w:rPr>
                <w:rFonts w:ascii="Times New Roman" w:hAnsi="Times New Roman" w:cs="Times New Roman"/>
                <w:bCs/>
              </w:rPr>
              <w:t xml:space="preserve"> Российской Федерации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tabs>
                <w:tab w:val="left" w:pos="675"/>
                <w:tab w:val="center" w:pos="8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tabs>
                <w:tab w:val="left" w:pos="675"/>
                <w:tab w:val="center" w:pos="8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-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2.</w:t>
            </w:r>
          </w:p>
        </w:tc>
        <w:tc>
          <w:tcPr>
            <w:tcW w:w="7513" w:type="dxa"/>
          </w:tcPr>
          <w:p w:rsidR="009E0D88" w:rsidRPr="006070C8" w:rsidRDefault="00DA32F5" w:rsidP="008A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 </w:t>
            </w:r>
            <w:r w:rsidRPr="006070C8">
              <w:rPr>
                <w:rFonts w:ascii="Times New Roman" w:hAnsi="Times New Roman"/>
              </w:rPr>
              <w:t>.10 ст. 8.2</w:t>
            </w:r>
            <w:r w:rsidR="008A475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="009E0D88" w:rsidRPr="006070C8">
              <w:rPr>
                <w:rFonts w:ascii="Times New Roman" w:hAnsi="Times New Roman" w:cs="Times New Roman"/>
              </w:rPr>
              <w:t xml:space="preserve">Неисполнение обязанности по ведению </w:t>
            </w:r>
            <w:hyperlink r:id="rId13" w:history="1">
              <w:r w:rsidR="009E0D88" w:rsidRPr="006070C8">
                <w:rPr>
                  <w:rFonts w:ascii="Times New Roman" w:hAnsi="Times New Roman" w:cs="Times New Roman"/>
                </w:rPr>
                <w:t>учета</w:t>
              </w:r>
            </w:hyperlink>
            <w:r w:rsidR="009E0D88" w:rsidRPr="006070C8">
              <w:rPr>
                <w:rFonts w:ascii="Times New Roman" w:hAnsi="Times New Roman" w:cs="Times New Roman"/>
              </w:rPr>
              <w:t xml:space="preserve"> в области обращения с отходами производства и потребления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  <w:r w:rsidR="007D4A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-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B42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3.</w:t>
            </w:r>
          </w:p>
        </w:tc>
        <w:tc>
          <w:tcPr>
            <w:tcW w:w="7513" w:type="dxa"/>
          </w:tcPr>
          <w:p w:rsidR="009E0D88" w:rsidRPr="006070C8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070C8">
              <w:rPr>
                <w:rFonts w:ascii="Times New Roman" w:hAnsi="Times New Roman"/>
              </w:rPr>
              <w:t>. 12 ст. 8.2</w:t>
            </w:r>
            <w:r>
              <w:rPr>
                <w:rFonts w:ascii="Times New Roman" w:hAnsi="Times New Roman"/>
              </w:rPr>
              <w:t xml:space="preserve"> </w:t>
            </w:r>
            <w:r w:rsidR="008A475B">
              <w:rPr>
                <w:rFonts w:ascii="Times New Roman" w:hAnsi="Times New Roman"/>
              </w:rPr>
              <w:t xml:space="preserve">– </w:t>
            </w:r>
            <w:r w:rsidR="009E0D88" w:rsidRPr="006070C8">
              <w:rPr>
                <w:rFonts w:ascii="Times New Roman" w:hAnsi="Times New Roman" w:cs="Times New Roman"/>
              </w:rPr>
              <w:t xml:space="preserve">Неисполнение обязанности по проведению </w:t>
            </w:r>
            <w:proofErr w:type="gramStart"/>
            <w:r w:rsidR="009E0D88" w:rsidRPr="006070C8">
              <w:rPr>
                <w:rFonts w:ascii="Times New Roman" w:hAnsi="Times New Roman" w:cs="Times New Roman"/>
              </w:rPr>
              <w:t>инвентаризации объектов размещения отходов производства</w:t>
            </w:r>
            <w:proofErr w:type="gramEnd"/>
            <w:r w:rsidR="009E0D88" w:rsidRPr="006070C8">
              <w:rPr>
                <w:rFonts w:ascii="Times New Roman" w:hAnsi="Times New Roman" w:cs="Times New Roman"/>
              </w:rPr>
              <w:t xml:space="preserve"> и потребления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  <w:r w:rsidR="007D4A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-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4.</w:t>
            </w:r>
          </w:p>
        </w:tc>
        <w:tc>
          <w:tcPr>
            <w:tcW w:w="7513" w:type="dxa"/>
          </w:tcPr>
          <w:p w:rsidR="009E0D88" w:rsidRPr="006070C8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070C8">
              <w:rPr>
                <w:rFonts w:ascii="Times New Roman" w:hAnsi="Times New Roman"/>
              </w:rPr>
              <w:t xml:space="preserve">. 11 ст. 8.2 </w:t>
            </w:r>
            <w:r w:rsidR="008A475B">
              <w:rPr>
                <w:rFonts w:ascii="Times New Roman" w:hAnsi="Times New Roman"/>
              </w:rPr>
              <w:t xml:space="preserve">– </w:t>
            </w:r>
            <w:r w:rsidR="009E0D88" w:rsidRPr="006070C8">
              <w:rPr>
                <w:rFonts w:ascii="Times New Roman" w:hAnsi="Times New Roman" w:cs="Times New Roman"/>
              </w:rPr>
              <w:t xml:space="preserve">Неисполнение обязанности по проведению </w:t>
            </w:r>
            <w:hyperlink r:id="rId14" w:history="1">
              <w:r w:rsidR="009E0D88" w:rsidRPr="006070C8">
                <w:rPr>
                  <w:rFonts w:ascii="Times New Roman" w:hAnsi="Times New Roman" w:cs="Times New Roman"/>
                </w:rPr>
                <w:t>мониторинга</w:t>
              </w:r>
            </w:hyperlink>
            <w:r w:rsidR="009E0D88" w:rsidRPr="006070C8">
              <w:rPr>
                <w:rFonts w:ascii="Times New Roman" w:hAnsi="Times New Roman" w:cs="Times New Roman"/>
              </w:rPr>
              <w:t xml:space="preserve">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  <w:r w:rsidR="007D4A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-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5.</w:t>
            </w:r>
          </w:p>
        </w:tc>
        <w:tc>
          <w:tcPr>
            <w:tcW w:w="7513" w:type="dxa"/>
          </w:tcPr>
          <w:p w:rsidR="009E0D88" w:rsidRPr="006070C8" w:rsidRDefault="00DA32F5" w:rsidP="008A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070C8">
              <w:rPr>
                <w:rFonts w:ascii="Times New Roman" w:hAnsi="Times New Roman"/>
              </w:rPr>
              <w:t>. 1 ст. 8.2</w:t>
            </w:r>
            <w:r w:rsidR="008A475B">
              <w:rPr>
                <w:rFonts w:ascii="Times New Roman" w:hAnsi="Times New Roman"/>
              </w:rPr>
              <w:t xml:space="preserve"> – </w:t>
            </w:r>
            <w:r w:rsidR="009E0D88" w:rsidRPr="006070C8">
              <w:rPr>
                <w:rFonts w:ascii="Times New Roman" w:hAnsi="Times New Roman" w:cs="Times New Roman"/>
              </w:rPr>
              <w:t xml:space="preserve">Несоблюдение </w:t>
            </w:r>
            <w:hyperlink r:id="rId15" w:history="1">
              <w:r w:rsidR="009E0D88" w:rsidRPr="006070C8">
                <w:rPr>
                  <w:rFonts w:ascii="Times New Roman" w:hAnsi="Times New Roman" w:cs="Times New Roman"/>
                </w:rPr>
                <w:t>требований</w:t>
              </w:r>
            </w:hyperlink>
            <w:r w:rsidR="009E0D88" w:rsidRPr="006070C8">
              <w:rPr>
                <w:rFonts w:ascii="Times New Roman" w:hAnsi="Times New Roman" w:cs="Times New Roman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-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110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6.</w:t>
            </w:r>
          </w:p>
        </w:tc>
        <w:tc>
          <w:tcPr>
            <w:tcW w:w="7513" w:type="dxa"/>
          </w:tcPr>
          <w:p w:rsidR="009E0D88" w:rsidRPr="006070C8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070C8">
              <w:rPr>
                <w:rFonts w:ascii="Times New Roman" w:hAnsi="Times New Roman"/>
              </w:rPr>
              <w:t>. 4 ст. 8.2</w:t>
            </w:r>
            <w:r w:rsidR="008A475B">
              <w:rPr>
                <w:rFonts w:ascii="Times New Roman" w:hAnsi="Times New Roman"/>
              </w:rPr>
              <w:t xml:space="preserve"> – </w:t>
            </w:r>
            <w:r w:rsidR="009E0D88" w:rsidRPr="006070C8">
              <w:rPr>
                <w:rFonts w:ascii="Times New Roman" w:hAnsi="Times New Roman" w:cs="Times New Roman"/>
              </w:rPr>
              <w:t>Несоблюдение требований в области охраны окружающей среды при размещении отходов производства и потребления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-</w:t>
            </w:r>
          </w:p>
        </w:tc>
      </w:tr>
      <w:tr w:rsidR="009E0D88" w:rsidRPr="006070C8" w:rsidTr="007D4A64">
        <w:trPr>
          <w:trHeight w:val="300"/>
        </w:trPr>
        <w:tc>
          <w:tcPr>
            <w:tcW w:w="567" w:type="dxa"/>
            <w:noWrap/>
          </w:tcPr>
          <w:p w:rsidR="009E0D88" w:rsidRPr="006070C8" w:rsidRDefault="009E0D88" w:rsidP="009E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7.</w:t>
            </w:r>
          </w:p>
        </w:tc>
        <w:tc>
          <w:tcPr>
            <w:tcW w:w="7513" w:type="dxa"/>
          </w:tcPr>
          <w:p w:rsidR="009E0D88" w:rsidRPr="006070C8" w:rsidRDefault="00DA32F5" w:rsidP="00DA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070C8">
              <w:rPr>
                <w:rFonts w:ascii="Times New Roman" w:hAnsi="Times New Roman"/>
              </w:rPr>
              <w:t xml:space="preserve">. 9 ст. 8.2 </w:t>
            </w:r>
            <w:r w:rsidR="008A475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E0D88" w:rsidRPr="006070C8">
              <w:rPr>
                <w:rFonts w:ascii="Times New Roman" w:hAnsi="Times New Roman" w:cs="Times New Roman"/>
              </w:rPr>
              <w:t xml:space="preserve">Неисполнение </w:t>
            </w:r>
            <w:hyperlink r:id="rId16" w:history="1">
              <w:r w:rsidR="009E0D88" w:rsidRPr="006070C8">
                <w:rPr>
                  <w:rFonts w:ascii="Times New Roman" w:hAnsi="Times New Roman" w:cs="Times New Roman"/>
                </w:rPr>
                <w:t>обязанности</w:t>
              </w:r>
            </w:hyperlink>
            <w:r w:rsidR="009E0D88" w:rsidRPr="006070C8">
              <w:rPr>
                <w:rFonts w:ascii="Times New Roman" w:hAnsi="Times New Roman" w:cs="Times New Roman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  <w:r w:rsidR="007D4A64" w:rsidRPr="006070C8">
              <w:rPr>
                <w:rFonts w:ascii="Times New Roman" w:hAnsi="Times New Roman"/>
              </w:rPr>
              <w:t xml:space="preserve"> </w:t>
            </w:r>
            <w:r w:rsidR="007D4A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9E0D88" w:rsidRPr="006070C8" w:rsidRDefault="009E0D8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9E0D88" w:rsidRPr="006070C8" w:rsidRDefault="006070C8" w:rsidP="001D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C8">
              <w:rPr>
                <w:rFonts w:ascii="Times New Roman" w:hAnsi="Times New Roman"/>
              </w:rPr>
              <w:t>1</w:t>
            </w:r>
          </w:p>
        </w:tc>
      </w:tr>
    </w:tbl>
    <w:p w:rsidR="00D0214F" w:rsidRPr="00396E74" w:rsidRDefault="00D0214F" w:rsidP="00D0214F">
      <w:pPr>
        <w:spacing w:after="0" w:line="240" w:lineRule="auto"/>
        <w:ind w:right="-14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2501" w:rsidRPr="000229A2" w:rsidRDefault="00642501" w:rsidP="0064250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29A2">
        <w:rPr>
          <w:rFonts w:ascii="Times New Roman" w:hAnsi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6070C8" w:rsidRPr="006070C8" w:rsidRDefault="006070C8" w:rsidP="006070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07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37 </w:t>
      </w:r>
      <w:r w:rsidRPr="006070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Закона Российской Федерации «О недрах», Положения о государственном надзор за геологическим изучением, рациональным использованием и охраной недр, утверждённого постановлением Правительства Российской Федерации от 12.05.2005 № 293.</w:t>
      </w:r>
      <w:proofErr w:type="gramEnd"/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утверждённых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учёта и отчётности.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Проверки Росприроднадзором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самовольного пользования недрами производится в отношении всех объектов без исключения. При этом для принятия соответствующих мер, материалы передаются в органы исполнительной власти субъектов Российской Федерации.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отнесён к компетенции органа государственного горного надзора);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в) наличие утверждённых технических проектов и иной документации на выполнение работ, связанных с пользованием недрами;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0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70C8">
        <w:rPr>
          <w:rFonts w:ascii="Times New Roman" w:hAnsi="Times New Roman" w:cs="Times New Roman"/>
          <w:sz w:val="28"/>
          <w:szCs w:val="28"/>
        </w:rPr>
        <w:t xml:space="preserve">) соблюдение установленного </w:t>
      </w:r>
      <w:hyperlink r:id="rId17" w:history="1">
        <w:r w:rsidRPr="008A47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Pr="006070C8">
        <w:rPr>
          <w:rFonts w:ascii="Times New Roman" w:hAnsi="Times New Roman" w:cs="Times New Roman"/>
          <w:sz w:val="28"/>
          <w:szCs w:val="28"/>
        </w:rPr>
        <w:t xml:space="preserve"> представления государственной отчётности, а также геологической и иной информации о недрах в фонды геологической информации;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е) достоверность данных, необходимых для расчёта платежей за пользование недрами при поиске, оценке, разведке и добыче полезных ископаемых;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6070C8" w:rsidRPr="006070C8" w:rsidRDefault="006070C8" w:rsidP="0003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0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70C8">
        <w:rPr>
          <w:rFonts w:ascii="Times New Roman" w:hAnsi="Times New Roman" w:cs="Times New Roman"/>
          <w:sz w:val="28"/>
          <w:szCs w:val="28"/>
        </w:rPr>
        <w:t xml:space="preserve">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</w:t>
      </w:r>
      <w:r w:rsidRPr="006070C8">
        <w:rPr>
          <w:rFonts w:ascii="Times New Roman" w:hAnsi="Times New Roman" w:cs="Times New Roman"/>
          <w:sz w:val="28"/>
          <w:szCs w:val="28"/>
        </w:rPr>
        <w:lastRenderedPageBreak/>
        <w:t>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  <w:proofErr w:type="gramEnd"/>
    </w:p>
    <w:p w:rsidR="006070C8" w:rsidRPr="006070C8" w:rsidRDefault="006070C8" w:rsidP="008A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6070C8" w:rsidRPr="006070C8" w:rsidRDefault="006070C8" w:rsidP="008A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6070C8" w:rsidRPr="006070C8" w:rsidRDefault="006070C8" w:rsidP="008A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6070C8" w:rsidRPr="006070C8" w:rsidRDefault="006070C8" w:rsidP="008A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м) достоверность данных, включаемых в государственную статистическую отчётность организациями, осуществляющими поиск, оценку и разведку месторождений полезных ископаемых, и их добычу.</w:t>
      </w:r>
    </w:p>
    <w:p w:rsidR="006070C8" w:rsidRPr="006070C8" w:rsidRDefault="006070C8" w:rsidP="008A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Северо-Восточным межрегиональным управлением Росприроднадзора за 2020 год и 3 месяца 2021 года выявлено 30 нарушений, связанных с невыполнением условий пользования недрами. К таким нарушениям относят:</w:t>
      </w:r>
    </w:p>
    <w:p w:rsidR="006070C8" w:rsidRPr="00037F58" w:rsidRDefault="006070C8" w:rsidP="008A475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невыполнение условий по началу проведения ГРР;</w:t>
      </w:r>
    </w:p>
    <w:p w:rsidR="006070C8" w:rsidRPr="00037F58" w:rsidRDefault="006070C8" w:rsidP="008A475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невыполнение условий по срокам начала добычных работ;</w:t>
      </w:r>
    </w:p>
    <w:p w:rsidR="006070C8" w:rsidRPr="00037F58" w:rsidRDefault="006070C8" w:rsidP="008A475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невыполнение условий по утверждению запасов полезных ископаемых;</w:t>
      </w:r>
    </w:p>
    <w:p w:rsidR="006070C8" w:rsidRPr="00037F58" w:rsidRDefault="006070C8" w:rsidP="008A475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отсутствие технического проекта на разработку месторождений полезных ископаемых;</w:t>
      </w:r>
    </w:p>
    <w:p w:rsidR="006070C8" w:rsidRPr="00037F58" w:rsidRDefault="006070C8" w:rsidP="008A475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невыполнение установленных уровней добычи полезных ископаемых и других проектных показателей;</w:t>
      </w:r>
    </w:p>
    <w:p w:rsidR="006070C8" w:rsidRPr="00037F58" w:rsidRDefault="006070C8" w:rsidP="008A475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F58">
        <w:rPr>
          <w:rFonts w:ascii="Times New Roman" w:hAnsi="Times New Roman"/>
          <w:sz w:val="28"/>
          <w:szCs w:val="28"/>
        </w:rPr>
        <w:t>пользование недрами без лицензии на право пользования недрами</w:t>
      </w:r>
    </w:p>
    <w:p w:rsidR="006070C8" w:rsidRPr="006070C8" w:rsidRDefault="006070C8" w:rsidP="008A47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За указанные нарушения приняты меры административного воздействия, в том числе по статье 7.3 КоАП РФ, наложены административные штрафы на общую сумму 4 150 тыс. рублей (взыскано 890 тыс. рублей) и вынесено 18 предупреждений.</w:t>
      </w:r>
    </w:p>
    <w:p w:rsidR="00BF031A" w:rsidRPr="004A5624" w:rsidRDefault="00BF031A" w:rsidP="00642501">
      <w:pPr>
        <w:pStyle w:val="a7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b/>
          <w:color w:val="00B050"/>
          <w:sz w:val="20"/>
          <w:szCs w:val="20"/>
        </w:rPr>
      </w:pPr>
    </w:p>
    <w:p w:rsidR="004A5624" w:rsidRPr="000229A2" w:rsidRDefault="00642501" w:rsidP="004A5624">
      <w:pPr>
        <w:pStyle w:val="a7"/>
        <w:autoSpaceDE w:val="0"/>
        <w:autoSpaceDN w:val="0"/>
        <w:adjustRightInd w:val="0"/>
        <w:spacing w:after="18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9A2">
        <w:rPr>
          <w:rFonts w:ascii="Times New Roman" w:hAnsi="Times New Roman"/>
          <w:b/>
          <w:sz w:val="24"/>
          <w:szCs w:val="24"/>
        </w:rPr>
        <w:t xml:space="preserve">Типовые и массовые нарушения, </w:t>
      </w:r>
    </w:p>
    <w:p w:rsidR="004A5624" w:rsidRPr="000229A2" w:rsidRDefault="00642501" w:rsidP="00642501">
      <w:pPr>
        <w:pStyle w:val="a7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29A2">
        <w:rPr>
          <w:rFonts w:ascii="Times New Roman" w:hAnsi="Times New Roman"/>
          <w:b/>
          <w:sz w:val="24"/>
          <w:szCs w:val="24"/>
        </w:rPr>
        <w:t>выявленные</w:t>
      </w:r>
      <w:proofErr w:type="gramEnd"/>
      <w:r w:rsidRPr="000229A2">
        <w:rPr>
          <w:rFonts w:ascii="Times New Roman" w:hAnsi="Times New Roman"/>
          <w:b/>
          <w:sz w:val="24"/>
          <w:szCs w:val="24"/>
        </w:rPr>
        <w:t xml:space="preserve"> при осуществлении федерального государственного надзора </w:t>
      </w:r>
    </w:p>
    <w:p w:rsidR="004A5624" w:rsidRPr="000229A2" w:rsidRDefault="00642501" w:rsidP="00642501">
      <w:pPr>
        <w:pStyle w:val="a7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9A2">
        <w:rPr>
          <w:rFonts w:ascii="Times New Roman" w:hAnsi="Times New Roman"/>
          <w:b/>
          <w:sz w:val="24"/>
          <w:szCs w:val="24"/>
        </w:rPr>
        <w:t xml:space="preserve">за геологическим изучением, рациональным использованием и охраной недр </w:t>
      </w:r>
    </w:p>
    <w:p w:rsidR="00642501" w:rsidRPr="000229A2" w:rsidRDefault="00642501" w:rsidP="00642501">
      <w:pPr>
        <w:pStyle w:val="a7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color w:val="00B050"/>
          <w:sz w:val="24"/>
          <w:szCs w:val="24"/>
        </w:rPr>
      </w:pPr>
      <w:r w:rsidRPr="000229A2">
        <w:rPr>
          <w:rFonts w:ascii="Times New Roman" w:hAnsi="Times New Roman"/>
          <w:b/>
          <w:sz w:val="24"/>
          <w:szCs w:val="24"/>
        </w:rPr>
        <w:t xml:space="preserve">за 2020 </w:t>
      </w:r>
      <w:r w:rsidR="00AE4C33" w:rsidRPr="000229A2">
        <w:rPr>
          <w:rFonts w:ascii="Times New Roman" w:hAnsi="Times New Roman"/>
          <w:b/>
          <w:sz w:val="24"/>
          <w:szCs w:val="24"/>
        </w:rPr>
        <w:t xml:space="preserve"> и 1 квартал 2021 </w:t>
      </w:r>
      <w:r w:rsidRPr="000229A2">
        <w:rPr>
          <w:rFonts w:ascii="Times New Roman" w:hAnsi="Times New Roman"/>
          <w:b/>
          <w:sz w:val="24"/>
          <w:szCs w:val="24"/>
        </w:rPr>
        <w:t>год</w:t>
      </w:r>
      <w:r w:rsidR="00AE4C33" w:rsidRPr="000229A2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5670"/>
        <w:gridCol w:w="1985"/>
        <w:gridCol w:w="1867"/>
        <w:gridCol w:w="29"/>
      </w:tblGrid>
      <w:tr w:rsidR="00AE4C33" w:rsidRPr="00396E74" w:rsidTr="00E73C28">
        <w:trPr>
          <w:trHeight w:val="459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3" w:rsidRPr="000229A2" w:rsidRDefault="00AE4C33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29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2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3" w:rsidRPr="000229A2" w:rsidRDefault="00AE4C33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  <w:p w:rsidR="00AE4C33" w:rsidRPr="000229A2" w:rsidRDefault="00AE4C33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A2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3" w:rsidRPr="000229A2" w:rsidRDefault="009E0D88" w:rsidP="00AE4C3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административных дел</w:t>
            </w:r>
          </w:p>
        </w:tc>
      </w:tr>
      <w:tr w:rsidR="00AE4C33" w:rsidRPr="00396E74" w:rsidTr="009E0D88">
        <w:trPr>
          <w:trHeight w:val="45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3" w:rsidRPr="000229A2" w:rsidRDefault="00AE4C33" w:rsidP="0064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3" w:rsidRPr="000229A2" w:rsidRDefault="00AE4C33" w:rsidP="0064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3" w:rsidRPr="000229A2" w:rsidRDefault="00AE4C33" w:rsidP="0064250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9E0D88"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3" w:rsidRPr="000229A2" w:rsidRDefault="009E0D88" w:rsidP="009E0D8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E4C33"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0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70C8" w:rsidRPr="00396E74" w:rsidTr="000229A2">
        <w:trPr>
          <w:gridAfter w:val="1"/>
          <w:wAfter w:w="29" w:type="dxa"/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0C8" w:rsidRPr="00037F58" w:rsidRDefault="006070C8" w:rsidP="000229A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8" w:rsidRPr="00037F58" w:rsidRDefault="006070C8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Пользование недрами без лицензии на право пользования недрами</w:t>
            </w:r>
            <w:r w:rsidR="00022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229A2" w:rsidRPr="0003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229A2"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. 1 ст. 7.3 </w:t>
            </w:r>
            <w:r w:rsidR="000229A2">
              <w:rPr>
                <w:rFonts w:ascii="Times New Roman" w:hAnsi="Times New Roman" w:cs="Times New Roman"/>
                <w:sz w:val="24"/>
                <w:szCs w:val="24"/>
              </w:rPr>
              <w:t xml:space="preserve"> КоАП  РФ)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0C8" w:rsidRPr="00396E74" w:rsidTr="006070C8">
        <w:trPr>
          <w:gridAfter w:val="1"/>
          <w:wAfter w:w="29" w:type="dxa"/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0C8" w:rsidRPr="00037F58" w:rsidRDefault="006070C8" w:rsidP="000229A2">
            <w:pPr>
              <w:numPr>
                <w:ilvl w:val="0"/>
                <w:numId w:val="9"/>
              </w:numPr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2" w:rsidRDefault="006070C8" w:rsidP="000229A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Пользование недрами с нарушением условий, предусмотренных лицензией на пользование недрами, и (или) требований утверждённого в установленном порядке технического проекта</w:t>
            </w:r>
            <w:r w:rsidR="0002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C8" w:rsidRPr="00037F58" w:rsidRDefault="000229A2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.2 ст. 7.3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КоАП  РФ)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C8" w:rsidRPr="00396E74" w:rsidTr="006070C8">
        <w:trPr>
          <w:gridAfter w:val="1"/>
          <w:wAfter w:w="29" w:type="dxa"/>
          <w:trHeight w:val="54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0C8" w:rsidRPr="00037F58" w:rsidRDefault="006070C8" w:rsidP="000229A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2" w:rsidRDefault="006070C8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Искажение экологической информации</w:t>
            </w:r>
            <w:r w:rsidR="000229A2"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C8" w:rsidRPr="00037F58" w:rsidRDefault="000229A2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ст.8.5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C8" w:rsidRPr="00396E74" w:rsidTr="006070C8">
        <w:trPr>
          <w:gridAfter w:val="1"/>
          <w:wAfter w:w="29" w:type="dxa"/>
          <w:trHeight w:val="5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0C8" w:rsidRPr="00037F58" w:rsidRDefault="006070C8" w:rsidP="000229A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2" w:rsidRDefault="006070C8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Невыполнение предписаний органов контроля</w:t>
            </w:r>
            <w:r w:rsidR="000229A2"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C8" w:rsidRPr="00037F58" w:rsidRDefault="000229A2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ч. 1 ст. 19.5.</w:t>
            </w:r>
            <w:proofErr w:type="gramEnd"/>
            <w:r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 КоАП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0C8" w:rsidRPr="00396E74" w:rsidTr="006070C8">
        <w:trPr>
          <w:gridAfter w:val="1"/>
          <w:wAfter w:w="29" w:type="dxa"/>
          <w:trHeight w:val="42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0C8" w:rsidRPr="00037F58" w:rsidRDefault="006070C8" w:rsidP="000229A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8" w:rsidRPr="00037F58" w:rsidRDefault="000229A2" w:rsidP="0002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0C8" w:rsidRPr="00037F58">
              <w:rPr>
                <w:rFonts w:ascii="Times New Roman" w:hAnsi="Times New Roman" w:cs="Times New Roman"/>
                <w:sz w:val="24"/>
                <w:szCs w:val="24"/>
              </w:rPr>
              <w:t>еуплата штрафа в установленный срок</w:t>
            </w: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37F58">
              <w:rPr>
                <w:rFonts w:ascii="Times New Roman" w:hAnsi="Times New Roman" w:cs="Times New Roman"/>
                <w:sz w:val="24"/>
                <w:szCs w:val="24"/>
              </w:rPr>
              <w:t xml:space="preserve">.1 ст. 20.25 КоАП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8" w:rsidRPr="00037F58" w:rsidRDefault="006070C8" w:rsidP="000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475B" w:rsidRPr="008A475B" w:rsidRDefault="008A475B" w:rsidP="004A5624">
      <w:pPr>
        <w:spacing w:before="120" w:after="0"/>
        <w:ind w:firstLine="567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6B1DF1" w:rsidRPr="00BB609D" w:rsidRDefault="006B1DF1" w:rsidP="008A475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609D">
        <w:rPr>
          <w:rFonts w:ascii="Times New Roman" w:hAnsi="Times New Roman"/>
          <w:b/>
          <w:sz w:val="28"/>
          <w:szCs w:val="28"/>
          <w:u w:val="single"/>
        </w:rPr>
        <w:t>Сведения о результатах административного и судебного оспаривания решений, действий (бездействий) Федеральной службы по надзору в сфере природопользования и его должностных лиц</w:t>
      </w:r>
    </w:p>
    <w:p w:rsidR="00E73C28" w:rsidRPr="00676809" w:rsidRDefault="00E73C28" w:rsidP="00E73C28">
      <w:pPr>
        <w:spacing w:after="0" w:line="26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09">
        <w:rPr>
          <w:rFonts w:ascii="Times New Roman" w:hAnsi="Times New Roman" w:cs="Times New Roman"/>
          <w:sz w:val="28"/>
          <w:szCs w:val="28"/>
        </w:rPr>
        <w:t>Наиболее часто обжалуемыми решениями Управления являются решения о привлечении к административной ответственности юридических и должностных лиц.</w:t>
      </w:r>
    </w:p>
    <w:p w:rsidR="00E73C28" w:rsidRPr="00676809" w:rsidRDefault="00E73C28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809">
        <w:rPr>
          <w:rFonts w:ascii="Times New Roman" w:hAnsi="Times New Roman" w:cs="Times New Roman"/>
          <w:sz w:val="28"/>
          <w:szCs w:val="28"/>
        </w:rPr>
        <w:t xml:space="preserve">В 2020 году в производстве судов находились дела по обжалованию постановлений, вынесенных в отношении юридических и должностных лиц по статьям 7.3, 8.2, 8.2.3, 8.7, 8.10, 8.14, 8.45 КоАП РФ (по фактам пользования недрами без лицензии, с нарушением условий лицензии, несоблюдения требований в области охраны окружающей среды при обращении с отходами, невыполнения обязанностей по рекультивации земель, нарушения </w:t>
      </w:r>
      <w:hyperlink r:id="rId18" w:history="1">
        <w:r w:rsidRPr="0067680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76809">
        <w:rPr>
          <w:rFonts w:ascii="Times New Roman" w:hAnsi="Times New Roman" w:cs="Times New Roman"/>
          <w:sz w:val="28"/>
          <w:szCs w:val="28"/>
        </w:rPr>
        <w:t xml:space="preserve"> по рациональному использованию</w:t>
      </w:r>
      <w:proofErr w:type="gramEnd"/>
      <w:r w:rsidRPr="00676809">
        <w:rPr>
          <w:rFonts w:ascii="Times New Roman" w:hAnsi="Times New Roman" w:cs="Times New Roman"/>
          <w:sz w:val="28"/>
          <w:szCs w:val="28"/>
        </w:rPr>
        <w:t xml:space="preserve"> недр, невыполнения требований по обеспечению охраны водных объектов от загрязнения). С начала 2021 года в суд подана 1 жалоба на постановление, вынесенное по </w:t>
      </w:r>
      <w:proofErr w:type="gramStart"/>
      <w:r w:rsidRPr="006768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6809">
        <w:rPr>
          <w:rFonts w:ascii="Times New Roman" w:hAnsi="Times New Roman" w:cs="Times New Roman"/>
          <w:sz w:val="28"/>
          <w:szCs w:val="28"/>
        </w:rPr>
        <w:t>. 1 ст. 7.3 КоАП РФ по факту пользования недрами без лицензии.</w:t>
      </w:r>
    </w:p>
    <w:p w:rsidR="00E73C28" w:rsidRPr="00676809" w:rsidRDefault="00E73C28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809">
        <w:rPr>
          <w:rFonts w:ascii="Times New Roman" w:hAnsi="Times New Roman" w:cs="Times New Roman"/>
          <w:sz w:val="28"/>
          <w:szCs w:val="28"/>
        </w:rPr>
        <w:t xml:space="preserve">Тенденция обжалования постановлений связана с большими размерами налагаемых в соответствии со статьями КоАП РФ штрафов.  В </w:t>
      </w:r>
      <w:proofErr w:type="gramStart"/>
      <w:r w:rsidRPr="0067680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6809">
        <w:rPr>
          <w:rFonts w:ascii="Times New Roman" w:hAnsi="Times New Roman" w:cs="Times New Roman"/>
          <w:sz w:val="28"/>
          <w:szCs w:val="28"/>
        </w:rPr>
        <w:t xml:space="preserve"> с чем при рассмотрении судами дел об обжаловании постановлений в случаях представления хозяйствующими субъектами доказательств принятия мер, направленных на недопущение нарушения, документов, подтверждающих тяжелое имущественное и финансовое положение, сложилась практика по снижению судами размера штрафов, назначенных Управлением, по отмене постановлений Управления в связи с «малозначительностью» совершенного правонарушения и объявлением устного замечания нарушителю, а также по замене штрафов на предупреждения субъектам малого предпринимательства, ранее не привлекавшимся к административной ответственности, при отсутствии причинения вреда или возникновения угрозы причинения вреда окружающей среде.</w:t>
      </w:r>
    </w:p>
    <w:p w:rsidR="00E73C28" w:rsidRPr="00676809" w:rsidRDefault="00E73C28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809">
        <w:rPr>
          <w:rFonts w:ascii="Times New Roman" w:hAnsi="Times New Roman" w:cs="Times New Roman"/>
          <w:sz w:val="28"/>
          <w:szCs w:val="28"/>
        </w:rPr>
        <w:t xml:space="preserve">В 2020 году в практике по обжалованию постановлений Управления имел место случай обжалования постановления вышестоящему должностному лицу Управления: предприятие обжаловало штраф, назначенный в связи с неисполнением обязанности по проведению </w:t>
      </w:r>
      <w:hyperlink r:id="rId19" w:history="1">
        <w:r w:rsidRPr="00676809">
          <w:rPr>
            <w:rFonts w:ascii="Times New Roman" w:hAnsi="Times New Roman" w:cs="Times New Roman"/>
            <w:sz w:val="28"/>
            <w:szCs w:val="28"/>
          </w:rPr>
          <w:t>мониторинга</w:t>
        </w:r>
      </w:hyperlink>
      <w:r w:rsidRPr="00676809">
        <w:rPr>
          <w:rFonts w:ascii="Times New Roman" w:hAnsi="Times New Roman" w:cs="Times New Roman"/>
          <w:sz w:val="28"/>
          <w:szCs w:val="28"/>
        </w:rPr>
        <w:t xml:space="preserve"> состояния и загрязнения окружающей среды на территории объектов размещения отходов производства и потребления (</w:t>
      </w:r>
      <w:proofErr w:type="gramStart"/>
      <w:r w:rsidRPr="006768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6809">
        <w:rPr>
          <w:rFonts w:ascii="Times New Roman" w:hAnsi="Times New Roman" w:cs="Times New Roman"/>
          <w:sz w:val="28"/>
          <w:szCs w:val="28"/>
        </w:rPr>
        <w:t xml:space="preserve">. 11 ст. 8.2 КоАП РФ). По результатам рассмотрения жалобы вышестоящее должностное лицо с учётом обстоятельств дела и финансового положения предприятия снизило размер штрафа, назначенный ранее. В 2021 году в практике Управления имеется 2 случая обжалования постановлений вышестоящему должностному лицу: предприятие и его директор обжаловали штрафы, назначенные за </w:t>
      </w:r>
      <w:r w:rsidRPr="0067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неисполнение </w:t>
      </w:r>
      <w:hyperlink r:id="rId20" w:history="1">
        <w:r w:rsidRPr="006768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обязанности</w:t>
        </w:r>
      </w:hyperlink>
      <w:r w:rsidRPr="0067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составлению паспортов отходов I - IV классов опасности </w:t>
      </w:r>
      <w:r w:rsidRPr="006768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68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6809">
        <w:rPr>
          <w:rFonts w:ascii="Times New Roman" w:hAnsi="Times New Roman" w:cs="Times New Roman"/>
          <w:sz w:val="28"/>
          <w:szCs w:val="28"/>
        </w:rPr>
        <w:t>. 9 ст. 8.2 КоАП РФ)</w:t>
      </w:r>
      <w:r w:rsidRPr="0067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76809">
        <w:rPr>
          <w:rFonts w:ascii="Times New Roman" w:hAnsi="Times New Roman" w:cs="Times New Roman"/>
          <w:sz w:val="28"/>
          <w:szCs w:val="28"/>
        </w:rPr>
        <w:t>По результатам рассмотрения жалоб с учётом обстоятельств дела и финансового положения предприятия размер штрафа, назначенный ранее юридическому лицу, был снижен, в отношении должностного лица наказание не изменено.</w:t>
      </w:r>
    </w:p>
    <w:p w:rsidR="00E73C28" w:rsidRPr="00676809" w:rsidRDefault="00E73C28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809">
        <w:rPr>
          <w:rFonts w:ascii="Times New Roman" w:hAnsi="Times New Roman" w:cs="Times New Roman"/>
          <w:sz w:val="28"/>
          <w:szCs w:val="28"/>
        </w:rPr>
        <w:t xml:space="preserve">В 2020 году – 1 квартале 2021 года в судебных инстанциях представлялись интересы Управления в делах о возмещения вреда, причиненного окружающей среде. Вред ОС был причинен хозяйствующими субъектами в результате самовольного пользования недрами, а также в связи с нарушение требований к охране водных </w:t>
      </w:r>
      <w:proofErr w:type="spellStart"/>
      <w:r w:rsidRPr="00676809">
        <w:rPr>
          <w:rFonts w:ascii="Times New Roman" w:hAnsi="Times New Roman" w:cs="Times New Roman"/>
          <w:sz w:val="28"/>
          <w:szCs w:val="28"/>
        </w:rPr>
        <w:t>объектов</w:t>
      </w:r>
      <w:proofErr w:type="gramStart"/>
      <w:r w:rsidRPr="0067680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76809">
        <w:rPr>
          <w:rFonts w:ascii="Times New Roman" w:hAnsi="Times New Roman" w:cs="Times New Roman"/>
          <w:sz w:val="28"/>
          <w:szCs w:val="28"/>
        </w:rPr>
        <w:t xml:space="preserve"> настоящее время 5 исковых заявления Управления, поданные в 2021 году </w:t>
      </w:r>
      <w:r w:rsidRPr="00676809">
        <w:rPr>
          <w:rFonts w:ascii="Times New Roman" w:hAnsi="Times New Roman" w:cs="Times New Roman"/>
          <w:sz w:val="28"/>
          <w:szCs w:val="28"/>
        </w:rPr>
        <w:lastRenderedPageBreak/>
        <w:t xml:space="preserve">и ранее, находятся в производстве арбитражных судов. Арбитражным судом кассационной инстанции по результатам рассмотрения жалобы </w:t>
      </w:r>
      <w:proofErr w:type="spellStart"/>
      <w:r w:rsidRPr="00676809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676809">
        <w:rPr>
          <w:rFonts w:ascii="Times New Roman" w:hAnsi="Times New Roman" w:cs="Times New Roman"/>
          <w:sz w:val="28"/>
          <w:szCs w:val="28"/>
        </w:rPr>
        <w:t xml:space="preserve"> вреда оставлено без изменения решение суда о возложении на него обязанности </w:t>
      </w:r>
      <w:proofErr w:type="gramStart"/>
      <w:r w:rsidRPr="00676809">
        <w:rPr>
          <w:rFonts w:ascii="Times New Roman" w:hAnsi="Times New Roman" w:cs="Times New Roman"/>
          <w:sz w:val="28"/>
          <w:szCs w:val="28"/>
        </w:rPr>
        <w:t>возместить</w:t>
      </w:r>
      <w:proofErr w:type="gramEnd"/>
      <w:r w:rsidRPr="00676809">
        <w:rPr>
          <w:rFonts w:ascii="Times New Roman" w:hAnsi="Times New Roman" w:cs="Times New Roman"/>
          <w:sz w:val="28"/>
          <w:szCs w:val="28"/>
        </w:rPr>
        <w:t xml:space="preserve"> вред недрам.</w:t>
      </w:r>
    </w:p>
    <w:p w:rsidR="00E73C28" w:rsidRPr="00676809" w:rsidRDefault="00E73C28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809">
        <w:rPr>
          <w:rFonts w:ascii="Times New Roman" w:hAnsi="Times New Roman" w:cs="Times New Roman"/>
          <w:sz w:val="28"/>
          <w:szCs w:val="28"/>
        </w:rPr>
        <w:t>В 2020 году – 1 квартале 2021 года</w:t>
      </w:r>
      <w:r w:rsidR="00DD1FD5" w:rsidRPr="00676809">
        <w:rPr>
          <w:rFonts w:ascii="Times New Roman" w:hAnsi="Times New Roman" w:cs="Times New Roman"/>
          <w:sz w:val="28"/>
          <w:szCs w:val="28"/>
        </w:rPr>
        <w:t xml:space="preserve"> </w:t>
      </w:r>
      <w:r w:rsidRPr="00676809">
        <w:rPr>
          <w:rFonts w:ascii="Times New Roman" w:hAnsi="Times New Roman" w:cs="Times New Roman"/>
          <w:sz w:val="28"/>
          <w:szCs w:val="28"/>
        </w:rPr>
        <w:t>Управлением проводилась работа по взысканию в судебном порядке платы за НВОС. Удовлетворены 4 иска Управления, в 1 случае в удовлетворении требований Управлению было отказано в связи с неверным применением ставки платы при расчете платы за размещение отхода «</w:t>
      </w:r>
      <w:proofErr w:type="spellStart"/>
      <w:r w:rsidRPr="00676809">
        <w:rPr>
          <w:rFonts w:ascii="Times New Roman" w:hAnsi="Times New Roman" w:cs="Times New Roman"/>
          <w:sz w:val="28"/>
          <w:szCs w:val="28"/>
        </w:rPr>
        <w:t>золошлаковая</w:t>
      </w:r>
      <w:proofErr w:type="spellEnd"/>
      <w:r w:rsidRPr="00676809">
        <w:rPr>
          <w:rFonts w:ascii="Times New Roman" w:hAnsi="Times New Roman" w:cs="Times New Roman"/>
          <w:sz w:val="28"/>
          <w:szCs w:val="28"/>
        </w:rPr>
        <w:t xml:space="preserve"> смесь от сжигания углей практически неопасная». </w:t>
      </w:r>
    </w:p>
    <w:p w:rsidR="008A475B" w:rsidRPr="004A5624" w:rsidRDefault="008A475B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3C28" w:rsidRPr="002B1647" w:rsidRDefault="00E73C28" w:rsidP="00E7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3" w:type="pct"/>
        <w:jc w:val="center"/>
        <w:tblLook w:val="0000"/>
      </w:tblPr>
      <w:tblGrid>
        <w:gridCol w:w="6246"/>
        <w:gridCol w:w="1488"/>
        <w:gridCol w:w="2012"/>
      </w:tblGrid>
      <w:tr w:rsidR="00396E74" w:rsidRPr="00396E74" w:rsidTr="00E73C28">
        <w:trPr>
          <w:trHeight w:hRule="exact" w:val="605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74" w:rsidRPr="00AE4C33" w:rsidRDefault="00396E74" w:rsidP="000B3E24">
            <w:pPr>
              <w:jc w:val="center"/>
              <w:rPr>
                <w:rFonts w:ascii="Times New Roman" w:hAnsi="Times New Roman"/>
                <w:b/>
              </w:rPr>
            </w:pPr>
            <w:r w:rsidRPr="00AE4C33">
              <w:rPr>
                <w:rFonts w:ascii="Times New Roman" w:hAnsi="Times New Roman"/>
                <w:b/>
              </w:rPr>
              <w:t>Показатели контрольной деятельности</w:t>
            </w:r>
          </w:p>
          <w:p w:rsidR="00396E74" w:rsidRPr="00AE4C33" w:rsidRDefault="00396E74" w:rsidP="000B3E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AE4C33" w:rsidRDefault="00396E74" w:rsidP="000B3E24">
            <w:pPr>
              <w:jc w:val="center"/>
              <w:rPr>
                <w:rFonts w:ascii="Times New Roman" w:hAnsi="Times New Roman"/>
                <w:b/>
              </w:rPr>
            </w:pPr>
            <w:r w:rsidRPr="00AE4C3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AE4C33" w:rsidRDefault="00F24D37" w:rsidP="000B3E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96E74" w:rsidRPr="00AE4C33">
              <w:rPr>
                <w:rFonts w:ascii="Times New Roman" w:hAnsi="Times New Roman"/>
                <w:b/>
              </w:rPr>
              <w:t xml:space="preserve"> квартал 2021</w:t>
            </w:r>
          </w:p>
        </w:tc>
      </w:tr>
      <w:tr w:rsidR="00396E74" w:rsidRPr="00396E74" w:rsidTr="00E73C28">
        <w:trPr>
          <w:trHeight w:hRule="exact" w:val="513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Проведено проверок в рамках контрольно-надзорной деятельности: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75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25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ind w:left="506"/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 т.ч. плановых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1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ind w:left="506"/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 т.ч. внеплановых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66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24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Проведено проверок по предлицензионному контролю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21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5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Выявлено нарушений шт., всего: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 xml:space="preserve">97 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28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Принятые меры: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Выдано всего представлений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35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Инициировано предложений/ лицензий по приостановлению права пользования недрами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8/13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0/0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Изъято лицензий по предложениям управления о прекращении права пользования недрами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Рассмотрено административных дел, всего: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198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37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Привлечено к административной ответственности лиц, всего: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153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38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Наложено штрафов, всего: (тыс. руб.)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10666,0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0229A2" w:rsidP="005E6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E6E2B">
              <w:rPr>
                <w:rFonts w:ascii="Times New Roman" w:hAnsi="Times New Roman"/>
              </w:rPr>
              <w:t>960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управлением/судом (тыс</w:t>
            </w:r>
            <w:proofErr w:type="gramStart"/>
            <w:r w:rsidRPr="00AE4C33">
              <w:rPr>
                <w:rFonts w:ascii="Times New Roman" w:hAnsi="Times New Roman"/>
              </w:rPr>
              <w:t>.р</w:t>
            </w:r>
            <w:proofErr w:type="gramEnd"/>
            <w:r w:rsidRPr="00AE4C33">
              <w:rPr>
                <w:rFonts w:ascii="Times New Roman" w:hAnsi="Times New Roman"/>
              </w:rPr>
              <w:t>уб.)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10095,0/571,0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5E6E2B" w:rsidP="005E6E2B">
            <w:pPr>
              <w:jc w:val="center"/>
              <w:rPr>
                <w:rFonts w:ascii="Times New Roman" w:hAnsi="Times New Roman"/>
              </w:rPr>
            </w:pPr>
            <w:r w:rsidRPr="005E6E2B">
              <w:rPr>
                <w:rFonts w:ascii="Times New Roman" w:hAnsi="Times New Roman"/>
              </w:rPr>
              <w:t>2652,</w:t>
            </w:r>
            <w:r w:rsidR="000229A2" w:rsidRPr="005E6E2B">
              <w:rPr>
                <w:rFonts w:ascii="Times New Roman" w:hAnsi="Times New Roman"/>
              </w:rPr>
              <w:t>0</w:t>
            </w:r>
            <w:r w:rsidR="00F24D37" w:rsidRPr="005E6E2B">
              <w:rPr>
                <w:rFonts w:ascii="Times New Roman" w:hAnsi="Times New Roman"/>
              </w:rPr>
              <w:t>/</w:t>
            </w:r>
            <w:r w:rsidRPr="005E6E2B">
              <w:rPr>
                <w:rFonts w:ascii="Times New Roman" w:hAnsi="Times New Roman"/>
              </w:rPr>
              <w:t>1308</w:t>
            </w:r>
            <w:r w:rsidR="00F24D37" w:rsidRPr="005E6E2B">
              <w:rPr>
                <w:rFonts w:ascii="Times New Roman" w:hAnsi="Times New Roman"/>
              </w:rPr>
              <w:t>,0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Взыскано штрафов (тыс. руб.), всего: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6567,9</w:t>
            </w:r>
          </w:p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1120,0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Предъявленный ущерб о возмещении вреда на сумму (тыс. руб.)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59969,9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Возмещено ущерба (оплачено), (тыс. руб.):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210,0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0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 xml:space="preserve">Устранено нарушений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85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34</w:t>
            </w:r>
          </w:p>
        </w:tc>
      </w:tr>
      <w:tr w:rsidR="00396E74" w:rsidRPr="00396E74" w:rsidTr="00E73C28">
        <w:trPr>
          <w:trHeight w:hRule="exact" w:val="284"/>
          <w:jc w:val="center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74" w:rsidRPr="00AE4C33" w:rsidRDefault="00396E74" w:rsidP="00E73C28">
            <w:pPr>
              <w:rPr>
                <w:rFonts w:ascii="Times New Roman" w:hAnsi="Times New Roman"/>
              </w:rPr>
            </w:pPr>
            <w:r w:rsidRPr="00AE4C33">
              <w:rPr>
                <w:rFonts w:ascii="Times New Roman" w:hAnsi="Times New Roman"/>
              </w:rPr>
              <w:t>Выполнено всего представлений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396E74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4" w:rsidRPr="00F24D37" w:rsidRDefault="00F24D37" w:rsidP="00E73C28">
            <w:pPr>
              <w:jc w:val="center"/>
              <w:rPr>
                <w:rFonts w:ascii="Times New Roman" w:hAnsi="Times New Roman"/>
              </w:rPr>
            </w:pPr>
            <w:r w:rsidRPr="00F24D37">
              <w:rPr>
                <w:rFonts w:ascii="Times New Roman" w:hAnsi="Times New Roman"/>
              </w:rPr>
              <w:t>7</w:t>
            </w:r>
          </w:p>
        </w:tc>
      </w:tr>
    </w:tbl>
    <w:p w:rsidR="00EE6743" w:rsidRPr="00396E74" w:rsidRDefault="00EE6743" w:rsidP="004A5624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E6743" w:rsidRPr="00396E74" w:rsidSect="0041553B">
      <w:headerReference w:type="default" r:id="rId21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09" w:rsidRDefault="00676809" w:rsidP="00036A30">
      <w:pPr>
        <w:spacing w:after="0" w:line="240" w:lineRule="auto"/>
      </w:pPr>
      <w:r>
        <w:separator/>
      </w:r>
    </w:p>
  </w:endnote>
  <w:endnote w:type="continuationSeparator" w:id="1">
    <w:p w:rsidR="00676809" w:rsidRDefault="00676809" w:rsidP="0003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09" w:rsidRDefault="00676809" w:rsidP="00036A30">
      <w:pPr>
        <w:spacing w:after="0" w:line="240" w:lineRule="auto"/>
      </w:pPr>
      <w:r>
        <w:separator/>
      </w:r>
    </w:p>
  </w:footnote>
  <w:footnote w:type="continuationSeparator" w:id="1">
    <w:p w:rsidR="00676809" w:rsidRDefault="00676809" w:rsidP="0003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09" w:rsidRDefault="009D4AFC">
    <w:pPr>
      <w:pStyle w:val="a3"/>
      <w:jc w:val="center"/>
    </w:pPr>
    <w:fldSimple w:instr="PAGE   \* MERGEFORMAT">
      <w:r w:rsidR="009733E2">
        <w:rPr>
          <w:noProof/>
        </w:rPr>
        <w:t>4</w:t>
      </w:r>
    </w:fldSimple>
  </w:p>
  <w:p w:rsidR="00676809" w:rsidRDefault="00676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584B70"/>
    <w:multiLevelType w:val="hybridMultilevel"/>
    <w:tmpl w:val="96C458C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A10C9F"/>
    <w:multiLevelType w:val="hybridMultilevel"/>
    <w:tmpl w:val="DA4E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583F2A"/>
    <w:multiLevelType w:val="hybridMultilevel"/>
    <w:tmpl w:val="E37217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E621D"/>
    <w:multiLevelType w:val="hybridMultilevel"/>
    <w:tmpl w:val="79902E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14F"/>
    <w:rsid w:val="00004BDB"/>
    <w:rsid w:val="00005D36"/>
    <w:rsid w:val="00022500"/>
    <w:rsid w:val="000229A2"/>
    <w:rsid w:val="00025D8E"/>
    <w:rsid w:val="00035BBC"/>
    <w:rsid w:val="00036A30"/>
    <w:rsid w:val="00037F58"/>
    <w:rsid w:val="0006620E"/>
    <w:rsid w:val="000B3E24"/>
    <w:rsid w:val="000C464F"/>
    <w:rsid w:val="000E41CF"/>
    <w:rsid w:val="000E60D6"/>
    <w:rsid w:val="001100BB"/>
    <w:rsid w:val="00121AE6"/>
    <w:rsid w:val="00123E33"/>
    <w:rsid w:val="00130C51"/>
    <w:rsid w:val="001312DB"/>
    <w:rsid w:val="00164E79"/>
    <w:rsid w:val="00167CAB"/>
    <w:rsid w:val="00173B33"/>
    <w:rsid w:val="00191AE5"/>
    <w:rsid w:val="001C0647"/>
    <w:rsid w:val="001C5388"/>
    <w:rsid w:val="001C5471"/>
    <w:rsid w:val="001D19DB"/>
    <w:rsid w:val="001D5CBC"/>
    <w:rsid w:val="002054C5"/>
    <w:rsid w:val="0020658C"/>
    <w:rsid w:val="00224A3A"/>
    <w:rsid w:val="00247D31"/>
    <w:rsid w:val="00255CE2"/>
    <w:rsid w:val="002675F0"/>
    <w:rsid w:val="00292D02"/>
    <w:rsid w:val="002A5705"/>
    <w:rsid w:val="002C0151"/>
    <w:rsid w:val="002D7A24"/>
    <w:rsid w:val="00301FE0"/>
    <w:rsid w:val="0030474B"/>
    <w:rsid w:val="00312638"/>
    <w:rsid w:val="00314ACB"/>
    <w:rsid w:val="00327431"/>
    <w:rsid w:val="00350ACE"/>
    <w:rsid w:val="0036025B"/>
    <w:rsid w:val="00372C7F"/>
    <w:rsid w:val="00383A8C"/>
    <w:rsid w:val="003849C9"/>
    <w:rsid w:val="00392A60"/>
    <w:rsid w:val="00396E74"/>
    <w:rsid w:val="003B4EF8"/>
    <w:rsid w:val="003C25CE"/>
    <w:rsid w:val="003D5F71"/>
    <w:rsid w:val="003F4B8B"/>
    <w:rsid w:val="00403A6B"/>
    <w:rsid w:val="0041553B"/>
    <w:rsid w:val="004315E1"/>
    <w:rsid w:val="004417F2"/>
    <w:rsid w:val="00444B3A"/>
    <w:rsid w:val="00446930"/>
    <w:rsid w:val="00447BDA"/>
    <w:rsid w:val="004518E5"/>
    <w:rsid w:val="00484C8C"/>
    <w:rsid w:val="0049599F"/>
    <w:rsid w:val="00497A60"/>
    <w:rsid w:val="004A5624"/>
    <w:rsid w:val="004B36B6"/>
    <w:rsid w:val="004F20AB"/>
    <w:rsid w:val="004F2A67"/>
    <w:rsid w:val="004F635B"/>
    <w:rsid w:val="004F694A"/>
    <w:rsid w:val="00511016"/>
    <w:rsid w:val="00540977"/>
    <w:rsid w:val="00550DCB"/>
    <w:rsid w:val="00585917"/>
    <w:rsid w:val="0059134C"/>
    <w:rsid w:val="005B690C"/>
    <w:rsid w:val="005D790D"/>
    <w:rsid w:val="005E6E2B"/>
    <w:rsid w:val="005F0B0E"/>
    <w:rsid w:val="00602A83"/>
    <w:rsid w:val="006070C8"/>
    <w:rsid w:val="00610D02"/>
    <w:rsid w:val="00610DBB"/>
    <w:rsid w:val="00642501"/>
    <w:rsid w:val="0064698B"/>
    <w:rsid w:val="00662530"/>
    <w:rsid w:val="00674130"/>
    <w:rsid w:val="00676809"/>
    <w:rsid w:val="0067758C"/>
    <w:rsid w:val="00677D93"/>
    <w:rsid w:val="006829B0"/>
    <w:rsid w:val="006B1DF1"/>
    <w:rsid w:val="006C2DC2"/>
    <w:rsid w:val="006D4461"/>
    <w:rsid w:val="006F1B74"/>
    <w:rsid w:val="0070150C"/>
    <w:rsid w:val="0071649D"/>
    <w:rsid w:val="0071745D"/>
    <w:rsid w:val="00720CB5"/>
    <w:rsid w:val="00737020"/>
    <w:rsid w:val="00744D39"/>
    <w:rsid w:val="00764A4D"/>
    <w:rsid w:val="00774E0A"/>
    <w:rsid w:val="00774F34"/>
    <w:rsid w:val="00776AD1"/>
    <w:rsid w:val="007A7057"/>
    <w:rsid w:val="007B2A7E"/>
    <w:rsid w:val="007D4A64"/>
    <w:rsid w:val="007E31A0"/>
    <w:rsid w:val="007E55DC"/>
    <w:rsid w:val="007F1219"/>
    <w:rsid w:val="00820490"/>
    <w:rsid w:val="00836F26"/>
    <w:rsid w:val="00870BE0"/>
    <w:rsid w:val="00882140"/>
    <w:rsid w:val="008A475B"/>
    <w:rsid w:val="008D3E41"/>
    <w:rsid w:val="008D77E2"/>
    <w:rsid w:val="008E6A6F"/>
    <w:rsid w:val="00910D46"/>
    <w:rsid w:val="0092677A"/>
    <w:rsid w:val="00931250"/>
    <w:rsid w:val="009418A8"/>
    <w:rsid w:val="00946BBC"/>
    <w:rsid w:val="00971D09"/>
    <w:rsid w:val="009733E2"/>
    <w:rsid w:val="00975B06"/>
    <w:rsid w:val="009B31CE"/>
    <w:rsid w:val="009D451C"/>
    <w:rsid w:val="009D4AFC"/>
    <w:rsid w:val="009E0D88"/>
    <w:rsid w:val="009E415E"/>
    <w:rsid w:val="009E431D"/>
    <w:rsid w:val="009E5572"/>
    <w:rsid w:val="009F0A12"/>
    <w:rsid w:val="009F598A"/>
    <w:rsid w:val="00A032D4"/>
    <w:rsid w:val="00A101A9"/>
    <w:rsid w:val="00A2755D"/>
    <w:rsid w:val="00A341DC"/>
    <w:rsid w:val="00A41920"/>
    <w:rsid w:val="00A4644A"/>
    <w:rsid w:val="00A521BC"/>
    <w:rsid w:val="00A60711"/>
    <w:rsid w:val="00A77392"/>
    <w:rsid w:val="00AA1434"/>
    <w:rsid w:val="00AA1B49"/>
    <w:rsid w:val="00AA47EE"/>
    <w:rsid w:val="00AD0347"/>
    <w:rsid w:val="00AD7667"/>
    <w:rsid w:val="00AE4C33"/>
    <w:rsid w:val="00B2057F"/>
    <w:rsid w:val="00B42B68"/>
    <w:rsid w:val="00B63F6E"/>
    <w:rsid w:val="00B87698"/>
    <w:rsid w:val="00B94A99"/>
    <w:rsid w:val="00BA0155"/>
    <w:rsid w:val="00BA66BB"/>
    <w:rsid w:val="00BB4D70"/>
    <w:rsid w:val="00BB609D"/>
    <w:rsid w:val="00BC32C0"/>
    <w:rsid w:val="00BC4D74"/>
    <w:rsid w:val="00BE2B42"/>
    <w:rsid w:val="00BE66BE"/>
    <w:rsid w:val="00BF031A"/>
    <w:rsid w:val="00BF1454"/>
    <w:rsid w:val="00C438C4"/>
    <w:rsid w:val="00C84A6D"/>
    <w:rsid w:val="00C87487"/>
    <w:rsid w:val="00CA14AB"/>
    <w:rsid w:val="00CC796A"/>
    <w:rsid w:val="00CD04F1"/>
    <w:rsid w:val="00CD098D"/>
    <w:rsid w:val="00CE02D1"/>
    <w:rsid w:val="00CE7956"/>
    <w:rsid w:val="00D0214F"/>
    <w:rsid w:val="00D15E58"/>
    <w:rsid w:val="00D2346A"/>
    <w:rsid w:val="00D5539C"/>
    <w:rsid w:val="00D722AE"/>
    <w:rsid w:val="00D8022D"/>
    <w:rsid w:val="00DA32F5"/>
    <w:rsid w:val="00DA6329"/>
    <w:rsid w:val="00DB58CE"/>
    <w:rsid w:val="00DB7B99"/>
    <w:rsid w:val="00DC0B3C"/>
    <w:rsid w:val="00DC0C47"/>
    <w:rsid w:val="00DD1FD5"/>
    <w:rsid w:val="00DE20A9"/>
    <w:rsid w:val="00DE61F2"/>
    <w:rsid w:val="00E0613F"/>
    <w:rsid w:val="00E11E69"/>
    <w:rsid w:val="00E352E4"/>
    <w:rsid w:val="00E55CC8"/>
    <w:rsid w:val="00E667C1"/>
    <w:rsid w:val="00E677AD"/>
    <w:rsid w:val="00E73C28"/>
    <w:rsid w:val="00E82D17"/>
    <w:rsid w:val="00E85297"/>
    <w:rsid w:val="00EA18CC"/>
    <w:rsid w:val="00EA37CD"/>
    <w:rsid w:val="00EC0412"/>
    <w:rsid w:val="00ED67F7"/>
    <w:rsid w:val="00EE345A"/>
    <w:rsid w:val="00EE3762"/>
    <w:rsid w:val="00EE6743"/>
    <w:rsid w:val="00F020D4"/>
    <w:rsid w:val="00F032BB"/>
    <w:rsid w:val="00F053E0"/>
    <w:rsid w:val="00F24D37"/>
    <w:rsid w:val="00F378A4"/>
    <w:rsid w:val="00F405EC"/>
    <w:rsid w:val="00F656C6"/>
    <w:rsid w:val="00F72327"/>
    <w:rsid w:val="00F74668"/>
    <w:rsid w:val="00F80A5A"/>
    <w:rsid w:val="00F80B94"/>
    <w:rsid w:val="00F846F8"/>
    <w:rsid w:val="00F96CE7"/>
    <w:rsid w:val="00FA0002"/>
    <w:rsid w:val="00FA19F0"/>
    <w:rsid w:val="00FB144E"/>
    <w:rsid w:val="00FB396D"/>
    <w:rsid w:val="00FB3D41"/>
    <w:rsid w:val="00FB69D4"/>
    <w:rsid w:val="00FC0A9B"/>
    <w:rsid w:val="00FC54BA"/>
    <w:rsid w:val="00FD3341"/>
    <w:rsid w:val="00FE2EDB"/>
    <w:rsid w:val="00FE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1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214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D021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21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02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D021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99"/>
    <w:rsid w:val="00D021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0214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0214F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02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B164E893AB55EBE56B731358668188FC92D93F1C443B26965188C1CF64ACAB682B3651EA24ABE35BE4E9F17B8866D464288D07ADD51DP2MCD" TargetMode="External"/><Relationship Id="rId13" Type="http://schemas.openxmlformats.org/officeDocument/2006/relationships/hyperlink" Target="consultantplus://offline/ref=366460765F2238150AD6C50B72F01D79543C6E516AC7CE10CDEFCA885BB86D2458F108BA6D2EB4AE7A81AAA2125EF6D318BBDF25E87E15D2E5wFF" TargetMode="External"/><Relationship Id="rId18" Type="http://schemas.openxmlformats.org/officeDocument/2006/relationships/hyperlink" Target="consultantplus://offline/ref=D08A7809E9D65C320796BAE469DB40D0B45DAB3924A26045B907606DE45CF96690FDBD81B85B255EDBC9D3D671B1AFBAA7E4A3D424C74B9012eE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20EB164E893AB55EBE56B731358668188FC92D93F1C443B26965188C1CF64ACAB682B3651EA24ABE35BE4E9F17B8866D464288D07ADD51DP2MCD" TargetMode="External"/><Relationship Id="rId12" Type="http://schemas.openxmlformats.org/officeDocument/2006/relationships/hyperlink" Target="consultantplus://offline/ref=206D133E99E7DA306EBE007AE5DDFD1A55C2AAD957862E7C27A34BF8EF4BF25A78F2DAB9C68C8894162B5F19E58CBA6FA114A1740392D788y6u9F" TargetMode="External"/><Relationship Id="rId17" Type="http://schemas.openxmlformats.org/officeDocument/2006/relationships/hyperlink" Target="http://www.consultant.ru/cons/cgi/online.cgi?req=doc&amp;base=LAW&amp;n=206780&amp;rnd=244973.1076819061&amp;dst=10001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505840D88FB6565C81BE582B0771B046789B9DEF9227B876DFB41BD02B9E027B3C523DA057ED118091AC9875415E9DE3FA78A73A2537F" TargetMode="External"/><Relationship Id="rId20" Type="http://schemas.openxmlformats.org/officeDocument/2006/relationships/hyperlink" Target="consultantplus://offline/ref=5F78186D36BE1B0BB95560F5309F1766E37CA5793ACB7395EF912936A0CC1950B23AA501678DD9F8D1C7FA20652F60BD5EB38ED442k0c7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D89C55FCF2337235F632F7F02F0B714EF0FF5A195105C7F825A0B1958AD08B3302C21FE8EFEE6749AE8B027C9BC0ED3044492248b6s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F2B66E0835E80677991D69B776B171BD5E48FCE834CAABD47A1E045D8A396FA8E29D438271186F2E11B5C74CAFFD15547C35C1D4115991N81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36DA1D770AEE52B7C53CF9E3CD48FF370F9DECF253F305C6B97CE37149CBA8D3C8C8AB30005CFDE5623F0841A93DA5E92D71BCB3797F14p5rEF" TargetMode="External"/><Relationship Id="rId19" Type="http://schemas.openxmlformats.org/officeDocument/2006/relationships/hyperlink" Target="consultantplus://offline/ref=9352C6F877C6777FDF5607E97A0EDB094A160A76B087F5CDDB1211CD4983DFFA5F96AE7DCA879F14427806B5065DCB93177CBA61CFP0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69AC08064922D32287949DDED4C1F728D151279EF0ADC3560D68FC9690E34DF5B34875A5141F96BE734CDA8W5q2F" TargetMode="External"/><Relationship Id="rId14" Type="http://schemas.openxmlformats.org/officeDocument/2006/relationships/hyperlink" Target="consultantplus://offline/ref=25C05DD6EF8E71E784935E49A03670C454A4E63B2753E98C4CF3642A0E5900D64BA4963236B8B81F1B6D84B40F76E7B8F7BD7B82FDTAz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13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USER078-27</dc:creator>
  <cp:keywords/>
  <dc:description/>
  <cp:lastModifiedBy>USER078-10</cp:lastModifiedBy>
  <cp:revision>138</cp:revision>
  <cp:lastPrinted>2021-04-11T22:30:00Z</cp:lastPrinted>
  <dcterms:created xsi:type="dcterms:W3CDTF">2019-03-04T23:55:00Z</dcterms:created>
  <dcterms:modified xsi:type="dcterms:W3CDTF">2021-04-12T22:39:00Z</dcterms:modified>
</cp:coreProperties>
</file>