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14D" w:rsidRDefault="0054014D" w:rsidP="005401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Информация о заседании </w:t>
      </w:r>
      <w:r w:rsidRPr="00AB56E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комиссии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Южно-Уральского межрегионального управления </w:t>
      </w:r>
      <w:r w:rsidRPr="00AB56E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Росприроднадзора по соблюдению требований к служебному поведению федеральных государственных гражданских служащих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br/>
      </w:r>
      <w:r w:rsidRPr="00AB56E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и урегулированию конфликта интересов</w:t>
      </w:r>
    </w:p>
    <w:p w:rsidR="0054014D" w:rsidRPr="004870F9" w:rsidRDefault="0054014D" w:rsidP="005401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014D" w:rsidRDefault="0054014D" w:rsidP="005401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14D" w:rsidRPr="009D591B" w:rsidRDefault="0054014D" w:rsidP="006F5A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августа </w:t>
      </w:r>
      <w:r w:rsidR="00336407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9D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D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состоялось заседание </w:t>
      </w:r>
      <w:r w:rsidRPr="003D1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="00336407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Южно-Уральского межрегионального управления </w:t>
      </w:r>
      <w:r w:rsidR="00336407" w:rsidRPr="00AB56E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Росприроднадзора по соблюдению требований к служебному поведению федеральных государственных гражданских служащих и урегулированию конфликта интересов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Комиссия)</w:t>
      </w:r>
      <w:r w:rsidRPr="009D59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014D" w:rsidRPr="009D591B" w:rsidRDefault="0054014D" w:rsidP="006F5A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9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ием для заседания Комиссии послужило</w:t>
      </w:r>
      <w:r w:rsidRPr="009D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</w:t>
      </w:r>
      <w:r w:rsidR="00336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госслужащего </w:t>
      </w:r>
      <w:r w:rsidRPr="003D133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5ADC" w:rsidRPr="006F5ADC" w:rsidRDefault="0054014D" w:rsidP="006F5ADC">
      <w:pPr>
        <w:ind w:firstLine="709"/>
        <w:jc w:val="both"/>
        <w:rPr>
          <w:rFonts w:ascii="Times New Roman" w:hAnsi="Times New Roman" w:cs="Times New Roman"/>
        </w:rPr>
      </w:pPr>
      <w:r w:rsidRPr="009D5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зультатам рассмотрения заявления</w:t>
      </w:r>
      <w:r w:rsidRPr="009D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рекомендовала </w:t>
      </w:r>
      <w:r w:rsidR="00336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меры к недопущению </w:t>
      </w:r>
      <w:r w:rsidRPr="003D13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</w:t>
      </w:r>
      <w:r w:rsidR="006F5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кновения конфликта интересов и </w:t>
      </w:r>
      <w:r w:rsidR="006F5ADC" w:rsidRPr="006F5ADC">
        <w:rPr>
          <w:rFonts w:ascii="Times New Roman" w:hAnsi="Times New Roman" w:cs="Times New Roman"/>
          <w:sz w:val="28"/>
          <w:szCs w:val="28"/>
        </w:rPr>
        <w:t>отстранить госслужащего  от исполнения должностных обязанностей  в отношении данного юридического лица</w:t>
      </w:r>
      <w:bookmarkStart w:id="0" w:name="_GoBack"/>
      <w:bookmarkEnd w:id="0"/>
    </w:p>
    <w:sectPr w:rsidR="006F5ADC" w:rsidRPr="006F5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90"/>
    <w:rsid w:val="00336407"/>
    <w:rsid w:val="0054014D"/>
    <w:rsid w:val="006F5ADC"/>
    <w:rsid w:val="008A461D"/>
    <w:rsid w:val="008E1290"/>
    <w:rsid w:val="009B69AD"/>
    <w:rsid w:val="00B26332"/>
    <w:rsid w:val="00D6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6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6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Эльвира Минниахматовна</dc:creator>
  <cp:keywords/>
  <dc:description/>
  <cp:lastModifiedBy>Глушкова Эльвира Минниахматовна</cp:lastModifiedBy>
  <cp:revision>3</cp:revision>
  <dcterms:created xsi:type="dcterms:W3CDTF">2022-11-18T12:31:00Z</dcterms:created>
  <dcterms:modified xsi:type="dcterms:W3CDTF">2022-11-18T12:41:00Z</dcterms:modified>
</cp:coreProperties>
</file>