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79C993E6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B6510C">
        <w:rPr>
          <w:b/>
        </w:rPr>
        <w:t>30</w:t>
      </w:r>
      <w:r>
        <w:rPr>
          <w:b/>
        </w:rPr>
        <w:t>.</w:t>
      </w:r>
      <w:r w:rsidR="00D845D2">
        <w:rPr>
          <w:b/>
        </w:rPr>
        <w:t>0</w:t>
      </w:r>
      <w:r w:rsidR="002B5802">
        <w:rPr>
          <w:b/>
        </w:rPr>
        <w:t>5</w:t>
      </w:r>
      <w:r>
        <w:rPr>
          <w:b/>
        </w:rPr>
        <w:t>.202</w:t>
      </w:r>
      <w:r w:rsidR="00D845D2">
        <w:rPr>
          <w:b/>
        </w:rPr>
        <w:t>2</w:t>
      </w:r>
      <w:r>
        <w:rPr>
          <w:b/>
        </w:rPr>
        <w:t xml:space="preserve"> по </w:t>
      </w:r>
      <w:r w:rsidR="00B6510C">
        <w:rPr>
          <w:b/>
        </w:rPr>
        <w:t>06</w:t>
      </w:r>
      <w:r w:rsidR="00105E17" w:rsidRPr="00261399">
        <w:rPr>
          <w:b/>
        </w:rPr>
        <w:t>.</w:t>
      </w:r>
      <w:r w:rsidR="00D845D2">
        <w:rPr>
          <w:b/>
        </w:rPr>
        <w:t>0</w:t>
      </w:r>
      <w:r w:rsidR="00B6510C">
        <w:rPr>
          <w:b/>
        </w:rPr>
        <w:t>6</w:t>
      </w:r>
      <w:r w:rsidR="00A43BE3" w:rsidRPr="00261399">
        <w:rPr>
          <w:b/>
        </w:rPr>
        <w:t>.202</w:t>
      </w:r>
      <w:r w:rsidR="00D845D2">
        <w:rPr>
          <w:b/>
        </w:rPr>
        <w:t>2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B6510C" w:rsidRPr="00261399" w14:paraId="1F4E795E" w14:textId="77777777" w:rsidTr="00B609E4">
        <w:trPr>
          <w:trHeight w:hRule="exact" w:val="680"/>
        </w:trPr>
        <w:tc>
          <w:tcPr>
            <w:tcW w:w="567" w:type="dxa"/>
            <w:vAlign w:val="center"/>
          </w:tcPr>
          <w:p w14:paraId="4F16E903" w14:textId="1493550C" w:rsidR="00B6510C" w:rsidRPr="00CB72C6" w:rsidRDefault="00B6510C" w:rsidP="00B6510C">
            <w:pPr>
              <w:widowControl w:val="0"/>
              <w:jc w:val="center"/>
              <w:rPr>
                <w:sz w:val="20"/>
                <w:szCs w:val="20"/>
              </w:rPr>
            </w:pPr>
            <w:r w:rsidRPr="00CB7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CF5EEB5" w14:textId="6D5F3E3D" w:rsidR="00B6510C" w:rsidRPr="00CB72C6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МКП </w:t>
            </w:r>
            <w:r w:rsidRPr="00050C1B">
              <w:rPr>
                <w:color w:val="000000"/>
                <w:sz w:val="20"/>
                <w:szCs w:val="20"/>
              </w:rPr>
              <w:t>"Экоцентр"</w:t>
            </w:r>
          </w:p>
        </w:tc>
        <w:tc>
          <w:tcPr>
            <w:tcW w:w="1560" w:type="dxa"/>
            <w:vAlign w:val="center"/>
          </w:tcPr>
          <w:p w14:paraId="41D36EB2" w14:textId="2A00B217" w:rsidR="00B6510C" w:rsidRPr="00CB72C6" w:rsidRDefault="00B6510C" w:rsidP="00B6510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27.05.2022-09.06</w:t>
            </w:r>
            <w:r w:rsidRPr="006F43E0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14:paraId="674A6D71" w14:textId="2657B82F" w:rsidR="00B6510C" w:rsidRPr="00CB72C6" w:rsidRDefault="00B6510C" w:rsidP="00B651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A4D4E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2D556C88" w14:textId="0897CA1A" w:rsidR="00B6510C" w:rsidRPr="00CB72C6" w:rsidRDefault="00B6510C" w:rsidP="00B6510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307EB">
              <w:rPr>
                <w:color w:val="000000"/>
                <w:sz w:val="20"/>
                <w:szCs w:val="20"/>
              </w:rPr>
              <w:t>Решение о про</w:t>
            </w:r>
            <w:r>
              <w:rPr>
                <w:color w:val="000000"/>
                <w:sz w:val="20"/>
                <w:szCs w:val="20"/>
              </w:rPr>
              <w:t>ведении выездной проверки от "12" мая 2022 г. № 377</w:t>
            </w:r>
            <w:r w:rsidRPr="00E307E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307EB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</w:tcPr>
          <w:p w14:paraId="41316723" w14:textId="6AB8512F" w:rsidR="00B6510C" w:rsidRPr="00CB72C6" w:rsidRDefault="00B6510C" w:rsidP="00B6510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21DAE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B6510C" w:rsidRPr="00261399" w14:paraId="367D7723" w14:textId="77777777" w:rsidTr="00B609E4">
        <w:trPr>
          <w:trHeight w:hRule="exact" w:val="680"/>
        </w:trPr>
        <w:tc>
          <w:tcPr>
            <w:tcW w:w="567" w:type="dxa"/>
            <w:vAlign w:val="center"/>
          </w:tcPr>
          <w:p w14:paraId="7C91203A" w14:textId="462F8E6F" w:rsidR="00B6510C" w:rsidRPr="00CB72C6" w:rsidRDefault="00EF3939" w:rsidP="00B651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668E5671" w14:textId="3C0F5583" w:rsidR="00B6510C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Стройактив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D97132D" w14:textId="33504979" w:rsidR="00B6510C" w:rsidRDefault="00B6510C" w:rsidP="00B6510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2126" w:type="dxa"/>
          </w:tcPr>
          <w:p w14:paraId="27C7954B" w14:textId="2A1F7A5B" w:rsidR="00B6510C" w:rsidRPr="003A4D4E" w:rsidRDefault="00B6510C" w:rsidP="00B651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05224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54" w:type="dxa"/>
          </w:tcPr>
          <w:p w14:paraId="2EB7201C" w14:textId="14A5AEE8" w:rsidR="00B6510C" w:rsidRPr="00E307EB" w:rsidRDefault="00B6510C" w:rsidP="00B6510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649E6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</w:tcPr>
          <w:p w14:paraId="42579F0C" w14:textId="3333B673" w:rsidR="00B6510C" w:rsidRPr="00621DAE" w:rsidRDefault="00B6510C" w:rsidP="00B6510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A484D">
              <w:rPr>
                <w:color w:val="000000"/>
                <w:sz w:val="20"/>
                <w:szCs w:val="20"/>
              </w:rPr>
              <w:t>Профилактический визит проведен</w:t>
            </w:r>
          </w:p>
        </w:tc>
      </w:tr>
      <w:tr w:rsidR="00EB45B9" w:rsidRPr="00261399" w14:paraId="75070E0A" w14:textId="77777777" w:rsidTr="00BB4B84">
        <w:trPr>
          <w:trHeight w:val="165"/>
        </w:trPr>
        <w:tc>
          <w:tcPr>
            <w:tcW w:w="15451" w:type="dxa"/>
            <w:gridSpan w:val="6"/>
            <w:vAlign w:val="center"/>
          </w:tcPr>
          <w:p w14:paraId="45B2BCF0" w14:textId="216E4A15" w:rsidR="00EB45B9" w:rsidRPr="00CB72C6" w:rsidRDefault="00EB45B9" w:rsidP="0055492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CB72C6">
              <w:rPr>
                <w:color w:val="000000"/>
                <w:sz w:val="20"/>
                <w:szCs w:val="20"/>
              </w:rPr>
              <w:t xml:space="preserve">Белгородская область </w:t>
            </w:r>
          </w:p>
        </w:tc>
      </w:tr>
      <w:tr w:rsidR="00B6510C" w:rsidRPr="00261399" w14:paraId="134113E3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34883C2D" w14:textId="61D0F267" w:rsidR="00B6510C" w:rsidRPr="00CB72C6" w:rsidRDefault="00EF3939" w:rsidP="00B651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5EF1" w14:textId="6B8B0469" w:rsidR="00B6510C" w:rsidRPr="00E56BF4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АО "Стойленский горно-обогатительный комбинат" (код объекта: 14-0131-001606-П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2029" w14:textId="4F352F99" w:rsidR="00B6510C" w:rsidRPr="00E56BF4" w:rsidRDefault="00B6510C" w:rsidP="00B6510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17.05.2022 - 30.05.2022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B237" w14:textId="466FD95F" w:rsidR="00B6510C" w:rsidRPr="00E56BF4" w:rsidRDefault="00B6510C" w:rsidP="00B651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C26C" w14:textId="4BF2F4B7" w:rsidR="00B6510C" w:rsidRPr="00E56BF4" w:rsidRDefault="00B6510C" w:rsidP="00B6510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№378/в/Б от 12.05.2022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65ED" w14:textId="42A2FD34" w:rsidR="00B6510C" w:rsidRPr="00E56BF4" w:rsidRDefault="00B6510C" w:rsidP="00B6510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B6510C" w:rsidRPr="00261399" w14:paraId="0519E599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169497F2" w14:textId="27F05294" w:rsidR="00B6510C" w:rsidRPr="00CB72C6" w:rsidRDefault="00EF3939" w:rsidP="00B651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D72F" w14:textId="01D87CE0" w:rsidR="00B6510C" w:rsidRPr="00B6510C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АО "Стойленский горно-обогатительный комбинат" (код объекта: 14-0131-001606-П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0FB9" w14:textId="693B4DB4" w:rsidR="00B6510C" w:rsidRPr="00B6510C" w:rsidRDefault="00B6510C" w:rsidP="00B6510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19.05.2022 - 01.06.2022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0A64" w14:textId="2320D24E" w:rsidR="00B6510C" w:rsidRPr="00B6510C" w:rsidRDefault="00B6510C" w:rsidP="00B651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8488" w14:textId="3D30B1A2" w:rsidR="00B6510C" w:rsidRPr="00B6510C" w:rsidRDefault="00B6510C" w:rsidP="00B6510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№382/в/Б от 13.05.2022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25F4" w14:textId="101B6FA4" w:rsidR="00B6510C" w:rsidRPr="00B6510C" w:rsidRDefault="00B6510C" w:rsidP="00B6510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B6510C" w:rsidRPr="00261399" w14:paraId="70637383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458E541D" w14:textId="499CC697" w:rsidR="00B6510C" w:rsidRPr="00CB72C6" w:rsidRDefault="00EF3939" w:rsidP="00B651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C37E" w14:textId="0796AD9D" w:rsidR="00B6510C" w:rsidRPr="00B6510C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АО "Стойленский горно-обогатительный комбинат" (код объекта: 14-0131-001606-П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5BEA" w14:textId="3A8F1B01" w:rsidR="00B6510C" w:rsidRPr="00B6510C" w:rsidRDefault="00B6510C" w:rsidP="00B6510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19.05.2022 - 01.06.2022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011D" w14:textId="1F0BCD55" w:rsidR="00B6510C" w:rsidRPr="00B6510C" w:rsidRDefault="00B6510C" w:rsidP="00B651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AD59" w14:textId="22D0F2CC" w:rsidR="00B6510C" w:rsidRPr="00B6510C" w:rsidRDefault="00B6510C" w:rsidP="00B6510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№383/в/Б от 13.05.2022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F3D1" w14:textId="44FF496F" w:rsidR="00B6510C" w:rsidRPr="00B6510C" w:rsidRDefault="00B6510C" w:rsidP="00B6510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B6510C" w:rsidRPr="00261399" w14:paraId="7332869A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771FD4B6" w14:textId="1E7B6BFE" w:rsidR="00B6510C" w:rsidRPr="00CB72C6" w:rsidRDefault="00EF3939" w:rsidP="00B651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4BAC" w14:textId="10B1128D" w:rsidR="00B6510C" w:rsidRPr="00B6510C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АО "Лебединский ГОК (код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BB36" w14:textId="74215BEC" w:rsidR="00B6510C" w:rsidRPr="00B6510C" w:rsidRDefault="00B6510C" w:rsidP="00B6510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18.05.2022 - 31.05.2022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C329" w14:textId="3ED06F7C" w:rsidR="00B6510C" w:rsidRPr="00B6510C" w:rsidRDefault="00B6510C" w:rsidP="00B651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CCBE" w14:textId="5D51C089" w:rsidR="00B6510C" w:rsidRPr="00B6510C" w:rsidRDefault="00B6510C" w:rsidP="00B6510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№379/в/Б от 12.05.2022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6E7C" w14:textId="24543577" w:rsidR="00B6510C" w:rsidRPr="00B6510C" w:rsidRDefault="00B6510C" w:rsidP="00B6510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B6510C" w:rsidRPr="00261399" w14:paraId="726C26FE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25939D04" w14:textId="7FEAC0A4" w:rsidR="00B6510C" w:rsidRPr="00CB72C6" w:rsidRDefault="00EF3939" w:rsidP="00B651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6238" w14:textId="4D93ED12" w:rsidR="00B6510C" w:rsidRPr="00B6510C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АО "Стойленский горно-обогатительный комбинат" (код объекта: 14-0131-001606-П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C7ED" w14:textId="3EFAB962" w:rsidR="00B6510C" w:rsidRPr="00B6510C" w:rsidRDefault="00B6510C" w:rsidP="00B6510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03.06.2022 - 17.06.2022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90D0" w14:textId="33A6C962" w:rsidR="00B6510C" w:rsidRPr="00B6510C" w:rsidRDefault="00B6510C" w:rsidP="00B651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3A81" w14:textId="208873D8" w:rsidR="00B6510C" w:rsidRPr="00B6510C" w:rsidRDefault="00B6510C" w:rsidP="00B6510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№392/в/Б от 24.05.2022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3085" w14:textId="2DD0E4A2" w:rsidR="00B6510C" w:rsidRPr="00B6510C" w:rsidRDefault="00B6510C" w:rsidP="00B6510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B6510C" w:rsidRPr="00261399" w14:paraId="418B73F2" w14:textId="77777777" w:rsidTr="00D61107">
        <w:trPr>
          <w:trHeight w:val="165"/>
        </w:trPr>
        <w:tc>
          <w:tcPr>
            <w:tcW w:w="567" w:type="dxa"/>
            <w:vAlign w:val="center"/>
          </w:tcPr>
          <w:p w14:paraId="3A20E5D2" w14:textId="6BED5DD2" w:rsidR="00B6510C" w:rsidRPr="00CB72C6" w:rsidRDefault="00EF3939" w:rsidP="00B651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7365" w14:textId="61E154E3" w:rsidR="00B6510C" w:rsidRPr="00B6510C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ООО «БВК-ГЛОБАЛ» (код объекта: 14-0131-001392-П)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B5D1" w14:textId="1C826E38" w:rsidR="00B6510C" w:rsidRPr="00B6510C" w:rsidRDefault="00B6510C" w:rsidP="00B6510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01BE" w14:textId="52CB2772" w:rsidR="00B6510C" w:rsidRPr="00B6510C" w:rsidRDefault="00B6510C" w:rsidP="00B651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Проф. визит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C8AA" w14:textId="56B516BB" w:rsidR="00B6510C" w:rsidRPr="00B6510C" w:rsidRDefault="00B6510C" w:rsidP="00B6510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 xml:space="preserve">План проведения </w:t>
            </w:r>
            <w:proofErr w:type="spellStart"/>
            <w:r w:rsidRPr="00B6510C">
              <w:rPr>
                <w:color w:val="000000"/>
                <w:sz w:val="20"/>
                <w:szCs w:val="20"/>
              </w:rPr>
              <w:t>профилактич</w:t>
            </w:r>
            <w:proofErr w:type="spellEnd"/>
            <w:r w:rsidRPr="00B6510C">
              <w:rPr>
                <w:color w:val="000000"/>
                <w:sz w:val="20"/>
                <w:szCs w:val="20"/>
              </w:rPr>
              <w:t>. мероприятий, утв. приказом ЦЧМУ РПН от 29.03.2022 №101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F84D" w14:textId="7C35E75C" w:rsidR="00B6510C" w:rsidRPr="00B6510C" w:rsidRDefault="00B6510C" w:rsidP="00B6510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B6510C" w:rsidRPr="00261399" w14:paraId="377AA87D" w14:textId="77777777" w:rsidTr="00D61107">
        <w:trPr>
          <w:trHeight w:val="165"/>
        </w:trPr>
        <w:tc>
          <w:tcPr>
            <w:tcW w:w="567" w:type="dxa"/>
            <w:vAlign w:val="center"/>
          </w:tcPr>
          <w:p w14:paraId="1DEBD9D1" w14:textId="0C352014" w:rsidR="00B6510C" w:rsidRPr="00CB72C6" w:rsidRDefault="00EF3939" w:rsidP="00B651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E4AA" w14:textId="3AF9B60C" w:rsidR="00B6510C" w:rsidRPr="00B6510C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B6510C">
              <w:rPr>
                <w:color w:val="000000"/>
                <w:sz w:val="20"/>
                <w:szCs w:val="20"/>
              </w:rPr>
              <w:t>Графовский</w:t>
            </w:r>
            <w:proofErr w:type="spellEnd"/>
            <w:r w:rsidRPr="00B6510C">
              <w:rPr>
                <w:color w:val="000000"/>
                <w:sz w:val="20"/>
                <w:szCs w:val="20"/>
              </w:rPr>
              <w:t xml:space="preserve"> свинокомплекс» (код объекта: 14-0131-000789-П)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4160" w14:textId="18C9CD7E" w:rsidR="00B6510C" w:rsidRPr="00B6510C" w:rsidRDefault="00B6510C" w:rsidP="00B6510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BDD7" w14:textId="10DD1A2A" w:rsidR="00B6510C" w:rsidRPr="00B6510C" w:rsidRDefault="00B6510C" w:rsidP="00B651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Проф. визит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C343" w14:textId="0D418A5D" w:rsidR="00B6510C" w:rsidRPr="00B6510C" w:rsidRDefault="00B6510C" w:rsidP="00B6510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 xml:space="preserve">План проведения </w:t>
            </w:r>
            <w:proofErr w:type="spellStart"/>
            <w:r w:rsidRPr="00B6510C">
              <w:rPr>
                <w:color w:val="000000"/>
                <w:sz w:val="20"/>
                <w:szCs w:val="20"/>
              </w:rPr>
              <w:t>профилактич</w:t>
            </w:r>
            <w:proofErr w:type="spellEnd"/>
            <w:r w:rsidRPr="00B6510C">
              <w:rPr>
                <w:color w:val="000000"/>
                <w:sz w:val="20"/>
                <w:szCs w:val="20"/>
              </w:rPr>
              <w:t>. мероприятий, утв. приказом ЦЧМУ РПН от 29.03.2022 №101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B961" w14:textId="2665C1BE" w:rsidR="00B6510C" w:rsidRPr="00B6510C" w:rsidRDefault="00B6510C" w:rsidP="00B6510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B6510C" w:rsidRPr="00261399" w14:paraId="4C27099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B6510C" w:rsidRPr="00CB72C6" w:rsidRDefault="00B6510C" w:rsidP="00B6510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CB72C6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B6510C" w:rsidRPr="00B6510C" w14:paraId="6BD95C84" w14:textId="77777777" w:rsidTr="007368AA">
        <w:trPr>
          <w:trHeight w:hRule="exact"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CE31" w14:textId="5938B575" w:rsidR="00B6510C" w:rsidRPr="00CB72C6" w:rsidRDefault="00EF3939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6700" w14:textId="77777777" w:rsidR="00B6510C" w:rsidRPr="00B6510C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F78D571" w14:textId="7DF3297D" w:rsidR="00B6510C" w:rsidRPr="00CB72C6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ООО «ДОНБАССДОМНАРЕМОНТ-ЛИПЕЦК»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06E6" w14:textId="28AC5AAB" w:rsidR="00B6510C" w:rsidRPr="00CB72C6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24.05.2022-06.06.2022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3B4D" w14:textId="77777777" w:rsidR="00B6510C" w:rsidRPr="00B6510C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1927DE6" w14:textId="3707E94B" w:rsidR="00B6510C" w:rsidRPr="00CB72C6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39941" w14:textId="77777777" w:rsidR="00B6510C" w:rsidRPr="00B6510C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 xml:space="preserve">Решение от 17.05.2022 </w:t>
            </w:r>
          </w:p>
          <w:p w14:paraId="0BF499F4" w14:textId="532B4062" w:rsidR="00B6510C" w:rsidRPr="00CB72C6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№ 389/в/Л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1EDF" w14:textId="77777777" w:rsidR="00B6510C" w:rsidRPr="00B6510C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41C2DE5D" w14:textId="31A70FCE" w:rsidR="00B6510C" w:rsidRPr="00CB72C6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B6510C" w:rsidRPr="00B6510C" w14:paraId="0188A4CF" w14:textId="77777777" w:rsidTr="000933EC">
        <w:trPr>
          <w:trHeight w:hRule="exact" w:val="1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9C8D" w14:textId="71716F20" w:rsidR="00B6510C" w:rsidRPr="00CB72C6" w:rsidRDefault="00EF3939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D181" w14:textId="77777777" w:rsidR="00B6510C" w:rsidRPr="00B6510C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1C7FA245" w14:textId="4AFC48A9" w:rsidR="00B6510C" w:rsidRPr="00CB72C6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ООО «РСК Регион»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EAC2" w14:textId="7A913F78" w:rsidR="00B6510C" w:rsidRPr="00CB72C6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01.06.2022-15.06.2022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6E54" w14:textId="77777777" w:rsidR="00B6510C" w:rsidRPr="00B6510C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E824152" w14:textId="77777777" w:rsidR="000933EC" w:rsidRDefault="000933EC" w:rsidP="000933EC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57BB0F6F" w14:textId="2268EE14" w:rsidR="00B6510C" w:rsidRPr="00CB72C6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5963" w14:textId="77777777" w:rsidR="00B6510C" w:rsidRPr="00B6510C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 xml:space="preserve">Решение от 26.05.2022 </w:t>
            </w:r>
          </w:p>
          <w:p w14:paraId="3E4BF1F0" w14:textId="26F72B9E" w:rsidR="00B6510C" w:rsidRPr="00CB72C6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№ 396/в/Л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ABFC" w14:textId="77777777" w:rsidR="00B6510C" w:rsidRPr="00B6510C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28D4B26" w14:textId="5EF58CBB" w:rsidR="00B6510C" w:rsidRPr="00CB72C6" w:rsidRDefault="00B6510C" w:rsidP="00B651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933EC" w:rsidRPr="00B6510C" w14:paraId="5D9E93AB" w14:textId="77777777" w:rsidTr="000933EC">
        <w:trPr>
          <w:trHeight w:hRule="exact" w:val="3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A4B7" w14:textId="33F41D5B" w:rsidR="000933EC" w:rsidRDefault="00EF3939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DC8E" w14:textId="77777777" w:rsidR="000933EC" w:rsidRDefault="000933EC" w:rsidP="000933EC">
            <w:pPr>
              <w:rPr>
                <w:sz w:val="22"/>
                <w:szCs w:val="22"/>
              </w:rPr>
            </w:pPr>
          </w:p>
          <w:p w14:paraId="7DA5E077" w14:textId="77777777" w:rsidR="000933EC" w:rsidRDefault="000933EC" w:rsidP="000933EC">
            <w:pPr>
              <w:jc w:val="center"/>
              <w:rPr>
                <w:sz w:val="22"/>
                <w:szCs w:val="22"/>
              </w:rPr>
            </w:pPr>
          </w:p>
          <w:p w14:paraId="5FA12DDD" w14:textId="77777777" w:rsidR="000933EC" w:rsidRDefault="000933EC" w:rsidP="000933EC">
            <w:pPr>
              <w:jc w:val="center"/>
              <w:rPr>
                <w:sz w:val="22"/>
                <w:szCs w:val="22"/>
              </w:rPr>
            </w:pPr>
            <w:r w:rsidRPr="001B2DB8">
              <w:rPr>
                <w:sz w:val="22"/>
                <w:szCs w:val="22"/>
              </w:rPr>
              <w:t>Липецкая область, Задонский район, с. Донское</w:t>
            </w:r>
          </w:p>
          <w:p w14:paraId="26EADDD8" w14:textId="45696235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B2DB8">
              <w:rPr>
                <w:sz w:val="22"/>
                <w:szCs w:val="22"/>
              </w:rPr>
              <w:t>река Дон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3C08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1B4D6763" w14:textId="4AD7D094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30.05.2022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A7C1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1FA8893B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1FA5687D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7A644E6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30ADFBF4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79829B10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4A278DBC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6A753A0A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 xml:space="preserve">Выездное </w:t>
            </w:r>
          </w:p>
          <w:p w14:paraId="0383F21F" w14:textId="2E407C2F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817F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 xml:space="preserve">Задание от 27.05.2022 </w:t>
            </w:r>
          </w:p>
          <w:p w14:paraId="319ABA2E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 xml:space="preserve">№ 45/во/Л (исполнение поручения Федеральной службы по надзору в сфере природопользования  </w:t>
            </w:r>
          </w:p>
          <w:p w14:paraId="77EC48BB" w14:textId="17E556C6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от 22.03.2022 № СР-09-04-31/7860 «О проведении выездных обследований по охране водных биологических ресурсов, занесенных в Красную книгу Российской Федерации, за исключением водных биологических ресурсов, находящихся на особо охраняемых природных территориях федерального значения»)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3983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68AF730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1C39A071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69CCD325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71CD2005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655265C9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6EE18AD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7735668F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3EAF13FD" w14:textId="56AC6140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0933EC" w:rsidRPr="00B6510C" w14:paraId="5661E030" w14:textId="77777777" w:rsidTr="007368AA">
        <w:trPr>
          <w:trHeight w:hRule="exact" w:val="4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3F8C" w14:textId="04EBEC8A" w:rsidR="000933EC" w:rsidRDefault="00EF3939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53BE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по участку № 1: Липецкая область, Лебедянский район, район места сброса ОАО «Лебедянский сахарный завод;</w:t>
            </w:r>
          </w:p>
          <w:p w14:paraId="50AAA791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по участку № 2: Липецкая область, Лебедянский район, район места сброса МУП «Лебедянский водоканал»;</w:t>
            </w:r>
          </w:p>
          <w:p w14:paraId="6553A2DE" w14:textId="3DEB5625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по участку № 3: Липецкая область, Лебедянский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2D63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549C03A7" w14:textId="26A9EFC8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6522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A99B3E7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459763C8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5BDBD8B4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1C15648F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7BBF7C64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7F8FCA7" w14:textId="77777777" w:rsidR="000933E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CEF2875" w14:textId="77777777" w:rsidR="000933E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3693868" w14:textId="77777777" w:rsidR="000933E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7C13FC3D" w14:textId="6BB19DC5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Выездное</w:t>
            </w:r>
          </w:p>
          <w:p w14:paraId="0044F1D1" w14:textId="25C0B05D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FB4B6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0504A6CD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 xml:space="preserve">Задание от 31.05.2022 </w:t>
            </w:r>
          </w:p>
          <w:p w14:paraId="6FFD91B9" w14:textId="1E7FC38B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№ 46/во/Л (выездное обследование р. Дон)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E5AC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562CF4E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3AB79251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F7502FF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3700B4BF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3122E17F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231A45F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41A6FC4C" w14:textId="77777777" w:rsidR="000933E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62368890" w14:textId="77777777" w:rsidR="000933E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6C2F702C" w14:textId="77777777" w:rsidR="000933E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6DCC6C41" w14:textId="6121E3DD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0933EC" w:rsidRPr="00B6510C" w14:paraId="4830F7D9" w14:textId="77777777" w:rsidTr="000933EC">
        <w:trPr>
          <w:trHeight w:hRule="exact" w:val="2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B9CB" w14:textId="07D82A38" w:rsidR="000933EC" w:rsidRDefault="00EF3939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B94A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по участку № 1: Липецкая область, Данковский район, район места сброса МУП «Данковский водоканал»;</w:t>
            </w:r>
          </w:p>
          <w:p w14:paraId="7F7B9063" w14:textId="72DD3514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по участку № 2: Липецкая область, Усманский район, акватория и водоохранная зона р. Усмань (ОГУП «Усманский водоканал», ООО «Овощи Черноземья»)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BE59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425F1888" w14:textId="662C18B9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02.06.2022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5A7B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F450264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5798AC7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7C26AB9F" w14:textId="46BD3CAE" w:rsidR="000933EC" w:rsidRDefault="000933EC" w:rsidP="000933EC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64CDB35A" w14:textId="77777777" w:rsidR="000933EC" w:rsidRDefault="000933EC" w:rsidP="000933EC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542915D7" w14:textId="55781E13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 xml:space="preserve">Выездное </w:t>
            </w:r>
          </w:p>
          <w:p w14:paraId="553CE8E7" w14:textId="4737BC3C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2F8D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6560154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C7DA379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6AF51605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575ABF71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 xml:space="preserve">Задание от 01.06.2022 </w:t>
            </w:r>
          </w:p>
          <w:p w14:paraId="1CBFDB68" w14:textId="4F6F352E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№ 47/во/Л (выездное обследование р. Дон)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0B76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64BCA154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33861046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392B1177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4449D95F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6024F4DD" w14:textId="77777777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750F76E" w14:textId="04D2BCF2" w:rsidR="000933EC" w:rsidRPr="00B6510C" w:rsidRDefault="000933EC" w:rsidP="000933E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10C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bookmarkEnd w:id="0"/>
    </w:tbl>
    <w:p w14:paraId="488AA57C" w14:textId="33D3E030" w:rsidR="00C076F5" w:rsidRPr="00B6510C" w:rsidRDefault="00C076F5" w:rsidP="00B6510C">
      <w:pPr>
        <w:widowControl w:val="0"/>
        <w:tabs>
          <w:tab w:val="left" w:pos="3514"/>
        </w:tabs>
        <w:jc w:val="center"/>
        <w:rPr>
          <w:color w:val="000000"/>
          <w:sz w:val="20"/>
          <w:szCs w:val="20"/>
        </w:rPr>
      </w:pPr>
    </w:p>
    <w:sectPr w:rsidR="00C076F5" w:rsidRPr="00B6510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22811"/>
    <w:rsid w:val="00030638"/>
    <w:rsid w:val="00053A8B"/>
    <w:rsid w:val="00057ABC"/>
    <w:rsid w:val="00062235"/>
    <w:rsid w:val="00062C00"/>
    <w:rsid w:val="000750BE"/>
    <w:rsid w:val="00087855"/>
    <w:rsid w:val="000933EC"/>
    <w:rsid w:val="00094279"/>
    <w:rsid w:val="000C0BE0"/>
    <w:rsid w:val="00105DF4"/>
    <w:rsid w:val="00105E17"/>
    <w:rsid w:val="00146C32"/>
    <w:rsid w:val="001501F1"/>
    <w:rsid w:val="001624EB"/>
    <w:rsid w:val="00163BA2"/>
    <w:rsid w:val="0017333E"/>
    <w:rsid w:val="00185826"/>
    <w:rsid w:val="001B7CDD"/>
    <w:rsid w:val="001E27E9"/>
    <w:rsid w:val="001E7918"/>
    <w:rsid w:val="002043D2"/>
    <w:rsid w:val="00220F17"/>
    <w:rsid w:val="00224017"/>
    <w:rsid w:val="00234ED2"/>
    <w:rsid w:val="00237E1C"/>
    <w:rsid w:val="00240462"/>
    <w:rsid w:val="00245B19"/>
    <w:rsid w:val="00245CAF"/>
    <w:rsid w:val="00261399"/>
    <w:rsid w:val="002658AE"/>
    <w:rsid w:val="002713FC"/>
    <w:rsid w:val="00274722"/>
    <w:rsid w:val="002770CB"/>
    <w:rsid w:val="00277717"/>
    <w:rsid w:val="002A6AFA"/>
    <w:rsid w:val="002A7165"/>
    <w:rsid w:val="002B5802"/>
    <w:rsid w:val="002F7C26"/>
    <w:rsid w:val="00300FD8"/>
    <w:rsid w:val="00310EA2"/>
    <w:rsid w:val="00316056"/>
    <w:rsid w:val="00316647"/>
    <w:rsid w:val="0035674B"/>
    <w:rsid w:val="00356CEB"/>
    <w:rsid w:val="00370CD5"/>
    <w:rsid w:val="003733ED"/>
    <w:rsid w:val="003A30F7"/>
    <w:rsid w:val="003B20A4"/>
    <w:rsid w:val="003C27B1"/>
    <w:rsid w:val="003C52D2"/>
    <w:rsid w:val="003F3857"/>
    <w:rsid w:val="004236D8"/>
    <w:rsid w:val="00426431"/>
    <w:rsid w:val="004322A0"/>
    <w:rsid w:val="0047728C"/>
    <w:rsid w:val="00496597"/>
    <w:rsid w:val="004B4907"/>
    <w:rsid w:val="004D1444"/>
    <w:rsid w:val="004D57CF"/>
    <w:rsid w:val="004E5ECE"/>
    <w:rsid w:val="004F3359"/>
    <w:rsid w:val="004F3DA9"/>
    <w:rsid w:val="0050685A"/>
    <w:rsid w:val="005128F0"/>
    <w:rsid w:val="00514E3A"/>
    <w:rsid w:val="00537D37"/>
    <w:rsid w:val="00554929"/>
    <w:rsid w:val="005838BB"/>
    <w:rsid w:val="00590432"/>
    <w:rsid w:val="00590746"/>
    <w:rsid w:val="00594376"/>
    <w:rsid w:val="005A4685"/>
    <w:rsid w:val="005D175D"/>
    <w:rsid w:val="005E3F2F"/>
    <w:rsid w:val="005F6916"/>
    <w:rsid w:val="00633CB5"/>
    <w:rsid w:val="0063598E"/>
    <w:rsid w:val="00640389"/>
    <w:rsid w:val="00652F09"/>
    <w:rsid w:val="006679E2"/>
    <w:rsid w:val="0067525E"/>
    <w:rsid w:val="00684015"/>
    <w:rsid w:val="006849AC"/>
    <w:rsid w:val="006A58C9"/>
    <w:rsid w:val="006A770F"/>
    <w:rsid w:val="006C34CE"/>
    <w:rsid w:val="006D1E8E"/>
    <w:rsid w:val="006E1155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41A7B"/>
    <w:rsid w:val="007509CD"/>
    <w:rsid w:val="00754BEA"/>
    <w:rsid w:val="0075634F"/>
    <w:rsid w:val="0075666B"/>
    <w:rsid w:val="007668C1"/>
    <w:rsid w:val="007D002A"/>
    <w:rsid w:val="00802913"/>
    <w:rsid w:val="00820B9E"/>
    <w:rsid w:val="008471CF"/>
    <w:rsid w:val="008479CA"/>
    <w:rsid w:val="00850096"/>
    <w:rsid w:val="00855EB3"/>
    <w:rsid w:val="008658CC"/>
    <w:rsid w:val="008679BA"/>
    <w:rsid w:val="008746F7"/>
    <w:rsid w:val="00880990"/>
    <w:rsid w:val="008A6086"/>
    <w:rsid w:val="008B3209"/>
    <w:rsid w:val="00911028"/>
    <w:rsid w:val="0092304B"/>
    <w:rsid w:val="00955EA6"/>
    <w:rsid w:val="0096174B"/>
    <w:rsid w:val="00964E57"/>
    <w:rsid w:val="00966A19"/>
    <w:rsid w:val="00991DD9"/>
    <w:rsid w:val="00996677"/>
    <w:rsid w:val="009A2481"/>
    <w:rsid w:val="009B0EE7"/>
    <w:rsid w:val="009C0332"/>
    <w:rsid w:val="009C673A"/>
    <w:rsid w:val="009D04A2"/>
    <w:rsid w:val="009D3D3F"/>
    <w:rsid w:val="009F5D3E"/>
    <w:rsid w:val="00A00E4B"/>
    <w:rsid w:val="00A01EC5"/>
    <w:rsid w:val="00A2334D"/>
    <w:rsid w:val="00A23C8A"/>
    <w:rsid w:val="00A27FCE"/>
    <w:rsid w:val="00A43BE3"/>
    <w:rsid w:val="00A72AF5"/>
    <w:rsid w:val="00A919DE"/>
    <w:rsid w:val="00AD59D9"/>
    <w:rsid w:val="00AD7824"/>
    <w:rsid w:val="00AE0D1A"/>
    <w:rsid w:val="00AF3567"/>
    <w:rsid w:val="00AF35A7"/>
    <w:rsid w:val="00B00970"/>
    <w:rsid w:val="00B0108F"/>
    <w:rsid w:val="00B01C16"/>
    <w:rsid w:val="00B13F3C"/>
    <w:rsid w:val="00B4425F"/>
    <w:rsid w:val="00B47A37"/>
    <w:rsid w:val="00B634ED"/>
    <w:rsid w:val="00B6510C"/>
    <w:rsid w:val="00B65FFC"/>
    <w:rsid w:val="00B8255B"/>
    <w:rsid w:val="00B96F6C"/>
    <w:rsid w:val="00B97A38"/>
    <w:rsid w:val="00BA4D0C"/>
    <w:rsid w:val="00BB1FE4"/>
    <w:rsid w:val="00BB6520"/>
    <w:rsid w:val="00BB77EF"/>
    <w:rsid w:val="00BE215F"/>
    <w:rsid w:val="00BF2C13"/>
    <w:rsid w:val="00C02C96"/>
    <w:rsid w:val="00C0518B"/>
    <w:rsid w:val="00C076F5"/>
    <w:rsid w:val="00C10A16"/>
    <w:rsid w:val="00C32AC3"/>
    <w:rsid w:val="00C41BE4"/>
    <w:rsid w:val="00C45303"/>
    <w:rsid w:val="00C641FF"/>
    <w:rsid w:val="00CB0A77"/>
    <w:rsid w:val="00CB72C6"/>
    <w:rsid w:val="00CD058A"/>
    <w:rsid w:val="00CD1A56"/>
    <w:rsid w:val="00CD6E51"/>
    <w:rsid w:val="00CE29CD"/>
    <w:rsid w:val="00CF0580"/>
    <w:rsid w:val="00D01DA5"/>
    <w:rsid w:val="00D01F87"/>
    <w:rsid w:val="00D046B8"/>
    <w:rsid w:val="00D05DBA"/>
    <w:rsid w:val="00D27532"/>
    <w:rsid w:val="00D3267D"/>
    <w:rsid w:val="00D549CB"/>
    <w:rsid w:val="00D617E5"/>
    <w:rsid w:val="00D6532A"/>
    <w:rsid w:val="00D70DF5"/>
    <w:rsid w:val="00D759AE"/>
    <w:rsid w:val="00D845D2"/>
    <w:rsid w:val="00D851B4"/>
    <w:rsid w:val="00D87883"/>
    <w:rsid w:val="00D903F5"/>
    <w:rsid w:val="00DA2421"/>
    <w:rsid w:val="00DA451A"/>
    <w:rsid w:val="00DB36F5"/>
    <w:rsid w:val="00DE12B8"/>
    <w:rsid w:val="00DE4363"/>
    <w:rsid w:val="00E000AB"/>
    <w:rsid w:val="00E03EC7"/>
    <w:rsid w:val="00E04CB0"/>
    <w:rsid w:val="00E07B15"/>
    <w:rsid w:val="00E127F7"/>
    <w:rsid w:val="00E15DCF"/>
    <w:rsid w:val="00E3539A"/>
    <w:rsid w:val="00E56BF4"/>
    <w:rsid w:val="00E707BA"/>
    <w:rsid w:val="00E85097"/>
    <w:rsid w:val="00E857AB"/>
    <w:rsid w:val="00EB45B9"/>
    <w:rsid w:val="00EB6089"/>
    <w:rsid w:val="00EC169D"/>
    <w:rsid w:val="00ED40E6"/>
    <w:rsid w:val="00ED5709"/>
    <w:rsid w:val="00EF3939"/>
    <w:rsid w:val="00EF7A41"/>
    <w:rsid w:val="00F21E34"/>
    <w:rsid w:val="00F26B39"/>
    <w:rsid w:val="00F3235D"/>
    <w:rsid w:val="00F41D0C"/>
    <w:rsid w:val="00F5221E"/>
    <w:rsid w:val="00FA2422"/>
    <w:rsid w:val="00FB58A5"/>
    <w:rsid w:val="00FC54CB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2021-07-19T07:18:00Z</cp:lastPrinted>
  <dcterms:created xsi:type="dcterms:W3CDTF">2022-07-26T13:02:00Z</dcterms:created>
  <dcterms:modified xsi:type="dcterms:W3CDTF">2022-07-26T13:02:00Z</dcterms:modified>
  <dc:language>ru-RU</dc:language>
</cp:coreProperties>
</file>