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6C" w:rsidRPr="005A120D" w:rsidRDefault="0034276C" w:rsidP="005D62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654C" w:rsidRPr="005A120D" w:rsidRDefault="005D62AD" w:rsidP="00E242F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5A120D">
        <w:rPr>
          <w:b/>
          <w:sz w:val="28"/>
          <w:szCs w:val="28"/>
        </w:rPr>
        <w:t>О</w:t>
      </w:r>
      <w:r w:rsidR="00FC4289" w:rsidRPr="005A120D">
        <w:rPr>
          <w:b/>
          <w:sz w:val="28"/>
          <w:szCs w:val="28"/>
        </w:rPr>
        <w:t>БЪЯВЛЕНИЕ</w:t>
      </w:r>
      <w:r w:rsidRPr="005A120D">
        <w:rPr>
          <w:b/>
          <w:sz w:val="28"/>
          <w:szCs w:val="28"/>
        </w:rPr>
        <w:t xml:space="preserve"> </w:t>
      </w:r>
    </w:p>
    <w:p w:rsidR="00E856D1" w:rsidRPr="005A120D" w:rsidRDefault="005D62AD" w:rsidP="00E242F1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5A120D">
        <w:rPr>
          <w:b/>
          <w:sz w:val="28"/>
          <w:szCs w:val="28"/>
        </w:rPr>
        <w:t>о приеме документов</w:t>
      </w:r>
      <w:r w:rsidR="0058654C" w:rsidRPr="005A120D">
        <w:rPr>
          <w:b/>
          <w:sz w:val="28"/>
          <w:szCs w:val="28"/>
        </w:rPr>
        <w:t xml:space="preserve"> </w:t>
      </w:r>
      <w:r w:rsidRPr="005A120D">
        <w:rPr>
          <w:b/>
          <w:sz w:val="28"/>
          <w:szCs w:val="28"/>
        </w:rPr>
        <w:t xml:space="preserve">для участия в конкурсе на заключение </w:t>
      </w:r>
    </w:p>
    <w:p w:rsidR="00E856D1" w:rsidRPr="005A120D" w:rsidRDefault="00E856D1" w:rsidP="00E242F1">
      <w:pPr>
        <w:spacing w:line="240" w:lineRule="exact"/>
        <w:jc w:val="center"/>
        <w:rPr>
          <w:b/>
          <w:sz w:val="28"/>
          <w:szCs w:val="28"/>
        </w:rPr>
      </w:pPr>
      <w:r w:rsidRPr="005A120D">
        <w:rPr>
          <w:b/>
          <w:sz w:val="28"/>
          <w:szCs w:val="28"/>
        </w:rPr>
        <w:t>договора о целевом обучении с обязательством последующего прохождения федеральной государственной гражданской службы в Федеральной службе по надзору в сфере природопользования</w:t>
      </w:r>
    </w:p>
    <w:p w:rsidR="00E856D1" w:rsidRPr="005A120D" w:rsidRDefault="00E856D1" w:rsidP="00FC42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610A" w:rsidRPr="005A120D" w:rsidRDefault="00E856D1" w:rsidP="0033610A">
      <w:pPr>
        <w:spacing w:line="360" w:lineRule="exact"/>
        <w:ind w:firstLine="709"/>
        <w:jc w:val="both"/>
        <w:rPr>
          <w:sz w:val="28"/>
          <w:szCs w:val="28"/>
        </w:rPr>
      </w:pPr>
      <w:r w:rsidRPr="005A120D">
        <w:rPr>
          <w:spacing w:val="-14"/>
          <w:sz w:val="28"/>
          <w:szCs w:val="28"/>
        </w:rPr>
        <w:t xml:space="preserve">В </w:t>
      </w:r>
      <w:r w:rsidRPr="005A120D">
        <w:rPr>
          <w:sz w:val="28"/>
          <w:szCs w:val="28"/>
        </w:rPr>
        <w:t>соответствии с частью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>2 статьи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>61 Федерального закона от 27.07.2004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79-ФЗ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государственной гражданской службе Российской Федерации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>, Указом Президента Российской Федерации от 20.05.2021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>301</w:t>
      </w:r>
      <w:r w:rsidR="000A5820">
        <w:rPr>
          <w:sz w:val="28"/>
          <w:szCs w:val="28"/>
        </w:rPr>
        <w:t xml:space="preserve"> </w:t>
      </w:r>
      <w:r w:rsidR="000A5820">
        <w:rPr>
          <w:sz w:val="28"/>
          <w:szCs w:val="28"/>
        </w:rPr>
        <w:br/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подготовке кадров для федеральной государственной службы</w:t>
      </w:r>
      <w:r w:rsidR="000A5820">
        <w:rPr>
          <w:sz w:val="28"/>
          <w:szCs w:val="28"/>
        </w:rPr>
        <w:t xml:space="preserve"> </w:t>
      </w:r>
      <w:r w:rsidR="000A5820">
        <w:rPr>
          <w:sz w:val="28"/>
          <w:szCs w:val="28"/>
        </w:rPr>
        <w:br/>
      </w:r>
      <w:r w:rsidRPr="005A120D">
        <w:rPr>
          <w:sz w:val="28"/>
          <w:szCs w:val="28"/>
        </w:rPr>
        <w:t>по договорам о целевом обучении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>, постановлением Правительства Российской Федерации от 21.05.2022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933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 xml:space="preserve">Об утверждении методики проведения конкурсов на заключение договора о целевом обучении между федеральным государственным органом или органом публичной власти федеральной территории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Сириус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 xml:space="preserve"> и гражданином Российской Федерации</w:t>
      </w:r>
      <w:r w:rsidR="00A00BE5">
        <w:rPr>
          <w:sz w:val="28"/>
          <w:szCs w:val="28"/>
        </w:rPr>
        <w:t xml:space="preserve"> </w:t>
      </w:r>
      <w:r w:rsidR="00A00BE5">
        <w:rPr>
          <w:sz w:val="28"/>
          <w:szCs w:val="28"/>
        </w:rPr>
        <w:br/>
      </w:r>
      <w:r w:rsidRPr="005A120D">
        <w:rPr>
          <w:sz w:val="28"/>
          <w:szCs w:val="28"/>
        </w:rPr>
        <w:t>с обязательством последующего прохождения федеральной государственной гражданской службы</w:t>
      </w:r>
      <w:r w:rsidR="006E7AC5">
        <w:rPr>
          <w:sz w:val="28"/>
          <w:szCs w:val="28"/>
        </w:rPr>
        <w:t>»</w:t>
      </w:r>
      <w:r w:rsidR="00A00BE5">
        <w:rPr>
          <w:sz w:val="28"/>
          <w:szCs w:val="28"/>
        </w:rPr>
        <w:t xml:space="preserve"> </w:t>
      </w:r>
      <w:r w:rsidR="00CF1807" w:rsidRPr="005A120D">
        <w:rPr>
          <w:sz w:val="28"/>
          <w:szCs w:val="28"/>
        </w:rPr>
        <w:t xml:space="preserve">Федеральная служба по надзору в сфере природопользования </w:t>
      </w:r>
      <w:r w:rsidR="005D62AD" w:rsidRPr="005A120D">
        <w:rPr>
          <w:sz w:val="28"/>
          <w:szCs w:val="28"/>
        </w:rPr>
        <w:t>объявляет 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="00A00BE5">
        <w:rPr>
          <w:sz w:val="28"/>
          <w:szCs w:val="28"/>
        </w:rPr>
        <w:t xml:space="preserve"> </w:t>
      </w:r>
      <w:r w:rsidR="00A00BE5">
        <w:rPr>
          <w:sz w:val="28"/>
          <w:szCs w:val="28"/>
        </w:rPr>
        <w:br/>
      </w:r>
      <w:r w:rsidR="005D62AD" w:rsidRPr="005A120D">
        <w:rPr>
          <w:sz w:val="28"/>
          <w:szCs w:val="28"/>
        </w:rPr>
        <w:t xml:space="preserve">в </w:t>
      </w:r>
      <w:r w:rsidR="00CF1807" w:rsidRPr="005A120D">
        <w:rPr>
          <w:sz w:val="28"/>
          <w:szCs w:val="28"/>
        </w:rPr>
        <w:t>Росприроднадзоре</w:t>
      </w:r>
      <w:r w:rsidR="005D62AD" w:rsidRPr="005A120D">
        <w:rPr>
          <w:sz w:val="28"/>
          <w:szCs w:val="28"/>
        </w:rPr>
        <w:t xml:space="preserve"> (далее – конкурс</w:t>
      </w:r>
      <w:r w:rsidR="0058654C" w:rsidRPr="005A120D">
        <w:rPr>
          <w:sz w:val="28"/>
          <w:szCs w:val="28"/>
        </w:rPr>
        <w:t>, договор о целевом обучении</w:t>
      </w:r>
      <w:r w:rsidR="0029284E" w:rsidRPr="005A120D">
        <w:rPr>
          <w:sz w:val="28"/>
          <w:szCs w:val="28"/>
        </w:rPr>
        <w:t>).</w:t>
      </w:r>
    </w:p>
    <w:p w:rsidR="0033610A" w:rsidRDefault="0033610A" w:rsidP="004675BF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Конкурс проводится в три этапа</w:t>
      </w:r>
      <w:r w:rsidR="00073E9C" w:rsidRPr="005A120D">
        <w:rPr>
          <w:spacing w:val="-4"/>
          <w:sz w:val="28"/>
          <w:szCs w:val="28"/>
        </w:rPr>
        <w:t>:</w:t>
      </w:r>
    </w:p>
    <w:p w:rsidR="005E320B" w:rsidRPr="005A120D" w:rsidRDefault="005E320B" w:rsidP="004675BF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838"/>
        <w:gridCol w:w="4536"/>
        <w:gridCol w:w="3119"/>
      </w:tblGrid>
      <w:tr w:rsidR="0033610A" w:rsidRPr="005E320B" w:rsidTr="00B369DE">
        <w:trPr>
          <w:trHeight w:val="696"/>
        </w:trPr>
        <w:tc>
          <w:tcPr>
            <w:tcW w:w="1838" w:type="dxa"/>
            <w:vAlign w:val="center"/>
          </w:tcPr>
          <w:p w:rsidR="0033610A" w:rsidRPr="005E320B" w:rsidRDefault="0033610A" w:rsidP="005E320B">
            <w:pPr>
              <w:jc w:val="center"/>
              <w:rPr>
                <w:b/>
                <w:sz w:val="28"/>
                <w:szCs w:val="28"/>
              </w:rPr>
            </w:pPr>
            <w:r w:rsidRPr="005E320B">
              <w:rPr>
                <w:b/>
                <w:sz w:val="28"/>
                <w:szCs w:val="28"/>
              </w:rPr>
              <w:t>Номер этапа</w:t>
            </w:r>
          </w:p>
        </w:tc>
        <w:tc>
          <w:tcPr>
            <w:tcW w:w="4536" w:type="dxa"/>
            <w:vAlign w:val="center"/>
          </w:tcPr>
          <w:p w:rsidR="0033610A" w:rsidRPr="005E320B" w:rsidRDefault="0033610A" w:rsidP="005E320B">
            <w:pPr>
              <w:jc w:val="center"/>
              <w:rPr>
                <w:b/>
                <w:sz w:val="28"/>
                <w:szCs w:val="28"/>
              </w:rPr>
            </w:pPr>
            <w:r w:rsidRPr="005E320B">
              <w:rPr>
                <w:b/>
                <w:sz w:val="28"/>
                <w:szCs w:val="28"/>
              </w:rPr>
              <w:t>Мероприятие этапа</w:t>
            </w:r>
          </w:p>
        </w:tc>
        <w:tc>
          <w:tcPr>
            <w:tcW w:w="3119" w:type="dxa"/>
            <w:vAlign w:val="center"/>
          </w:tcPr>
          <w:p w:rsidR="0033610A" w:rsidRPr="005E320B" w:rsidRDefault="0033610A" w:rsidP="005E320B">
            <w:pPr>
              <w:jc w:val="center"/>
              <w:rPr>
                <w:b/>
                <w:sz w:val="28"/>
                <w:szCs w:val="28"/>
              </w:rPr>
            </w:pPr>
            <w:r w:rsidRPr="005E320B">
              <w:rPr>
                <w:b/>
                <w:sz w:val="28"/>
                <w:szCs w:val="28"/>
              </w:rPr>
              <w:t>Даты проведения</w:t>
            </w:r>
            <w:r w:rsidR="00901B28" w:rsidRPr="005E320B">
              <w:rPr>
                <w:b/>
                <w:sz w:val="28"/>
                <w:szCs w:val="28"/>
              </w:rPr>
              <w:t xml:space="preserve"> этапа</w:t>
            </w:r>
          </w:p>
        </w:tc>
      </w:tr>
      <w:tr w:rsidR="00AE33CD" w:rsidRPr="00AE33CD" w:rsidTr="00B369DE">
        <w:tc>
          <w:tcPr>
            <w:tcW w:w="1838" w:type="dxa"/>
            <w:vAlign w:val="center"/>
          </w:tcPr>
          <w:p w:rsidR="0033610A" w:rsidRPr="005E320B" w:rsidRDefault="0033610A" w:rsidP="005E320B">
            <w:pPr>
              <w:jc w:val="center"/>
              <w:rPr>
                <w:sz w:val="28"/>
                <w:szCs w:val="28"/>
              </w:rPr>
            </w:pPr>
            <w:r w:rsidRPr="005E320B">
              <w:rPr>
                <w:b/>
                <w:bCs/>
                <w:spacing w:val="20"/>
                <w:sz w:val="28"/>
                <w:szCs w:val="28"/>
                <w:lang w:val="en-US"/>
              </w:rPr>
              <w:t>I</w:t>
            </w:r>
            <w:r w:rsidRPr="005E320B">
              <w:rPr>
                <w:b/>
                <w:bCs/>
                <w:spacing w:val="20"/>
                <w:sz w:val="28"/>
                <w:szCs w:val="28"/>
              </w:rPr>
              <w:t xml:space="preserve"> этап</w:t>
            </w:r>
          </w:p>
        </w:tc>
        <w:tc>
          <w:tcPr>
            <w:tcW w:w="4536" w:type="dxa"/>
          </w:tcPr>
          <w:p w:rsidR="0033610A" w:rsidRPr="005E320B" w:rsidRDefault="0033610A" w:rsidP="00A00BE5">
            <w:pPr>
              <w:jc w:val="center"/>
              <w:rPr>
                <w:sz w:val="28"/>
                <w:szCs w:val="28"/>
              </w:rPr>
            </w:pPr>
            <w:r w:rsidRPr="005E320B">
              <w:rPr>
                <w:sz w:val="28"/>
                <w:szCs w:val="28"/>
              </w:rPr>
              <w:t>Прием документов для участия в конкурсе на заключение договора</w:t>
            </w:r>
            <w:r w:rsidR="00A00BE5">
              <w:rPr>
                <w:sz w:val="28"/>
                <w:szCs w:val="28"/>
              </w:rPr>
              <w:t xml:space="preserve"> </w:t>
            </w:r>
            <w:r w:rsidR="00A00BE5">
              <w:rPr>
                <w:sz w:val="28"/>
                <w:szCs w:val="28"/>
              </w:rPr>
              <w:br/>
            </w:r>
            <w:r w:rsidRPr="005E320B">
              <w:rPr>
                <w:sz w:val="28"/>
                <w:szCs w:val="28"/>
              </w:rPr>
              <w:t>о целевом обучении</w:t>
            </w:r>
          </w:p>
        </w:tc>
        <w:tc>
          <w:tcPr>
            <w:tcW w:w="3119" w:type="dxa"/>
            <w:vAlign w:val="center"/>
          </w:tcPr>
          <w:p w:rsidR="0033610A" w:rsidRPr="00AE33CD" w:rsidRDefault="00236638" w:rsidP="000F206C">
            <w:pPr>
              <w:jc w:val="center"/>
              <w:rPr>
                <w:b/>
                <w:sz w:val="28"/>
                <w:szCs w:val="28"/>
              </w:rPr>
            </w:pPr>
            <w:r w:rsidRPr="00AE33CD">
              <w:rPr>
                <w:b/>
                <w:sz w:val="28"/>
                <w:szCs w:val="28"/>
              </w:rPr>
              <w:t>16</w:t>
            </w:r>
            <w:r w:rsidR="00901B28" w:rsidRPr="00AE33CD">
              <w:rPr>
                <w:b/>
                <w:sz w:val="28"/>
                <w:szCs w:val="28"/>
              </w:rPr>
              <w:t>.0</w:t>
            </w:r>
            <w:r w:rsidRPr="00AE33CD">
              <w:rPr>
                <w:b/>
                <w:sz w:val="28"/>
                <w:szCs w:val="28"/>
              </w:rPr>
              <w:t>4.2026</w:t>
            </w:r>
            <w:r w:rsidR="00901B28" w:rsidRPr="00AE33CD">
              <w:rPr>
                <w:b/>
                <w:sz w:val="28"/>
                <w:szCs w:val="28"/>
              </w:rPr>
              <w:t xml:space="preserve"> – </w:t>
            </w:r>
            <w:r w:rsidR="000F206C"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901B28" w:rsidRPr="00AE33CD">
              <w:rPr>
                <w:b/>
                <w:sz w:val="28"/>
                <w:szCs w:val="28"/>
              </w:rPr>
              <w:t>.05.202</w:t>
            </w:r>
            <w:r w:rsidRPr="00AE33CD">
              <w:rPr>
                <w:b/>
                <w:sz w:val="28"/>
                <w:szCs w:val="28"/>
              </w:rPr>
              <w:t>6</w:t>
            </w:r>
          </w:p>
        </w:tc>
      </w:tr>
      <w:tr w:rsidR="00AE33CD" w:rsidRPr="00AE33CD" w:rsidTr="00B369DE">
        <w:tc>
          <w:tcPr>
            <w:tcW w:w="1838" w:type="dxa"/>
            <w:vAlign w:val="center"/>
          </w:tcPr>
          <w:p w:rsidR="0033610A" w:rsidRPr="005E320B" w:rsidRDefault="0033610A" w:rsidP="005E320B">
            <w:pPr>
              <w:shd w:val="clear" w:color="auto" w:fill="FFFFFF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5E320B">
              <w:rPr>
                <w:b/>
                <w:bCs/>
                <w:spacing w:val="20"/>
                <w:sz w:val="28"/>
                <w:szCs w:val="28"/>
                <w:lang w:val="en-US"/>
              </w:rPr>
              <w:t>II</w:t>
            </w:r>
            <w:r w:rsidRPr="005E320B">
              <w:rPr>
                <w:b/>
                <w:bCs/>
                <w:spacing w:val="20"/>
                <w:sz w:val="28"/>
                <w:szCs w:val="28"/>
              </w:rPr>
              <w:t xml:space="preserve"> этап</w:t>
            </w:r>
          </w:p>
          <w:p w:rsidR="0033610A" w:rsidRPr="005E320B" w:rsidRDefault="0033610A" w:rsidP="005E3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B1827" w:rsidRPr="005E320B" w:rsidRDefault="00901B28" w:rsidP="005E320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320B">
              <w:rPr>
                <w:rFonts w:eastAsiaTheme="minorHAnsi"/>
                <w:sz w:val="28"/>
                <w:szCs w:val="28"/>
                <w:lang w:eastAsia="en-US"/>
              </w:rPr>
              <w:t xml:space="preserve">Оценка способностей </w:t>
            </w:r>
          </w:p>
          <w:p w:rsidR="0033610A" w:rsidRPr="005E320B" w:rsidRDefault="00901B28" w:rsidP="005E320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320B">
              <w:rPr>
                <w:rFonts w:eastAsiaTheme="minorHAnsi"/>
                <w:sz w:val="28"/>
                <w:szCs w:val="28"/>
                <w:lang w:eastAsia="en-US"/>
              </w:rPr>
              <w:t xml:space="preserve">и личностных качеств граждан </w:t>
            </w:r>
          </w:p>
          <w:p w:rsidR="00236638" w:rsidRPr="005E320B" w:rsidRDefault="006B1827" w:rsidP="005E320B">
            <w:pPr>
              <w:jc w:val="center"/>
              <w:rPr>
                <w:sz w:val="28"/>
                <w:szCs w:val="28"/>
              </w:rPr>
            </w:pPr>
            <w:r w:rsidRPr="005E320B">
              <w:rPr>
                <w:sz w:val="28"/>
                <w:szCs w:val="28"/>
              </w:rPr>
              <w:t>написания мотивационного письма</w:t>
            </w:r>
            <w:r w:rsidRPr="005E320B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r w:rsidR="00236638" w:rsidRPr="005E320B">
              <w:rPr>
                <w:rFonts w:eastAsiaTheme="minorHAnsi"/>
                <w:sz w:val="28"/>
                <w:szCs w:val="28"/>
                <w:lang w:eastAsia="en-US"/>
              </w:rPr>
              <w:t>тестирования</w:t>
            </w:r>
          </w:p>
        </w:tc>
        <w:tc>
          <w:tcPr>
            <w:tcW w:w="3119" w:type="dxa"/>
            <w:vAlign w:val="center"/>
          </w:tcPr>
          <w:p w:rsidR="0033610A" w:rsidRPr="00AE33CD" w:rsidRDefault="00A279EB" w:rsidP="005E320B">
            <w:pPr>
              <w:jc w:val="center"/>
              <w:rPr>
                <w:b/>
                <w:sz w:val="28"/>
                <w:szCs w:val="28"/>
              </w:rPr>
            </w:pPr>
            <w:r w:rsidRPr="00AE33CD">
              <w:rPr>
                <w:b/>
                <w:sz w:val="28"/>
                <w:szCs w:val="28"/>
              </w:rPr>
              <w:t>19</w:t>
            </w:r>
            <w:r w:rsidR="006B1827" w:rsidRPr="00AE33CD">
              <w:rPr>
                <w:b/>
                <w:sz w:val="28"/>
                <w:szCs w:val="28"/>
              </w:rPr>
              <w:t>.05.2026</w:t>
            </w:r>
          </w:p>
        </w:tc>
      </w:tr>
      <w:tr w:rsidR="00AE33CD" w:rsidRPr="00AE33CD" w:rsidTr="00B369DE">
        <w:tc>
          <w:tcPr>
            <w:tcW w:w="1838" w:type="dxa"/>
            <w:vAlign w:val="center"/>
          </w:tcPr>
          <w:p w:rsidR="0033610A" w:rsidRPr="005E320B" w:rsidRDefault="0033610A" w:rsidP="005E320B">
            <w:pPr>
              <w:shd w:val="clear" w:color="auto" w:fill="FFFFFF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5E320B">
              <w:rPr>
                <w:b/>
                <w:bCs/>
                <w:spacing w:val="20"/>
                <w:sz w:val="28"/>
                <w:szCs w:val="28"/>
                <w:lang w:val="en-US"/>
              </w:rPr>
              <w:t>III</w:t>
            </w:r>
            <w:r w:rsidRPr="005E320B">
              <w:rPr>
                <w:b/>
                <w:bCs/>
                <w:spacing w:val="20"/>
                <w:sz w:val="28"/>
                <w:szCs w:val="28"/>
              </w:rPr>
              <w:t xml:space="preserve"> этап</w:t>
            </w:r>
          </w:p>
          <w:p w:rsidR="0033610A" w:rsidRPr="005E320B" w:rsidRDefault="0033610A" w:rsidP="005E32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33610A" w:rsidRPr="005E320B" w:rsidRDefault="00901B28" w:rsidP="005E320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E320B">
              <w:rPr>
                <w:rFonts w:eastAsiaTheme="minorHAnsi"/>
                <w:sz w:val="28"/>
                <w:szCs w:val="28"/>
                <w:lang w:eastAsia="en-US"/>
              </w:rPr>
              <w:t xml:space="preserve">Оценка способностей и личностных качеств граждан </w:t>
            </w:r>
          </w:p>
          <w:p w:rsidR="00236638" w:rsidRPr="005E320B" w:rsidRDefault="00236638" w:rsidP="005E320B">
            <w:pPr>
              <w:jc w:val="center"/>
              <w:rPr>
                <w:sz w:val="28"/>
                <w:szCs w:val="28"/>
              </w:rPr>
            </w:pPr>
            <w:r w:rsidRPr="005E320B">
              <w:rPr>
                <w:rFonts w:eastAsiaTheme="minorHAnsi"/>
                <w:sz w:val="28"/>
                <w:szCs w:val="28"/>
                <w:lang w:eastAsia="en-US"/>
              </w:rPr>
              <w:t>посредством индивидуального собеседования</w:t>
            </w:r>
          </w:p>
        </w:tc>
        <w:tc>
          <w:tcPr>
            <w:tcW w:w="3119" w:type="dxa"/>
            <w:vAlign w:val="center"/>
          </w:tcPr>
          <w:p w:rsidR="0033610A" w:rsidRPr="00AE33CD" w:rsidRDefault="00A279EB" w:rsidP="005E320B">
            <w:pPr>
              <w:jc w:val="center"/>
              <w:rPr>
                <w:b/>
                <w:sz w:val="28"/>
                <w:szCs w:val="28"/>
              </w:rPr>
            </w:pPr>
            <w:r w:rsidRPr="00AE33CD">
              <w:rPr>
                <w:b/>
                <w:sz w:val="28"/>
                <w:szCs w:val="28"/>
              </w:rPr>
              <w:t>20</w:t>
            </w:r>
            <w:r w:rsidR="006B1827" w:rsidRPr="00AE33CD">
              <w:rPr>
                <w:b/>
                <w:sz w:val="28"/>
                <w:szCs w:val="28"/>
              </w:rPr>
              <w:t>.05.2026</w:t>
            </w:r>
          </w:p>
        </w:tc>
      </w:tr>
    </w:tbl>
    <w:p w:rsidR="00734F1A" w:rsidRPr="00AE33CD" w:rsidRDefault="00734F1A" w:rsidP="00902A4C">
      <w:pPr>
        <w:spacing w:line="360" w:lineRule="exact"/>
        <w:ind w:firstLine="708"/>
        <w:jc w:val="both"/>
        <w:rPr>
          <w:sz w:val="28"/>
          <w:szCs w:val="28"/>
        </w:rPr>
      </w:pPr>
    </w:p>
    <w:p w:rsidR="00901B28" w:rsidRPr="00AE33CD" w:rsidRDefault="00901B28" w:rsidP="00902A4C">
      <w:pPr>
        <w:spacing w:line="360" w:lineRule="exact"/>
        <w:ind w:firstLine="708"/>
        <w:jc w:val="both"/>
        <w:rPr>
          <w:sz w:val="28"/>
          <w:szCs w:val="28"/>
        </w:rPr>
      </w:pPr>
      <w:r w:rsidRPr="00AE33CD">
        <w:rPr>
          <w:sz w:val="28"/>
          <w:szCs w:val="28"/>
        </w:rPr>
        <w:t xml:space="preserve">(*) ВНИМАТЕЛЬНО СЛЕДИТЕ ЗА ОБЪЯВЛЕНИЯМИ </w:t>
      </w:r>
      <w:r w:rsidR="00FC4289" w:rsidRPr="00AE33CD">
        <w:rPr>
          <w:sz w:val="28"/>
          <w:szCs w:val="28"/>
        </w:rPr>
        <w:br/>
      </w:r>
      <w:r w:rsidR="00902A4C" w:rsidRPr="00AE33CD">
        <w:rPr>
          <w:sz w:val="28"/>
          <w:szCs w:val="28"/>
        </w:rPr>
        <w:t>О ПРОВЕДЕНИИ ЭТАПОВ КОНКУРСА НА САЙТЕ ФЕДЕРАЛЬНОЙ СЛУЖБЫ ПО НАДЗОРУ В СФЕРЕ ПРИРОДОПОЛЬЗОВАНИЯ</w:t>
      </w:r>
    </w:p>
    <w:p w:rsidR="00902A4C" w:rsidRPr="005A120D" w:rsidRDefault="00902A4C" w:rsidP="00902A4C">
      <w:pPr>
        <w:spacing w:line="360" w:lineRule="exact"/>
        <w:ind w:firstLine="708"/>
        <w:jc w:val="both"/>
        <w:rPr>
          <w:spacing w:val="-4"/>
          <w:sz w:val="28"/>
          <w:szCs w:val="28"/>
        </w:rPr>
      </w:pPr>
    </w:p>
    <w:p w:rsidR="005E320B" w:rsidRDefault="005E320B" w:rsidP="0058654C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p w:rsidR="005E320B" w:rsidRDefault="005E320B" w:rsidP="0058654C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p w:rsidR="001029F5" w:rsidRPr="005A120D" w:rsidRDefault="001029F5" w:rsidP="0058654C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Конкурс проводится центральным аппаратом </w:t>
      </w:r>
      <w:r w:rsidR="00C77DC6" w:rsidRPr="005A120D">
        <w:rPr>
          <w:spacing w:val="-4"/>
          <w:sz w:val="28"/>
          <w:szCs w:val="28"/>
        </w:rPr>
        <w:t>Федеральной службы</w:t>
      </w:r>
      <w:r w:rsidR="00A00BE5">
        <w:rPr>
          <w:spacing w:val="-4"/>
          <w:sz w:val="28"/>
          <w:szCs w:val="28"/>
        </w:rPr>
        <w:t xml:space="preserve"> </w:t>
      </w:r>
      <w:r w:rsidR="00A00BE5">
        <w:rPr>
          <w:spacing w:val="-4"/>
          <w:sz w:val="28"/>
          <w:szCs w:val="28"/>
        </w:rPr>
        <w:br/>
      </w:r>
      <w:r w:rsidR="00C77DC6" w:rsidRPr="005A120D">
        <w:rPr>
          <w:spacing w:val="-4"/>
          <w:sz w:val="28"/>
          <w:szCs w:val="28"/>
        </w:rPr>
        <w:t xml:space="preserve">по надзору в сфере природопользования </w:t>
      </w:r>
      <w:r w:rsidRPr="005A120D">
        <w:rPr>
          <w:spacing w:val="-4"/>
          <w:sz w:val="28"/>
          <w:szCs w:val="28"/>
        </w:rPr>
        <w:t xml:space="preserve">в своих интересах, а также в интересах следующих территориальных органов </w:t>
      </w:r>
      <w:r w:rsidR="00C77DC6" w:rsidRPr="005A120D">
        <w:rPr>
          <w:spacing w:val="-4"/>
          <w:sz w:val="28"/>
          <w:szCs w:val="28"/>
        </w:rPr>
        <w:t>Росприроднадзора</w:t>
      </w:r>
      <w:r w:rsidRPr="005A120D">
        <w:rPr>
          <w:spacing w:val="-4"/>
          <w:sz w:val="28"/>
          <w:szCs w:val="28"/>
        </w:rPr>
        <w:t>:</w:t>
      </w:r>
    </w:p>
    <w:p w:rsidR="004675BF" w:rsidRPr="005A120D" w:rsidRDefault="004675BF" w:rsidP="0058654C">
      <w:pPr>
        <w:spacing w:line="360" w:lineRule="exact"/>
        <w:ind w:firstLine="709"/>
        <w:jc w:val="both"/>
        <w:rPr>
          <w:spacing w:val="-4"/>
          <w:sz w:val="28"/>
          <w:szCs w:val="28"/>
        </w:rPr>
      </w:pPr>
    </w:p>
    <w:p w:rsidR="001029F5" w:rsidRPr="005A120D" w:rsidRDefault="005B27D8" w:rsidP="005B27D8">
      <w:pPr>
        <w:ind w:right="-144"/>
        <w:rPr>
          <w:sz w:val="28"/>
          <w:szCs w:val="28"/>
        </w:rPr>
      </w:pPr>
      <w:r w:rsidRPr="005A120D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5A120D">
        <w:rPr>
          <w:sz w:val="28"/>
          <w:szCs w:val="28"/>
        </w:rPr>
        <w:t xml:space="preserve">Таблица № 1 </w:t>
      </w:r>
    </w:p>
    <w:p w:rsidR="001029F5" w:rsidRPr="005A120D" w:rsidRDefault="001029F5" w:rsidP="001029F5">
      <w:pPr>
        <w:rPr>
          <w:vanish/>
          <w:sz w:val="28"/>
          <w:szCs w:val="28"/>
        </w:rPr>
      </w:pP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484"/>
        <w:gridCol w:w="5045"/>
        <w:gridCol w:w="3827"/>
      </w:tblGrid>
      <w:tr w:rsidR="00237ECE" w:rsidRPr="005A120D" w:rsidTr="00902A4C">
        <w:trPr>
          <w:trHeight w:val="1819"/>
        </w:trPr>
        <w:tc>
          <w:tcPr>
            <w:tcW w:w="484" w:type="dxa"/>
            <w:noWrap/>
            <w:vAlign w:val="center"/>
          </w:tcPr>
          <w:p w:rsidR="00237ECE" w:rsidRPr="005A120D" w:rsidRDefault="00C77DC6" w:rsidP="00C77D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45" w:type="dxa"/>
            <w:noWrap/>
            <w:vAlign w:val="center"/>
          </w:tcPr>
          <w:p w:rsidR="00237ECE" w:rsidRPr="005A120D" w:rsidRDefault="00C77DC6" w:rsidP="00C77D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Название территориального органа Росприроднадзора</w:t>
            </w:r>
          </w:p>
        </w:tc>
        <w:tc>
          <w:tcPr>
            <w:tcW w:w="3827" w:type="dxa"/>
            <w:noWrap/>
            <w:vAlign w:val="center"/>
          </w:tcPr>
          <w:p w:rsidR="00C77DC6" w:rsidRPr="005A120D" w:rsidRDefault="00C77DC6" w:rsidP="00C77D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Адрес приема документов </w:t>
            </w:r>
          </w:p>
          <w:p w:rsidR="00C77DC6" w:rsidRPr="005A120D" w:rsidRDefault="00C77DC6" w:rsidP="00C77D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для участия в конкурсе </w:t>
            </w:r>
          </w:p>
          <w:p w:rsidR="00237ECE" w:rsidRPr="005A120D" w:rsidRDefault="00C77DC6" w:rsidP="00C77D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по месту нахождения территориального органа Росприроднадзора</w:t>
            </w:r>
          </w:p>
        </w:tc>
      </w:tr>
      <w:tr w:rsidR="00C77DC6" w:rsidRPr="005A120D" w:rsidTr="00C77DC6">
        <w:trPr>
          <w:trHeight w:val="300"/>
        </w:trPr>
        <w:tc>
          <w:tcPr>
            <w:tcW w:w="484" w:type="dxa"/>
            <w:noWrap/>
          </w:tcPr>
          <w:p w:rsidR="00C77DC6" w:rsidRPr="005A120D" w:rsidRDefault="00C77DC6" w:rsidP="00C77DC6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noWrap/>
          </w:tcPr>
          <w:p w:rsidR="00C77DC6" w:rsidRPr="005A120D" w:rsidRDefault="00C77DC6" w:rsidP="005E320B">
            <w:pPr>
              <w:jc w:val="center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Волжско-Камское межрегиональное управление Росприроднадзора</w:t>
            </w:r>
          </w:p>
        </w:tc>
        <w:tc>
          <w:tcPr>
            <w:tcW w:w="3827" w:type="dxa"/>
            <w:noWrap/>
          </w:tcPr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420043,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Республика Татарстан,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г. Казань, </w:t>
            </w:r>
          </w:p>
          <w:p w:rsidR="00C77DC6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ул. Вишневского, д.26 </w:t>
            </w:r>
            <w:r w:rsidR="006E7AC5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6E7AC5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77DC6" w:rsidRPr="005A120D" w:rsidTr="00C77DC6">
        <w:trPr>
          <w:trHeight w:val="300"/>
        </w:trPr>
        <w:tc>
          <w:tcPr>
            <w:tcW w:w="484" w:type="dxa"/>
            <w:noWrap/>
          </w:tcPr>
          <w:p w:rsidR="00C77DC6" w:rsidRPr="005A120D" w:rsidRDefault="00C77DC6" w:rsidP="00C77DC6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noWrap/>
          </w:tcPr>
          <w:p w:rsidR="00C77DC6" w:rsidRPr="005A120D" w:rsidRDefault="00C77DC6" w:rsidP="005E320B">
            <w:pPr>
              <w:jc w:val="center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Енисейское межрегиональное управление Росприроднадзора</w:t>
            </w:r>
          </w:p>
        </w:tc>
        <w:tc>
          <w:tcPr>
            <w:tcW w:w="3827" w:type="dxa"/>
            <w:noWrap/>
          </w:tcPr>
          <w:p w:rsidR="00C77DC6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660049, Красноярский край, г. Красноярск, ул. Карла Маркса, д. 62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77DC6" w:rsidRPr="005A120D" w:rsidTr="00C77DC6">
        <w:trPr>
          <w:trHeight w:val="300"/>
        </w:trPr>
        <w:tc>
          <w:tcPr>
            <w:tcW w:w="484" w:type="dxa"/>
            <w:noWrap/>
          </w:tcPr>
          <w:p w:rsidR="00C77DC6" w:rsidRPr="005A120D" w:rsidRDefault="00C77DC6" w:rsidP="00C77DC6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noWrap/>
          </w:tcPr>
          <w:p w:rsidR="00C77DC6" w:rsidRPr="005A120D" w:rsidRDefault="00C77DC6" w:rsidP="005E320B">
            <w:pPr>
              <w:jc w:val="center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Нижне-Волжское межрегиональное управление Росприроднадзора</w:t>
            </w:r>
          </w:p>
        </w:tc>
        <w:tc>
          <w:tcPr>
            <w:tcW w:w="3827" w:type="dxa"/>
            <w:noWrap/>
          </w:tcPr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400001,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Волгоградская область,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г. Волгоград, </w:t>
            </w:r>
          </w:p>
          <w:p w:rsidR="00C77DC6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ул. Профсоюзная, д.30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77DC6" w:rsidRPr="005A120D" w:rsidTr="00C77DC6">
        <w:trPr>
          <w:trHeight w:val="300"/>
        </w:trPr>
        <w:tc>
          <w:tcPr>
            <w:tcW w:w="484" w:type="dxa"/>
            <w:noWrap/>
          </w:tcPr>
          <w:p w:rsidR="00C77DC6" w:rsidRPr="005A120D" w:rsidRDefault="00C77DC6" w:rsidP="00C77DC6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noWrap/>
          </w:tcPr>
          <w:p w:rsidR="00C77DC6" w:rsidRPr="005A120D" w:rsidRDefault="00C77DC6" w:rsidP="005E320B">
            <w:pPr>
              <w:jc w:val="center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Приамурское межрегиональное управление Росприроднадзора</w:t>
            </w:r>
          </w:p>
        </w:tc>
        <w:tc>
          <w:tcPr>
            <w:tcW w:w="3827" w:type="dxa"/>
            <w:noWrap/>
          </w:tcPr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680000,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Хабаровский край,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г. Хабаровск,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ул. Л. Толстого, д. 8, </w:t>
            </w:r>
          </w:p>
          <w:p w:rsidR="00C77DC6" w:rsidRPr="005A120D" w:rsidRDefault="00C77DC6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77DC6" w:rsidRPr="005A120D" w:rsidTr="00C77DC6">
        <w:trPr>
          <w:trHeight w:val="300"/>
        </w:trPr>
        <w:tc>
          <w:tcPr>
            <w:tcW w:w="484" w:type="dxa"/>
            <w:noWrap/>
          </w:tcPr>
          <w:p w:rsidR="00C77DC6" w:rsidRPr="005A120D" w:rsidRDefault="00C77DC6" w:rsidP="00C77DC6">
            <w:pPr>
              <w:pStyle w:val="aa"/>
              <w:numPr>
                <w:ilvl w:val="0"/>
                <w:numId w:val="12"/>
              </w:numPr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045" w:type="dxa"/>
            <w:noWrap/>
          </w:tcPr>
          <w:p w:rsidR="00C77DC6" w:rsidRPr="005A120D" w:rsidRDefault="00C77DC6" w:rsidP="005E320B">
            <w:pPr>
              <w:jc w:val="center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Северо-Западное межрегиональное управление Росприроднадзора</w:t>
            </w:r>
          </w:p>
        </w:tc>
        <w:tc>
          <w:tcPr>
            <w:tcW w:w="3827" w:type="dxa"/>
            <w:noWrap/>
          </w:tcPr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190000, 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 xml:space="preserve">Санкт-Петербург, </w:t>
            </w:r>
          </w:p>
          <w:p w:rsidR="00C77DC6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A120D">
              <w:rPr>
                <w:rFonts w:eastAsiaTheme="minorHAnsi"/>
                <w:sz w:val="28"/>
                <w:szCs w:val="28"/>
                <w:lang w:eastAsia="en-US"/>
              </w:rPr>
              <w:t>Литейный пр., д. 39</w:t>
            </w:r>
          </w:p>
          <w:p w:rsidR="00902A4C" w:rsidRPr="005A120D" w:rsidRDefault="00902A4C" w:rsidP="00902A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60052" w:rsidRDefault="00860052" w:rsidP="001029F5">
      <w:pPr>
        <w:spacing w:line="360" w:lineRule="exact"/>
        <w:ind w:firstLine="709"/>
        <w:jc w:val="both"/>
        <w:rPr>
          <w:sz w:val="28"/>
          <w:szCs w:val="28"/>
        </w:rPr>
      </w:pPr>
    </w:p>
    <w:p w:rsidR="005E320B" w:rsidRDefault="00860052" w:rsidP="001029F5">
      <w:pPr>
        <w:spacing w:line="360" w:lineRule="exact"/>
        <w:ind w:firstLine="709"/>
        <w:jc w:val="both"/>
        <w:rPr>
          <w:sz w:val="28"/>
          <w:szCs w:val="28"/>
        </w:rPr>
      </w:pPr>
      <w:r w:rsidRPr="00860052">
        <w:rPr>
          <w:sz w:val="28"/>
          <w:szCs w:val="28"/>
        </w:rPr>
        <w:t xml:space="preserve">Для поступления в высшие учебные заведения, расположенные </w:t>
      </w:r>
      <w:r w:rsidR="00ED19AA">
        <w:rPr>
          <w:sz w:val="28"/>
          <w:szCs w:val="28"/>
        </w:rPr>
        <w:br/>
      </w:r>
      <w:r w:rsidRPr="00860052">
        <w:rPr>
          <w:sz w:val="28"/>
          <w:szCs w:val="28"/>
        </w:rPr>
        <w:t>в г. Москве, прием документов для участия в конкурсе осуществляется по адресу: 119334, г. Москва, ул. Вавилова, д. 24, подъезд 2.</w:t>
      </w:r>
    </w:p>
    <w:p w:rsidR="00A00BE5" w:rsidRDefault="00A00BE5" w:rsidP="001029F5">
      <w:pPr>
        <w:spacing w:line="360" w:lineRule="exact"/>
        <w:ind w:firstLine="709"/>
        <w:jc w:val="both"/>
        <w:rPr>
          <w:sz w:val="28"/>
          <w:szCs w:val="28"/>
        </w:rPr>
      </w:pPr>
    </w:p>
    <w:p w:rsidR="00A00BE5" w:rsidRDefault="00A00BE5" w:rsidP="001029F5">
      <w:pPr>
        <w:spacing w:line="360" w:lineRule="exact"/>
        <w:ind w:firstLine="709"/>
        <w:jc w:val="both"/>
        <w:rPr>
          <w:sz w:val="28"/>
          <w:szCs w:val="28"/>
        </w:rPr>
      </w:pPr>
    </w:p>
    <w:p w:rsidR="00FF047E" w:rsidRDefault="00FF047E" w:rsidP="00FF047E">
      <w:pPr>
        <w:ind w:firstLine="709"/>
        <w:rPr>
          <w:sz w:val="28"/>
          <w:szCs w:val="28"/>
        </w:rPr>
      </w:pPr>
    </w:p>
    <w:p w:rsidR="00FF047E" w:rsidRDefault="00FF047E" w:rsidP="00FF04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047E" w:rsidRDefault="00FF047E" w:rsidP="00FF047E">
      <w:pPr>
        <w:rPr>
          <w:sz w:val="28"/>
          <w:szCs w:val="28"/>
        </w:rPr>
        <w:sectPr w:rsidR="00FF047E">
          <w:pgSz w:w="11906" w:h="16838"/>
          <w:pgMar w:top="1134" w:right="567" w:bottom="1134" w:left="1701" w:header="709" w:footer="709" w:gutter="0"/>
          <w:cols w:space="720"/>
        </w:sectPr>
      </w:pPr>
    </w:p>
    <w:p w:rsidR="0058654C" w:rsidRPr="005A120D" w:rsidRDefault="001029F5" w:rsidP="006E7AC5">
      <w:pPr>
        <w:spacing w:line="360" w:lineRule="exact"/>
        <w:ind w:firstLine="709"/>
        <w:jc w:val="center"/>
        <w:rPr>
          <w:sz w:val="28"/>
          <w:szCs w:val="28"/>
        </w:rPr>
      </w:pPr>
      <w:r w:rsidRPr="005A120D">
        <w:rPr>
          <w:sz w:val="28"/>
          <w:szCs w:val="28"/>
        </w:rPr>
        <w:lastRenderedPageBreak/>
        <w:t>Конкурс проводится по</w:t>
      </w:r>
      <w:r w:rsidR="005D62AD" w:rsidRPr="005A120D">
        <w:rPr>
          <w:sz w:val="28"/>
          <w:szCs w:val="28"/>
        </w:rPr>
        <w:t xml:space="preserve"> следующим образовательным программам высшего образования:</w:t>
      </w:r>
    </w:p>
    <w:p w:rsidR="0058654C" w:rsidRDefault="005B27D8" w:rsidP="006E7AC5">
      <w:pPr>
        <w:spacing w:line="360" w:lineRule="exact"/>
        <w:ind w:firstLine="709"/>
        <w:jc w:val="right"/>
        <w:rPr>
          <w:sz w:val="28"/>
          <w:szCs w:val="28"/>
        </w:rPr>
      </w:pPr>
      <w:r w:rsidRPr="005A120D">
        <w:rPr>
          <w:sz w:val="28"/>
          <w:szCs w:val="28"/>
        </w:rPr>
        <w:t>Таблица № 2</w:t>
      </w:r>
    </w:p>
    <w:p w:rsidR="005E320B" w:rsidRDefault="005E320B" w:rsidP="001029F5">
      <w:pPr>
        <w:spacing w:line="360" w:lineRule="exact"/>
        <w:ind w:firstLine="709"/>
        <w:rPr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942"/>
        <w:gridCol w:w="2167"/>
        <w:gridCol w:w="1776"/>
        <w:gridCol w:w="3195"/>
        <w:gridCol w:w="1418"/>
        <w:gridCol w:w="2693"/>
      </w:tblGrid>
      <w:tr w:rsidR="003E534D" w:rsidRPr="003C6F67" w:rsidTr="003C6F67">
        <w:trPr>
          <w:trHeight w:val="2869"/>
        </w:trPr>
        <w:tc>
          <w:tcPr>
            <w:tcW w:w="1129" w:type="dxa"/>
            <w:shd w:val="clear" w:color="auto" w:fill="auto"/>
            <w:vAlign w:val="center"/>
            <w:hideMark/>
          </w:tcPr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 xml:space="preserve">Код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  <w:sz w:val="20"/>
              </w:rPr>
              <w:t>Название направления подготовки высшего образования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Форма обучения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Название высшего учебного заведения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Город расположения ВУЗа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3E534D" w:rsidRPr="003C6F67" w:rsidRDefault="003E534D" w:rsidP="00B010FA">
            <w:pPr>
              <w:jc w:val="center"/>
              <w:rPr>
                <w:bCs/>
                <w:sz w:val="20"/>
              </w:rPr>
            </w:pPr>
            <w:r w:rsidRPr="003C6F67">
              <w:rPr>
                <w:bCs/>
                <w:sz w:val="20"/>
              </w:rPr>
              <w:t xml:space="preserve">Субъект Российской Федерации, </w:t>
            </w:r>
          </w:p>
          <w:p w:rsidR="003E534D" w:rsidRPr="003C6F67" w:rsidRDefault="003E534D" w:rsidP="00B010FA">
            <w:pPr>
              <w:jc w:val="center"/>
              <w:rPr>
                <w:bCs/>
                <w:sz w:val="20"/>
              </w:rPr>
            </w:pPr>
            <w:r w:rsidRPr="003C6F67">
              <w:rPr>
                <w:bCs/>
                <w:sz w:val="20"/>
              </w:rPr>
              <w:t xml:space="preserve">на территории </w:t>
            </w:r>
          </w:p>
          <w:p w:rsidR="003E534D" w:rsidRPr="003C6F67" w:rsidRDefault="003E534D" w:rsidP="00B010FA">
            <w:pPr>
              <w:jc w:val="center"/>
              <w:rPr>
                <w:bCs/>
                <w:sz w:val="20"/>
              </w:rPr>
            </w:pPr>
            <w:r w:rsidRPr="003C6F67">
              <w:rPr>
                <w:bCs/>
                <w:sz w:val="20"/>
              </w:rPr>
              <w:t>которого будет</w:t>
            </w:r>
            <w:r w:rsidRPr="003C6F67">
              <w:rPr>
                <w:bCs/>
                <w:sz w:val="20"/>
              </w:rPr>
              <w:br/>
              <w:t>осуществляться трудовая</w:t>
            </w:r>
            <w:r w:rsidRPr="003C6F67">
              <w:rPr>
                <w:bCs/>
                <w:sz w:val="20"/>
              </w:rPr>
              <w:br/>
              <w:t xml:space="preserve">деятельность гражданином </w:t>
            </w:r>
          </w:p>
          <w:p w:rsidR="003E534D" w:rsidRPr="003C6F67" w:rsidRDefault="003E534D" w:rsidP="00B010FA">
            <w:pPr>
              <w:jc w:val="center"/>
              <w:rPr>
                <w:bCs/>
                <w:sz w:val="20"/>
              </w:rPr>
            </w:pPr>
            <w:r w:rsidRPr="003C6F67">
              <w:rPr>
                <w:bCs/>
                <w:sz w:val="20"/>
              </w:rPr>
              <w:t>в соответствии с договором</w:t>
            </w:r>
            <w:r w:rsidRPr="003C6F67">
              <w:rPr>
                <w:bCs/>
                <w:sz w:val="20"/>
              </w:rPr>
              <w:br/>
              <w:t>о целевом обучении после</w:t>
            </w:r>
            <w:r w:rsidRPr="003C6F67">
              <w:rPr>
                <w:bCs/>
                <w:sz w:val="20"/>
              </w:rPr>
              <w:br/>
              <w:t>завершения освоения</w:t>
            </w:r>
            <w:r w:rsidRPr="003C6F67">
              <w:rPr>
                <w:bCs/>
                <w:sz w:val="20"/>
              </w:rPr>
              <w:br/>
              <w:t>им образовательной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534D" w:rsidRPr="003C6F67" w:rsidRDefault="003E534D" w:rsidP="003E534D">
            <w:pPr>
              <w:jc w:val="center"/>
              <w:rPr>
                <w:bCs/>
                <w:sz w:val="20"/>
              </w:rPr>
            </w:pPr>
            <w:r w:rsidRPr="003C6F67">
              <w:rPr>
                <w:bCs/>
              </w:rPr>
              <w:t>Кол-во мест на обучение</w:t>
            </w:r>
          </w:p>
        </w:tc>
        <w:tc>
          <w:tcPr>
            <w:tcW w:w="2693" w:type="dxa"/>
            <w:vAlign w:val="center"/>
          </w:tcPr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 xml:space="preserve">Наименование категории и группы должностей, </w:t>
            </w:r>
          </w:p>
          <w:p w:rsidR="003E534D" w:rsidRPr="003C6F67" w:rsidRDefault="003E534D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на которые могут быть назначены граждане (гражданские служащие) после окончания обучения</w:t>
            </w:r>
          </w:p>
        </w:tc>
      </w:tr>
      <w:tr w:rsidR="003E534D" w:rsidRPr="003C6F67" w:rsidTr="003C6F67">
        <w:trPr>
          <w:trHeight w:val="315"/>
        </w:trPr>
        <w:tc>
          <w:tcPr>
            <w:tcW w:w="1129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  <w:tc>
          <w:tcPr>
            <w:tcW w:w="2693" w:type="dxa"/>
          </w:tcPr>
          <w:p w:rsidR="003E534D" w:rsidRPr="003C6F67" w:rsidRDefault="003E534D" w:rsidP="003C6F67">
            <w:pPr>
              <w:pStyle w:val="aa"/>
              <w:numPr>
                <w:ilvl w:val="0"/>
                <w:numId w:val="28"/>
              </w:numPr>
              <w:jc w:val="center"/>
              <w:rPr>
                <w:bCs/>
              </w:rPr>
            </w:pPr>
          </w:p>
        </w:tc>
      </w:tr>
      <w:tr w:rsidR="006E7AC5" w:rsidRPr="003C6F67" w:rsidTr="003C6F67">
        <w:trPr>
          <w:trHeight w:val="1890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3E534D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ФГАОУ ВО </w:t>
            </w:r>
            <w:r>
              <w:t>«</w:t>
            </w:r>
            <w:r w:rsidRPr="003C6F67">
              <w:t>Российский университет дружбы народов имени Патриса Лумумбы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</w:t>
            </w:r>
          </w:p>
        </w:tc>
        <w:tc>
          <w:tcPr>
            <w:tcW w:w="2693" w:type="dxa"/>
            <w:vMerge w:val="restart"/>
          </w:tcPr>
          <w:p w:rsidR="006E7AC5" w:rsidRPr="003C6F67" w:rsidRDefault="006E7AC5" w:rsidP="00B010FA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категория </w:t>
            </w:r>
            <w:r>
              <w:rPr>
                <w:szCs w:val="28"/>
              </w:rPr>
              <w:t>«</w:t>
            </w:r>
            <w:r w:rsidRPr="003C6F67">
              <w:rPr>
                <w:szCs w:val="28"/>
              </w:rPr>
              <w:t>специалисты</w:t>
            </w:r>
            <w:r>
              <w:rPr>
                <w:szCs w:val="28"/>
              </w:rPr>
              <w:t>»</w:t>
            </w:r>
            <w:r w:rsidRPr="003C6F67">
              <w:rPr>
                <w:szCs w:val="28"/>
              </w:rPr>
              <w:t xml:space="preserve"> старшая группа должностей,</w:t>
            </w:r>
          </w:p>
          <w:p w:rsidR="006E7AC5" w:rsidRPr="003C6F67" w:rsidRDefault="006E7AC5" w:rsidP="00B010FA">
            <w:pPr>
              <w:jc w:val="center"/>
              <w:rPr>
                <w:szCs w:val="28"/>
              </w:rPr>
            </w:pPr>
          </w:p>
          <w:p w:rsidR="006E7AC5" w:rsidRPr="003C6F67" w:rsidRDefault="006E7AC5" w:rsidP="00B010FA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должности: </w:t>
            </w:r>
          </w:p>
          <w:p w:rsidR="006E7AC5" w:rsidRPr="003C6F67" w:rsidRDefault="006E7AC5" w:rsidP="00B010FA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главный </w:t>
            </w:r>
          </w:p>
          <w:p w:rsidR="006E7AC5" w:rsidRPr="003C6F67" w:rsidRDefault="006E7AC5" w:rsidP="00B010FA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B010FA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ведущий </w:t>
            </w:r>
          </w:p>
          <w:p w:rsidR="006E7AC5" w:rsidRPr="003C6F67" w:rsidRDefault="006E7AC5" w:rsidP="00B010FA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B010FA">
            <w:pPr>
              <w:jc w:val="center"/>
            </w:pPr>
            <w:r w:rsidRPr="003C6F67">
              <w:rPr>
                <w:szCs w:val="28"/>
              </w:rPr>
              <w:t>специалист-эксперт</w:t>
            </w:r>
          </w:p>
        </w:tc>
      </w:tr>
      <w:tr w:rsidR="006E7AC5" w:rsidRPr="003C6F67" w:rsidTr="003C6F67">
        <w:trPr>
          <w:trHeight w:val="1412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ФГАОУ ВО </w:t>
            </w:r>
            <w:r>
              <w:t>«</w:t>
            </w:r>
            <w:r w:rsidRPr="003C6F67">
              <w:t>РГУ нефти и газа (НИУ) имени И. М. Губкина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703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ФГБОУ ВО </w:t>
            </w:r>
          </w:p>
          <w:p w:rsidR="006E7AC5" w:rsidRPr="003C6F67" w:rsidRDefault="006E7AC5" w:rsidP="00B010FA">
            <w:pPr>
              <w:jc w:val="center"/>
            </w:pPr>
            <w:r>
              <w:t>«</w:t>
            </w:r>
            <w:r w:rsidRPr="003C6F67">
              <w:t xml:space="preserve">РЭУ им. </w:t>
            </w:r>
          </w:p>
          <w:p w:rsidR="006E7AC5" w:rsidRPr="003C6F67" w:rsidRDefault="006E7AC5" w:rsidP="00B010FA">
            <w:pPr>
              <w:jc w:val="center"/>
            </w:pPr>
            <w:r w:rsidRPr="003C6F67">
              <w:t>Г.В. Плеханова</w:t>
            </w:r>
            <w:r>
              <w:t>»</w:t>
            </w:r>
          </w:p>
          <w:p w:rsidR="006E7AC5" w:rsidRPr="003C6F67" w:rsidRDefault="006E7AC5" w:rsidP="00B010FA">
            <w:pPr>
              <w:jc w:val="center"/>
            </w:pP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442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lastRenderedPageBreak/>
              <w:t>20.03.01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Техносферная безопасность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ФГАОУ ВО </w:t>
            </w:r>
            <w:r>
              <w:t>«</w:t>
            </w:r>
            <w:r w:rsidRPr="003C6F67">
              <w:t>РГУ нефти и газа (НИУ) имени И. М. Губкина</w:t>
            </w:r>
            <w:r>
              <w:t>»</w:t>
            </w:r>
          </w:p>
          <w:p w:rsidR="006E7AC5" w:rsidRPr="003C6F67" w:rsidRDefault="006E7AC5" w:rsidP="00B010FA">
            <w:pPr>
              <w:jc w:val="center"/>
            </w:pP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 w:val="restart"/>
          </w:tcPr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категория </w:t>
            </w:r>
            <w:r>
              <w:rPr>
                <w:szCs w:val="28"/>
              </w:rPr>
              <w:t>«</w:t>
            </w:r>
            <w:r w:rsidRPr="003C6F67">
              <w:rPr>
                <w:szCs w:val="28"/>
              </w:rPr>
              <w:t>специалисты</w:t>
            </w:r>
            <w:r>
              <w:rPr>
                <w:szCs w:val="28"/>
              </w:rPr>
              <w:t>»</w:t>
            </w:r>
            <w:r w:rsidRPr="003C6F67">
              <w:rPr>
                <w:szCs w:val="28"/>
              </w:rPr>
              <w:t xml:space="preserve"> старшая группа должностей,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должности: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главный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ведущий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6E7AC5">
            <w:pPr>
              <w:jc w:val="center"/>
            </w:pPr>
            <w:r w:rsidRPr="003C6F67">
              <w:rPr>
                <w:szCs w:val="28"/>
              </w:rPr>
              <w:t>специалист-эксперт</w:t>
            </w:r>
          </w:p>
        </w:tc>
      </w:tr>
      <w:tr w:rsidR="006E7AC5" w:rsidRPr="003C6F67" w:rsidTr="003C6F67">
        <w:trPr>
          <w:trHeight w:val="839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Техносферная безопасность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МГТУ </w:t>
            </w:r>
          </w:p>
          <w:p w:rsidR="006E7AC5" w:rsidRPr="003C6F67" w:rsidRDefault="006E7AC5" w:rsidP="00B010FA">
            <w:pPr>
              <w:jc w:val="center"/>
            </w:pPr>
            <w:r w:rsidRPr="003C6F67">
              <w:t>им. Н. Э. Баумана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965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38.03.01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Экономика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3E534D">
            <w:pPr>
              <w:jc w:val="center"/>
            </w:pPr>
            <w:r w:rsidRPr="003C6F67">
              <w:t xml:space="preserve">ФГБОУ ВО </w:t>
            </w:r>
          </w:p>
          <w:p w:rsidR="006E7AC5" w:rsidRPr="003C6F67" w:rsidRDefault="006E7AC5" w:rsidP="003E534D">
            <w:pPr>
              <w:jc w:val="center"/>
            </w:pPr>
            <w:r>
              <w:t>«</w:t>
            </w:r>
            <w:r w:rsidRPr="003C6F67">
              <w:t xml:space="preserve">РЭУ им. </w:t>
            </w:r>
          </w:p>
          <w:p w:rsidR="006E7AC5" w:rsidRPr="003C6F67" w:rsidRDefault="006E7AC5" w:rsidP="003E534D">
            <w:pPr>
              <w:jc w:val="center"/>
            </w:pPr>
            <w:r w:rsidRPr="003C6F67">
              <w:t>Г.В. Плеханова</w:t>
            </w:r>
            <w:r>
              <w:t>»</w:t>
            </w:r>
          </w:p>
          <w:p w:rsidR="006E7AC5" w:rsidRPr="003C6F67" w:rsidRDefault="006E7AC5" w:rsidP="00B010FA">
            <w:pPr>
              <w:jc w:val="center"/>
            </w:pP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135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38.03.04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Государственное и муниципальное управление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3E534D">
            <w:pPr>
              <w:jc w:val="center"/>
            </w:pPr>
            <w:r w:rsidRPr="003C6F67">
              <w:t xml:space="preserve">ФГБОУ ВО </w:t>
            </w:r>
          </w:p>
          <w:p w:rsidR="006E7AC5" w:rsidRPr="003C6F67" w:rsidRDefault="006E7AC5" w:rsidP="003E534D">
            <w:pPr>
              <w:jc w:val="center"/>
            </w:pPr>
            <w:r>
              <w:t>«</w:t>
            </w:r>
            <w:r w:rsidRPr="003C6F67">
              <w:t xml:space="preserve">РЭУ им. </w:t>
            </w:r>
          </w:p>
          <w:p w:rsidR="006E7AC5" w:rsidRPr="003C6F67" w:rsidRDefault="006E7AC5" w:rsidP="003E534D">
            <w:pPr>
              <w:jc w:val="center"/>
            </w:pPr>
            <w:r w:rsidRPr="003C6F67">
              <w:t>Г.В. Плеханова</w:t>
            </w:r>
            <w:r>
              <w:t>»</w:t>
            </w:r>
          </w:p>
          <w:p w:rsidR="006E7AC5" w:rsidRPr="003C6F67" w:rsidRDefault="006E7AC5" w:rsidP="003E534D"/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530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40.03.01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Юриспруденция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ФГАОУ ВО </w:t>
            </w:r>
            <w:r>
              <w:t>«</w:t>
            </w:r>
            <w:r w:rsidRPr="003C6F67">
              <w:t>Московский государственный юридический университет имени О. Е. Кутафина (МГЮА)</w:t>
            </w:r>
            <w:r>
              <w:t>»</w:t>
            </w:r>
          </w:p>
          <w:p w:rsidR="006E7AC5" w:rsidRPr="003C6F67" w:rsidRDefault="006E7AC5" w:rsidP="00B010FA">
            <w:pPr>
              <w:jc w:val="center"/>
            </w:pP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270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46.03.02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Документоведение и архивоведение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>
              <w:t>«</w:t>
            </w:r>
            <w:r w:rsidRPr="003C6F67">
              <w:t>МИРЭА — Российский технологический университет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Москва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554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lastRenderedPageBreak/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ФГБОУ ВО </w:t>
            </w:r>
            <w:r>
              <w:t>«</w:t>
            </w:r>
            <w:r w:rsidRPr="003C6F67">
              <w:t>Поволжский государственный технологический университет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Йошкар-Ола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Республика Марий Эл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</w:t>
            </w:r>
          </w:p>
        </w:tc>
        <w:tc>
          <w:tcPr>
            <w:tcW w:w="2693" w:type="dxa"/>
            <w:vMerge w:val="restart"/>
          </w:tcPr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категория </w:t>
            </w:r>
            <w:r>
              <w:rPr>
                <w:szCs w:val="28"/>
              </w:rPr>
              <w:t>«</w:t>
            </w:r>
            <w:r w:rsidRPr="003C6F67">
              <w:rPr>
                <w:szCs w:val="28"/>
              </w:rPr>
              <w:t>специалисты</w:t>
            </w:r>
            <w:r>
              <w:rPr>
                <w:szCs w:val="28"/>
              </w:rPr>
              <w:t>»</w:t>
            </w:r>
            <w:r w:rsidRPr="003C6F67">
              <w:rPr>
                <w:szCs w:val="28"/>
              </w:rPr>
              <w:t xml:space="preserve"> старшая группа должностей,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должности: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главный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ведущий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6E7AC5">
            <w:pPr>
              <w:jc w:val="center"/>
            </w:pPr>
            <w:r w:rsidRPr="003C6F67">
              <w:rPr>
                <w:szCs w:val="28"/>
              </w:rPr>
              <w:t>специалист-эксперт</w:t>
            </w:r>
          </w:p>
        </w:tc>
      </w:tr>
      <w:tr w:rsidR="006E7AC5" w:rsidRPr="003C6F67" w:rsidTr="003C6F67">
        <w:trPr>
          <w:trHeight w:val="1755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ФГБОУ ВО</w:t>
            </w:r>
          </w:p>
          <w:p w:rsidR="006E7AC5" w:rsidRPr="003C6F67" w:rsidRDefault="006E7AC5" w:rsidP="00B010FA">
            <w:pPr>
              <w:jc w:val="center"/>
            </w:pPr>
            <w:r>
              <w:t>«</w:t>
            </w:r>
            <w:r w:rsidRPr="003C6F67">
              <w:t>Чувашский государственный университет имени И.Н. Ульянова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Чебоксары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Чувашская Республика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875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Техносферная безопасность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ФГБОУ ВО </w:t>
            </w:r>
            <w:r>
              <w:t>«</w:t>
            </w:r>
            <w:r w:rsidRPr="003C6F67">
              <w:t>Казанский национальный исследовательский технологический университет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Казань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Республика Татарстан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830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40.03.01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Юриспруденция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ФГАОУ ВО</w:t>
            </w:r>
          </w:p>
          <w:p w:rsidR="006E7AC5" w:rsidRPr="003C6F67" w:rsidRDefault="006E7AC5" w:rsidP="00B010FA">
            <w:pPr>
              <w:jc w:val="center"/>
            </w:pPr>
            <w:r>
              <w:t>«</w:t>
            </w:r>
            <w:r w:rsidRPr="003C6F67">
              <w:t>Казанский (Приволжский) федеральный университет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Казань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Республика Татарстан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890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20.03.02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Природообустройство и водопользование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t xml:space="preserve">ФГБОУ ВО </w:t>
            </w:r>
            <w:r>
              <w:rPr>
                <w:bCs/>
              </w:rPr>
              <w:t>«</w:t>
            </w:r>
            <w:r w:rsidRPr="003C6F67">
              <w:rPr>
                <w:bCs/>
              </w:rPr>
              <w:t>Сибирский государственный университет науки и технологий имени академика М.Ф. Решетнева</w:t>
            </w:r>
            <w:r>
              <w:rPr>
                <w:bCs/>
              </w:rP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Красноярск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Красноярский край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</w:p>
        </w:tc>
      </w:tr>
      <w:tr w:rsidR="006E7AC5" w:rsidRPr="003C6F67" w:rsidTr="003C6F67">
        <w:trPr>
          <w:trHeight w:val="1890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lastRenderedPageBreak/>
              <w:t>40.03.01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Юриспруденция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ФГБОУ ВО</w:t>
            </w:r>
          </w:p>
          <w:p w:rsidR="006E7AC5" w:rsidRPr="003C6F67" w:rsidRDefault="006E7AC5" w:rsidP="00B010FA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 w:rsidRPr="003C6F67">
              <w:rPr>
                <w:bCs/>
              </w:rPr>
              <w:t>Заполярный государственный университет им. Н.М. Федоровского</w:t>
            </w:r>
            <w:r>
              <w:rPr>
                <w:bCs/>
              </w:rP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Норильск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Красноярский край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1</w:t>
            </w:r>
          </w:p>
        </w:tc>
        <w:tc>
          <w:tcPr>
            <w:tcW w:w="2693" w:type="dxa"/>
            <w:vMerge w:val="restart"/>
          </w:tcPr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категория </w:t>
            </w:r>
            <w:r>
              <w:rPr>
                <w:szCs w:val="28"/>
              </w:rPr>
              <w:t>«</w:t>
            </w:r>
            <w:r w:rsidRPr="003C6F67">
              <w:rPr>
                <w:szCs w:val="28"/>
              </w:rPr>
              <w:t>специалисты</w:t>
            </w:r>
            <w:r>
              <w:rPr>
                <w:szCs w:val="28"/>
              </w:rPr>
              <w:t>»</w:t>
            </w:r>
            <w:r w:rsidRPr="003C6F67">
              <w:rPr>
                <w:szCs w:val="28"/>
              </w:rPr>
              <w:t xml:space="preserve"> старшая группа должностей,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должности: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главный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 xml:space="preserve">ведущий </w:t>
            </w:r>
          </w:p>
          <w:p w:rsidR="006E7AC5" w:rsidRPr="003C6F67" w:rsidRDefault="006E7AC5" w:rsidP="006E7AC5">
            <w:pPr>
              <w:jc w:val="center"/>
              <w:rPr>
                <w:szCs w:val="28"/>
              </w:rPr>
            </w:pPr>
            <w:r w:rsidRPr="003C6F67">
              <w:rPr>
                <w:szCs w:val="28"/>
              </w:rPr>
              <w:t>специалист-эксперт,</w:t>
            </w:r>
          </w:p>
          <w:p w:rsidR="006E7AC5" w:rsidRPr="003C6F67" w:rsidRDefault="006E7AC5" w:rsidP="006E7AC5">
            <w:pPr>
              <w:jc w:val="center"/>
              <w:rPr>
                <w:bCs/>
              </w:rPr>
            </w:pPr>
            <w:r w:rsidRPr="003C6F67">
              <w:rPr>
                <w:szCs w:val="28"/>
              </w:rPr>
              <w:t>специалист-эксперт</w:t>
            </w:r>
          </w:p>
        </w:tc>
      </w:tr>
      <w:tr w:rsidR="006E7AC5" w:rsidRPr="003C6F67" w:rsidTr="003C6F67">
        <w:trPr>
          <w:trHeight w:val="1354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ФГАОУ ВО</w:t>
            </w:r>
          </w:p>
          <w:p w:rsidR="006E7AC5" w:rsidRPr="003C6F67" w:rsidRDefault="006E7AC5" w:rsidP="00B010FA">
            <w:pPr>
              <w:jc w:val="center"/>
            </w:pPr>
            <w:r>
              <w:t>«</w:t>
            </w:r>
            <w:r w:rsidRPr="003C6F67">
              <w:t>Волгоградский государственный университет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Волгоград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Волгоградская область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543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20.03.02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Природообустройство и водопользование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t xml:space="preserve">ФГБОУ ВО </w:t>
            </w:r>
            <w:r>
              <w:rPr>
                <w:bCs/>
              </w:rPr>
              <w:t>«</w:t>
            </w:r>
            <w:r w:rsidRPr="003C6F67">
              <w:rPr>
                <w:bCs/>
              </w:rPr>
              <w:t>Волгоградский государственный аграрный университет</w:t>
            </w:r>
            <w:r>
              <w:rPr>
                <w:bCs/>
              </w:rP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Волгоград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Астраханская область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  <w:r w:rsidRPr="003C6F67">
              <w:rPr>
                <w:bCs/>
              </w:rPr>
              <w:t>2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  <w:rPr>
                <w:bCs/>
              </w:rPr>
            </w:pPr>
          </w:p>
        </w:tc>
      </w:tr>
      <w:tr w:rsidR="006E7AC5" w:rsidRPr="003C6F67" w:rsidTr="003C6F67">
        <w:trPr>
          <w:trHeight w:val="1424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05.03.06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Экология и природопользование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ФГБОУ ВО </w:t>
            </w:r>
            <w:r>
              <w:t>«</w:t>
            </w:r>
            <w:r w:rsidRPr="003C6F67">
              <w:t>Тихоокеанский государственный университет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Хабаровск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Хабаровский край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1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  <w:tr w:rsidR="006E7AC5" w:rsidRPr="003C6F67" w:rsidTr="003C6F67">
        <w:trPr>
          <w:trHeight w:val="1785"/>
        </w:trPr>
        <w:tc>
          <w:tcPr>
            <w:tcW w:w="1129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20.03.01</w:t>
            </w:r>
          </w:p>
        </w:tc>
        <w:tc>
          <w:tcPr>
            <w:tcW w:w="1701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Техносферная безопасность</w:t>
            </w:r>
          </w:p>
        </w:tc>
        <w:tc>
          <w:tcPr>
            <w:tcW w:w="942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очная</w:t>
            </w:r>
          </w:p>
        </w:tc>
        <w:tc>
          <w:tcPr>
            <w:tcW w:w="2167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 xml:space="preserve">ФГАОУ ВО </w:t>
            </w:r>
            <w:r>
              <w:t>«</w:t>
            </w:r>
            <w:r w:rsidRPr="003C6F67">
              <w:t>Санкт-Петербургский политехнический университет Петра Великого</w:t>
            </w:r>
            <w:r>
              <w:t>»</w:t>
            </w:r>
          </w:p>
        </w:tc>
        <w:tc>
          <w:tcPr>
            <w:tcW w:w="1776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Санкт-Петербург</w:t>
            </w:r>
          </w:p>
        </w:tc>
        <w:tc>
          <w:tcPr>
            <w:tcW w:w="3195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г. Санкт-Петербург</w:t>
            </w:r>
          </w:p>
        </w:tc>
        <w:tc>
          <w:tcPr>
            <w:tcW w:w="1418" w:type="dxa"/>
            <w:shd w:val="clear" w:color="auto" w:fill="auto"/>
            <w:hideMark/>
          </w:tcPr>
          <w:p w:rsidR="006E7AC5" w:rsidRPr="003C6F67" w:rsidRDefault="006E7AC5" w:rsidP="00B010FA">
            <w:pPr>
              <w:jc w:val="center"/>
            </w:pPr>
            <w:r w:rsidRPr="003C6F67">
              <w:t>8</w:t>
            </w:r>
          </w:p>
        </w:tc>
        <w:tc>
          <w:tcPr>
            <w:tcW w:w="2693" w:type="dxa"/>
            <w:vMerge/>
          </w:tcPr>
          <w:p w:rsidR="006E7AC5" w:rsidRPr="003C6F67" w:rsidRDefault="006E7AC5" w:rsidP="00B010FA">
            <w:pPr>
              <w:jc w:val="center"/>
            </w:pPr>
          </w:p>
        </w:tc>
      </w:tr>
    </w:tbl>
    <w:p w:rsidR="00B010FA" w:rsidRDefault="00B010FA" w:rsidP="001029F5">
      <w:pPr>
        <w:spacing w:line="360" w:lineRule="exact"/>
        <w:ind w:firstLine="709"/>
        <w:rPr>
          <w:sz w:val="28"/>
          <w:szCs w:val="28"/>
        </w:rPr>
      </w:pPr>
    </w:p>
    <w:p w:rsidR="00FF047E" w:rsidRDefault="00FF047E" w:rsidP="008E5261">
      <w:pPr>
        <w:spacing w:line="360" w:lineRule="exact"/>
        <w:rPr>
          <w:sz w:val="28"/>
          <w:szCs w:val="28"/>
        </w:rPr>
      </w:pPr>
    </w:p>
    <w:p w:rsidR="00FF047E" w:rsidRDefault="00FF047E" w:rsidP="00FF047E">
      <w:pPr>
        <w:ind w:firstLine="709"/>
        <w:rPr>
          <w:sz w:val="28"/>
          <w:szCs w:val="28"/>
        </w:rPr>
      </w:pPr>
    </w:p>
    <w:p w:rsidR="00FF047E" w:rsidRDefault="00FF047E" w:rsidP="00FF047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047E" w:rsidRDefault="00FF047E" w:rsidP="00FF047E">
      <w:pPr>
        <w:rPr>
          <w:sz w:val="28"/>
          <w:szCs w:val="28"/>
        </w:rPr>
        <w:sectPr w:rsidR="00FF047E" w:rsidSect="00FF047E"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7264F" w:rsidRPr="005A120D" w:rsidRDefault="00F7264F" w:rsidP="00F7264F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  <w:u w:val="single"/>
        </w:rPr>
      </w:pPr>
      <w:r w:rsidRPr="005A120D">
        <w:rPr>
          <w:b/>
          <w:sz w:val="28"/>
          <w:szCs w:val="28"/>
          <w:u w:val="single"/>
        </w:rPr>
        <w:lastRenderedPageBreak/>
        <w:t xml:space="preserve">ТРЕБОВАНИЯ </w:t>
      </w:r>
    </w:p>
    <w:p w:rsidR="00400396" w:rsidRPr="005A120D" w:rsidRDefault="00F7264F" w:rsidP="00F7264F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  <w:u w:val="single"/>
        </w:rPr>
      </w:pPr>
      <w:r w:rsidRPr="005A120D">
        <w:rPr>
          <w:b/>
          <w:sz w:val="28"/>
          <w:szCs w:val="28"/>
          <w:u w:val="single"/>
        </w:rPr>
        <w:t>К ГОСУДАРСТВЕННЫМ ГРАЖДАНСКИМ СЛУЖАЩИМ</w:t>
      </w:r>
    </w:p>
    <w:p w:rsidR="005F1C7A" w:rsidRPr="005A120D" w:rsidRDefault="005F1C7A" w:rsidP="00F7264F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  <w:u w:val="single"/>
        </w:rPr>
      </w:pPr>
    </w:p>
    <w:p w:rsidR="008E5261" w:rsidRPr="005A120D" w:rsidRDefault="008E5261" w:rsidP="008E5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В соответствии с </w:t>
      </w:r>
      <w:hyperlink r:id="rId8" w:history="1">
        <w:r w:rsidRPr="005A120D">
          <w:rPr>
            <w:sz w:val="28"/>
            <w:szCs w:val="28"/>
          </w:rPr>
          <w:t>Конституцией</w:t>
        </w:r>
      </w:hyperlink>
      <w:r w:rsidRPr="005A120D">
        <w:rPr>
          <w:sz w:val="28"/>
          <w:szCs w:val="28"/>
        </w:rPr>
        <w:t xml:space="preserve"> Российской Федерации, Федеральным законом от 27.07.2004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79-ФЗ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государственной гражданской службе Российской Федерации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 xml:space="preserve"> и Федеральным </w:t>
      </w:r>
      <w:hyperlink r:id="rId9" w:history="1">
        <w:r w:rsidRPr="005A120D">
          <w:rPr>
            <w:sz w:val="28"/>
            <w:szCs w:val="28"/>
          </w:rPr>
          <w:t>законом</w:t>
        </w:r>
      </w:hyperlink>
      <w:r w:rsidRPr="005A120D">
        <w:rPr>
          <w:sz w:val="28"/>
          <w:szCs w:val="28"/>
        </w:rPr>
        <w:t xml:space="preserve"> от 27.05.2003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58-ФЗ </w:t>
      </w:r>
      <w:r w:rsidRPr="005A120D">
        <w:rPr>
          <w:sz w:val="28"/>
          <w:szCs w:val="28"/>
        </w:rPr>
        <w:br/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системе государственной службы Российской Федерации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 xml:space="preserve">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8E5261" w:rsidRPr="005A120D" w:rsidRDefault="008E5261" w:rsidP="008E5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0D">
        <w:rPr>
          <w:spacing w:val="-2"/>
          <w:sz w:val="28"/>
          <w:szCs w:val="28"/>
        </w:rPr>
        <w:t>Гражданскому служащему предоставляются основные государственные</w:t>
      </w:r>
      <w:r w:rsidRPr="005A120D">
        <w:rPr>
          <w:sz w:val="28"/>
          <w:szCs w:val="28"/>
        </w:rPr>
        <w:t xml:space="preserve"> гарантии, указанные в статье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>52 Федерального закона Российской Федерации от 27.07.2004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79-ФЗ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государственной гражданской службе Российской Федерации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>.</w:t>
      </w:r>
    </w:p>
    <w:p w:rsidR="008E5261" w:rsidRPr="005A120D" w:rsidRDefault="008E5261" w:rsidP="008E5261">
      <w:pPr>
        <w:ind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Основные права и обязанности, требование о предотвращении </w:t>
      </w:r>
      <w:r w:rsidRPr="005A120D">
        <w:rPr>
          <w:sz w:val="28"/>
          <w:szCs w:val="28"/>
        </w:rPr>
        <w:br/>
        <w:t xml:space="preserve">или об урегулировании конфликта интересов, а также запреты, ограничения </w:t>
      </w:r>
      <w:r w:rsidRPr="005A120D">
        <w:rPr>
          <w:sz w:val="28"/>
          <w:szCs w:val="28"/>
        </w:rPr>
        <w:br/>
        <w:t xml:space="preserve">и требования, связанные с гражданской службой, предусмотрены </w:t>
      </w:r>
      <w:r w:rsidRPr="005A120D">
        <w:rPr>
          <w:sz w:val="28"/>
          <w:szCs w:val="28"/>
        </w:rPr>
        <w:br/>
        <w:t>статьями 14, 15, 16, 17, 18, 19 Федерального закона от 27.07.2004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79-ФЗ </w:t>
      </w:r>
      <w:r w:rsidRPr="005A120D">
        <w:rPr>
          <w:sz w:val="28"/>
          <w:szCs w:val="28"/>
        </w:rPr>
        <w:br/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государственной гражданской службе Российской Федерации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>.</w:t>
      </w:r>
    </w:p>
    <w:p w:rsidR="008E5261" w:rsidRPr="005A120D" w:rsidRDefault="008E5261" w:rsidP="008E5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Федеральным законом от 25.12.2008 №</w:t>
      </w:r>
      <w:r w:rsidRPr="005A120D">
        <w:rPr>
          <w:sz w:val="28"/>
          <w:szCs w:val="28"/>
          <w:lang w:val="en-US"/>
        </w:rPr>
        <w:t> </w:t>
      </w:r>
      <w:r w:rsidRPr="005A120D">
        <w:rPr>
          <w:sz w:val="28"/>
          <w:szCs w:val="28"/>
        </w:rPr>
        <w:t xml:space="preserve">273-ФЗ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>О противодействии коррупции</w:t>
      </w:r>
      <w:r w:rsidR="006E7AC5">
        <w:rPr>
          <w:sz w:val="28"/>
          <w:szCs w:val="28"/>
        </w:rPr>
        <w:t>»</w:t>
      </w:r>
      <w:r w:rsidRPr="005A120D">
        <w:rPr>
          <w:sz w:val="28"/>
          <w:szCs w:val="28"/>
        </w:rPr>
        <w:t xml:space="preserve">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E5261" w:rsidRPr="005A120D" w:rsidRDefault="008E5261" w:rsidP="008E5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Справочник </w:t>
      </w:r>
      <w:hyperlink r:id="rId10" w:history="1">
        <w:r w:rsidRPr="005A120D">
          <w:rPr>
            <w:sz w:val="28"/>
            <w:szCs w:val="28"/>
          </w:rPr>
          <w:t xml:space="preserve">квалификационных требований к специальностям, направлениям подготовки, знаниям и умениям, которые необходимы </w:t>
        </w:r>
        <w:r w:rsidRPr="005A120D">
          <w:rPr>
            <w:sz w:val="28"/>
            <w:szCs w:val="28"/>
          </w:rPr>
          <w:br/>
          <w:t>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5A120D">
        <w:rPr>
          <w:sz w:val="28"/>
          <w:szCs w:val="28"/>
        </w:rPr>
        <w:t xml:space="preserve"> размещен на сайте Минтруда России: </w:t>
      </w:r>
      <w:hyperlink w:history="1">
        <w:r w:rsidRPr="005A120D">
          <w:rPr>
            <w:sz w:val="28"/>
            <w:szCs w:val="28"/>
          </w:rPr>
          <w:t>https://mintrud.</w:t>
        </w:r>
        <w:r w:rsidRPr="005A120D">
          <w:rPr>
            <w:sz w:val="28"/>
            <w:szCs w:val="28"/>
          </w:rPr>
          <w:br/>
          <w:t>gov.ru/ministry/programms/gossluzhba/16/guide</w:t>
        </w:r>
      </w:hyperlink>
    </w:p>
    <w:p w:rsidR="005D62AD" w:rsidRPr="005A120D" w:rsidRDefault="005B27D8" w:rsidP="005B27D8">
      <w:pPr>
        <w:spacing w:line="360" w:lineRule="exact"/>
        <w:ind w:right="-2" w:firstLine="709"/>
        <w:jc w:val="right"/>
        <w:rPr>
          <w:sz w:val="28"/>
          <w:szCs w:val="28"/>
        </w:rPr>
      </w:pPr>
      <w:r w:rsidRPr="005A120D">
        <w:rPr>
          <w:sz w:val="28"/>
          <w:szCs w:val="28"/>
        </w:rPr>
        <w:t>Таблица № 3</w:t>
      </w:r>
    </w:p>
    <w:p w:rsidR="007D7E01" w:rsidRPr="005A120D" w:rsidRDefault="007D7E01" w:rsidP="005B27D8">
      <w:pPr>
        <w:spacing w:line="360" w:lineRule="exact"/>
        <w:ind w:right="-2" w:firstLine="709"/>
        <w:jc w:val="right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D62AD" w:rsidRPr="005A120D" w:rsidTr="00860052">
        <w:trPr>
          <w:trHeight w:val="131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6A" w:rsidRPr="005A120D" w:rsidRDefault="005D62AD" w:rsidP="001A746A">
            <w:pPr>
              <w:jc w:val="center"/>
              <w:rPr>
                <w:sz w:val="28"/>
                <w:szCs w:val="28"/>
                <w:u w:val="single"/>
              </w:rPr>
            </w:pPr>
            <w:r w:rsidRPr="005A120D">
              <w:rPr>
                <w:color w:val="000000"/>
                <w:sz w:val="28"/>
                <w:szCs w:val="28"/>
                <w:u w:val="single"/>
              </w:rPr>
              <w:t>Квалификационные требования</w:t>
            </w:r>
            <w:r w:rsidR="001A746A" w:rsidRPr="005A120D">
              <w:rPr>
                <w:sz w:val="28"/>
                <w:szCs w:val="28"/>
                <w:u w:val="single"/>
              </w:rPr>
              <w:t xml:space="preserve">  </w:t>
            </w:r>
          </w:p>
          <w:p w:rsidR="001A746A" w:rsidRPr="005A120D" w:rsidRDefault="001A746A" w:rsidP="001A746A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A120D">
              <w:rPr>
                <w:sz w:val="28"/>
                <w:szCs w:val="28"/>
                <w:u w:val="single"/>
              </w:rPr>
              <w:t>Группа должностей:</w:t>
            </w:r>
            <w:r w:rsidRPr="005A120D">
              <w:rPr>
                <w:color w:val="000000"/>
                <w:sz w:val="28"/>
                <w:szCs w:val="28"/>
                <w:u w:val="single"/>
              </w:rPr>
              <w:t xml:space="preserve"> старшая</w:t>
            </w:r>
            <w:r w:rsidRPr="005A120D">
              <w:rPr>
                <w:sz w:val="28"/>
                <w:szCs w:val="28"/>
                <w:u w:val="single"/>
              </w:rPr>
              <w:t xml:space="preserve"> </w:t>
            </w:r>
          </w:p>
          <w:p w:rsidR="005D62AD" w:rsidRPr="005A120D" w:rsidRDefault="001A746A" w:rsidP="007D7E01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A120D">
              <w:rPr>
                <w:color w:val="000000"/>
                <w:sz w:val="28"/>
                <w:szCs w:val="28"/>
                <w:u w:val="single"/>
              </w:rPr>
              <w:t>Категории</w:t>
            </w:r>
            <w:r w:rsidR="00B369DE" w:rsidRPr="005A120D">
              <w:rPr>
                <w:color w:val="000000"/>
                <w:sz w:val="28"/>
                <w:szCs w:val="28"/>
                <w:u w:val="single"/>
              </w:rPr>
              <w:t xml:space="preserve"> должностей</w:t>
            </w:r>
            <w:r w:rsidR="007D7E01" w:rsidRPr="005A120D">
              <w:rPr>
                <w:color w:val="000000"/>
                <w:sz w:val="28"/>
                <w:szCs w:val="28"/>
                <w:u w:val="single"/>
              </w:rPr>
              <w:t>:</w:t>
            </w:r>
            <w:r w:rsidRPr="005A120D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6E7AC5">
              <w:rPr>
                <w:color w:val="000000"/>
                <w:sz w:val="28"/>
                <w:szCs w:val="28"/>
                <w:u w:val="single"/>
              </w:rPr>
              <w:t>«</w:t>
            </w:r>
            <w:r w:rsidRPr="005A120D">
              <w:rPr>
                <w:color w:val="000000"/>
                <w:sz w:val="28"/>
                <w:szCs w:val="28"/>
                <w:u w:val="single"/>
              </w:rPr>
              <w:t>специалисты</w:t>
            </w:r>
            <w:r w:rsidR="006E7AC5">
              <w:rPr>
                <w:color w:val="000000"/>
                <w:sz w:val="28"/>
                <w:szCs w:val="28"/>
                <w:u w:val="single"/>
              </w:rPr>
              <w:t>»</w:t>
            </w:r>
          </w:p>
        </w:tc>
      </w:tr>
      <w:tr w:rsidR="001A746A" w:rsidRPr="005A120D" w:rsidTr="00860052">
        <w:trPr>
          <w:trHeight w:val="111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01" w:rsidRPr="005A120D" w:rsidRDefault="001A746A" w:rsidP="001A746A">
            <w:pPr>
              <w:jc w:val="center"/>
              <w:rPr>
                <w:color w:val="000000"/>
                <w:sz w:val="28"/>
                <w:szCs w:val="28"/>
              </w:rPr>
            </w:pPr>
            <w:r w:rsidRPr="005A120D">
              <w:rPr>
                <w:color w:val="000000"/>
                <w:sz w:val="28"/>
                <w:szCs w:val="28"/>
                <w:u w:val="single"/>
              </w:rPr>
              <w:t>Требования к образованию</w:t>
            </w:r>
            <w:r w:rsidRPr="005A120D">
              <w:rPr>
                <w:color w:val="000000"/>
                <w:sz w:val="28"/>
                <w:szCs w:val="28"/>
              </w:rPr>
              <w:t xml:space="preserve">: </w:t>
            </w:r>
          </w:p>
          <w:p w:rsidR="007D7E01" w:rsidRPr="005A120D" w:rsidRDefault="001A746A" w:rsidP="001A746A">
            <w:pPr>
              <w:jc w:val="center"/>
              <w:rPr>
                <w:color w:val="000000"/>
                <w:sz w:val="28"/>
                <w:szCs w:val="28"/>
              </w:rPr>
            </w:pPr>
            <w:r w:rsidRPr="005A120D">
              <w:rPr>
                <w:color w:val="000000"/>
                <w:sz w:val="28"/>
                <w:szCs w:val="28"/>
              </w:rPr>
              <w:t>наличие высшего образования</w:t>
            </w:r>
            <w:r w:rsidR="007D7E01" w:rsidRPr="005A120D">
              <w:rPr>
                <w:color w:val="000000"/>
                <w:sz w:val="28"/>
                <w:szCs w:val="28"/>
              </w:rPr>
              <w:t xml:space="preserve"> не ниже уровня </w:t>
            </w:r>
          </w:p>
          <w:p w:rsidR="001A746A" w:rsidRPr="005A120D" w:rsidRDefault="007D7E01" w:rsidP="001A746A">
            <w:pPr>
              <w:jc w:val="center"/>
              <w:rPr>
                <w:color w:val="000000"/>
                <w:sz w:val="28"/>
                <w:szCs w:val="28"/>
              </w:rPr>
            </w:pPr>
            <w:r w:rsidRPr="005A120D">
              <w:rPr>
                <w:color w:val="000000"/>
                <w:sz w:val="28"/>
                <w:szCs w:val="28"/>
              </w:rPr>
              <w:t>не ниже уровня бакалавриата</w:t>
            </w:r>
          </w:p>
        </w:tc>
      </w:tr>
      <w:tr w:rsidR="005D62AD" w:rsidRPr="005A120D" w:rsidTr="00237ECE">
        <w:trPr>
          <w:trHeight w:val="5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46A" w:rsidRPr="005A120D" w:rsidRDefault="001A746A" w:rsidP="00237ECE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5A120D">
              <w:rPr>
                <w:color w:val="000000"/>
                <w:sz w:val="28"/>
                <w:szCs w:val="28"/>
                <w:u w:val="single"/>
              </w:rPr>
              <w:t>Требования к стажу</w:t>
            </w:r>
          </w:p>
          <w:p w:rsidR="005D62AD" w:rsidRPr="005A120D" w:rsidRDefault="001A746A" w:rsidP="007D7E01">
            <w:pPr>
              <w:jc w:val="center"/>
              <w:rPr>
                <w:sz w:val="28"/>
                <w:szCs w:val="28"/>
                <w:u w:val="single"/>
              </w:rPr>
            </w:pPr>
            <w:r w:rsidRPr="005A120D">
              <w:rPr>
                <w:color w:val="000000"/>
                <w:sz w:val="28"/>
                <w:szCs w:val="28"/>
                <w:u w:val="single"/>
              </w:rPr>
              <w:t>старшая</w:t>
            </w:r>
            <w:r w:rsidRPr="005A120D">
              <w:rPr>
                <w:sz w:val="28"/>
                <w:szCs w:val="28"/>
              </w:rPr>
              <w:t xml:space="preserve"> - б</w:t>
            </w:r>
            <w:r w:rsidR="005D62AD" w:rsidRPr="005A120D">
              <w:rPr>
                <w:color w:val="000000"/>
                <w:sz w:val="28"/>
                <w:szCs w:val="28"/>
              </w:rPr>
              <w:t>ез предъявления требования к стажу</w:t>
            </w:r>
          </w:p>
        </w:tc>
      </w:tr>
      <w:tr w:rsidR="007D7E01" w:rsidRPr="005A120D" w:rsidTr="00237ECE">
        <w:trPr>
          <w:trHeight w:val="5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Наличие базовых знаний: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1) знание государственного языка Российской Федерации (русского языка);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2) знание основ: 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Конституции Российской Федерации;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860052">
              <w:rPr>
                <w:sz w:val="28"/>
                <w:szCs w:val="28"/>
              </w:rPr>
              <w:lastRenderedPageBreak/>
              <w:t xml:space="preserve">Федерального закона от 27 мая 2003 г. № 58-ФЗ </w:t>
            </w:r>
            <w:r w:rsidR="006E7AC5">
              <w:rPr>
                <w:sz w:val="28"/>
                <w:szCs w:val="28"/>
              </w:rPr>
              <w:t>«</w:t>
            </w:r>
            <w:r w:rsidRPr="00860052">
              <w:rPr>
                <w:sz w:val="28"/>
                <w:szCs w:val="28"/>
              </w:rPr>
              <w:t>О системе государственной службы Российской Федерации</w:t>
            </w:r>
            <w:r w:rsidR="006E7AC5">
              <w:rPr>
                <w:sz w:val="28"/>
                <w:szCs w:val="28"/>
              </w:rPr>
              <w:t>»</w:t>
            </w:r>
            <w:r w:rsidRPr="00860052">
              <w:rPr>
                <w:sz w:val="28"/>
                <w:szCs w:val="28"/>
              </w:rPr>
              <w:t>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Федерального закона от 27 июля 2004 г. № 79-ФЗ </w:t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О государственной гражданской службе Российской Федерации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 xml:space="preserve">; 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Федерального закона от 25 декабря 2008 г. № 273-ФЗ </w:t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О противодействии коррупции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>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3) знание и умения в области информационно-коммуникационных технологий;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4) знание основ информационной безопасности и защиты информации, включая: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порядок работы со служебной информацией, служебной информацией </w:t>
            </w:r>
            <w:r w:rsidRPr="00860052">
              <w:rPr>
                <w:sz w:val="28"/>
                <w:szCs w:val="28"/>
              </w:rPr>
              <w:t>ограниченного распространения, информацией с ограниченной пометкой</w:t>
            </w:r>
            <w:r w:rsidRPr="00860052">
              <w:rPr>
                <w:spacing w:val="-6"/>
                <w:sz w:val="28"/>
                <w:szCs w:val="28"/>
              </w:rPr>
              <w:t xml:space="preserve"> </w:t>
            </w:r>
            <w:r w:rsidRPr="00860052">
              <w:rPr>
                <w:spacing w:val="-6"/>
                <w:sz w:val="28"/>
                <w:szCs w:val="28"/>
              </w:rPr>
              <w:br/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для служебного пользования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 xml:space="preserve"> и сведениями, составляющими государственную тайну;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надежности паролей;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порядок работы со служебной электронной почтой, а также правила использования личной электронной почты, служб </w:t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мгновенных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 xml:space="preserve">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</w:t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Интернет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 xml:space="preserve">, включая </w:t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фишинговые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 xml:space="preserve"> письма и </w:t>
            </w:r>
            <w:r w:rsidRPr="00860052">
              <w:rPr>
                <w:spacing w:val="-6"/>
                <w:sz w:val="28"/>
                <w:szCs w:val="28"/>
              </w:rPr>
              <w:br/>
              <w:t>спам-рассылки, умение корректно и своевременно реагировать на получение таких электронных сообщений;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      </w:r>
            <w:r w:rsidR="00860052">
              <w:rPr>
                <w:spacing w:val="-6"/>
                <w:sz w:val="28"/>
                <w:szCs w:val="28"/>
              </w:rPr>
              <w:br/>
            </w:r>
            <w:r w:rsidRPr="00860052">
              <w:rPr>
                <w:spacing w:val="-6"/>
                <w:sz w:val="28"/>
                <w:szCs w:val="28"/>
              </w:rPr>
              <w:t xml:space="preserve">с помощью информационно-телекоммуникационных сетей общего пользования (включая сеть </w:t>
            </w:r>
            <w:r w:rsidR="006E7AC5">
              <w:rPr>
                <w:spacing w:val="-6"/>
                <w:sz w:val="28"/>
                <w:szCs w:val="28"/>
              </w:rPr>
              <w:t>«</w:t>
            </w:r>
            <w:r w:rsidRPr="00860052">
              <w:rPr>
                <w:spacing w:val="-6"/>
                <w:sz w:val="28"/>
                <w:szCs w:val="28"/>
              </w:rPr>
              <w:t>Интернет</w:t>
            </w:r>
            <w:r w:rsidR="006E7AC5">
              <w:rPr>
                <w:spacing w:val="-6"/>
                <w:sz w:val="28"/>
                <w:szCs w:val="28"/>
              </w:rPr>
              <w:t>»</w:t>
            </w:r>
            <w:r w:rsidRPr="00860052">
              <w:rPr>
                <w:spacing w:val="-6"/>
                <w:sz w:val="28"/>
                <w:szCs w:val="28"/>
              </w:rPr>
              <w:t>), в том числе с использованием мобильных устройств;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</w:t>
            </w:r>
            <w:r w:rsidR="00860052">
              <w:rPr>
                <w:spacing w:val="-6"/>
                <w:sz w:val="28"/>
                <w:szCs w:val="28"/>
              </w:rPr>
              <w:br/>
            </w:r>
            <w:r w:rsidRPr="00860052">
              <w:rPr>
                <w:spacing w:val="-6"/>
                <w:sz w:val="28"/>
                <w:szCs w:val="28"/>
              </w:rPr>
              <w:t>к служебным средствам вычислительной техники (компьютерам).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5) знание основных положений законодательства о персональных данных, включая: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понятие персональных данных, принципы и условия их обработки;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860052">
              <w:rPr>
                <w:sz w:val="28"/>
                <w:szCs w:val="28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6) знание общих принципов функционирования системы электронного документооборота, включая: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перечень обязательных сведений о документах, используемых в целях учета и поиска документов в системах электронного документооборота.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lastRenderedPageBreak/>
              <w:t>7) знание основных положений законодательства об электронной подписи, включая: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понятие и виды электронных подписей;</w:t>
            </w:r>
          </w:p>
          <w:p w:rsidR="007D7E01" w:rsidRPr="00860052" w:rsidRDefault="007D7E01" w:rsidP="007D7E01">
            <w:pPr>
              <w:ind w:firstLine="709"/>
              <w:jc w:val="both"/>
              <w:rPr>
                <w:spacing w:val="-6"/>
                <w:sz w:val="28"/>
                <w:szCs w:val="28"/>
              </w:rPr>
            </w:pPr>
            <w:r w:rsidRPr="00860052">
              <w:rPr>
                <w:spacing w:val="-6"/>
                <w:sz w:val="28"/>
                <w:szCs w:val="28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      </w:r>
          </w:p>
          <w:p w:rsidR="007D7E01" w:rsidRPr="005A120D" w:rsidRDefault="007D7E01" w:rsidP="00237ECE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7D7E01" w:rsidRPr="005A120D" w:rsidTr="00237ECE">
        <w:trPr>
          <w:trHeight w:val="535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lastRenderedPageBreak/>
              <w:t>Наличие базовых умений: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1)</w:t>
            </w:r>
            <w:r w:rsidRPr="005A120D">
              <w:rPr>
                <w:sz w:val="28"/>
                <w:szCs w:val="28"/>
              </w:rPr>
              <w:tab/>
              <w:t>общие умения: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умение мыслить системно (стратегически);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умение планировать, рационально использовать служебное время и достигать результата;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коммуникативные умения;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умение управлять изменениями;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 xml:space="preserve">умение устанавливать и развивать отношения с </w:t>
            </w:r>
            <w:r w:rsidR="006E7AC5">
              <w:rPr>
                <w:sz w:val="28"/>
                <w:szCs w:val="28"/>
              </w:rPr>
              <w:t>«</w:t>
            </w:r>
            <w:r w:rsidRPr="005A120D">
              <w:rPr>
                <w:sz w:val="28"/>
                <w:szCs w:val="28"/>
              </w:rPr>
              <w:t>внутренними</w:t>
            </w:r>
            <w:r w:rsidR="006E7AC5">
              <w:rPr>
                <w:sz w:val="28"/>
                <w:szCs w:val="28"/>
              </w:rPr>
              <w:t>»</w:t>
            </w:r>
            <w:r w:rsidRPr="005A120D">
              <w:rPr>
                <w:sz w:val="28"/>
                <w:szCs w:val="28"/>
              </w:rPr>
              <w:t xml:space="preserve"> </w:t>
            </w:r>
            <w:r w:rsidR="00860052">
              <w:rPr>
                <w:sz w:val="28"/>
                <w:szCs w:val="28"/>
              </w:rPr>
              <w:br/>
            </w:r>
            <w:r w:rsidRPr="005A120D">
              <w:rPr>
                <w:sz w:val="28"/>
                <w:szCs w:val="28"/>
              </w:rPr>
              <w:t xml:space="preserve">и </w:t>
            </w:r>
            <w:r w:rsidR="006E7AC5">
              <w:rPr>
                <w:sz w:val="28"/>
                <w:szCs w:val="28"/>
              </w:rPr>
              <w:t>«</w:t>
            </w:r>
            <w:r w:rsidRPr="005A120D">
              <w:rPr>
                <w:sz w:val="28"/>
                <w:szCs w:val="28"/>
              </w:rPr>
              <w:t>внешними</w:t>
            </w:r>
            <w:r w:rsidR="006E7AC5">
              <w:rPr>
                <w:sz w:val="28"/>
                <w:szCs w:val="28"/>
              </w:rPr>
              <w:t>»</w:t>
            </w:r>
            <w:r w:rsidRPr="005A120D">
              <w:rPr>
                <w:sz w:val="28"/>
                <w:szCs w:val="28"/>
              </w:rPr>
              <w:t xml:space="preserve"> клиентами, знание и понимание их потребностей;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 xml:space="preserve">умение выстраивать диалог с учетом интересов, задач и потребностей собеседника; 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общаться в уважительной и доброжелательной манере, навыки ведения сложных переговоров.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2)</w:t>
            </w:r>
            <w:r w:rsidRPr="005A120D">
              <w:rPr>
                <w:sz w:val="28"/>
                <w:szCs w:val="28"/>
              </w:rPr>
              <w:tab/>
              <w:t>основные знания и умения по применению персонального компьютера: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 xml:space="preserve">умение оперативно осуществлять поиск необходимой информации, </w:t>
            </w:r>
            <w:r w:rsidR="00860052">
              <w:rPr>
                <w:sz w:val="28"/>
                <w:szCs w:val="28"/>
              </w:rPr>
              <w:br/>
            </w:r>
            <w:r w:rsidRPr="005A120D">
              <w:rPr>
                <w:sz w:val="28"/>
                <w:szCs w:val="28"/>
              </w:rPr>
              <w:t xml:space="preserve">в том числе с использованием информационно-телекоммуникационной сети </w:t>
            </w:r>
            <w:r w:rsidR="006E7AC5">
              <w:rPr>
                <w:sz w:val="28"/>
                <w:szCs w:val="28"/>
              </w:rPr>
              <w:t>«</w:t>
            </w:r>
            <w:r w:rsidRPr="005A120D">
              <w:rPr>
                <w:sz w:val="28"/>
                <w:szCs w:val="28"/>
              </w:rPr>
              <w:t>Интернет</w:t>
            </w:r>
            <w:r w:rsidR="006E7AC5">
              <w:rPr>
                <w:sz w:val="28"/>
                <w:szCs w:val="28"/>
              </w:rPr>
              <w:t>»</w:t>
            </w:r>
            <w:r w:rsidRPr="005A120D">
              <w:rPr>
                <w:sz w:val="28"/>
                <w:szCs w:val="28"/>
              </w:rPr>
              <w:t>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 xml:space="preserve">умение работать со справочными нормативно-правовыми базами, </w:t>
            </w:r>
            <w:r w:rsidR="00860052">
              <w:rPr>
                <w:sz w:val="28"/>
                <w:szCs w:val="28"/>
              </w:rPr>
              <w:br/>
            </w:r>
            <w:r w:rsidRPr="005A120D">
              <w:rPr>
                <w:sz w:val="28"/>
                <w:szCs w:val="28"/>
              </w:rPr>
              <w:t xml:space="preserve">а также государственной системой правовой информации </w:t>
            </w:r>
            <w:r w:rsidR="006E7AC5">
              <w:rPr>
                <w:sz w:val="28"/>
                <w:szCs w:val="28"/>
              </w:rPr>
              <w:t>«</w:t>
            </w:r>
            <w:r w:rsidRPr="005A120D">
              <w:rPr>
                <w:sz w:val="28"/>
                <w:szCs w:val="28"/>
              </w:rPr>
              <w:t>Официальный интернет-портал правовой информации</w:t>
            </w:r>
            <w:r w:rsidR="006E7AC5">
              <w:rPr>
                <w:sz w:val="28"/>
                <w:szCs w:val="28"/>
              </w:rPr>
              <w:t>»</w:t>
            </w:r>
            <w:r w:rsidRPr="005A120D">
              <w:rPr>
                <w:sz w:val="28"/>
                <w:szCs w:val="28"/>
              </w:rPr>
              <w:t xml:space="preserve"> (pravo.gov.ru);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 xml:space="preserve">умение создавать, отправлять и получать электронные сообщения </w:t>
            </w:r>
            <w:r w:rsidR="00860052">
              <w:rPr>
                <w:sz w:val="28"/>
                <w:szCs w:val="28"/>
              </w:rPr>
              <w:br/>
            </w:r>
            <w:r w:rsidRPr="005A120D">
              <w:rPr>
                <w:sz w:val="28"/>
                <w:szCs w:val="28"/>
              </w:rPr>
              <w:t>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  <w:r w:rsidRPr="005A120D">
              <w:rPr>
                <w:sz w:val="28"/>
                <w:szCs w:val="28"/>
              </w:rPr>
              <w:t>умение работать с общими сетевыми ресурсами (сетевыми дисками, папками).</w:t>
            </w:r>
          </w:p>
          <w:p w:rsidR="007D7E01" w:rsidRPr="005A120D" w:rsidRDefault="007D7E01" w:rsidP="007D7E0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8654C" w:rsidRPr="005A120D" w:rsidRDefault="0058654C" w:rsidP="00400396">
      <w:pPr>
        <w:ind w:right="-2"/>
        <w:jc w:val="both"/>
        <w:rPr>
          <w:b/>
          <w:sz w:val="28"/>
          <w:szCs w:val="28"/>
          <w:u w:val="single"/>
        </w:rPr>
      </w:pPr>
    </w:p>
    <w:p w:rsidR="00DD5F54" w:rsidRPr="005A120D" w:rsidRDefault="0055781C" w:rsidP="007A0D59">
      <w:pPr>
        <w:pStyle w:val="ac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  <w:u w:val="single"/>
        </w:rPr>
      </w:pPr>
      <w:r w:rsidRPr="005A120D">
        <w:rPr>
          <w:b/>
          <w:sz w:val="28"/>
          <w:szCs w:val="28"/>
          <w:u w:val="single"/>
        </w:rPr>
        <w:t>Право участвовать в конкурсе на заключение договора о целевом обучении по имеющим государственную аккредитацию образовательным программам высшего образования (программам бакалавриата) имеют</w:t>
      </w:r>
      <w:r w:rsidR="007A0D59" w:rsidRPr="005A120D">
        <w:rPr>
          <w:b/>
          <w:sz w:val="28"/>
          <w:szCs w:val="28"/>
          <w:u w:val="single"/>
        </w:rPr>
        <w:t xml:space="preserve"> </w:t>
      </w:r>
      <w:r w:rsidR="00DD5F54" w:rsidRPr="005A120D">
        <w:rPr>
          <w:b/>
          <w:sz w:val="28"/>
          <w:szCs w:val="28"/>
          <w:u w:val="single"/>
        </w:rPr>
        <w:t>граждане Российской Федерации, владеющие государственным языком Российской Федерации:</w:t>
      </w:r>
      <w:r w:rsidR="00DD5F54" w:rsidRPr="005A120D">
        <w:rPr>
          <w:sz w:val="28"/>
          <w:szCs w:val="28"/>
        </w:rPr>
        <w:t xml:space="preserve"> </w:t>
      </w:r>
    </w:p>
    <w:p w:rsidR="005700F9" w:rsidRPr="005A120D" w:rsidRDefault="005700F9" w:rsidP="00D22369">
      <w:pPr>
        <w:pStyle w:val="ac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обучающ</w:t>
      </w:r>
      <w:r w:rsidR="00DD5F54" w:rsidRPr="005A120D">
        <w:rPr>
          <w:sz w:val="28"/>
          <w:szCs w:val="28"/>
        </w:rPr>
        <w:t>иеся</w:t>
      </w:r>
      <w:r w:rsidRPr="005A120D">
        <w:rPr>
          <w:sz w:val="28"/>
          <w:szCs w:val="28"/>
        </w:rPr>
        <w:t xml:space="preserve"> в организации, осуществляющей образовательную деятельность, по имеющей государственную аккредитацию образовательной </w:t>
      </w:r>
      <w:r w:rsidRPr="005A120D">
        <w:rPr>
          <w:sz w:val="28"/>
          <w:szCs w:val="28"/>
        </w:rPr>
        <w:lastRenderedPageBreak/>
        <w:t>программе высшего образ</w:t>
      </w:r>
      <w:r w:rsidR="00DD5F54" w:rsidRPr="005A120D">
        <w:rPr>
          <w:sz w:val="28"/>
          <w:szCs w:val="28"/>
        </w:rPr>
        <w:t>ования (программе бакалавриата)</w:t>
      </w:r>
      <w:r w:rsidRPr="005A120D">
        <w:rPr>
          <w:sz w:val="28"/>
          <w:szCs w:val="28"/>
        </w:rPr>
        <w:t xml:space="preserve"> </w:t>
      </w:r>
      <w:r w:rsidR="00DD5F54" w:rsidRPr="005A120D">
        <w:rPr>
          <w:sz w:val="28"/>
          <w:szCs w:val="28"/>
        </w:rPr>
        <w:t>–</w:t>
      </w:r>
      <w:r w:rsidRPr="005A120D">
        <w:rPr>
          <w:sz w:val="28"/>
          <w:szCs w:val="28"/>
        </w:rPr>
        <w:t xml:space="preserve"> не позднее чем за один год до окончания обучения; </w:t>
      </w:r>
    </w:p>
    <w:p w:rsidR="00DD5F54" w:rsidRPr="005A120D" w:rsidRDefault="00DD5F54" w:rsidP="00D22369">
      <w:pPr>
        <w:pStyle w:val="ac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поступающие</w:t>
      </w:r>
      <w:r w:rsidR="005700F9" w:rsidRPr="005A120D">
        <w:rPr>
          <w:sz w:val="28"/>
          <w:szCs w:val="28"/>
        </w:rPr>
        <w:t xml:space="preserve"> на обучение в организацию, осуществляющую образовательную деятельность, по имеющей государственную аккредитацию образовательной программе высшего образования (прог</w:t>
      </w:r>
      <w:r w:rsidRPr="005A120D">
        <w:rPr>
          <w:sz w:val="28"/>
          <w:szCs w:val="28"/>
        </w:rPr>
        <w:t>рамме бакалавриата;</w:t>
      </w:r>
    </w:p>
    <w:p w:rsidR="005700F9" w:rsidRPr="005A120D" w:rsidRDefault="005700F9" w:rsidP="00D22369">
      <w:pPr>
        <w:pStyle w:val="ac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</w:t>
      </w:r>
      <w:r w:rsidR="00D647D4" w:rsidRPr="005A120D">
        <w:rPr>
          <w:sz w:val="28"/>
          <w:szCs w:val="28"/>
        </w:rPr>
        <w:t>ания по программам бакалавриата</w:t>
      </w:r>
      <w:r w:rsidRPr="005A120D">
        <w:rPr>
          <w:sz w:val="28"/>
          <w:szCs w:val="28"/>
        </w:rPr>
        <w:t xml:space="preserve">; </w:t>
      </w:r>
    </w:p>
    <w:p w:rsidR="005700F9" w:rsidRPr="005A120D" w:rsidRDefault="005700F9" w:rsidP="00D22369">
      <w:pPr>
        <w:pStyle w:val="ac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имеющие среднее общее образование или среднее профессиональное </w:t>
      </w:r>
      <w:r w:rsidRPr="00860052">
        <w:rPr>
          <w:spacing w:val="-6"/>
          <w:sz w:val="28"/>
          <w:szCs w:val="28"/>
        </w:rPr>
        <w:t>образование и поступающие в организации, осуществляющие образовательную</w:t>
      </w:r>
      <w:r w:rsidRPr="005A120D">
        <w:rPr>
          <w:sz w:val="28"/>
          <w:szCs w:val="28"/>
        </w:rPr>
        <w:t xml:space="preserve"> деятельность, для получения высшего образов</w:t>
      </w:r>
      <w:r w:rsidR="0067366D" w:rsidRPr="005A120D">
        <w:rPr>
          <w:sz w:val="28"/>
          <w:szCs w:val="28"/>
        </w:rPr>
        <w:t>ания по программам бакалавриата</w:t>
      </w:r>
      <w:r w:rsidRPr="005A120D">
        <w:rPr>
          <w:sz w:val="28"/>
          <w:szCs w:val="28"/>
        </w:rPr>
        <w:t xml:space="preserve">; </w:t>
      </w:r>
    </w:p>
    <w:p w:rsidR="005700F9" w:rsidRPr="005A120D" w:rsidRDefault="005700F9" w:rsidP="00D22369">
      <w:pPr>
        <w:pStyle w:val="ac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поступающие в организации, осуществляющие образовательную деятельность, для получения высшего образования, если обучение </w:t>
      </w:r>
      <w:r w:rsidR="00860052">
        <w:rPr>
          <w:sz w:val="28"/>
          <w:szCs w:val="28"/>
        </w:rPr>
        <w:br/>
      </w:r>
      <w:r w:rsidRPr="005A120D">
        <w:rPr>
          <w:sz w:val="28"/>
          <w:szCs w:val="28"/>
        </w:rPr>
        <w:t>по соответствующим программам высшего образования не является для них получением второго или последующего высшего образования</w:t>
      </w:r>
      <w:r w:rsidR="003E4B60" w:rsidRPr="005A120D">
        <w:rPr>
          <w:sz w:val="28"/>
          <w:szCs w:val="28"/>
        </w:rPr>
        <w:t xml:space="preserve"> по программе </w:t>
      </w:r>
      <w:r w:rsidR="00D22369" w:rsidRPr="005A120D">
        <w:rPr>
          <w:sz w:val="28"/>
          <w:szCs w:val="28"/>
        </w:rPr>
        <w:t>бакалавриата</w:t>
      </w:r>
      <w:r w:rsidRPr="005A120D">
        <w:rPr>
          <w:sz w:val="28"/>
          <w:szCs w:val="28"/>
        </w:rPr>
        <w:t xml:space="preserve">. </w:t>
      </w:r>
    </w:p>
    <w:p w:rsidR="005700F9" w:rsidRPr="005A120D" w:rsidRDefault="005700F9" w:rsidP="00D22369">
      <w:pPr>
        <w:pStyle w:val="ac"/>
        <w:tabs>
          <w:tab w:val="left" w:pos="993"/>
        </w:tabs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  <w:u w:val="single"/>
        </w:rPr>
      </w:pPr>
    </w:p>
    <w:p w:rsidR="005D62AD" w:rsidRPr="005A120D" w:rsidRDefault="005D62AD" w:rsidP="00400396">
      <w:pPr>
        <w:ind w:right="-2" w:firstLine="709"/>
        <w:jc w:val="both"/>
        <w:rPr>
          <w:b/>
          <w:sz w:val="28"/>
          <w:szCs w:val="28"/>
          <w:u w:val="single"/>
        </w:rPr>
      </w:pPr>
      <w:r w:rsidRPr="005A120D">
        <w:rPr>
          <w:b/>
          <w:sz w:val="28"/>
          <w:szCs w:val="28"/>
          <w:u w:val="single"/>
        </w:rPr>
        <w:t>Гражданин, изъявивший желание участвовать в конкурсе, представляет в государственный орган:</w:t>
      </w:r>
    </w:p>
    <w:p w:rsidR="009635FF" w:rsidRPr="005A120D" w:rsidRDefault="009635FF" w:rsidP="003F460D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Заявление на имя заместителя руководителя Федеральной службы по надзору в сфере природопользования </w:t>
      </w:r>
      <w:r w:rsidR="005A120D" w:rsidRPr="005A120D">
        <w:rPr>
          <w:sz w:val="28"/>
          <w:szCs w:val="28"/>
        </w:rPr>
        <w:t>А.В. Гаврилова</w:t>
      </w:r>
      <w:r w:rsidRPr="005A120D">
        <w:rPr>
          <w:b/>
          <w:sz w:val="28"/>
          <w:szCs w:val="28"/>
        </w:rPr>
        <w:t>– оригинал.</w:t>
      </w:r>
    </w:p>
    <w:p w:rsidR="009635FF" w:rsidRPr="005A120D" w:rsidRDefault="009635FF" w:rsidP="003F460D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 xml:space="preserve">Заполненную и подписанную анкету (форма утверждена </w:t>
      </w:r>
      <w:r w:rsidR="005B2F0C" w:rsidRPr="005A120D">
        <w:rPr>
          <w:sz w:val="28"/>
          <w:szCs w:val="28"/>
        </w:rPr>
        <w:t xml:space="preserve">Указом </w:t>
      </w:r>
      <w:r w:rsidR="005B2F0C" w:rsidRPr="00860052">
        <w:rPr>
          <w:spacing w:val="-6"/>
          <w:sz w:val="28"/>
          <w:szCs w:val="28"/>
        </w:rPr>
        <w:t>Президента Российской Федерации от 10.10.2024 № 870</w:t>
      </w:r>
      <w:r w:rsidRPr="00860052">
        <w:rPr>
          <w:spacing w:val="-6"/>
          <w:sz w:val="28"/>
          <w:szCs w:val="28"/>
        </w:rPr>
        <w:t>)</w:t>
      </w:r>
      <w:r w:rsidR="00C373F8" w:rsidRPr="00860052">
        <w:rPr>
          <w:spacing w:val="-6"/>
          <w:sz w:val="28"/>
          <w:szCs w:val="28"/>
        </w:rPr>
        <w:t xml:space="preserve"> с одной фотографией,</w:t>
      </w:r>
      <w:r w:rsidR="00C373F8" w:rsidRPr="005A120D">
        <w:rPr>
          <w:sz w:val="28"/>
          <w:szCs w:val="28"/>
        </w:rPr>
        <w:t xml:space="preserve"> размером 4х6</w:t>
      </w:r>
      <w:r w:rsidRPr="005A120D">
        <w:rPr>
          <w:sz w:val="28"/>
          <w:szCs w:val="28"/>
        </w:rPr>
        <w:t xml:space="preserve"> см – </w:t>
      </w:r>
      <w:r w:rsidRPr="005A120D">
        <w:rPr>
          <w:b/>
          <w:sz w:val="28"/>
          <w:szCs w:val="28"/>
        </w:rPr>
        <w:t>оригинал</w:t>
      </w:r>
      <w:r w:rsidRPr="005A120D">
        <w:rPr>
          <w:sz w:val="28"/>
          <w:szCs w:val="28"/>
        </w:rPr>
        <w:t xml:space="preserve">. </w:t>
      </w:r>
    </w:p>
    <w:p w:rsidR="009635FF" w:rsidRPr="005A120D" w:rsidRDefault="009635FF" w:rsidP="003F460D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Согласие на обработку персональных данных поступающего </w:t>
      </w:r>
      <w:r w:rsidRPr="005A120D">
        <w:rPr>
          <w:b/>
          <w:sz w:val="28"/>
          <w:szCs w:val="28"/>
        </w:rPr>
        <w:t>– оригинал.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Копию паспорта поступающего (первая страница и прописка).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Копию СНИЛС поступающего.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Копию свидетельства ИНН поступающего.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Копии паспортов </w:t>
      </w:r>
      <w:r w:rsidRPr="005A120D">
        <w:rPr>
          <w:b/>
          <w:sz w:val="28"/>
          <w:szCs w:val="28"/>
        </w:rPr>
        <w:t>обоих</w:t>
      </w:r>
      <w:r w:rsidRPr="005A120D">
        <w:rPr>
          <w:sz w:val="28"/>
          <w:szCs w:val="28"/>
        </w:rPr>
        <w:t xml:space="preserve"> родителей, </w:t>
      </w:r>
      <w:r w:rsidRPr="005A120D">
        <w:rPr>
          <w:b/>
          <w:sz w:val="28"/>
          <w:szCs w:val="28"/>
        </w:rPr>
        <w:t xml:space="preserve">(для несовершеннолетних </w:t>
      </w:r>
      <w:r w:rsidR="00860052">
        <w:rPr>
          <w:b/>
          <w:sz w:val="28"/>
          <w:szCs w:val="28"/>
        </w:rPr>
        <w:br/>
      </w:r>
      <w:r w:rsidRPr="005A120D">
        <w:rPr>
          <w:b/>
          <w:sz w:val="28"/>
          <w:szCs w:val="28"/>
        </w:rPr>
        <w:t>на дату отправления документов).</w:t>
      </w:r>
      <w:r w:rsidRPr="005A120D">
        <w:rPr>
          <w:rStyle w:val="af"/>
          <w:b/>
          <w:sz w:val="28"/>
          <w:szCs w:val="28"/>
        </w:rPr>
        <w:footnoteReference w:id="1"/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Согласия на обработку персональных данных </w:t>
      </w:r>
      <w:r w:rsidRPr="005A120D">
        <w:rPr>
          <w:b/>
          <w:sz w:val="28"/>
          <w:szCs w:val="28"/>
        </w:rPr>
        <w:t>обоих</w:t>
      </w:r>
      <w:r w:rsidRPr="005A120D">
        <w:rPr>
          <w:sz w:val="28"/>
          <w:szCs w:val="28"/>
        </w:rPr>
        <w:t xml:space="preserve"> родителей </w:t>
      </w:r>
      <w:r w:rsidRPr="005A120D">
        <w:rPr>
          <w:b/>
          <w:sz w:val="28"/>
          <w:szCs w:val="28"/>
        </w:rPr>
        <w:t>(для несовершеннолетних на дату отправления документов) – оригиналы.</w:t>
      </w:r>
    </w:p>
    <w:p w:rsidR="00C373F8" w:rsidRPr="005A120D" w:rsidRDefault="009635FF" w:rsidP="00C373F8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Копию трудовой книжки поступающего, и (или) сведения </w:t>
      </w:r>
      <w:r w:rsidR="00860052">
        <w:rPr>
          <w:sz w:val="28"/>
          <w:szCs w:val="28"/>
        </w:rPr>
        <w:br/>
      </w:r>
      <w:r w:rsidRPr="005A120D">
        <w:rPr>
          <w:sz w:val="28"/>
          <w:szCs w:val="28"/>
        </w:rPr>
        <w:t>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гражданина, за исключением случаев, когда трудовая (служебная) деятельность ранее не осуществлялась.</w:t>
      </w:r>
    </w:p>
    <w:p w:rsidR="009635FF" w:rsidRPr="005A120D" w:rsidRDefault="009635FF" w:rsidP="00C373F8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Заявления о согласии </w:t>
      </w:r>
      <w:r w:rsidRPr="005A120D">
        <w:rPr>
          <w:b/>
          <w:sz w:val="28"/>
          <w:szCs w:val="28"/>
        </w:rPr>
        <w:t>родителей</w:t>
      </w:r>
      <w:r w:rsidRPr="005A120D">
        <w:rPr>
          <w:sz w:val="28"/>
          <w:szCs w:val="28"/>
        </w:rPr>
        <w:t xml:space="preserve"> на участие гражданина </w:t>
      </w:r>
      <w:r w:rsidR="00860052">
        <w:rPr>
          <w:sz w:val="28"/>
          <w:szCs w:val="28"/>
        </w:rPr>
        <w:br/>
      </w:r>
      <w:r w:rsidRPr="005A120D">
        <w:rPr>
          <w:sz w:val="28"/>
          <w:szCs w:val="28"/>
        </w:rPr>
        <w:t xml:space="preserve">в конкурсе центрального аппарата </w:t>
      </w:r>
      <w:r w:rsidR="00C373F8" w:rsidRPr="005A120D">
        <w:rPr>
          <w:sz w:val="28"/>
          <w:szCs w:val="28"/>
        </w:rPr>
        <w:t xml:space="preserve">Федеральной службы по надзору в сфере </w:t>
      </w:r>
      <w:r w:rsidR="00C373F8" w:rsidRPr="005A120D">
        <w:rPr>
          <w:sz w:val="28"/>
          <w:szCs w:val="28"/>
        </w:rPr>
        <w:lastRenderedPageBreak/>
        <w:t xml:space="preserve">природопользования </w:t>
      </w:r>
      <w:r w:rsidRPr="005A120D">
        <w:rPr>
          <w:sz w:val="28"/>
          <w:szCs w:val="28"/>
        </w:rPr>
        <w:t xml:space="preserve">на заключение договора о целевом обучении </w:t>
      </w:r>
      <w:r w:rsidR="00860052">
        <w:rPr>
          <w:sz w:val="28"/>
          <w:szCs w:val="28"/>
        </w:rPr>
        <w:br/>
      </w:r>
      <w:r w:rsidRPr="005A120D">
        <w:rPr>
          <w:sz w:val="28"/>
          <w:szCs w:val="28"/>
        </w:rPr>
        <w:t xml:space="preserve">с обязательством последующего прохождения федеральной государственной гражданской службы (необходимо согласие </w:t>
      </w:r>
      <w:r w:rsidRPr="005A120D">
        <w:rPr>
          <w:b/>
          <w:sz w:val="28"/>
          <w:szCs w:val="28"/>
        </w:rPr>
        <w:t>обоих</w:t>
      </w:r>
      <w:r w:rsidRPr="005A120D">
        <w:rPr>
          <w:sz w:val="28"/>
          <w:szCs w:val="28"/>
        </w:rPr>
        <w:t xml:space="preserve"> родителей </w:t>
      </w:r>
      <w:r w:rsidR="00860052">
        <w:rPr>
          <w:sz w:val="28"/>
          <w:szCs w:val="28"/>
        </w:rPr>
        <w:br/>
      </w:r>
      <w:r w:rsidRPr="005A120D">
        <w:rPr>
          <w:b/>
          <w:sz w:val="28"/>
          <w:szCs w:val="28"/>
        </w:rPr>
        <w:t>для несовершеннолетних на дату отправления документов) – оригиналы.</w:t>
      </w:r>
    </w:p>
    <w:p w:rsidR="005A120D" w:rsidRPr="005A120D" w:rsidRDefault="009635FF" w:rsidP="00B010FA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Копию аттестата о среднем общем образовании или копию диплома о среднем профессиональном о</w:t>
      </w:r>
      <w:r w:rsidR="005A120D" w:rsidRPr="005A120D">
        <w:rPr>
          <w:sz w:val="28"/>
          <w:szCs w:val="28"/>
        </w:rPr>
        <w:t>бразовании и приложение к нему.</w:t>
      </w:r>
    </w:p>
    <w:p w:rsidR="009635FF" w:rsidRPr="005A120D" w:rsidRDefault="009635FF" w:rsidP="00B010FA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Отзыв руководителя практики или стажировки </w:t>
      </w:r>
      <w:r w:rsidRPr="005A120D">
        <w:rPr>
          <w:b/>
          <w:sz w:val="28"/>
          <w:szCs w:val="28"/>
        </w:rPr>
        <w:t>на фирменном бланке</w:t>
      </w:r>
      <w:r w:rsidRPr="005A120D">
        <w:rPr>
          <w:sz w:val="28"/>
          <w:szCs w:val="28"/>
        </w:rPr>
        <w:t xml:space="preserve"> (для прошедших практику/стажировку в </w:t>
      </w:r>
      <w:r w:rsidR="00C373F8" w:rsidRPr="005A120D">
        <w:rPr>
          <w:sz w:val="28"/>
          <w:szCs w:val="28"/>
        </w:rPr>
        <w:t xml:space="preserve">Федеральной службе по надзору в сфере природопользования </w:t>
      </w:r>
      <w:r w:rsidRPr="005A120D">
        <w:rPr>
          <w:sz w:val="28"/>
          <w:szCs w:val="28"/>
        </w:rPr>
        <w:t>или в иных федеральных государственных органах, органах государственной власти субъектов Российской Федерации, о</w:t>
      </w:r>
      <w:r w:rsidR="00C373F8" w:rsidRPr="005A120D">
        <w:rPr>
          <w:sz w:val="28"/>
          <w:szCs w:val="28"/>
        </w:rPr>
        <w:t xml:space="preserve">рганах местного самоуправления) – </w:t>
      </w:r>
      <w:r w:rsidR="00C373F8" w:rsidRPr="005A120D">
        <w:rPr>
          <w:b/>
          <w:sz w:val="28"/>
          <w:szCs w:val="28"/>
        </w:rPr>
        <w:t>оригинал</w:t>
      </w:r>
      <w:r w:rsidR="00C373F8" w:rsidRPr="005A120D">
        <w:rPr>
          <w:sz w:val="28"/>
          <w:szCs w:val="28"/>
        </w:rPr>
        <w:t>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по, предусмотренной пунктом 4 части 1 статьи 16 Федерального закона </w:t>
      </w:r>
      <w:r w:rsidR="006E7AC5">
        <w:rPr>
          <w:sz w:val="28"/>
          <w:szCs w:val="28"/>
        </w:rPr>
        <w:t>«</w:t>
      </w:r>
      <w:r w:rsidRPr="005A120D">
        <w:rPr>
          <w:sz w:val="28"/>
          <w:szCs w:val="28"/>
        </w:rPr>
        <w:t xml:space="preserve">О государственной гражданской </w:t>
      </w:r>
      <w:r w:rsidRPr="00860052">
        <w:rPr>
          <w:spacing w:val="-6"/>
          <w:sz w:val="28"/>
          <w:szCs w:val="28"/>
        </w:rPr>
        <w:t>службе Российской Федерации</w:t>
      </w:r>
      <w:r w:rsidR="006E7AC5">
        <w:rPr>
          <w:spacing w:val="-6"/>
          <w:sz w:val="28"/>
          <w:szCs w:val="28"/>
        </w:rPr>
        <w:t>»</w:t>
      </w:r>
      <w:r w:rsidRPr="00860052">
        <w:rPr>
          <w:spacing w:val="-6"/>
          <w:sz w:val="28"/>
          <w:szCs w:val="28"/>
        </w:rPr>
        <w:t xml:space="preserve"> (форма № 001-ГС/у, </w:t>
      </w:r>
      <w:r w:rsidRPr="00860052">
        <w:rPr>
          <w:b/>
          <w:bCs/>
          <w:spacing w:val="-6"/>
          <w:sz w:val="28"/>
          <w:szCs w:val="28"/>
        </w:rPr>
        <w:t>для несовершеннолетних</w:t>
      </w:r>
      <w:r w:rsidRPr="005A120D">
        <w:rPr>
          <w:sz w:val="28"/>
          <w:szCs w:val="28"/>
        </w:rPr>
        <w:t xml:space="preserve"> на момент подачи документов – справка формы 086/у) – </w:t>
      </w:r>
      <w:r w:rsidRPr="005A120D">
        <w:rPr>
          <w:b/>
          <w:sz w:val="28"/>
          <w:szCs w:val="28"/>
        </w:rPr>
        <w:t>оригинал</w:t>
      </w:r>
      <w:r w:rsidRPr="005A120D">
        <w:rPr>
          <w:sz w:val="28"/>
          <w:szCs w:val="28"/>
        </w:rPr>
        <w:t>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Справка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(для </w:t>
      </w:r>
      <w:r w:rsidRPr="00860052">
        <w:rPr>
          <w:spacing w:val="-8"/>
          <w:sz w:val="28"/>
          <w:szCs w:val="28"/>
        </w:rPr>
        <w:t xml:space="preserve">обучающихся программам бакалавриата, специалитета, магистратуры) – </w:t>
      </w:r>
      <w:r w:rsidRPr="00860052">
        <w:rPr>
          <w:b/>
          <w:spacing w:val="-8"/>
          <w:sz w:val="28"/>
          <w:szCs w:val="28"/>
        </w:rPr>
        <w:t>оригинал</w:t>
      </w:r>
      <w:r w:rsidRPr="00860052">
        <w:rPr>
          <w:spacing w:val="-8"/>
          <w:sz w:val="28"/>
          <w:szCs w:val="28"/>
        </w:rPr>
        <w:t>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Справка об обучении из организации, осуществляющей образовательную деятельность (в случае если получение им среднего общего образования или среднего профессионального образования не завершено)</w:t>
      </w:r>
      <w:r w:rsidR="005A120D" w:rsidRPr="005A120D">
        <w:rPr>
          <w:sz w:val="28"/>
          <w:szCs w:val="28"/>
        </w:rPr>
        <w:t xml:space="preserve"> – </w:t>
      </w:r>
      <w:r w:rsidR="005A120D" w:rsidRPr="005A120D">
        <w:rPr>
          <w:b/>
          <w:sz w:val="28"/>
          <w:szCs w:val="28"/>
        </w:rPr>
        <w:t>оригинал</w:t>
      </w:r>
      <w:r w:rsidRPr="005A120D">
        <w:rPr>
          <w:sz w:val="28"/>
          <w:szCs w:val="28"/>
        </w:rPr>
        <w:t>.</w:t>
      </w:r>
    </w:p>
    <w:p w:rsidR="005A120D" w:rsidRPr="005A120D" w:rsidRDefault="009635FF" w:rsidP="005A120D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Справка из школы (колледжа) о средней успеваемости кандидата на целевое обучение </w:t>
      </w:r>
      <w:r w:rsidRPr="005A120D">
        <w:rPr>
          <w:b/>
          <w:sz w:val="28"/>
          <w:szCs w:val="28"/>
        </w:rPr>
        <w:t>– оригинал.</w:t>
      </w:r>
    </w:p>
    <w:p w:rsidR="005A120D" w:rsidRPr="005A120D" w:rsidRDefault="005A120D" w:rsidP="005A120D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Реквизиты банковской карты для начисления стипендии гражданам, прошедшим отбор по конкурсу и поступившим в высшие учебные заведения по договора о целевом обучении.</w:t>
      </w:r>
    </w:p>
    <w:p w:rsidR="009635FF" w:rsidRPr="005A120D" w:rsidRDefault="009635FF" w:rsidP="005A120D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Выписка с </w:t>
      </w:r>
      <w:r w:rsidRPr="005A120D">
        <w:rPr>
          <w:b/>
          <w:sz w:val="28"/>
          <w:szCs w:val="28"/>
        </w:rPr>
        <w:t>ПЕЧАТЬЮ</w:t>
      </w:r>
      <w:r w:rsidRPr="005A120D">
        <w:rPr>
          <w:sz w:val="28"/>
          <w:szCs w:val="28"/>
        </w:rPr>
        <w:t xml:space="preserve"> с информацией о банковской карте (выгружается из личного кабинета в приложении банка) для перечисления стипендии от </w:t>
      </w:r>
      <w:r w:rsidR="005A120D" w:rsidRPr="005A120D">
        <w:rPr>
          <w:sz w:val="28"/>
          <w:szCs w:val="28"/>
        </w:rPr>
        <w:t>Федеральной службы по надзору в сфере природопользования</w:t>
      </w:r>
      <w:r w:rsidRPr="005A120D">
        <w:rPr>
          <w:sz w:val="28"/>
          <w:szCs w:val="28"/>
        </w:rPr>
        <w:t xml:space="preserve"> после поступления в ВУЗ.</w:t>
      </w:r>
    </w:p>
    <w:p w:rsidR="009635FF" w:rsidRPr="005A120D" w:rsidRDefault="009635FF" w:rsidP="009635FF">
      <w:pPr>
        <w:pStyle w:val="aa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Индивидуальная работа (мотивационное письмо), объем не более 5 страниц, шрифт Times New Roman 14, междустрочный интервал одинарный, печать с одной стороны без оборота, подготовленная на одну из представленных тем (на бумажном носителе и сканированную копию на электронную почту). Стиль письма приближен к деловому, допустима свободная и индивидуальная авторская манера изложения. Мотивационное письмо – рассказ в письменной форме, включающий информацию о личных качествах претендента, а также о его достижениях и аргументацию выбора высшего учебного заведения, специальности и направления подготовки и </w:t>
      </w:r>
      <w:r w:rsidR="005A0848">
        <w:rPr>
          <w:sz w:val="28"/>
          <w:szCs w:val="28"/>
        </w:rPr>
        <w:t>Росприроднадзора</w:t>
      </w:r>
      <w:r w:rsidRPr="005A120D">
        <w:rPr>
          <w:sz w:val="28"/>
          <w:szCs w:val="28"/>
        </w:rPr>
        <w:t xml:space="preserve"> в качестве работодателя.</w:t>
      </w:r>
    </w:p>
    <w:p w:rsidR="00860052" w:rsidRDefault="00860052" w:rsidP="00F7264F">
      <w:pPr>
        <w:ind w:right="-2" w:firstLine="709"/>
        <w:jc w:val="both"/>
        <w:rPr>
          <w:b/>
          <w:sz w:val="28"/>
          <w:szCs w:val="28"/>
          <w:u w:val="single"/>
        </w:rPr>
      </w:pPr>
    </w:p>
    <w:p w:rsidR="00D61719" w:rsidRPr="005A120D" w:rsidRDefault="00D61719" w:rsidP="00F7264F">
      <w:pPr>
        <w:ind w:right="-2" w:firstLine="709"/>
        <w:jc w:val="both"/>
        <w:rPr>
          <w:b/>
          <w:sz w:val="28"/>
          <w:szCs w:val="28"/>
          <w:u w:val="single"/>
        </w:rPr>
      </w:pPr>
      <w:r w:rsidRPr="005A120D">
        <w:rPr>
          <w:b/>
          <w:sz w:val="28"/>
          <w:szCs w:val="28"/>
          <w:u w:val="single"/>
        </w:rPr>
        <w:lastRenderedPageBreak/>
        <w:t>Прилагаемы образцы документов:</w:t>
      </w:r>
    </w:p>
    <w:p w:rsidR="001C3DEA" w:rsidRPr="005A120D" w:rsidRDefault="00C67491" w:rsidP="001C3DEA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Личное заявление</w:t>
      </w:r>
      <w:r w:rsidR="002E2ABB" w:rsidRPr="005A120D">
        <w:rPr>
          <w:sz w:val="28"/>
          <w:szCs w:val="28"/>
        </w:rPr>
        <w:t xml:space="preserve"> гражданина</w:t>
      </w:r>
      <w:r w:rsidRPr="005A120D">
        <w:rPr>
          <w:sz w:val="28"/>
          <w:szCs w:val="28"/>
        </w:rPr>
        <w:t>.</w:t>
      </w:r>
    </w:p>
    <w:p w:rsidR="001C3DEA" w:rsidRPr="005A120D" w:rsidRDefault="001C3DEA" w:rsidP="001C3DEA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Образец заполнения личного заявления гражданина.</w:t>
      </w:r>
    </w:p>
    <w:p w:rsidR="002E2ABB" w:rsidRPr="005A120D" w:rsidRDefault="00C67491" w:rsidP="00C67491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Анкета по </w:t>
      </w:r>
      <w:r w:rsidR="005B2F0C" w:rsidRPr="005A120D">
        <w:rPr>
          <w:sz w:val="28"/>
          <w:szCs w:val="28"/>
        </w:rPr>
        <w:t xml:space="preserve">форме, </w:t>
      </w:r>
      <w:r w:rsidRPr="005A120D">
        <w:rPr>
          <w:sz w:val="28"/>
          <w:szCs w:val="28"/>
        </w:rPr>
        <w:t xml:space="preserve">установленной </w:t>
      </w:r>
      <w:r w:rsidR="005B2F0C" w:rsidRPr="005A120D">
        <w:rPr>
          <w:sz w:val="28"/>
          <w:szCs w:val="28"/>
        </w:rPr>
        <w:t xml:space="preserve">Указом Президента Российской Федерации </w:t>
      </w:r>
      <w:r w:rsidRPr="005A120D">
        <w:rPr>
          <w:sz w:val="28"/>
          <w:szCs w:val="28"/>
        </w:rPr>
        <w:t>от 10.10.2024 № 870.</w:t>
      </w:r>
    </w:p>
    <w:p w:rsidR="001C3DEA" w:rsidRPr="005A120D" w:rsidRDefault="001C3DEA" w:rsidP="001C3DEA">
      <w:pPr>
        <w:pStyle w:val="aa"/>
        <w:numPr>
          <w:ilvl w:val="0"/>
          <w:numId w:val="23"/>
        </w:numPr>
        <w:ind w:left="0"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Образец заполнения анкеты по установленной форме </w:t>
      </w:r>
      <w:r w:rsidR="005B2F0C" w:rsidRPr="005A120D">
        <w:rPr>
          <w:sz w:val="28"/>
          <w:szCs w:val="28"/>
        </w:rPr>
        <w:t>Указом Президента Российской Федерации</w:t>
      </w:r>
      <w:r w:rsidRPr="005A120D">
        <w:rPr>
          <w:sz w:val="28"/>
          <w:szCs w:val="28"/>
        </w:rPr>
        <w:t xml:space="preserve"> от 10.10.2024 № 870.</w:t>
      </w:r>
    </w:p>
    <w:p w:rsidR="002E2ABB" w:rsidRPr="005A120D" w:rsidRDefault="00C67491" w:rsidP="00C67491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 xml:space="preserve">Письменное согласие </w:t>
      </w:r>
      <w:r w:rsidR="002E2ABB" w:rsidRPr="005A120D">
        <w:rPr>
          <w:sz w:val="28"/>
          <w:szCs w:val="28"/>
        </w:rPr>
        <w:t>родителей (законных представителей)</w:t>
      </w:r>
      <w:r w:rsidRPr="005A120D">
        <w:rPr>
          <w:sz w:val="28"/>
          <w:szCs w:val="28"/>
        </w:rPr>
        <w:t>.</w:t>
      </w:r>
    </w:p>
    <w:p w:rsidR="001C3DEA" w:rsidRPr="005A120D" w:rsidRDefault="001C3DEA" w:rsidP="001C3DEA">
      <w:pPr>
        <w:pStyle w:val="aa"/>
        <w:numPr>
          <w:ilvl w:val="0"/>
          <w:numId w:val="23"/>
        </w:numPr>
        <w:ind w:left="0" w:right="-2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>Образец заполнения письменного согласия родителей (законных представителей).</w:t>
      </w:r>
    </w:p>
    <w:p w:rsidR="00C266E7" w:rsidRPr="005A120D" w:rsidRDefault="00C266E7" w:rsidP="00C266E7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Согласие</w:t>
      </w:r>
      <w:r w:rsidR="00C67491" w:rsidRPr="005A120D">
        <w:rPr>
          <w:sz w:val="28"/>
          <w:szCs w:val="28"/>
        </w:rPr>
        <w:t xml:space="preserve"> на обработку персональных данных.</w:t>
      </w:r>
    </w:p>
    <w:p w:rsidR="00C266E7" w:rsidRPr="005A120D" w:rsidRDefault="00C266E7" w:rsidP="00C266E7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Образец заполнения согласия на обработку персональных данных.</w:t>
      </w:r>
    </w:p>
    <w:p w:rsidR="002E2ABB" w:rsidRPr="005A120D" w:rsidRDefault="001C3DEA" w:rsidP="00C67491">
      <w:pPr>
        <w:pStyle w:val="aa"/>
        <w:numPr>
          <w:ilvl w:val="0"/>
          <w:numId w:val="21"/>
        </w:numPr>
        <w:ind w:left="0" w:right="-2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>Со</w:t>
      </w:r>
      <w:r w:rsidR="00C266E7" w:rsidRPr="005A120D">
        <w:rPr>
          <w:sz w:val="28"/>
          <w:szCs w:val="28"/>
        </w:rPr>
        <w:t>гласие</w:t>
      </w:r>
      <w:r w:rsidR="00C67491" w:rsidRPr="005A120D">
        <w:rPr>
          <w:sz w:val="28"/>
          <w:szCs w:val="28"/>
        </w:rPr>
        <w:t xml:space="preserve"> на обработку персональных данных родителей (законных представителей).</w:t>
      </w:r>
    </w:p>
    <w:p w:rsidR="0043368A" w:rsidRPr="005A120D" w:rsidRDefault="00C266E7" w:rsidP="0043368A">
      <w:pPr>
        <w:pStyle w:val="aa"/>
        <w:numPr>
          <w:ilvl w:val="0"/>
          <w:numId w:val="23"/>
        </w:numPr>
        <w:ind w:left="0" w:right="-2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>Образец заполнения согласия на обработку персональных данных родителей (законных представителей).</w:t>
      </w:r>
    </w:p>
    <w:p w:rsidR="0043368A" w:rsidRPr="005A120D" w:rsidRDefault="0043368A" w:rsidP="0043368A">
      <w:pPr>
        <w:pStyle w:val="aa"/>
        <w:numPr>
          <w:ilvl w:val="0"/>
          <w:numId w:val="23"/>
        </w:numPr>
        <w:ind w:left="0" w:right="-2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>Форма предоставления реквизитов банковской карты для начисления стипендии гражданам, прошедшим отбор по конкурсу и поступившим в высшие учебные заведения по договора о целевом обучении;</w:t>
      </w:r>
    </w:p>
    <w:p w:rsidR="0043368A" w:rsidRPr="005A120D" w:rsidRDefault="0043368A" w:rsidP="0043368A">
      <w:pPr>
        <w:pStyle w:val="aa"/>
        <w:numPr>
          <w:ilvl w:val="0"/>
          <w:numId w:val="23"/>
        </w:numPr>
        <w:ind w:left="0" w:right="-2" w:firstLine="709"/>
        <w:jc w:val="both"/>
        <w:rPr>
          <w:sz w:val="28"/>
          <w:szCs w:val="28"/>
          <w:u w:val="single"/>
        </w:rPr>
      </w:pPr>
      <w:r w:rsidRPr="005A120D">
        <w:rPr>
          <w:sz w:val="28"/>
          <w:szCs w:val="28"/>
        </w:rPr>
        <w:t>Образец заполнения формы предоставления реквизитов банковской карты для начисления стипендии гражданам, прошедшим отбор по конкурсу и поступившим в высшие учебные заведения по договора о целевом обучении.</w:t>
      </w:r>
    </w:p>
    <w:p w:rsidR="00C266E7" w:rsidRPr="005A120D" w:rsidRDefault="00C266E7" w:rsidP="00C266E7">
      <w:pPr>
        <w:pStyle w:val="aa"/>
        <w:ind w:left="709" w:right="-2"/>
        <w:jc w:val="both"/>
        <w:rPr>
          <w:sz w:val="28"/>
          <w:szCs w:val="28"/>
          <w:u w:val="single"/>
        </w:rPr>
      </w:pPr>
    </w:p>
    <w:p w:rsidR="005D62AD" w:rsidRPr="005A120D" w:rsidRDefault="00F7264F" w:rsidP="00F7264F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  <w:r w:rsidRPr="005A120D">
        <w:rPr>
          <w:b/>
          <w:color w:val="333333"/>
          <w:sz w:val="28"/>
          <w:szCs w:val="28"/>
          <w:u w:val="single"/>
        </w:rPr>
        <w:t>ДОКУМЕНТЫ ПОДАЮТСЯ</w:t>
      </w:r>
      <w:r w:rsidR="005D62AD" w:rsidRPr="005A120D">
        <w:rPr>
          <w:b/>
          <w:color w:val="333333"/>
          <w:sz w:val="28"/>
          <w:szCs w:val="28"/>
          <w:u w:val="single"/>
        </w:rPr>
        <w:t>:</w:t>
      </w:r>
    </w:p>
    <w:p w:rsidR="00F7264F" w:rsidRPr="005A120D" w:rsidRDefault="00F7264F" w:rsidP="00F7264F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C67491" w:rsidRPr="005A120D" w:rsidRDefault="005D62AD" w:rsidP="0043368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Заказным письмом с комплектом документов по адресу</w:t>
      </w:r>
      <w:r w:rsidR="00C67491" w:rsidRPr="005A120D">
        <w:rPr>
          <w:sz w:val="28"/>
          <w:szCs w:val="28"/>
        </w:rPr>
        <w:t xml:space="preserve">: 119334, </w:t>
      </w:r>
      <w:r w:rsidR="00C67491" w:rsidRPr="005A120D">
        <w:rPr>
          <w:sz w:val="28"/>
          <w:szCs w:val="28"/>
        </w:rPr>
        <w:br/>
        <w:t>г. Москва, ул. Вавилова, д. 24.</w:t>
      </w:r>
    </w:p>
    <w:p w:rsidR="00FE5176" w:rsidRDefault="00F7264F" w:rsidP="0043368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Лично гражданином </w:t>
      </w:r>
      <w:r w:rsidR="00960BE9" w:rsidRPr="005A120D">
        <w:rPr>
          <w:sz w:val="28"/>
          <w:szCs w:val="28"/>
        </w:rPr>
        <w:t>по адресу:</w:t>
      </w:r>
      <w:r w:rsidRPr="005A120D">
        <w:rPr>
          <w:sz w:val="28"/>
          <w:szCs w:val="28"/>
        </w:rPr>
        <w:t xml:space="preserve"> </w:t>
      </w:r>
      <w:r w:rsidR="00C67491" w:rsidRPr="005A120D">
        <w:rPr>
          <w:sz w:val="28"/>
          <w:szCs w:val="28"/>
        </w:rPr>
        <w:t>г. Москва, ул. Вавилова, д. 24, подъезд 2</w:t>
      </w:r>
      <w:r w:rsidR="00B369DE" w:rsidRPr="005A120D">
        <w:rPr>
          <w:sz w:val="28"/>
          <w:szCs w:val="28"/>
        </w:rPr>
        <w:t xml:space="preserve"> </w:t>
      </w:r>
      <w:r w:rsidR="005D62AD" w:rsidRPr="005A120D">
        <w:rPr>
          <w:sz w:val="28"/>
          <w:szCs w:val="28"/>
        </w:rPr>
        <w:t>с понедельник</w:t>
      </w:r>
      <w:r w:rsidR="00B369DE" w:rsidRPr="005A120D">
        <w:rPr>
          <w:sz w:val="28"/>
          <w:szCs w:val="28"/>
        </w:rPr>
        <w:t>а по четверг с 10:00 до 15:00, в пятницу с 10:00 до 14:00.</w:t>
      </w:r>
    </w:p>
    <w:p w:rsidR="005103A5" w:rsidRPr="005A120D" w:rsidRDefault="005103A5" w:rsidP="0043368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в ВУЗы регионов Российской Федерации, приведенных в таблице № 1, документы направляются заказным письмом или предоставляются лично по адресу соответствующего территориального органа Росприроднадзора. </w:t>
      </w:r>
    </w:p>
    <w:p w:rsidR="00FE5176" w:rsidRPr="005A120D" w:rsidRDefault="00FE5176" w:rsidP="00782022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В электронной форме с использованием информационной системы</w:t>
      </w:r>
      <w:r w:rsidR="005103A5">
        <w:rPr>
          <w:sz w:val="28"/>
          <w:szCs w:val="28"/>
        </w:rPr>
        <w:t xml:space="preserve"> </w:t>
      </w:r>
      <w:r w:rsidR="005103A5">
        <w:rPr>
          <w:sz w:val="28"/>
          <w:szCs w:val="28"/>
        </w:rPr>
        <w:br/>
      </w:r>
      <w:r w:rsidRPr="005A120D">
        <w:rPr>
          <w:sz w:val="28"/>
          <w:szCs w:val="28"/>
        </w:rPr>
        <w:t>в области государственной службы</w:t>
      </w:r>
      <w:r w:rsidR="00782022" w:rsidRPr="005A120D">
        <w:rPr>
          <w:sz w:val="28"/>
          <w:szCs w:val="28"/>
        </w:rPr>
        <w:t>: https://gossluzhba.gov.ru</w:t>
      </w:r>
    </w:p>
    <w:p w:rsidR="005D62AD" w:rsidRPr="005A120D" w:rsidRDefault="005D62AD" w:rsidP="00F7264F">
      <w:pPr>
        <w:ind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D58B0" w:rsidRPr="005A120D">
        <w:rPr>
          <w:sz w:val="28"/>
          <w:szCs w:val="28"/>
        </w:rPr>
        <w:t>Федеральную службу по надзору в сфере природопользования</w:t>
      </w:r>
      <w:r w:rsidRPr="005A120D">
        <w:rPr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901B28" w:rsidRPr="005A120D" w:rsidRDefault="00FE5176" w:rsidP="00B369DE">
      <w:pPr>
        <w:ind w:right="-2"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Несвоевременное представление документов, представление </w:t>
      </w:r>
      <w:r w:rsidRPr="005A120D">
        <w:rPr>
          <w:sz w:val="28"/>
          <w:szCs w:val="28"/>
        </w:rPr>
        <w:br/>
        <w:t>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1F2A58" w:rsidRPr="005A120D" w:rsidRDefault="001F2A58" w:rsidP="00B369DE">
      <w:pPr>
        <w:ind w:right="-2" w:firstLine="709"/>
        <w:jc w:val="both"/>
        <w:rPr>
          <w:sz w:val="28"/>
          <w:szCs w:val="28"/>
        </w:rPr>
      </w:pPr>
    </w:p>
    <w:p w:rsidR="001029F5" w:rsidRPr="005A120D" w:rsidRDefault="00EA2DAE" w:rsidP="00400396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  <w:r w:rsidRPr="005A120D">
        <w:rPr>
          <w:b/>
          <w:bCs/>
          <w:color w:val="333333"/>
          <w:sz w:val="28"/>
          <w:szCs w:val="28"/>
          <w:u w:val="single"/>
        </w:rPr>
        <w:lastRenderedPageBreak/>
        <w:t>ПРОЦЕДУРА ПРОВЕДЕНИЯ КОНКУРСА</w:t>
      </w:r>
    </w:p>
    <w:p w:rsidR="00EA2DAE" w:rsidRPr="005A120D" w:rsidRDefault="00EA2DAE" w:rsidP="00400396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F490E" w:rsidRPr="005A120D" w:rsidRDefault="00EA2DAE" w:rsidP="00AF490E">
      <w:pPr>
        <w:numPr>
          <w:ilvl w:val="0"/>
          <w:numId w:val="22"/>
        </w:numPr>
        <w:shd w:val="clear" w:color="auto" w:fill="FFFFFF"/>
        <w:tabs>
          <w:tab w:val="clear" w:pos="720"/>
          <w:tab w:val="num" w:pos="360"/>
          <w:tab w:val="left" w:pos="993"/>
        </w:tabs>
        <w:ind w:left="0" w:firstLine="709"/>
        <w:jc w:val="both"/>
        <w:rPr>
          <w:sz w:val="28"/>
          <w:szCs w:val="28"/>
        </w:rPr>
      </w:pPr>
      <w:r w:rsidRPr="005A120D">
        <w:rPr>
          <w:rFonts w:eastAsiaTheme="minorHAnsi"/>
          <w:sz w:val="28"/>
          <w:szCs w:val="28"/>
          <w:lang w:eastAsia="en-US"/>
        </w:rPr>
        <w:t xml:space="preserve">Конкурс проводится по </w:t>
      </w:r>
      <w:r w:rsidR="00966131" w:rsidRPr="005A120D">
        <w:rPr>
          <w:rFonts w:eastAsiaTheme="minorHAnsi"/>
          <w:sz w:val="28"/>
          <w:szCs w:val="28"/>
          <w:lang w:eastAsia="en-US"/>
        </w:rPr>
        <w:t xml:space="preserve">месту нахождения центрального аппарата </w:t>
      </w:r>
      <w:r w:rsidR="009D58B0" w:rsidRPr="005A120D">
        <w:rPr>
          <w:rFonts w:eastAsiaTheme="minorHAnsi"/>
          <w:sz w:val="28"/>
          <w:szCs w:val="28"/>
          <w:lang w:eastAsia="en-US"/>
        </w:rPr>
        <w:t>Федеральной службы по надзору в сфере природопользования</w:t>
      </w:r>
      <w:r w:rsidR="0043689F" w:rsidRPr="005A120D">
        <w:rPr>
          <w:rFonts w:eastAsiaTheme="minorHAnsi"/>
          <w:sz w:val="28"/>
          <w:szCs w:val="28"/>
          <w:lang w:eastAsia="en-US"/>
        </w:rPr>
        <w:t xml:space="preserve"> </w:t>
      </w:r>
      <w:r w:rsidR="00966131" w:rsidRPr="005A120D">
        <w:rPr>
          <w:rFonts w:eastAsiaTheme="minorHAnsi"/>
          <w:sz w:val="28"/>
          <w:szCs w:val="28"/>
          <w:lang w:eastAsia="en-US"/>
        </w:rPr>
        <w:t xml:space="preserve">по </w:t>
      </w:r>
      <w:r w:rsidRPr="005A120D">
        <w:rPr>
          <w:rFonts w:eastAsiaTheme="minorHAnsi"/>
          <w:sz w:val="28"/>
          <w:szCs w:val="28"/>
          <w:lang w:eastAsia="en-US"/>
        </w:rPr>
        <w:t xml:space="preserve">адресу: </w:t>
      </w:r>
      <w:r w:rsidR="002D6B6A" w:rsidRPr="005A120D">
        <w:rPr>
          <w:rFonts w:eastAsiaTheme="minorHAnsi"/>
          <w:sz w:val="28"/>
          <w:szCs w:val="28"/>
          <w:lang w:eastAsia="en-US"/>
        </w:rPr>
        <w:br/>
      </w:r>
      <w:r w:rsidR="00AF490E" w:rsidRPr="005A120D">
        <w:rPr>
          <w:sz w:val="28"/>
          <w:szCs w:val="28"/>
        </w:rPr>
        <w:t>г. Москва, ул. Вавилова, д. 24.</w:t>
      </w:r>
    </w:p>
    <w:p w:rsidR="00A94333" w:rsidRPr="005A120D" w:rsidRDefault="00446AB7" w:rsidP="00A9433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</w:t>
      </w:r>
      <w:r w:rsidRPr="005A120D">
        <w:rPr>
          <w:b/>
          <w:sz w:val="28"/>
          <w:szCs w:val="28"/>
          <w:u w:val="single"/>
        </w:rPr>
        <w:t>осуществляются гражданами за счет собственных средств</w:t>
      </w:r>
      <w:r w:rsidRPr="005A120D">
        <w:rPr>
          <w:sz w:val="28"/>
          <w:szCs w:val="28"/>
        </w:rPr>
        <w:t>.</w:t>
      </w:r>
    </w:p>
    <w:p w:rsidR="00446AB7" w:rsidRPr="000A5820" w:rsidRDefault="00446AB7" w:rsidP="00A94333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Гражда</w:t>
      </w:r>
      <w:r w:rsidR="00D41F3D" w:rsidRPr="005A120D">
        <w:rPr>
          <w:sz w:val="28"/>
          <w:szCs w:val="28"/>
        </w:rPr>
        <w:t>нам</w:t>
      </w:r>
      <w:r w:rsidR="00FC4289" w:rsidRPr="005A120D">
        <w:rPr>
          <w:sz w:val="28"/>
          <w:szCs w:val="28"/>
        </w:rPr>
        <w:t xml:space="preserve">, проживающим в регионе местонахождения территориального органа </w:t>
      </w:r>
      <w:r w:rsidR="0043689F" w:rsidRPr="005A120D">
        <w:rPr>
          <w:sz w:val="28"/>
          <w:szCs w:val="28"/>
        </w:rPr>
        <w:t>Федеральной службы по надзору в сфере природопользования</w:t>
      </w:r>
      <w:r w:rsidR="00FC4289" w:rsidRPr="005A120D">
        <w:rPr>
          <w:sz w:val="28"/>
          <w:szCs w:val="28"/>
        </w:rPr>
        <w:t xml:space="preserve">, в интересах которых проводится конкурс, </w:t>
      </w:r>
      <w:r w:rsidRPr="005A120D">
        <w:rPr>
          <w:sz w:val="28"/>
          <w:szCs w:val="28"/>
        </w:rPr>
        <w:t>предоставляется возможность прохождени</w:t>
      </w:r>
      <w:r w:rsidR="00EA2DAE" w:rsidRPr="005A120D">
        <w:rPr>
          <w:sz w:val="28"/>
          <w:szCs w:val="28"/>
        </w:rPr>
        <w:t>я второго и третьего этап</w:t>
      </w:r>
      <w:r w:rsidR="00966131" w:rsidRPr="005A120D">
        <w:rPr>
          <w:sz w:val="28"/>
          <w:szCs w:val="28"/>
        </w:rPr>
        <w:t>ов</w:t>
      </w:r>
      <w:r w:rsidR="00EA2DAE" w:rsidRPr="005A120D">
        <w:rPr>
          <w:sz w:val="28"/>
          <w:szCs w:val="28"/>
        </w:rPr>
        <w:t xml:space="preserve"> конкурса </w:t>
      </w:r>
      <w:r w:rsidR="00966131" w:rsidRPr="005A120D">
        <w:rPr>
          <w:sz w:val="28"/>
          <w:szCs w:val="28"/>
        </w:rPr>
        <w:t xml:space="preserve">по </w:t>
      </w:r>
      <w:r w:rsidR="00FC4289" w:rsidRPr="005A120D">
        <w:rPr>
          <w:sz w:val="28"/>
          <w:szCs w:val="28"/>
        </w:rPr>
        <w:t xml:space="preserve">месту нахождения одного из </w:t>
      </w:r>
      <w:r w:rsidR="00EA2DAE" w:rsidRPr="005A120D">
        <w:rPr>
          <w:sz w:val="28"/>
          <w:szCs w:val="28"/>
        </w:rPr>
        <w:t>территориальн</w:t>
      </w:r>
      <w:r w:rsidR="00B369DE" w:rsidRPr="005A120D">
        <w:rPr>
          <w:sz w:val="28"/>
          <w:szCs w:val="28"/>
        </w:rPr>
        <w:t>ых</w:t>
      </w:r>
      <w:r w:rsidR="00EA2DAE" w:rsidRPr="005A120D">
        <w:rPr>
          <w:sz w:val="28"/>
          <w:szCs w:val="28"/>
        </w:rPr>
        <w:t xml:space="preserve"> орган</w:t>
      </w:r>
      <w:r w:rsidR="00B369DE" w:rsidRPr="005A120D">
        <w:rPr>
          <w:sz w:val="28"/>
          <w:szCs w:val="28"/>
        </w:rPr>
        <w:t>ов</w:t>
      </w:r>
      <w:r w:rsidR="00EA2DAE" w:rsidRPr="005A120D">
        <w:rPr>
          <w:sz w:val="28"/>
          <w:szCs w:val="28"/>
        </w:rPr>
        <w:t xml:space="preserve"> </w:t>
      </w:r>
      <w:r w:rsidR="0043689F" w:rsidRPr="005A120D">
        <w:rPr>
          <w:sz w:val="28"/>
          <w:szCs w:val="28"/>
        </w:rPr>
        <w:t>Федеральной службы по надзору в сфере природопользования</w:t>
      </w:r>
      <w:r w:rsidR="00966131" w:rsidRPr="005A120D">
        <w:rPr>
          <w:sz w:val="28"/>
          <w:szCs w:val="28"/>
        </w:rPr>
        <w:t>, указанных в Т</w:t>
      </w:r>
      <w:r w:rsidR="00FC4289" w:rsidRPr="005A120D">
        <w:rPr>
          <w:sz w:val="28"/>
          <w:szCs w:val="28"/>
        </w:rPr>
        <w:t>аблице № 1 в режиме видеоконференции</w:t>
      </w:r>
      <w:r w:rsidR="00B369DE" w:rsidRPr="005A120D">
        <w:rPr>
          <w:sz w:val="28"/>
          <w:szCs w:val="28"/>
        </w:rPr>
        <w:t xml:space="preserve"> проведения заседания Конкурсной комиссии</w:t>
      </w:r>
      <w:r w:rsidR="00FC4289" w:rsidRPr="005A120D">
        <w:rPr>
          <w:sz w:val="28"/>
          <w:szCs w:val="28"/>
        </w:rPr>
        <w:t>.</w:t>
      </w:r>
    </w:p>
    <w:p w:rsidR="005F05BE" w:rsidRPr="005A120D" w:rsidRDefault="005F05BE" w:rsidP="005F05BE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446AB7" w:rsidRPr="005A120D" w:rsidRDefault="00446AB7" w:rsidP="00400396">
      <w:pPr>
        <w:pStyle w:val="aa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5A120D">
        <w:rPr>
          <w:rFonts w:eastAsiaTheme="minorHAnsi"/>
          <w:b/>
          <w:sz w:val="28"/>
          <w:szCs w:val="28"/>
          <w:u w:val="single"/>
          <w:lang w:eastAsia="en-US"/>
        </w:rPr>
        <w:t>На первом этапе конкурса осуществляется:</w:t>
      </w:r>
    </w:p>
    <w:p w:rsidR="00446AB7" w:rsidRPr="005A120D" w:rsidRDefault="00446AB7" w:rsidP="00FC4289">
      <w:pPr>
        <w:pStyle w:val="aa"/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A120D">
        <w:rPr>
          <w:rFonts w:eastAsiaTheme="minorHAnsi"/>
          <w:sz w:val="28"/>
          <w:szCs w:val="28"/>
          <w:lang w:eastAsia="en-US"/>
        </w:rPr>
        <w:t xml:space="preserve">размещение объявления о приеме документов для </w:t>
      </w:r>
      <w:r w:rsidR="00086092" w:rsidRPr="005A120D">
        <w:rPr>
          <w:rFonts w:eastAsiaTheme="minorHAnsi"/>
          <w:sz w:val="28"/>
          <w:szCs w:val="28"/>
          <w:lang w:eastAsia="en-US"/>
        </w:rPr>
        <w:t xml:space="preserve">принятия </w:t>
      </w:r>
      <w:r w:rsidRPr="005A120D">
        <w:rPr>
          <w:rFonts w:eastAsiaTheme="minorHAnsi"/>
          <w:sz w:val="28"/>
          <w:szCs w:val="28"/>
          <w:lang w:eastAsia="en-US"/>
        </w:rPr>
        <w:t>участия в конкурсе;</w:t>
      </w:r>
    </w:p>
    <w:p w:rsidR="006F493F" w:rsidRPr="005A120D" w:rsidRDefault="00446AB7" w:rsidP="00FC4289">
      <w:pPr>
        <w:pStyle w:val="aa"/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A120D">
        <w:rPr>
          <w:rFonts w:eastAsiaTheme="minorHAnsi"/>
          <w:sz w:val="28"/>
          <w:szCs w:val="28"/>
          <w:lang w:eastAsia="en-US"/>
        </w:rPr>
        <w:t xml:space="preserve">подача </w:t>
      </w:r>
      <w:r w:rsidR="00086092" w:rsidRPr="005A120D">
        <w:rPr>
          <w:rFonts w:eastAsiaTheme="minorHAnsi"/>
          <w:sz w:val="28"/>
          <w:szCs w:val="28"/>
          <w:lang w:eastAsia="en-US"/>
        </w:rPr>
        <w:t xml:space="preserve">гражданами </w:t>
      </w:r>
      <w:r w:rsidRPr="005A120D">
        <w:rPr>
          <w:rFonts w:eastAsiaTheme="minorHAnsi"/>
          <w:sz w:val="28"/>
          <w:szCs w:val="28"/>
          <w:lang w:eastAsia="en-US"/>
        </w:rPr>
        <w:t>документов для принятие участия в конкурсе;</w:t>
      </w:r>
    </w:p>
    <w:p w:rsidR="00674FF0" w:rsidRPr="005A120D" w:rsidRDefault="00FD1C27" w:rsidP="00674FF0">
      <w:pPr>
        <w:pStyle w:val="aa"/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A120D">
        <w:rPr>
          <w:rFonts w:eastAsiaTheme="minorHAnsi"/>
          <w:sz w:val="28"/>
          <w:szCs w:val="28"/>
          <w:lang w:eastAsia="en-US"/>
        </w:rPr>
        <w:t>выбор методов оценки способностей и личностных качеств граждан.</w:t>
      </w:r>
    </w:p>
    <w:p w:rsidR="00086092" w:rsidRPr="005A120D" w:rsidRDefault="00FD1C27" w:rsidP="00F010F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20D">
        <w:rPr>
          <w:rFonts w:eastAsiaTheme="minorHAnsi"/>
          <w:sz w:val="28"/>
          <w:szCs w:val="28"/>
          <w:lang w:eastAsia="en-US"/>
        </w:rPr>
        <w:t>П</w:t>
      </w:r>
      <w:r w:rsidR="00086092" w:rsidRPr="005A120D">
        <w:rPr>
          <w:rFonts w:eastAsiaTheme="minorHAnsi"/>
          <w:sz w:val="28"/>
          <w:szCs w:val="28"/>
          <w:lang w:eastAsia="en-US"/>
        </w:rPr>
        <w:t xml:space="preserve">осле окончания первого этапа конкурса на официальном сайте </w:t>
      </w:r>
      <w:r w:rsidR="0043689F" w:rsidRPr="005A120D">
        <w:rPr>
          <w:sz w:val="28"/>
          <w:szCs w:val="28"/>
        </w:rPr>
        <w:t xml:space="preserve">Федеральной службы по надзору в сфере природопользования </w:t>
      </w:r>
      <w:hyperlink r:id="rId11" w:history="1">
        <w:r w:rsidR="00674FF0" w:rsidRPr="005A120D">
          <w:rPr>
            <w:sz w:val="28"/>
            <w:szCs w:val="28"/>
          </w:rPr>
          <w:t>https://rpn.gov.ru/</w:t>
        </w:r>
      </w:hyperlink>
      <w:r w:rsidR="00674FF0" w:rsidRPr="005A120D">
        <w:rPr>
          <w:sz w:val="28"/>
          <w:szCs w:val="28"/>
        </w:rPr>
        <w:t xml:space="preserve"> </w:t>
      </w:r>
      <w:r w:rsidR="00086092" w:rsidRPr="005A120D">
        <w:rPr>
          <w:sz w:val="28"/>
          <w:szCs w:val="28"/>
        </w:rPr>
        <w:t>и</w:t>
      </w:r>
      <w:r w:rsidR="00086092" w:rsidRPr="005A120D">
        <w:rPr>
          <w:rFonts w:eastAsiaTheme="minorHAnsi"/>
          <w:sz w:val="28"/>
          <w:szCs w:val="28"/>
          <w:lang w:eastAsia="en-US"/>
        </w:rPr>
        <w:t xml:space="preserve"> в </w:t>
      </w:r>
      <w:r w:rsidR="00086092" w:rsidRPr="005A120D">
        <w:rPr>
          <w:sz w:val="28"/>
          <w:szCs w:val="28"/>
        </w:rPr>
        <w:t>информационной системе в области государственной службы</w:t>
      </w:r>
      <w:r w:rsidR="00086092" w:rsidRPr="005A120D">
        <w:rPr>
          <w:rFonts w:eastAsiaTheme="minorHAnsi"/>
          <w:sz w:val="28"/>
          <w:szCs w:val="28"/>
          <w:lang w:eastAsia="en-US"/>
        </w:rPr>
        <w:t xml:space="preserve"> </w:t>
      </w:r>
      <w:r w:rsidR="006F493F" w:rsidRPr="005A120D">
        <w:rPr>
          <w:rFonts w:eastAsiaTheme="minorHAnsi"/>
          <w:sz w:val="28"/>
          <w:szCs w:val="28"/>
          <w:lang w:eastAsia="en-US"/>
        </w:rPr>
        <w:t xml:space="preserve">размещается </w:t>
      </w:r>
      <w:r w:rsidR="00086092" w:rsidRPr="005A120D">
        <w:rPr>
          <w:rFonts w:eastAsiaTheme="minorHAnsi"/>
          <w:sz w:val="28"/>
          <w:szCs w:val="28"/>
          <w:lang w:eastAsia="en-US"/>
        </w:rPr>
        <w:t xml:space="preserve">список кандидатов, допущенных к участию </w:t>
      </w:r>
      <w:r w:rsidR="006F493F" w:rsidRPr="005A120D">
        <w:rPr>
          <w:rFonts w:eastAsiaTheme="minorHAnsi"/>
          <w:sz w:val="28"/>
          <w:szCs w:val="28"/>
          <w:lang w:eastAsia="en-US"/>
        </w:rPr>
        <w:t>во втором этапе конкурса, дата, место и</w:t>
      </w:r>
      <w:r w:rsidRPr="005A120D">
        <w:rPr>
          <w:rFonts w:eastAsiaTheme="minorHAnsi"/>
          <w:sz w:val="28"/>
          <w:szCs w:val="28"/>
          <w:lang w:eastAsia="en-US"/>
        </w:rPr>
        <w:t xml:space="preserve"> время проведения второго этапа, а также выбранные методы оценки способностей и личностных качеств граждан</w:t>
      </w:r>
      <w:r w:rsidR="005F05BE" w:rsidRPr="005A120D">
        <w:rPr>
          <w:rFonts w:eastAsiaTheme="minorHAnsi"/>
          <w:sz w:val="28"/>
          <w:szCs w:val="28"/>
          <w:lang w:eastAsia="en-US"/>
        </w:rPr>
        <w:t>.</w:t>
      </w:r>
    </w:p>
    <w:p w:rsidR="00901B28" w:rsidRPr="005A120D" w:rsidRDefault="00901B28" w:rsidP="00901B2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735F0" w:rsidRPr="005A120D" w:rsidRDefault="00446AB7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pacing w:val="-4"/>
          <w:sz w:val="28"/>
          <w:szCs w:val="28"/>
          <w:u w:val="single"/>
        </w:rPr>
      </w:pPr>
      <w:r w:rsidRPr="005A120D">
        <w:rPr>
          <w:rFonts w:eastAsiaTheme="minorHAnsi"/>
          <w:b/>
          <w:sz w:val="28"/>
          <w:szCs w:val="28"/>
          <w:u w:val="single"/>
          <w:lang w:eastAsia="en-US"/>
        </w:rPr>
        <w:t>На втором</w:t>
      </w:r>
      <w:r w:rsidR="002735F0" w:rsidRPr="005A120D">
        <w:rPr>
          <w:rFonts w:eastAsiaTheme="minorHAnsi"/>
          <w:b/>
          <w:sz w:val="28"/>
          <w:szCs w:val="28"/>
          <w:u w:val="single"/>
          <w:lang w:eastAsia="en-US"/>
        </w:rPr>
        <w:t xml:space="preserve"> </w:t>
      </w:r>
      <w:r w:rsidR="00FD1C27" w:rsidRPr="005A120D">
        <w:rPr>
          <w:rFonts w:eastAsiaTheme="minorHAnsi"/>
          <w:b/>
          <w:sz w:val="28"/>
          <w:szCs w:val="28"/>
          <w:u w:val="single"/>
          <w:lang w:eastAsia="en-US"/>
        </w:rPr>
        <w:t xml:space="preserve">и третьем </w:t>
      </w:r>
      <w:r w:rsidR="002735F0" w:rsidRPr="005A120D">
        <w:rPr>
          <w:rFonts w:eastAsiaTheme="minorHAnsi"/>
          <w:b/>
          <w:sz w:val="28"/>
          <w:szCs w:val="28"/>
          <w:u w:val="single"/>
          <w:lang w:eastAsia="en-US"/>
        </w:rPr>
        <w:t>этап</w:t>
      </w:r>
      <w:r w:rsidR="00FD1C27" w:rsidRPr="005A120D">
        <w:rPr>
          <w:rFonts w:eastAsiaTheme="minorHAnsi"/>
          <w:b/>
          <w:sz w:val="28"/>
          <w:szCs w:val="28"/>
          <w:u w:val="single"/>
          <w:lang w:eastAsia="en-US"/>
        </w:rPr>
        <w:t>ах</w:t>
      </w:r>
      <w:r w:rsidR="002735F0" w:rsidRPr="005A120D">
        <w:rPr>
          <w:rFonts w:eastAsiaTheme="minorHAnsi"/>
          <w:b/>
          <w:sz w:val="28"/>
          <w:szCs w:val="28"/>
          <w:u w:val="single"/>
          <w:lang w:eastAsia="en-US"/>
        </w:rPr>
        <w:t xml:space="preserve"> конкурса </w:t>
      </w:r>
      <w:r w:rsidR="00302B38" w:rsidRPr="005A120D">
        <w:rPr>
          <w:rFonts w:eastAsiaTheme="minorHAnsi"/>
          <w:b/>
          <w:sz w:val="28"/>
          <w:szCs w:val="28"/>
          <w:u w:val="single"/>
          <w:lang w:eastAsia="en-US"/>
        </w:rPr>
        <w:t>осуществляется:</w:t>
      </w:r>
    </w:p>
    <w:p w:rsidR="00FD1C27" w:rsidRPr="005A120D" w:rsidRDefault="00FD1C27" w:rsidP="0040039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20D">
        <w:rPr>
          <w:rFonts w:eastAsiaTheme="minorHAnsi"/>
          <w:sz w:val="28"/>
          <w:szCs w:val="28"/>
          <w:lang w:eastAsia="en-US"/>
        </w:rPr>
        <w:t xml:space="preserve">Оценка способностей и личностных качеств граждан с использованием выбранных методов оценки, не противоречащих федеральным законам </w:t>
      </w:r>
      <w:r w:rsidRPr="005A120D">
        <w:rPr>
          <w:rFonts w:eastAsiaTheme="minorHAnsi"/>
          <w:sz w:val="28"/>
          <w:szCs w:val="28"/>
          <w:lang w:eastAsia="en-US"/>
        </w:rPr>
        <w:br/>
        <w:t>и другим нормативным правовым актам Российской Федерации, включая индивидуальное собеседование, анкетирование, тестирование, написание реферата или мотивационного письма.</w:t>
      </w:r>
    </w:p>
    <w:p w:rsidR="00901B28" w:rsidRPr="005A120D" w:rsidRDefault="00FD1C27" w:rsidP="001A74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20D">
        <w:rPr>
          <w:sz w:val="28"/>
          <w:szCs w:val="28"/>
        </w:rPr>
        <w:t>Индивидуальное собеседование с кандидатами, прошедшими тестирование, проводится членами конкурсной комиссии, и является обязательным.</w:t>
      </w:r>
    </w:p>
    <w:p w:rsidR="00FC4289" w:rsidRPr="005A120D" w:rsidRDefault="00FC4289" w:rsidP="001A74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05BE" w:rsidRPr="005A120D" w:rsidRDefault="005F05BE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pacing w:val="-4"/>
          <w:sz w:val="28"/>
          <w:szCs w:val="28"/>
          <w:u w:val="single"/>
        </w:rPr>
      </w:pPr>
      <w:r w:rsidRPr="005A120D">
        <w:rPr>
          <w:b/>
          <w:spacing w:val="-4"/>
          <w:sz w:val="28"/>
          <w:szCs w:val="28"/>
          <w:u w:val="single"/>
        </w:rPr>
        <w:t>Критерии оценки:</w:t>
      </w:r>
    </w:p>
    <w:p w:rsidR="00802D1C" w:rsidRPr="005A120D" w:rsidRDefault="00802D1C" w:rsidP="005F05B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CA6527" w:rsidRPr="005A120D" w:rsidRDefault="00CA6527" w:rsidP="00CA652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94"/>
      <w:bookmarkEnd w:id="1"/>
      <w:r w:rsidRPr="005A120D">
        <w:rPr>
          <w:sz w:val="28"/>
          <w:szCs w:val="28"/>
        </w:rPr>
        <w:t>В состав документов, представляемых для участия в конкурсе, включается мотивационное письмо объёмом не более 5 страниц, написанное по одной из предложенных тем:</w:t>
      </w:r>
    </w:p>
    <w:p w:rsidR="00DE51D4" w:rsidRPr="005A120D" w:rsidRDefault="006E7AC5" w:rsidP="00CA6527">
      <w:pPr>
        <w:pStyle w:val="aa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DE51D4" w:rsidRPr="005A120D">
        <w:rPr>
          <w:sz w:val="28"/>
          <w:szCs w:val="28"/>
        </w:rPr>
        <w:t>Может ли один человек изменить страну к лучшему</w:t>
      </w:r>
      <w:r>
        <w:rPr>
          <w:sz w:val="28"/>
          <w:szCs w:val="28"/>
        </w:rPr>
        <w:t>»</w:t>
      </w:r>
      <w:r w:rsidR="00DE51D4" w:rsidRPr="005A120D">
        <w:rPr>
          <w:sz w:val="28"/>
          <w:szCs w:val="28"/>
        </w:rPr>
        <w:t>;</w:t>
      </w:r>
    </w:p>
    <w:p w:rsidR="00DE51D4" w:rsidRPr="005A120D" w:rsidRDefault="006E7AC5" w:rsidP="00CA6527">
      <w:pPr>
        <w:pStyle w:val="aa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51D4" w:rsidRPr="005A120D">
        <w:rPr>
          <w:sz w:val="28"/>
          <w:szCs w:val="28"/>
        </w:rPr>
        <w:t xml:space="preserve">Что для меня значит понятие </w:t>
      </w:r>
      <w:r>
        <w:rPr>
          <w:sz w:val="28"/>
          <w:szCs w:val="28"/>
        </w:rPr>
        <w:t>«</w:t>
      </w:r>
      <w:r w:rsidR="00DE51D4" w:rsidRPr="005A120D">
        <w:rPr>
          <w:sz w:val="28"/>
          <w:szCs w:val="28"/>
        </w:rPr>
        <w:t>служить Отечеству</w:t>
      </w:r>
      <w:r>
        <w:rPr>
          <w:sz w:val="28"/>
          <w:szCs w:val="28"/>
        </w:rPr>
        <w:t>»</w:t>
      </w:r>
      <w:r w:rsidR="00DE51D4" w:rsidRPr="005A120D">
        <w:rPr>
          <w:sz w:val="28"/>
          <w:szCs w:val="28"/>
        </w:rPr>
        <w:t>;</w:t>
      </w:r>
    </w:p>
    <w:p w:rsidR="00DE51D4" w:rsidRPr="005A120D" w:rsidRDefault="006E7AC5" w:rsidP="00CA6527">
      <w:pPr>
        <w:pStyle w:val="aa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51D4" w:rsidRPr="005A120D">
        <w:rPr>
          <w:sz w:val="28"/>
          <w:szCs w:val="28"/>
        </w:rPr>
        <w:t>Почему природа нуждается в защите государства</w:t>
      </w:r>
      <w:r>
        <w:rPr>
          <w:sz w:val="28"/>
          <w:szCs w:val="28"/>
        </w:rPr>
        <w:t>»</w:t>
      </w:r>
      <w:r w:rsidR="00DE51D4" w:rsidRPr="005A120D">
        <w:rPr>
          <w:sz w:val="28"/>
          <w:szCs w:val="28"/>
        </w:rPr>
        <w:t>;</w:t>
      </w:r>
    </w:p>
    <w:p w:rsidR="00DE51D4" w:rsidRPr="005A120D" w:rsidRDefault="006E7AC5" w:rsidP="00CA6527">
      <w:pPr>
        <w:pStyle w:val="aa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51D4" w:rsidRPr="005A120D">
        <w:rPr>
          <w:sz w:val="28"/>
          <w:szCs w:val="28"/>
        </w:rPr>
        <w:t>Каким я вижу идеального сотрудника контролирующего органа</w:t>
      </w:r>
      <w:r>
        <w:rPr>
          <w:sz w:val="28"/>
          <w:szCs w:val="28"/>
        </w:rPr>
        <w:t>»</w:t>
      </w:r>
      <w:r w:rsidR="00DE51D4" w:rsidRPr="005A120D">
        <w:rPr>
          <w:sz w:val="28"/>
          <w:szCs w:val="28"/>
        </w:rPr>
        <w:t>;</w:t>
      </w:r>
    </w:p>
    <w:p w:rsidR="00802D1C" w:rsidRPr="005A120D" w:rsidRDefault="006E7AC5" w:rsidP="00CA6527">
      <w:pPr>
        <w:pStyle w:val="aa"/>
        <w:widowControl w:val="0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E51D4" w:rsidRPr="005A120D">
        <w:rPr>
          <w:sz w:val="28"/>
          <w:szCs w:val="28"/>
        </w:rPr>
        <w:t>Как я понимаю ответственность за сохранение природы для будущих поколений</w:t>
      </w:r>
      <w:r>
        <w:rPr>
          <w:sz w:val="28"/>
          <w:szCs w:val="28"/>
        </w:rPr>
        <w:t>»</w:t>
      </w:r>
      <w:r w:rsidR="00DE51D4" w:rsidRPr="005A120D">
        <w:rPr>
          <w:sz w:val="28"/>
          <w:szCs w:val="28"/>
        </w:rPr>
        <w:t>.</w:t>
      </w:r>
    </w:p>
    <w:p w:rsidR="00DE51D4" w:rsidRPr="005A120D" w:rsidRDefault="00DE51D4" w:rsidP="00DE51D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5F05BE" w:rsidRPr="005A120D" w:rsidRDefault="005F05BE" w:rsidP="005F05B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Для оценки кандидата используются следующие критерии оценки результатов выполнения им конкурсных заданий с выставляемыми по ним баллами:</w:t>
      </w:r>
    </w:p>
    <w:p w:rsidR="005F05BE" w:rsidRPr="005A120D" w:rsidRDefault="005F05BE" w:rsidP="005F05B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а) прохождение индивидуального собеседования с конкурсной комиссией (от 0 до 40 баллов);</w:t>
      </w:r>
    </w:p>
    <w:p w:rsidR="005F05BE" w:rsidRPr="005A120D" w:rsidRDefault="005F05BE" w:rsidP="005F05B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б) выполнение анкетирования (от 0 до 10 баллов);</w:t>
      </w:r>
    </w:p>
    <w:p w:rsidR="005F05BE" w:rsidRPr="005A120D" w:rsidRDefault="005F05BE" w:rsidP="005F05B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в) выполнение теста (от 0 до 10 баллов);</w:t>
      </w:r>
    </w:p>
    <w:p w:rsidR="005F05BE" w:rsidRPr="005A120D" w:rsidRDefault="005F05BE" w:rsidP="00901B28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г) </w:t>
      </w:r>
      <w:r w:rsidR="00C36529" w:rsidRPr="005A120D">
        <w:rPr>
          <w:spacing w:val="-4"/>
          <w:sz w:val="28"/>
          <w:szCs w:val="28"/>
        </w:rPr>
        <w:t xml:space="preserve">написание </w:t>
      </w:r>
      <w:r w:rsidRPr="005A120D">
        <w:rPr>
          <w:spacing w:val="-4"/>
          <w:sz w:val="28"/>
          <w:szCs w:val="28"/>
        </w:rPr>
        <w:t>мотивационного письма (от 0 до 10 баллов).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Для оценки кандидата используются следующие критерии оценки сведений о нем с выставляемыми по ним баллами: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а) сведения об успеваемости: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0 баллов - при отсутствии сведений об успеваемости;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3 балла - при удовлетворительной успеваемости (более 10 % оценок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удовлетворительно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>);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6 баллов - при хорошей успеваемости (более 90 % оценок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отлично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 xml:space="preserve"> или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хорошо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 xml:space="preserve">, остальные –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удовлетворительно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>);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10 баллов - при отличной успеваемости (более 75 % оценок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отлично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 xml:space="preserve">, остальные –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хорошо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>);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б) сведения о прохождении практики или стажировки, подтвержденные отзывом руководителя практики или стажировки: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0 баллов - при непрохождении практики или стажировки;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5 баллов - при прохождении практики или стажировки;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10 баллов - при прохождении практики или стажировки с положительным отзывом о ней руководителя практики или стажировки;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в) сведения о нахождении кандидата в кадровом резерве государственного органа: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0 баллов - при ненахождении в кадровом резерве государственного органа;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10 баллов - при нахождении в кадровом резерве государственного органа;</w:t>
      </w:r>
    </w:p>
    <w:p w:rsidR="00966131" w:rsidRPr="005A120D" w:rsidRDefault="00966131" w:rsidP="00C3652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г) отзыв непосредственного руководителя, предусмотренного подпунктом </w:t>
      </w:r>
      <w:r w:rsidR="006E7AC5">
        <w:rPr>
          <w:spacing w:val="-4"/>
          <w:sz w:val="28"/>
          <w:szCs w:val="28"/>
        </w:rPr>
        <w:t>«</w:t>
      </w:r>
      <w:r w:rsidRPr="005A120D">
        <w:rPr>
          <w:spacing w:val="-4"/>
          <w:sz w:val="28"/>
          <w:szCs w:val="28"/>
        </w:rPr>
        <w:t>ж</w:t>
      </w:r>
      <w:r w:rsidR="006E7AC5">
        <w:rPr>
          <w:spacing w:val="-4"/>
          <w:sz w:val="28"/>
          <w:szCs w:val="28"/>
        </w:rPr>
        <w:t>»</w:t>
      </w:r>
      <w:r w:rsidRPr="005A120D">
        <w:rPr>
          <w:spacing w:val="-4"/>
          <w:sz w:val="28"/>
          <w:szCs w:val="28"/>
        </w:rPr>
        <w:t xml:space="preserve"> пункта 17 </w:t>
      </w:r>
      <w:r w:rsidR="00C36529" w:rsidRPr="005A120D">
        <w:rPr>
          <w:spacing w:val="-4"/>
          <w:sz w:val="28"/>
          <w:szCs w:val="28"/>
        </w:rPr>
        <w:t xml:space="preserve">Методики проведения конкурсов на заключение договора о целевом обучении между федеральным государственным органом или органом публичной власти федеральной территории </w:t>
      </w:r>
      <w:r w:rsidR="006E7AC5">
        <w:rPr>
          <w:spacing w:val="-4"/>
          <w:sz w:val="28"/>
          <w:szCs w:val="28"/>
        </w:rPr>
        <w:t>«</w:t>
      </w:r>
      <w:r w:rsidR="00C36529" w:rsidRPr="005A120D">
        <w:rPr>
          <w:spacing w:val="-4"/>
          <w:sz w:val="28"/>
          <w:szCs w:val="28"/>
        </w:rPr>
        <w:t>Сириус</w:t>
      </w:r>
      <w:r w:rsidR="006E7AC5">
        <w:rPr>
          <w:spacing w:val="-4"/>
          <w:sz w:val="28"/>
          <w:szCs w:val="28"/>
        </w:rPr>
        <w:t>»</w:t>
      </w:r>
      <w:r w:rsidR="00C36529" w:rsidRPr="005A120D">
        <w:rPr>
          <w:spacing w:val="-4"/>
          <w:sz w:val="28"/>
          <w:szCs w:val="28"/>
        </w:rPr>
        <w:t xml:space="preserve"> и гражданином Российской Федерации с обязательством последующего прохождения федеральной государственной гражданской службы, утвержденной постановлением Правительства Российской Федерации от 21.05.2022 № 933</w:t>
      </w:r>
      <w:r w:rsidRPr="005A120D">
        <w:rPr>
          <w:spacing w:val="-4"/>
          <w:sz w:val="28"/>
          <w:szCs w:val="28"/>
        </w:rPr>
        <w:t>: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0 баллов - при отсутствии отзыва либо отрицательном отзыве;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10 баллов - при наличии положительного отзыва.</w:t>
      </w:r>
    </w:p>
    <w:p w:rsidR="00966131" w:rsidRPr="005A120D" w:rsidRDefault="00966131" w:rsidP="00400396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EA2DAE" w:rsidRPr="005A120D" w:rsidRDefault="00EA2DAE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u w:val="single"/>
        </w:rPr>
      </w:pPr>
      <w:r w:rsidRPr="005A120D">
        <w:rPr>
          <w:spacing w:val="-4"/>
          <w:sz w:val="28"/>
          <w:szCs w:val="28"/>
          <w:u w:val="single"/>
        </w:rPr>
        <w:lastRenderedPageBreak/>
        <w:t>Итоговый балл кандидата определяется как сумма:</w:t>
      </w:r>
    </w:p>
    <w:p w:rsidR="00EA2DAE" w:rsidRPr="005A120D" w:rsidRDefault="00EA2DAE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среднего арифметического баллов, выставленных кандидату членами конкурсной комиссии по результатам прохождения индивидуального собеседования с конкурсной комиссией;</w:t>
      </w:r>
    </w:p>
    <w:p w:rsidR="00EA2DAE" w:rsidRPr="005A120D" w:rsidRDefault="00EA2DAE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баллов, набранных кандидатом по итогам </w:t>
      </w:r>
      <w:r w:rsidR="00C63B14" w:rsidRPr="005A120D">
        <w:rPr>
          <w:spacing w:val="-4"/>
          <w:sz w:val="28"/>
          <w:szCs w:val="28"/>
        </w:rPr>
        <w:t xml:space="preserve">написания мотивационного письма и </w:t>
      </w:r>
      <w:r w:rsidRPr="005A120D">
        <w:rPr>
          <w:spacing w:val="-4"/>
          <w:sz w:val="28"/>
          <w:szCs w:val="28"/>
        </w:rPr>
        <w:t xml:space="preserve">выполнения теста, предусматривающих формализованный подсчет результатов, баллов, набранных по результатам рассмотрения сведений </w:t>
      </w:r>
    </w:p>
    <w:p w:rsidR="00FC4289" w:rsidRPr="005A120D" w:rsidRDefault="00EA2DAE" w:rsidP="008110D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об успеваемости, сведений о прохождении практики или стажировки, подтвержденных отзывом руководителя практики или стажировки кандидата, сведений о нахождении кандидата в кадровом резерве государственного органа, отзыва непосредственного руководителя гражданского служащего.</w:t>
      </w:r>
    </w:p>
    <w:p w:rsidR="00CB02B3" w:rsidRDefault="00CB02B3" w:rsidP="008110D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5F05BE" w:rsidRPr="005A120D" w:rsidRDefault="005F05BE" w:rsidP="005F05BE">
      <w:pPr>
        <w:shd w:val="clear" w:color="auto" w:fill="FFFFFF"/>
        <w:ind w:firstLine="709"/>
        <w:jc w:val="center"/>
        <w:rPr>
          <w:b/>
          <w:color w:val="333333"/>
          <w:sz w:val="28"/>
          <w:szCs w:val="28"/>
          <w:u w:val="single"/>
        </w:rPr>
      </w:pPr>
      <w:r w:rsidRPr="005A120D">
        <w:rPr>
          <w:b/>
          <w:bCs/>
          <w:color w:val="333333"/>
          <w:sz w:val="28"/>
          <w:szCs w:val="28"/>
          <w:u w:val="single"/>
        </w:rPr>
        <w:t>ИНФОРМАЦИЯ ОБ ИТОГАХ ПРОВЕДЕНИЯ КОНКУРСА</w:t>
      </w:r>
    </w:p>
    <w:p w:rsidR="005F05BE" w:rsidRPr="005A120D" w:rsidRDefault="005F05BE" w:rsidP="00400396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</w:p>
    <w:p w:rsidR="00400396" w:rsidRPr="005A120D" w:rsidRDefault="00C95B15" w:rsidP="00400396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Информация об итогах конкурса и список кандидатов с которыми будут заключены договоры о целевом обучении размещаются на официальном сайте </w:t>
      </w:r>
      <w:r w:rsidR="00D762E3" w:rsidRPr="005A120D">
        <w:rPr>
          <w:spacing w:val="-4"/>
          <w:sz w:val="28"/>
          <w:szCs w:val="28"/>
        </w:rPr>
        <w:t xml:space="preserve">Федеральной службы по надзору в сфере природопользования </w:t>
      </w:r>
      <w:r w:rsidR="00A339ED" w:rsidRPr="005A120D">
        <w:rPr>
          <w:spacing w:val="-4"/>
          <w:sz w:val="28"/>
          <w:szCs w:val="28"/>
        </w:rPr>
        <w:t>https://rpn.gov.ru/</w:t>
      </w:r>
      <w:r w:rsidRPr="005A120D">
        <w:rPr>
          <w:spacing w:val="-4"/>
          <w:sz w:val="28"/>
          <w:szCs w:val="28"/>
        </w:rPr>
        <w:t xml:space="preserve"> и в информационной системе в области государственной службы.</w:t>
      </w:r>
    </w:p>
    <w:p w:rsidR="0056257B" w:rsidRPr="005A120D" w:rsidRDefault="00400396" w:rsidP="0056257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>Гражданам (гражданским служащим), участвовавшим в конкурсе, сообщается о его результатах в письменной форме в течение трех рабочих дней со дня завершения конкурса.</w:t>
      </w:r>
    </w:p>
    <w:p w:rsidR="002735F0" w:rsidRPr="005A120D" w:rsidRDefault="002735F0" w:rsidP="0056257B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5A120D">
        <w:rPr>
          <w:spacing w:val="-4"/>
          <w:sz w:val="28"/>
          <w:szCs w:val="28"/>
        </w:rPr>
        <w:t xml:space="preserve">Документы граждан (гражданских служащих), не допущенных </w:t>
      </w:r>
      <w:r w:rsidRPr="005A120D">
        <w:rPr>
          <w:spacing w:val="-4"/>
          <w:sz w:val="28"/>
          <w:szCs w:val="28"/>
        </w:rPr>
        <w:br/>
        <w:t xml:space="preserve">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архиве </w:t>
      </w:r>
      <w:r w:rsidR="00D762E3" w:rsidRPr="005A120D">
        <w:rPr>
          <w:sz w:val="28"/>
          <w:szCs w:val="28"/>
        </w:rPr>
        <w:t>Федеральной службы по надзору в сфере природопользования</w:t>
      </w:r>
      <w:r w:rsidRPr="005A120D">
        <w:rPr>
          <w:spacing w:val="-4"/>
          <w:sz w:val="28"/>
          <w:szCs w:val="28"/>
        </w:rPr>
        <w:t>, после чего подлежат уничтожению. Документы для участия в конкурсе, представленные в электронном виде, хранятся в течение 3 лет, после чего подлежат удалению.</w:t>
      </w:r>
    </w:p>
    <w:p w:rsidR="00F159DC" w:rsidRPr="005A120D" w:rsidRDefault="00F159DC" w:rsidP="00400396">
      <w:pPr>
        <w:jc w:val="both"/>
        <w:rPr>
          <w:color w:val="333333"/>
          <w:sz w:val="28"/>
          <w:szCs w:val="28"/>
        </w:rPr>
      </w:pPr>
    </w:p>
    <w:p w:rsidR="00F159DC" w:rsidRPr="005A120D" w:rsidRDefault="00F7264F" w:rsidP="00F7264F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 w:rsidRPr="005A120D">
        <w:rPr>
          <w:b/>
          <w:color w:val="333333"/>
          <w:sz w:val="28"/>
          <w:szCs w:val="28"/>
          <w:u w:val="single"/>
        </w:rPr>
        <w:t>КОНТАКТЫ</w:t>
      </w:r>
    </w:p>
    <w:p w:rsidR="00F7264F" w:rsidRPr="005A120D" w:rsidRDefault="00F7264F" w:rsidP="00F7264F">
      <w:pPr>
        <w:ind w:firstLine="709"/>
        <w:jc w:val="center"/>
        <w:rPr>
          <w:b/>
          <w:color w:val="333333"/>
          <w:sz w:val="28"/>
          <w:szCs w:val="28"/>
          <w:u w:val="single"/>
        </w:rPr>
      </w:pPr>
    </w:p>
    <w:p w:rsidR="0034276C" w:rsidRPr="005A120D" w:rsidRDefault="00F159DC" w:rsidP="00400396">
      <w:pPr>
        <w:ind w:firstLine="709"/>
        <w:jc w:val="both"/>
        <w:rPr>
          <w:color w:val="333333"/>
          <w:sz w:val="28"/>
          <w:szCs w:val="28"/>
        </w:rPr>
      </w:pPr>
      <w:r w:rsidRPr="005A120D">
        <w:rPr>
          <w:color w:val="333333"/>
          <w:sz w:val="28"/>
          <w:szCs w:val="28"/>
        </w:rPr>
        <w:t xml:space="preserve">По вопросам, касающимся проведения конкурса, подачи документов для участия в конкурсе, процедуре проведения конкурса и последующего трудоустройства в </w:t>
      </w:r>
      <w:r w:rsidR="00D762E3" w:rsidRPr="005A120D">
        <w:rPr>
          <w:color w:val="333333"/>
          <w:sz w:val="28"/>
          <w:szCs w:val="28"/>
        </w:rPr>
        <w:t>Федеральную службу по надзору в сфере природопользования в</w:t>
      </w:r>
      <w:r w:rsidRPr="005A120D">
        <w:rPr>
          <w:color w:val="333333"/>
          <w:sz w:val="28"/>
          <w:szCs w:val="28"/>
        </w:rPr>
        <w:t xml:space="preserve">ы можете обращаться к </w:t>
      </w:r>
      <w:r w:rsidR="00D762E3" w:rsidRPr="005A120D">
        <w:rPr>
          <w:color w:val="333333"/>
          <w:sz w:val="28"/>
          <w:szCs w:val="28"/>
        </w:rPr>
        <w:t xml:space="preserve">указанным ниже </w:t>
      </w:r>
      <w:r w:rsidRPr="005A120D">
        <w:rPr>
          <w:color w:val="333333"/>
          <w:sz w:val="28"/>
          <w:szCs w:val="28"/>
        </w:rPr>
        <w:t xml:space="preserve">сотрудникам </w:t>
      </w:r>
      <w:r w:rsidR="00D762E3" w:rsidRPr="005A120D">
        <w:rPr>
          <w:color w:val="333333"/>
          <w:sz w:val="28"/>
          <w:szCs w:val="28"/>
        </w:rPr>
        <w:t>Росприроднадзора</w:t>
      </w:r>
      <w:r w:rsidRPr="005A120D">
        <w:rPr>
          <w:color w:val="333333"/>
          <w:sz w:val="28"/>
          <w:szCs w:val="28"/>
        </w:rPr>
        <w:t>:</w:t>
      </w:r>
    </w:p>
    <w:p w:rsidR="00F159DC" w:rsidRPr="005A120D" w:rsidRDefault="00F159DC" w:rsidP="009E40DF">
      <w:pPr>
        <w:jc w:val="both"/>
        <w:rPr>
          <w:color w:val="333333"/>
          <w:sz w:val="28"/>
          <w:szCs w:val="28"/>
        </w:rPr>
      </w:pPr>
    </w:p>
    <w:p w:rsidR="00B635AB" w:rsidRPr="005A120D" w:rsidRDefault="00B635AB" w:rsidP="006E7AC5">
      <w:pPr>
        <w:spacing w:line="280" w:lineRule="exact"/>
        <w:jc w:val="both"/>
        <w:rPr>
          <w:color w:val="333333"/>
          <w:sz w:val="28"/>
          <w:szCs w:val="28"/>
        </w:rPr>
      </w:pPr>
      <w:r w:rsidRPr="005A120D">
        <w:rPr>
          <w:color w:val="333333"/>
          <w:sz w:val="28"/>
          <w:szCs w:val="28"/>
        </w:rPr>
        <w:t>Манина Алёна Михайловна</w:t>
      </w:r>
      <w:r w:rsidRPr="005A120D">
        <w:rPr>
          <w:color w:val="333333"/>
          <w:sz w:val="28"/>
          <w:szCs w:val="28"/>
        </w:rPr>
        <w:tab/>
      </w:r>
    </w:p>
    <w:p w:rsidR="00B635AB" w:rsidRPr="005A120D" w:rsidRDefault="00B635AB" w:rsidP="006E7AC5">
      <w:pPr>
        <w:spacing w:line="280" w:lineRule="exact"/>
        <w:jc w:val="both"/>
        <w:rPr>
          <w:color w:val="333333"/>
          <w:sz w:val="28"/>
          <w:szCs w:val="28"/>
        </w:rPr>
      </w:pPr>
      <w:r w:rsidRPr="005A120D">
        <w:rPr>
          <w:color w:val="333333"/>
          <w:sz w:val="28"/>
          <w:szCs w:val="28"/>
        </w:rPr>
        <w:t>тел.: (499) 254-50-72 доб. 99473</w:t>
      </w:r>
    </w:p>
    <w:p w:rsidR="00B635AB" w:rsidRPr="005A120D" w:rsidRDefault="00B635AB" w:rsidP="006E7AC5">
      <w:pPr>
        <w:spacing w:line="280" w:lineRule="exact"/>
        <w:jc w:val="both"/>
        <w:rPr>
          <w:color w:val="333333"/>
          <w:sz w:val="28"/>
          <w:szCs w:val="28"/>
        </w:rPr>
      </w:pPr>
    </w:p>
    <w:p w:rsidR="001029F5" w:rsidRPr="005A120D" w:rsidRDefault="0034276C" w:rsidP="006E7AC5">
      <w:pPr>
        <w:spacing w:line="280" w:lineRule="exact"/>
        <w:jc w:val="both"/>
        <w:rPr>
          <w:color w:val="333333"/>
          <w:sz w:val="28"/>
          <w:szCs w:val="28"/>
        </w:rPr>
      </w:pPr>
      <w:r w:rsidRPr="005A120D">
        <w:rPr>
          <w:color w:val="333333"/>
          <w:sz w:val="28"/>
          <w:szCs w:val="28"/>
        </w:rPr>
        <w:t>Петелина Ольга Александровн</w:t>
      </w:r>
      <w:r w:rsidR="001029F5" w:rsidRPr="005A120D">
        <w:rPr>
          <w:color w:val="333333"/>
          <w:sz w:val="28"/>
          <w:szCs w:val="28"/>
        </w:rPr>
        <w:t>а</w:t>
      </w:r>
      <w:r w:rsidRPr="005A120D">
        <w:rPr>
          <w:color w:val="333333"/>
          <w:sz w:val="28"/>
          <w:szCs w:val="28"/>
        </w:rPr>
        <w:t xml:space="preserve">, </w:t>
      </w:r>
    </w:p>
    <w:p w:rsidR="00631553" w:rsidRPr="005A120D" w:rsidRDefault="00631553" w:rsidP="006E7AC5">
      <w:pPr>
        <w:tabs>
          <w:tab w:val="center" w:pos="4677"/>
          <w:tab w:val="right" w:pos="9639"/>
        </w:tabs>
        <w:spacing w:line="280" w:lineRule="exact"/>
        <w:ind w:right="-284"/>
        <w:rPr>
          <w:sz w:val="28"/>
          <w:szCs w:val="28"/>
        </w:rPr>
      </w:pPr>
      <w:r w:rsidRPr="005A120D">
        <w:rPr>
          <w:color w:val="333333"/>
          <w:sz w:val="28"/>
          <w:szCs w:val="28"/>
        </w:rPr>
        <w:t xml:space="preserve">тел.: </w:t>
      </w:r>
      <w:r w:rsidRPr="005A120D">
        <w:rPr>
          <w:sz w:val="28"/>
          <w:szCs w:val="28"/>
          <w:lang w:eastAsia="x-none"/>
        </w:rPr>
        <w:t>(499) 254-5072, доб. 99559</w:t>
      </w:r>
    </w:p>
    <w:p w:rsidR="009E40DF" w:rsidRPr="005A120D" w:rsidRDefault="009E40DF" w:rsidP="006E7AC5">
      <w:pPr>
        <w:spacing w:line="280" w:lineRule="exact"/>
        <w:ind w:firstLine="709"/>
        <w:jc w:val="both"/>
        <w:rPr>
          <w:color w:val="333333"/>
          <w:sz w:val="28"/>
          <w:szCs w:val="28"/>
          <w:highlight w:val="green"/>
        </w:rPr>
      </w:pPr>
    </w:p>
    <w:p w:rsidR="00631553" w:rsidRPr="005A120D" w:rsidRDefault="009E40DF" w:rsidP="006E7AC5">
      <w:pPr>
        <w:spacing w:line="280" w:lineRule="exact"/>
        <w:jc w:val="both"/>
        <w:rPr>
          <w:color w:val="333333"/>
          <w:sz w:val="28"/>
          <w:szCs w:val="28"/>
        </w:rPr>
      </w:pPr>
      <w:r w:rsidRPr="005A120D">
        <w:rPr>
          <w:color w:val="333333"/>
          <w:sz w:val="28"/>
          <w:szCs w:val="28"/>
        </w:rPr>
        <w:t>Адрес</w:t>
      </w:r>
      <w:r w:rsidR="00B635AB" w:rsidRPr="005A120D">
        <w:rPr>
          <w:color w:val="333333"/>
          <w:sz w:val="28"/>
          <w:szCs w:val="28"/>
        </w:rPr>
        <w:t>а</w:t>
      </w:r>
      <w:r w:rsidRPr="005A120D">
        <w:rPr>
          <w:color w:val="333333"/>
          <w:sz w:val="28"/>
          <w:szCs w:val="28"/>
        </w:rPr>
        <w:t xml:space="preserve"> электронной почты: </w:t>
      </w:r>
    </w:p>
    <w:p w:rsidR="00631553" w:rsidRPr="005A120D" w:rsidRDefault="005136DC" w:rsidP="006E7AC5">
      <w:pPr>
        <w:spacing w:line="280" w:lineRule="exact"/>
        <w:jc w:val="both"/>
        <w:rPr>
          <w:color w:val="333333"/>
          <w:sz w:val="28"/>
          <w:szCs w:val="28"/>
        </w:rPr>
      </w:pPr>
      <w:hyperlink r:id="rId12" w:history="1">
        <w:r w:rsidR="00631553" w:rsidRPr="005A120D">
          <w:rPr>
            <w:color w:val="333333"/>
            <w:sz w:val="28"/>
            <w:szCs w:val="28"/>
          </w:rPr>
          <w:t>manina.am@rpn.gov.ru</w:t>
        </w:r>
      </w:hyperlink>
    </w:p>
    <w:p w:rsidR="00F31CDF" w:rsidRPr="005A120D" w:rsidRDefault="00631553" w:rsidP="006E7AC5">
      <w:pPr>
        <w:spacing w:line="280" w:lineRule="exact"/>
        <w:jc w:val="both"/>
        <w:rPr>
          <w:color w:val="333333"/>
          <w:sz w:val="28"/>
          <w:szCs w:val="28"/>
        </w:rPr>
      </w:pPr>
      <w:r w:rsidRPr="005A120D">
        <w:rPr>
          <w:color w:val="333333"/>
          <w:sz w:val="28"/>
          <w:szCs w:val="28"/>
        </w:rPr>
        <w:t>petelina.oa@rpn.gov.ru</w:t>
      </w:r>
    </w:p>
    <w:sectPr w:rsidR="00F31CDF" w:rsidRPr="005A120D" w:rsidSect="00DD7A7D">
      <w:headerReference w:type="default" r:id="rId13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6DC" w:rsidRDefault="005136DC" w:rsidP="005D62AD">
      <w:r>
        <w:separator/>
      </w:r>
    </w:p>
  </w:endnote>
  <w:endnote w:type="continuationSeparator" w:id="0">
    <w:p w:rsidR="005136DC" w:rsidRDefault="005136DC" w:rsidP="005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6DC" w:rsidRDefault="005136DC" w:rsidP="005D62AD">
      <w:r>
        <w:separator/>
      </w:r>
    </w:p>
  </w:footnote>
  <w:footnote w:type="continuationSeparator" w:id="0">
    <w:p w:rsidR="005136DC" w:rsidRDefault="005136DC" w:rsidP="005D62AD">
      <w:r>
        <w:continuationSeparator/>
      </w:r>
    </w:p>
  </w:footnote>
  <w:footnote w:id="1">
    <w:p w:rsidR="00B010FA" w:rsidRDefault="00B010FA" w:rsidP="009635FF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случае отсутствия одного из родителей приложить копию свидетельства о разводе родителей или свидетельства о смерти одного из родителей.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598872"/>
      <w:docPartObj>
        <w:docPartGallery w:val="Page Numbers (Top of Page)"/>
        <w:docPartUnique/>
      </w:docPartObj>
    </w:sdtPr>
    <w:sdtEndPr/>
    <w:sdtContent>
      <w:p w:rsidR="00B010FA" w:rsidRDefault="00B010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06C">
          <w:rPr>
            <w:noProof/>
          </w:rPr>
          <w:t>15</w:t>
        </w:r>
        <w:r>
          <w:fldChar w:fldCharType="end"/>
        </w:r>
      </w:p>
    </w:sdtContent>
  </w:sdt>
  <w:p w:rsidR="00B010FA" w:rsidRDefault="00B010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4B32"/>
    <w:multiLevelType w:val="hybridMultilevel"/>
    <w:tmpl w:val="2A22E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6C48A6"/>
    <w:multiLevelType w:val="hybridMultilevel"/>
    <w:tmpl w:val="BD7CB8DA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37664"/>
    <w:multiLevelType w:val="hybridMultilevel"/>
    <w:tmpl w:val="38C0A284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29D9"/>
    <w:multiLevelType w:val="hybridMultilevel"/>
    <w:tmpl w:val="25186E96"/>
    <w:lvl w:ilvl="0" w:tplc="9384944A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4" w15:restartNumberingAfterBreak="0">
    <w:nsid w:val="21D11667"/>
    <w:multiLevelType w:val="hybridMultilevel"/>
    <w:tmpl w:val="394439B8"/>
    <w:lvl w:ilvl="0" w:tplc="9384944A">
      <w:start w:val="1"/>
      <w:numFmt w:val="russianLower"/>
      <w:lvlText w:val="%1)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26567885"/>
    <w:multiLevelType w:val="hybridMultilevel"/>
    <w:tmpl w:val="A2621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A0854"/>
    <w:multiLevelType w:val="hybridMultilevel"/>
    <w:tmpl w:val="448AED4A"/>
    <w:lvl w:ilvl="0" w:tplc="938494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0E08D3"/>
    <w:multiLevelType w:val="hybridMultilevel"/>
    <w:tmpl w:val="52ECB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7759"/>
    <w:multiLevelType w:val="hybridMultilevel"/>
    <w:tmpl w:val="F132B7B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A0693"/>
    <w:multiLevelType w:val="hybridMultilevel"/>
    <w:tmpl w:val="CC44EFEE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86032"/>
    <w:multiLevelType w:val="hybridMultilevel"/>
    <w:tmpl w:val="4BCA143C"/>
    <w:lvl w:ilvl="0" w:tplc="1270A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1EF9"/>
    <w:multiLevelType w:val="hybridMultilevel"/>
    <w:tmpl w:val="C1CC47DE"/>
    <w:lvl w:ilvl="0" w:tplc="69F43C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D190275C">
      <w:start w:val="1"/>
      <w:numFmt w:val="lowerLetter"/>
      <w:lvlText w:val="%2."/>
      <w:lvlJc w:val="left"/>
      <w:pPr>
        <w:ind w:left="1440" w:hanging="360"/>
      </w:pPr>
    </w:lvl>
    <w:lvl w:ilvl="2" w:tplc="44A4BFEA">
      <w:start w:val="1"/>
      <w:numFmt w:val="lowerRoman"/>
      <w:lvlText w:val="%3."/>
      <w:lvlJc w:val="right"/>
      <w:pPr>
        <w:ind w:left="2160" w:hanging="180"/>
      </w:pPr>
    </w:lvl>
    <w:lvl w:ilvl="3" w:tplc="ECE24314">
      <w:start w:val="1"/>
      <w:numFmt w:val="decimal"/>
      <w:lvlText w:val="%4."/>
      <w:lvlJc w:val="left"/>
      <w:pPr>
        <w:ind w:left="2880" w:hanging="360"/>
      </w:pPr>
    </w:lvl>
    <w:lvl w:ilvl="4" w:tplc="AEA2FA7A">
      <w:start w:val="1"/>
      <w:numFmt w:val="lowerLetter"/>
      <w:lvlText w:val="%5."/>
      <w:lvlJc w:val="left"/>
      <w:pPr>
        <w:ind w:left="3600" w:hanging="360"/>
      </w:pPr>
    </w:lvl>
    <w:lvl w:ilvl="5" w:tplc="D99CEB78">
      <w:start w:val="1"/>
      <w:numFmt w:val="lowerRoman"/>
      <w:lvlText w:val="%6."/>
      <w:lvlJc w:val="right"/>
      <w:pPr>
        <w:ind w:left="4320" w:hanging="180"/>
      </w:pPr>
    </w:lvl>
    <w:lvl w:ilvl="6" w:tplc="DE620FD0">
      <w:start w:val="1"/>
      <w:numFmt w:val="decimal"/>
      <w:lvlText w:val="%7."/>
      <w:lvlJc w:val="left"/>
      <w:pPr>
        <w:ind w:left="5040" w:hanging="360"/>
      </w:pPr>
    </w:lvl>
    <w:lvl w:ilvl="7" w:tplc="DBDC12FA">
      <w:start w:val="1"/>
      <w:numFmt w:val="lowerLetter"/>
      <w:lvlText w:val="%8."/>
      <w:lvlJc w:val="left"/>
      <w:pPr>
        <w:ind w:left="5760" w:hanging="360"/>
      </w:pPr>
    </w:lvl>
    <w:lvl w:ilvl="8" w:tplc="73563E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8302B"/>
    <w:multiLevelType w:val="hybridMultilevel"/>
    <w:tmpl w:val="31D8A9C8"/>
    <w:lvl w:ilvl="0" w:tplc="C13219F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A670F"/>
    <w:multiLevelType w:val="hybridMultilevel"/>
    <w:tmpl w:val="8424FF9A"/>
    <w:lvl w:ilvl="0" w:tplc="EC449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8CE1D22"/>
    <w:multiLevelType w:val="hybridMultilevel"/>
    <w:tmpl w:val="A2621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F4A99"/>
    <w:multiLevelType w:val="multilevel"/>
    <w:tmpl w:val="2DC2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C0C01"/>
    <w:multiLevelType w:val="hybridMultilevel"/>
    <w:tmpl w:val="6782616E"/>
    <w:lvl w:ilvl="0" w:tplc="938494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ED18EC"/>
    <w:multiLevelType w:val="hybridMultilevel"/>
    <w:tmpl w:val="762C031E"/>
    <w:lvl w:ilvl="0" w:tplc="C13219F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515CD"/>
    <w:multiLevelType w:val="hybridMultilevel"/>
    <w:tmpl w:val="2828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D29744B"/>
    <w:multiLevelType w:val="hybridMultilevel"/>
    <w:tmpl w:val="6CDCAF02"/>
    <w:lvl w:ilvl="0" w:tplc="9384944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"/>
  </w:num>
  <w:num w:numId="3">
    <w:abstractNumId w:val="2"/>
  </w:num>
  <w:num w:numId="4">
    <w:abstractNumId w:val="8"/>
  </w:num>
  <w:num w:numId="5">
    <w:abstractNumId w:val="17"/>
  </w:num>
  <w:num w:numId="6">
    <w:abstractNumId w:val="7"/>
  </w:num>
  <w:num w:numId="7">
    <w:abstractNumId w:val="13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D"/>
    <w:rsid w:val="00024B3F"/>
    <w:rsid w:val="00035C91"/>
    <w:rsid w:val="00063FC6"/>
    <w:rsid w:val="00073E9C"/>
    <w:rsid w:val="00086092"/>
    <w:rsid w:val="00096685"/>
    <w:rsid w:val="000A5820"/>
    <w:rsid w:val="000B492B"/>
    <w:rsid w:val="000C64F9"/>
    <w:rsid w:val="000F206C"/>
    <w:rsid w:val="001029F5"/>
    <w:rsid w:val="001134E3"/>
    <w:rsid w:val="001229AD"/>
    <w:rsid w:val="001511C2"/>
    <w:rsid w:val="0015580D"/>
    <w:rsid w:val="00171443"/>
    <w:rsid w:val="001928EA"/>
    <w:rsid w:val="001A746A"/>
    <w:rsid w:val="001C1106"/>
    <w:rsid w:val="001C3DEA"/>
    <w:rsid w:val="001E3536"/>
    <w:rsid w:val="001F053D"/>
    <w:rsid w:val="001F2A58"/>
    <w:rsid w:val="001F56E8"/>
    <w:rsid w:val="00202931"/>
    <w:rsid w:val="002122BD"/>
    <w:rsid w:val="0021617D"/>
    <w:rsid w:val="002211BD"/>
    <w:rsid w:val="00236638"/>
    <w:rsid w:val="00237ECE"/>
    <w:rsid w:val="002735F0"/>
    <w:rsid w:val="00275246"/>
    <w:rsid w:val="002773CE"/>
    <w:rsid w:val="0029284E"/>
    <w:rsid w:val="002B6471"/>
    <w:rsid w:val="002C5B0C"/>
    <w:rsid w:val="002D6B6A"/>
    <w:rsid w:val="002D7182"/>
    <w:rsid w:val="002E2ABB"/>
    <w:rsid w:val="002E76BE"/>
    <w:rsid w:val="00302B38"/>
    <w:rsid w:val="0030426F"/>
    <w:rsid w:val="00314723"/>
    <w:rsid w:val="0033050B"/>
    <w:rsid w:val="0033610A"/>
    <w:rsid w:val="0034276C"/>
    <w:rsid w:val="00370D5B"/>
    <w:rsid w:val="00377F40"/>
    <w:rsid w:val="003C6F67"/>
    <w:rsid w:val="003D780E"/>
    <w:rsid w:val="003E4B60"/>
    <w:rsid w:val="003E534D"/>
    <w:rsid w:val="003E5418"/>
    <w:rsid w:val="003F460D"/>
    <w:rsid w:val="00400396"/>
    <w:rsid w:val="00401727"/>
    <w:rsid w:val="00426DDD"/>
    <w:rsid w:val="00427BDB"/>
    <w:rsid w:val="0043368A"/>
    <w:rsid w:val="0043689F"/>
    <w:rsid w:val="00446AB7"/>
    <w:rsid w:val="004675BF"/>
    <w:rsid w:val="004871AD"/>
    <w:rsid w:val="004C2EAB"/>
    <w:rsid w:val="004C3026"/>
    <w:rsid w:val="005103A5"/>
    <w:rsid w:val="005136DC"/>
    <w:rsid w:val="00514214"/>
    <w:rsid w:val="0051792A"/>
    <w:rsid w:val="0055781C"/>
    <w:rsid w:val="0056257B"/>
    <w:rsid w:val="005700F9"/>
    <w:rsid w:val="005724EF"/>
    <w:rsid w:val="0058654C"/>
    <w:rsid w:val="005915C9"/>
    <w:rsid w:val="005A0848"/>
    <w:rsid w:val="005A120D"/>
    <w:rsid w:val="005B1A1B"/>
    <w:rsid w:val="005B27D8"/>
    <w:rsid w:val="005B2F0C"/>
    <w:rsid w:val="005B40FF"/>
    <w:rsid w:val="005D62AD"/>
    <w:rsid w:val="005E320B"/>
    <w:rsid w:val="005F05BE"/>
    <w:rsid w:val="005F1C7A"/>
    <w:rsid w:val="005F682E"/>
    <w:rsid w:val="005F69A4"/>
    <w:rsid w:val="006047EB"/>
    <w:rsid w:val="00613C89"/>
    <w:rsid w:val="00621806"/>
    <w:rsid w:val="00631553"/>
    <w:rsid w:val="00632F07"/>
    <w:rsid w:val="006667D9"/>
    <w:rsid w:val="0067366D"/>
    <w:rsid w:val="00674AEC"/>
    <w:rsid w:val="00674FF0"/>
    <w:rsid w:val="0067660E"/>
    <w:rsid w:val="006A75F6"/>
    <w:rsid w:val="006B1827"/>
    <w:rsid w:val="006E7AC5"/>
    <w:rsid w:val="006F493F"/>
    <w:rsid w:val="00727BC0"/>
    <w:rsid w:val="00734F1A"/>
    <w:rsid w:val="0073727B"/>
    <w:rsid w:val="00782022"/>
    <w:rsid w:val="0079098A"/>
    <w:rsid w:val="00797F0A"/>
    <w:rsid w:val="007A09B0"/>
    <w:rsid w:val="007A0D59"/>
    <w:rsid w:val="007B61E1"/>
    <w:rsid w:val="007D7E01"/>
    <w:rsid w:val="00802D1C"/>
    <w:rsid w:val="008110DE"/>
    <w:rsid w:val="0081551F"/>
    <w:rsid w:val="008313AB"/>
    <w:rsid w:val="00860052"/>
    <w:rsid w:val="008606BD"/>
    <w:rsid w:val="008B4E4A"/>
    <w:rsid w:val="008C2512"/>
    <w:rsid w:val="008D06BC"/>
    <w:rsid w:val="008D6EA8"/>
    <w:rsid w:val="008E5261"/>
    <w:rsid w:val="008F035B"/>
    <w:rsid w:val="008F4B7E"/>
    <w:rsid w:val="00901B28"/>
    <w:rsid w:val="00902A4C"/>
    <w:rsid w:val="00923DAC"/>
    <w:rsid w:val="00960BE9"/>
    <w:rsid w:val="009635FF"/>
    <w:rsid w:val="00966131"/>
    <w:rsid w:val="009734EF"/>
    <w:rsid w:val="009D58B0"/>
    <w:rsid w:val="009E40DF"/>
    <w:rsid w:val="009F4AF4"/>
    <w:rsid w:val="009F6667"/>
    <w:rsid w:val="00A00BE5"/>
    <w:rsid w:val="00A21CD6"/>
    <w:rsid w:val="00A235CF"/>
    <w:rsid w:val="00A279EB"/>
    <w:rsid w:val="00A339ED"/>
    <w:rsid w:val="00A34272"/>
    <w:rsid w:val="00A94333"/>
    <w:rsid w:val="00AA0A64"/>
    <w:rsid w:val="00AC558D"/>
    <w:rsid w:val="00AD12DF"/>
    <w:rsid w:val="00AE33CD"/>
    <w:rsid w:val="00AE44CD"/>
    <w:rsid w:val="00AF490E"/>
    <w:rsid w:val="00B010FA"/>
    <w:rsid w:val="00B369DE"/>
    <w:rsid w:val="00B50A14"/>
    <w:rsid w:val="00B53771"/>
    <w:rsid w:val="00B6341F"/>
    <w:rsid w:val="00B635AB"/>
    <w:rsid w:val="00B64A5D"/>
    <w:rsid w:val="00B914EB"/>
    <w:rsid w:val="00C266E7"/>
    <w:rsid w:val="00C36529"/>
    <w:rsid w:val="00C373F8"/>
    <w:rsid w:val="00C63033"/>
    <w:rsid w:val="00C63B14"/>
    <w:rsid w:val="00C63C3A"/>
    <w:rsid w:val="00C67491"/>
    <w:rsid w:val="00C67CBF"/>
    <w:rsid w:val="00C7633B"/>
    <w:rsid w:val="00C77DC6"/>
    <w:rsid w:val="00C95B15"/>
    <w:rsid w:val="00CA6527"/>
    <w:rsid w:val="00CB02B3"/>
    <w:rsid w:val="00CC2B02"/>
    <w:rsid w:val="00CD6C0E"/>
    <w:rsid w:val="00CD7368"/>
    <w:rsid w:val="00CF1807"/>
    <w:rsid w:val="00CF3749"/>
    <w:rsid w:val="00D22369"/>
    <w:rsid w:val="00D33335"/>
    <w:rsid w:val="00D41F3D"/>
    <w:rsid w:val="00D454BD"/>
    <w:rsid w:val="00D46E57"/>
    <w:rsid w:val="00D55691"/>
    <w:rsid w:val="00D61719"/>
    <w:rsid w:val="00D647D4"/>
    <w:rsid w:val="00D762E3"/>
    <w:rsid w:val="00DA27AC"/>
    <w:rsid w:val="00DD5F54"/>
    <w:rsid w:val="00DD7A7D"/>
    <w:rsid w:val="00DE51D4"/>
    <w:rsid w:val="00E006F6"/>
    <w:rsid w:val="00E242F1"/>
    <w:rsid w:val="00E36C07"/>
    <w:rsid w:val="00E4119A"/>
    <w:rsid w:val="00E63234"/>
    <w:rsid w:val="00E856D1"/>
    <w:rsid w:val="00E97A5A"/>
    <w:rsid w:val="00EA2DAE"/>
    <w:rsid w:val="00ED19AA"/>
    <w:rsid w:val="00F010F2"/>
    <w:rsid w:val="00F07C03"/>
    <w:rsid w:val="00F159DC"/>
    <w:rsid w:val="00F31CDF"/>
    <w:rsid w:val="00F325AC"/>
    <w:rsid w:val="00F33DAC"/>
    <w:rsid w:val="00F7264F"/>
    <w:rsid w:val="00F7772E"/>
    <w:rsid w:val="00F80E6A"/>
    <w:rsid w:val="00F83E3C"/>
    <w:rsid w:val="00FC4289"/>
    <w:rsid w:val="00FC6A5E"/>
    <w:rsid w:val="00FD1C27"/>
    <w:rsid w:val="00FE5176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A88DE-BD86-4D8F-B12C-962F8288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62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D62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2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63C3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97F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F0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A0A64"/>
    <w:pPr>
      <w:ind w:left="720"/>
      <w:contextualSpacing/>
    </w:pPr>
  </w:style>
  <w:style w:type="table" w:styleId="ab">
    <w:name w:val="Table Grid"/>
    <w:basedOn w:val="a1"/>
    <w:rsid w:val="0010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23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5781C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semiHidden/>
    <w:unhideWhenUsed/>
    <w:rsid w:val="009635FF"/>
    <w:pPr>
      <w:spacing w:after="4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9635FF"/>
    <w:rPr>
      <w:sz w:val="18"/>
    </w:rPr>
  </w:style>
  <w:style w:type="character" w:styleId="af">
    <w:name w:val="footnote reference"/>
    <w:uiPriority w:val="99"/>
    <w:semiHidden/>
    <w:unhideWhenUsed/>
    <w:rsid w:val="00963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ina.am@rp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n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55;&#1077;&#1090;&#1077;&#1083;&#1080;&#1085;&#1072;%20&#1054;&#1083;&#1100;&#1075;&#1072;\&#1062;&#1077;&#1083;&#1077;&#1074;&#1086;&#1077;%20&#1086;&#1073;&#1091;&#1095;&#1077;&#1085;&#1080;&#1077;\AppData\Roaming\Microsoft\AppData\AppData\Local\Temp\AppData\Local\Temp\notesC7A056\spravochnik_kvalifikatcionnyh_trebovanij_28.03.p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A06E-FAA6-4EEC-AF37-80470EB3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lastModifiedBy>Манина Алена Михайловна.</cp:lastModifiedBy>
  <cp:revision>25</cp:revision>
  <cp:lastPrinted>2023-05-02T13:57:00Z</cp:lastPrinted>
  <dcterms:created xsi:type="dcterms:W3CDTF">2026-04-15T12:49:00Z</dcterms:created>
  <dcterms:modified xsi:type="dcterms:W3CDTF">2026-05-05T08:41:00Z</dcterms:modified>
</cp:coreProperties>
</file>