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32C8" w14:textId="77777777" w:rsidR="0084538C" w:rsidRDefault="0084538C">
      <w:pPr>
        <w:pStyle w:val="ConsPlusTitlePage"/>
      </w:pPr>
      <w:r>
        <w:t xml:space="preserve">Документ предоставлен </w:t>
      </w:r>
      <w:hyperlink r:id="rId4" w:history="1">
        <w:r>
          <w:rPr>
            <w:color w:val="0000FF"/>
          </w:rPr>
          <w:t>КонсультантПлюс</w:t>
        </w:r>
      </w:hyperlink>
      <w:r>
        <w:br/>
      </w:r>
    </w:p>
    <w:p w14:paraId="7FFE0449" w14:textId="77777777" w:rsidR="0084538C" w:rsidRDefault="0084538C">
      <w:pPr>
        <w:pStyle w:val="ConsPlusNormal"/>
        <w:jc w:val="both"/>
        <w:outlineLvl w:val="0"/>
      </w:pPr>
    </w:p>
    <w:p w14:paraId="4EF7585C" w14:textId="77777777" w:rsidR="0084538C" w:rsidRDefault="0084538C">
      <w:pPr>
        <w:pStyle w:val="ConsPlusNormal"/>
        <w:outlineLvl w:val="0"/>
      </w:pPr>
      <w:r>
        <w:t>Зарегистрировано в Минюсте России 1 декабря 2020 г. N 61186</w:t>
      </w:r>
    </w:p>
    <w:p w14:paraId="0205945F" w14:textId="77777777" w:rsidR="0084538C" w:rsidRDefault="0084538C">
      <w:pPr>
        <w:pStyle w:val="ConsPlusNormal"/>
        <w:pBdr>
          <w:top w:val="single" w:sz="6" w:space="0" w:color="auto"/>
        </w:pBdr>
        <w:spacing w:before="100" w:after="100"/>
        <w:jc w:val="both"/>
        <w:rPr>
          <w:sz w:val="2"/>
          <w:szCs w:val="2"/>
        </w:rPr>
      </w:pPr>
    </w:p>
    <w:p w14:paraId="2B19B6E9" w14:textId="77777777" w:rsidR="0084538C" w:rsidRDefault="0084538C">
      <w:pPr>
        <w:pStyle w:val="ConsPlusNormal"/>
        <w:jc w:val="both"/>
      </w:pPr>
    </w:p>
    <w:p w14:paraId="148ADD8B" w14:textId="77777777" w:rsidR="0084538C" w:rsidRDefault="0084538C">
      <w:pPr>
        <w:pStyle w:val="ConsPlusTitle"/>
        <w:jc w:val="center"/>
      </w:pPr>
      <w:r>
        <w:t>МИНИСТЕРСТВО ПРИРОДНЫХ РЕСУРСОВ И ЭКОЛОГИИ</w:t>
      </w:r>
    </w:p>
    <w:p w14:paraId="2E61E042" w14:textId="77777777" w:rsidR="0084538C" w:rsidRDefault="0084538C">
      <w:pPr>
        <w:pStyle w:val="ConsPlusTitle"/>
        <w:jc w:val="center"/>
      </w:pPr>
      <w:r>
        <w:t>РОССИЙСКОЙ ФЕДЕРАЦИИ</w:t>
      </w:r>
    </w:p>
    <w:p w14:paraId="7BE517BE" w14:textId="77777777" w:rsidR="0084538C" w:rsidRDefault="0084538C">
      <w:pPr>
        <w:pStyle w:val="ConsPlusTitle"/>
        <w:jc w:val="center"/>
      </w:pPr>
    </w:p>
    <w:p w14:paraId="1ECCD713" w14:textId="77777777" w:rsidR="0084538C" w:rsidRDefault="0084538C">
      <w:pPr>
        <w:pStyle w:val="ConsPlusTitle"/>
        <w:jc w:val="center"/>
      </w:pPr>
      <w:r>
        <w:t>ФЕДЕРАЛЬНАЯ СЛУЖБА ПО НАДЗОРУ В СФЕРЕ ПРИРОДОПОЛЬЗОВАНИЯ</w:t>
      </w:r>
    </w:p>
    <w:p w14:paraId="3363C1E7" w14:textId="77777777" w:rsidR="0084538C" w:rsidRDefault="0084538C">
      <w:pPr>
        <w:pStyle w:val="ConsPlusTitle"/>
        <w:jc w:val="center"/>
      </w:pPr>
    </w:p>
    <w:p w14:paraId="15129822" w14:textId="77777777" w:rsidR="0084538C" w:rsidRDefault="0084538C">
      <w:pPr>
        <w:pStyle w:val="ConsPlusTitle"/>
        <w:jc w:val="center"/>
      </w:pPr>
      <w:r>
        <w:t>ПРИКАЗ</w:t>
      </w:r>
    </w:p>
    <w:p w14:paraId="05630255" w14:textId="77777777" w:rsidR="0084538C" w:rsidRDefault="0084538C">
      <w:pPr>
        <w:pStyle w:val="ConsPlusTitle"/>
        <w:jc w:val="center"/>
      </w:pPr>
      <w:r>
        <w:t>от 29 июня 2020 г. N 746</w:t>
      </w:r>
    </w:p>
    <w:p w14:paraId="425D3046" w14:textId="77777777" w:rsidR="0084538C" w:rsidRDefault="0084538C">
      <w:pPr>
        <w:pStyle w:val="ConsPlusTitle"/>
        <w:jc w:val="center"/>
      </w:pPr>
    </w:p>
    <w:p w14:paraId="0C11CC84" w14:textId="77777777" w:rsidR="0084538C" w:rsidRDefault="0084538C">
      <w:pPr>
        <w:pStyle w:val="ConsPlusTitle"/>
        <w:jc w:val="center"/>
      </w:pPr>
      <w:r>
        <w:t>ОБ УТВЕРЖДЕНИИ АДМИНИСТРАТИВНОГО РЕГЛАМЕНТА</w:t>
      </w:r>
    </w:p>
    <w:p w14:paraId="21DFAAB0" w14:textId="77777777" w:rsidR="0084538C" w:rsidRDefault="0084538C">
      <w:pPr>
        <w:pStyle w:val="ConsPlusTitle"/>
        <w:jc w:val="center"/>
      </w:pPr>
      <w:r>
        <w:t>ФЕДЕРАЛЬНОЙ СЛУЖБЫ ПО НАДЗОРУ В СФЕРЕ ПРИРОДОПОЛЬЗОВАНИЯ</w:t>
      </w:r>
    </w:p>
    <w:p w14:paraId="1CA3E766" w14:textId="77777777" w:rsidR="0084538C" w:rsidRDefault="0084538C">
      <w:pPr>
        <w:pStyle w:val="ConsPlusTitle"/>
        <w:jc w:val="center"/>
      </w:pPr>
      <w:r>
        <w:t>ПРЕДОСТАВЛЕНИЯ ГОСУДАРСТВЕННОЙ УСЛУГИ ПО ВЫДАЧЕ РАЗРЕШЕНИЙ</w:t>
      </w:r>
    </w:p>
    <w:p w14:paraId="56F0F624" w14:textId="77777777" w:rsidR="0084538C" w:rsidRDefault="0084538C">
      <w:pPr>
        <w:pStyle w:val="ConsPlusTitle"/>
        <w:jc w:val="center"/>
      </w:pPr>
      <w:r>
        <w:t>(РАСПОРЯДИТЕЛЬНЫХ ЛИЦЕНЗИЙ) НА ОБОРОТ ДИКИХ ЖИВОТНЫХ,</w:t>
      </w:r>
    </w:p>
    <w:p w14:paraId="751FA4DB" w14:textId="77777777" w:rsidR="0084538C" w:rsidRDefault="0084538C">
      <w:pPr>
        <w:pStyle w:val="ConsPlusTitle"/>
        <w:jc w:val="center"/>
      </w:pPr>
      <w:r>
        <w:t>ПРИНАДЛЕЖАЩИХ К ВИДАМ, ЗАНЕСЕННЫМ В КРАСНУЮ КНИГУ</w:t>
      </w:r>
    </w:p>
    <w:p w14:paraId="5A046755" w14:textId="77777777" w:rsidR="0084538C" w:rsidRDefault="0084538C">
      <w:pPr>
        <w:pStyle w:val="ConsPlusTitle"/>
        <w:jc w:val="center"/>
      </w:pPr>
      <w:r>
        <w:t>РОССИЙСКОЙ ФЕДЕРАЦИИ</w:t>
      </w:r>
    </w:p>
    <w:p w14:paraId="75FD18CB" w14:textId="77777777" w:rsidR="0084538C" w:rsidRDefault="0084538C">
      <w:pPr>
        <w:pStyle w:val="ConsPlusNormal"/>
        <w:jc w:val="both"/>
      </w:pPr>
    </w:p>
    <w:p w14:paraId="09AD19B0" w14:textId="77777777" w:rsidR="0084538C" w:rsidRDefault="0084538C">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3</w:t>
        </w:r>
      </w:hyperlink>
      <w:r>
        <w:t xml:space="preserve">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
    <w:p w14:paraId="50BF24D1" w14:textId="77777777" w:rsidR="0084538C" w:rsidRDefault="0084538C">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14:paraId="4FF44263" w14:textId="77777777" w:rsidR="0084538C" w:rsidRDefault="0084538C">
      <w:pPr>
        <w:pStyle w:val="ConsPlusNormal"/>
        <w:spacing w:before="20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
    <w:p w14:paraId="68A3AF59" w14:textId="77777777" w:rsidR="0084538C" w:rsidRDefault="0084538C">
      <w:pPr>
        <w:pStyle w:val="ConsPlusNormal"/>
        <w:jc w:val="both"/>
      </w:pPr>
    </w:p>
    <w:p w14:paraId="6A8ACBEF" w14:textId="77777777" w:rsidR="0084538C" w:rsidRDefault="0084538C">
      <w:pPr>
        <w:pStyle w:val="ConsPlusNormal"/>
        <w:jc w:val="right"/>
      </w:pPr>
      <w:r>
        <w:t>Руководитель</w:t>
      </w:r>
    </w:p>
    <w:p w14:paraId="69BE9186" w14:textId="77777777" w:rsidR="0084538C" w:rsidRDefault="0084538C">
      <w:pPr>
        <w:pStyle w:val="ConsPlusNormal"/>
        <w:jc w:val="right"/>
      </w:pPr>
      <w:r>
        <w:t>С.Г.РАДИОНОВА</w:t>
      </w:r>
    </w:p>
    <w:p w14:paraId="4EE1ABA1" w14:textId="77777777" w:rsidR="0084538C" w:rsidRDefault="0084538C">
      <w:pPr>
        <w:pStyle w:val="ConsPlusNormal"/>
        <w:jc w:val="both"/>
      </w:pPr>
    </w:p>
    <w:p w14:paraId="4282132F" w14:textId="77777777" w:rsidR="0084538C" w:rsidRDefault="0084538C">
      <w:pPr>
        <w:pStyle w:val="ConsPlusNormal"/>
        <w:jc w:val="both"/>
      </w:pPr>
    </w:p>
    <w:p w14:paraId="1326C7CC" w14:textId="77777777" w:rsidR="0084538C" w:rsidRDefault="0084538C">
      <w:pPr>
        <w:pStyle w:val="ConsPlusNormal"/>
        <w:jc w:val="both"/>
      </w:pPr>
    </w:p>
    <w:p w14:paraId="51CB88CB" w14:textId="77777777" w:rsidR="0084538C" w:rsidRDefault="0084538C">
      <w:pPr>
        <w:pStyle w:val="ConsPlusNormal"/>
        <w:jc w:val="both"/>
      </w:pPr>
    </w:p>
    <w:p w14:paraId="084BA99E" w14:textId="77777777" w:rsidR="0084538C" w:rsidRDefault="0084538C">
      <w:pPr>
        <w:pStyle w:val="ConsPlusNormal"/>
        <w:jc w:val="both"/>
      </w:pPr>
    </w:p>
    <w:p w14:paraId="59B6CC04" w14:textId="77777777" w:rsidR="0084538C" w:rsidRDefault="0084538C">
      <w:pPr>
        <w:pStyle w:val="ConsPlusNormal"/>
        <w:jc w:val="right"/>
        <w:outlineLvl w:val="0"/>
      </w:pPr>
      <w:r>
        <w:t>Утвержден</w:t>
      </w:r>
    </w:p>
    <w:p w14:paraId="54BDA971" w14:textId="77777777" w:rsidR="0084538C" w:rsidRDefault="0084538C">
      <w:pPr>
        <w:pStyle w:val="ConsPlusNormal"/>
        <w:jc w:val="right"/>
      </w:pPr>
      <w:r>
        <w:t>приказом Федеральной службы</w:t>
      </w:r>
    </w:p>
    <w:p w14:paraId="0B1A34C9" w14:textId="77777777" w:rsidR="0084538C" w:rsidRDefault="0084538C">
      <w:pPr>
        <w:pStyle w:val="ConsPlusNormal"/>
        <w:jc w:val="right"/>
      </w:pPr>
      <w:r>
        <w:t>по надзору в сфере природопользования</w:t>
      </w:r>
    </w:p>
    <w:p w14:paraId="0767C99B" w14:textId="77777777" w:rsidR="0084538C" w:rsidRDefault="0084538C">
      <w:pPr>
        <w:pStyle w:val="ConsPlusNormal"/>
        <w:jc w:val="right"/>
      </w:pPr>
      <w:r>
        <w:t>от 29.06.2020 N 746</w:t>
      </w:r>
    </w:p>
    <w:p w14:paraId="33ADF6D5" w14:textId="77777777" w:rsidR="0084538C" w:rsidRDefault="0084538C">
      <w:pPr>
        <w:pStyle w:val="ConsPlusNormal"/>
        <w:jc w:val="both"/>
      </w:pPr>
    </w:p>
    <w:p w14:paraId="33E313B5" w14:textId="77777777" w:rsidR="0084538C" w:rsidRDefault="0084538C">
      <w:pPr>
        <w:pStyle w:val="ConsPlusTitle"/>
        <w:jc w:val="center"/>
      </w:pPr>
      <w:bookmarkStart w:id="0" w:name="P35"/>
      <w:bookmarkEnd w:id="0"/>
      <w:r>
        <w:t>АДМИНИСТРАТИВНЫЙ РЕГЛАМЕНТ</w:t>
      </w:r>
    </w:p>
    <w:p w14:paraId="2977E7CA" w14:textId="77777777" w:rsidR="0084538C" w:rsidRDefault="0084538C">
      <w:pPr>
        <w:pStyle w:val="ConsPlusTitle"/>
        <w:jc w:val="center"/>
      </w:pPr>
      <w:r>
        <w:t>ФЕДЕРАЛЬНОЙ СЛУЖБЫ ПО НАДЗОРУ В СФЕРЕ ПРИРОДОПОЛЬЗОВАНИЯ</w:t>
      </w:r>
    </w:p>
    <w:p w14:paraId="7803EC79" w14:textId="77777777" w:rsidR="0084538C" w:rsidRDefault="0084538C">
      <w:pPr>
        <w:pStyle w:val="ConsPlusTitle"/>
        <w:jc w:val="center"/>
      </w:pPr>
      <w:r>
        <w:t>ПРЕДОСТАВЛЕНИЯ ГОСУДАРСТВЕННОЙ УСЛУГИ ПО ВЫДАЧЕ РАЗРЕШЕНИЙ</w:t>
      </w:r>
    </w:p>
    <w:p w14:paraId="4993D1B9" w14:textId="77777777" w:rsidR="0084538C" w:rsidRDefault="0084538C">
      <w:pPr>
        <w:pStyle w:val="ConsPlusTitle"/>
        <w:jc w:val="center"/>
      </w:pPr>
      <w:r>
        <w:t>(РАСПОРЯДИТЕЛЬНЫХ ЛИЦЕНЗИЙ) НА ОБОРОТ ДИКИХ ЖИВОТНЫХ,</w:t>
      </w:r>
    </w:p>
    <w:p w14:paraId="46E1721C" w14:textId="77777777" w:rsidR="0084538C" w:rsidRDefault="0084538C">
      <w:pPr>
        <w:pStyle w:val="ConsPlusTitle"/>
        <w:jc w:val="center"/>
      </w:pPr>
      <w:r>
        <w:t>ПРИНАДЛЕЖАЩИХ К ВИДАМ, ЗАНЕСЕННЫМ В КРАСНУЮ КНИГУ</w:t>
      </w:r>
    </w:p>
    <w:p w14:paraId="51E37616" w14:textId="77777777" w:rsidR="0084538C" w:rsidRDefault="0084538C">
      <w:pPr>
        <w:pStyle w:val="ConsPlusTitle"/>
        <w:jc w:val="center"/>
      </w:pPr>
      <w:r>
        <w:t>РОССИЙСКОЙ ФЕДЕРАЦИИ</w:t>
      </w:r>
    </w:p>
    <w:p w14:paraId="1E3602A2" w14:textId="77777777" w:rsidR="0084538C" w:rsidRDefault="0084538C">
      <w:pPr>
        <w:pStyle w:val="ConsPlusNormal"/>
        <w:jc w:val="both"/>
      </w:pPr>
    </w:p>
    <w:p w14:paraId="190FD61F" w14:textId="77777777" w:rsidR="0084538C" w:rsidRDefault="0084538C">
      <w:pPr>
        <w:pStyle w:val="ConsPlusTitle"/>
        <w:jc w:val="center"/>
        <w:outlineLvl w:val="1"/>
      </w:pPr>
      <w:r>
        <w:t>I. Общие положения</w:t>
      </w:r>
    </w:p>
    <w:p w14:paraId="0F9631DD" w14:textId="77777777" w:rsidR="0084538C" w:rsidRDefault="0084538C">
      <w:pPr>
        <w:pStyle w:val="ConsPlusNormal"/>
        <w:jc w:val="both"/>
      </w:pPr>
    </w:p>
    <w:p w14:paraId="1003B385" w14:textId="77777777" w:rsidR="0084538C" w:rsidRDefault="0084538C">
      <w:pPr>
        <w:pStyle w:val="ConsPlusTitle"/>
        <w:jc w:val="center"/>
        <w:outlineLvl w:val="2"/>
      </w:pPr>
      <w:r>
        <w:t>Предмет регулирования регламента</w:t>
      </w:r>
    </w:p>
    <w:p w14:paraId="790AACAF" w14:textId="77777777" w:rsidR="0084538C" w:rsidRDefault="0084538C">
      <w:pPr>
        <w:pStyle w:val="ConsPlusNormal"/>
        <w:jc w:val="both"/>
      </w:pPr>
    </w:p>
    <w:p w14:paraId="298FBEB2" w14:textId="77777777" w:rsidR="0084538C" w:rsidRDefault="0084538C">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 Росприроднадзора и его территориальными органами, их должностными лицами и заявителями при предоставлении государственной услуги.</w:t>
      </w:r>
    </w:p>
    <w:p w14:paraId="0A9375BA" w14:textId="77777777" w:rsidR="0084538C" w:rsidRDefault="0084538C">
      <w:pPr>
        <w:pStyle w:val="ConsPlusNormal"/>
        <w:jc w:val="both"/>
      </w:pPr>
    </w:p>
    <w:p w14:paraId="561829D9" w14:textId="77777777" w:rsidR="0084538C" w:rsidRDefault="0084538C">
      <w:pPr>
        <w:pStyle w:val="ConsPlusTitle"/>
        <w:jc w:val="center"/>
        <w:outlineLvl w:val="2"/>
      </w:pPr>
      <w:r>
        <w:t>Круг заявителей</w:t>
      </w:r>
    </w:p>
    <w:p w14:paraId="780A5C65" w14:textId="77777777" w:rsidR="0084538C" w:rsidRDefault="0084538C">
      <w:pPr>
        <w:pStyle w:val="ConsPlusNormal"/>
        <w:jc w:val="both"/>
      </w:pPr>
    </w:p>
    <w:p w14:paraId="4087847B" w14:textId="77777777" w:rsidR="0084538C" w:rsidRDefault="0084538C">
      <w:pPr>
        <w:pStyle w:val="ConsPlusNormal"/>
        <w:ind w:firstLine="540"/>
        <w:jc w:val="both"/>
      </w:pPr>
      <w:bookmarkStart w:id="1" w:name="P50"/>
      <w:bookmarkEnd w:id="1"/>
      <w:r>
        <w:t xml:space="preserve">2. Заявителями являются российские юридические лица, индивидуальные предприниматели, зарегистрированные в соответствии с Федеральным </w:t>
      </w:r>
      <w:hyperlink r:id="rId8"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
    <w:p w14:paraId="29F22AD7" w14:textId="77777777" w:rsidR="0084538C" w:rsidRDefault="0084538C">
      <w:pPr>
        <w:pStyle w:val="ConsPlusNormal"/>
        <w:spacing w:before="20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9" w:history="1">
        <w:r>
          <w:rPr>
            <w:color w:val="0000FF"/>
          </w:rPr>
          <w:t>статьей 59</w:t>
        </w:r>
      </w:hyperlink>
      <w:r>
        <w:t xml:space="preserve">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w:t>
      </w:r>
      <w:hyperlink r:id="rId10" w:history="1">
        <w:r>
          <w:rPr>
            <w:color w:val="0000FF"/>
          </w:rPr>
          <w:t>статьей 182</w:t>
        </w:r>
      </w:hyperlink>
      <w:r>
        <w:t xml:space="preserve"> Гражданского кодекса Российской Федерации (Собрание законодательства Российской Федерации 1994, N 32, ст. 3301; 2019, N 51, ст. 7482).</w:t>
      </w:r>
    </w:p>
    <w:p w14:paraId="4A6250DF" w14:textId="77777777" w:rsidR="0084538C" w:rsidRDefault="0084538C">
      <w:pPr>
        <w:pStyle w:val="ConsPlusNormal"/>
        <w:jc w:val="both"/>
      </w:pPr>
    </w:p>
    <w:p w14:paraId="38C561E4" w14:textId="77777777" w:rsidR="0084538C" w:rsidRDefault="0084538C">
      <w:pPr>
        <w:pStyle w:val="ConsPlusTitle"/>
        <w:jc w:val="center"/>
        <w:outlineLvl w:val="2"/>
      </w:pPr>
      <w:r>
        <w:t>Требования к порядку информирования</w:t>
      </w:r>
    </w:p>
    <w:p w14:paraId="07492A5E" w14:textId="77777777" w:rsidR="0084538C" w:rsidRDefault="0084538C">
      <w:pPr>
        <w:pStyle w:val="ConsPlusTitle"/>
        <w:jc w:val="center"/>
      </w:pPr>
      <w:r>
        <w:t>о предоставлении государственной услуги</w:t>
      </w:r>
    </w:p>
    <w:p w14:paraId="1CEB1704" w14:textId="77777777" w:rsidR="0084538C" w:rsidRDefault="0084538C">
      <w:pPr>
        <w:pStyle w:val="ConsPlusNormal"/>
        <w:jc w:val="both"/>
      </w:pPr>
    </w:p>
    <w:p w14:paraId="01DEB725" w14:textId="77777777" w:rsidR="0084538C" w:rsidRDefault="0084538C">
      <w:pPr>
        <w:pStyle w:val="ConsPlusNormal"/>
        <w:ind w:firstLine="540"/>
        <w:jc w:val="both"/>
      </w:pPr>
      <w:bookmarkStart w:id="2" w:name="P56"/>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5824ACE1" w14:textId="77777777" w:rsidR="0084538C" w:rsidRDefault="0084538C">
      <w:pPr>
        <w:pStyle w:val="ConsPlusNormal"/>
        <w:spacing w:before="200"/>
        <w:ind w:firstLine="540"/>
        <w:jc w:val="both"/>
      </w:pPr>
      <w:r>
        <w:t>Информирование осуществляется бесплатно.</w:t>
      </w:r>
    </w:p>
    <w:p w14:paraId="1209148D" w14:textId="77777777" w:rsidR="0084538C" w:rsidRDefault="0084538C">
      <w:pPr>
        <w:pStyle w:val="ConsPlusNormal"/>
        <w:spacing w:before="20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66236B" w14:textId="77777777" w:rsidR="0084538C" w:rsidRDefault="0084538C">
      <w:pPr>
        <w:pStyle w:val="ConsPlusNormal"/>
        <w:spacing w:before="20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46696A35" w14:textId="77777777" w:rsidR="0084538C" w:rsidRDefault="0084538C">
      <w:pPr>
        <w:pStyle w:val="ConsPlusNormal"/>
        <w:spacing w:before="20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14:paraId="551C3EC8" w14:textId="77777777" w:rsidR="0084538C" w:rsidRDefault="0084538C">
      <w:pPr>
        <w:pStyle w:val="ConsPlusNormal"/>
        <w:spacing w:before="200"/>
        <w:ind w:firstLine="540"/>
        <w:jc w:val="both"/>
      </w:pPr>
      <w:r>
        <w:t xml:space="preserve">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w:t>
      </w:r>
      <w:r>
        <w:lastRenderedPageBreak/>
        <w:t>(его территориальных органах).</w:t>
      </w:r>
    </w:p>
    <w:p w14:paraId="37A1678F" w14:textId="77777777" w:rsidR="0084538C" w:rsidRDefault="0084538C">
      <w:pPr>
        <w:pStyle w:val="ConsPlusNormal"/>
        <w:spacing w:before="200"/>
        <w:ind w:firstLine="540"/>
        <w:jc w:val="both"/>
      </w:pPr>
      <w:bookmarkStart w:id="3" w:name="P62"/>
      <w:bookmarkEnd w:id="3"/>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14:paraId="460E97D0" w14:textId="77777777" w:rsidR="0084538C" w:rsidRDefault="0084538C">
      <w:pPr>
        <w:pStyle w:val="ConsPlusNormal"/>
        <w:jc w:val="both"/>
      </w:pPr>
    </w:p>
    <w:p w14:paraId="38E2EF9D" w14:textId="77777777" w:rsidR="0084538C" w:rsidRDefault="0084538C">
      <w:pPr>
        <w:pStyle w:val="ConsPlusTitle"/>
        <w:jc w:val="center"/>
        <w:outlineLvl w:val="1"/>
      </w:pPr>
      <w:r>
        <w:t>II. Стандарт предоставления государственной услуги</w:t>
      </w:r>
    </w:p>
    <w:p w14:paraId="750F26D5" w14:textId="77777777" w:rsidR="0084538C" w:rsidRDefault="0084538C">
      <w:pPr>
        <w:pStyle w:val="ConsPlusNormal"/>
        <w:jc w:val="both"/>
      </w:pPr>
    </w:p>
    <w:p w14:paraId="6151C08C" w14:textId="77777777" w:rsidR="0084538C" w:rsidRDefault="0084538C">
      <w:pPr>
        <w:pStyle w:val="ConsPlusTitle"/>
        <w:jc w:val="center"/>
        <w:outlineLvl w:val="2"/>
      </w:pPr>
      <w:r>
        <w:t>Наименование государственной услуги</w:t>
      </w:r>
    </w:p>
    <w:p w14:paraId="1854AEC7" w14:textId="77777777" w:rsidR="0084538C" w:rsidRDefault="0084538C">
      <w:pPr>
        <w:pStyle w:val="ConsPlusNormal"/>
        <w:jc w:val="both"/>
      </w:pPr>
    </w:p>
    <w:p w14:paraId="03C1BBB3" w14:textId="77777777" w:rsidR="0084538C" w:rsidRDefault="0084538C">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14:paraId="3A4A665E" w14:textId="77777777" w:rsidR="0084538C" w:rsidRDefault="0084538C">
      <w:pPr>
        <w:pStyle w:val="ConsPlusNormal"/>
        <w:jc w:val="both"/>
      </w:pPr>
    </w:p>
    <w:p w14:paraId="534601A8" w14:textId="77777777" w:rsidR="0084538C" w:rsidRDefault="0084538C">
      <w:pPr>
        <w:pStyle w:val="ConsPlusTitle"/>
        <w:jc w:val="center"/>
        <w:outlineLvl w:val="2"/>
      </w:pPr>
      <w:r>
        <w:t>Наименование органа, предоставляющего государственную услугу</w:t>
      </w:r>
    </w:p>
    <w:p w14:paraId="3FBA7E3F" w14:textId="77777777" w:rsidR="0084538C" w:rsidRDefault="0084538C">
      <w:pPr>
        <w:pStyle w:val="ConsPlusNormal"/>
        <w:jc w:val="both"/>
      </w:pPr>
    </w:p>
    <w:p w14:paraId="708A0629" w14:textId="77777777" w:rsidR="0084538C" w:rsidRDefault="0084538C">
      <w:pPr>
        <w:pStyle w:val="ConsPlusNormal"/>
        <w:ind w:firstLine="540"/>
        <w:jc w:val="both"/>
      </w:pPr>
      <w:r>
        <w:t>10. Государственная услуга предоставляется центральным аппаратом Росприроднадзора и его территориальными органами.</w:t>
      </w:r>
    </w:p>
    <w:p w14:paraId="7A1B3379" w14:textId="77777777" w:rsidR="0084538C" w:rsidRDefault="0084538C">
      <w:pPr>
        <w:pStyle w:val="ConsPlusNormal"/>
        <w:spacing w:before="200"/>
        <w:ind w:firstLine="540"/>
        <w:jc w:val="both"/>
      </w:pPr>
      <w:r>
        <w:t>Документы, необходимые для предоставления государственной услуги, подаются в территориальный орган Росприроднадзора по месту совершения оборота диких животных, принадлежащих к видам, занесенным в Красную книгу Российской Федерации.</w:t>
      </w:r>
    </w:p>
    <w:p w14:paraId="0092AE69" w14:textId="77777777" w:rsidR="0084538C" w:rsidRDefault="0084538C">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14:paraId="16399297" w14:textId="77777777" w:rsidR="0084538C" w:rsidRDefault="0084538C">
      <w:pPr>
        <w:pStyle w:val="ConsPlusNormal"/>
        <w:jc w:val="both"/>
      </w:pPr>
    </w:p>
    <w:p w14:paraId="39B97749" w14:textId="77777777" w:rsidR="0084538C" w:rsidRDefault="0084538C">
      <w:pPr>
        <w:pStyle w:val="ConsPlusTitle"/>
        <w:jc w:val="center"/>
        <w:outlineLvl w:val="2"/>
      </w:pPr>
      <w:r>
        <w:t>Описание результата предоставления государственной услуги</w:t>
      </w:r>
    </w:p>
    <w:p w14:paraId="1B21F4FD" w14:textId="77777777" w:rsidR="0084538C" w:rsidRDefault="0084538C">
      <w:pPr>
        <w:pStyle w:val="ConsPlusNormal"/>
        <w:jc w:val="both"/>
      </w:pPr>
    </w:p>
    <w:p w14:paraId="00C05865" w14:textId="77777777" w:rsidR="0084538C" w:rsidRDefault="0084538C">
      <w:pPr>
        <w:pStyle w:val="ConsPlusNormal"/>
        <w:ind w:firstLine="540"/>
        <w:jc w:val="both"/>
      </w:pPr>
      <w:r>
        <w:t>11. Результат предоставления государственной услуги:</w:t>
      </w:r>
    </w:p>
    <w:p w14:paraId="6E0BBCEE" w14:textId="77777777" w:rsidR="0084538C" w:rsidRDefault="0084538C">
      <w:pPr>
        <w:pStyle w:val="ConsPlusNormal"/>
        <w:spacing w:before="200"/>
        <w:ind w:firstLine="540"/>
        <w:jc w:val="both"/>
      </w:pPr>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
    <w:p w14:paraId="535BF70A" w14:textId="77777777" w:rsidR="0084538C" w:rsidRDefault="0084538C">
      <w:pPr>
        <w:pStyle w:val="ConsPlusNormal"/>
        <w:spacing w:before="20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14:paraId="0A211453" w14:textId="77777777" w:rsidR="0084538C" w:rsidRDefault="0084538C">
      <w:pPr>
        <w:pStyle w:val="ConsPlusNormal"/>
        <w:spacing w:before="200"/>
        <w:ind w:firstLine="540"/>
        <w:jc w:val="both"/>
      </w:pPr>
      <w:r>
        <w:t xml:space="preserve">12.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w:t>
      </w:r>
      <w:hyperlink r:id="rId12"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 в том числе на Едином портале.</w:t>
      </w:r>
    </w:p>
    <w:p w14:paraId="321577E4" w14:textId="77777777" w:rsidR="0084538C" w:rsidRDefault="0084538C">
      <w:pPr>
        <w:pStyle w:val="ConsPlusNormal"/>
        <w:jc w:val="both"/>
      </w:pPr>
    </w:p>
    <w:p w14:paraId="7CA52118" w14:textId="77777777" w:rsidR="0084538C" w:rsidRDefault="0084538C">
      <w:pPr>
        <w:pStyle w:val="ConsPlusTitle"/>
        <w:jc w:val="center"/>
        <w:outlineLvl w:val="2"/>
      </w:pPr>
      <w:r>
        <w:t>Срок предоставления государственной услуги,</w:t>
      </w:r>
    </w:p>
    <w:p w14:paraId="65F3898E" w14:textId="77777777" w:rsidR="0084538C" w:rsidRDefault="0084538C">
      <w:pPr>
        <w:pStyle w:val="ConsPlusTitle"/>
        <w:jc w:val="center"/>
      </w:pPr>
      <w:r>
        <w:t>в том числе с учетом необходимости обращения в организации,</w:t>
      </w:r>
    </w:p>
    <w:p w14:paraId="4AF105E5" w14:textId="77777777" w:rsidR="0084538C" w:rsidRDefault="0084538C">
      <w:pPr>
        <w:pStyle w:val="ConsPlusTitle"/>
        <w:jc w:val="center"/>
      </w:pPr>
      <w:r>
        <w:t>участвующие в предоставлении государственной услуги, срок</w:t>
      </w:r>
    </w:p>
    <w:p w14:paraId="1B7BFEF5" w14:textId="77777777" w:rsidR="0084538C" w:rsidRDefault="0084538C">
      <w:pPr>
        <w:pStyle w:val="ConsPlusTitle"/>
        <w:jc w:val="center"/>
      </w:pPr>
      <w:r>
        <w:t>приостановления предоставления государственной услуги</w:t>
      </w:r>
    </w:p>
    <w:p w14:paraId="7EF0AB88" w14:textId="77777777" w:rsidR="0084538C" w:rsidRDefault="0084538C">
      <w:pPr>
        <w:pStyle w:val="ConsPlusTitle"/>
        <w:jc w:val="center"/>
      </w:pPr>
      <w:r>
        <w:t>в случае, если возможность приостановления предусмотрена</w:t>
      </w:r>
    </w:p>
    <w:p w14:paraId="71F178E3" w14:textId="77777777" w:rsidR="0084538C" w:rsidRDefault="0084538C">
      <w:pPr>
        <w:pStyle w:val="ConsPlusTitle"/>
        <w:jc w:val="center"/>
      </w:pPr>
      <w:r>
        <w:t>законодательством Российской Федерации, срок выдачи</w:t>
      </w:r>
    </w:p>
    <w:p w14:paraId="57B79FAA" w14:textId="77777777" w:rsidR="0084538C" w:rsidRDefault="0084538C">
      <w:pPr>
        <w:pStyle w:val="ConsPlusTitle"/>
        <w:jc w:val="center"/>
      </w:pPr>
      <w:r>
        <w:t>(направления) документов, являющихся результатом</w:t>
      </w:r>
    </w:p>
    <w:p w14:paraId="3A7518B2" w14:textId="77777777" w:rsidR="0084538C" w:rsidRDefault="0084538C">
      <w:pPr>
        <w:pStyle w:val="ConsPlusTitle"/>
        <w:jc w:val="center"/>
      </w:pPr>
      <w:r>
        <w:t>предоставления государственной услуги</w:t>
      </w:r>
    </w:p>
    <w:p w14:paraId="394139A2" w14:textId="77777777" w:rsidR="0084538C" w:rsidRDefault="0084538C">
      <w:pPr>
        <w:pStyle w:val="ConsPlusNormal"/>
        <w:jc w:val="both"/>
      </w:pPr>
    </w:p>
    <w:p w14:paraId="164CD4F2" w14:textId="77777777" w:rsidR="0084538C" w:rsidRDefault="0084538C">
      <w:pPr>
        <w:pStyle w:val="ConsPlusNormal"/>
        <w:ind w:firstLine="540"/>
        <w:jc w:val="both"/>
      </w:pPr>
      <w:r>
        <w:t>13. Срок предоставления государственной услуги не должен превышать:</w:t>
      </w:r>
    </w:p>
    <w:p w14:paraId="1C91FA45" w14:textId="77777777" w:rsidR="0084538C" w:rsidRDefault="0084538C">
      <w:pPr>
        <w:pStyle w:val="ConsPlusNormal"/>
        <w:spacing w:before="200"/>
        <w:ind w:firstLine="540"/>
        <w:jc w:val="both"/>
      </w:pPr>
      <w:r>
        <w:lastRenderedPageBreak/>
        <w:t>1) 20 рабочих дней с даты регистрации заявления о выдаче Разрешения;</w:t>
      </w:r>
    </w:p>
    <w:p w14:paraId="273ADEF1" w14:textId="77777777" w:rsidR="0084538C" w:rsidRDefault="0084538C">
      <w:pPr>
        <w:pStyle w:val="ConsPlusNormal"/>
        <w:spacing w:before="20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14:paraId="18878E08" w14:textId="77777777" w:rsidR="0084538C" w:rsidRDefault="0084538C">
      <w:pPr>
        <w:pStyle w:val="ConsPlusNormal"/>
        <w:spacing w:before="200"/>
        <w:ind w:firstLine="540"/>
        <w:jc w:val="both"/>
      </w:pPr>
      <w:r>
        <w:t>14.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14:paraId="23609184" w14:textId="77777777" w:rsidR="0084538C" w:rsidRDefault="0084538C">
      <w:pPr>
        <w:pStyle w:val="ConsPlusNormal"/>
        <w:jc w:val="both"/>
      </w:pPr>
    </w:p>
    <w:p w14:paraId="4ABB28CE" w14:textId="77777777" w:rsidR="0084538C" w:rsidRDefault="0084538C">
      <w:pPr>
        <w:pStyle w:val="ConsPlusTitle"/>
        <w:jc w:val="center"/>
        <w:outlineLvl w:val="2"/>
      </w:pPr>
      <w:r>
        <w:t>Нормативные правовые акты, регулирующие предоставление</w:t>
      </w:r>
    </w:p>
    <w:p w14:paraId="091934FD" w14:textId="77777777" w:rsidR="0084538C" w:rsidRDefault="0084538C">
      <w:pPr>
        <w:pStyle w:val="ConsPlusTitle"/>
        <w:jc w:val="center"/>
      </w:pPr>
      <w:r>
        <w:t>государственной услуги</w:t>
      </w:r>
    </w:p>
    <w:p w14:paraId="271292B2" w14:textId="77777777" w:rsidR="0084538C" w:rsidRDefault="0084538C">
      <w:pPr>
        <w:pStyle w:val="ConsPlusNormal"/>
        <w:jc w:val="both"/>
      </w:pPr>
    </w:p>
    <w:p w14:paraId="0E9286C4" w14:textId="77777777" w:rsidR="0084538C" w:rsidRDefault="0084538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14:paraId="2648C759" w14:textId="77777777" w:rsidR="0084538C" w:rsidRDefault="0084538C">
      <w:pPr>
        <w:pStyle w:val="ConsPlusNormal"/>
        <w:jc w:val="both"/>
      </w:pPr>
    </w:p>
    <w:p w14:paraId="5114795F" w14:textId="77777777" w:rsidR="0084538C" w:rsidRDefault="0084538C">
      <w:pPr>
        <w:pStyle w:val="ConsPlusTitle"/>
        <w:jc w:val="center"/>
        <w:outlineLvl w:val="2"/>
      </w:pPr>
      <w:r>
        <w:t>Исчерпывающий перечень документов,</w:t>
      </w:r>
    </w:p>
    <w:p w14:paraId="19811BC3" w14:textId="77777777" w:rsidR="0084538C" w:rsidRDefault="0084538C">
      <w:pPr>
        <w:pStyle w:val="ConsPlusTitle"/>
        <w:jc w:val="center"/>
      </w:pPr>
      <w:r>
        <w:t>необходимых в соответствии с нормативными правовыми актами</w:t>
      </w:r>
    </w:p>
    <w:p w14:paraId="0912D10C" w14:textId="77777777" w:rsidR="0084538C" w:rsidRDefault="0084538C">
      <w:pPr>
        <w:pStyle w:val="ConsPlusTitle"/>
        <w:jc w:val="center"/>
      </w:pPr>
      <w:r>
        <w:t>для предоставления государственной услуги и услуг, которые</w:t>
      </w:r>
    </w:p>
    <w:p w14:paraId="31EA7E98" w14:textId="77777777" w:rsidR="0084538C" w:rsidRDefault="0084538C">
      <w:pPr>
        <w:pStyle w:val="ConsPlusTitle"/>
        <w:jc w:val="center"/>
      </w:pPr>
      <w:r>
        <w:t>являются необходимыми и обязательными для предоставления</w:t>
      </w:r>
    </w:p>
    <w:p w14:paraId="0C0760C4" w14:textId="77777777" w:rsidR="0084538C" w:rsidRDefault="0084538C">
      <w:pPr>
        <w:pStyle w:val="ConsPlusTitle"/>
        <w:jc w:val="center"/>
      </w:pPr>
      <w:r>
        <w:t>государственной услуги, подлежащих представлению заявителем,</w:t>
      </w:r>
    </w:p>
    <w:p w14:paraId="121806FD" w14:textId="77777777" w:rsidR="0084538C" w:rsidRDefault="0084538C">
      <w:pPr>
        <w:pStyle w:val="ConsPlusTitle"/>
        <w:jc w:val="center"/>
      </w:pPr>
      <w:r>
        <w:t>способы их получения заявителем, в том числе</w:t>
      </w:r>
    </w:p>
    <w:p w14:paraId="3ED0CBD6" w14:textId="77777777" w:rsidR="0084538C" w:rsidRDefault="0084538C">
      <w:pPr>
        <w:pStyle w:val="ConsPlusTitle"/>
        <w:jc w:val="center"/>
      </w:pPr>
      <w:r>
        <w:t>в электронной форме, порядок их представления</w:t>
      </w:r>
    </w:p>
    <w:p w14:paraId="6B28A5DC" w14:textId="77777777" w:rsidR="0084538C" w:rsidRDefault="0084538C">
      <w:pPr>
        <w:pStyle w:val="ConsPlusNormal"/>
        <w:jc w:val="both"/>
      </w:pPr>
    </w:p>
    <w:p w14:paraId="116FCFF4" w14:textId="77777777" w:rsidR="0084538C" w:rsidRDefault="0084538C">
      <w:pPr>
        <w:pStyle w:val="ConsPlusNormal"/>
        <w:ind w:firstLine="540"/>
        <w:jc w:val="both"/>
      </w:pPr>
      <w:bookmarkStart w:id="4" w:name="P110"/>
      <w:bookmarkEnd w:id="4"/>
      <w:r>
        <w:t>16. Для выдачи Разрешения Заявитель представляет заявление о выдаче Разрешения (</w:t>
      </w:r>
      <w:hyperlink w:anchor="P536" w:history="1">
        <w:r>
          <w:rPr>
            <w:color w:val="0000FF"/>
          </w:rPr>
          <w:t>приложение 1</w:t>
        </w:r>
      </w:hyperlink>
      <w:r>
        <w:t xml:space="preserve"> к Регламенту).</w:t>
      </w:r>
    </w:p>
    <w:p w14:paraId="09896DD4" w14:textId="77777777" w:rsidR="0084538C" w:rsidRDefault="0084538C">
      <w:pPr>
        <w:pStyle w:val="ConsPlusNormal"/>
        <w:spacing w:before="200"/>
        <w:ind w:firstLine="540"/>
        <w:jc w:val="both"/>
      </w:pPr>
      <w:r>
        <w:t>К заявлению прилагаются следующие документы:</w:t>
      </w:r>
    </w:p>
    <w:p w14:paraId="78471B9B" w14:textId="77777777" w:rsidR="0084538C" w:rsidRDefault="0084538C">
      <w:pPr>
        <w:pStyle w:val="ConsPlusNormal"/>
        <w:spacing w:before="200"/>
        <w:ind w:firstLine="540"/>
        <w:jc w:val="both"/>
      </w:pPr>
      <w:r>
        <w:t>1) документы, обосновывающие целесообразность осуществления указанного в заявлении вида пользования;</w:t>
      </w:r>
    </w:p>
    <w:p w14:paraId="5AFAEEFC" w14:textId="77777777" w:rsidR="0084538C" w:rsidRDefault="0084538C">
      <w:pPr>
        <w:pStyle w:val="ConsPlusNormal"/>
        <w:spacing w:before="200"/>
        <w:ind w:firstLine="540"/>
        <w:jc w:val="both"/>
      </w:pPr>
      <w:r>
        <w:t>2) документы, подтверждающие полномочия представителя лица, подписавшего заявление.</w:t>
      </w:r>
    </w:p>
    <w:p w14:paraId="67AF261E" w14:textId="77777777" w:rsidR="0084538C" w:rsidRDefault="0084538C">
      <w:pPr>
        <w:pStyle w:val="ConsPlusNormal"/>
        <w:spacing w:before="200"/>
        <w:ind w:firstLine="540"/>
        <w:jc w:val="both"/>
      </w:pPr>
      <w:bookmarkStart w:id="5" w:name="P114"/>
      <w:bookmarkEnd w:id="5"/>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14:paraId="45562E4E" w14:textId="77777777" w:rsidR="0084538C" w:rsidRDefault="0084538C">
      <w:pPr>
        <w:pStyle w:val="ConsPlusNormal"/>
        <w:spacing w:before="20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707" w:history="1">
        <w:r>
          <w:rPr>
            <w:color w:val="0000FF"/>
          </w:rPr>
          <w:t>приложение 2</w:t>
        </w:r>
      </w:hyperlink>
      <w:r>
        <w:t xml:space="preserve"> к Регламенту);</w:t>
      </w:r>
    </w:p>
    <w:p w14:paraId="163B4546" w14:textId="77777777" w:rsidR="0084538C" w:rsidRDefault="0084538C">
      <w:pPr>
        <w:pStyle w:val="ConsPlusNormal"/>
        <w:spacing w:before="20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14:paraId="7ADD4739" w14:textId="77777777" w:rsidR="0084538C" w:rsidRDefault="0084538C">
      <w:pPr>
        <w:pStyle w:val="ConsPlusNormal"/>
        <w:spacing w:before="200"/>
        <w:ind w:firstLine="540"/>
        <w:jc w:val="both"/>
      </w:pPr>
      <w:r>
        <w:t>3) документы, подтверждающие полномочия представителя лица, подписавшего заявление.</w:t>
      </w:r>
    </w:p>
    <w:p w14:paraId="160249C6" w14:textId="77777777" w:rsidR="0084538C" w:rsidRDefault="0084538C">
      <w:pPr>
        <w:pStyle w:val="ConsPlusNormal"/>
        <w:spacing w:before="200"/>
        <w:ind w:firstLine="540"/>
        <w:jc w:val="both"/>
      </w:pPr>
      <w:r>
        <w:t xml:space="preserve">18. Заявления и прилагаемые к ним документы (далее - заявительные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Регламента, могут быть поданы Заявителем в письменной форме непосредственно в Росприроднадзор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14:paraId="70D4F257" w14:textId="77777777" w:rsidR="0084538C" w:rsidRDefault="0084538C">
      <w:pPr>
        <w:pStyle w:val="ConsPlusNormal"/>
        <w:jc w:val="both"/>
      </w:pPr>
    </w:p>
    <w:p w14:paraId="3461E366" w14:textId="77777777" w:rsidR="0084538C" w:rsidRDefault="0084538C">
      <w:pPr>
        <w:pStyle w:val="ConsPlusTitle"/>
        <w:jc w:val="center"/>
        <w:outlineLvl w:val="2"/>
      </w:pPr>
      <w:r>
        <w:t>Исчерпывающий перечень документов,</w:t>
      </w:r>
    </w:p>
    <w:p w14:paraId="2A5D9A32" w14:textId="77777777" w:rsidR="0084538C" w:rsidRDefault="0084538C">
      <w:pPr>
        <w:pStyle w:val="ConsPlusTitle"/>
        <w:jc w:val="center"/>
      </w:pPr>
      <w:r>
        <w:t>необходимых в соответствии с нормативными правовыми актами</w:t>
      </w:r>
    </w:p>
    <w:p w14:paraId="63F13758" w14:textId="77777777" w:rsidR="0084538C" w:rsidRDefault="0084538C">
      <w:pPr>
        <w:pStyle w:val="ConsPlusTitle"/>
        <w:jc w:val="center"/>
      </w:pPr>
      <w:r>
        <w:t>для предоставления государственной услуги, которые находятся</w:t>
      </w:r>
    </w:p>
    <w:p w14:paraId="37E51A3D" w14:textId="77777777" w:rsidR="0084538C" w:rsidRDefault="0084538C">
      <w:pPr>
        <w:pStyle w:val="ConsPlusTitle"/>
        <w:jc w:val="center"/>
      </w:pPr>
      <w:r>
        <w:t>в распоряжении государственных органов, органов местного</w:t>
      </w:r>
    </w:p>
    <w:p w14:paraId="6B2C65E2" w14:textId="77777777" w:rsidR="0084538C" w:rsidRDefault="0084538C">
      <w:pPr>
        <w:pStyle w:val="ConsPlusTitle"/>
        <w:jc w:val="center"/>
      </w:pPr>
      <w:r>
        <w:t>самоуправления и иных органов, участвующих в предоставлении</w:t>
      </w:r>
    </w:p>
    <w:p w14:paraId="214D7322" w14:textId="77777777" w:rsidR="0084538C" w:rsidRDefault="0084538C">
      <w:pPr>
        <w:pStyle w:val="ConsPlusTitle"/>
        <w:jc w:val="center"/>
      </w:pPr>
      <w:r>
        <w:t>государственных или муниципальных услуг, и которые заявитель</w:t>
      </w:r>
    </w:p>
    <w:p w14:paraId="3346A5B6" w14:textId="77777777" w:rsidR="0084538C" w:rsidRDefault="0084538C">
      <w:pPr>
        <w:pStyle w:val="ConsPlusTitle"/>
        <w:jc w:val="center"/>
      </w:pPr>
      <w:r>
        <w:t>вправе представить, а также способы их получения</w:t>
      </w:r>
    </w:p>
    <w:p w14:paraId="38500019" w14:textId="77777777" w:rsidR="0084538C" w:rsidRDefault="0084538C">
      <w:pPr>
        <w:pStyle w:val="ConsPlusTitle"/>
        <w:jc w:val="center"/>
      </w:pPr>
      <w:r>
        <w:t>заявителями, в том числе в электронной форме,</w:t>
      </w:r>
    </w:p>
    <w:p w14:paraId="702095C5" w14:textId="77777777" w:rsidR="0084538C" w:rsidRDefault="0084538C">
      <w:pPr>
        <w:pStyle w:val="ConsPlusTitle"/>
        <w:jc w:val="center"/>
      </w:pPr>
      <w:r>
        <w:t>порядок их представления</w:t>
      </w:r>
    </w:p>
    <w:p w14:paraId="2D1EACD7" w14:textId="77777777" w:rsidR="0084538C" w:rsidRDefault="0084538C">
      <w:pPr>
        <w:pStyle w:val="ConsPlusNormal"/>
        <w:jc w:val="both"/>
      </w:pPr>
    </w:p>
    <w:p w14:paraId="0CD97AC4" w14:textId="77777777" w:rsidR="0084538C" w:rsidRDefault="0084538C">
      <w:pPr>
        <w:pStyle w:val="ConsPlusNormal"/>
        <w:ind w:firstLine="540"/>
        <w:jc w:val="both"/>
      </w:pPr>
      <w:bookmarkStart w:id="6" w:name="P130"/>
      <w:bookmarkEnd w:id="6"/>
      <w:r>
        <w:t xml:space="preserve">19. Для получения государственной услуги Заявитель вправе по собственной инициативе представить </w:t>
      </w:r>
      <w:r>
        <w:lastRenderedPageBreak/>
        <w:t>в Росприроднадзор (территориальные органы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E476FB2" w14:textId="77777777" w:rsidR="0084538C" w:rsidRDefault="0084538C">
      <w:pPr>
        <w:pStyle w:val="ConsPlusNormal"/>
        <w:spacing w:before="20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3" w:history="1">
        <w:r>
          <w:rPr>
            <w:color w:val="0000FF"/>
          </w:rPr>
          <w:t>пунктом 2 статьи 6</w:t>
        </w:r>
      </w:hyperlink>
      <w:r>
        <w:t xml:space="preserve"> Федерального закона N 129-ФЗ;</w:t>
      </w:r>
    </w:p>
    <w:p w14:paraId="6594C5DF" w14:textId="77777777" w:rsidR="0084538C" w:rsidRDefault="0084538C">
      <w:pPr>
        <w:pStyle w:val="ConsPlusNormal"/>
        <w:spacing w:before="200"/>
        <w:ind w:firstLine="540"/>
        <w:jc w:val="both"/>
      </w:pPr>
      <w:r>
        <w:t xml:space="preserve">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w:t>
      </w:r>
      <w:hyperlink r:id="rId14" w:history="1">
        <w:r>
          <w:rPr>
            <w:color w:val="0000FF"/>
          </w:rPr>
          <w:t>статьей 62</w:t>
        </w:r>
      </w:hyperlink>
      <w:r>
        <w:t xml:space="preserve">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14:paraId="1777DD6C" w14:textId="77777777" w:rsidR="0084538C" w:rsidRDefault="0084538C">
      <w:pPr>
        <w:pStyle w:val="ConsPlusNormal"/>
        <w:spacing w:before="200"/>
        <w:ind w:firstLine="540"/>
        <w:jc w:val="both"/>
      </w:pPr>
      <w:r>
        <w:t xml:space="preserve">20. В случае, если Заявителем по собственной инициативе не представлены документы, перечисленные в </w:t>
      </w:r>
      <w:hyperlink w:anchor="P130" w:history="1">
        <w:r>
          <w:rPr>
            <w:color w:val="0000FF"/>
          </w:rPr>
          <w:t>пункте 19</w:t>
        </w:r>
      </w:hyperlink>
      <w:r>
        <w:t xml:space="preserve"> Регламента, последние могут быть запрошены территориальными органами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630CE" w14:textId="77777777" w:rsidR="0084538C" w:rsidRDefault="0084538C">
      <w:pPr>
        <w:pStyle w:val="ConsPlusNormal"/>
        <w:jc w:val="both"/>
      </w:pPr>
    </w:p>
    <w:p w14:paraId="0D3B2E00" w14:textId="77777777" w:rsidR="0084538C" w:rsidRDefault="0084538C">
      <w:pPr>
        <w:pStyle w:val="ConsPlusTitle"/>
        <w:jc w:val="center"/>
        <w:outlineLvl w:val="2"/>
      </w:pPr>
      <w:r>
        <w:t>Запрет требовать от заявителя представления документов,</w:t>
      </w:r>
    </w:p>
    <w:p w14:paraId="32605D7D" w14:textId="77777777" w:rsidR="0084538C" w:rsidRDefault="0084538C">
      <w:pPr>
        <w:pStyle w:val="ConsPlusTitle"/>
        <w:jc w:val="center"/>
      </w:pPr>
      <w:r>
        <w:t>информации или осуществления действий</w:t>
      </w:r>
    </w:p>
    <w:p w14:paraId="35EF53AF" w14:textId="77777777" w:rsidR="0084538C" w:rsidRDefault="0084538C">
      <w:pPr>
        <w:pStyle w:val="ConsPlusNormal"/>
        <w:jc w:val="both"/>
      </w:pPr>
    </w:p>
    <w:p w14:paraId="396A4128" w14:textId="77777777" w:rsidR="0084538C" w:rsidRDefault="0084538C">
      <w:pPr>
        <w:pStyle w:val="ConsPlusNormal"/>
        <w:ind w:firstLine="540"/>
        <w:jc w:val="both"/>
      </w:pPr>
      <w:r>
        <w:t>21. При предоставлении государственной услуги запрещается требовать от Заявителя:</w:t>
      </w:r>
    </w:p>
    <w:p w14:paraId="3C527A8A" w14:textId="77777777" w:rsidR="0084538C" w:rsidRDefault="0084538C">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333E643" w14:textId="77777777" w:rsidR="0084538C" w:rsidRDefault="0084538C">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14:paraId="391561EC" w14:textId="77777777" w:rsidR="0084538C" w:rsidRDefault="0084538C">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N 210-ФЗ.</w:t>
      </w:r>
    </w:p>
    <w:p w14:paraId="045A5C73" w14:textId="77777777" w:rsidR="0084538C" w:rsidRDefault="0084538C">
      <w:pPr>
        <w:pStyle w:val="ConsPlusNormal"/>
        <w:jc w:val="both"/>
      </w:pPr>
    </w:p>
    <w:p w14:paraId="199966B8" w14:textId="77777777" w:rsidR="0084538C" w:rsidRDefault="0084538C">
      <w:pPr>
        <w:pStyle w:val="ConsPlusTitle"/>
        <w:jc w:val="center"/>
        <w:outlineLvl w:val="2"/>
      </w:pPr>
      <w:r>
        <w:t>Исчерпывающий перечень оснований для отказа</w:t>
      </w:r>
    </w:p>
    <w:p w14:paraId="2D066A80" w14:textId="77777777" w:rsidR="0084538C" w:rsidRDefault="0084538C">
      <w:pPr>
        <w:pStyle w:val="ConsPlusTitle"/>
        <w:jc w:val="center"/>
      </w:pPr>
      <w:r>
        <w:t>в приеме документов, необходимых для предоставления</w:t>
      </w:r>
    </w:p>
    <w:p w14:paraId="6A30792E" w14:textId="77777777" w:rsidR="0084538C" w:rsidRDefault="0084538C">
      <w:pPr>
        <w:pStyle w:val="ConsPlusTitle"/>
        <w:jc w:val="center"/>
      </w:pPr>
      <w:r>
        <w:t>государственной услуги</w:t>
      </w:r>
    </w:p>
    <w:p w14:paraId="60A5BAE4" w14:textId="77777777" w:rsidR="0084538C" w:rsidRDefault="0084538C">
      <w:pPr>
        <w:pStyle w:val="ConsPlusNormal"/>
        <w:jc w:val="both"/>
      </w:pPr>
    </w:p>
    <w:p w14:paraId="50FFAD38" w14:textId="77777777" w:rsidR="0084538C" w:rsidRDefault="0084538C">
      <w:pPr>
        <w:pStyle w:val="ConsPlusNormal"/>
        <w:ind w:firstLine="540"/>
        <w:jc w:val="both"/>
      </w:pPr>
      <w:bookmarkStart w:id="7" w:name="P147"/>
      <w:bookmarkEnd w:id="7"/>
      <w:r>
        <w:t>22. Основаниями для отказа в приеме документов, необходимых для предоставления государственной услуги, являются:</w:t>
      </w:r>
    </w:p>
    <w:p w14:paraId="7BA528DD" w14:textId="77777777" w:rsidR="0084538C" w:rsidRDefault="0084538C">
      <w:pPr>
        <w:pStyle w:val="ConsPlusNormal"/>
        <w:spacing w:before="200"/>
        <w:ind w:firstLine="540"/>
        <w:jc w:val="both"/>
      </w:pPr>
      <w:r>
        <w:t>1) представление заявительных документов, которые не поддаются прочтению;</w:t>
      </w:r>
    </w:p>
    <w:p w14:paraId="0A1D993B" w14:textId="77777777" w:rsidR="0084538C" w:rsidRDefault="0084538C">
      <w:pPr>
        <w:pStyle w:val="ConsPlusNormal"/>
        <w:spacing w:before="20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14:paraId="2C8C1220" w14:textId="77777777" w:rsidR="0084538C" w:rsidRDefault="0084538C">
      <w:pPr>
        <w:pStyle w:val="ConsPlusNormal"/>
        <w:spacing w:before="200"/>
        <w:ind w:firstLine="540"/>
        <w:jc w:val="both"/>
      </w:pPr>
      <w:bookmarkStart w:id="8" w:name="P150"/>
      <w:bookmarkEnd w:id="8"/>
      <w:r>
        <w:t>23. Основаниями для отказа в приеме заявительных документов, подписанных усиленной квалифицированной электронной подписью, являются:</w:t>
      </w:r>
    </w:p>
    <w:p w14:paraId="14A0171E" w14:textId="77777777" w:rsidR="0084538C" w:rsidRDefault="0084538C">
      <w:pPr>
        <w:pStyle w:val="ConsPlusNormal"/>
        <w:spacing w:before="200"/>
        <w:ind w:firstLine="540"/>
        <w:jc w:val="both"/>
      </w:pPr>
      <w:r>
        <w:lastRenderedPageBreak/>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5CA383EF" w14:textId="77777777" w:rsidR="0084538C" w:rsidRDefault="0084538C">
      <w:pPr>
        <w:pStyle w:val="ConsPlusNormal"/>
        <w:spacing w:before="20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14:paraId="08093DD8" w14:textId="77777777" w:rsidR="0084538C" w:rsidRDefault="0084538C">
      <w:pPr>
        <w:pStyle w:val="ConsPlusNormal"/>
        <w:spacing w:before="200"/>
        <w:ind w:firstLine="540"/>
        <w:jc w:val="both"/>
      </w:pPr>
      <w:r>
        <w:t>24. Заявитель вправе повторно представить в Росприроднадзор (территориальные органы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14:paraId="65964F06" w14:textId="77777777" w:rsidR="0084538C" w:rsidRDefault="0084538C">
      <w:pPr>
        <w:pStyle w:val="ConsPlusNormal"/>
        <w:jc w:val="both"/>
      </w:pPr>
    </w:p>
    <w:p w14:paraId="526284ED" w14:textId="77777777" w:rsidR="0084538C" w:rsidRDefault="0084538C">
      <w:pPr>
        <w:pStyle w:val="ConsPlusTitle"/>
        <w:jc w:val="center"/>
        <w:outlineLvl w:val="2"/>
      </w:pPr>
      <w:r>
        <w:t>Исчерпывающий перечень оснований для приостановления</w:t>
      </w:r>
    </w:p>
    <w:p w14:paraId="28925995" w14:textId="77777777" w:rsidR="0084538C" w:rsidRDefault="0084538C">
      <w:pPr>
        <w:pStyle w:val="ConsPlusTitle"/>
        <w:jc w:val="center"/>
      </w:pPr>
      <w:r>
        <w:t>или отказа в предоставлении государственной услуги</w:t>
      </w:r>
    </w:p>
    <w:p w14:paraId="118368AC" w14:textId="77777777" w:rsidR="0084538C" w:rsidRDefault="0084538C">
      <w:pPr>
        <w:pStyle w:val="ConsPlusNormal"/>
        <w:jc w:val="both"/>
      </w:pPr>
    </w:p>
    <w:p w14:paraId="79534328" w14:textId="77777777" w:rsidR="0084538C" w:rsidRDefault="0084538C">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14:paraId="0A4449F9" w14:textId="77777777" w:rsidR="0084538C" w:rsidRDefault="0084538C">
      <w:pPr>
        <w:pStyle w:val="ConsPlusNormal"/>
        <w:spacing w:before="200"/>
        <w:ind w:firstLine="540"/>
        <w:jc w:val="both"/>
      </w:pPr>
      <w:bookmarkStart w:id="9" w:name="P159"/>
      <w:bookmarkEnd w:id="9"/>
      <w:r>
        <w:t>26. Основаниями для отказа в предоставлении государственной услуги являются:</w:t>
      </w:r>
    </w:p>
    <w:p w14:paraId="78D6936B" w14:textId="77777777" w:rsidR="0084538C" w:rsidRDefault="0084538C">
      <w:pPr>
        <w:pStyle w:val="ConsPlusNormal"/>
        <w:spacing w:before="200"/>
        <w:ind w:firstLine="540"/>
        <w:jc w:val="both"/>
      </w:pPr>
      <w:r>
        <w:t xml:space="preserve">1) несоответствие Заявителя требованиям, указанным в </w:t>
      </w:r>
      <w:hyperlink w:anchor="P50" w:history="1">
        <w:r>
          <w:rPr>
            <w:color w:val="0000FF"/>
          </w:rPr>
          <w:t>пункте 2</w:t>
        </w:r>
      </w:hyperlink>
      <w:r>
        <w:t xml:space="preserve"> Регламента;</w:t>
      </w:r>
    </w:p>
    <w:p w14:paraId="5AE27864" w14:textId="77777777" w:rsidR="0084538C" w:rsidRDefault="0084538C">
      <w:pPr>
        <w:pStyle w:val="ConsPlusNormal"/>
        <w:spacing w:before="200"/>
        <w:ind w:firstLine="540"/>
        <w:jc w:val="both"/>
      </w:pPr>
      <w:r>
        <w:t xml:space="preserve">2) представление заявительных документов, оформленных с нарушениями требований </w:t>
      </w:r>
      <w:hyperlink w:anchor="P110" w:history="1">
        <w:r>
          <w:rPr>
            <w:color w:val="0000FF"/>
          </w:rPr>
          <w:t>пунктов 16</w:t>
        </w:r>
      </w:hyperlink>
      <w:r>
        <w:t xml:space="preserve">, </w:t>
      </w:r>
      <w:hyperlink w:anchor="P114" w:history="1">
        <w:r>
          <w:rPr>
            <w:color w:val="0000FF"/>
          </w:rPr>
          <w:t>17</w:t>
        </w:r>
      </w:hyperlink>
      <w:r>
        <w:t xml:space="preserve"> Регламента;</w:t>
      </w:r>
    </w:p>
    <w:p w14:paraId="3D316C5F" w14:textId="77777777" w:rsidR="0084538C" w:rsidRDefault="0084538C">
      <w:pPr>
        <w:pStyle w:val="ConsPlusNormal"/>
        <w:spacing w:before="200"/>
        <w:ind w:firstLine="540"/>
        <w:jc w:val="both"/>
      </w:pPr>
      <w:r>
        <w:t xml:space="preserve">3) представление неполного комплекта заявительных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Регламента;</w:t>
      </w:r>
    </w:p>
    <w:p w14:paraId="2C173C66" w14:textId="77777777" w:rsidR="0084538C" w:rsidRDefault="0084538C">
      <w:pPr>
        <w:pStyle w:val="ConsPlusNormal"/>
        <w:spacing w:before="200"/>
        <w:ind w:firstLine="540"/>
        <w:jc w:val="both"/>
      </w:pPr>
      <w:r>
        <w:t>4) наличие в представленных заявительных документах недостоверной информации;</w:t>
      </w:r>
    </w:p>
    <w:p w14:paraId="1274DE43" w14:textId="77777777" w:rsidR="0084538C" w:rsidRDefault="0084538C">
      <w:pPr>
        <w:pStyle w:val="ConsPlusNormal"/>
        <w:spacing w:before="20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14:paraId="287F7593" w14:textId="77777777" w:rsidR="0084538C" w:rsidRDefault="0084538C">
      <w:pPr>
        <w:pStyle w:val="ConsPlusNormal"/>
        <w:jc w:val="both"/>
      </w:pPr>
    </w:p>
    <w:p w14:paraId="3CCE5BF3" w14:textId="77777777" w:rsidR="0084538C" w:rsidRDefault="0084538C">
      <w:pPr>
        <w:pStyle w:val="ConsPlusTitle"/>
        <w:jc w:val="center"/>
        <w:outlineLvl w:val="2"/>
      </w:pPr>
      <w:r>
        <w:t>Перечень услуг, которые являются необходимыми</w:t>
      </w:r>
    </w:p>
    <w:p w14:paraId="53AA410F" w14:textId="77777777" w:rsidR="0084538C" w:rsidRDefault="0084538C">
      <w:pPr>
        <w:pStyle w:val="ConsPlusTitle"/>
        <w:jc w:val="center"/>
      </w:pPr>
      <w:r>
        <w:t>и обязательными для предоставления государственной услуги</w:t>
      </w:r>
    </w:p>
    <w:p w14:paraId="458EB6BD" w14:textId="77777777" w:rsidR="0084538C" w:rsidRDefault="0084538C">
      <w:pPr>
        <w:pStyle w:val="ConsPlusNormal"/>
        <w:jc w:val="both"/>
      </w:pPr>
    </w:p>
    <w:p w14:paraId="0F0545C8" w14:textId="77777777" w:rsidR="0084538C" w:rsidRDefault="0084538C">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5852CA51" w14:textId="77777777" w:rsidR="0084538C" w:rsidRDefault="0084538C">
      <w:pPr>
        <w:pStyle w:val="ConsPlusNormal"/>
        <w:jc w:val="both"/>
      </w:pPr>
    </w:p>
    <w:p w14:paraId="7B287C42" w14:textId="77777777" w:rsidR="0084538C" w:rsidRDefault="0084538C">
      <w:pPr>
        <w:pStyle w:val="ConsPlusTitle"/>
        <w:jc w:val="center"/>
        <w:outlineLvl w:val="2"/>
      </w:pPr>
      <w:r>
        <w:t>Порядок, размер и основания взимания</w:t>
      </w:r>
    </w:p>
    <w:p w14:paraId="5B33F353" w14:textId="77777777" w:rsidR="0084538C" w:rsidRDefault="0084538C">
      <w:pPr>
        <w:pStyle w:val="ConsPlusTitle"/>
        <w:jc w:val="center"/>
      </w:pPr>
      <w:r>
        <w:t>государственной пошлины или иной платы, взимаемой</w:t>
      </w:r>
    </w:p>
    <w:p w14:paraId="730AA106" w14:textId="77777777" w:rsidR="0084538C" w:rsidRDefault="0084538C">
      <w:pPr>
        <w:pStyle w:val="ConsPlusTitle"/>
        <w:jc w:val="center"/>
      </w:pPr>
      <w:r>
        <w:t>за предоставление государственной услуги</w:t>
      </w:r>
    </w:p>
    <w:p w14:paraId="79D05644" w14:textId="77777777" w:rsidR="0084538C" w:rsidRDefault="0084538C">
      <w:pPr>
        <w:pStyle w:val="ConsPlusNormal"/>
        <w:jc w:val="both"/>
      </w:pPr>
    </w:p>
    <w:p w14:paraId="488A6EE8" w14:textId="77777777" w:rsidR="0084538C" w:rsidRDefault="0084538C">
      <w:pPr>
        <w:pStyle w:val="ConsPlusNormal"/>
        <w:ind w:firstLine="540"/>
        <w:jc w:val="both"/>
      </w:pPr>
      <w:r>
        <w:t>28. Государственная пошлина или иная плата за предоставление государственной услуги не взимается.</w:t>
      </w:r>
    </w:p>
    <w:p w14:paraId="01CD8C08" w14:textId="77777777" w:rsidR="0084538C" w:rsidRDefault="0084538C">
      <w:pPr>
        <w:pStyle w:val="ConsPlusNormal"/>
        <w:jc w:val="both"/>
      </w:pPr>
    </w:p>
    <w:p w14:paraId="4581C8E7" w14:textId="77777777" w:rsidR="0084538C" w:rsidRDefault="0084538C">
      <w:pPr>
        <w:pStyle w:val="ConsPlusTitle"/>
        <w:jc w:val="center"/>
        <w:outlineLvl w:val="2"/>
      </w:pPr>
      <w:r>
        <w:t>Порядок, размер и основания взимания платы</w:t>
      </w:r>
    </w:p>
    <w:p w14:paraId="1F051007" w14:textId="77777777" w:rsidR="0084538C" w:rsidRDefault="0084538C">
      <w:pPr>
        <w:pStyle w:val="ConsPlusTitle"/>
        <w:jc w:val="center"/>
      </w:pPr>
      <w:r>
        <w:t>за предоставление услуг, которые являются необходимыми</w:t>
      </w:r>
    </w:p>
    <w:p w14:paraId="20449950" w14:textId="77777777" w:rsidR="0084538C" w:rsidRDefault="0084538C">
      <w:pPr>
        <w:pStyle w:val="ConsPlusTitle"/>
        <w:jc w:val="center"/>
      </w:pPr>
      <w:r>
        <w:t>и обязательными для предоставления государственной услуги,</w:t>
      </w:r>
    </w:p>
    <w:p w14:paraId="02BA5175" w14:textId="77777777" w:rsidR="0084538C" w:rsidRDefault="0084538C">
      <w:pPr>
        <w:pStyle w:val="ConsPlusTitle"/>
        <w:jc w:val="center"/>
      </w:pPr>
      <w:r>
        <w:t>включая информацию о методике расчета размера такой платы</w:t>
      </w:r>
    </w:p>
    <w:p w14:paraId="40D39C3E" w14:textId="77777777" w:rsidR="0084538C" w:rsidRDefault="0084538C">
      <w:pPr>
        <w:pStyle w:val="ConsPlusNormal"/>
        <w:jc w:val="both"/>
      </w:pPr>
    </w:p>
    <w:p w14:paraId="111DCCD9" w14:textId="77777777" w:rsidR="0084538C" w:rsidRDefault="0084538C">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3F484E8A" w14:textId="77777777" w:rsidR="0084538C" w:rsidRDefault="0084538C">
      <w:pPr>
        <w:pStyle w:val="ConsPlusNormal"/>
        <w:jc w:val="both"/>
      </w:pPr>
    </w:p>
    <w:p w14:paraId="53F9D654" w14:textId="77777777" w:rsidR="0084538C" w:rsidRDefault="0084538C">
      <w:pPr>
        <w:pStyle w:val="ConsPlusTitle"/>
        <w:jc w:val="center"/>
        <w:outlineLvl w:val="2"/>
      </w:pPr>
      <w:r>
        <w:t>Максимальный срок ожидания в очереди при подаче запроса</w:t>
      </w:r>
    </w:p>
    <w:p w14:paraId="32A03852" w14:textId="77777777" w:rsidR="0084538C" w:rsidRDefault="0084538C">
      <w:pPr>
        <w:pStyle w:val="ConsPlusTitle"/>
        <w:jc w:val="center"/>
      </w:pPr>
      <w:r>
        <w:t>о предоставлении государственной услуги, услуги,</w:t>
      </w:r>
    </w:p>
    <w:p w14:paraId="479D7988" w14:textId="77777777" w:rsidR="0084538C" w:rsidRDefault="0084538C">
      <w:pPr>
        <w:pStyle w:val="ConsPlusTitle"/>
        <w:jc w:val="center"/>
      </w:pPr>
      <w:r>
        <w:t>предоставляемой организацией, участвующей в предоставлении</w:t>
      </w:r>
    </w:p>
    <w:p w14:paraId="7F4C24C7" w14:textId="77777777" w:rsidR="0084538C" w:rsidRDefault="0084538C">
      <w:pPr>
        <w:pStyle w:val="ConsPlusTitle"/>
        <w:jc w:val="center"/>
      </w:pPr>
      <w:r>
        <w:t>государственной услуги, и при получении результата</w:t>
      </w:r>
    </w:p>
    <w:p w14:paraId="272BE659" w14:textId="77777777" w:rsidR="0084538C" w:rsidRDefault="0084538C">
      <w:pPr>
        <w:pStyle w:val="ConsPlusTitle"/>
        <w:jc w:val="center"/>
      </w:pPr>
      <w:r>
        <w:t>предоставления таких услуг</w:t>
      </w:r>
    </w:p>
    <w:p w14:paraId="5A30A824" w14:textId="77777777" w:rsidR="0084538C" w:rsidRDefault="0084538C">
      <w:pPr>
        <w:pStyle w:val="ConsPlusNormal"/>
        <w:jc w:val="both"/>
      </w:pPr>
    </w:p>
    <w:p w14:paraId="17AF55AE" w14:textId="77777777" w:rsidR="0084538C" w:rsidRDefault="0084538C">
      <w:pPr>
        <w:pStyle w:val="ConsPlusNormal"/>
        <w:ind w:firstLine="540"/>
        <w:jc w:val="both"/>
      </w:pPr>
      <w:r>
        <w:t xml:space="preserve">30. Максимальный срок ожидания в очереди при подаче заявительных документов и при получении </w:t>
      </w:r>
      <w:r>
        <w:lastRenderedPageBreak/>
        <w:t>результата предоставления государственной услуги составляет 15 минут.</w:t>
      </w:r>
    </w:p>
    <w:p w14:paraId="3C76BD91" w14:textId="77777777" w:rsidR="0084538C" w:rsidRDefault="0084538C">
      <w:pPr>
        <w:pStyle w:val="ConsPlusNormal"/>
        <w:jc w:val="both"/>
      </w:pPr>
    </w:p>
    <w:p w14:paraId="325336D9" w14:textId="77777777" w:rsidR="0084538C" w:rsidRDefault="0084538C">
      <w:pPr>
        <w:pStyle w:val="ConsPlusTitle"/>
        <w:jc w:val="center"/>
        <w:outlineLvl w:val="2"/>
      </w:pPr>
      <w:r>
        <w:t>Срок и порядок регистрации запроса заявителя</w:t>
      </w:r>
    </w:p>
    <w:p w14:paraId="3D6BEE23" w14:textId="77777777" w:rsidR="0084538C" w:rsidRDefault="0084538C">
      <w:pPr>
        <w:pStyle w:val="ConsPlusTitle"/>
        <w:jc w:val="center"/>
      </w:pPr>
      <w:r>
        <w:t>о предоставлении государственной услуги и услуги,</w:t>
      </w:r>
    </w:p>
    <w:p w14:paraId="709B7D3E" w14:textId="77777777" w:rsidR="0084538C" w:rsidRDefault="0084538C">
      <w:pPr>
        <w:pStyle w:val="ConsPlusTitle"/>
        <w:jc w:val="center"/>
      </w:pPr>
      <w:r>
        <w:t>предоставляемой организацией, участвующей в предоставлении</w:t>
      </w:r>
    </w:p>
    <w:p w14:paraId="1820AD23" w14:textId="77777777" w:rsidR="0084538C" w:rsidRDefault="0084538C">
      <w:pPr>
        <w:pStyle w:val="ConsPlusTitle"/>
        <w:jc w:val="center"/>
      </w:pPr>
      <w:r>
        <w:t>государственной услуги, в том числе в электронной форме</w:t>
      </w:r>
    </w:p>
    <w:p w14:paraId="389EC3B3" w14:textId="77777777" w:rsidR="0084538C" w:rsidRDefault="0084538C">
      <w:pPr>
        <w:pStyle w:val="ConsPlusNormal"/>
        <w:jc w:val="both"/>
      </w:pPr>
    </w:p>
    <w:p w14:paraId="3DC67568" w14:textId="77777777" w:rsidR="0084538C" w:rsidRDefault="0084538C">
      <w:pPr>
        <w:pStyle w:val="ConsPlusNormal"/>
        <w:ind w:firstLine="540"/>
        <w:jc w:val="both"/>
      </w:pPr>
      <w:r>
        <w:t>31. Заявительные документы регистрируются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их получения.</w:t>
      </w:r>
    </w:p>
    <w:p w14:paraId="0192E649" w14:textId="77777777" w:rsidR="0084538C" w:rsidRDefault="0084538C">
      <w:pPr>
        <w:pStyle w:val="ConsPlusNormal"/>
        <w:spacing w:before="200"/>
        <w:ind w:firstLine="540"/>
        <w:jc w:val="both"/>
      </w:pPr>
      <w:r>
        <w:t xml:space="preserve">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50" w:history="1">
        <w:r>
          <w:rPr>
            <w:color w:val="0000FF"/>
          </w:rPr>
          <w:t>пункте 23</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7B992747" w14:textId="77777777" w:rsidR="0084538C" w:rsidRDefault="0084538C">
      <w:pPr>
        <w:pStyle w:val="ConsPlusNormal"/>
        <w:spacing w:before="20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3D84C7CE" w14:textId="77777777" w:rsidR="0084538C" w:rsidRDefault="0084538C">
      <w:pPr>
        <w:pStyle w:val="ConsPlusNormal"/>
        <w:jc w:val="both"/>
      </w:pPr>
    </w:p>
    <w:p w14:paraId="29F1F657" w14:textId="77777777" w:rsidR="0084538C" w:rsidRDefault="0084538C">
      <w:pPr>
        <w:pStyle w:val="ConsPlusTitle"/>
        <w:jc w:val="center"/>
        <w:outlineLvl w:val="2"/>
      </w:pPr>
      <w:r>
        <w:t>Требования к помещениям, в которых предоставляется</w:t>
      </w:r>
    </w:p>
    <w:p w14:paraId="42842C8A" w14:textId="77777777" w:rsidR="0084538C" w:rsidRDefault="0084538C">
      <w:pPr>
        <w:pStyle w:val="ConsPlusTitle"/>
        <w:jc w:val="center"/>
      </w:pPr>
      <w:r>
        <w:t>государственная услуга, к залу ожидания, местам</w:t>
      </w:r>
    </w:p>
    <w:p w14:paraId="63AD882A" w14:textId="77777777" w:rsidR="0084538C" w:rsidRDefault="0084538C">
      <w:pPr>
        <w:pStyle w:val="ConsPlusTitle"/>
        <w:jc w:val="center"/>
      </w:pPr>
      <w:r>
        <w:t>для заполнения запросов о предоставлении государственной</w:t>
      </w:r>
    </w:p>
    <w:p w14:paraId="134DB1E4" w14:textId="77777777" w:rsidR="0084538C" w:rsidRDefault="0084538C">
      <w:pPr>
        <w:pStyle w:val="ConsPlusTitle"/>
        <w:jc w:val="center"/>
      </w:pPr>
      <w:r>
        <w:t>услуги, информационным стендам с образцами их заполнения</w:t>
      </w:r>
    </w:p>
    <w:p w14:paraId="26AE2A42" w14:textId="77777777" w:rsidR="0084538C" w:rsidRDefault="0084538C">
      <w:pPr>
        <w:pStyle w:val="ConsPlusTitle"/>
        <w:jc w:val="center"/>
      </w:pPr>
      <w:r>
        <w:t>и перечнем документов, необходимых для предоставления каждой</w:t>
      </w:r>
    </w:p>
    <w:p w14:paraId="0297E2D3" w14:textId="77777777" w:rsidR="0084538C" w:rsidRDefault="0084538C">
      <w:pPr>
        <w:pStyle w:val="ConsPlusTitle"/>
        <w:jc w:val="center"/>
      </w:pPr>
      <w:r>
        <w:t>государственной услуги, размещению и оформлению визуальной,</w:t>
      </w:r>
    </w:p>
    <w:p w14:paraId="17E558A6" w14:textId="77777777" w:rsidR="0084538C" w:rsidRDefault="0084538C">
      <w:pPr>
        <w:pStyle w:val="ConsPlusTitle"/>
        <w:jc w:val="center"/>
      </w:pPr>
      <w:r>
        <w:t>текстовой и мультимедийной информации о порядке</w:t>
      </w:r>
    </w:p>
    <w:p w14:paraId="5486A149" w14:textId="77777777" w:rsidR="0084538C" w:rsidRDefault="0084538C">
      <w:pPr>
        <w:pStyle w:val="ConsPlusTitle"/>
        <w:jc w:val="center"/>
      </w:pPr>
      <w:r>
        <w:t>предоставления такой услуги, в том числе к обеспечению</w:t>
      </w:r>
    </w:p>
    <w:p w14:paraId="4BE65B37" w14:textId="77777777" w:rsidR="0084538C" w:rsidRDefault="0084538C">
      <w:pPr>
        <w:pStyle w:val="ConsPlusTitle"/>
        <w:jc w:val="center"/>
      </w:pPr>
      <w:r>
        <w:t>доступности для инвалидов указанных объектов</w:t>
      </w:r>
    </w:p>
    <w:p w14:paraId="5F4623D2" w14:textId="77777777" w:rsidR="0084538C" w:rsidRDefault="0084538C">
      <w:pPr>
        <w:pStyle w:val="ConsPlusTitle"/>
        <w:jc w:val="center"/>
      </w:pPr>
      <w:r>
        <w:t>в соответствии законодательством Российской Федерации</w:t>
      </w:r>
    </w:p>
    <w:p w14:paraId="20D91D23" w14:textId="77777777" w:rsidR="0084538C" w:rsidRDefault="0084538C">
      <w:pPr>
        <w:pStyle w:val="ConsPlusTitle"/>
        <w:jc w:val="center"/>
      </w:pPr>
      <w:r>
        <w:t>о социальной защите инвалидов</w:t>
      </w:r>
    </w:p>
    <w:p w14:paraId="443F8621" w14:textId="77777777" w:rsidR="0084538C" w:rsidRDefault="0084538C">
      <w:pPr>
        <w:pStyle w:val="ConsPlusNormal"/>
        <w:jc w:val="both"/>
      </w:pPr>
    </w:p>
    <w:p w14:paraId="54098597" w14:textId="77777777" w:rsidR="0084538C" w:rsidRDefault="0084538C">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0C56D763" w14:textId="77777777" w:rsidR="0084538C" w:rsidRDefault="0084538C">
      <w:pPr>
        <w:pStyle w:val="ConsPlusNormal"/>
        <w:spacing w:before="20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7A91A928" w14:textId="77777777" w:rsidR="0084538C" w:rsidRDefault="0084538C">
      <w:pPr>
        <w:pStyle w:val="ConsPlusNormal"/>
        <w:spacing w:before="20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41136C93" w14:textId="77777777" w:rsidR="0084538C" w:rsidRDefault="0084538C">
      <w:pPr>
        <w:pStyle w:val="ConsPlusNormal"/>
        <w:spacing w:before="20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213925C9" w14:textId="77777777" w:rsidR="0084538C" w:rsidRDefault="0084538C">
      <w:pPr>
        <w:pStyle w:val="ConsPlusNormal"/>
        <w:spacing w:before="20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286B5674" w14:textId="77777777" w:rsidR="0084538C" w:rsidRDefault="0084538C">
      <w:pPr>
        <w:pStyle w:val="ConsPlusNormal"/>
        <w:spacing w:before="20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38E07017" w14:textId="77777777" w:rsidR="0084538C" w:rsidRDefault="0084538C">
      <w:pPr>
        <w:pStyle w:val="ConsPlusNormal"/>
        <w:spacing w:before="200"/>
        <w:ind w:firstLine="540"/>
        <w:jc w:val="both"/>
      </w:pPr>
      <w:r>
        <w:t>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1538F4EE" w14:textId="77777777" w:rsidR="0084538C" w:rsidRDefault="0084538C">
      <w:pPr>
        <w:pStyle w:val="ConsPlusNormal"/>
        <w:spacing w:before="200"/>
        <w:ind w:firstLine="540"/>
        <w:jc w:val="both"/>
      </w:pPr>
      <w:r>
        <w:t xml:space="preserve">38. В целях организации беспрепятственного доступа инвалидов (включая инвалидов, использующих </w:t>
      </w:r>
      <w:r>
        <w:lastRenderedPageBreak/>
        <w:t>кресла-коляски и собак-проводников) к месту предоставления государственной услуги им обеспечиваются:</w:t>
      </w:r>
    </w:p>
    <w:p w14:paraId="45190861" w14:textId="77777777" w:rsidR="0084538C" w:rsidRDefault="0084538C">
      <w:pPr>
        <w:pStyle w:val="ConsPlusNormal"/>
        <w:spacing w:before="200"/>
        <w:ind w:firstLine="540"/>
        <w:jc w:val="both"/>
      </w:pPr>
      <w:r>
        <w:t>условия беспрепятственного доступа к объекту (зданию, помещению), где предоставляется государственная услуга;</w:t>
      </w:r>
    </w:p>
    <w:p w14:paraId="6C635ABC" w14:textId="77777777" w:rsidR="0084538C" w:rsidRDefault="0084538C">
      <w:pPr>
        <w:pStyle w:val="ConsPlusNormal"/>
        <w:spacing w:before="20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A9CD4E9" w14:textId="77777777" w:rsidR="0084538C" w:rsidRDefault="0084538C">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14:paraId="2DA0B6CD" w14:textId="77777777" w:rsidR="0084538C" w:rsidRDefault="0084538C">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0991AD3E" w14:textId="77777777" w:rsidR="0084538C" w:rsidRDefault="0084538C">
      <w:pPr>
        <w:pStyle w:val="ConsPlusNormal"/>
        <w:spacing w:before="20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AFE40A" w14:textId="77777777" w:rsidR="0084538C" w:rsidRDefault="0084538C">
      <w:pPr>
        <w:pStyle w:val="ConsPlusNormal"/>
        <w:spacing w:before="200"/>
        <w:ind w:firstLine="540"/>
        <w:jc w:val="both"/>
      </w:pPr>
      <w:r>
        <w:t>допуск собаки-проводника на объекты (здания, помещения), где предоставляется государственная услуга;</w:t>
      </w:r>
    </w:p>
    <w:p w14:paraId="5ACC162B" w14:textId="77777777" w:rsidR="0084538C" w:rsidRDefault="0084538C">
      <w:pPr>
        <w:pStyle w:val="ConsPlusNormal"/>
        <w:spacing w:before="200"/>
        <w:ind w:firstLine="540"/>
        <w:jc w:val="both"/>
      </w:pPr>
      <w:r>
        <w:t>оказание помощи в преодолении барьеров, мешающих получению государственной услуги наравне с другими лицами.</w:t>
      </w:r>
    </w:p>
    <w:p w14:paraId="627B54D9" w14:textId="77777777" w:rsidR="0084538C" w:rsidRDefault="0084538C">
      <w:pPr>
        <w:pStyle w:val="ConsPlusNormal"/>
        <w:spacing w:before="200"/>
        <w:ind w:firstLine="540"/>
        <w:jc w:val="both"/>
      </w:pPr>
      <w:r>
        <w:t>Для облегчения доступности помещений и информации, размещенной на стендах Росприроднадзора (территориального органа Росприроднадзора), инвалидам предоставляются услуги помощников и посредников, в том числе проводников, сурдопереводчиков и тифлосурдопереводчиков.</w:t>
      </w:r>
    </w:p>
    <w:p w14:paraId="3072F1E2" w14:textId="77777777" w:rsidR="0084538C" w:rsidRDefault="0084538C">
      <w:pPr>
        <w:pStyle w:val="ConsPlusNormal"/>
        <w:jc w:val="both"/>
      </w:pPr>
    </w:p>
    <w:p w14:paraId="44B637E7" w14:textId="77777777" w:rsidR="0084538C" w:rsidRDefault="0084538C">
      <w:pPr>
        <w:pStyle w:val="ConsPlusTitle"/>
        <w:jc w:val="center"/>
        <w:outlineLvl w:val="2"/>
      </w:pPr>
      <w:r>
        <w:t>Показатели доступности и качества государственной услуги,</w:t>
      </w:r>
    </w:p>
    <w:p w14:paraId="1D8B79BA" w14:textId="77777777" w:rsidR="0084538C" w:rsidRDefault="0084538C">
      <w:pPr>
        <w:pStyle w:val="ConsPlusTitle"/>
        <w:jc w:val="center"/>
      </w:pPr>
      <w:r>
        <w:t>в том числе количество взаимодействий заявителя</w:t>
      </w:r>
    </w:p>
    <w:p w14:paraId="0AC9A220" w14:textId="77777777" w:rsidR="0084538C" w:rsidRDefault="0084538C">
      <w:pPr>
        <w:pStyle w:val="ConsPlusTitle"/>
        <w:jc w:val="center"/>
      </w:pPr>
      <w:r>
        <w:t>с должностными лицами при предоставлении государственной</w:t>
      </w:r>
    </w:p>
    <w:p w14:paraId="745D5906" w14:textId="77777777" w:rsidR="0084538C" w:rsidRDefault="0084538C">
      <w:pPr>
        <w:pStyle w:val="ConsPlusTitle"/>
        <w:jc w:val="center"/>
      </w:pPr>
      <w:r>
        <w:t>услуги и их продолжительность, возможность получения</w:t>
      </w:r>
    </w:p>
    <w:p w14:paraId="3C2D2C3F" w14:textId="77777777" w:rsidR="0084538C" w:rsidRDefault="0084538C">
      <w:pPr>
        <w:pStyle w:val="ConsPlusTitle"/>
        <w:jc w:val="center"/>
      </w:pPr>
      <w:r>
        <w:t>информации о ходе предоставления государственной услуги,</w:t>
      </w:r>
    </w:p>
    <w:p w14:paraId="2C074A79" w14:textId="77777777" w:rsidR="0084538C" w:rsidRDefault="0084538C">
      <w:pPr>
        <w:pStyle w:val="ConsPlusTitle"/>
        <w:jc w:val="center"/>
      </w:pPr>
      <w:r>
        <w:t>в том числе с использованием информационно-коммуникационных</w:t>
      </w:r>
    </w:p>
    <w:p w14:paraId="2EC0D8C7" w14:textId="77777777" w:rsidR="0084538C" w:rsidRDefault="0084538C">
      <w:pPr>
        <w:pStyle w:val="ConsPlusTitle"/>
        <w:jc w:val="center"/>
      </w:pPr>
      <w:r>
        <w:t>технологий, возможность либо невозможность получения</w:t>
      </w:r>
    </w:p>
    <w:p w14:paraId="37491572" w14:textId="77777777" w:rsidR="0084538C" w:rsidRDefault="0084538C">
      <w:pPr>
        <w:pStyle w:val="ConsPlusTitle"/>
        <w:jc w:val="center"/>
      </w:pPr>
      <w:r>
        <w:t>государственной услуги в многофункциональном центре</w:t>
      </w:r>
    </w:p>
    <w:p w14:paraId="09C89760" w14:textId="77777777" w:rsidR="0084538C" w:rsidRDefault="0084538C">
      <w:pPr>
        <w:pStyle w:val="ConsPlusTitle"/>
        <w:jc w:val="center"/>
      </w:pPr>
      <w:r>
        <w:t>предоставления государственных и муниципальных услуг</w:t>
      </w:r>
    </w:p>
    <w:p w14:paraId="6F63F2FF" w14:textId="77777777" w:rsidR="0084538C" w:rsidRDefault="0084538C">
      <w:pPr>
        <w:pStyle w:val="ConsPlusTitle"/>
        <w:jc w:val="center"/>
      </w:pPr>
      <w:r>
        <w:t>(в том числе в полном объеме), в любом территориальном</w:t>
      </w:r>
    </w:p>
    <w:p w14:paraId="686E1885" w14:textId="77777777" w:rsidR="0084538C" w:rsidRDefault="0084538C">
      <w:pPr>
        <w:pStyle w:val="ConsPlusTitle"/>
        <w:jc w:val="center"/>
      </w:pPr>
      <w:r>
        <w:t>подразделении органа, предоставляющего государственную</w:t>
      </w:r>
    </w:p>
    <w:p w14:paraId="62AF9821" w14:textId="77777777" w:rsidR="0084538C" w:rsidRDefault="0084538C">
      <w:pPr>
        <w:pStyle w:val="ConsPlusTitle"/>
        <w:jc w:val="center"/>
      </w:pPr>
      <w:r>
        <w:t>услугу, по выбору заявителя (экстерриториальный принцип),</w:t>
      </w:r>
    </w:p>
    <w:p w14:paraId="056C26D3" w14:textId="77777777" w:rsidR="0084538C" w:rsidRDefault="0084538C">
      <w:pPr>
        <w:pStyle w:val="ConsPlusTitle"/>
        <w:jc w:val="center"/>
      </w:pPr>
      <w:r>
        <w:t>посредством запроса о предоставлении нескольких</w:t>
      </w:r>
    </w:p>
    <w:p w14:paraId="211A114B" w14:textId="77777777" w:rsidR="0084538C" w:rsidRDefault="0084538C">
      <w:pPr>
        <w:pStyle w:val="ConsPlusTitle"/>
        <w:jc w:val="center"/>
      </w:pPr>
      <w:r>
        <w:t>государственных и (или) муниципальных услуг</w:t>
      </w:r>
    </w:p>
    <w:p w14:paraId="00163D45" w14:textId="77777777" w:rsidR="0084538C" w:rsidRDefault="0084538C">
      <w:pPr>
        <w:pStyle w:val="ConsPlusTitle"/>
        <w:jc w:val="center"/>
      </w:pPr>
      <w:r>
        <w:t>в многофункциональных центрах предоставления государственных</w:t>
      </w:r>
    </w:p>
    <w:p w14:paraId="70393D6E" w14:textId="77777777" w:rsidR="0084538C" w:rsidRDefault="0084538C">
      <w:pPr>
        <w:pStyle w:val="ConsPlusTitle"/>
        <w:jc w:val="center"/>
      </w:pPr>
      <w:r>
        <w:t xml:space="preserve">и муниципальных услуг, предусмотренного </w:t>
      </w:r>
      <w:hyperlink r:id="rId17" w:history="1">
        <w:r>
          <w:rPr>
            <w:color w:val="0000FF"/>
          </w:rPr>
          <w:t>статьей 15.1</w:t>
        </w:r>
      </w:hyperlink>
    </w:p>
    <w:p w14:paraId="5EF69C19" w14:textId="77777777" w:rsidR="0084538C" w:rsidRDefault="0084538C">
      <w:pPr>
        <w:pStyle w:val="ConsPlusTitle"/>
        <w:jc w:val="center"/>
      </w:pPr>
      <w:r>
        <w:t>Федерального закона от 27 июля 2010 г. N 210-ФЗ</w:t>
      </w:r>
    </w:p>
    <w:p w14:paraId="35CF4B5E" w14:textId="77777777" w:rsidR="0084538C" w:rsidRDefault="0084538C">
      <w:pPr>
        <w:pStyle w:val="ConsPlusTitle"/>
        <w:jc w:val="center"/>
      </w:pPr>
      <w:r>
        <w:t>"Об организации предоставления государственных</w:t>
      </w:r>
    </w:p>
    <w:p w14:paraId="6C8B1848" w14:textId="77777777" w:rsidR="0084538C" w:rsidRDefault="0084538C">
      <w:pPr>
        <w:pStyle w:val="ConsPlusTitle"/>
        <w:jc w:val="center"/>
      </w:pPr>
      <w:r>
        <w:t>и муниципальных услуг"</w:t>
      </w:r>
    </w:p>
    <w:p w14:paraId="2F2F78C5" w14:textId="77777777" w:rsidR="0084538C" w:rsidRDefault="0084538C">
      <w:pPr>
        <w:pStyle w:val="ConsPlusNormal"/>
        <w:jc w:val="both"/>
      </w:pPr>
    </w:p>
    <w:p w14:paraId="4B38E5B9" w14:textId="77777777" w:rsidR="0084538C" w:rsidRDefault="0084538C">
      <w:pPr>
        <w:pStyle w:val="ConsPlusNormal"/>
        <w:ind w:firstLine="540"/>
        <w:jc w:val="both"/>
      </w:pPr>
      <w:r>
        <w:t>39. Показателями доступности предоставления государственной услуги являются:</w:t>
      </w:r>
    </w:p>
    <w:p w14:paraId="60D1C0F9" w14:textId="77777777" w:rsidR="0084538C" w:rsidRDefault="0084538C">
      <w:pPr>
        <w:pStyle w:val="ConsPlusNormal"/>
        <w:spacing w:before="200"/>
        <w:ind w:firstLine="540"/>
        <w:jc w:val="both"/>
      </w:pPr>
      <w:r>
        <w:t>расположенность Росприроднадзора (территориального органа Росприроднадзора) в зоне доступности к основным транспортным магистралям;</w:t>
      </w:r>
    </w:p>
    <w:p w14:paraId="69E4F755" w14:textId="77777777" w:rsidR="0084538C" w:rsidRDefault="0084538C">
      <w:pPr>
        <w:pStyle w:val="ConsPlusNormal"/>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0FF160C8" w14:textId="77777777" w:rsidR="0084538C" w:rsidRDefault="0084538C">
      <w:pPr>
        <w:pStyle w:val="ConsPlusNormal"/>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3A1A9786" w14:textId="77777777" w:rsidR="0084538C" w:rsidRDefault="0084538C">
      <w:pPr>
        <w:pStyle w:val="ConsPlusNormal"/>
        <w:spacing w:before="200"/>
        <w:ind w:firstLine="540"/>
        <w:jc w:val="both"/>
      </w:pPr>
      <w:r>
        <w:t xml:space="preserve">возможность подачи заявления о предоставлении государственной услуги в электронной форме с </w:t>
      </w:r>
      <w:r>
        <w:lastRenderedPageBreak/>
        <w:t>помощью Единого портала;</w:t>
      </w:r>
    </w:p>
    <w:p w14:paraId="2933B25E" w14:textId="77777777" w:rsidR="0084538C" w:rsidRDefault="0084538C">
      <w:pPr>
        <w:pStyle w:val="ConsPlusNormal"/>
        <w:spacing w:before="200"/>
        <w:ind w:firstLine="540"/>
        <w:jc w:val="both"/>
      </w:pPr>
      <w:r>
        <w:t>возможность получения заявителем сведений о ходе предоставления государственной услуги с помощью Единого портала;</w:t>
      </w:r>
    </w:p>
    <w:p w14:paraId="3F4E8CF3" w14:textId="77777777" w:rsidR="0084538C" w:rsidRDefault="0084538C">
      <w:pPr>
        <w:pStyle w:val="ConsPlusNormal"/>
        <w:spacing w:before="200"/>
        <w:ind w:firstLine="540"/>
        <w:jc w:val="both"/>
      </w:pPr>
      <w:r>
        <w:t>возможность получения заявителем уведомлений о предоставлении государственной услуги с помощью Единого портала.</w:t>
      </w:r>
    </w:p>
    <w:p w14:paraId="43822716" w14:textId="77777777" w:rsidR="0084538C" w:rsidRDefault="0084538C">
      <w:pPr>
        <w:pStyle w:val="ConsPlusNormal"/>
        <w:spacing w:before="200"/>
        <w:ind w:firstLine="540"/>
        <w:jc w:val="both"/>
      </w:pPr>
      <w:r>
        <w:t>40. Качество предоставления государственной услуги характеризуется:</w:t>
      </w:r>
    </w:p>
    <w:p w14:paraId="7322448A" w14:textId="77777777" w:rsidR="0084538C" w:rsidRDefault="0084538C">
      <w:pPr>
        <w:pStyle w:val="ConsPlusNormal"/>
        <w:spacing w:before="200"/>
        <w:ind w:firstLine="540"/>
        <w:jc w:val="both"/>
      </w:pPr>
      <w:r>
        <w:t>отсутствием очередей при приеме или получении документов Заявителями;</w:t>
      </w:r>
    </w:p>
    <w:p w14:paraId="04AC6244" w14:textId="77777777" w:rsidR="0084538C" w:rsidRDefault="0084538C">
      <w:pPr>
        <w:pStyle w:val="ConsPlusNormal"/>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64426F31" w14:textId="77777777" w:rsidR="0084538C" w:rsidRDefault="0084538C">
      <w:pPr>
        <w:pStyle w:val="ConsPlusNormal"/>
        <w:spacing w:before="200"/>
        <w:ind w:firstLine="540"/>
        <w:jc w:val="both"/>
      </w:pPr>
      <w:proofErr w:type="gramStart"/>
      <w:r>
        <w:t>достоверностью</w:t>
      </w:r>
      <w:proofErr w:type="gramEnd"/>
      <w:r>
        <w:t xml:space="preserve">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63B0963F" w14:textId="77777777" w:rsidR="0084538C" w:rsidRDefault="0084538C">
      <w:pPr>
        <w:pStyle w:val="ConsPlusNormal"/>
        <w:spacing w:before="200"/>
        <w:ind w:firstLine="540"/>
        <w:jc w:val="both"/>
      </w:pPr>
      <w:r>
        <w:t>отсутствием нарушений сроков в процессе предоставления государственной услуги;</w:t>
      </w:r>
    </w:p>
    <w:p w14:paraId="0880DADD" w14:textId="77777777" w:rsidR="0084538C" w:rsidRDefault="0084538C">
      <w:pPr>
        <w:pStyle w:val="ConsPlusNormal"/>
        <w:spacing w:before="200"/>
        <w:ind w:firstLine="540"/>
        <w:jc w:val="both"/>
      </w:pPr>
      <w:r>
        <w:t>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предоставление государственной услуги;</w:t>
      </w:r>
    </w:p>
    <w:p w14:paraId="5258F9F2" w14:textId="77777777" w:rsidR="0084538C" w:rsidRDefault="0084538C">
      <w:pPr>
        <w:pStyle w:val="ConsPlusNormal"/>
        <w:spacing w:before="20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3A799274" w14:textId="77777777" w:rsidR="0084538C" w:rsidRDefault="0084538C">
      <w:pPr>
        <w:pStyle w:val="ConsPlusNormal"/>
        <w:spacing w:before="20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64F4484D" w14:textId="77777777" w:rsidR="0084538C" w:rsidRDefault="0084538C">
      <w:pPr>
        <w:pStyle w:val="ConsPlusNormal"/>
        <w:spacing w:before="200"/>
        <w:ind w:firstLine="540"/>
        <w:jc w:val="both"/>
      </w:pPr>
      <w:r>
        <w:t>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14:paraId="0A869BDA" w14:textId="77777777" w:rsidR="0084538C" w:rsidRDefault="0084538C">
      <w:pPr>
        <w:pStyle w:val="ConsPlusNormal"/>
        <w:spacing w:before="20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Pr>
            <w:color w:val="0000FF"/>
          </w:rPr>
          <w:t>статьей 15.1</w:t>
        </w:r>
      </w:hyperlink>
      <w:r>
        <w:t xml:space="preserve"> Федерального закона N 210-ФЗ, не осуществляется.</w:t>
      </w:r>
    </w:p>
    <w:p w14:paraId="6915A08E" w14:textId="77777777" w:rsidR="0084538C" w:rsidRDefault="0084538C">
      <w:pPr>
        <w:pStyle w:val="ConsPlusNormal"/>
        <w:spacing w:before="200"/>
        <w:ind w:firstLine="540"/>
        <w:jc w:val="both"/>
      </w:pPr>
      <w:r>
        <w:t>42. При предоставлении государственной услуги в электронной форме посредством Единого портала Заявителю обеспечивается возможность:</w:t>
      </w:r>
    </w:p>
    <w:p w14:paraId="7DBD67C9" w14:textId="77777777" w:rsidR="0084538C" w:rsidRDefault="0084538C">
      <w:pPr>
        <w:pStyle w:val="ConsPlusNormal"/>
        <w:spacing w:before="200"/>
        <w:ind w:firstLine="540"/>
        <w:jc w:val="both"/>
      </w:pPr>
      <w:r>
        <w:t>получения информации о порядке и сроках предоставления государственной услуги;</w:t>
      </w:r>
    </w:p>
    <w:p w14:paraId="6643820D" w14:textId="77777777" w:rsidR="0084538C" w:rsidRDefault="0084538C">
      <w:pPr>
        <w:pStyle w:val="ConsPlusNormal"/>
        <w:spacing w:before="200"/>
        <w:ind w:firstLine="540"/>
        <w:jc w:val="both"/>
      </w:pPr>
      <w:r>
        <w:t>формирования заявления о предоставлении государственной услуги;</w:t>
      </w:r>
    </w:p>
    <w:p w14:paraId="46E12CA0" w14:textId="77777777" w:rsidR="0084538C" w:rsidRDefault="0084538C">
      <w:pPr>
        <w:pStyle w:val="ConsPlusNormal"/>
        <w:spacing w:before="20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14:paraId="4779D249" w14:textId="77777777" w:rsidR="0084538C" w:rsidRDefault="0084538C">
      <w:pPr>
        <w:pStyle w:val="ConsPlusNormal"/>
        <w:spacing w:before="200"/>
        <w:ind w:firstLine="540"/>
        <w:jc w:val="both"/>
      </w:pPr>
      <w:r>
        <w:t>получения результата предоставления государственной услуги;</w:t>
      </w:r>
    </w:p>
    <w:p w14:paraId="27852465" w14:textId="77777777" w:rsidR="0084538C" w:rsidRDefault="0084538C">
      <w:pPr>
        <w:pStyle w:val="ConsPlusNormal"/>
        <w:spacing w:before="200"/>
        <w:ind w:firstLine="540"/>
        <w:jc w:val="both"/>
      </w:pPr>
      <w:r>
        <w:t>получения сведений о ходе выполнения запроса о предоставлении государственной услуги;</w:t>
      </w:r>
    </w:p>
    <w:p w14:paraId="39D2036B" w14:textId="77777777" w:rsidR="0084538C" w:rsidRDefault="0084538C">
      <w:pPr>
        <w:pStyle w:val="ConsPlusNormal"/>
        <w:spacing w:before="200"/>
        <w:ind w:firstLine="540"/>
        <w:jc w:val="both"/>
      </w:pPr>
      <w:r>
        <w:t>досудебного (внесудебного) обжалования решений и действий (бездействия) Росприроднадзора либо гражданского служащего.</w:t>
      </w:r>
    </w:p>
    <w:p w14:paraId="48D9F9B6" w14:textId="77777777" w:rsidR="0084538C" w:rsidRDefault="0084538C">
      <w:pPr>
        <w:pStyle w:val="ConsPlusNormal"/>
        <w:spacing w:before="200"/>
        <w:ind w:firstLine="540"/>
        <w:jc w:val="both"/>
      </w:pPr>
      <w:r>
        <w:t>43. Взаимодействие Заявителя с гражданским служащим осуществляется при личном обращении Заявителя:</w:t>
      </w:r>
    </w:p>
    <w:p w14:paraId="6D4D8CC9" w14:textId="77777777" w:rsidR="0084538C" w:rsidRDefault="0084538C">
      <w:pPr>
        <w:pStyle w:val="ConsPlusNormal"/>
        <w:spacing w:before="200"/>
        <w:ind w:firstLine="540"/>
        <w:jc w:val="both"/>
      </w:pPr>
      <w:r>
        <w:t>для получения информации по вопросам предоставления государственной услуги;</w:t>
      </w:r>
    </w:p>
    <w:p w14:paraId="531EFAC5" w14:textId="77777777" w:rsidR="0084538C" w:rsidRDefault="0084538C">
      <w:pPr>
        <w:pStyle w:val="ConsPlusNormal"/>
        <w:spacing w:before="200"/>
        <w:ind w:firstLine="540"/>
        <w:jc w:val="both"/>
      </w:pPr>
      <w:r>
        <w:t>для подачи документов, необходимых для предоставления государственной услуги;</w:t>
      </w:r>
    </w:p>
    <w:p w14:paraId="66874C3A" w14:textId="77777777" w:rsidR="0084538C" w:rsidRDefault="0084538C">
      <w:pPr>
        <w:pStyle w:val="ConsPlusNormal"/>
        <w:spacing w:before="200"/>
        <w:ind w:firstLine="540"/>
        <w:jc w:val="both"/>
      </w:pPr>
      <w:r>
        <w:t>для получения информации о ходе предоставления государственной услуги;</w:t>
      </w:r>
    </w:p>
    <w:p w14:paraId="6F844627" w14:textId="77777777" w:rsidR="0084538C" w:rsidRDefault="0084538C">
      <w:pPr>
        <w:pStyle w:val="ConsPlusNormal"/>
        <w:spacing w:before="200"/>
        <w:ind w:firstLine="540"/>
        <w:jc w:val="both"/>
      </w:pPr>
      <w:r>
        <w:lastRenderedPageBreak/>
        <w:t>для получения результата предоставления государственной услуги.</w:t>
      </w:r>
    </w:p>
    <w:p w14:paraId="40843463" w14:textId="77777777" w:rsidR="0084538C" w:rsidRDefault="0084538C">
      <w:pPr>
        <w:pStyle w:val="ConsPlusNormal"/>
        <w:spacing w:before="200"/>
        <w:ind w:firstLine="540"/>
        <w:jc w:val="both"/>
      </w:pPr>
      <w:r>
        <w:t>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2ADA9B4C" w14:textId="77777777" w:rsidR="0084538C" w:rsidRDefault="0084538C">
      <w:pPr>
        <w:pStyle w:val="ConsPlusNormal"/>
        <w:jc w:val="both"/>
      </w:pPr>
    </w:p>
    <w:p w14:paraId="1F848A94" w14:textId="77777777" w:rsidR="0084538C" w:rsidRDefault="0084538C">
      <w:pPr>
        <w:pStyle w:val="ConsPlusTitle"/>
        <w:jc w:val="center"/>
        <w:outlineLvl w:val="2"/>
      </w:pPr>
      <w:r>
        <w:t>Иные требования, в том числе учитывающие особенности</w:t>
      </w:r>
    </w:p>
    <w:p w14:paraId="3AC50CAF" w14:textId="77777777" w:rsidR="0084538C" w:rsidRDefault="0084538C">
      <w:pPr>
        <w:pStyle w:val="ConsPlusTitle"/>
        <w:jc w:val="center"/>
      </w:pPr>
      <w:r>
        <w:t>предоставления государственной услуги по экстерриториальному</w:t>
      </w:r>
    </w:p>
    <w:p w14:paraId="348462E7" w14:textId="77777777" w:rsidR="0084538C" w:rsidRDefault="0084538C">
      <w:pPr>
        <w:pStyle w:val="ConsPlusTitle"/>
        <w:jc w:val="center"/>
      </w:pPr>
      <w:r>
        <w:t>принципу (в случае, если государственная услуга</w:t>
      </w:r>
    </w:p>
    <w:p w14:paraId="55D2FCC7" w14:textId="77777777" w:rsidR="0084538C" w:rsidRDefault="0084538C">
      <w:pPr>
        <w:pStyle w:val="ConsPlusTitle"/>
        <w:jc w:val="center"/>
      </w:pPr>
      <w:r>
        <w:t>предоставляется по экстерриториальному принципу)</w:t>
      </w:r>
    </w:p>
    <w:p w14:paraId="1A38355D" w14:textId="77777777" w:rsidR="0084538C" w:rsidRDefault="0084538C">
      <w:pPr>
        <w:pStyle w:val="ConsPlusTitle"/>
        <w:jc w:val="center"/>
      </w:pPr>
      <w:r>
        <w:t>и особенности предоставления государственной услуги</w:t>
      </w:r>
    </w:p>
    <w:p w14:paraId="7963E6CE" w14:textId="77777777" w:rsidR="0084538C" w:rsidRDefault="0084538C">
      <w:pPr>
        <w:pStyle w:val="ConsPlusTitle"/>
        <w:jc w:val="center"/>
      </w:pPr>
      <w:r>
        <w:t>в электронной форме</w:t>
      </w:r>
    </w:p>
    <w:p w14:paraId="089A6B9E" w14:textId="77777777" w:rsidR="0084538C" w:rsidRDefault="0084538C">
      <w:pPr>
        <w:pStyle w:val="ConsPlusNormal"/>
        <w:jc w:val="both"/>
      </w:pPr>
    </w:p>
    <w:p w14:paraId="271F4CC4" w14:textId="77777777" w:rsidR="0084538C" w:rsidRDefault="0084538C">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76D0AFCD" w14:textId="77777777" w:rsidR="0084538C" w:rsidRDefault="0084538C">
      <w:pPr>
        <w:pStyle w:val="ConsPlusNormal"/>
        <w:spacing w:before="200"/>
        <w:ind w:firstLine="540"/>
        <w:jc w:val="both"/>
      </w:pPr>
      <w:r>
        <w:t>На Едином портале размещается следующая информация:</w:t>
      </w:r>
    </w:p>
    <w:p w14:paraId="3EF538F1" w14:textId="77777777" w:rsidR="0084538C" w:rsidRDefault="0084538C">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965DED" w14:textId="77777777" w:rsidR="0084538C" w:rsidRDefault="0084538C">
      <w:pPr>
        <w:pStyle w:val="ConsPlusNormal"/>
        <w:spacing w:before="200"/>
        <w:ind w:firstLine="540"/>
        <w:jc w:val="both"/>
      </w:pPr>
      <w:r>
        <w:t>2) круг Заявителей;</w:t>
      </w:r>
    </w:p>
    <w:p w14:paraId="039E27EA" w14:textId="77777777" w:rsidR="0084538C" w:rsidRDefault="0084538C">
      <w:pPr>
        <w:pStyle w:val="ConsPlusNormal"/>
        <w:spacing w:before="200"/>
        <w:ind w:firstLine="540"/>
        <w:jc w:val="both"/>
      </w:pPr>
      <w:r>
        <w:t>3) срок предоставления государственной услуги;</w:t>
      </w:r>
    </w:p>
    <w:p w14:paraId="656DF52D" w14:textId="77777777" w:rsidR="0084538C" w:rsidRDefault="0084538C">
      <w:pPr>
        <w:pStyle w:val="ConsPlusNormal"/>
        <w:spacing w:before="20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663AFE4" w14:textId="77777777" w:rsidR="0084538C" w:rsidRDefault="0084538C">
      <w:pPr>
        <w:pStyle w:val="ConsPlusNormal"/>
        <w:spacing w:before="200"/>
        <w:ind w:firstLine="540"/>
        <w:jc w:val="both"/>
      </w:pPr>
      <w:r>
        <w:t>5) право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95F90EC" w14:textId="77777777" w:rsidR="0084538C" w:rsidRDefault="0084538C">
      <w:pPr>
        <w:pStyle w:val="ConsPlusNormal"/>
        <w:spacing w:before="20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14:paraId="6247986E" w14:textId="77777777" w:rsidR="0084538C" w:rsidRDefault="0084538C">
      <w:pPr>
        <w:pStyle w:val="ConsPlusNormal"/>
        <w:spacing w:before="20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w:t>
      </w:r>
      <w:hyperlink r:id="rId19" w:history="1">
        <w:r>
          <w:rPr>
            <w:color w:val="0000FF"/>
          </w:rPr>
          <w:t>законом</w:t>
        </w:r>
      </w:hyperlink>
      <w:r>
        <w:t xml:space="preserve"> N 63-ФЗ.</w:t>
      </w:r>
    </w:p>
    <w:p w14:paraId="6FAFA6F9" w14:textId="77777777" w:rsidR="0084538C" w:rsidRDefault="0084538C">
      <w:pPr>
        <w:pStyle w:val="ConsPlusNormal"/>
        <w:spacing w:before="200"/>
        <w:ind w:firstLine="540"/>
        <w:jc w:val="both"/>
      </w:pPr>
      <w:r>
        <w:t xml:space="preserve">47. При направлении в Росприроднадзор (территориальный орган Росприроднадзора) запроса о предоставлении справочной информации используется простая электронная подпись Заявителя в соответствии с Федеральным </w:t>
      </w:r>
      <w:hyperlink r:id="rId20" w:history="1">
        <w:r>
          <w:rPr>
            <w:color w:val="0000FF"/>
          </w:rPr>
          <w:t>законом</w:t>
        </w:r>
      </w:hyperlink>
      <w:r>
        <w:t xml:space="preserve"> N 63-ФЗ.</w:t>
      </w:r>
    </w:p>
    <w:p w14:paraId="40A597B1" w14:textId="77777777" w:rsidR="0084538C" w:rsidRDefault="0084538C">
      <w:pPr>
        <w:pStyle w:val="ConsPlusNormal"/>
        <w:spacing w:before="200"/>
        <w:ind w:firstLine="540"/>
        <w:jc w:val="both"/>
      </w:pPr>
      <w:r>
        <w:t xml:space="preserve">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Pr>
            <w:color w:val="0000FF"/>
          </w:rPr>
          <w:t>законом</w:t>
        </w:r>
      </w:hyperlink>
      <w:r>
        <w:t xml:space="preserve"> N 63-ФЗ.</w:t>
      </w:r>
    </w:p>
    <w:p w14:paraId="2BB9373F" w14:textId="77777777" w:rsidR="0084538C" w:rsidRDefault="0084538C">
      <w:pPr>
        <w:pStyle w:val="ConsPlusNormal"/>
        <w:spacing w:before="200"/>
        <w:ind w:firstLine="540"/>
        <w:jc w:val="both"/>
      </w:pPr>
      <w:r>
        <w:t xml:space="preserve">49. Заявители вправе использовать простую электронную подпись в случае, предусмотренном </w:t>
      </w:r>
      <w:hyperlink r:id="rId2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
    <w:p w14:paraId="7B892C79" w14:textId="77777777" w:rsidR="0084538C" w:rsidRDefault="0084538C">
      <w:pPr>
        <w:pStyle w:val="ConsPlusNormal"/>
        <w:spacing w:before="20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87C0DD3" w14:textId="77777777" w:rsidR="0084538C" w:rsidRDefault="0084538C">
      <w:pPr>
        <w:pStyle w:val="ConsPlusNormal"/>
        <w:spacing w:before="200"/>
        <w:ind w:firstLine="540"/>
        <w:jc w:val="both"/>
      </w:pPr>
      <w:r>
        <w:t>51. При формировании заявления в электронной форме обеспечивается:</w:t>
      </w:r>
    </w:p>
    <w:p w14:paraId="2A2B38D6" w14:textId="77777777" w:rsidR="0084538C" w:rsidRDefault="0084538C">
      <w:pPr>
        <w:pStyle w:val="ConsPlusNormal"/>
        <w:spacing w:before="200"/>
        <w:ind w:firstLine="540"/>
        <w:jc w:val="both"/>
      </w:pPr>
      <w:r>
        <w:lastRenderedPageBreak/>
        <w:t xml:space="preserve">возможность копирования и сохранения заявления и иных документов, указанных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необходимых для предоставления государственной услуги;</w:t>
      </w:r>
    </w:p>
    <w:p w14:paraId="573033C5" w14:textId="77777777" w:rsidR="0084538C" w:rsidRDefault="0084538C">
      <w:pPr>
        <w:pStyle w:val="ConsPlusNormal"/>
        <w:spacing w:before="200"/>
        <w:ind w:firstLine="540"/>
        <w:jc w:val="both"/>
      </w:pPr>
      <w:r>
        <w:t>возможность печати на бумажном носителе копии электронной формы заявления;</w:t>
      </w:r>
    </w:p>
    <w:p w14:paraId="6F3EF816" w14:textId="77777777" w:rsidR="0084538C" w:rsidRDefault="0084538C">
      <w:pPr>
        <w:pStyle w:val="ConsPlusNormal"/>
        <w:spacing w:before="20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5DC056EE" w14:textId="77777777" w:rsidR="0084538C" w:rsidRDefault="0084538C">
      <w:pPr>
        <w:pStyle w:val="ConsPlusNormal"/>
        <w:spacing w:before="20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3"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постановление Правительства Российской Федерации N 977);</w:t>
      </w:r>
    </w:p>
    <w:p w14:paraId="36D3DAE1" w14:textId="77777777" w:rsidR="0084538C" w:rsidRDefault="0084538C">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7880AB39" w14:textId="77777777" w:rsidR="0084538C" w:rsidRDefault="0084538C">
      <w:pPr>
        <w:pStyle w:val="ConsPlusNormal"/>
        <w:spacing w:before="20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7B35A077" w14:textId="77777777" w:rsidR="0084538C" w:rsidRDefault="0084538C">
      <w:pPr>
        <w:pStyle w:val="ConsPlusNormal"/>
        <w:spacing w:before="200"/>
        <w:ind w:firstLine="540"/>
        <w:jc w:val="both"/>
      </w:pPr>
      <w:r>
        <w:t xml:space="preserve">52. Сформированное и подписанное заявление и иные документы, указанные в </w:t>
      </w:r>
      <w:hyperlink w:anchor="P110" w:history="1">
        <w:r>
          <w:rPr>
            <w:color w:val="0000FF"/>
          </w:rPr>
          <w:t>пунктах 16</w:t>
        </w:r>
      </w:hyperlink>
      <w:r>
        <w:t xml:space="preserve">, </w:t>
      </w:r>
      <w:hyperlink w:anchor="P114" w:history="1">
        <w:r>
          <w:rPr>
            <w:color w:val="0000FF"/>
          </w:rPr>
          <w:t>17</w:t>
        </w:r>
      </w:hyperlink>
      <w:r>
        <w:t xml:space="preserve">, </w:t>
      </w:r>
      <w:hyperlink w:anchor="P130" w:history="1">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14:paraId="5359F1AF" w14:textId="77777777" w:rsidR="0084538C" w:rsidRDefault="0084538C">
      <w:pPr>
        <w:pStyle w:val="ConsPlusNormal"/>
        <w:spacing w:before="200"/>
        <w:ind w:firstLine="540"/>
        <w:jc w:val="both"/>
      </w:pPr>
      <w:r>
        <w:t>53. Росприроднадзор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3C99BB8A" w14:textId="77777777" w:rsidR="0084538C" w:rsidRDefault="0084538C">
      <w:pPr>
        <w:pStyle w:val="ConsPlusNormal"/>
        <w:jc w:val="both"/>
      </w:pPr>
    </w:p>
    <w:p w14:paraId="70BC655C" w14:textId="77777777" w:rsidR="0084538C" w:rsidRDefault="0084538C">
      <w:pPr>
        <w:pStyle w:val="ConsPlusTitle"/>
        <w:jc w:val="center"/>
        <w:outlineLvl w:val="1"/>
      </w:pPr>
      <w:r>
        <w:t>III. Состав, последовательность и сроки выполнения</w:t>
      </w:r>
    </w:p>
    <w:p w14:paraId="06897E86" w14:textId="77777777" w:rsidR="0084538C" w:rsidRDefault="0084538C">
      <w:pPr>
        <w:pStyle w:val="ConsPlusTitle"/>
        <w:jc w:val="center"/>
      </w:pPr>
      <w:r>
        <w:t>административных процедур (действий), требования к порядку</w:t>
      </w:r>
    </w:p>
    <w:p w14:paraId="63C79725" w14:textId="77777777" w:rsidR="0084538C" w:rsidRDefault="0084538C">
      <w:pPr>
        <w:pStyle w:val="ConsPlusTitle"/>
        <w:jc w:val="center"/>
      </w:pPr>
      <w:r>
        <w:t>их выполнения, в том числе особенности выполнения</w:t>
      </w:r>
    </w:p>
    <w:p w14:paraId="7AFE56AE" w14:textId="77777777" w:rsidR="0084538C" w:rsidRDefault="0084538C">
      <w:pPr>
        <w:pStyle w:val="ConsPlusTitle"/>
        <w:jc w:val="center"/>
      </w:pPr>
      <w:r>
        <w:t>административных процедур (действий) в электронной форме</w:t>
      </w:r>
    </w:p>
    <w:p w14:paraId="0A50552A" w14:textId="77777777" w:rsidR="0084538C" w:rsidRDefault="0084538C">
      <w:pPr>
        <w:pStyle w:val="ConsPlusNormal"/>
        <w:jc w:val="both"/>
      </w:pPr>
    </w:p>
    <w:p w14:paraId="46DFDACA" w14:textId="77777777" w:rsidR="0084538C" w:rsidRDefault="0084538C">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14:paraId="14D94982" w14:textId="77777777" w:rsidR="0084538C" w:rsidRDefault="0084538C">
      <w:pPr>
        <w:pStyle w:val="ConsPlusNormal"/>
        <w:spacing w:before="200"/>
        <w:ind w:firstLine="540"/>
        <w:jc w:val="both"/>
      </w:pPr>
      <w:r>
        <w:t>1) прием и регистрация заявительных документов, отказ в приеме заявительных документов;</w:t>
      </w:r>
    </w:p>
    <w:p w14:paraId="6EE5B6B2" w14:textId="77777777" w:rsidR="0084538C" w:rsidRDefault="0084538C">
      <w:pPr>
        <w:pStyle w:val="ConsPlusNormal"/>
        <w:spacing w:before="200"/>
        <w:ind w:firstLine="540"/>
        <w:jc w:val="both"/>
      </w:pPr>
      <w:r>
        <w:t>2) рассмотрение заявительных документов территориальным органом Росприроднадзора;</w:t>
      </w:r>
    </w:p>
    <w:p w14:paraId="7D9ECCE3" w14:textId="77777777" w:rsidR="0084538C" w:rsidRDefault="0084538C">
      <w:pPr>
        <w:pStyle w:val="ConsPlusNormal"/>
        <w:spacing w:before="200"/>
        <w:ind w:firstLine="540"/>
        <w:jc w:val="both"/>
      </w:pPr>
      <w:r>
        <w:t>3) формирование и направление межведомственных запросов;</w:t>
      </w:r>
    </w:p>
    <w:p w14:paraId="502714FA" w14:textId="77777777" w:rsidR="0084538C" w:rsidRDefault="0084538C">
      <w:pPr>
        <w:pStyle w:val="ConsPlusNormal"/>
        <w:spacing w:before="200"/>
        <w:ind w:firstLine="540"/>
        <w:jc w:val="both"/>
      </w:pPr>
      <w:r>
        <w:t>4) подготовка заключения о возможности (невозможности) оборота диких животных;</w:t>
      </w:r>
    </w:p>
    <w:p w14:paraId="065CA60C" w14:textId="77777777" w:rsidR="0084538C" w:rsidRDefault="0084538C">
      <w:pPr>
        <w:pStyle w:val="ConsPlusNormal"/>
        <w:spacing w:before="200"/>
        <w:ind w:firstLine="540"/>
        <w:jc w:val="both"/>
      </w:pPr>
      <w:r>
        <w:t>5) рассмотрение документов и принятие решения в центральном аппарате Росприроднадзора;</w:t>
      </w:r>
    </w:p>
    <w:p w14:paraId="2B5ACB10" w14:textId="77777777" w:rsidR="0084538C" w:rsidRDefault="0084538C">
      <w:pPr>
        <w:pStyle w:val="ConsPlusNormal"/>
        <w:spacing w:before="200"/>
        <w:ind w:firstLine="540"/>
        <w:jc w:val="both"/>
      </w:pPr>
      <w:r>
        <w:t>6) выдача Разрешения либо уведомления об отказе в выдаче Разрешения;</w:t>
      </w:r>
    </w:p>
    <w:p w14:paraId="552D0133" w14:textId="77777777" w:rsidR="0084538C" w:rsidRDefault="0084538C">
      <w:pPr>
        <w:pStyle w:val="ConsPlusNormal"/>
        <w:spacing w:before="20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14:paraId="3A93D9F2" w14:textId="77777777" w:rsidR="0084538C" w:rsidRDefault="0084538C">
      <w:pPr>
        <w:pStyle w:val="ConsPlusNormal"/>
        <w:spacing w:before="20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14:paraId="551CD947" w14:textId="77777777" w:rsidR="0084538C" w:rsidRDefault="0084538C">
      <w:pPr>
        <w:pStyle w:val="ConsPlusNormal"/>
        <w:spacing w:before="200"/>
        <w:ind w:firstLine="540"/>
        <w:jc w:val="both"/>
      </w:pPr>
      <w:r>
        <w:lastRenderedPageBreak/>
        <w:t>1) прием и регистрация заявительных документов, отказ в приеме заявительных документов;</w:t>
      </w:r>
    </w:p>
    <w:p w14:paraId="4EC853C1" w14:textId="77777777" w:rsidR="0084538C" w:rsidRDefault="0084538C">
      <w:pPr>
        <w:pStyle w:val="ConsPlusNormal"/>
        <w:spacing w:before="200"/>
        <w:ind w:firstLine="540"/>
        <w:jc w:val="both"/>
      </w:pPr>
      <w:r>
        <w:t>2) рассмотрение заявительных документов территориальным органом Росприроднадзора;</w:t>
      </w:r>
    </w:p>
    <w:p w14:paraId="76420095" w14:textId="77777777" w:rsidR="0084538C" w:rsidRDefault="0084538C">
      <w:pPr>
        <w:pStyle w:val="ConsPlusNormal"/>
        <w:spacing w:before="200"/>
        <w:ind w:firstLine="540"/>
        <w:jc w:val="both"/>
      </w:pPr>
      <w:r>
        <w:t>3) формирование и направление межведомственных запросов;</w:t>
      </w:r>
    </w:p>
    <w:p w14:paraId="5D1D3C6D" w14:textId="77777777" w:rsidR="0084538C" w:rsidRDefault="0084538C">
      <w:pPr>
        <w:pStyle w:val="ConsPlusNormal"/>
        <w:spacing w:before="200"/>
        <w:ind w:firstLine="540"/>
        <w:jc w:val="both"/>
      </w:pPr>
      <w:r>
        <w:t>4) подготовка заключения о возможности (невозможности) оборота диких животных;</w:t>
      </w:r>
    </w:p>
    <w:p w14:paraId="45A41BCE" w14:textId="77777777" w:rsidR="0084538C" w:rsidRDefault="0084538C">
      <w:pPr>
        <w:pStyle w:val="ConsPlusNormal"/>
        <w:spacing w:before="200"/>
        <w:ind w:firstLine="540"/>
        <w:jc w:val="both"/>
      </w:pPr>
      <w:r>
        <w:t>5) рассмотрение документов и принятие решения в центральном аппарате Росприроднадзора;</w:t>
      </w:r>
    </w:p>
    <w:p w14:paraId="43CB917E" w14:textId="77777777" w:rsidR="0084538C" w:rsidRDefault="0084538C">
      <w:pPr>
        <w:pStyle w:val="ConsPlusNormal"/>
        <w:spacing w:before="200"/>
        <w:ind w:firstLine="540"/>
        <w:jc w:val="both"/>
      </w:pPr>
      <w:r>
        <w:t>6) выдача Разрешения либо уведомления об отказе в выдаче Разрешения;</w:t>
      </w:r>
    </w:p>
    <w:p w14:paraId="73995893" w14:textId="77777777" w:rsidR="0084538C" w:rsidRDefault="0084538C">
      <w:pPr>
        <w:pStyle w:val="ConsPlusNormal"/>
        <w:spacing w:before="20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14:paraId="5CE7FC62" w14:textId="77777777" w:rsidR="0084538C" w:rsidRDefault="0084538C">
      <w:pPr>
        <w:pStyle w:val="ConsPlusNormal"/>
        <w:jc w:val="both"/>
      </w:pPr>
    </w:p>
    <w:p w14:paraId="4ACA148B" w14:textId="77777777" w:rsidR="0084538C" w:rsidRDefault="0084538C">
      <w:pPr>
        <w:pStyle w:val="ConsPlusTitle"/>
        <w:jc w:val="center"/>
        <w:outlineLvl w:val="2"/>
      </w:pPr>
      <w:r>
        <w:t>Прием и регистрация заявительных документов,</w:t>
      </w:r>
    </w:p>
    <w:p w14:paraId="4582E346" w14:textId="77777777" w:rsidR="0084538C" w:rsidRDefault="0084538C">
      <w:pPr>
        <w:pStyle w:val="ConsPlusTitle"/>
        <w:jc w:val="center"/>
      </w:pPr>
      <w:r>
        <w:t>отказ в приеме заявительных документов</w:t>
      </w:r>
    </w:p>
    <w:p w14:paraId="4955D8E9" w14:textId="77777777" w:rsidR="0084538C" w:rsidRDefault="0084538C">
      <w:pPr>
        <w:pStyle w:val="ConsPlusNormal"/>
        <w:jc w:val="both"/>
      </w:pPr>
    </w:p>
    <w:p w14:paraId="7D6F2C5F" w14:textId="77777777" w:rsidR="0084538C" w:rsidRDefault="0084538C">
      <w:pPr>
        <w:pStyle w:val="ConsPlusNormal"/>
        <w:ind w:firstLine="540"/>
        <w:jc w:val="both"/>
      </w:pPr>
      <w:r>
        <w:t xml:space="preserve">55. Основанием для начала административной процедуры (действия) в территориальном органе Росприроднадзора является поступление заявительных документов, предусмотренных </w:t>
      </w:r>
      <w:hyperlink w:anchor="P110" w:history="1">
        <w:r>
          <w:rPr>
            <w:color w:val="0000FF"/>
          </w:rPr>
          <w:t>пунктом 16</w:t>
        </w:r>
      </w:hyperlink>
      <w:r>
        <w:t xml:space="preserve"> Регламента.</w:t>
      </w:r>
    </w:p>
    <w:p w14:paraId="2D062E86" w14:textId="77777777" w:rsidR="0084538C" w:rsidRDefault="0084538C">
      <w:pPr>
        <w:pStyle w:val="ConsPlusNormal"/>
        <w:spacing w:before="20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14" w:history="1">
        <w:r>
          <w:rPr>
            <w:color w:val="0000FF"/>
          </w:rPr>
          <w:t>пунктом 17</w:t>
        </w:r>
      </w:hyperlink>
      <w:r>
        <w:t xml:space="preserve"> Регламента.</w:t>
      </w:r>
    </w:p>
    <w:p w14:paraId="6133A7D0" w14:textId="77777777" w:rsidR="0084538C" w:rsidRDefault="0084538C">
      <w:pPr>
        <w:pStyle w:val="ConsPlusNormal"/>
        <w:spacing w:before="20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14:paraId="15B9CE4D" w14:textId="77777777" w:rsidR="0084538C" w:rsidRDefault="0084538C">
      <w:pPr>
        <w:pStyle w:val="ConsPlusNormal"/>
        <w:spacing w:before="20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14:paraId="142C1D7E" w14:textId="77777777" w:rsidR="0084538C" w:rsidRDefault="0084538C">
      <w:pPr>
        <w:pStyle w:val="ConsPlusNormal"/>
        <w:spacing w:before="200"/>
        <w:ind w:firstLine="540"/>
        <w:jc w:val="both"/>
      </w:pPr>
      <w:r>
        <w:t xml:space="preserve">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47" w:history="1">
        <w:r>
          <w:rPr>
            <w:color w:val="0000FF"/>
          </w:rPr>
          <w:t>пунктами 22</w:t>
        </w:r>
      </w:hyperlink>
      <w:r>
        <w:t xml:space="preserve">, </w:t>
      </w:r>
      <w:hyperlink w:anchor="P150" w:history="1">
        <w:r>
          <w:rPr>
            <w:color w:val="0000FF"/>
          </w:rPr>
          <w:t>23</w:t>
        </w:r>
      </w:hyperlink>
      <w:r>
        <w:t xml:space="preserve"> Регламента.</w:t>
      </w:r>
    </w:p>
    <w:p w14:paraId="7B74231E" w14:textId="77777777" w:rsidR="0084538C" w:rsidRDefault="0084538C">
      <w:pPr>
        <w:pStyle w:val="ConsPlusNormal"/>
        <w:spacing w:before="200"/>
        <w:ind w:firstLine="540"/>
        <w:jc w:val="both"/>
      </w:pPr>
      <w:r>
        <w:t xml:space="preserve">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w:t>
      </w:r>
      <w:hyperlink w:anchor="P50" w:history="1">
        <w:r>
          <w:rPr>
            <w:color w:val="0000FF"/>
          </w:rPr>
          <w:t>пунктом 2</w:t>
        </w:r>
      </w:hyperlink>
      <w: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4" w:history="1">
        <w:r>
          <w:rPr>
            <w:color w:val="0000FF"/>
          </w:rPr>
          <w:t>закона</w:t>
        </w:r>
      </w:hyperlink>
      <w:r>
        <w:t xml:space="preserve"> N 63-ФЗ.</w:t>
      </w:r>
    </w:p>
    <w:p w14:paraId="31742684" w14:textId="77777777" w:rsidR="0084538C" w:rsidRDefault="0084538C">
      <w:pPr>
        <w:pStyle w:val="ConsPlusNormal"/>
        <w:spacing w:before="20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4FF67017" w14:textId="77777777" w:rsidR="0084538C" w:rsidRDefault="0084538C">
      <w:pPr>
        <w:pStyle w:val="ConsPlusNormal"/>
        <w:spacing w:before="20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14:paraId="3C370FE7" w14:textId="77777777" w:rsidR="0084538C" w:rsidRDefault="0084538C">
      <w:pPr>
        <w:pStyle w:val="ConsPlusNormal"/>
        <w:spacing w:before="20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14:paraId="2769D9D3" w14:textId="77777777" w:rsidR="0084538C" w:rsidRDefault="0084538C">
      <w:pPr>
        <w:pStyle w:val="ConsPlusNormal"/>
        <w:spacing w:before="200"/>
        <w:ind w:firstLine="540"/>
        <w:jc w:val="both"/>
      </w:pPr>
      <w:r>
        <w:t xml:space="preserve">63. При наличии оснований для отказа в приеме заявительных документов, предусмотренных </w:t>
      </w:r>
      <w:hyperlink w:anchor="P707" w:history="1">
        <w:r>
          <w:rPr>
            <w:color w:val="0000FF"/>
          </w:rPr>
          <w:t>пунктами 22</w:t>
        </w:r>
      </w:hyperlink>
      <w:r>
        <w:t xml:space="preserve">, </w:t>
      </w:r>
      <w:hyperlink w:anchor="P150" w:history="1">
        <w:r>
          <w:rPr>
            <w:color w:val="0000FF"/>
          </w:rPr>
          <w:t>23</w:t>
        </w:r>
      </w:hyperlink>
      <w:r>
        <w:t xml:space="preserve"> Регламента, должностное лицо структурного подразделения, ответственного за работу с Заявителями:</w:t>
      </w:r>
    </w:p>
    <w:p w14:paraId="22D64361" w14:textId="77777777" w:rsidR="0084538C" w:rsidRDefault="0084538C">
      <w:pPr>
        <w:pStyle w:val="ConsPlusNormal"/>
        <w:spacing w:before="200"/>
        <w:ind w:firstLine="540"/>
        <w:jc w:val="both"/>
      </w:pPr>
      <w:r>
        <w:t xml:space="preserve">при непосредственном приеме заявительных документов - немедленно возвращает заявительные </w:t>
      </w:r>
      <w:r>
        <w:lastRenderedPageBreak/>
        <w:t>документы Заявителю без проставления отметки о дате приема и без регистрации в системе делопроизводства;</w:t>
      </w:r>
    </w:p>
    <w:p w14:paraId="10E39DE8" w14:textId="77777777" w:rsidR="0084538C" w:rsidRDefault="0084538C">
      <w:pPr>
        <w:pStyle w:val="ConsPlusNormal"/>
        <w:spacing w:before="20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14:paraId="072D9391" w14:textId="77777777" w:rsidR="0084538C" w:rsidRDefault="0084538C">
      <w:pPr>
        <w:pStyle w:val="ConsPlusNormal"/>
        <w:spacing w:before="20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14:paraId="7A82E3AF" w14:textId="77777777" w:rsidR="0084538C" w:rsidRDefault="0084538C">
      <w:pPr>
        <w:pStyle w:val="ConsPlusNormal"/>
        <w:spacing w:before="20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14:paraId="0A65B1C1" w14:textId="77777777" w:rsidR="0084538C" w:rsidRDefault="0084538C">
      <w:pPr>
        <w:pStyle w:val="ConsPlusNormal"/>
        <w:spacing w:before="20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14:paraId="7A60F248" w14:textId="77777777" w:rsidR="0084538C" w:rsidRDefault="0084538C">
      <w:pPr>
        <w:pStyle w:val="ConsPlusNormal"/>
        <w:spacing w:before="200"/>
        <w:ind w:firstLine="540"/>
        <w:jc w:val="both"/>
      </w:pPr>
      <w:r>
        <w:t>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Росприроднадзора, ответственного за рассмотрение документов).</w:t>
      </w:r>
    </w:p>
    <w:p w14:paraId="743BA4B2" w14:textId="77777777" w:rsidR="0084538C" w:rsidRDefault="0084538C">
      <w:pPr>
        <w:pStyle w:val="ConsPlusNormal"/>
        <w:spacing w:before="200"/>
        <w:ind w:firstLine="540"/>
        <w:jc w:val="both"/>
      </w:pPr>
      <w:r>
        <w:t>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14:paraId="2F2A3A46" w14:textId="77777777" w:rsidR="0084538C" w:rsidRDefault="0084538C">
      <w:pPr>
        <w:pStyle w:val="ConsPlusNormal"/>
        <w:jc w:val="both"/>
      </w:pPr>
    </w:p>
    <w:p w14:paraId="020A61C8" w14:textId="77777777" w:rsidR="0084538C" w:rsidRDefault="0084538C">
      <w:pPr>
        <w:pStyle w:val="ConsPlusTitle"/>
        <w:jc w:val="center"/>
        <w:outlineLvl w:val="2"/>
      </w:pPr>
      <w:r>
        <w:t>Рассмотрение заявительных документов</w:t>
      </w:r>
    </w:p>
    <w:p w14:paraId="6355DAAB" w14:textId="77777777" w:rsidR="0084538C" w:rsidRDefault="0084538C">
      <w:pPr>
        <w:pStyle w:val="ConsPlusTitle"/>
        <w:jc w:val="center"/>
      </w:pPr>
      <w:r>
        <w:t>территориальным органом Росприроднадзора</w:t>
      </w:r>
    </w:p>
    <w:p w14:paraId="6FB2C7FC" w14:textId="77777777" w:rsidR="0084538C" w:rsidRDefault="0084538C">
      <w:pPr>
        <w:pStyle w:val="ConsPlusNormal"/>
        <w:jc w:val="both"/>
      </w:pPr>
    </w:p>
    <w:p w14:paraId="38AEF4AD" w14:textId="77777777" w:rsidR="0084538C" w:rsidRDefault="0084538C">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14:paraId="2AED5A81" w14:textId="77777777" w:rsidR="0084538C" w:rsidRDefault="0084538C">
      <w:pPr>
        <w:pStyle w:val="ConsPlusNormal"/>
        <w:spacing w:before="200"/>
        <w:ind w:firstLine="540"/>
        <w:jc w:val="both"/>
      </w:pPr>
      <w:r>
        <w:t xml:space="preserve">70. Исполнитель в течение 2 рабочих дней с момента поступления документов проводит проверку документов, предусмотренных </w:t>
      </w:r>
      <w:hyperlink w:anchor="P130" w:history="1">
        <w:r>
          <w:rPr>
            <w:color w:val="0000FF"/>
          </w:rPr>
          <w:t>пунктом 19</w:t>
        </w:r>
      </w:hyperlink>
      <w:r>
        <w:t xml:space="preserve"> Регламента.</w:t>
      </w:r>
    </w:p>
    <w:p w14:paraId="6EB5CF8B" w14:textId="77777777" w:rsidR="0084538C" w:rsidRDefault="0084538C">
      <w:pPr>
        <w:pStyle w:val="ConsPlusNormal"/>
        <w:spacing w:before="200"/>
        <w:ind w:firstLine="540"/>
        <w:jc w:val="both"/>
      </w:pPr>
      <w:r>
        <w:t xml:space="preserve">71. При отсутствии документов, предусмотренных </w:t>
      </w:r>
      <w:hyperlink w:anchor="P130" w:history="1">
        <w:r>
          <w:rPr>
            <w:color w:val="0000FF"/>
          </w:rPr>
          <w:t>пунктом 19</w:t>
        </w:r>
      </w:hyperlink>
      <w:r>
        <w:t xml:space="preserve"> Регламента, исполнитель направляет межведомственные запросы в соответствии с </w:t>
      </w:r>
      <w:hyperlink w:anchor="P369" w:history="1">
        <w:r>
          <w:rPr>
            <w:color w:val="0000FF"/>
          </w:rPr>
          <w:t>пунктами 74</w:t>
        </w:r>
      </w:hyperlink>
      <w:r>
        <w:t xml:space="preserve"> - </w:t>
      </w:r>
      <w:hyperlink w:anchor="P375" w:history="1">
        <w:r>
          <w:rPr>
            <w:color w:val="0000FF"/>
          </w:rPr>
          <w:t>77</w:t>
        </w:r>
      </w:hyperlink>
      <w:r>
        <w:t xml:space="preserve"> Регламента.</w:t>
      </w:r>
    </w:p>
    <w:p w14:paraId="4FE7E8AD" w14:textId="77777777" w:rsidR="0084538C" w:rsidRDefault="0084538C">
      <w:pPr>
        <w:pStyle w:val="ConsPlusNormal"/>
        <w:spacing w:before="20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14:paraId="0ED62551" w14:textId="77777777" w:rsidR="0084538C" w:rsidRDefault="0084538C">
      <w:pPr>
        <w:pStyle w:val="ConsPlusNormal"/>
        <w:spacing w:before="200"/>
        <w:ind w:firstLine="540"/>
        <w:jc w:val="both"/>
      </w:pPr>
      <w:r>
        <w:t>1) полноты представленных заявительных документов требованиям Регламента;</w:t>
      </w:r>
    </w:p>
    <w:p w14:paraId="4862608E" w14:textId="77777777" w:rsidR="0084538C" w:rsidRDefault="0084538C">
      <w:pPr>
        <w:pStyle w:val="ConsPlusNormal"/>
        <w:spacing w:before="200"/>
        <w:ind w:firstLine="540"/>
        <w:jc w:val="both"/>
      </w:pPr>
      <w:r>
        <w:t>2) полноты и достоверности сведений о Заявителе, содержащихся в заявительных документах;</w:t>
      </w:r>
    </w:p>
    <w:p w14:paraId="011EF00C" w14:textId="77777777" w:rsidR="0084538C" w:rsidRDefault="0084538C">
      <w:pPr>
        <w:pStyle w:val="ConsPlusNormal"/>
        <w:spacing w:before="200"/>
        <w:ind w:firstLine="540"/>
        <w:jc w:val="both"/>
      </w:pPr>
      <w:r>
        <w:t>3) наличия полномочий у лица, подписавшего заявление.</w:t>
      </w:r>
    </w:p>
    <w:p w14:paraId="1AEBA247" w14:textId="77777777" w:rsidR="0084538C" w:rsidRDefault="0084538C">
      <w:pPr>
        <w:pStyle w:val="ConsPlusNormal"/>
        <w:spacing w:before="200"/>
        <w:ind w:firstLine="540"/>
        <w:jc w:val="both"/>
      </w:pPr>
      <w:r>
        <w:t xml:space="preserve">Исполнитель проводит также проверку письменного отчета по ранее выданному Разрешению о результатах оборота диких животных (в случае если представлен) в соответствии с </w:t>
      </w:r>
      <w:hyperlink r:id="rId25" w:history="1">
        <w:r>
          <w:rPr>
            <w:color w:val="0000FF"/>
          </w:rPr>
          <w:t>пунктом 4</w:t>
        </w:r>
      </w:hyperlink>
      <w:r>
        <w:t xml:space="preserve"> Рекомендаций для юридического или физического лица, получившего разрешение (распорядительную лицензию), </w:t>
      </w:r>
      <w:r>
        <w:lastRenderedPageBreak/>
        <w:t>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регистрационный N 8249).</w:t>
      </w:r>
    </w:p>
    <w:p w14:paraId="5CBD2DD2" w14:textId="77777777" w:rsidR="0084538C" w:rsidRDefault="0084538C">
      <w:pPr>
        <w:pStyle w:val="ConsPlusNormal"/>
        <w:spacing w:before="200"/>
        <w:ind w:firstLine="540"/>
        <w:jc w:val="both"/>
      </w:pPr>
      <w:r>
        <w:t>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Росприроднадзора.</w:t>
      </w:r>
    </w:p>
    <w:p w14:paraId="6093C730" w14:textId="77777777" w:rsidR="0084538C" w:rsidRDefault="0084538C">
      <w:pPr>
        <w:pStyle w:val="ConsPlusNormal"/>
        <w:jc w:val="both"/>
      </w:pPr>
    </w:p>
    <w:p w14:paraId="204D6231" w14:textId="77777777" w:rsidR="0084538C" w:rsidRDefault="0084538C">
      <w:pPr>
        <w:pStyle w:val="ConsPlusTitle"/>
        <w:jc w:val="center"/>
        <w:outlineLvl w:val="2"/>
      </w:pPr>
      <w:r>
        <w:t>Формирование и направление межведомственных запросов</w:t>
      </w:r>
    </w:p>
    <w:p w14:paraId="53BCBEE7" w14:textId="77777777" w:rsidR="0084538C" w:rsidRDefault="0084538C">
      <w:pPr>
        <w:pStyle w:val="ConsPlusNormal"/>
        <w:jc w:val="both"/>
      </w:pPr>
    </w:p>
    <w:p w14:paraId="0AF47A3D" w14:textId="77777777" w:rsidR="0084538C" w:rsidRDefault="0084538C">
      <w:pPr>
        <w:pStyle w:val="ConsPlusNormal"/>
        <w:ind w:firstLine="540"/>
        <w:jc w:val="both"/>
      </w:pPr>
      <w:bookmarkStart w:id="10" w:name="P369"/>
      <w:bookmarkEnd w:id="10"/>
      <w:r>
        <w:t xml:space="preserve">74.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30" w:history="1">
        <w:r>
          <w:rPr>
            <w:color w:val="0000FF"/>
          </w:rPr>
          <w:t>пункте 19</w:t>
        </w:r>
      </w:hyperlink>
      <w:r>
        <w:t xml:space="preserve"> Регламента.</w:t>
      </w:r>
    </w:p>
    <w:p w14:paraId="6002333A" w14:textId="77777777" w:rsidR="0084538C" w:rsidRDefault="0084538C">
      <w:pPr>
        <w:pStyle w:val="ConsPlusNormal"/>
        <w:spacing w:before="200"/>
        <w:ind w:firstLine="540"/>
        <w:jc w:val="both"/>
      </w:pPr>
      <w:r>
        <w:t xml:space="preserve">75. В целях получения документов, указанных в </w:t>
      </w:r>
      <w:hyperlink w:anchor="P130" w:history="1">
        <w:r>
          <w:rPr>
            <w:color w:val="0000FF"/>
          </w:rPr>
          <w:t>пункте 19</w:t>
        </w:r>
      </w:hyperlink>
      <w:r>
        <w:t xml:space="preserve">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14:paraId="4F741355" w14:textId="77777777" w:rsidR="0084538C" w:rsidRDefault="0084538C">
      <w:pPr>
        <w:pStyle w:val="ConsPlusNormal"/>
        <w:spacing w:before="20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331686DC" w14:textId="77777777" w:rsidR="0084538C" w:rsidRDefault="0084538C">
      <w:pPr>
        <w:pStyle w:val="ConsPlusNormal"/>
        <w:spacing w:before="200"/>
        <w:ind w:firstLine="540"/>
        <w:jc w:val="both"/>
      </w:pPr>
      <w:r>
        <w:t>в Росреестр - в части получения сведений из Единого государственного реестра недвижимости.</w:t>
      </w:r>
    </w:p>
    <w:p w14:paraId="02407DBE" w14:textId="77777777" w:rsidR="0084538C" w:rsidRDefault="0084538C">
      <w:pPr>
        <w:pStyle w:val="ConsPlusNormal"/>
        <w:spacing w:before="20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14:paraId="7F249100" w14:textId="77777777" w:rsidR="0084538C" w:rsidRDefault="0084538C">
      <w:pPr>
        <w:pStyle w:val="ConsPlusNormal"/>
        <w:spacing w:before="200"/>
        <w:ind w:firstLine="540"/>
        <w:jc w:val="both"/>
      </w:pPr>
      <w:r>
        <w:t>Должностное лицо, направившее межведомственный запрос, обязано принять необходимые меры по получению на него ответа.</w:t>
      </w:r>
    </w:p>
    <w:p w14:paraId="38DBA8EF" w14:textId="77777777" w:rsidR="0084538C" w:rsidRDefault="0084538C">
      <w:pPr>
        <w:pStyle w:val="ConsPlusNormal"/>
        <w:spacing w:before="200"/>
        <w:ind w:firstLine="540"/>
        <w:jc w:val="both"/>
      </w:pPr>
      <w:bookmarkStart w:id="11" w:name="P375"/>
      <w:bookmarkEnd w:id="11"/>
      <w:r>
        <w:t xml:space="preserve">77. Ответы, поступившие по запросам исполнителя в рамках использования единой системы межведомственного электронного взаимодействия в соответствии с </w:t>
      </w:r>
      <w:hyperlink r:id="rId26" w:history="1">
        <w:r>
          <w:rPr>
            <w:color w:val="0000FF"/>
          </w:rPr>
          <w:t>Положением</w:t>
        </w:r>
      </w:hyperlink>
      <w:r>
        <w:t xml:space="preserve">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
    <w:p w14:paraId="5DECB403" w14:textId="77777777" w:rsidR="0084538C" w:rsidRDefault="0084538C">
      <w:pPr>
        <w:pStyle w:val="ConsPlusNormal"/>
        <w:jc w:val="both"/>
      </w:pPr>
    </w:p>
    <w:p w14:paraId="5CC2B31A" w14:textId="77777777" w:rsidR="0084538C" w:rsidRDefault="0084538C">
      <w:pPr>
        <w:pStyle w:val="ConsPlusTitle"/>
        <w:jc w:val="center"/>
        <w:outlineLvl w:val="2"/>
      </w:pPr>
      <w:r>
        <w:t>Подготовка заключения о возможности (невозможности)</w:t>
      </w:r>
    </w:p>
    <w:p w14:paraId="345DC862" w14:textId="77777777" w:rsidR="0084538C" w:rsidRDefault="0084538C">
      <w:pPr>
        <w:pStyle w:val="ConsPlusTitle"/>
        <w:jc w:val="center"/>
      </w:pPr>
      <w:r>
        <w:t>оборота диких животных</w:t>
      </w:r>
    </w:p>
    <w:p w14:paraId="0CDD2C93" w14:textId="77777777" w:rsidR="0084538C" w:rsidRDefault="0084538C">
      <w:pPr>
        <w:pStyle w:val="ConsPlusNormal"/>
        <w:jc w:val="both"/>
      </w:pPr>
    </w:p>
    <w:p w14:paraId="1C03B622" w14:textId="77777777" w:rsidR="0084538C" w:rsidRDefault="0084538C">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14:paraId="556EE8B4" w14:textId="77777777" w:rsidR="0084538C" w:rsidRDefault="0084538C">
      <w:pPr>
        <w:pStyle w:val="ConsPlusNormal"/>
        <w:spacing w:before="200"/>
        <w:ind w:firstLine="540"/>
        <w:jc w:val="both"/>
      </w:pPr>
      <w:r>
        <w:t xml:space="preserve">1) о возможности выдачи Разрешения -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14:paraId="1AE21DA1" w14:textId="77777777" w:rsidR="0084538C" w:rsidRDefault="0084538C">
      <w:pPr>
        <w:pStyle w:val="ConsPlusNormal"/>
        <w:spacing w:before="200"/>
        <w:ind w:firstLine="540"/>
        <w:jc w:val="both"/>
      </w:pPr>
      <w:r>
        <w:t xml:space="preserve">2) о невозможности выдачи Разрешения - при наличии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w:t>
      </w:r>
    </w:p>
    <w:p w14:paraId="6F9773F7" w14:textId="77777777" w:rsidR="0084538C" w:rsidRDefault="0084538C">
      <w:pPr>
        <w:pStyle w:val="ConsPlusNormal"/>
        <w:spacing w:before="200"/>
        <w:ind w:firstLine="540"/>
        <w:jc w:val="both"/>
      </w:pPr>
      <w:r>
        <w:t>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Росприроднадзора.</w:t>
      </w:r>
    </w:p>
    <w:p w14:paraId="2048B9B4" w14:textId="77777777" w:rsidR="0084538C" w:rsidRDefault="0084538C">
      <w:pPr>
        <w:pStyle w:val="ConsPlusNormal"/>
        <w:jc w:val="both"/>
      </w:pPr>
    </w:p>
    <w:p w14:paraId="2108E251" w14:textId="77777777" w:rsidR="0084538C" w:rsidRDefault="0084538C">
      <w:pPr>
        <w:pStyle w:val="ConsPlusTitle"/>
        <w:jc w:val="center"/>
        <w:outlineLvl w:val="2"/>
      </w:pPr>
      <w:r>
        <w:t>Рассмотрение документов и принятие решения</w:t>
      </w:r>
    </w:p>
    <w:p w14:paraId="6CDF128B" w14:textId="77777777" w:rsidR="0084538C" w:rsidRDefault="0084538C">
      <w:pPr>
        <w:pStyle w:val="ConsPlusTitle"/>
        <w:jc w:val="center"/>
      </w:pPr>
      <w:r>
        <w:t>в центральном аппарате Росприроднадзора</w:t>
      </w:r>
    </w:p>
    <w:p w14:paraId="44D74586" w14:textId="77777777" w:rsidR="0084538C" w:rsidRDefault="0084538C">
      <w:pPr>
        <w:pStyle w:val="ConsPlusNormal"/>
        <w:jc w:val="both"/>
      </w:pPr>
    </w:p>
    <w:p w14:paraId="1192F63B" w14:textId="77777777" w:rsidR="0084538C" w:rsidRDefault="0084538C">
      <w:pPr>
        <w:pStyle w:val="ConsPlusNormal"/>
        <w:ind w:firstLine="540"/>
        <w:jc w:val="both"/>
      </w:pPr>
      <w:r>
        <w:t xml:space="preserve">80. Поступившие в центральный аппарат Росприроднадзора заявительные документы, </w:t>
      </w:r>
      <w:r>
        <w:lastRenderedPageBreak/>
        <w:t xml:space="preserve">предусмотренные </w:t>
      </w:r>
      <w:hyperlink w:anchor="P110" w:history="1">
        <w:r>
          <w:rPr>
            <w:color w:val="0000FF"/>
          </w:rPr>
          <w:t>пунктом 16</w:t>
        </w:r>
      </w:hyperlink>
      <w:r>
        <w:t xml:space="preserve"> Регламента, и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14:paraId="4DFCF306" w14:textId="77777777" w:rsidR="0084538C" w:rsidRDefault="0084538C">
      <w:pPr>
        <w:pStyle w:val="ConsPlusNormal"/>
        <w:spacing w:before="200"/>
        <w:ind w:firstLine="540"/>
        <w:jc w:val="both"/>
      </w:pPr>
      <w:r>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14:paraId="7C0412DB" w14:textId="77777777" w:rsidR="0084538C" w:rsidRDefault="0084538C">
      <w:pPr>
        <w:pStyle w:val="ConsPlusNormal"/>
        <w:spacing w:before="200"/>
        <w:ind w:firstLine="540"/>
        <w:jc w:val="both"/>
      </w:pPr>
      <w:r>
        <w:t xml:space="preserve">82. Укомплектованные в соответствии с </w:t>
      </w:r>
      <w:hyperlink w:anchor="P110" w:history="1">
        <w:r>
          <w:rPr>
            <w:color w:val="0000FF"/>
          </w:rPr>
          <w:t>пунктом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оборот диких животных, образованной приказом Росприроднадзора (далее - Комиссия).</w:t>
      </w:r>
    </w:p>
    <w:p w14:paraId="4354480E" w14:textId="77777777" w:rsidR="0084538C" w:rsidRDefault="0084538C">
      <w:pPr>
        <w:pStyle w:val="ConsPlusNormal"/>
        <w:spacing w:before="20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14:paraId="135D1B87" w14:textId="77777777" w:rsidR="0084538C" w:rsidRDefault="0084538C">
      <w:pPr>
        <w:pStyle w:val="ConsPlusNormal"/>
        <w:spacing w:before="20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14:paraId="75F5C6BB" w14:textId="77777777" w:rsidR="0084538C" w:rsidRDefault="0084538C">
      <w:pPr>
        <w:pStyle w:val="ConsPlusNormal"/>
        <w:spacing w:before="200"/>
        <w:ind w:firstLine="540"/>
        <w:jc w:val="both"/>
      </w:pPr>
      <w:bookmarkStart w:id="12" w:name="P393"/>
      <w:bookmarkEnd w:id="12"/>
      <w:r>
        <w:t xml:space="preserve">83. 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7" w:history="1">
        <w:r>
          <w:rPr>
            <w:color w:val="0000FF"/>
          </w:rPr>
          <w:t>пунктом 6</w:t>
        </w:r>
      </w:hyperlink>
      <w:r>
        <w:t xml:space="preserve"> Порядка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14:paraId="70D5F914" w14:textId="77777777" w:rsidR="0084538C" w:rsidRDefault="0084538C">
      <w:pPr>
        <w:pStyle w:val="ConsPlusNormal"/>
        <w:spacing w:before="200"/>
        <w:ind w:firstLine="540"/>
        <w:jc w:val="both"/>
      </w:pPr>
      <w:bookmarkStart w:id="13" w:name="P394"/>
      <w:bookmarkEnd w:id="13"/>
      <w:r>
        <w:t xml:space="preserve">84. Основными критериями при принятии решения об отказе в выдаче Разрешения являются 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8" w:history="1">
        <w:r>
          <w:rPr>
            <w:color w:val="0000FF"/>
          </w:rPr>
          <w:t>пунктом 6</w:t>
        </w:r>
      </w:hyperlink>
      <w:r>
        <w:t xml:space="preserve"> Порядка выдачи разрешений и наличие оснований для отказа в предоставлении государственной услуги.</w:t>
      </w:r>
    </w:p>
    <w:p w14:paraId="5BC16BED" w14:textId="77777777" w:rsidR="0084538C" w:rsidRDefault="0084538C">
      <w:pPr>
        <w:pStyle w:val="ConsPlusNormal"/>
        <w:jc w:val="both"/>
      </w:pPr>
    </w:p>
    <w:p w14:paraId="26564016" w14:textId="77777777" w:rsidR="0084538C" w:rsidRDefault="0084538C">
      <w:pPr>
        <w:pStyle w:val="ConsPlusTitle"/>
        <w:jc w:val="center"/>
        <w:outlineLvl w:val="2"/>
      </w:pPr>
      <w:r>
        <w:t>Выдача Разрешения либо уведомления</w:t>
      </w:r>
    </w:p>
    <w:p w14:paraId="55E54F6D" w14:textId="77777777" w:rsidR="0084538C" w:rsidRDefault="0084538C">
      <w:pPr>
        <w:pStyle w:val="ConsPlusTitle"/>
        <w:jc w:val="center"/>
      </w:pPr>
      <w:r>
        <w:t>об отказе в выдаче Разрешения</w:t>
      </w:r>
    </w:p>
    <w:p w14:paraId="5924F4B8" w14:textId="77777777" w:rsidR="0084538C" w:rsidRDefault="0084538C">
      <w:pPr>
        <w:pStyle w:val="ConsPlusNormal"/>
        <w:jc w:val="both"/>
      </w:pPr>
    </w:p>
    <w:p w14:paraId="79CD14CD" w14:textId="77777777" w:rsidR="0084538C" w:rsidRDefault="0084538C">
      <w:pPr>
        <w:pStyle w:val="ConsPlusNormal"/>
        <w:ind w:firstLine="540"/>
        <w:jc w:val="both"/>
      </w:pPr>
      <w:r>
        <w:t xml:space="preserve">85. В случае принятия решения о выдаче Разрешения по итогам работы Комиссии в соответствии с </w:t>
      </w:r>
      <w:hyperlink w:anchor="P393" w:history="1">
        <w:r>
          <w:rPr>
            <w:color w:val="0000FF"/>
          </w:rPr>
          <w:t>пунктом 83</w:t>
        </w:r>
      </w:hyperlink>
      <w:r>
        <w:t xml:space="preserve"> Регламента и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течение 3 рабочих дней после заседания Комиссии оформляет Разрешение.</w:t>
      </w:r>
    </w:p>
    <w:p w14:paraId="4BA3F422" w14:textId="77777777" w:rsidR="0084538C" w:rsidRDefault="0084538C">
      <w:pPr>
        <w:pStyle w:val="ConsPlusNormal"/>
        <w:spacing w:before="200"/>
        <w:ind w:firstLine="540"/>
        <w:jc w:val="both"/>
      </w:pPr>
      <w:r>
        <w:t xml:space="preserve">86. В случае принятия решения об отказе в выдаче Разрешения по итогам работы Комиссии в соответствии с </w:t>
      </w:r>
      <w:hyperlink w:anchor="P394" w:history="1">
        <w:r>
          <w:rPr>
            <w:color w:val="0000FF"/>
          </w:rPr>
          <w:t>пунктом 84</w:t>
        </w:r>
      </w:hyperlink>
      <w:r>
        <w:t xml:space="preserve">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14:paraId="6BD99956" w14:textId="77777777" w:rsidR="0084538C" w:rsidRDefault="0084538C">
      <w:pPr>
        <w:pStyle w:val="ConsPlusNormal"/>
        <w:spacing w:before="200"/>
        <w:ind w:firstLine="540"/>
        <w:jc w:val="both"/>
      </w:pPr>
      <w:r>
        <w:t xml:space="preserve">87. В случае наличия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оформляет уведомление об отказе в предоставлении государственной услуги.</w:t>
      </w:r>
    </w:p>
    <w:p w14:paraId="15DC620B" w14:textId="77777777" w:rsidR="0084538C" w:rsidRDefault="0084538C">
      <w:pPr>
        <w:pStyle w:val="ConsPlusNormal"/>
        <w:spacing w:before="200"/>
        <w:ind w:firstLine="540"/>
        <w:jc w:val="both"/>
      </w:pPr>
      <w:r>
        <w:t>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14:paraId="42AA05C1" w14:textId="77777777" w:rsidR="0084538C" w:rsidRDefault="0084538C">
      <w:pPr>
        <w:pStyle w:val="ConsPlusNormal"/>
        <w:spacing w:before="200"/>
        <w:ind w:firstLine="540"/>
        <w:jc w:val="both"/>
      </w:pPr>
      <w:r>
        <w:t xml:space="preserve">89. Разрешение заверяется специальной печатью "Красная книга Российской Федерации. Для </w:t>
      </w:r>
      <w:r>
        <w:lastRenderedPageBreak/>
        <w:t>разрешений".</w:t>
      </w:r>
    </w:p>
    <w:p w14:paraId="0FAB9B14" w14:textId="77777777" w:rsidR="0084538C" w:rsidRDefault="0084538C">
      <w:pPr>
        <w:pStyle w:val="ConsPlusNormal"/>
        <w:spacing w:before="200"/>
        <w:ind w:firstLine="540"/>
        <w:jc w:val="both"/>
      </w:pPr>
      <w:r>
        <w:t>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с даты подписания в структурное подразделение, ответственное за работу с Заявителями, для вручения (направления) Заявителю.</w:t>
      </w:r>
    </w:p>
    <w:p w14:paraId="4568F933" w14:textId="77777777" w:rsidR="0084538C" w:rsidRDefault="0084538C">
      <w:pPr>
        <w:pStyle w:val="ConsPlusNormal"/>
        <w:spacing w:before="200"/>
        <w:ind w:firstLine="540"/>
        <w:jc w:val="both"/>
      </w:pPr>
      <w:r>
        <w:t>91. В случае,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14:paraId="672CF670" w14:textId="77777777" w:rsidR="0084538C" w:rsidRDefault="0084538C">
      <w:pPr>
        <w:pStyle w:val="ConsPlusNormal"/>
        <w:spacing w:before="200"/>
        <w:ind w:firstLine="540"/>
        <w:jc w:val="both"/>
      </w:pPr>
      <w:r>
        <w:t>92.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14:paraId="42F70985" w14:textId="77777777" w:rsidR="0084538C" w:rsidRDefault="0084538C">
      <w:pPr>
        <w:pStyle w:val="ConsPlusNormal"/>
        <w:jc w:val="both"/>
      </w:pPr>
    </w:p>
    <w:p w14:paraId="1A34FD33" w14:textId="77777777" w:rsidR="0084538C" w:rsidRDefault="0084538C">
      <w:pPr>
        <w:pStyle w:val="ConsPlusTitle"/>
        <w:jc w:val="center"/>
        <w:outlineLvl w:val="2"/>
      </w:pPr>
      <w:r>
        <w:t>Исправление допущенных опечаток</w:t>
      </w:r>
    </w:p>
    <w:p w14:paraId="7DE244BF" w14:textId="77777777" w:rsidR="0084538C" w:rsidRDefault="0084538C">
      <w:pPr>
        <w:pStyle w:val="ConsPlusTitle"/>
        <w:jc w:val="center"/>
      </w:pPr>
      <w:r>
        <w:t>и (или) ошибок в выданных в результате предоставления</w:t>
      </w:r>
    </w:p>
    <w:p w14:paraId="6C744E91" w14:textId="77777777" w:rsidR="0084538C" w:rsidRDefault="0084538C">
      <w:pPr>
        <w:pStyle w:val="ConsPlusTitle"/>
        <w:jc w:val="center"/>
      </w:pPr>
      <w:r>
        <w:t>государственной услуги документах</w:t>
      </w:r>
    </w:p>
    <w:p w14:paraId="44F70231" w14:textId="77777777" w:rsidR="0084538C" w:rsidRDefault="0084538C">
      <w:pPr>
        <w:pStyle w:val="ConsPlusNormal"/>
        <w:jc w:val="both"/>
      </w:pPr>
    </w:p>
    <w:p w14:paraId="531BF2D5" w14:textId="77777777" w:rsidR="0084538C" w:rsidRDefault="0084538C">
      <w:pPr>
        <w:pStyle w:val="ConsPlusNormal"/>
        <w:ind w:firstLine="540"/>
        <w:jc w:val="both"/>
      </w:pPr>
      <w:r>
        <w:t xml:space="preserve">93.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14" w:history="1">
        <w:r>
          <w:rPr>
            <w:color w:val="0000FF"/>
          </w:rPr>
          <w:t>пунктом 17</w:t>
        </w:r>
      </w:hyperlink>
      <w:r>
        <w:t xml:space="preserve"> Регламента.</w:t>
      </w:r>
    </w:p>
    <w:p w14:paraId="723FB7D5" w14:textId="77777777" w:rsidR="0084538C" w:rsidRDefault="0084538C">
      <w:pPr>
        <w:pStyle w:val="ConsPlusNormal"/>
        <w:spacing w:before="20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14:paraId="117C5A25" w14:textId="77777777" w:rsidR="0084538C" w:rsidRDefault="0084538C">
      <w:pPr>
        <w:pStyle w:val="ConsPlusNormal"/>
        <w:spacing w:before="200"/>
        <w:ind w:firstLine="540"/>
        <w:jc w:val="both"/>
      </w:pPr>
      <w:r>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14:paraId="6A9B0957" w14:textId="77777777" w:rsidR="0084538C" w:rsidRDefault="0084538C">
      <w:pPr>
        <w:pStyle w:val="ConsPlusNormal"/>
        <w:spacing w:before="200"/>
        <w:ind w:firstLine="540"/>
        <w:jc w:val="both"/>
      </w:pPr>
      <w:r>
        <w:t xml:space="preserve">96. При отсутствии оснований для отказа в предоставлении государственной услуги, предусмотренных </w:t>
      </w:r>
      <w:hyperlink w:anchor="P159" w:history="1">
        <w:r>
          <w:rPr>
            <w:color w:val="0000FF"/>
          </w:rPr>
          <w:t>пунктом 26</w:t>
        </w:r>
      </w:hyperlink>
      <w:r>
        <w:t xml:space="preserve"> Регламента, головной исполнитель в срок, не превышающий 5 рабочих дней со дня регистрации заявления, осуществляет замену Документов.</w:t>
      </w:r>
    </w:p>
    <w:p w14:paraId="58C24EE2" w14:textId="77777777" w:rsidR="0084538C" w:rsidRDefault="0084538C">
      <w:pPr>
        <w:pStyle w:val="ConsPlusNormal"/>
        <w:spacing w:before="20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14:paraId="31590CBE" w14:textId="77777777" w:rsidR="0084538C" w:rsidRDefault="0084538C">
      <w:pPr>
        <w:pStyle w:val="ConsPlusNormal"/>
        <w:spacing w:before="200"/>
        <w:ind w:firstLine="540"/>
        <w:jc w:val="both"/>
      </w:pPr>
      <w:r>
        <w:t>98.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14:paraId="404AAA4B" w14:textId="77777777" w:rsidR="0084538C" w:rsidRDefault="0084538C">
      <w:pPr>
        <w:pStyle w:val="ConsPlusNormal"/>
        <w:spacing w:before="200"/>
        <w:ind w:firstLine="540"/>
        <w:jc w:val="both"/>
      </w:pPr>
      <w:r>
        <w:t>99. Исправленный Документ либо уведомление об отказе в предоставлении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14:paraId="0B73CDD9" w14:textId="77777777" w:rsidR="0084538C" w:rsidRDefault="0084538C">
      <w:pPr>
        <w:pStyle w:val="ConsPlusNormal"/>
        <w:spacing w:before="200"/>
        <w:ind w:firstLine="540"/>
        <w:jc w:val="both"/>
      </w:pPr>
      <w:r>
        <w:t>100. В случае,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14:paraId="74ACC60F" w14:textId="77777777" w:rsidR="0084538C" w:rsidRDefault="0084538C">
      <w:pPr>
        <w:pStyle w:val="ConsPlusNormal"/>
        <w:spacing w:before="200"/>
        <w:ind w:firstLine="540"/>
        <w:jc w:val="both"/>
      </w:pPr>
      <w:r>
        <w:t>101.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14:paraId="2337318D" w14:textId="77777777" w:rsidR="0084538C" w:rsidRDefault="0084538C">
      <w:pPr>
        <w:pStyle w:val="ConsPlusNormal"/>
        <w:jc w:val="both"/>
      </w:pPr>
    </w:p>
    <w:p w14:paraId="1774AAB1" w14:textId="77777777" w:rsidR="0084538C" w:rsidRDefault="0084538C">
      <w:pPr>
        <w:pStyle w:val="ConsPlusTitle"/>
        <w:jc w:val="center"/>
        <w:outlineLvl w:val="1"/>
      </w:pPr>
      <w:r>
        <w:t>IV. Формы контроля</w:t>
      </w:r>
    </w:p>
    <w:p w14:paraId="71C5122D" w14:textId="77777777" w:rsidR="0084538C" w:rsidRDefault="0084538C">
      <w:pPr>
        <w:pStyle w:val="ConsPlusTitle"/>
        <w:jc w:val="center"/>
      </w:pPr>
      <w:r>
        <w:t>за предоставлением государственной услуги</w:t>
      </w:r>
    </w:p>
    <w:p w14:paraId="30574C4C" w14:textId="77777777" w:rsidR="0084538C" w:rsidRDefault="0084538C">
      <w:pPr>
        <w:pStyle w:val="ConsPlusNormal"/>
        <w:jc w:val="both"/>
      </w:pPr>
    </w:p>
    <w:p w14:paraId="2016D481" w14:textId="77777777" w:rsidR="0084538C" w:rsidRDefault="0084538C">
      <w:pPr>
        <w:pStyle w:val="ConsPlusTitle"/>
        <w:jc w:val="center"/>
        <w:outlineLvl w:val="2"/>
      </w:pPr>
      <w:r>
        <w:t>Порядок осуществления текущего контроля за соблюдением</w:t>
      </w:r>
    </w:p>
    <w:p w14:paraId="26E32AFD" w14:textId="77777777" w:rsidR="0084538C" w:rsidRDefault="0084538C">
      <w:pPr>
        <w:pStyle w:val="ConsPlusTitle"/>
        <w:jc w:val="center"/>
      </w:pPr>
      <w:r>
        <w:t>и исполнением ответственными должностными лицами положений</w:t>
      </w:r>
    </w:p>
    <w:p w14:paraId="73F4E261" w14:textId="77777777" w:rsidR="0084538C" w:rsidRDefault="0084538C">
      <w:pPr>
        <w:pStyle w:val="ConsPlusTitle"/>
        <w:jc w:val="center"/>
      </w:pPr>
      <w:r>
        <w:t>регламента и иных нормативных правовых актов,</w:t>
      </w:r>
    </w:p>
    <w:p w14:paraId="149DA577" w14:textId="77777777" w:rsidR="0084538C" w:rsidRDefault="0084538C">
      <w:pPr>
        <w:pStyle w:val="ConsPlusTitle"/>
        <w:jc w:val="center"/>
      </w:pPr>
      <w:r>
        <w:t>устанавливающих требования к предоставлению государственной</w:t>
      </w:r>
    </w:p>
    <w:p w14:paraId="7EE19461" w14:textId="77777777" w:rsidR="0084538C" w:rsidRDefault="0084538C">
      <w:pPr>
        <w:pStyle w:val="ConsPlusTitle"/>
        <w:jc w:val="center"/>
      </w:pPr>
      <w:r>
        <w:t>услуги, а также принятием ими решений</w:t>
      </w:r>
    </w:p>
    <w:p w14:paraId="2F063863" w14:textId="77777777" w:rsidR="0084538C" w:rsidRDefault="0084538C">
      <w:pPr>
        <w:pStyle w:val="ConsPlusNormal"/>
        <w:jc w:val="both"/>
      </w:pPr>
    </w:p>
    <w:p w14:paraId="1CADFE37" w14:textId="77777777" w:rsidR="0084538C" w:rsidRDefault="0084538C">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14:paraId="59FE4C0F" w14:textId="77777777" w:rsidR="0084538C" w:rsidRDefault="0084538C">
      <w:pPr>
        <w:pStyle w:val="ConsPlusNormal"/>
        <w:spacing w:before="20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0BB8D19D" w14:textId="77777777" w:rsidR="0084538C" w:rsidRDefault="0084538C">
      <w:pPr>
        <w:pStyle w:val="ConsPlusNormal"/>
        <w:spacing w:before="20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4C4E38AB" w14:textId="77777777" w:rsidR="0084538C" w:rsidRDefault="0084538C">
      <w:pPr>
        <w:pStyle w:val="ConsPlusNormal"/>
        <w:jc w:val="both"/>
      </w:pPr>
    </w:p>
    <w:p w14:paraId="6FE0E0A5" w14:textId="77777777" w:rsidR="0084538C" w:rsidRDefault="0084538C">
      <w:pPr>
        <w:pStyle w:val="ConsPlusTitle"/>
        <w:jc w:val="center"/>
        <w:outlineLvl w:val="2"/>
      </w:pPr>
      <w:r>
        <w:t>Порядок и периодичность осуществления плановых</w:t>
      </w:r>
    </w:p>
    <w:p w14:paraId="211702B2" w14:textId="77777777" w:rsidR="0084538C" w:rsidRDefault="0084538C">
      <w:pPr>
        <w:pStyle w:val="ConsPlusTitle"/>
        <w:jc w:val="center"/>
      </w:pPr>
      <w:r>
        <w:t>и внеплановых проверок полноты и качества предоставления</w:t>
      </w:r>
    </w:p>
    <w:p w14:paraId="0ACF17BF" w14:textId="77777777" w:rsidR="0084538C" w:rsidRDefault="0084538C">
      <w:pPr>
        <w:pStyle w:val="ConsPlusTitle"/>
        <w:jc w:val="center"/>
      </w:pPr>
      <w:r>
        <w:t>государственной услуги, в том числе порядок и формы контроля</w:t>
      </w:r>
    </w:p>
    <w:p w14:paraId="45CEACE3" w14:textId="77777777" w:rsidR="0084538C" w:rsidRDefault="0084538C">
      <w:pPr>
        <w:pStyle w:val="ConsPlusTitle"/>
        <w:jc w:val="center"/>
      </w:pPr>
      <w:r>
        <w:t>за полнотой и качеством предоставления</w:t>
      </w:r>
    </w:p>
    <w:p w14:paraId="24CB6AA4" w14:textId="77777777" w:rsidR="0084538C" w:rsidRDefault="0084538C">
      <w:pPr>
        <w:pStyle w:val="ConsPlusTitle"/>
        <w:jc w:val="center"/>
      </w:pPr>
      <w:r>
        <w:t>государственной услуги</w:t>
      </w:r>
    </w:p>
    <w:p w14:paraId="2AC6D7D1" w14:textId="77777777" w:rsidR="0084538C" w:rsidRDefault="0084538C">
      <w:pPr>
        <w:pStyle w:val="ConsPlusNormal"/>
        <w:jc w:val="both"/>
      </w:pPr>
    </w:p>
    <w:p w14:paraId="29523648" w14:textId="77777777" w:rsidR="0084538C" w:rsidRDefault="0084538C">
      <w:pPr>
        <w:pStyle w:val="ConsPlusNormal"/>
        <w:ind w:firstLine="540"/>
        <w:jc w:val="both"/>
      </w:pPr>
      <w:r>
        <w:t>103. Проверки проводятся в целях контроля за полнотой и качеством предоставления Росприроднадзором государственной услуги, соблюдением и исполнением должностными лицами Росприроднадзора нормативных правовых актов, устанавливающих требования к предоставлению государственной услуги.</w:t>
      </w:r>
    </w:p>
    <w:p w14:paraId="51F93B53" w14:textId="77777777" w:rsidR="0084538C" w:rsidRDefault="0084538C">
      <w:pPr>
        <w:pStyle w:val="ConsPlusNormal"/>
        <w:spacing w:before="200"/>
        <w:ind w:firstLine="540"/>
        <w:jc w:val="both"/>
      </w:pPr>
      <w:r>
        <w:t>104. Проверки могут быть плановыми и внеплановыми.</w:t>
      </w:r>
    </w:p>
    <w:p w14:paraId="6165D0D1" w14:textId="77777777" w:rsidR="0084538C" w:rsidRDefault="0084538C">
      <w:pPr>
        <w:pStyle w:val="ConsPlusNormal"/>
        <w:spacing w:before="200"/>
        <w:ind w:firstLine="540"/>
        <w:jc w:val="both"/>
      </w:pPr>
      <w:r>
        <w:t>105. Периодичность осуществления плановых проверок устанавливается руководителем Росприроднадзора.</w:t>
      </w:r>
    </w:p>
    <w:p w14:paraId="1A08D0D3" w14:textId="77777777" w:rsidR="0084538C" w:rsidRDefault="0084538C">
      <w:pPr>
        <w:pStyle w:val="ConsPlusNormal"/>
        <w:spacing w:before="200"/>
        <w:ind w:firstLine="540"/>
        <w:jc w:val="both"/>
      </w:pPr>
      <w:r>
        <w:t>106. При плановых проверках рассматриваются все вопросы, связанные с предоставлением государственной услуги.</w:t>
      </w:r>
    </w:p>
    <w:p w14:paraId="5F3FDB88" w14:textId="77777777" w:rsidR="0084538C" w:rsidRDefault="0084538C">
      <w:pPr>
        <w:pStyle w:val="ConsPlusNormal"/>
        <w:spacing w:before="200"/>
        <w:ind w:firstLine="540"/>
        <w:jc w:val="both"/>
      </w:pPr>
      <w:r>
        <w:t>107. Внеплановые проверки проводятся по конкретному обращению Заявителя.</w:t>
      </w:r>
    </w:p>
    <w:p w14:paraId="2FD5E90B" w14:textId="77777777" w:rsidR="0084538C" w:rsidRDefault="0084538C">
      <w:pPr>
        <w:pStyle w:val="ConsPlusNormal"/>
        <w:spacing w:before="20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14:paraId="3C5A0F68" w14:textId="77777777" w:rsidR="0084538C" w:rsidRDefault="0084538C">
      <w:pPr>
        <w:pStyle w:val="ConsPlusNormal"/>
        <w:spacing w:before="200"/>
        <w:ind w:firstLine="540"/>
        <w:jc w:val="both"/>
      </w:pPr>
      <w:r>
        <w:t>109.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14:paraId="660DDC66" w14:textId="77777777" w:rsidR="0084538C" w:rsidRDefault="0084538C">
      <w:pPr>
        <w:pStyle w:val="ConsPlusNormal"/>
        <w:spacing w:before="20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14:paraId="3CCD2A2B" w14:textId="77777777" w:rsidR="0084538C" w:rsidRDefault="0084538C">
      <w:pPr>
        <w:pStyle w:val="ConsPlusNormal"/>
        <w:spacing w:before="20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14:paraId="25D789CA" w14:textId="77777777" w:rsidR="0084538C" w:rsidRDefault="0084538C">
      <w:pPr>
        <w:pStyle w:val="ConsPlusNormal"/>
        <w:jc w:val="both"/>
      </w:pPr>
    </w:p>
    <w:p w14:paraId="58CDDFE0" w14:textId="77777777" w:rsidR="0084538C" w:rsidRDefault="0084538C">
      <w:pPr>
        <w:pStyle w:val="ConsPlusTitle"/>
        <w:jc w:val="center"/>
        <w:outlineLvl w:val="2"/>
      </w:pPr>
      <w:r>
        <w:t>Ответственность должностных лиц органа,</w:t>
      </w:r>
    </w:p>
    <w:p w14:paraId="6D1277E1" w14:textId="77777777" w:rsidR="0084538C" w:rsidRDefault="0084538C">
      <w:pPr>
        <w:pStyle w:val="ConsPlusTitle"/>
        <w:jc w:val="center"/>
      </w:pPr>
      <w:r>
        <w:t>предоставляющего государственную услугу, за решения</w:t>
      </w:r>
    </w:p>
    <w:p w14:paraId="788DD4F7" w14:textId="77777777" w:rsidR="0084538C" w:rsidRDefault="0084538C">
      <w:pPr>
        <w:pStyle w:val="ConsPlusTitle"/>
        <w:jc w:val="center"/>
      </w:pPr>
      <w:r>
        <w:t>и действия (бездействие), принимаемые (осуществляемые)</w:t>
      </w:r>
    </w:p>
    <w:p w14:paraId="74300D06" w14:textId="77777777" w:rsidR="0084538C" w:rsidRDefault="0084538C">
      <w:pPr>
        <w:pStyle w:val="ConsPlusTitle"/>
        <w:jc w:val="center"/>
      </w:pPr>
      <w:r>
        <w:t>в ходе предоставления государственной услуги</w:t>
      </w:r>
    </w:p>
    <w:p w14:paraId="7270A4C6" w14:textId="77777777" w:rsidR="0084538C" w:rsidRDefault="0084538C">
      <w:pPr>
        <w:pStyle w:val="ConsPlusNormal"/>
        <w:jc w:val="both"/>
      </w:pPr>
    </w:p>
    <w:p w14:paraId="666E3B09" w14:textId="77777777" w:rsidR="0084538C" w:rsidRDefault="0084538C">
      <w:pPr>
        <w:pStyle w:val="ConsPlusNormal"/>
        <w:ind w:firstLine="540"/>
        <w:jc w:val="both"/>
      </w:pPr>
      <w:r>
        <w:t xml:space="preserve">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w:t>
      </w:r>
      <w:r>
        <w:lastRenderedPageBreak/>
        <w:t>Российской Федерации.</w:t>
      </w:r>
    </w:p>
    <w:p w14:paraId="2DDBB2E5" w14:textId="77777777" w:rsidR="0084538C" w:rsidRDefault="0084538C">
      <w:pPr>
        <w:pStyle w:val="ConsPlusNormal"/>
        <w:jc w:val="both"/>
      </w:pPr>
    </w:p>
    <w:p w14:paraId="606AC0E0" w14:textId="77777777" w:rsidR="0084538C" w:rsidRDefault="0084538C">
      <w:pPr>
        <w:pStyle w:val="ConsPlusTitle"/>
        <w:jc w:val="center"/>
        <w:outlineLvl w:val="2"/>
      </w:pPr>
      <w:r>
        <w:t>Положения, характеризующие требования к порядку и формам</w:t>
      </w:r>
    </w:p>
    <w:p w14:paraId="7A76285D" w14:textId="77777777" w:rsidR="0084538C" w:rsidRDefault="0084538C">
      <w:pPr>
        <w:pStyle w:val="ConsPlusTitle"/>
        <w:jc w:val="center"/>
      </w:pPr>
      <w:r>
        <w:t>контроля за предоставлением государственной услуги,</w:t>
      </w:r>
    </w:p>
    <w:p w14:paraId="21F77392" w14:textId="77777777" w:rsidR="0084538C" w:rsidRDefault="0084538C">
      <w:pPr>
        <w:pStyle w:val="ConsPlusTitle"/>
        <w:jc w:val="center"/>
      </w:pPr>
      <w:r>
        <w:t>в том числе со стороны граждан, их объединений и организаций</w:t>
      </w:r>
    </w:p>
    <w:p w14:paraId="2D195E37" w14:textId="77777777" w:rsidR="0084538C" w:rsidRDefault="0084538C">
      <w:pPr>
        <w:pStyle w:val="ConsPlusNormal"/>
        <w:jc w:val="both"/>
      </w:pPr>
    </w:p>
    <w:p w14:paraId="414023F8" w14:textId="77777777" w:rsidR="0084538C" w:rsidRDefault="0084538C">
      <w:pPr>
        <w:pStyle w:val="ConsPlusNormal"/>
        <w:ind w:firstLine="540"/>
        <w:jc w:val="both"/>
      </w:pPr>
      <w:r>
        <w:t>113.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54B0BF94" w14:textId="77777777" w:rsidR="0084538C" w:rsidRDefault="0084538C">
      <w:pPr>
        <w:pStyle w:val="ConsPlusNormal"/>
        <w:spacing w:before="20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1BB26C7B" w14:textId="77777777" w:rsidR="0084538C" w:rsidRDefault="0084538C">
      <w:pPr>
        <w:pStyle w:val="ConsPlusNormal"/>
        <w:jc w:val="both"/>
      </w:pPr>
    </w:p>
    <w:p w14:paraId="26F86AC0" w14:textId="77777777" w:rsidR="0084538C" w:rsidRDefault="0084538C">
      <w:pPr>
        <w:pStyle w:val="ConsPlusTitle"/>
        <w:jc w:val="center"/>
        <w:outlineLvl w:val="1"/>
      </w:pPr>
      <w:r>
        <w:t>V. Досудебный (внесудебный) порядок обжалования решений</w:t>
      </w:r>
    </w:p>
    <w:p w14:paraId="232406D7" w14:textId="77777777" w:rsidR="0084538C" w:rsidRDefault="0084538C">
      <w:pPr>
        <w:pStyle w:val="ConsPlusTitle"/>
        <w:jc w:val="center"/>
      </w:pPr>
      <w:r>
        <w:t>и действий (бездействия) органа, предоставляющего</w:t>
      </w:r>
    </w:p>
    <w:p w14:paraId="38273DB3" w14:textId="77777777" w:rsidR="0084538C" w:rsidRDefault="0084538C">
      <w:pPr>
        <w:pStyle w:val="ConsPlusTitle"/>
        <w:jc w:val="center"/>
      </w:pPr>
      <w:r>
        <w:t>государственную услугу, а также его должностных лиц</w:t>
      </w:r>
    </w:p>
    <w:p w14:paraId="5476BC77" w14:textId="77777777" w:rsidR="0084538C" w:rsidRDefault="0084538C">
      <w:pPr>
        <w:pStyle w:val="ConsPlusNormal"/>
        <w:jc w:val="both"/>
      </w:pPr>
    </w:p>
    <w:p w14:paraId="6A290329" w14:textId="77777777" w:rsidR="0084538C" w:rsidRDefault="0084538C">
      <w:pPr>
        <w:pStyle w:val="ConsPlusTitle"/>
        <w:jc w:val="center"/>
        <w:outlineLvl w:val="2"/>
      </w:pPr>
      <w:r>
        <w:t>Информация для заинтересованных лиц об их праве</w:t>
      </w:r>
    </w:p>
    <w:p w14:paraId="426B253E" w14:textId="77777777" w:rsidR="0084538C" w:rsidRDefault="0084538C">
      <w:pPr>
        <w:pStyle w:val="ConsPlusTitle"/>
        <w:jc w:val="center"/>
      </w:pPr>
      <w:r>
        <w:t>на досудебное (внесудебное) обжалование действий</w:t>
      </w:r>
    </w:p>
    <w:p w14:paraId="2380A433" w14:textId="77777777" w:rsidR="0084538C" w:rsidRDefault="0084538C">
      <w:pPr>
        <w:pStyle w:val="ConsPlusTitle"/>
        <w:jc w:val="center"/>
      </w:pPr>
      <w:r>
        <w:t>(бездействия) и (или) решений, принятых (осуществленных)</w:t>
      </w:r>
    </w:p>
    <w:p w14:paraId="192808DA" w14:textId="77777777" w:rsidR="0084538C" w:rsidRDefault="0084538C">
      <w:pPr>
        <w:pStyle w:val="ConsPlusTitle"/>
        <w:jc w:val="center"/>
      </w:pPr>
      <w:r>
        <w:t>в ходе предоставления государственной услуги</w:t>
      </w:r>
    </w:p>
    <w:p w14:paraId="2FE8623F" w14:textId="77777777" w:rsidR="0084538C" w:rsidRDefault="0084538C">
      <w:pPr>
        <w:pStyle w:val="ConsPlusTitle"/>
        <w:jc w:val="center"/>
      </w:pPr>
      <w:r>
        <w:t>(далее - жалоба)</w:t>
      </w:r>
    </w:p>
    <w:p w14:paraId="010DD692" w14:textId="77777777" w:rsidR="0084538C" w:rsidRDefault="0084538C">
      <w:pPr>
        <w:pStyle w:val="ConsPlusNormal"/>
        <w:jc w:val="both"/>
      </w:pPr>
    </w:p>
    <w:p w14:paraId="0AED3DB0" w14:textId="77777777" w:rsidR="0084538C" w:rsidRDefault="0084538C">
      <w:pPr>
        <w:pStyle w:val="ConsPlusNormal"/>
        <w:ind w:firstLine="540"/>
        <w:jc w:val="both"/>
      </w:pPr>
      <w:r>
        <w:t>115.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14:paraId="4A644794" w14:textId="77777777" w:rsidR="0084538C" w:rsidRDefault="0084538C">
      <w:pPr>
        <w:pStyle w:val="ConsPlusNormal"/>
        <w:spacing w:before="200"/>
        <w:ind w:firstLine="540"/>
        <w:jc w:val="both"/>
      </w:pPr>
      <w:r>
        <w:t>116. Заявитель может обратиться с жалобой, в том числе в следующих случаях:</w:t>
      </w:r>
    </w:p>
    <w:p w14:paraId="041AD86A" w14:textId="77777777" w:rsidR="0084538C" w:rsidRDefault="0084538C">
      <w:pPr>
        <w:pStyle w:val="ConsPlusNormal"/>
        <w:spacing w:before="200"/>
        <w:ind w:firstLine="540"/>
        <w:jc w:val="both"/>
      </w:pPr>
      <w:r>
        <w:t>нарушение срока регистрации запроса Заявителя о предоставлении государственной услуги;</w:t>
      </w:r>
    </w:p>
    <w:p w14:paraId="14ED1C00" w14:textId="77777777" w:rsidR="0084538C" w:rsidRDefault="0084538C">
      <w:pPr>
        <w:pStyle w:val="ConsPlusNormal"/>
        <w:spacing w:before="200"/>
        <w:ind w:firstLine="540"/>
        <w:jc w:val="both"/>
      </w:pPr>
      <w:r>
        <w:t>нарушение срока предоставления государственной услуги;</w:t>
      </w:r>
    </w:p>
    <w:p w14:paraId="6757D608" w14:textId="77777777" w:rsidR="0084538C" w:rsidRDefault="0084538C">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2FBAED4A" w14:textId="77777777" w:rsidR="0084538C" w:rsidRDefault="0084538C">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w:t>
      </w:r>
    </w:p>
    <w:p w14:paraId="312DF771" w14:textId="77777777" w:rsidR="0084538C" w:rsidRDefault="0084538C">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B7A6F6F" w14:textId="77777777" w:rsidR="0084538C" w:rsidRDefault="0084538C">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3311D6CF" w14:textId="77777777" w:rsidR="0084538C" w:rsidRDefault="0084538C">
      <w:pPr>
        <w:pStyle w:val="ConsPlusNormal"/>
        <w:spacing w:before="20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6A82BD" w14:textId="77777777" w:rsidR="0084538C" w:rsidRDefault="0084538C">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14:paraId="672667B2" w14:textId="77777777" w:rsidR="0084538C" w:rsidRDefault="0084538C">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47650C1A" w14:textId="77777777" w:rsidR="0084538C" w:rsidRDefault="0084538C">
      <w:pPr>
        <w:pStyle w:val="ConsPlusNormal"/>
        <w:spacing w:before="200"/>
        <w:ind w:firstLine="540"/>
        <w:jc w:val="both"/>
      </w:pPr>
      <w:r>
        <w:t xml:space="preserve">117.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w:t>
      </w:r>
      <w:r>
        <w:lastRenderedPageBreak/>
        <w:t>Росприроднадзора (его территориальных органов), размещается на Едином портале.</w:t>
      </w:r>
    </w:p>
    <w:p w14:paraId="0A8E25A1" w14:textId="77777777" w:rsidR="0084538C" w:rsidRDefault="0084538C">
      <w:pPr>
        <w:pStyle w:val="ConsPlusNormal"/>
        <w:jc w:val="both"/>
      </w:pPr>
    </w:p>
    <w:p w14:paraId="0A463F59" w14:textId="77777777" w:rsidR="0084538C" w:rsidRDefault="0084538C">
      <w:pPr>
        <w:pStyle w:val="ConsPlusTitle"/>
        <w:jc w:val="center"/>
        <w:outlineLvl w:val="2"/>
      </w:pPr>
      <w:r>
        <w:t>Органы государственной власти, организации и уполномоченные</w:t>
      </w:r>
    </w:p>
    <w:p w14:paraId="43F8F31A" w14:textId="77777777" w:rsidR="0084538C" w:rsidRDefault="0084538C">
      <w:pPr>
        <w:pStyle w:val="ConsPlusTitle"/>
        <w:jc w:val="center"/>
      </w:pPr>
      <w:r>
        <w:t>на рассмотрение жалобы лица, которым может быть направлена</w:t>
      </w:r>
    </w:p>
    <w:p w14:paraId="40930802" w14:textId="77777777" w:rsidR="0084538C" w:rsidRDefault="0084538C">
      <w:pPr>
        <w:pStyle w:val="ConsPlusTitle"/>
        <w:jc w:val="center"/>
      </w:pPr>
      <w:r>
        <w:t>жалоба заявителя в досудебном (внесудебном) порядке</w:t>
      </w:r>
    </w:p>
    <w:p w14:paraId="63A70D37" w14:textId="77777777" w:rsidR="0084538C" w:rsidRDefault="0084538C">
      <w:pPr>
        <w:pStyle w:val="ConsPlusNormal"/>
        <w:jc w:val="both"/>
      </w:pPr>
    </w:p>
    <w:p w14:paraId="1AB2E4AE" w14:textId="77777777" w:rsidR="0084538C" w:rsidRDefault="0084538C">
      <w:pPr>
        <w:pStyle w:val="ConsPlusNormal"/>
        <w:ind w:firstLine="540"/>
        <w:jc w:val="both"/>
      </w:pPr>
      <w:r>
        <w:t>118. Жалоба на решения, действия (бездействие) должностного лица Росприроднадзора может быть подана на имя руководителя Росприроднадзора.</w:t>
      </w:r>
    </w:p>
    <w:p w14:paraId="5BFB97B0" w14:textId="77777777" w:rsidR="0084538C" w:rsidRDefault="0084538C">
      <w:pPr>
        <w:pStyle w:val="ConsPlusNormal"/>
        <w:spacing w:before="20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5DF728C8" w14:textId="77777777" w:rsidR="0084538C" w:rsidRDefault="0084538C">
      <w:pPr>
        <w:pStyle w:val="ConsPlusNormal"/>
        <w:spacing w:before="20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14:paraId="6DE4656F" w14:textId="77777777" w:rsidR="0084538C" w:rsidRDefault="0084538C">
      <w:pPr>
        <w:pStyle w:val="ConsPlusNormal"/>
        <w:spacing w:before="20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14:paraId="6E1438ED" w14:textId="77777777" w:rsidR="0084538C" w:rsidRDefault="0084538C">
      <w:pPr>
        <w:pStyle w:val="ConsPlusNormal"/>
        <w:spacing w:before="200"/>
        <w:ind w:firstLine="540"/>
        <w:jc w:val="both"/>
      </w:pPr>
      <w:r>
        <w:t xml:space="preserve">119. Жалоба рассматривается Росприроднадзором и его территориальным органом в соответствии с </w:t>
      </w:r>
      <w:hyperlink r:id="rId2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14:paraId="18D8C1A1" w14:textId="77777777" w:rsidR="0084538C" w:rsidRDefault="0084538C">
      <w:pPr>
        <w:pStyle w:val="ConsPlusNormal"/>
        <w:jc w:val="both"/>
      </w:pPr>
    </w:p>
    <w:p w14:paraId="4E88F5C2" w14:textId="77777777" w:rsidR="0084538C" w:rsidRDefault="0084538C">
      <w:pPr>
        <w:pStyle w:val="ConsPlusTitle"/>
        <w:jc w:val="center"/>
        <w:outlineLvl w:val="2"/>
      </w:pPr>
      <w:r>
        <w:t>Способы информирования заявителей о порядке подачи</w:t>
      </w:r>
    </w:p>
    <w:p w14:paraId="7748FD1F" w14:textId="77777777" w:rsidR="0084538C" w:rsidRDefault="0084538C">
      <w:pPr>
        <w:pStyle w:val="ConsPlusTitle"/>
        <w:jc w:val="center"/>
      </w:pPr>
      <w:r>
        <w:t>и рассмотрения жалобы, в том числе с использованием Единого</w:t>
      </w:r>
    </w:p>
    <w:p w14:paraId="462392CF" w14:textId="77777777" w:rsidR="0084538C" w:rsidRDefault="0084538C">
      <w:pPr>
        <w:pStyle w:val="ConsPlusTitle"/>
        <w:jc w:val="center"/>
      </w:pPr>
      <w:r>
        <w:t>портала государственных и муниципальных услуг (функций)</w:t>
      </w:r>
    </w:p>
    <w:p w14:paraId="5DC3F57A" w14:textId="77777777" w:rsidR="0084538C" w:rsidRDefault="0084538C">
      <w:pPr>
        <w:pStyle w:val="ConsPlusNormal"/>
        <w:jc w:val="both"/>
      </w:pPr>
    </w:p>
    <w:p w14:paraId="41AD20D6" w14:textId="77777777" w:rsidR="0084538C" w:rsidRDefault="0084538C">
      <w:pPr>
        <w:pStyle w:val="ConsPlusNormal"/>
        <w:ind w:firstLine="540"/>
        <w:jc w:val="both"/>
      </w:pPr>
      <w:r>
        <w:t xml:space="preserve">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56" w:history="1">
        <w:r>
          <w:rPr>
            <w:color w:val="0000FF"/>
          </w:rPr>
          <w:t>пунктами 3</w:t>
        </w:r>
      </w:hyperlink>
      <w:r>
        <w:t xml:space="preserve"> - </w:t>
      </w:r>
      <w:hyperlink w:anchor="P62" w:history="1">
        <w:r>
          <w:rPr>
            <w:color w:val="0000FF"/>
          </w:rPr>
          <w:t>8</w:t>
        </w:r>
      </w:hyperlink>
      <w:r>
        <w:t xml:space="preserve"> Регламента.</w:t>
      </w:r>
    </w:p>
    <w:p w14:paraId="29D19194" w14:textId="77777777" w:rsidR="0084538C" w:rsidRDefault="0084538C">
      <w:pPr>
        <w:pStyle w:val="ConsPlusNormal"/>
        <w:jc w:val="both"/>
      </w:pPr>
    </w:p>
    <w:p w14:paraId="67CA9A74" w14:textId="77777777" w:rsidR="0084538C" w:rsidRDefault="0084538C">
      <w:pPr>
        <w:pStyle w:val="ConsPlusTitle"/>
        <w:jc w:val="center"/>
        <w:outlineLvl w:val="2"/>
      </w:pPr>
      <w:r>
        <w:t>Перечень нормативных правовых актов, регулирующих порядок</w:t>
      </w:r>
    </w:p>
    <w:p w14:paraId="62943D1D" w14:textId="77777777" w:rsidR="0084538C" w:rsidRDefault="0084538C">
      <w:pPr>
        <w:pStyle w:val="ConsPlusTitle"/>
        <w:jc w:val="center"/>
      </w:pPr>
      <w:r>
        <w:t>досудебного (внесудебного) обжалования решений и действий</w:t>
      </w:r>
    </w:p>
    <w:p w14:paraId="6BF96DBB" w14:textId="77777777" w:rsidR="0084538C" w:rsidRDefault="0084538C">
      <w:pPr>
        <w:pStyle w:val="ConsPlusTitle"/>
        <w:jc w:val="center"/>
      </w:pPr>
      <w:r>
        <w:t>(бездействия) органа, предоставляющего государственную</w:t>
      </w:r>
    </w:p>
    <w:p w14:paraId="5AF383DC" w14:textId="77777777" w:rsidR="0084538C" w:rsidRDefault="0084538C">
      <w:pPr>
        <w:pStyle w:val="ConsPlusTitle"/>
        <w:jc w:val="center"/>
      </w:pPr>
      <w:r>
        <w:t>услугу, а также его должностных лиц</w:t>
      </w:r>
    </w:p>
    <w:p w14:paraId="4B168289" w14:textId="77777777" w:rsidR="0084538C" w:rsidRDefault="0084538C">
      <w:pPr>
        <w:pStyle w:val="ConsPlusNormal"/>
        <w:jc w:val="both"/>
      </w:pPr>
    </w:p>
    <w:p w14:paraId="399AA606" w14:textId="77777777" w:rsidR="0084538C" w:rsidRDefault="0084538C">
      <w:pPr>
        <w:pStyle w:val="ConsPlusNormal"/>
        <w:ind w:firstLine="540"/>
        <w:jc w:val="both"/>
      </w:pPr>
      <w:r>
        <w:t>121. 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14:paraId="7CE00F5D" w14:textId="77777777" w:rsidR="0084538C" w:rsidRDefault="0084538C">
      <w:pPr>
        <w:pStyle w:val="ConsPlusNormal"/>
        <w:spacing w:before="200"/>
        <w:ind w:firstLine="540"/>
        <w:jc w:val="both"/>
      </w:pPr>
      <w:r>
        <w:t xml:space="preserve">Федеральный </w:t>
      </w:r>
      <w:hyperlink r:id="rId30" w:history="1">
        <w:r>
          <w:rPr>
            <w:color w:val="0000FF"/>
          </w:rPr>
          <w:t>закон</w:t>
        </w:r>
      </w:hyperlink>
      <w:r>
        <w:t xml:space="preserve"> N 210-ФЗ;</w:t>
      </w:r>
    </w:p>
    <w:p w14:paraId="3ABA6529" w14:textId="77777777" w:rsidR="0084538C" w:rsidRDefault="0084538C">
      <w:pPr>
        <w:pStyle w:val="ConsPlusNormal"/>
        <w:spacing w:before="200"/>
        <w:ind w:firstLine="540"/>
        <w:jc w:val="both"/>
      </w:pPr>
      <w:hyperlink r:id="rId31" w:history="1">
        <w:r>
          <w:rPr>
            <w:color w:val="0000FF"/>
          </w:rPr>
          <w:t>постановление</w:t>
        </w:r>
      </w:hyperlink>
      <w:r>
        <w:t xml:space="preserve"> Правительства Российской Федерации N 840;</w:t>
      </w:r>
    </w:p>
    <w:p w14:paraId="1BC7B1D6" w14:textId="77777777" w:rsidR="0084538C" w:rsidRDefault="0084538C">
      <w:pPr>
        <w:pStyle w:val="ConsPlusNormal"/>
        <w:spacing w:before="200"/>
        <w:ind w:firstLine="540"/>
        <w:jc w:val="both"/>
      </w:pPr>
      <w:hyperlink r:id="rId32"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56FE0D59" w14:textId="77777777" w:rsidR="0084538C" w:rsidRDefault="0084538C">
      <w:pPr>
        <w:pStyle w:val="ConsPlusNormal"/>
        <w:spacing w:before="20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14:paraId="6B52E86B" w14:textId="77777777" w:rsidR="0084538C" w:rsidRDefault="0084538C">
      <w:pPr>
        <w:pStyle w:val="ConsPlusNormal"/>
        <w:jc w:val="both"/>
      </w:pPr>
    </w:p>
    <w:p w14:paraId="66AB4FF3" w14:textId="77777777" w:rsidR="0084538C" w:rsidRDefault="0084538C">
      <w:pPr>
        <w:pStyle w:val="ConsPlusNormal"/>
        <w:jc w:val="both"/>
      </w:pPr>
    </w:p>
    <w:p w14:paraId="5526F983" w14:textId="77777777" w:rsidR="0084538C" w:rsidRDefault="0084538C">
      <w:pPr>
        <w:pStyle w:val="ConsPlusNormal"/>
        <w:jc w:val="both"/>
      </w:pPr>
    </w:p>
    <w:p w14:paraId="533F076E" w14:textId="77777777" w:rsidR="0084538C" w:rsidRDefault="0084538C">
      <w:pPr>
        <w:pStyle w:val="ConsPlusNormal"/>
        <w:jc w:val="both"/>
      </w:pPr>
    </w:p>
    <w:p w14:paraId="340CF5EE" w14:textId="77777777" w:rsidR="0084538C" w:rsidRDefault="0084538C">
      <w:pPr>
        <w:pStyle w:val="ConsPlusNormal"/>
        <w:jc w:val="both"/>
      </w:pPr>
    </w:p>
    <w:p w14:paraId="704385AC" w14:textId="77777777" w:rsidR="0084538C" w:rsidRDefault="0084538C">
      <w:pPr>
        <w:pStyle w:val="ConsPlusNormal"/>
        <w:jc w:val="right"/>
        <w:outlineLvl w:val="1"/>
      </w:pPr>
      <w:r>
        <w:t>Приложение 1</w:t>
      </w:r>
    </w:p>
    <w:p w14:paraId="696C0BFF" w14:textId="77777777" w:rsidR="0084538C" w:rsidRDefault="0084538C">
      <w:pPr>
        <w:pStyle w:val="ConsPlusNormal"/>
        <w:jc w:val="right"/>
      </w:pPr>
      <w:r>
        <w:t>к Административному регламенту</w:t>
      </w:r>
    </w:p>
    <w:p w14:paraId="711520DB" w14:textId="77777777" w:rsidR="0084538C" w:rsidRDefault="0084538C">
      <w:pPr>
        <w:pStyle w:val="ConsPlusNormal"/>
        <w:jc w:val="right"/>
      </w:pPr>
      <w:r>
        <w:t>Федеральной службы по надзору</w:t>
      </w:r>
    </w:p>
    <w:p w14:paraId="529A6EFD" w14:textId="77777777" w:rsidR="0084538C" w:rsidRDefault="0084538C">
      <w:pPr>
        <w:pStyle w:val="ConsPlusNormal"/>
        <w:jc w:val="right"/>
      </w:pPr>
      <w:r>
        <w:t>в сфере природопользования</w:t>
      </w:r>
    </w:p>
    <w:p w14:paraId="09A0BC73" w14:textId="77777777" w:rsidR="0084538C" w:rsidRDefault="0084538C">
      <w:pPr>
        <w:pStyle w:val="ConsPlusNormal"/>
        <w:jc w:val="right"/>
      </w:pPr>
      <w:r>
        <w:t>предоставления государственной</w:t>
      </w:r>
    </w:p>
    <w:p w14:paraId="766A47C3" w14:textId="77777777" w:rsidR="0084538C" w:rsidRDefault="0084538C">
      <w:pPr>
        <w:pStyle w:val="ConsPlusNormal"/>
        <w:jc w:val="right"/>
      </w:pPr>
      <w:r>
        <w:t>услуги по выдаче разрешений</w:t>
      </w:r>
    </w:p>
    <w:p w14:paraId="665008B0" w14:textId="77777777" w:rsidR="0084538C" w:rsidRDefault="0084538C">
      <w:pPr>
        <w:pStyle w:val="ConsPlusNormal"/>
        <w:jc w:val="right"/>
      </w:pPr>
      <w:r>
        <w:t>(распорядительных лицензий)</w:t>
      </w:r>
    </w:p>
    <w:p w14:paraId="276A23BA" w14:textId="77777777" w:rsidR="0084538C" w:rsidRDefault="0084538C">
      <w:pPr>
        <w:pStyle w:val="ConsPlusNormal"/>
        <w:jc w:val="right"/>
      </w:pPr>
      <w:r>
        <w:t>на оборот диких животных,</w:t>
      </w:r>
    </w:p>
    <w:p w14:paraId="2DE95D9B" w14:textId="77777777" w:rsidR="0084538C" w:rsidRDefault="0084538C">
      <w:pPr>
        <w:pStyle w:val="ConsPlusNormal"/>
        <w:jc w:val="right"/>
      </w:pPr>
      <w:r>
        <w:t>принадлежащих к видам,</w:t>
      </w:r>
    </w:p>
    <w:p w14:paraId="6CB8BE46" w14:textId="77777777" w:rsidR="0084538C" w:rsidRDefault="0084538C">
      <w:pPr>
        <w:pStyle w:val="ConsPlusNormal"/>
        <w:jc w:val="right"/>
      </w:pPr>
      <w:r>
        <w:t>занесенным в Красную книгу</w:t>
      </w:r>
    </w:p>
    <w:p w14:paraId="066881C3" w14:textId="77777777" w:rsidR="0084538C" w:rsidRDefault="0084538C">
      <w:pPr>
        <w:pStyle w:val="ConsPlusNormal"/>
        <w:jc w:val="right"/>
      </w:pPr>
      <w:r>
        <w:t>Российской Федерации,</w:t>
      </w:r>
    </w:p>
    <w:p w14:paraId="7246D2E7" w14:textId="77777777" w:rsidR="0084538C" w:rsidRDefault="0084538C">
      <w:pPr>
        <w:pStyle w:val="ConsPlusNormal"/>
        <w:jc w:val="right"/>
      </w:pPr>
      <w:r>
        <w:t>утвержденному приказом</w:t>
      </w:r>
    </w:p>
    <w:p w14:paraId="2215E98C" w14:textId="77777777" w:rsidR="0084538C" w:rsidRDefault="0084538C">
      <w:pPr>
        <w:pStyle w:val="ConsPlusNormal"/>
        <w:jc w:val="right"/>
      </w:pPr>
      <w:r>
        <w:t>Росприроднадзора</w:t>
      </w:r>
    </w:p>
    <w:p w14:paraId="3DAD5CA0" w14:textId="77777777" w:rsidR="0084538C" w:rsidRDefault="0084538C">
      <w:pPr>
        <w:pStyle w:val="ConsPlusNormal"/>
        <w:jc w:val="right"/>
      </w:pPr>
      <w:r>
        <w:t>от 29.06.2020 N 746</w:t>
      </w:r>
    </w:p>
    <w:p w14:paraId="3EC74BE1" w14:textId="77777777" w:rsidR="0084538C" w:rsidRDefault="0084538C">
      <w:pPr>
        <w:pStyle w:val="ConsPlusNormal"/>
        <w:jc w:val="both"/>
      </w:pPr>
    </w:p>
    <w:p w14:paraId="7EB6C3D6" w14:textId="77777777" w:rsidR="0084538C" w:rsidRDefault="0084538C">
      <w:pPr>
        <w:pStyle w:val="ConsPlusNormal"/>
        <w:jc w:val="right"/>
      </w:pPr>
      <w:r>
        <w:t>Форма</w:t>
      </w:r>
    </w:p>
    <w:p w14:paraId="4483E56C" w14:textId="77777777" w:rsidR="0084538C" w:rsidRDefault="0084538C">
      <w:pPr>
        <w:pStyle w:val="ConsPlusNormal"/>
        <w:jc w:val="both"/>
      </w:pPr>
    </w:p>
    <w:p w14:paraId="130543AB" w14:textId="77777777" w:rsidR="0084538C" w:rsidRDefault="0084538C">
      <w:pPr>
        <w:pStyle w:val="ConsPlusNormal"/>
        <w:jc w:val="center"/>
      </w:pPr>
      <w:bookmarkStart w:id="14" w:name="P536"/>
      <w:bookmarkEnd w:id="14"/>
      <w:r>
        <w:t>Заявление</w:t>
      </w:r>
    </w:p>
    <w:p w14:paraId="4C01AC05" w14:textId="77777777" w:rsidR="0084538C" w:rsidRDefault="0084538C">
      <w:pPr>
        <w:pStyle w:val="ConsPlusNormal"/>
        <w:jc w:val="center"/>
      </w:pPr>
      <w:r>
        <w:t>о выдаче разрешения (распорядительной лицензии) на оборот</w:t>
      </w:r>
    </w:p>
    <w:p w14:paraId="77311ECB" w14:textId="77777777" w:rsidR="0084538C" w:rsidRDefault="0084538C">
      <w:pPr>
        <w:pStyle w:val="ConsPlusNormal"/>
        <w:jc w:val="center"/>
      </w:pPr>
      <w:r>
        <w:t>диких животных, принадлежащих к видам, занесенным</w:t>
      </w:r>
    </w:p>
    <w:p w14:paraId="32774FED" w14:textId="77777777" w:rsidR="0084538C" w:rsidRDefault="0084538C">
      <w:pPr>
        <w:pStyle w:val="ConsPlusNormal"/>
        <w:jc w:val="center"/>
      </w:pPr>
      <w:r>
        <w:t>в Красную книгу Российской Федерации</w:t>
      </w:r>
    </w:p>
    <w:p w14:paraId="26420C71" w14:textId="77777777" w:rsidR="0084538C" w:rsidRDefault="0084538C">
      <w:pPr>
        <w:pStyle w:val="ConsPlusNormal"/>
        <w:jc w:val="both"/>
      </w:pPr>
    </w:p>
    <w:p w14:paraId="4EE4209E" w14:textId="77777777" w:rsidR="0084538C" w:rsidRDefault="0084538C">
      <w:pPr>
        <w:pStyle w:val="ConsPlusNormal"/>
        <w:jc w:val="center"/>
        <w:outlineLvl w:val="2"/>
      </w:pPr>
      <w:r>
        <w:t>Сведения о заявителе</w:t>
      </w:r>
    </w:p>
    <w:p w14:paraId="20C437E0" w14:textId="77777777" w:rsidR="0084538C" w:rsidRDefault="00845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102"/>
        <w:gridCol w:w="3344"/>
      </w:tblGrid>
      <w:tr w:rsidR="0084538C" w14:paraId="49DCA691" w14:textId="77777777">
        <w:tc>
          <w:tcPr>
            <w:tcW w:w="623" w:type="dxa"/>
          </w:tcPr>
          <w:p w14:paraId="22A04420" w14:textId="77777777" w:rsidR="0084538C" w:rsidRDefault="0084538C">
            <w:pPr>
              <w:pStyle w:val="ConsPlusNormal"/>
            </w:pPr>
            <w:r>
              <w:t>1.1</w:t>
            </w:r>
          </w:p>
        </w:tc>
        <w:tc>
          <w:tcPr>
            <w:tcW w:w="5102" w:type="dxa"/>
          </w:tcPr>
          <w:p w14:paraId="7962387E" w14:textId="77777777" w:rsidR="0084538C" w:rsidRDefault="0084538C">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14:paraId="481E34CE" w14:textId="77777777" w:rsidR="0084538C" w:rsidRDefault="0084538C">
            <w:pPr>
              <w:pStyle w:val="ConsPlusNormal"/>
            </w:pPr>
          </w:p>
        </w:tc>
      </w:tr>
      <w:tr w:rsidR="0084538C" w14:paraId="3F88DFA5" w14:textId="77777777">
        <w:tc>
          <w:tcPr>
            <w:tcW w:w="623" w:type="dxa"/>
          </w:tcPr>
          <w:p w14:paraId="30EED973" w14:textId="77777777" w:rsidR="0084538C" w:rsidRDefault="0084538C">
            <w:pPr>
              <w:pStyle w:val="ConsPlusNormal"/>
            </w:pPr>
            <w:r>
              <w:t>1.2</w:t>
            </w:r>
          </w:p>
        </w:tc>
        <w:tc>
          <w:tcPr>
            <w:tcW w:w="5102" w:type="dxa"/>
          </w:tcPr>
          <w:p w14:paraId="5618E346" w14:textId="77777777" w:rsidR="0084538C" w:rsidRDefault="0084538C">
            <w:pPr>
              <w:pStyle w:val="ConsPlusNormal"/>
            </w:pPr>
            <w:r>
              <w:t>Сокращенное (при наличии) и фирменное (при наличии) наименования юридического лица</w:t>
            </w:r>
          </w:p>
        </w:tc>
        <w:tc>
          <w:tcPr>
            <w:tcW w:w="3344" w:type="dxa"/>
          </w:tcPr>
          <w:p w14:paraId="13D3CDBF" w14:textId="77777777" w:rsidR="0084538C" w:rsidRDefault="0084538C">
            <w:pPr>
              <w:pStyle w:val="ConsPlusNormal"/>
            </w:pPr>
          </w:p>
        </w:tc>
      </w:tr>
      <w:tr w:rsidR="0084538C" w14:paraId="0106CE02" w14:textId="77777777">
        <w:tc>
          <w:tcPr>
            <w:tcW w:w="623" w:type="dxa"/>
          </w:tcPr>
          <w:p w14:paraId="00F88CD2" w14:textId="77777777" w:rsidR="0084538C" w:rsidRDefault="0084538C">
            <w:pPr>
              <w:pStyle w:val="ConsPlusNormal"/>
            </w:pPr>
            <w:r>
              <w:t>1.3</w:t>
            </w:r>
          </w:p>
        </w:tc>
        <w:tc>
          <w:tcPr>
            <w:tcW w:w="5102" w:type="dxa"/>
          </w:tcPr>
          <w:p w14:paraId="5A3EF987" w14:textId="77777777" w:rsidR="0084538C" w:rsidRDefault="0084538C">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14:paraId="3CF79473" w14:textId="77777777" w:rsidR="0084538C" w:rsidRDefault="0084538C">
            <w:pPr>
              <w:pStyle w:val="ConsPlusNormal"/>
            </w:pPr>
          </w:p>
        </w:tc>
      </w:tr>
      <w:tr w:rsidR="0084538C" w14:paraId="0992D095" w14:textId="77777777">
        <w:tc>
          <w:tcPr>
            <w:tcW w:w="623" w:type="dxa"/>
          </w:tcPr>
          <w:p w14:paraId="7D19C81D" w14:textId="77777777" w:rsidR="0084538C" w:rsidRDefault="0084538C">
            <w:pPr>
              <w:pStyle w:val="ConsPlusNormal"/>
            </w:pPr>
            <w:r>
              <w:t>1.4</w:t>
            </w:r>
          </w:p>
        </w:tc>
        <w:tc>
          <w:tcPr>
            <w:tcW w:w="5102" w:type="dxa"/>
          </w:tcPr>
          <w:p w14:paraId="611EF2E0" w14:textId="77777777" w:rsidR="0084538C" w:rsidRDefault="0084538C">
            <w:pPr>
              <w:pStyle w:val="ConsPlusNormal"/>
            </w:pPr>
            <w:r>
              <w:t>Идентификационный номер налогоплательщика (ИНН)</w:t>
            </w:r>
          </w:p>
        </w:tc>
        <w:tc>
          <w:tcPr>
            <w:tcW w:w="3344" w:type="dxa"/>
          </w:tcPr>
          <w:p w14:paraId="7B5867CB" w14:textId="77777777" w:rsidR="0084538C" w:rsidRDefault="0084538C">
            <w:pPr>
              <w:pStyle w:val="ConsPlusNormal"/>
            </w:pPr>
          </w:p>
        </w:tc>
      </w:tr>
      <w:tr w:rsidR="0084538C" w14:paraId="78C2AE1F" w14:textId="77777777">
        <w:tc>
          <w:tcPr>
            <w:tcW w:w="623" w:type="dxa"/>
          </w:tcPr>
          <w:p w14:paraId="6058A517" w14:textId="77777777" w:rsidR="0084538C" w:rsidRDefault="0084538C">
            <w:pPr>
              <w:pStyle w:val="ConsPlusNormal"/>
            </w:pPr>
            <w:r>
              <w:t>1.5</w:t>
            </w:r>
          </w:p>
        </w:tc>
        <w:tc>
          <w:tcPr>
            <w:tcW w:w="5102" w:type="dxa"/>
          </w:tcPr>
          <w:p w14:paraId="43C24FB4" w14:textId="77777777" w:rsidR="0084538C" w:rsidRDefault="0084538C">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344" w:type="dxa"/>
          </w:tcPr>
          <w:p w14:paraId="107878E5" w14:textId="77777777" w:rsidR="0084538C" w:rsidRDefault="0084538C">
            <w:pPr>
              <w:pStyle w:val="ConsPlusNormal"/>
            </w:pPr>
          </w:p>
        </w:tc>
      </w:tr>
      <w:tr w:rsidR="0084538C" w14:paraId="6DC97251" w14:textId="77777777">
        <w:tc>
          <w:tcPr>
            <w:tcW w:w="623" w:type="dxa"/>
          </w:tcPr>
          <w:p w14:paraId="5F9EDFA9" w14:textId="77777777" w:rsidR="0084538C" w:rsidRDefault="0084538C">
            <w:pPr>
              <w:pStyle w:val="ConsPlusNormal"/>
            </w:pPr>
            <w:r>
              <w:t>1.6</w:t>
            </w:r>
          </w:p>
        </w:tc>
        <w:tc>
          <w:tcPr>
            <w:tcW w:w="5102" w:type="dxa"/>
          </w:tcPr>
          <w:p w14:paraId="6CF72EBC" w14:textId="77777777" w:rsidR="0084538C" w:rsidRDefault="0084538C">
            <w:pPr>
              <w:pStyle w:val="ConsPlusNormal"/>
            </w:pPr>
            <w:r>
              <w:t>Данные документа, удостоверяющего личность индивидуального предпринимателя, физического лица</w:t>
            </w:r>
          </w:p>
        </w:tc>
        <w:tc>
          <w:tcPr>
            <w:tcW w:w="3344" w:type="dxa"/>
          </w:tcPr>
          <w:p w14:paraId="61C8C20E" w14:textId="77777777" w:rsidR="0084538C" w:rsidRDefault="0084538C">
            <w:pPr>
              <w:pStyle w:val="ConsPlusNormal"/>
            </w:pPr>
          </w:p>
        </w:tc>
      </w:tr>
      <w:tr w:rsidR="0084538C" w14:paraId="5282FD89" w14:textId="77777777">
        <w:tc>
          <w:tcPr>
            <w:tcW w:w="623" w:type="dxa"/>
            <w:vMerge w:val="restart"/>
          </w:tcPr>
          <w:p w14:paraId="64338875" w14:textId="77777777" w:rsidR="0084538C" w:rsidRDefault="0084538C">
            <w:pPr>
              <w:pStyle w:val="ConsPlusNormal"/>
            </w:pPr>
            <w:r>
              <w:t>1.7</w:t>
            </w:r>
          </w:p>
        </w:tc>
        <w:tc>
          <w:tcPr>
            <w:tcW w:w="5102" w:type="dxa"/>
          </w:tcPr>
          <w:p w14:paraId="2806D43C" w14:textId="77777777" w:rsidR="0084538C" w:rsidRDefault="0084538C">
            <w:pPr>
              <w:pStyle w:val="ConsPlusNormal"/>
            </w:pPr>
            <w:r>
              <w:t>Почтовый адрес</w:t>
            </w:r>
          </w:p>
        </w:tc>
        <w:tc>
          <w:tcPr>
            <w:tcW w:w="3344" w:type="dxa"/>
          </w:tcPr>
          <w:p w14:paraId="2908D292" w14:textId="77777777" w:rsidR="0084538C" w:rsidRDefault="0084538C">
            <w:pPr>
              <w:pStyle w:val="ConsPlusNormal"/>
            </w:pPr>
          </w:p>
        </w:tc>
      </w:tr>
      <w:tr w:rsidR="0084538C" w14:paraId="4F4F5F3A" w14:textId="77777777">
        <w:tc>
          <w:tcPr>
            <w:tcW w:w="623" w:type="dxa"/>
            <w:vMerge/>
          </w:tcPr>
          <w:p w14:paraId="06454A17" w14:textId="77777777" w:rsidR="0084538C" w:rsidRDefault="0084538C">
            <w:pPr>
              <w:spacing w:after="1" w:line="0" w:lineRule="atLeast"/>
            </w:pPr>
          </w:p>
        </w:tc>
        <w:tc>
          <w:tcPr>
            <w:tcW w:w="5102" w:type="dxa"/>
          </w:tcPr>
          <w:p w14:paraId="2B37F540" w14:textId="77777777" w:rsidR="0084538C" w:rsidRDefault="0084538C">
            <w:pPr>
              <w:pStyle w:val="ConsPlusNormal"/>
            </w:pPr>
            <w:r>
              <w:t>Адрес электронной почты (при наличии)</w:t>
            </w:r>
          </w:p>
        </w:tc>
        <w:tc>
          <w:tcPr>
            <w:tcW w:w="3344" w:type="dxa"/>
          </w:tcPr>
          <w:p w14:paraId="1CC86820" w14:textId="77777777" w:rsidR="0084538C" w:rsidRDefault="0084538C">
            <w:pPr>
              <w:pStyle w:val="ConsPlusNormal"/>
            </w:pPr>
          </w:p>
        </w:tc>
      </w:tr>
      <w:tr w:rsidR="0084538C" w14:paraId="7C37B5BD" w14:textId="77777777">
        <w:tc>
          <w:tcPr>
            <w:tcW w:w="623" w:type="dxa"/>
            <w:vMerge/>
          </w:tcPr>
          <w:p w14:paraId="3305187A" w14:textId="77777777" w:rsidR="0084538C" w:rsidRDefault="0084538C">
            <w:pPr>
              <w:spacing w:after="1" w:line="0" w:lineRule="atLeast"/>
            </w:pPr>
          </w:p>
        </w:tc>
        <w:tc>
          <w:tcPr>
            <w:tcW w:w="5102" w:type="dxa"/>
          </w:tcPr>
          <w:p w14:paraId="6588C314" w14:textId="77777777" w:rsidR="0084538C" w:rsidRDefault="0084538C">
            <w:pPr>
              <w:pStyle w:val="ConsPlusNormal"/>
            </w:pPr>
            <w:r>
              <w:t>Телефон (факс)</w:t>
            </w:r>
          </w:p>
        </w:tc>
        <w:tc>
          <w:tcPr>
            <w:tcW w:w="3344" w:type="dxa"/>
          </w:tcPr>
          <w:p w14:paraId="4AB0D066" w14:textId="77777777" w:rsidR="0084538C" w:rsidRDefault="0084538C">
            <w:pPr>
              <w:pStyle w:val="ConsPlusNormal"/>
            </w:pPr>
          </w:p>
        </w:tc>
      </w:tr>
      <w:tr w:rsidR="0084538C" w14:paraId="35C78510" w14:textId="77777777">
        <w:tc>
          <w:tcPr>
            <w:tcW w:w="623" w:type="dxa"/>
          </w:tcPr>
          <w:p w14:paraId="004407F4" w14:textId="77777777" w:rsidR="0084538C" w:rsidRDefault="0084538C">
            <w:pPr>
              <w:pStyle w:val="ConsPlusNormal"/>
            </w:pPr>
            <w:r>
              <w:t>1.8</w:t>
            </w:r>
          </w:p>
        </w:tc>
        <w:tc>
          <w:tcPr>
            <w:tcW w:w="5102" w:type="dxa"/>
          </w:tcPr>
          <w:p w14:paraId="4CF1CB85" w14:textId="77777777" w:rsidR="0084538C" w:rsidRDefault="0084538C">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14:paraId="731989C7" w14:textId="77777777" w:rsidR="0084538C" w:rsidRDefault="0084538C">
            <w:pPr>
              <w:pStyle w:val="ConsPlusNormal"/>
            </w:pPr>
          </w:p>
        </w:tc>
      </w:tr>
      <w:tr w:rsidR="0084538C" w14:paraId="125871E4" w14:textId="77777777">
        <w:tc>
          <w:tcPr>
            <w:tcW w:w="623" w:type="dxa"/>
          </w:tcPr>
          <w:p w14:paraId="424894B3" w14:textId="77777777" w:rsidR="0084538C" w:rsidRDefault="0084538C">
            <w:pPr>
              <w:pStyle w:val="ConsPlusNormal"/>
            </w:pPr>
            <w:r>
              <w:lastRenderedPageBreak/>
              <w:t>1.9</w:t>
            </w:r>
          </w:p>
        </w:tc>
        <w:tc>
          <w:tcPr>
            <w:tcW w:w="5102" w:type="dxa"/>
          </w:tcPr>
          <w:p w14:paraId="757D615A" w14:textId="77777777" w:rsidR="0084538C" w:rsidRDefault="0084538C">
            <w:pPr>
              <w:pStyle w:val="ConsPlusNormal"/>
            </w:pPr>
            <w:r>
              <w:t>Цели осуществления оборота диких животных</w:t>
            </w:r>
          </w:p>
        </w:tc>
        <w:tc>
          <w:tcPr>
            <w:tcW w:w="3344" w:type="dxa"/>
          </w:tcPr>
          <w:p w14:paraId="660CC117" w14:textId="77777777" w:rsidR="0084538C" w:rsidRDefault="0084538C">
            <w:pPr>
              <w:pStyle w:val="ConsPlusNormal"/>
            </w:pPr>
          </w:p>
        </w:tc>
      </w:tr>
      <w:tr w:rsidR="0084538C" w14:paraId="1CF6E553" w14:textId="77777777">
        <w:tc>
          <w:tcPr>
            <w:tcW w:w="623" w:type="dxa"/>
          </w:tcPr>
          <w:p w14:paraId="6615E5D5" w14:textId="77777777" w:rsidR="0084538C" w:rsidRDefault="0084538C">
            <w:pPr>
              <w:pStyle w:val="ConsPlusNormal"/>
            </w:pPr>
            <w:r>
              <w:t>1.10</w:t>
            </w:r>
          </w:p>
        </w:tc>
        <w:tc>
          <w:tcPr>
            <w:tcW w:w="5102" w:type="dxa"/>
          </w:tcPr>
          <w:p w14:paraId="711F0A72" w14:textId="77777777" w:rsidR="0084538C" w:rsidRDefault="0084538C">
            <w:pPr>
              <w:pStyle w:val="ConsPlusNormal"/>
            </w:pPr>
            <w:r>
              <w:t>Название вида животного на русском и латинском языке</w:t>
            </w:r>
          </w:p>
        </w:tc>
        <w:tc>
          <w:tcPr>
            <w:tcW w:w="3344" w:type="dxa"/>
          </w:tcPr>
          <w:p w14:paraId="4EE0B119" w14:textId="77777777" w:rsidR="0084538C" w:rsidRDefault="0084538C">
            <w:pPr>
              <w:pStyle w:val="ConsPlusNormal"/>
            </w:pPr>
          </w:p>
        </w:tc>
      </w:tr>
      <w:tr w:rsidR="0084538C" w14:paraId="3AE13D6B" w14:textId="77777777">
        <w:tc>
          <w:tcPr>
            <w:tcW w:w="623" w:type="dxa"/>
          </w:tcPr>
          <w:p w14:paraId="46C86171" w14:textId="77777777" w:rsidR="0084538C" w:rsidRDefault="0084538C">
            <w:pPr>
              <w:pStyle w:val="ConsPlusNormal"/>
            </w:pPr>
            <w:r>
              <w:t>1.11</w:t>
            </w:r>
          </w:p>
        </w:tc>
        <w:tc>
          <w:tcPr>
            <w:tcW w:w="5102" w:type="dxa"/>
          </w:tcPr>
          <w:p w14:paraId="104F000C" w14:textId="77777777" w:rsidR="0084538C" w:rsidRDefault="0084538C">
            <w:pPr>
              <w:pStyle w:val="ConsPlusNormal"/>
            </w:pPr>
            <w:r>
              <w:t>Количество животных, пол, возраст, метки (при наличии)</w:t>
            </w:r>
          </w:p>
        </w:tc>
        <w:tc>
          <w:tcPr>
            <w:tcW w:w="3344" w:type="dxa"/>
          </w:tcPr>
          <w:p w14:paraId="41C19796" w14:textId="77777777" w:rsidR="0084538C" w:rsidRDefault="0084538C">
            <w:pPr>
              <w:pStyle w:val="ConsPlusNormal"/>
            </w:pPr>
          </w:p>
        </w:tc>
      </w:tr>
      <w:tr w:rsidR="0084538C" w14:paraId="37782F56" w14:textId="77777777">
        <w:tc>
          <w:tcPr>
            <w:tcW w:w="623" w:type="dxa"/>
          </w:tcPr>
          <w:p w14:paraId="6DFE093C" w14:textId="77777777" w:rsidR="0084538C" w:rsidRDefault="0084538C">
            <w:pPr>
              <w:pStyle w:val="ConsPlusNormal"/>
            </w:pPr>
            <w:r>
              <w:t>1.12</w:t>
            </w:r>
          </w:p>
        </w:tc>
        <w:tc>
          <w:tcPr>
            <w:tcW w:w="5102" w:type="dxa"/>
          </w:tcPr>
          <w:p w14:paraId="45B53B0F" w14:textId="77777777" w:rsidR="0084538C" w:rsidRDefault="0084538C">
            <w:pPr>
              <w:pStyle w:val="ConsPlusNormal"/>
            </w:pPr>
            <w:r>
              <w:t>Предполагаемый срок пользования дикими животными</w:t>
            </w:r>
          </w:p>
        </w:tc>
        <w:tc>
          <w:tcPr>
            <w:tcW w:w="3344" w:type="dxa"/>
          </w:tcPr>
          <w:p w14:paraId="54A77674" w14:textId="77777777" w:rsidR="0084538C" w:rsidRDefault="0084538C">
            <w:pPr>
              <w:pStyle w:val="ConsPlusNormal"/>
            </w:pPr>
          </w:p>
        </w:tc>
      </w:tr>
      <w:tr w:rsidR="0084538C" w14:paraId="61C545C7" w14:textId="77777777">
        <w:tc>
          <w:tcPr>
            <w:tcW w:w="623" w:type="dxa"/>
          </w:tcPr>
          <w:p w14:paraId="18BCBF00" w14:textId="77777777" w:rsidR="0084538C" w:rsidRDefault="0084538C">
            <w:pPr>
              <w:pStyle w:val="ConsPlusNormal"/>
            </w:pPr>
            <w:r>
              <w:t>1.13</w:t>
            </w:r>
          </w:p>
        </w:tc>
        <w:tc>
          <w:tcPr>
            <w:tcW w:w="5102" w:type="dxa"/>
          </w:tcPr>
          <w:p w14:paraId="1BF824CA" w14:textId="77777777" w:rsidR="0084538C" w:rsidRDefault="0084538C">
            <w:pPr>
              <w:pStyle w:val="ConsPlusNormal"/>
            </w:pPr>
            <w:r>
              <w:t>Сведения об условиях содержания изымаемых из естественной природной среды диких животных</w:t>
            </w:r>
          </w:p>
        </w:tc>
        <w:tc>
          <w:tcPr>
            <w:tcW w:w="3344" w:type="dxa"/>
          </w:tcPr>
          <w:p w14:paraId="19A81F4B" w14:textId="77777777" w:rsidR="0084538C" w:rsidRDefault="0084538C">
            <w:pPr>
              <w:pStyle w:val="ConsPlusNormal"/>
            </w:pPr>
          </w:p>
        </w:tc>
      </w:tr>
      <w:tr w:rsidR="0084538C" w14:paraId="332DB7A9" w14:textId="77777777">
        <w:tc>
          <w:tcPr>
            <w:tcW w:w="623" w:type="dxa"/>
          </w:tcPr>
          <w:p w14:paraId="6812D2B6" w14:textId="77777777" w:rsidR="0084538C" w:rsidRDefault="0084538C">
            <w:pPr>
              <w:pStyle w:val="ConsPlusNormal"/>
            </w:pPr>
            <w:r>
              <w:t>1.14</w:t>
            </w:r>
          </w:p>
        </w:tc>
        <w:tc>
          <w:tcPr>
            <w:tcW w:w="5102" w:type="dxa"/>
          </w:tcPr>
          <w:p w14:paraId="352A6DC7" w14:textId="77777777" w:rsidR="0084538C" w:rsidRDefault="0084538C">
            <w:pPr>
              <w:pStyle w:val="ConsPlusNormal"/>
            </w:pPr>
            <w:r>
              <w:t>Сведения о происхождении диких животных</w:t>
            </w:r>
          </w:p>
        </w:tc>
        <w:tc>
          <w:tcPr>
            <w:tcW w:w="3344" w:type="dxa"/>
          </w:tcPr>
          <w:p w14:paraId="37C24715" w14:textId="77777777" w:rsidR="0084538C" w:rsidRDefault="0084538C">
            <w:pPr>
              <w:pStyle w:val="ConsPlusNormal"/>
            </w:pPr>
          </w:p>
        </w:tc>
      </w:tr>
      <w:tr w:rsidR="0084538C" w14:paraId="207F78CB" w14:textId="77777777">
        <w:tc>
          <w:tcPr>
            <w:tcW w:w="623" w:type="dxa"/>
          </w:tcPr>
          <w:p w14:paraId="7BEBAFB9" w14:textId="77777777" w:rsidR="0084538C" w:rsidRDefault="0084538C">
            <w:pPr>
              <w:pStyle w:val="ConsPlusNormal"/>
            </w:pPr>
            <w:r>
              <w:t>1.15</w:t>
            </w:r>
          </w:p>
        </w:tc>
        <w:tc>
          <w:tcPr>
            <w:tcW w:w="5102" w:type="dxa"/>
          </w:tcPr>
          <w:p w14:paraId="1BC14A8A" w14:textId="77777777" w:rsidR="0084538C" w:rsidRDefault="0084538C">
            <w:pPr>
              <w:pStyle w:val="ConsPlusNormal"/>
            </w:pPr>
            <w:r>
              <w:t>Сведения о заявляемом виде пользования животным миром</w:t>
            </w:r>
          </w:p>
        </w:tc>
        <w:tc>
          <w:tcPr>
            <w:tcW w:w="3344" w:type="dxa"/>
          </w:tcPr>
          <w:p w14:paraId="61554D33" w14:textId="77777777" w:rsidR="0084538C" w:rsidRDefault="0084538C">
            <w:pPr>
              <w:pStyle w:val="ConsPlusNormal"/>
            </w:pPr>
          </w:p>
        </w:tc>
      </w:tr>
      <w:tr w:rsidR="0084538C" w14:paraId="5A1B9073" w14:textId="77777777">
        <w:tc>
          <w:tcPr>
            <w:tcW w:w="623" w:type="dxa"/>
          </w:tcPr>
          <w:p w14:paraId="5549C05D" w14:textId="77777777" w:rsidR="0084538C" w:rsidRDefault="0084538C">
            <w:pPr>
              <w:pStyle w:val="ConsPlusNormal"/>
            </w:pPr>
            <w:r>
              <w:t>1.16</w:t>
            </w:r>
          </w:p>
        </w:tc>
        <w:tc>
          <w:tcPr>
            <w:tcW w:w="5102" w:type="dxa"/>
          </w:tcPr>
          <w:p w14:paraId="0965879B" w14:textId="77777777" w:rsidR="0084538C" w:rsidRDefault="0084538C">
            <w:pPr>
              <w:pStyle w:val="ConsPlusNormal"/>
            </w:pPr>
            <w:r>
              <w:t>Источники и основания приобретения диких животных</w:t>
            </w:r>
          </w:p>
        </w:tc>
        <w:tc>
          <w:tcPr>
            <w:tcW w:w="3344" w:type="dxa"/>
          </w:tcPr>
          <w:p w14:paraId="170FF44B" w14:textId="77777777" w:rsidR="0084538C" w:rsidRDefault="0084538C">
            <w:pPr>
              <w:pStyle w:val="ConsPlusNormal"/>
            </w:pPr>
          </w:p>
        </w:tc>
      </w:tr>
      <w:tr w:rsidR="0084538C" w14:paraId="1B7F34C7" w14:textId="77777777">
        <w:tc>
          <w:tcPr>
            <w:tcW w:w="623" w:type="dxa"/>
          </w:tcPr>
          <w:p w14:paraId="6E81763F" w14:textId="77777777" w:rsidR="0084538C" w:rsidRDefault="0084538C">
            <w:pPr>
              <w:pStyle w:val="ConsPlusNormal"/>
            </w:pPr>
            <w:r>
              <w:t>1.17</w:t>
            </w:r>
          </w:p>
        </w:tc>
        <w:tc>
          <w:tcPr>
            <w:tcW w:w="5102" w:type="dxa"/>
          </w:tcPr>
          <w:p w14:paraId="77A2535B" w14:textId="77777777" w:rsidR="0084538C" w:rsidRDefault="0084538C">
            <w:pPr>
              <w:pStyle w:val="ConsPlusNormal"/>
            </w:pPr>
            <w:r>
              <w:t>Место (субъект Российской Федерации и район)</w:t>
            </w:r>
          </w:p>
        </w:tc>
        <w:tc>
          <w:tcPr>
            <w:tcW w:w="3344" w:type="dxa"/>
          </w:tcPr>
          <w:p w14:paraId="2964CFA8" w14:textId="77777777" w:rsidR="0084538C" w:rsidRDefault="0084538C">
            <w:pPr>
              <w:pStyle w:val="ConsPlusNormal"/>
            </w:pPr>
          </w:p>
        </w:tc>
      </w:tr>
      <w:tr w:rsidR="0084538C" w14:paraId="1424F18A" w14:textId="77777777">
        <w:tc>
          <w:tcPr>
            <w:tcW w:w="623" w:type="dxa"/>
          </w:tcPr>
          <w:p w14:paraId="7A187A79" w14:textId="77777777" w:rsidR="0084538C" w:rsidRDefault="0084538C">
            <w:pPr>
              <w:pStyle w:val="ConsPlusNormal"/>
            </w:pPr>
            <w:r>
              <w:t>1.18</w:t>
            </w:r>
          </w:p>
        </w:tc>
        <w:tc>
          <w:tcPr>
            <w:tcW w:w="5102" w:type="dxa"/>
          </w:tcPr>
          <w:p w14:paraId="181F7F67" w14:textId="77777777" w:rsidR="0084538C" w:rsidRDefault="0084538C">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14:paraId="0B67473F" w14:textId="77777777" w:rsidR="0084538C" w:rsidRDefault="0084538C">
            <w:pPr>
              <w:pStyle w:val="ConsPlusNormal"/>
            </w:pPr>
          </w:p>
        </w:tc>
      </w:tr>
      <w:tr w:rsidR="0084538C" w14:paraId="01228A54" w14:textId="77777777">
        <w:tc>
          <w:tcPr>
            <w:tcW w:w="623" w:type="dxa"/>
          </w:tcPr>
          <w:p w14:paraId="6852F0B4" w14:textId="77777777" w:rsidR="0084538C" w:rsidRDefault="0084538C">
            <w:pPr>
              <w:pStyle w:val="ConsPlusNormal"/>
            </w:pPr>
            <w:r>
              <w:t>1.19</w:t>
            </w:r>
          </w:p>
        </w:tc>
        <w:tc>
          <w:tcPr>
            <w:tcW w:w="5102" w:type="dxa"/>
          </w:tcPr>
          <w:p w14:paraId="50E924B9" w14:textId="77777777" w:rsidR="0084538C" w:rsidRDefault="0084538C">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14:paraId="1B32A64D" w14:textId="77777777" w:rsidR="0084538C" w:rsidRDefault="0084538C">
            <w:pPr>
              <w:pStyle w:val="ConsPlusNormal"/>
            </w:pPr>
          </w:p>
        </w:tc>
      </w:tr>
      <w:tr w:rsidR="0084538C" w14:paraId="01D00A34" w14:textId="77777777">
        <w:tc>
          <w:tcPr>
            <w:tcW w:w="623" w:type="dxa"/>
          </w:tcPr>
          <w:p w14:paraId="25216E64" w14:textId="77777777" w:rsidR="0084538C" w:rsidRDefault="0084538C">
            <w:pPr>
              <w:pStyle w:val="ConsPlusNormal"/>
            </w:pPr>
            <w:r>
              <w:t>1.20</w:t>
            </w:r>
          </w:p>
        </w:tc>
        <w:tc>
          <w:tcPr>
            <w:tcW w:w="5102" w:type="dxa"/>
          </w:tcPr>
          <w:p w14:paraId="0E94BCD0" w14:textId="77777777" w:rsidR="0084538C" w:rsidRDefault="0084538C">
            <w:pPr>
              <w:pStyle w:val="ConsPlusNormal"/>
            </w:pPr>
            <w:r>
              <w:t>Ответственное за оборот лицо (ФИО, должность) и привлекаемые к обороту лица и организации</w:t>
            </w:r>
          </w:p>
        </w:tc>
        <w:tc>
          <w:tcPr>
            <w:tcW w:w="3344" w:type="dxa"/>
          </w:tcPr>
          <w:p w14:paraId="7B1C254E" w14:textId="77777777" w:rsidR="0084538C" w:rsidRDefault="0084538C">
            <w:pPr>
              <w:pStyle w:val="ConsPlusNormal"/>
            </w:pPr>
          </w:p>
        </w:tc>
      </w:tr>
      <w:tr w:rsidR="0084538C" w14:paraId="7360C777" w14:textId="77777777">
        <w:tc>
          <w:tcPr>
            <w:tcW w:w="623" w:type="dxa"/>
            <w:vMerge w:val="restart"/>
          </w:tcPr>
          <w:p w14:paraId="25241521" w14:textId="77777777" w:rsidR="0084538C" w:rsidRDefault="0084538C">
            <w:pPr>
              <w:pStyle w:val="ConsPlusNormal"/>
            </w:pPr>
            <w:r>
              <w:t>1.21</w:t>
            </w:r>
          </w:p>
        </w:tc>
        <w:tc>
          <w:tcPr>
            <w:tcW w:w="5102" w:type="dxa"/>
          </w:tcPr>
          <w:p w14:paraId="744B5B38" w14:textId="77777777" w:rsidR="0084538C" w:rsidRDefault="0084538C">
            <w:pPr>
              <w:pStyle w:val="ConsPlusNormal"/>
            </w:pPr>
            <w:r>
              <w:t>Способ получения государственной услуги:</w:t>
            </w:r>
          </w:p>
        </w:tc>
        <w:tc>
          <w:tcPr>
            <w:tcW w:w="3344" w:type="dxa"/>
          </w:tcPr>
          <w:p w14:paraId="09F76816" w14:textId="77777777" w:rsidR="0084538C" w:rsidRDefault="0084538C">
            <w:pPr>
              <w:pStyle w:val="ConsPlusNormal"/>
            </w:pPr>
          </w:p>
        </w:tc>
      </w:tr>
      <w:tr w:rsidR="0084538C" w14:paraId="0A254374" w14:textId="77777777">
        <w:tc>
          <w:tcPr>
            <w:tcW w:w="623" w:type="dxa"/>
            <w:vMerge/>
          </w:tcPr>
          <w:p w14:paraId="62D11844" w14:textId="77777777" w:rsidR="0084538C" w:rsidRDefault="0084538C">
            <w:pPr>
              <w:spacing w:after="1" w:line="0" w:lineRule="atLeast"/>
            </w:pPr>
          </w:p>
        </w:tc>
        <w:tc>
          <w:tcPr>
            <w:tcW w:w="5102" w:type="dxa"/>
          </w:tcPr>
          <w:p w14:paraId="0A9CC23F" w14:textId="77777777" w:rsidR="0084538C" w:rsidRDefault="0084538C">
            <w:pPr>
              <w:pStyle w:val="ConsPlusNormal"/>
            </w:pPr>
            <w:r>
              <w:t>лично</w:t>
            </w:r>
          </w:p>
        </w:tc>
        <w:tc>
          <w:tcPr>
            <w:tcW w:w="3344" w:type="dxa"/>
          </w:tcPr>
          <w:p w14:paraId="3AD4A0B0" w14:textId="77777777" w:rsidR="0084538C" w:rsidRDefault="0084538C">
            <w:pPr>
              <w:pStyle w:val="ConsPlusNormal"/>
            </w:pPr>
          </w:p>
        </w:tc>
      </w:tr>
      <w:tr w:rsidR="0084538C" w14:paraId="7D16F733" w14:textId="77777777">
        <w:tc>
          <w:tcPr>
            <w:tcW w:w="623" w:type="dxa"/>
            <w:vMerge/>
          </w:tcPr>
          <w:p w14:paraId="52995F81" w14:textId="77777777" w:rsidR="0084538C" w:rsidRDefault="0084538C">
            <w:pPr>
              <w:spacing w:after="1" w:line="0" w:lineRule="atLeast"/>
            </w:pPr>
          </w:p>
        </w:tc>
        <w:tc>
          <w:tcPr>
            <w:tcW w:w="5102" w:type="dxa"/>
          </w:tcPr>
          <w:p w14:paraId="60F1B1B3" w14:textId="77777777" w:rsidR="0084538C" w:rsidRDefault="0084538C">
            <w:pPr>
              <w:pStyle w:val="ConsPlusNormal"/>
            </w:pPr>
            <w:r>
              <w:t>почтовым отправлением</w:t>
            </w:r>
          </w:p>
        </w:tc>
        <w:tc>
          <w:tcPr>
            <w:tcW w:w="3344" w:type="dxa"/>
          </w:tcPr>
          <w:p w14:paraId="333B1810" w14:textId="77777777" w:rsidR="0084538C" w:rsidRDefault="0084538C">
            <w:pPr>
              <w:pStyle w:val="ConsPlusNormal"/>
            </w:pPr>
          </w:p>
        </w:tc>
      </w:tr>
      <w:tr w:rsidR="0084538C" w14:paraId="465682C5" w14:textId="77777777">
        <w:tc>
          <w:tcPr>
            <w:tcW w:w="623" w:type="dxa"/>
            <w:vMerge/>
          </w:tcPr>
          <w:p w14:paraId="7516541D" w14:textId="77777777" w:rsidR="0084538C" w:rsidRDefault="0084538C">
            <w:pPr>
              <w:spacing w:after="1" w:line="0" w:lineRule="atLeast"/>
            </w:pPr>
          </w:p>
        </w:tc>
        <w:tc>
          <w:tcPr>
            <w:tcW w:w="5102" w:type="dxa"/>
          </w:tcPr>
          <w:p w14:paraId="74A5CEA6" w14:textId="77777777" w:rsidR="0084538C" w:rsidRDefault="0084538C">
            <w:pPr>
              <w:pStyle w:val="ConsPlusNormal"/>
            </w:pPr>
            <w:r>
              <w:t>в форме электронного документа</w:t>
            </w:r>
          </w:p>
        </w:tc>
        <w:tc>
          <w:tcPr>
            <w:tcW w:w="3344" w:type="dxa"/>
          </w:tcPr>
          <w:p w14:paraId="17F5A8B9" w14:textId="77777777" w:rsidR="0084538C" w:rsidRDefault="0084538C">
            <w:pPr>
              <w:pStyle w:val="ConsPlusNormal"/>
            </w:pPr>
          </w:p>
        </w:tc>
      </w:tr>
    </w:tbl>
    <w:p w14:paraId="7FE396EE" w14:textId="77777777" w:rsidR="0084538C" w:rsidRDefault="0084538C">
      <w:pPr>
        <w:pStyle w:val="ConsPlusNormal"/>
        <w:jc w:val="both"/>
      </w:pPr>
    </w:p>
    <w:p w14:paraId="592220B8" w14:textId="77777777" w:rsidR="0084538C" w:rsidRDefault="0084538C">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14:paraId="0D4E2137" w14:textId="77777777" w:rsidR="0084538C" w:rsidRDefault="0084538C">
      <w:pPr>
        <w:pStyle w:val="ConsPlusNormal"/>
        <w:jc w:val="both"/>
      </w:pPr>
    </w:p>
    <w:p w14:paraId="095D03D0" w14:textId="77777777" w:rsidR="0084538C" w:rsidRDefault="0084538C">
      <w:pPr>
        <w:pStyle w:val="ConsPlusNormal"/>
        <w:ind w:firstLine="540"/>
        <w:jc w:val="both"/>
      </w:pPr>
      <w:r>
        <w:t>К настоящему заявлению прилагаются следующие документы:</w:t>
      </w:r>
    </w:p>
    <w:p w14:paraId="50680B51" w14:textId="77777777" w:rsidR="0084538C" w:rsidRDefault="00845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494"/>
        <w:gridCol w:w="2777"/>
        <w:gridCol w:w="2437"/>
      </w:tblGrid>
      <w:tr w:rsidR="0084538C" w14:paraId="3C884DB1" w14:textId="77777777">
        <w:tc>
          <w:tcPr>
            <w:tcW w:w="1361" w:type="dxa"/>
          </w:tcPr>
          <w:p w14:paraId="42870A94" w14:textId="77777777" w:rsidR="0084538C" w:rsidRDefault="0084538C">
            <w:pPr>
              <w:pStyle w:val="ConsPlusNormal"/>
              <w:jc w:val="center"/>
            </w:pPr>
            <w:r>
              <w:t>N по порядку</w:t>
            </w:r>
          </w:p>
        </w:tc>
        <w:tc>
          <w:tcPr>
            <w:tcW w:w="2494" w:type="dxa"/>
          </w:tcPr>
          <w:p w14:paraId="51AD95AC" w14:textId="77777777" w:rsidR="0084538C" w:rsidRDefault="0084538C">
            <w:pPr>
              <w:pStyle w:val="ConsPlusNormal"/>
              <w:jc w:val="center"/>
            </w:pPr>
            <w:r>
              <w:t>Наименование документа</w:t>
            </w:r>
          </w:p>
        </w:tc>
        <w:tc>
          <w:tcPr>
            <w:tcW w:w="2777" w:type="dxa"/>
          </w:tcPr>
          <w:p w14:paraId="0B53D362" w14:textId="77777777" w:rsidR="0084538C" w:rsidRDefault="0084538C">
            <w:pPr>
              <w:pStyle w:val="ConsPlusNormal"/>
              <w:jc w:val="center"/>
            </w:pPr>
            <w:r>
              <w:t>Количество листов</w:t>
            </w:r>
          </w:p>
        </w:tc>
        <w:tc>
          <w:tcPr>
            <w:tcW w:w="2437" w:type="dxa"/>
          </w:tcPr>
          <w:p w14:paraId="29E11FA9" w14:textId="77777777" w:rsidR="0084538C" w:rsidRDefault="0084538C">
            <w:pPr>
              <w:pStyle w:val="ConsPlusNormal"/>
              <w:jc w:val="center"/>
            </w:pPr>
            <w:r>
              <w:t>Дополнительные сведения (копия или подлинник)</w:t>
            </w:r>
          </w:p>
        </w:tc>
      </w:tr>
      <w:tr w:rsidR="0084538C" w14:paraId="3EBC50A1" w14:textId="77777777">
        <w:tc>
          <w:tcPr>
            <w:tcW w:w="1361" w:type="dxa"/>
          </w:tcPr>
          <w:p w14:paraId="54195B16" w14:textId="77777777" w:rsidR="0084538C" w:rsidRDefault="0084538C">
            <w:pPr>
              <w:pStyle w:val="ConsPlusNormal"/>
              <w:ind w:firstLine="283"/>
              <w:jc w:val="both"/>
            </w:pPr>
            <w:r>
              <w:t>1.</w:t>
            </w:r>
          </w:p>
        </w:tc>
        <w:tc>
          <w:tcPr>
            <w:tcW w:w="2494" w:type="dxa"/>
          </w:tcPr>
          <w:p w14:paraId="6BC84863" w14:textId="77777777" w:rsidR="0084538C" w:rsidRDefault="0084538C">
            <w:pPr>
              <w:pStyle w:val="ConsPlusNormal"/>
            </w:pPr>
          </w:p>
        </w:tc>
        <w:tc>
          <w:tcPr>
            <w:tcW w:w="2777" w:type="dxa"/>
          </w:tcPr>
          <w:p w14:paraId="7D8DDF4B" w14:textId="77777777" w:rsidR="0084538C" w:rsidRDefault="0084538C">
            <w:pPr>
              <w:pStyle w:val="ConsPlusNormal"/>
            </w:pPr>
          </w:p>
        </w:tc>
        <w:tc>
          <w:tcPr>
            <w:tcW w:w="2437" w:type="dxa"/>
          </w:tcPr>
          <w:p w14:paraId="46BC3EA6" w14:textId="77777777" w:rsidR="0084538C" w:rsidRDefault="0084538C">
            <w:pPr>
              <w:pStyle w:val="ConsPlusNormal"/>
            </w:pPr>
          </w:p>
        </w:tc>
      </w:tr>
      <w:tr w:rsidR="0084538C" w14:paraId="66C602AC" w14:textId="77777777">
        <w:tc>
          <w:tcPr>
            <w:tcW w:w="1361" w:type="dxa"/>
          </w:tcPr>
          <w:p w14:paraId="596E00A9" w14:textId="77777777" w:rsidR="0084538C" w:rsidRDefault="0084538C">
            <w:pPr>
              <w:pStyle w:val="ConsPlusNormal"/>
              <w:ind w:firstLine="283"/>
              <w:jc w:val="both"/>
            </w:pPr>
            <w:r>
              <w:t>2.</w:t>
            </w:r>
          </w:p>
        </w:tc>
        <w:tc>
          <w:tcPr>
            <w:tcW w:w="2494" w:type="dxa"/>
          </w:tcPr>
          <w:p w14:paraId="6C1C3ADE" w14:textId="77777777" w:rsidR="0084538C" w:rsidRDefault="0084538C">
            <w:pPr>
              <w:pStyle w:val="ConsPlusNormal"/>
            </w:pPr>
          </w:p>
        </w:tc>
        <w:tc>
          <w:tcPr>
            <w:tcW w:w="2777" w:type="dxa"/>
          </w:tcPr>
          <w:p w14:paraId="120B50EF" w14:textId="77777777" w:rsidR="0084538C" w:rsidRDefault="0084538C">
            <w:pPr>
              <w:pStyle w:val="ConsPlusNormal"/>
            </w:pPr>
          </w:p>
        </w:tc>
        <w:tc>
          <w:tcPr>
            <w:tcW w:w="2437" w:type="dxa"/>
          </w:tcPr>
          <w:p w14:paraId="572CA515" w14:textId="77777777" w:rsidR="0084538C" w:rsidRDefault="0084538C">
            <w:pPr>
              <w:pStyle w:val="ConsPlusNormal"/>
            </w:pPr>
          </w:p>
        </w:tc>
      </w:tr>
    </w:tbl>
    <w:p w14:paraId="55617DD7" w14:textId="77777777" w:rsidR="0084538C" w:rsidRDefault="008453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84538C" w14:paraId="015A5756" w14:textId="77777777">
        <w:tc>
          <w:tcPr>
            <w:tcW w:w="566" w:type="dxa"/>
            <w:tcBorders>
              <w:top w:val="nil"/>
              <w:left w:val="nil"/>
              <w:bottom w:val="nil"/>
              <w:right w:val="nil"/>
            </w:tcBorders>
          </w:tcPr>
          <w:p w14:paraId="18257687" w14:textId="77777777" w:rsidR="0084538C" w:rsidRDefault="0084538C">
            <w:pPr>
              <w:pStyle w:val="ConsPlusNormal"/>
            </w:pPr>
          </w:p>
        </w:tc>
        <w:tc>
          <w:tcPr>
            <w:tcW w:w="8502" w:type="dxa"/>
            <w:tcBorders>
              <w:top w:val="nil"/>
              <w:left w:val="nil"/>
              <w:bottom w:val="nil"/>
              <w:right w:val="nil"/>
            </w:tcBorders>
          </w:tcPr>
          <w:p w14:paraId="7040CF37" w14:textId="77777777" w:rsidR="0084538C" w:rsidRDefault="0084538C">
            <w:pPr>
              <w:pStyle w:val="ConsPlusNormal"/>
              <w:jc w:val="both"/>
            </w:pPr>
            <w:r>
              <w:t>Документы, выдаваемые в результате предоставления государственной услуги, прошу:</w:t>
            </w:r>
          </w:p>
        </w:tc>
      </w:tr>
    </w:tbl>
    <w:p w14:paraId="01D53684" w14:textId="77777777" w:rsidR="0084538C" w:rsidRDefault="0084538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84538C" w14:paraId="5DA4265A" w14:textId="77777777">
        <w:tc>
          <w:tcPr>
            <w:tcW w:w="566" w:type="dxa"/>
            <w:tcBorders>
              <w:top w:val="nil"/>
              <w:bottom w:val="single" w:sz="4" w:space="0" w:color="auto"/>
            </w:tcBorders>
          </w:tcPr>
          <w:p w14:paraId="6B99293D" w14:textId="77777777" w:rsidR="0084538C" w:rsidRDefault="0084538C">
            <w:pPr>
              <w:pStyle w:val="ConsPlusNormal"/>
            </w:pPr>
          </w:p>
        </w:tc>
        <w:tc>
          <w:tcPr>
            <w:tcW w:w="8502" w:type="dxa"/>
            <w:gridSpan w:val="3"/>
            <w:tcBorders>
              <w:top w:val="nil"/>
              <w:bottom w:val="nil"/>
            </w:tcBorders>
          </w:tcPr>
          <w:p w14:paraId="6DCFF2D7" w14:textId="77777777" w:rsidR="0084538C" w:rsidRDefault="0084538C">
            <w:pPr>
              <w:pStyle w:val="ConsPlusNormal"/>
              <w:jc w:val="center"/>
            </w:pPr>
            <w:r>
              <w:t>(отметить нужное)</w:t>
            </w:r>
          </w:p>
        </w:tc>
      </w:tr>
      <w:tr w:rsidR="0084538C" w14:paraId="00ABF3FD"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7D603B75" w14:textId="77777777" w:rsidR="0084538C" w:rsidRDefault="0084538C">
            <w:pPr>
              <w:pStyle w:val="ConsPlusNormal"/>
            </w:pPr>
          </w:p>
        </w:tc>
        <w:tc>
          <w:tcPr>
            <w:tcW w:w="8502" w:type="dxa"/>
            <w:gridSpan w:val="3"/>
            <w:tcBorders>
              <w:top w:val="nil"/>
              <w:bottom w:val="nil"/>
              <w:right w:val="nil"/>
            </w:tcBorders>
          </w:tcPr>
          <w:p w14:paraId="6FD605DD" w14:textId="77777777" w:rsidR="0084538C" w:rsidRDefault="0084538C">
            <w:pPr>
              <w:pStyle w:val="ConsPlusNormal"/>
            </w:pPr>
            <w:r>
              <w:t>выдать на бумажном носителе</w:t>
            </w:r>
          </w:p>
        </w:tc>
      </w:tr>
      <w:tr w:rsidR="0084538C" w14:paraId="20D2D290" w14:textId="77777777">
        <w:tc>
          <w:tcPr>
            <w:tcW w:w="566" w:type="dxa"/>
            <w:tcBorders>
              <w:top w:val="single" w:sz="4" w:space="0" w:color="auto"/>
              <w:bottom w:val="single" w:sz="4" w:space="0" w:color="auto"/>
            </w:tcBorders>
          </w:tcPr>
          <w:p w14:paraId="5FBBD865" w14:textId="77777777" w:rsidR="0084538C" w:rsidRDefault="0084538C">
            <w:pPr>
              <w:pStyle w:val="ConsPlusNormal"/>
            </w:pPr>
          </w:p>
        </w:tc>
        <w:tc>
          <w:tcPr>
            <w:tcW w:w="8502" w:type="dxa"/>
            <w:gridSpan w:val="3"/>
            <w:tcBorders>
              <w:top w:val="nil"/>
              <w:bottom w:val="nil"/>
            </w:tcBorders>
          </w:tcPr>
          <w:p w14:paraId="44699054" w14:textId="77777777" w:rsidR="0084538C" w:rsidRDefault="0084538C">
            <w:pPr>
              <w:pStyle w:val="ConsPlusNormal"/>
            </w:pPr>
            <w:r>
              <w:t>направить:</w:t>
            </w:r>
          </w:p>
        </w:tc>
      </w:tr>
      <w:tr w:rsidR="0084538C" w14:paraId="435464A8" w14:textId="77777777">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14:paraId="52E4B54E" w14:textId="77777777" w:rsidR="0084538C" w:rsidRDefault="0084538C">
            <w:pPr>
              <w:pStyle w:val="ConsPlusNormal"/>
            </w:pPr>
          </w:p>
        </w:tc>
        <w:tc>
          <w:tcPr>
            <w:tcW w:w="4138" w:type="dxa"/>
            <w:vMerge w:val="restart"/>
            <w:tcBorders>
              <w:top w:val="nil"/>
              <w:left w:val="single" w:sz="4" w:space="0" w:color="auto"/>
              <w:bottom w:val="nil"/>
            </w:tcBorders>
          </w:tcPr>
          <w:p w14:paraId="2B0C46C1" w14:textId="77777777" w:rsidR="0084538C" w:rsidRDefault="0084538C">
            <w:pPr>
              <w:pStyle w:val="ConsPlusNormal"/>
            </w:pPr>
            <w:r>
              <w:t>на бумажном носителе по адресу:</w:t>
            </w:r>
          </w:p>
        </w:tc>
        <w:tc>
          <w:tcPr>
            <w:tcW w:w="4364" w:type="dxa"/>
            <w:gridSpan w:val="2"/>
            <w:tcBorders>
              <w:top w:val="nil"/>
              <w:bottom w:val="single" w:sz="4" w:space="0" w:color="auto"/>
            </w:tcBorders>
          </w:tcPr>
          <w:p w14:paraId="110336A7" w14:textId="77777777" w:rsidR="0084538C" w:rsidRDefault="0084538C">
            <w:pPr>
              <w:pStyle w:val="ConsPlusNormal"/>
            </w:pPr>
          </w:p>
        </w:tc>
      </w:tr>
      <w:tr w:rsidR="0084538C" w14:paraId="69B3A686" w14:textId="77777777">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14:paraId="17A65F85" w14:textId="77777777" w:rsidR="0084538C" w:rsidRDefault="0084538C">
            <w:pPr>
              <w:spacing w:after="1" w:line="0" w:lineRule="atLeast"/>
            </w:pPr>
          </w:p>
        </w:tc>
        <w:tc>
          <w:tcPr>
            <w:tcW w:w="4138" w:type="dxa"/>
            <w:vMerge/>
            <w:tcBorders>
              <w:top w:val="nil"/>
              <w:left w:val="single" w:sz="4" w:space="0" w:color="auto"/>
              <w:bottom w:val="nil"/>
            </w:tcBorders>
          </w:tcPr>
          <w:p w14:paraId="64AB26AA" w14:textId="77777777" w:rsidR="0084538C" w:rsidRDefault="0084538C">
            <w:pPr>
              <w:spacing w:after="1" w:line="0" w:lineRule="atLeast"/>
            </w:pPr>
          </w:p>
        </w:tc>
        <w:tc>
          <w:tcPr>
            <w:tcW w:w="4364" w:type="dxa"/>
            <w:gridSpan w:val="2"/>
            <w:tcBorders>
              <w:top w:val="single" w:sz="4" w:space="0" w:color="auto"/>
              <w:bottom w:val="nil"/>
            </w:tcBorders>
          </w:tcPr>
          <w:p w14:paraId="14F72E30" w14:textId="77777777" w:rsidR="0084538C" w:rsidRDefault="0084538C">
            <w:pPr>
              <w:pStyle w:val="ConsPlusNormal"/>
            </w:pPr>
          </w:p>
        </w:tc>
      </w:tr>
      <w:tr w:rsidR="0084538C" w14:paraId="5DC8A199" w14:textId="77777777">
        <w:tc>
          <w:tcPr>
            <w:tcW w:w="566" w:type="dxa"/>
            <w:tcBorders>
              <w:top w:val="single" w:sz="4" w:space="0" w:color="auto"/>
              <w:bottom w:val="single" w:sz="4" w:space="0" w:color="auto"/>
            </w:tcBorders>
          </w:tcPr>
          <w:p w14:paraId="2C0860A3" w14:textId="77777777" w:rsidR="0084538C" w:rsidRDefault="0084538C">
            <w:pPr>
              <w:pStyle w:val="ConsPlusNormal"/>
            </w:pPr>
          </w:p>
        </w:tc>
        <w:tc>
          <w:tcPr>
            <w:tcW w:w="8502" w:type="dxa"/>
            <w:gridSpan w:val="3"/>
            <w:tcBorders>
              <w:top w:val="nil"/>
              <w:bottom w:val="nil"/>
            </w:tcBorders>
          </w:tcPr>
          <w:p w14:paraId="58700DA7" w14:textId="77777777" w:rsidR="0084538C" w:rsidRDefault="0084538C">
            <w:pPr>
              <w:pStyle w:val="ConsPlusNormal"/>
            </w:pPr>
            <w:r>
              <w:t>на адрес электронной почты, указанный в настоящем заявлении:</w:t>
            </w:r>
          </w:p>
        </w:tc>
      </w:tr>
      <w:tr w:rsidR="0084538C" w14:paraId="52942E24"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74EC53EE" w14:textId="77777777" w:rsidR="0084538C" w:rsidRDefault="0084538C">
            <w:pPr>
              <w:pStyle w:val="ConsPlusNormal"/>
            </w:pPr>
          </w:p>
        </w:tc>
        <w:tc>
          <w:tcPr>
            <w:tcW w:w="4138" w:type="dxa"/>
            <w:tcBorders>
              <w:top w:val="nil"/>
              <w:bottom w:val="nil"/>
            </w:tcBorders>
          </w:tcPr>
          <w:p w14:paraId="295CBA23" w14:textId="77777777" w:rsidR="0084538C" w:rsidRDefault="0084538C">
            <w:pPr>
              <w:pStyle w:val="ConsPlusNormal"/>
            </w:pPr>
            <w:r>
              <w:t>в форме электронного образа документа</w:t>
            </w:r>
          </w:p>
        </w:tc>
        <w:tc>
          <w:tcPr>
            <w:tcW w:w="793" w:type="dxa"/>
            <w:tcBorders>
              <w:top w:val="single" w:sz="4" w:space="0" w:color="auto"/>
              <w:bottom w:val="single" w:sz="4" w:space="0" w:color="auto"/>
            </w:tcBorders>
          </w:tcPr>
          <w:p w14:paraId="655DA11C" w14:textId="77777777" w:rsidR="0084538C" w:rsidRDefault="0084538C">
            <w:pPr>
              <w:pStyle w:val="ConsPlusNormal"/>
            </w:pPr>
          </w:p>
        </w:tc>
        <w:tc>
          <w:tcPr>
            <w:tcW w:w="3571" w:type="dxa"/>
            <w:tcBorders>
              <w:top w:val="nil"/>
              <w:bottom w:val="nil"/>
              <w:right w:val="nil"/>
            </w:tcBorders>
          </w:tcPr>
          <w:p w14:paraId="53FAAB8D" w14:textId="77777777" w:rsidR="0084538C" w:rsidRDefault="0084538C">
            <w:pPr>
              <w:pStyle w:val="ConsPlusNormal"/>
            </w:pPr>
            <w:r>
              <w:t>в форме электронного документа</w:t>
            </w:r>
          </w:p>
        </w:tc>
      </w:tr>
      <w:tr w:rsidR="0084538C" w14:paraId="56823441" w14:textId="77777777">
        <w:tc>
          <w:tcPr>
            <w:tcW w:w="566" w:type="dxa"/>
            <w:tcBorders>
              <w:top w:val="single" w:sz="4" w:space="0" w:color="auto"/>
              <w:bottom w:val="single" w:sz="4" w:space="0" w:color="auto"/>
            </w:tcBorders>
          </w:tcPr>
          <w:p w14:paraId="19BB06D4" w14:textId="77777777" w:rsidR="0084538C" w:rsidRDefault="0084538C">
            <w:pPr>
              <w:pStyle w:val="ConsPlusNormal"/>
            </w:pPr>
          </w:p>
        </w:tc>
        <w:tc>
          <w:tcPr>
            <w:tcW w:w="8502" w:type="dxa"/>
            <w:gridSpan w:val="3"/>
            <w:tcBorders>
              <w:top w:val="nil"/>
              <w:bottom w:val="nil"/>
            </w:tcBorders>
          </w:tcPr>
          <w:p w14:paraId="3701AE23" w14:textId="77777777" w:rsidR="0084538C" w:rsidRDefault="0084538C">
            <w:pPr>
              <w:pStyle w:val="ConsPlusNormal"/>
              <w:jc w:val="both"/>
            </w:pPr>
            <w:r>
              <w:t>через Единый портал предоставления государственных услуг:</w:t>
            </w:r>
          </w:p>
        </w:tc>
      </w:tr>
      <w:tr w:rsidR="0084538C" w14:paraId="53FD3A4E"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5C1B7CA6" w14:textId="77777777" w:rsidR="0084538C" w:rsidRDefault="0084538C">
            <w:pPr>
              <w:pStyle w:val="ConsPlusNormal"/>
            </w:pPr>
          </w:p>
        </w:tc>
        <w:tc>
          <w:tcPr>
            <w:tcW w:w="4138" w:type="dxa"/>
            <w:tcBorders>
              <w:top w:val="nil"/>
              <w:bottom w:val="nil"/>
            </w:tcBorders>
          </w:tcPr>
          <w:p w14:paraId="2589E0BF" w14:textId="77777777" w:rsidR="0084538C" w:rsidRDefault="0084538C">
            <w:pPr>
              <w:pStyle w:val="ConsPlusNormal"/>
            </w:pPr>
            <w:r>
              <w:t>в форме электронного образа документа</w:t>
            </w:r>
          </w:p>
        </w:tc>
        <w:tc>
          <w:tcPr>
            <w:tcW w:w="793" w:type="dxa"/>
            <w:tcBorders>
              <w:top w:val="single" w:sz="4" w:space="0" w:color="auto"/>
              <w:bottom w:val="single" w:sz="4" w:space="0" w:color="auto"/>
            </w:tcBorders>
          </w:tcPr>
          <w:p w14:paraId="357FBD34" w14:textId="77777777" w:rsidR="0084538C" w:rsidRDefault="0084538C">
            <w:pPr>
              <w:pStyle w:val="ConsPlusNormal"/>
            </w:pPr>
          </w:p>
        </w:tc>
        <w:tc>
          <w:tcPr>
            <w:tcW w:w="3571" w:type="dxa"/>
            <w:tcBorders>
              <w:top w:val="nil"/>
              <w:bottom w:val="nil"/>
              <w:right w:val="nil"/>
            </w:tcBorders>
          </w:tcPr>
          <w:p w14:paraId="008A481D" w14:textId="77777777" w:rsidR="0084538C" w:rsidRDefault="0084538C">
            <w:pPr>
              <w:pStyle w:val="ConsPlusNormal"/>
            </w:pPr>
            <w:r>
              <w:t>в форме электронного документа</w:t>
            </w:r>
          </w:p>
        </w:tc>
      </w:tr>
      <w:tr w:rsidR="0084538C" w14:paraId="43606482" w14:textId="77777777">
        <w:tblPrEx>
          <w:tblBorders>
            <w:insideV w:val="single" w:sz="4" w:space="0" w:color="auto"/>
          </w:tblBorders>
        </w:tblPrEx>
        <w:tc>
          <w:tcPr>
            <w:tcW w:w="9068" w:type="dxa"/>
            <w:gridSpan w:val="4"/>
            <w:tcBorders>
              <w:top w:val="nil"/>
              <w:left w:val="nil"/>
              <w:bottom w:val="nil"/>
              <w:right w:val="nil"/>
            </w:tcBorders>
          </w:tcPr>
          <w:p w14:paraId="34B29DE7" w14:textId="77777777" w:rsidR="0084538C" w:rsidRDefault="0084538C">
            <w:pPr>
              <w:pStyle w:val="ConsPlusNormal"/>
            </w:pPr>
          </w:p>
        </w:tc>
      </w:tr>
      <w:tr w:rsidR="0084538C" w14:paraId="70B4EE69" w14:textId="77777777">
        <w:tblPrEx>
          <w:tblBorders>
            <w:insideV w:val="single" w:sz="4" w:space="0" w:color="auto"/>
          </w:tblBorders>
        </w:tblPrEx>
        <w:tc>
          <w:tcPr>
            <w:tcW w:w="9068" w:type="dxa"/>
            <w:gridSpan w:val="4"/>
            <w:tcBorders>
              <w:top w:val="nil"/>
              <w:left w:val="nil"/>
              <w:bottom w:val="nil"/>
              <w:right w:val="nil"/>
            </w:tcBorders>
          </w:tcPr>
          <w:p w14:paraId="63FCB4E7" w14:textId="77777777" w:rsidR="0084538C" w:rsidRDefault="0084538C">
            <w:pPr>
              <w:pStyle w:val="ConsPlusNormal"/>
            </w:pPr>
            <w:r>
              <w:t>Сведения, указанные в заявлении, достоверны.</w:t>
            </w:r>
          </w:p>
        </w:tc>
      </w:tr>
    </w:tbl>
    <w:p w14:paraId="682B32F2" w14:textId="77777777" w:rsidR="0084538C" w:rsidRDefault="008453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84538C" w14:paraId="7852B198" w14:textId="77777777">
        <w:tc>
          <w:tcPr>
            <w:tcW w:w="2948" w:type="dxa"/>
            <w:tcBorders>
              <w:top w:val="nil"/>
              <w:left w:val="nil"/>
              <w:bottom w:val="single" w:sz="4" w:space="0" w:color="auto"/>
              <w:right w:val="nil"/>
            </w:tcBorders>
          </w:tcPr>
          <w:p w14:paraId="5C4E510B" w14:textId="77777777" w:rsidR="0084538C" w:rsidRDefault="0084538C">
            <w:pPr>
              <w:pStyle w:val="ConsPlusNormal"/>
            </w:pPr>
          </w:p>
        </w:tc>
        <w:tc>
          <w:tcPr>
            <w:tcW w:w="340" w:type="dxa"/>
            <w:tcBorders>
              <w:top w:val="nil"/>
              <w:left w:val="nil"/>
              <w:bottom w:val="nil"/>
              <w:right w:val="nil"/>
            </w:tcBorders>
          </w:tcPr>
          <w:p w14:paraId="4387F8C0" w14:textId="77777777" w:rsidR="0084538C" w:rsidRDefault="0084538C">
            <w:pPr>
              <w:pStyle w:val="ConsPlusNormal"/>
            </w:pPr>
          </w:p>
        </w:tc>
        <w:tc>
          <w:tcPr>
            <w:tcW w:w="1928" w:type="dxa"/>
            <w:tcBorders>
              <w:top w:val="nil"/>
              <w:left w:val="nil"/>
              <w:bottom w:val="single" w:sz="4" w:space="0" w:color="auto"/>
              <w:right w:val="nil"/>
            </w:tcBorders>
          </w:tcPr>
          <w:p w14:paraId="525EAADA" w14:textId="77777777" w:rsidR="0084538C" w:rsidRDefault="0084538C">
            <w:pPr>
              <w:pStyle w:val="ConsPlusNormal"/>
            </w:pPr>
          </w:p>
        </w:tc>
        <w:tc>
          <w:tcPr>
            <w:tcW w:w="340" w:type="dxa"/>
            <w:tcBorders>
              <w:top w:val="nil"/>
              <w:left w:val="nil"/>
              <w:bottom w:val="nil"/>
              <w:right w:val="nil"/>
            </w:tcBorders>
          </w:tcPr>
          <w:p w14:paraId="14CD4384" w14:textId="77777777" w:rsidR="0084538C" w:rsidRDefault="0084538C">
            <w:pPr>
              <w:pStyle w:val="ConsPlusNormal"/>
            </w:pPr>
          </w:p>
        </w:tc>
        <w:tc>
          <w:tcPr>
            <w:tcW w:w="340" w:type="dxa"/>
            <w:tcBorders>
              <w:top w:val="nil"/>
              <w:left w:val="nil"/>
              <w:bottom w:val="nil"/>
              <w:right w:val="nil"/>
            </w:tcBorders>
          </w:tcPr>
          <w:p w14:paraId="21A3DC06" w14:textId="77777777" w:rsidR="0084538C" w:rsidRDefault="0084538C">
            <w:pPr>
              <w:pStyle w:val="ConsPlusNormal"/>
              <w:jc w:val="right"/>
            </w:pPr>
            <w:r>
              <w:t>"</w:t>
            </w:r>
          </w:p>
        </w:tc>
        <w:tc>
          <w:tcPr>
            <w:tcW w:w="340" w:type="dxa"/>
            <w:tcBorders>
              <w:top w:val="nil"/>
              <w:left w:val="nil"/>
              <w:bottom w:val="single" w:sz="4" w:space="0" w:color="auto"/>
              <w:right w:val="nil"/>
            </w:tcBorders>
          </w:tcPr>
          <w:p w14:paraId="263C8715" w14:textId="77777777" w:rsidR="0084538C" w:rsidRDefault="0084538C">
            <w:pPr>
              <w:pStyle w:val="ConsPlusNormal"/>
            </w:pPr>
          </w:p>
        </w:tc>
        <w:tc>
          <w:tcPr>
            <w:tcW w:w="340" w:type="dxa"/>
            <w:tcBorders>
              <w:top w:val="nil"/>
              <w:left w:val="nil"/>
              <w:bottom w:val="nil"/>
              <w:right w:val="nil"/>
            </w:tcBorders>
          </w:tcPr>
          <w:p w14:paraId="7B16ED3E" w14:textId="77777777" w:rsidR="0084538C" w:rsidRDefault="0084538C">
            <w:pPr>
              <w:pStyle w:val="ConsPlusNormal"/>
            </w:pPr>
            <w:r>
              <w:t>"</w:t>
            </w:r>
          </w:p>
        </w:tc>
        <w:tc>
          <w:tcPr>
            <w:tcW w:w="1020" w:type="dxa"/>
            <w:tcBorders>
              <w:top w:val="nil"/>
              <w:left w:val="nil"/>
              <w:bottom w:val="single" w:sz="4" w:space="0" w:color="auto"/>
              <w:right w:val="nil"/>
            </w:tcBorders>
          </w:tcPr>
          <w:p w14:paraId="399861B4" w14:textId="77777777" w:rsidR="0084538C" w:rsidRDefault="0084538C">
            <w:pPr>
              <w:pStyle w:val="ConsPlusNormal"/>
            </w:pPr>
          </w:p>
        </w:tc>
        <w:tc>
          <w:tcPr>
            <w:tcW w:w="340" w:type="dxa"/>
            <w:tcBorders>
              <w:top w:val="nil"/>
              <w:left w:val="nil"/>
              <w:bottom w:val="nil"/>
              <w:right w:val="nil"/>
            </w:tcBorders>
          </w:tcPr>
          <w:p w14:paraId="25E90BBC" w14:textId="77777777" w:rsidR="0084538C" w:rsidRDefault="0084538C">
            <w:pPr>
              <w:pStyle w:val="ConsPlusNormal"/>
            </w:pPr>
          </w:p>
        </w:tc>
        <w:tc>
          <w:tcPr>
            <w:tcW w:w="454" w:type="dxa"/>
            <w:tcBorders>
              <w:top w:val="nil"/>
              <w:left w:val="nil"/>
              <w:bottom w:val="nil"/>
              <w:right w:val="nil"/>
            </w:tcBorders>
          </w:tcPr>
          <w:p w14:paraId="787400DD" w14:textId="77777777" w:rsidR="0084538C" w:rsidRDefault="0084538C">
            <w:pPr>
              <w:pStyle w:val="ConsPlusNormal"/>
              <w:jc w:val="both"/>
            </w:pPr>
            <w:r>
              <w:t>20</w:t>
            </w:r>
          </w:p>
        </w:tc>
        <w:tc>
          <w:tcPr>
            <w:tcW w:w="340" w:type="dxa"/>
            <w:tcBorders>
              <w:top w:val="nil"/>
              <w:left w:val="nil"/>
              <w:bottom w:val="single" w:sz="4" w:space="0" w:color="auto"/>
              <w:right w:val="nil"/>
            </w:tcBorders>
          </w:tcPr>
          <w:p w14:paraId="155208C3" w14:textId="77777777" w:rsidR="0084538C" w:rsidRDefault="0084538C">
            <w:pPr>
              <w:pStyle w:val="ConsPlusNormal"/>
            </w:pPr>
          </w:p>
        </w:tc>
        <w:tc>
          <w:tcPr>
            <w:tcW w:w="340" w:type="dxa"/>
            <w:tcBorders>
              <w:top w:val="nil"/>
              <w:left w:val="nil"/>
              <w:bottom w:val="nil"/>
              <w:right w:val="nil"/>
            </w:tcBorders>
          </w:tcPr>
          <w:p w14:paraId="0726D8AA" w14:textId="77777777" w:rsidR="0084538C" w:rsidRDefault="0084538C">
            <w:pPr>
              <w:pStyle w:val="ConsPlusNormal"/>
            </w:pPr>
            <w:r>
              <w:t>г.</w:t>
            </w:r>
          </w:p>
        </w:tc>
      </w:tr>
      <w:tr w:rsidR="0084538C" w14:paraId="1D35F68C" w14:textId="77777777">
        <w:tc>
          <w:tcPr>
            <w:tcW w:w="2948" w:type="dxa"/>
            <w:tcBorders>
              <w:top w:val="single" w:sz="4" w:space="0" w:color="auto"/>
              <w:left w:val="nil"/>
              <w:bottom w:val="nil"/>
              <w:right w:val="nil"/>
            </w:tcBorders>
          </w:tcPr>
          <w:p w14:paraId="17740B22" w14:textId="77777777" w:rsidR="0084538C" w:rsidRDefault="0084538C">
            <w:pPr>
              <w:pStyle w:val="ConsPlusNormal"/>
              <w:jc w:val="center"/>
            </w:pPr>
            <w:r>
              <w:t>наименование заявителя - для юридических лиц,</w:t>
            </w:r>
          </w:p>
          <w:p w14:paraId="59DBD504" w14:textId="77777777" w:rsidR="0084538C" w:rsidRDefault="0084538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14:paraId="6187E719" w14:textId="77777777" w:rsidR="0084538C" w:rsidRDefault="0084538C">
            <w:pPr>
              <w:pStyle w:val="ConsPlusNormal"/>
            </w:pPr>
          </w:p>
        </w:tc>
        <w:tc>
          <w:tcPr>
            <w:tcW w:w="1928" w:type="dxa"/>
            <w:tcBorders>
              <w:top w:val="single" w:sz="4" w:space="0" w:color="auto"/>
              <w:left w:val="nil"/>
              <w:bottom w:val="nil"/>
              <w:right w:val="nil"/>
            </w:tcBorders>
          </w:tcPr>
          <w:p w14:paraId="35B99275" w14:textId="77777777" w:rsidR="0084538C" w:rsidRDefault="0084538C">
            <w:pPr>
              <w:pStyle w:val="ConsPlusNormal"/>
              <w:jc w:val="center"/>
            </w:pPr>
            <w:r>
              <w:t>подпись заявителя</w:t>
            </w:r>
          </w:p>
          <w:p w14:paraId="2B346D52" w14:textId="77777777" w:rsidR="0084538C" w:rsidRDefault="0084538C">
            <w:pPr>
              <w:pStyle w:val="ConsPlusNormal"/>
              <w:jc w:val="center"/>
            </w:pPr>
            <w:r>
              <w:t>(уполномоченного представителя)</w:t>
            </w:r>
          </w:p>
        </w:tc>
        <w:tc>
          <w:tcPr>
            <w:tcW w:w="3854" w:type="dxa"/>
            <w:gridSpan w:val="9"/>
            <w:tcBorders>
              <w:top w:val="nil"/>
              <w:left w:val="nil"/>
              <w:bottom w:val="nil"/>
              <w:right w:val="nil"/>
            </w:tcBorders>
          </w:tcPr>
          <w:p w14:paraId="15529BF6" w14:textId="77777777" w:rsidR="0084538C" w:rsidRDefault="0084538C">
            <w:pPr>
              <w:pStyle w:val="ConsPlusNormal"/>
            </w:pPr>
          </w:p>
        </w:tc>
      </w:tr>
      <w:tr w:rsidR="0084538C" w14:paraId="267800A0" w14:textId="77777777">
        <w:tc>
          <w:tcPr>
            <w:tcW w:w="2948" w:type="dxa"/>
            <w:vMerge w:val="restart"/>
            <w:tcBorders>
              <w:top w:val="nil"/>
              <w:left w:val="nil"/>
              <w:bottom w:val="nil"/>
              <w:right w:val="nil"/>
            </w:tcBorders>
          </w:tcPr>
          <w:p w14:paraId="3A402BF5" w14:textId="77777777" w:rsidR="0084538C" w:rsidRDefault="0084538C">
            <w:pPr>
              <w:pStyle w:val="ConsPlusNormal"/>
            </w:pPr>
          </w:p>
        </w:tc>
        <w:tc>
          <w:tcPr>
            <w:tcW w:w="340" w:type="dxa"/>
            <w:vMerge w:val="restart"/>
            <w:tcBorders>
              <w:top w:val="nil"/>
              <w:left w:val="nil"/>
              <w:bottom w:val="nil"/>
              <w:right w:val="nil"/>
            </w:tcBorders>
          </w:tcPr>
          <w:p w14:paraId="4AE31A57" w14:textId="77777777" w:rsidR="0084538C" w:rsidRDefault="0084538C">
            <w:pPr>
              <w:pStyle w:val="ConsPlusNormal"/>
            </w:pPr>
          </w:p>
        </w:tc>
        <w:tc>
          <w:tcPr>
            <w:tcW w:w="1928" w:type="dxa"/>
            <w:vMerge w:val="restart"/>
            <w:tcBorders>
              <w:top w:val="nil"/>
              <w:left w:val="nil"/>
              <w:bottom w:val="nil"/>
              <w:right w:val="nil"/>
            </w:tcBorders>
          </w:tcPr>
          <w:p w14:paraId="05764843" w14:textId="77777777" w:rsidR="0084538C" w:rsidRDefault="0084538C">
            <w:pPr>
              <w:pStyle w:val="ConsPlusNormal"/>
            </w:pPr>
          </w:p>
        </w:tc>
        <w:tc>
          <w:tcPr>
            <w:tcW w:w="3854" w:type="dxa"/>
            <w:gridSpan w:val="9"/>
            <w:tcBorders>
              <w:top w:val="nil"/>
              <w:left w:val="nil"/>
              <w:bottom w:val="nil"/>
              <w:right w:val="nil"/>
            </w:tcBorders>
          </w:tcPr>
          <w:p w14:paraId="25BEDED9" w14:textId="77777777" w:rsidR="0084538C" w:rsidRDefault="0084538C">
            <w:pPr>
              <w:pStyle w:val="ConsPlusNormal"/>
              <w:jc w:val="center"/>
            </w:pPr>
            <w:r>
              <w:t>М.П.</w:t>
            </w:r>
          </w:p>
        </w:tc>
      </w:tr>
      <w:tr w:rsidR="0084538C" w14:paraId="313C7B4B" w14:textId="77777777">
        <w:tc>
          <w:tcPr>
            <w:tcW w:w="2948" w:type="dxa"/>
            <w:vMerge/>
            <w:tcBorders>
              <w:top w:val="nil"/>
              <w:left w:val="nil"/>
              <w:bottom w:val="nil"/>
              <w:right w:val="nil"/>
            </w:tcBorders>
          </w:tcPr>
          <w:p w14:paraId="64BCD323" w14:textId="77777777" w:rsidR="0084538C" w:rsidRDefault="0084538C">
            <w:pPr>
              <w:spacing w:after="1" w:line="0" w:lineRule="atLeast"/>
            </w:pPr>
          </w:p>
        </w:tc>
        <w:tc>
          <w:tcPr>
            <w:tcW w:w="340" w:type="dxa"/>
            <w:vMerge/>
            <w:tcBorders>
              <w:top w:val="nil"/>
              <w:left w:val="nil"/>
              <w:bottom w:val="nil"/>
              <w:right w:val="nil"/>
            </w:tcBorders>
          </w:tcPr>
          <w:p w14:paraId="3AFCDDD3" w14:textId="77777777" w:rsidR="0084538C" w:rsidRDefault="0084538C">
            <w:pPr>
              <w:spacing w:after="1" w:line="0" w:lineRule="atLeast"/>
            </w:pPr>
          </w:p>
        </w:tc>
        <w:tc>
          <w:tcPr>
            <w:tcW w:w="1928" w:type="dxa"/>
            <w:vMerge/>
            <w:tcBorders>
              <w:top w:val="nil"/>
              <w:left w:val="nil"/>
              <w:bottom w:val="nil"/>
              <w:right w:val="nil"/>
            </w:tcBorders>
          </w:tcPr>
          <w:p w14:paraId="11D6C803" w14:textId="77777777" w:rsidR="0084538C" w:rsidRDefault="0084538C">
            <w:pPr>
              <w:spacing w:after="1" w:line="0" w:lineRule="atLeast"/>
            </w:pPr>
          </w:p>
        </w:tc>
        <w:tc>
          <w:tcPr>
            <w:tcW w:w="3854" w:type="dxa"/>
            <w:gridSpan w:val="9"/>
            <w:tcBorders>
              <w:top w:val="nil"/>
              <w:left w:val="nil"/>
              <w:bottom w:val="nil"/>
              <w:right w:val="nil"/>
            </w:tcBorders>
          </w:tcPr>
          <w:p w14:paraId="77C3E531" w14:textId="77777777" w:rsidR="0084538C" w:rsidRDefault="0084538C">
            <w:pPr>
              <w:pStyle w:val="ConsPlusNormal"/>
              <w:jc w:val="center"/>
            </w:pPr>
            <w:r>
              <w:t>(при наличии)</w:t>
            </w:r>
          </w:p>
        </w:tc>
      </w:tr>
    </w:tbl>
    <w:p w14:paraId="7852B4B3" w14:textId="77777777" w:rsidR="0084538C" w:rsidRDefault="0084538C">
      <w:pPr>
        <w:pStyle w:val="ConsPlusNormal"/>
        <w:jc w:val="both"/>
      </w:pPr>
    </w:p>
    <w:p w14:paraId="17EB29AC" w14:textId="77777777" w:rsidR="0084538C" w:rsidRDefault="0084538C">
      <w:pPr>
        <w:pStyle w:val="ConsPlusNormal"/>
        <w:jc w:val="both"/>
      </w:pPr>
    </w:p>
    <w:p w14:paraId="33AA5BAA" w14:textId="77777777" w:rsidR="0084538C" w:rsidRDefault="0084538C">
      <w:pPr>
        <w:pStyle w:val="ConsPlusNormal"/>
        <w:jc w:val="both"/>
      </w:pPr>
    </w:p>
    <w:p w14:paraId="298B5ABB" w14:textId="77777777" w:rsidR="0084538C" w:rsidRDefault="0084538C">
      <w:pPr>
        <w:pStyle w:val="ConsPlusNormal"/>
        <w:jc w:val="both"/>
      </w:pPr>
    </w:p>
    <w:p w14:paraId="622486D5" w14:textId="77777777" w:rsidR="0084538C" w:rsidRDefault="0084538C">
      <w:pPr>
        <w:pStyle w:val="ConsPlusNormal"/>
        <w:jc w:val="both"/>
      </w:pPr>
    </w:p>
    <w:p w14:paraId="2E557D7C" w14:textId="77777777" w:rsidR="0084538C" w:rsidRDefault="0084538C">
      <w:pPr>
        <w:pStyle w:val="ConsPlusNormal"/>
        <w:jc w:val="right"/>
        <w:outlineLvl w:val="1"/>
      </w:pPr>
      <w:r>
        <w:t>Приложение 2</w:t>
      </w:r>
    </w:p>
    <w:p w14:paraId="20BBCB4D" w14:textId="77777777" w:rsidR="0084538C" w:rsidRDefault="0084538C">
      <w:pPr>
        <w:pStyle w:val="ConsPlusNormal"/>
        <w:jc w:val="right"/>
      </w:pPr>
      <w:r>
        <w:t>к Административному регламенту</w:t>
      </w:r>
    </w:p>
    <w:p w14:paraId="5F7306DD" w14:textId="77777777" w:rsidR="0084538C" w:rsidRDefault="0084538C">
      <w:pPr>
        <w:pStyle w:val="ConsPlusNormal"/>
        <w:jc w:val="right"/>
      </w:pPr>
      <w:r>
        <w:t>Федеральной службы по надзору</w:t>
      </w:r>
    </w:p>
    <w:p w14:paraId="5ADB2779" w14:textId="77777777" w:rsidR="0084538C" w:rsidRDefault="0084538C">
      <w:pPr>
        <w:pStyle w:val="ConsPlusNormal"/>
        <w:jc w:val="right"/>
      </w:pPr>
      <w:r>
        <w:t>в сфере природопользования</w:t>
      </w:r>
    </w:p>
    <w:p w14:paraId="248628F9" w14:textId="77777777" w:rsidR="0084538C" w:rsidRDefault="0084538C">
      <w:pPr>
        <w:pStyle w:val="ConsPlusNormal"/>
        <w:jc w:val="right"/>
      </w:pPr>
      <w:r>
        <w:t>предоставления государственной</w:t>
      </w:r>
    </w:p>
    <w:p w14:paraId="49DE8E08" w14:textId="77777777" w:rsidR="0084538C" w:rsidRDefault="0084538C">
      <w:pPr>
        <w:pStyle w:val="ConsPlusNormal"/>
        <w:jc w:val="right"/>
      </w:pPr>
      <w:r>
        <w:t>услуги по выдаче разрешений</w:t>
      </w:r>
    </w:p>
    <w:p w14:paraId="79FB9DDF" w14:textId="77777777" w:rsidR="0084538C" w:rsidRDefault="0084538C">
      <w:pPr>
        <w:pStyle w:val="ConsPlusNormal"/>
        <w:jc w:val="right"/>
      </w:pPr>
      <w:r>
        <w:t>(распорядительных лицензий)</w:t>
      </w:r>
    </w:p>
    <w:p w14:paraId="44E47377" w14:textId="77777777" w:rsidR="0084538C" w:rsidRDefault="0084538C">
      <w:pPr>
        <w:pStyle w:val="ConsPlusNormal"/>
        <w:jc w:val="right"/>
      </w:pPr>
      <w:r>
        <w:t>на оборот диких животных,</w:t>
      </w:r>
    </w:p>
    <w:p w14:paraId="0B2E7506" w14:textId="77777777" w:rsidR="0084538C" w:rsidRDefault="0084538C">
      <w:pPr>
        <w:pStyle w:val="ConsPlusNormal"/>
        <w:jc w:val="right"/>
      </w:pPr>
      <w:r>
        <w:t>принадлежащих к видам,</w:t>
      </w:r>
    </w:p>
    <w:p w14:paraId="104C2406" w14:textId="77777777" w:rsidR="0084538C" w:rsidRDefault="0084538C">
      <w:pPr>
        <w:pStyle w:val="ConsPlusNormal"/>
        <w:jc w:val="right"/>
      </w:pPr>
      <w:r>
        <w:t>занесенным в Красную книгу</w:t>
      </w:r>
    </w:p>
    <w:p w14:paraId="540EC089" w14:textId="77777777" w:rsidR="0084538C" w:rsidRDefault="0084538C">
      <w:pPr>
        <w:pStyle w:val="ConsPlusNormal"/>
        <w:jc w:val="right"/>
      </w:pPr>
      <w:r>
        <w:t>Российской Федерации,</w:t>
      </w:r>
    </w:p>
    <w:p w14:paraId="54FD371D" w14:textId="77777777" w:rsidR="0084538C" w:rsidRDefault="0084538C">
      <w:pPr>
        <w:pStyle w:val="ConsPlusNormal"/>
        <w:jc w:val="right"/>
      </w:pPr>
      <w:r>
        <w:t>утвержденному приказом</w:t>
      </w:r>
    </w:p>
    <w:p w14:paraId="11382A3B" w14:textId="77777777" w:rsidR="0084538C" w:rsidRDefault="0084538C">
      <w:pPr>
        <w:pStyle w:val="ConsPlusNormal"/>
        <w:jc w:val="right"/>
      </w:pPr>
      <w:r>
        <w:t>Росприроднадзора</w:t>
      </w:r>
    </w:p>
    <w:p w14:paraId="32B8D2FB" w14:textId="77777777" w:rsidR="0084538C" w:rsidRDefault="0084538C">
      <w:pPr>
        <w:pStyle w:val="ConsPlusNormal"/>
        <w:jc w:val="right"/>
      </w:pPr>
      <w:r>
        <w:t>от 29.06.2020 N 746</w:t>
      </w:r>
    </w:p>
    <w:p w14:paraId="7782ADD7" w14:textId="77777777" w:rsidR="0084538C" w:rsidRDefault="0084538C">
      <w:pPr>
        <w:pStyle w:val="ConsPlusNormal"/>
        <w:jc w:val="both"/>
      </w:pPr>
    </w:p>
    <w:p w14:paraId="6B53F5F5" w14:textId="77777777" w:rsidR="0084538C" w:rsidRDefault="0084538C">
      <w:pPr>
        <w:pStyle w:val="ConsPlusNormal"/>
        <w:jc w:val="right"/>
      </w:pPr>
      <w:r>
        <w:t>Форма</w:t>
      </w:r>
    </w:p>
    <w:p w14:paraId="0F0FA4BA" w14:textId="77777777" w:rsidR="0084538C" w:rsidRDefault="0084538C">
      <w:pPr>
        <w:pStyle w:val="ConsPlusNormal"/>
        <w:jc w:val="both"/>
      </w:pPr>
    </w:p>
    <w:p w14:paraId="662F3CA0" w14:textId="77777777" w:rsidR="0084538C" w:rsidRDefault="0084538C">
      <w:pPr>
        <w:pStyle w:val="ConsPlusNonformat"/>
        <w:jc w:val="both"/>
      </w:pPr>
      <w:bookmarkStart w:id="15" w:name="P707"/>
      <w:bookmarkEnd w:id="15"/>
      <w:r>
        <w:t xml:space="preserve">                                 Заявление</w:t>
      </w:r>
    </w:p>
    <w:p w14:paraId="3D35A3C9" w14:textId="77777777" w:rsidR="0084538C" w:rsidRDefault="0084538C">
      <w:pPr>
        <w:pStyle w:val="ConsPlusNonformat"/>
        <w:jc w:val="both"/>
      </w:pPr>
      <w:r>
        <w:t xml:space="preserve">        об исправлении допущенных опечаток и (или) ошибок в выданных</w:t>
      </w:r>
    </w:p>
    <w:p w14:paraId="4DD931CE" w14:textId="77777777" w:rsidR="0084538C" w:rsidRDefault="0084538C">
      <w:pPr>
        <w:pStyle w:val="ConsPlusNonformat"/>
        <w:jc w:val="both"/>
      </w:pPr>
      <w:r>
        <w:t xml:space="preserve">       в результате предоставления государственной услуги документах</w:t>
      </w:r>
    </w:p>
    <w:p w14:paraId="2058993C" w14:textId="77777777" w:rsidR="0084538C" w:rsidRDefault="0084538C">
      <w:pPr>
        <w:pStyle w:val="ConsPlusNonformat"/>
        <w:jc w:val="both"/>
      </w:pPr>
    </w:p>
    <w:p w14:paraId="01FB4DC5" w14:textId="77777777" w:rsidR="0084538C" w:rsidRDefault="0084538C">
      <w:pPr>
        <w:pStyle w:val="ConsPlusNonformat"/>
        <w:jc w:val="both"/>
      </w:pPr>
      <w:r>
        <w:lastRenderedPageBreak/>
        <w:t>Заявитель: ________________________________________________________________</w:t>
      </w:r>
    </w:p>
    <w:p w14:paraId="20E3302C" w14:textId="77777777" w:rsidR="0084538C" w:rsidRDefault="0084538C">
      <w:pPr>
        <w:pStyle w:val="ConsPlusNonformat"/>
        <w:jc w:val="both"/>
      </w:pPr>
      <w:r>
        <w:t xml:space="preserve">              полное и сокращенное наименование (при наличии), фирменное</w:t>
      </w:r>
    </w:p>
    <w:p w14:paraId="46BBC4E7" w14:textId="77777777" w:rsidR="0084538C" w:rsidRDefault="0084538C">
      <w:pPr>
        <w:pStyle w:val="ConsPlusNonformat"/>
        <w:jc w:val="both"/>
      </w:pPr>
      <w:r>
        <w:t xml:space="preserve">              наименование (при наличии), организационно-правовая форма -</w:t>
      </w:r>
    </w:p>
    <w:p w14:paraId="2C7DB640" w14:textId="77777777" w:rsidR="0084538C" w:rsidRDefault="0084538C">
      <w:pPr>
        <w:pStyle w:val="ConsPlusNonformat"/>
        <w:jc w:val="both"/>
      </w:pPr>
      <w:r>
        <w:t xml:space="preserve">             для юридических лиц; фамилия, имя, отчество (</w:t>
      </w:r>
      <w:proofErr w:type="gramStart"/>
      <w:r>
        <w:t>при  наличии</w:t>
      </w:r>
      <w:proofErr w:type="gramEnd"/>
      <w:r>
        <w:t>) -</w:t>
      </w:r>
    </w:p>
    <w:p w14:paraId="6DC5710A" w14:textId="77777777" w:rsidR="0084538C" w:rsidRDefault="0084538C">
      <w:pPr>
        <w:pStyle w:val="ConsPlusNonformat"/>
        <w:jc w:val="both"/>
      </w:pPr>
      <w:r>
        <w:t xml:space="preserve">            для физических лиц, в том числе индивидуальных предпринимателей</w:t>
      </w:r>
    </w:p>
    <w:p w14:paraId="4A8E8AE3" w14:textId="77777777" w:rsidR="0084538C" w:rsidRDefault="0084538C">
      <w:pPr>
        <w:pStyle w:val="ConsPlusNonformat"/>
        <w:jc w:val="both"/>
      </w:pPr>
    </w:p>
    <w:p w14:paraId="597302DA" w14:textId="77777777" w:rsidR="0084538C" w:rsidRDefault="0084538C">
      <w:pPr>
        <w:pStyle w:val="ConsPlusNonformat"/>
        <w:jc w:val="both"/>
      </w:pPr>
      <w:r>
        <w:t>ОГРН: ________________________________ ИНН: _______________________________</w:t>
      </w:r>
    </w:p>
    <w:p w14:paraId="2C413D9D" w14:textId="77777777" w:rsidR="0084538C" w:rsidRDefault="0084538C">
      <w:pPr>
        <w:pStyle w:val="ConsPlusNonformat"/>
        <w:jc w:val="both"/>
      </w:pPr>
    </w:p>
    <w:p w14:paraId="5DE57066" w14:textId="77777777" w:rsidR="0084538C" w:rsidRDefault="0084538C">
      <w:pPr>
        <w:pStyle w:val="ConsPlusNonformat"/>
        <w:jc w:val="both"/>
      </w:pPr>
      <w:r>
        <w:t>Сведения о документе, _____________________________________________________</w:t>
      </w:r>
    </w:p>
    <w:p w14:paraId="4615D405" w14:textId="77777777" w:rsidR="0084538C" w:rsidRDefault="0084538C">
      <w:pPr>
        <w:pStyle w:val="ConsPlusNonformat"/>
        <w:jc w:val="both"/>
      </w:pPr>
      <w:r>
        <w:t>удостоверяющем            для физических лиц, в том числе индивидуальных</w:t>
      </w:r>
    </w:p>
    <w:p w14:paraId="4E738AEC" w14:textId="77777777" w:rsidR="0084538C" w:rsidRDefault="0084538C">
      <w:pPr>
        <w:pStyle w:val="ConsPlusNonformat"/>
        <w:jc w:val="both"/>
      </w:pPr>
      <w:r>
        <w:t>личность                     предпринимателей: серия и номер паспорта,</w:t>
      </w:r>
    </w:p>
    <w:p w14:paraId="41A56809" w14:textId="77777777" w:rsidR="0084538C" w:rsidRDefault="0084538C">
      <w:pPr>
        <w:pStyle w:val="ConsPlusNonformat"/>
        <w:jc w:val="both"/>
      </w:pPr>
      <w:r>
        <w:t xml:space="preserve">                       дата выдачи, наименование выдавшего паспорт органа</w:t>
      </w:r>
    </w:p>
    <w:p w14:paraId="0194F51E" w14:textId="77777777" w:rsidR="0084538C" w:rsidRDefault="0084538C">
      <w:pPr>
        <w:pStyle w:val="ConsPlusNonformat"/>
        <w:jc w:val="both"/>
      </w:pPr>
      <w:r>
        <w:t>Адрес: ____________________________________________________________________</w:t>
      </w:r>
    </w:p>
    <w:p w14:paraId="4A8C3D31" w14:textId="77777777" w:rsidR="0084538C" w:rsidRDefault="0084538C">
      <w:pPr>
        <w:pStyle w:val="ConsPlusNonformat"/>
        <w:jc w:val="both"/>
      </w:pPr>
      <w:r>
        <w:t xml:space="preserve">       ____________________________________________________________________</w:t>
      </w:r>
    </w:p>
    <w:p w14:paraId="01144A9C" w14:textId="77777777" w:rsidR="0084538C" w:rsidRDefault="0084538C">
      <w:pPr>
        <w:pStyle w:val="ConsPlusNonformat"/>
        <w:jc w:val="both"/>
      </w:pPr>
      <w:r>
        <w:t xml:space="preserve">           для юридических лиц - место нахождения, для физических лиц,</w:t>
      </w:r>
    </w:p>
    <w:p w14:paraId="027EFE65" w14:textId="77777777" w:rsidR="0084538C" w:rsidRDefault="0084538C">
      <w:pPr>
        <w:pStyle w:val="ConsPlusNonformat"/>
        <w:jc w:val="both"/>
      </w:pPr>
      <w:r>
        <w:t xml:space="preserve">          в том числе индивидуальных предпринимателей - место жительства</w:t>
      </w:r>
    </w:p>
    <w:p w14:paraId="5CF21340" w14:textId="77777777" w:rsidR="0084538C" w:rsidRDefault="0084538C">
      <w:pPr>
        <w:pStyle w:val="ConsPlusNonformat"/>
        <w:jc w:val="both"/>
      </w:pPr>
      <w:r>
        <w:t>Прочая контактная _________________________________________________________</w:t>
      </w:r>
    </w:p>
    <w:p w14:paraId="4DD96A2E" w14:textId="77777777" w:rsidR="0084538C" w:rsidRDefault="0084538C">
      <w:pPr>
        <w:pStyle w:val="ConsPlusNonformat"/>
        <w:jc w:val="both"/>
      </w:pPr>
      <w:r>
        <w:t>информация: _______________________________________________________________</w:t>
      </w:r>
    </w:p>
    <w:p w14:paraId="28CB55D5" w14:textId="77777777" w:rsidR="0084538C" w:rsidRDefault="0084538C">
      <w:pPr>
        <w:pStyle w:val="ConsPlusNonformat"/>
        <w:jc w:val="both"/>
      </w:pPr>
      <w:r>
        <w:t xml:space="preserve">                   номера телефонов, факса, адреса электронной почты</w:t>
      </w:r>
    </w:p>
    <w:p w14:paraId="1BA88E2B" w14:textId="77777777" w:rsidR="0084538C" w:rsidRDefault="0084538C">
      <w:pPr>
        <w:pStyle w:val="ConsPlusNonformat"/>
        <w:jc w:val="both"/>
      </w:pPr>
      <w:r>
        <w:t>в лице ____________________________________________________________________</w:t>
      </w:r>
    </w:p>
    <w:p w14:paraId="2C62CD88" w14:textId="77777777" w:rsidR="0084538C" w:rsidRDefault="0084538C">
      <w:pPr>
        <w:pStyle w:val="ConsPlusNonformat"/>
        <w:jc w:val="both"/>
      </w:pPr>
      <w:r>
        <w:t xml:space="preserve">                 фамилия, имя, отчество (при наличии), должность</w:t>
      </w:r>
    </w:p>
    <w:p w14:paraId="65739FF0" w14:textId="77777777" w:rsidR="0084538C" w:rsidRDefault="0084538C">
      <w:pPr>
        <w:pStyle w:val="ConsPlusNonformat"/>
        <w:jc w:val="both"/>
      </w:pPr>
      <w:r>
        <w:t>действующего на ___________________________________________________________</w:t>
      </w:r>
    </w:p>
    <w:p w14:paraId="1FCBA99C" w14:textId="77777777" w:rsidR="0084538C" w:rsidRDefault="0084538C">
      <w:pPr>
        <w:pStyle w:val="ConsPlusNonformat"/>
        <w:jc w:val="both"/>
      </w:pPr>
      <w:r>
        <w:t>основании           наименование и реквизиты документа, подтверждающего</w:t>
      </w:r>
    </w:p>
    <w:p w14:paraId="63367CF8" w14:textId="77777777" w:rsidR="0084538C" w:rsidRDefault="0084538C">
      <w:pPr>
        <w:pStyle w:val="ConsPlusNonformat"/>
        <w:jc w:val="both"/>
      </w:pPr>
      <w:r>
        <w:t xml:space="preserve">                  полномочия представителя юридического лица, физического</w:t>
      </w:r>
    </w:p>
    <w:p w14:paraId="3C6511E2" w14:textId="77777777" w:rsidR="0084538C" w:rsidRDefault="0084538C">
      <w:pPr>
        <w:pStyle w:val="ConsPlusNonformat"/>
        <w:jc w:val="both"/>
      </w:pPr>
      <w:r>
        <w:t xml:space="preserve">                     лица, в том числе индивидуального предпринимателя</w:t>
      </w:r>
    </w:p>
    <w:p w14:paraId="0C6BD223" w14:textId="77777777" w:rsidR="0084538C" w:rsidRDefault="0084538C">
      <w:pPr>
        <w:pStyle w:val="ConsPlusNonformat"/>
        <w:jc w:val="both"/>
      </w:pPr>
      <w:r>
        <w:t xml:space="preserve">заявляет </w:t>
      </w:r>
      <w:proofErr w:type="gramStart"/>
      <w:r>
        <w:t>о  необходимости</w:t>
      </w:r>
      <w:proofErr w:type="gramEnd"/>
      <w:r>
        <w:t xml:space="preserve">  исправления  опечаток  и (или) ошибок в выданных</w:t>
      </w:r>
    </w:p>
    <w:p w14:paraId="1F6943B0" w14:textId="77777777" w:rsidR="0084538C" w:rsidRDefault="0084538C">
      <w:pPr>
        <w:pStyle w:val="ConsPlusNonformat"/>
        <w:jc w:val="both"/>
      </w:pPr>
      <w:r>
        <w:t>в результате предоставления государственной услуги документах:</w:t>
      </w:r>
    </w:p>
    <w:p w14:paraId="2456688B" w14:textId="77777777" w:rsidR="0084538C" w:rsidRDefault="0084538C">
      <w:pPr>
        <w:pStyle w:val="ConsPlusNonformat"/>
        <w:jc w:val="both"/>
      </w:pPr>
      <w:r>
        <w:t>___________________________________________________________________________</w:t>
      </w:r>
    </w:p>
    <w:p w14:paraId="21F5596A" w14:textId="77777777" w:rsidR="0084538C" w:rsidRDefault="0084538C">
      <w:pPr>
        <w:pStyle w:val="ConsPlusNonformat"/>
        <w:jc w:val="both"/>
      </w:pPr>
      <w:r>
        <w:t xml:space="preserve">  наименование документа, требующего исправления опечаток и (или) ошибок,</w:t>
      </w:r>
    </w:p>
    <w:p w14:paraId="5C7404D5" w14:textId="77777777" w:rsidR="0084538C" w:rsidRDefault="0084538C">
      <w:pPr>
        <w:pStyle w:val="ConsPlusNonformat"/>
        <w:jc w:val="both"/>
      </w:pPr>
      <w:r>
        <w:t xml:space="preserve">              указание на конкретные опечатки и (или) ошибки</w:t>
      </w:r>
    </w:p>
    <w:p w14:paraId="69EA4A99" w14:textId="77777777" w:rsidR="0084538C" w:rsidRDefault="0084538C">
      <w:pPr>
        <w:pStyle w:val="ConsPlusNonformat"/>
        <w:jc w:val="both"/>
      </w:pPr>
    </w:p>
    <w:p w14:paraId="5C3CCD03" w14:textId="77777777" w:rsidR="0084538C" w:rsidRDefault="0084538C">
      <w:pPr>
        <w:pStyle w:val="ConsPlusNonformat"/>
        <w:jc w:val="both"/>
      </w:pPr>
      <w:r>
        <w:t xml:space="preserve">    К настоящему заявлению прилагаются следующие документы:</w:t>
      </w:r>
    </w:p>
    <w:p w14:paraId="2391C87A" w14:textId="77777777" w:rsidR="0084538C" w:rsidRDefault="00845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494"/>
        <w:gridCol w:w="2777"/>
        <w:gridCol w:w="2437"/>
      </w:tblGrid>
      <w:tr w:rsidR="0084538C" w14:paraId="6C03DD28" w14:textId="77777777">
        <w:tc>
          <w:tcPr>
            <w:tcW w:w="1360" w:type="dxa"/>
          </w:tcPr>
          <w:p w14:paraId="2AC4C8BD" w14:textId="77777777" w:rsidR="0084538C" w:rsidRDefault="0084538C">
            <w:pPr>
              <w:pStyle w:val="ConsPlusNormal"/>
              <w:jc w:val="center"/>
            </w:pPr>
            <w:r>
              <w:t>N по порядку</w:t>
            </w:r>
          </w:p>
        </w:tc>
        <w:tc>
          <w:tcPr>
            <w:tcW w:w="2494" w:type="dxa"/>
          </w:tcPr>
          <w:p w14:paraId="5A55BB06" w14:textId="77777777" w:rsidR="0084538C" w:rsidRDefault="0084538C">
            <w:pPr>
              <w:pStyle w:val="ConsPlusNormal"/>
              <w:jc w:val="center"/>
            </w:pPr>
            <w:r>
              <w:t>Наименование документа</w:t>
            </w:r>
          </w:p>
        </w:tc>
        <w:tc>
          <w:tcPr>
            <w:tcW w:w="2777" w:type="dxa"/>
          </w:tcPr>
          <w:p w14:paraId="25F4B025" w14:textId="77777777" w:rsidR="0084538C" w:rsidRDefault="0084538C">
            <w:pPr>
              <w:pStyle w:val="ConsPlusNormal"/>
              <w:jc w:val="center"/>
            </w:pPr>
            <w:r>
              <w:t>Количество листов</w:t>
            </w:r>
          </w:p>
        </w:tc>
        <w:tc>
          <w:tcPr>
            <w:tcW w:w="2437" w:type="dxa"/>
          </w:tcPr>
          <w:p w14:paraId="3716428D" w14:textId="77777777" w:rsidR="0084538C" w:rsidRDefault="0084538C">
            <w:pPr>
              <w:pStyle w:val="ConsPlusNormal"/>
              <w:jc w:val="center"/>
            </w:pPr>
            <w:r>
              <w:t>Дополнительные сведения (копия или подлинник)</w:t>
            </w:r>
          </w:p>
        </w:tc>
      </w:tr>
      <w:tr w:rsidR="0084538C" w14:paraId="2002EFC2" w14:textId="77777777">
        <w:tc>
          <w:tcPr>
            <w:tcW w:w="1360" w:type="dxa"/>
          </w:tcPr>
          <w:p w14:paraId="6B4841BD" w14:textId="77777777" w:rsidR="0084538C" w:rsidRDefault="0084538C">
            <w:pPr>
              <w:pStyle w:val="ConsPlusNormal"/>
              <w:ind w:firstLine="283"/>
              <w:jc w:val="both"/>
            </w:pPr>
            <w:r>
              <w:t>1.</w:t>
            </w:r>
          </w:p>
        </w:tc>
        <w:tc>
          <w:tcPr>
            <w:tcW w:w="2494" w:type="dxa"/>
          </w:tcPr>
          <w:p w14:paraId="4E0ED364" w14:textId="77777777" w:rsidR="0084538C" w:rsidRDefault="0084538C">
            <w:pPr>
              <w:pStyle w:val="ConsPlusNormal"/>
            </w:pPr>
          </w:p>
        </w:tc>
        <w:tc>
          <w:tcPr>
            <w:tcW w:w="2777" w:type="dxa"/>
          </w:tcPr>
          <w:p w14:paraId="29D0742D" w14:textId="77777777" w:rsidR="0084538C" w:rsidRDefault="0084538C">
            <w:pPr>
              <w:pStyle w:val="ConsPlusNormal"/>
            </w:pPr>
          </w:p>
        </w:tc>
        <w:tc>
          <w:tcPr>
            <w:tcW w:w="2437" w:type="dxa"/>
          </w:tcPr>
          <w:p w14:paraId="3D05BBD0" w14:textId="77777777" w:rsidR="0084538C" w:rsidRDefault="0084538C">
            <w:pPr>
              <w:pStyle w:val="ConsPlusNormal"/>
            </w:pPr>
          </w:p>
        </w:tc>
      </w:tr>
      <w:tr w:rsidR="0084538C" w14:paraId="67D1A829" w14:textId="77777777">
        <w:tc>
          <w:tcPr>
            <w:tcW w:w="1360" w:type="dxa"/>
          </w:tcPr>
          <w:p w14:paraId="2BB4AD1C" w14:textId="77777777" w:rsidR="0084538C" w:rsidRDefault="0084538C">
            <w:pPr>
              <w:pStyle w:val="ConsPlusNormal"/>
              <w:ind w:firstLine="283"/>
              <w:jc w:val="both"/>
            </w:pPr>
            <w:r>
              <w:t>2.</w:t>
            </w:r>
          </w:p>
        </w:tc>
        <w:tc>
          <w:tcPr>
            <w:tcW w:w="2494" w:type="dxa"/>
          </w:tcPr>
          <w:p w14:paraId="4D61D786" w14:textId="77777777" w:rsidR="0084538C" w:rsidRDefault="0084538C">
            <w:pPr>
              <w:pStyle w:val="ConsPlusNormal"/>
            </w:pPr>
          </w:p>
        </w:tc>
        <w:tc>
          <w:tcPr>
            <w:tcW w:w="2777" w:type="dxa"/>
          </w:tcPr>
          <w:p w14:paraId="3D960D0A" w14:textId="77777777" w:rsidR="0084538C" w:rsidRDefault="0084538C">
            <w:pPr>
              <w:pStyle w:val="ConsPlusNormal"/>
            </w:pPr>
          </w:p>
        </w:tc>
        <w:tc>
          <w:tcPr>
            <w:tcW w:w="2437" w:type="dxa"/>
          </w:tcPr>
          <w:p w14:paraId="407F1EE9" w14:textId="77777777" w:rsidR="0084538C" w:rsidRDefault="0084538C">
            <w:pPr>
              <w:pStyle w:val="ConsPlusNormal"/>
            </w:pPr>
          </w:p>
        </w:tc>
      </w:tr>
    </w:tbl>
    <w:p w14:paraId="712D0CBA" w14:textId="77777777" w:rsidR="0084538C" w:rsidRDefault="008453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84538C" w14:paraId="1E240D3D" w14:textId="77777777">
        <w:tc>
          <w:tcPr>
            <w:tcW w:w="566" w:type="dxa"/>
            <w:tcBorders>
              <w:top w:val="nil"/>
              <w:left w:val="nil"/>
              <w:bottom w:val="nil"/>
              <w:right w:val="nil"/>
            </w:tcBorders>
          </w:tcPr>
          <w:p w14:paraId="684E219F" w14:textId="77777777" w:rsidR="0084538C" w:rsidRDefault="0084538C">
            <w:pPr>
              <w:pStyle w:val="ConsPlusNormal"/>
            </w:pPr>
          </w:p>
        </w:tc>
        <w:tc>
          <w:tcPr>
            <w:tcW w:w="8502" w:type="dxa"/>
            <w:tcBorders>
              <w:top w:val="nil"/>
              <w:left w:val="nil"/>
              <w:bottom w:val="nil"/>
              <w:right w:val="nil"/>
            </w:tcBorders>
          </w:tcPr>
          <w:p w14:paraId="186CB9E4" w14:textId="77777777" w:rsidR="0084538C" w:rsidRDefault="0084538C">
            <w:pPr>
              <w:pStyle w:val="ConsPlusNormal"/>
              <w:jc w:val="both"/>
            </w:pPr>
            <w:r>
              <w:t>Документы, выдаваемые в результате предоставления государственной услуги, прошу:</w:t>
            </w:r>
          </w:p>
        </w:tc>
      </w:tr>
    </w:tbl>
    <w:p w14:paraId="681C937B" w14:textId="77777777" w:rsidR="0084538C" w:rsidRDefault="0084538C">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84538C" w14:paraId="07684E7E" w14:textId="77777777">
        <w:tc>
          <w:tcPr>
            <w:tcW w:w="566" w:type="dxa"/>
            <w:tcBorders>
              <w:top w:val="nil"/>
              <w:bottom w:val="single" w:sz="4" w:space="0" w:color="auto"/>
            </w:tcBorders>
          </w:tcPr>
          <w:p w14:paraId="2B52C9F9" w14:textId="77777777" w:rsidR="0084538C" w:rsidRDefault="0084538C">
            <w:pPr>
              <w:pStyle w:val="ConsPlusNormal"/>
            </w:pPr>
          </w:p>
        </w:tc>
        <w:tc>
          <w:tcPr>
            <w:tcW w:w="8502" w:type="dxa"/>
            <w:gridSpan w:val="3"/>
            <w:tcBorders>
              <w:top w:val="nil"/>
              <w:bottom w:val="nil"/>
            </w:tcBorders>
          </w:tcPr>
          <w:p w14:paraId="221B2BB4" w14:textId="77777777" w:rsidR="0084538C" w:rsidRDefault="0084538C">
            <w:pPr>
              <w:pStyle w:val="ConsPlusNormal"/>
              <w:jc w:val="center"/>
            </w:pPr>
            <w:r>
              <w:t>(отметить нужное)</w:t>
            </w:r>
          </w:p>
        </w:tc>
      </w:tr>
      <w:tr w:rsidR="0084538C" w14:paraId="59E51E08"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4797F0CB" w14:textId="77777777" w:rsidR="0084538C" w:rsidRDefault="0084538C">
            <w:pPr>
              <w:pStyle w:val="ConsPlusNormal"/>
            </w:pPr>
          </w:p>
        </w:tc>
        <w:tc>
          <w:tcPr>
            <w:tcW w:w="8502" w:type="dxa"/>
            <w:gridSpan w:val="3"/>
            <w:tcBorders>
              <w:top w:val="nil"/>
              <w:bottom w:val="nil"/>
              <w:right w:val="nil"/>
            </w:tcBorders>
          </w:tcPr>
          <w:p w14:paraId="2AFD7E5A" w14:textId="77777777" w:rsidR="0084538C" w:rsidRDefault="0084538C">
            <w:pPr>
              <w:pStyle w:val="ConsPlusNormal"/>
            </w:pPr>
            <w:r>
              <w:t>выдать на бумажном носителе</w:t>
            </w:r>
          </w:p>
        </w:tc>
      </w:tr>
      <w:tr w:rsidR="0084538C" w14:paraId="48D31655" w14:textId="77777777">
        <w:tc>
          <w:tcPr>
            <w:tcW w:w="566" w:type="dxa"/>
            <w:tcBorders>
              <w:top w:val="single" w:sz="4" w:space="0" w:color="auto"/>
              <w:bottom w:val="single" w:sz="4" w:space="0" w:color="auto"/>
            </w:tcBorders>
          </w:tcPr>
          <w:p w14:paraId="45BE02DB" w14:textId="77777777" w:rsidR="0084538C" w:rsidRDefault="0084538C">
            <w:pPr>
              <w:pStyle w:val="ConsPlusNormal"/>
            </w:pPr>
          </w:p>
        </w:tc>
        <w:tc>
          <w:tcPr>
            <w:tcW w:w="8502" w:type="dxa"/>
            <w:gridSpan w:val="3"/>
            <w:tcBorders>
              <w:top w:val="nil"/>
              <w:bottom w:val="nil"/>
            </w:tcBorders>
          </w:tcPr>
          <w:p w14:paraId="25805F41" w14:textId="77777777" w:rsidR="0084538C" w:rsidRDefault="0084538C">
            <w:pPr>
              <w:pStyle w:val="ConsPlusNormal"/>
            </w:pPr>
            <w:r>
              <w:t>направить:</w:t>
            </w:r>
          </w:p>
        </w:tc>
      </w:tr>
      <w:tr w:rsidR="0084538C" w14:paraId="00434E1C" w14:textId="77777777">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14:paraId="650C8CEC" w14:textId="77777777" w:rsidR="0084538C" w:rsidRDefault="0084538C">
            <w:pPr>
              <w:pStyle w:val="ConsPlusNormal"/>
            </w:pPr>
          </w:p>
        </w:tc>
        <w:tc>
          <w:tcPr>
            <w:tcW w:w="4138" w:type="dxa"/>
            <w:vMerge w:val="restart"/>
            <w:tcBorders>
              <w:top w:val="nil"/>
              <w:left w:val="single" w:sz="4" w:space="0" w:color="auto"/>
              <w:bottom w:val="nil"/>
            </w:tcBorders>
          </w:tcPr>
          <w:p w14:paraId="2D8735F8" w14:textId="77777777" w:rsidR="0084538C" w:rsidRDefault="0084538C">
            <w:pPr>
              <w:pStyle w:val="ConsPlusNormal"/>
            </w:pPr>
            <w:r>
              <w:t>на бумажном носителе по адресу:</w:t>
            </w:r>
          </w:p>
        </w:tc>
        <w:tc>
          <w:tcPr>
            <w:tcW w:w="4364" w:type="dxa"/>
            <w:gridSpan w:val="2"/>
            <w:tcBorders>
              <w:top w:val="nil"/>
              <w:bottom w:val="single" w:sz="4" w:space="0" w:color="auto"/>
            </w:tcBorders>
          </w:tcPr>
          <w:p w14:paraId="372E24B7" w14:textId="77777777" w:rsidR="0084538C" w:rsidRDefault="0084538C">
            <w:pPr>
              <w:pStyle w:val="ConsPlusNormal"/>
            </w:pPr>
          </w:p>
        </w:tc>
      </w:tr>
      <w:tr w:rsidR="0084538C" w14:paraId="5DA6CFAA" w14:textId="77777777">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14:paraId="3118428B" w14:textId="77777777" w:rsidR="0084538C" w:rsidRDefault="0084538C">
            <w:pPr>
              <w:spacing w:after="1" w:line="0" w:lineRule="atLeast"/>
            </w:pPr>
          </w:p>
        </w:tc>
        <w:tc>
          <w:tcPr>
            <w:tcW w:w="4138" w:type="dxa"/>
            <w:vMerge/>
            <w:tcBorders>
              <w:top w:val="nil"/>
              <w:left w:val="single" w:sz="4" w:space="0" w:color="auto"/>
              <w:bottom w:val="nil"/>
            </w:tcBorders>
          </w:tcPr>
          <w:p w14:paraId="0ABD9515" w14:textId="77777777" w:rsidR="0084538C" w:rsidRDefault="0084538C">
            <w:pPr>
              <w:spacing w:after="1" w:line="0" w:lineRule="atLeast"/>
            </w:pPr>
          </w:p>
        </w:tc>
        <w:tc>
          <w:tcPr>
            <w:tcW w:w="4364" w:type="dxa"/>
            <w:gridSpan w:val="2"/>
            <w:tcBorders>
              <w:top w:val="single" w:sz="4" w:space="0" w:color="auto"/>
              <w:bottom w:val="nil"/>
            </w:tcBorders>
          </w:tcPr>
          <w:p w14:paraId="260D0C8A" w14:textId="77777777" w:rsidR="0084538C" w:rsidRDefault="0084538C">
            <w:pPr>
              <w:pStyle w:val="ConsPlusNormal"/>
            </w:pPr>
          </w:p>
        </w:tc>
      </w:tr>
      <w:tr w:rsidR="0084538C" w14:paraId="20FC5084" w14:textId="77777777">
        <w:tc>
          <w:tcPr>
            <w:tcW w:w="566" w:type="dxa"/>
            <w:tcBorders>
              <w:top w:val="single" w:sz="4" w:space="0" w:color="auto"/>
              <w:bottom w:val="single" w:sz="4" w:space="0" w:color="auto"/>
            </w:tcBorders>
          </w:tcPr>
          <w:p w14:paraId="63799C2D" w14:textId="77777777" w:rsidR="0084538C" w:rsidRDefault="0084538C">
            <w:pPr>
              <w:pStyle w:val="ConsPlusNormal"/>
            </w:pPr>
          </w:p>
        </w:tc>
        <w:tc>
          <w:tcPr>
            <w:tcW w:w="8502" w:type="dxa"/>
            <w:gridSpan w:val="3"/>
            <w:tcBorders>
              <w:top w:val="nil"/>
              <w:bottom w:val="nil"/>
            </w:tcBorders>
          </w:tcPr>
          <w:p w14:paraId="4B694802" w14:textId="77777777" w:rsidR="0084538C" w:rsidRDefault="0084538C">
            <w:pPr>
              <w:pStyle w:val="ConsPlusNormal"/>
            </w:pPr>
            <w:r>
              <w:t>на адрес электронной почты, указанный в настоящем заявлении:</w:t>
            </w:r>
          </w:p>
        </w:tc>
      </w:tr>
      <w:tr w:rsidR="0084538C" w14:paraId="4293F8E3"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0AA99EFD" w14:textId="77777777" w:rsidR="0084538C" w:rsidRDefault="0084538C">
            <w:pPr>
              <w:pStyle w:val="ConsPlusNormal"/>
            </w:pPr>
          </w:p>
        </w:tc>
        <w:tc>
          <w:tcPr>
            <w:tcW w:w="4138" w:type="dxa"/>
            <w:tcBorders>
              <w:top w:val="nil"/>
              <w:bottom w:val="nil"/>
            </w:tcBorders>
          </w:tcPr>
          <w:p w14:paraId="28450AE1" w14:textId="77777777" w:rsidR="0084538C" w:rsidRDefault="0084538C">
            <w:pPr>
              <w:pStyle w:val="ConsPlusNormal"/>
            </w:pPr>
            <w:r>
              <w:t>в форме электронного образа документа</w:t>
            </w:r>
          </w:p>
        </w:tc>
        <w:tc>
          <w:tcPr>
            <w:tcW w:w="793" w:type="dxa"/>
            <w:tcBorders>
              <w:top w:val="single" w:sz="4" w:space="0" w:color="auto"/>
              <w:bottom w:val="single" w:sz="4" w:space="0" w:color="auto"/>
            </w:tcBorders>
          </w:tcPr>
          <w:p w14:paraId="7BBF31B3" w14:textId="77777777" w:rsidR="0084538C" w:rsidRDefault="0084538C">
            <w:pPr>
              <w:pStyle w:val="ConsPlusNormal"/>
            </w:pPr>
          </w:p>
        </w:tc>
        <w:tc>
          <w:tcPr>
            <w:tcW w:w="3571" w:type="dxa"/>
            <w:tcBorders>
              <w:top w:val="nil"/>
              <w:bottom w:val="nil"/>
              <w:right w:val="nil"/>
            </w:tcBorders>
          </w:tcPr>
          <w:p w14:paraId="70E2A9AB" w14:textId="77777777" w:rsidR="0084538C" w:rsidRDefault="0084538C">
            <w:pPr>
              <w:pStyle w:val="ConsPlusNormal"/>
            </w:pPr>
            <w:r>
              <w:t>в форме электронного документа</w:t>
            </w:r>
          </w:p>
        </w:tc>
      </w:tr>
      <w:tr w:rsidR="0084538C" w14:paraId="596D9674" w14:textId="77777777">
        <w:tc>
          <w:tcPr>
            <w:tcW w:w="566" w:type="dxa"/>
            <w:tcBorders>
              <w:top w:val="single" w:sz="4" w:space="0" w:color="auto"/>
              <w:bottom w:val="single" w:sz="4" w:space="0" w:color="auto"/>
            </w:tcBorders>
          </w:tcPr>
          <w:p w14:paraId="41BFE85E" w14:textId="77777777" w:rsidR="0084538C" w:rsidRDefault="0084538C">
            <w:pPr>
              <w:pStyle w:val="ConsPlusNormal"/>
            </w:pPr>
          </w:p>
        </w:tc>
        <w:tc>
          <w:tcPr>
            <w:tcW w:w="8502" w:type="dxa"/>
            <w:gridSpan w:val="3"/>
            <w:tcBorders>
              <w:top w:val="nil"/>
              <w:bottom w:val="nil"/>
            </w:tcBorders>
          </w:tcPr>
          <w:p w14:paraId="7A42380F" w14:textId="77777777" w:rsidR="0084538C" w:rsidRDefault="0084538C">
            <w:pPr>
              <w:pStyle w:val="ConsPlusNormal"/>
              <w:jc w:val="both"/>
            </w:pPr>
            <w:r>
              <w:t>через Единый портал предоставления государственных услуг:</w:t>
            </w:r>
          </w:p>
        </w:tc>
      </w:tr>
      <w:tr w:rsidR="0084538C" w14:paraId="1DF18759"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5C31B57C" w14:textId="77777777" w:rsidR="0084538C" w:rsidRDefault="0084538C">
            <w:pPr>
              <w:pStyle w:val="ConsPlusNormal"/>
            </w:pPr>
          </w:p>
        </w:tc>
        <w:tc>
          <w:tcPr>
            <w:tcW w:w="4138" w:type="dxa"/>
            <w:tcBorders>
              <w:top w:val="nil"/>
              <w:bottom w:val="nil"/>
            </w:tcBorders>
          </w:tcPr>
          <w:p w14:paraId="7A0C2B9D" w14:textId="77777777" w:rsidR="0084538C" w:rsidRDefault="0084538C">
            <w:pPr>
              <w:pStyle w:val="ConsPlusNormal"/>
            </w:pPr>
            <w:r>
              <w:t>в форме электронного образа документа</w:t>
            </w:r>
          </w:p>
        </w:tc>
        <w:tc>
          <w:tcPr>
            <w:tcW w:w="793" w:type="dxa"/>
            <w:tcBorders>
              <w:top w:val="single" w:sz="4" w:space="0" w:color="auto"/>
              <w:bottom w:val="single" w:sz="4" w:space="0" w:color="auto"/>
            </w:tcBorders>
          </w:tcPr>
          <w:p w14:paraId="3FF21082" w14:textId="77777777" w:rsidR="0084538C" w:rsidRDefault="0084538C">
            <w:pPr>
              <w:pStyle w:val="ConsPlusNormal"/>
            </w:pPr>
          </w:p>
        </w:tc>
        <w:tc>
          <w:tcPr>
            <w:tcW w:w="3571" w:type="dxa"/>
            <w:tcBorders>
              <w:top w:val="nil"/>
              <w:bottom w:val="nil"/>
              <w:right w:val="nil"/>
            </w:tcBorders>
          </w:tcPr>
          <w:p w14:paraId="44702969" w14:textId="77777777" w:rsidR="0084538C" w:rsidRDefault="0084538C">
            <w:pPr>
              <w:pStyle w:val="ConsPlusNormal"/>
            </w:pPr>
            <w:r>
              <w:t>в форме электронного документа</w:t>
            </w:r>
          </w:p>
        </w:tc>
      </w:tr>
      <w:tr w:rsidR="0084538C" w14:paraId="61A068B1" w14:textId="77777777">
        <w:tblPrEx>
          <w:tblBorders>
            <w:insideV w:val="single" w:sz="4" w:space="0" w:color="auto"/>
          </w:tblBorders>
        </w:tblPrEx>
        <w:tc>
          <w:tcPr>
            <w:tcW w:w="9068" w:type="dxa"/>
            <w:gridSpan w:val="4"/>
            <w:tcBorders>
              <w:top w:val="nil"/>
              <w:left w:val="nil"/>
              <w:bottom w:val="nil"/>
              <w:right w:val="nil"/>
            </w:tcBorders>
          </w:tcPr>
          <w:p w14:paraId="55E231E1" w14:textId="77777777" w:rsidR="0084538C" w:rsidRDefault="0084538C">
            <w:pPr>
              <w:pStyle w:val="ConsPlusNormal"/>
            </w:pPr>
          </w:p>
        </w:tc>
      </w:tr>
      <w:tr w:rsidR="0084538C" w14:paraId="7E1FEA50" w14:textId="77777777">
        <w:tblPrEx>
          <w:tblBorders>
            <w:insideV w:val="single" w:sz="4" w:space="0" w:color="auto"/>
          </w:tblBorders>
        </w:tblPrEx>
        <w:tc>
          <w:tcPr>
            <w:tcW w:w="9068" w:type="dxa"/>
            <w:gridSpan w:val="4"/>
            <w:tcBorders>
              <w:top w:val="nil"/>
              <w:left w:val="nil"/>
              <w:bottom w:val="nil"/>
              <w:right w:val="nil"/>
            </w:tcBorders>
          </w:tcPr>
          <w:p w14:paraId="61DD33FA" w14:textId="77777777" w:rsidR="0084538C" w:rsidRDefault="0084538C">
            <w:pPr>
              <w:pStyle w:val="ConsPlusNormal"/>
            </w:pPr>
            <w:r>
              <w:t>Сведения, указанные в заявлении, достоверны.</w:t>
            </w:r>
          </w:p>
        </w:tc>
      </w:tr>
    </w:tbl>
    <w:p w14:paraId="296CFFDE" w14:textId="77777777" w:rsidR="0084538C" w:rsidRDefault="008453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84538C" w14:paraId="61166995" w14:textId="77777777">
        <w:tc>
          <w:tcPr>
            <w:tcW w:w="2948" w:type="dxa"/>
            <w:tcBorders>
              <w:top w:val="nil"/>
              <w:left w:val="nil"/>
              <w:bottom w:val="single" w:sz="4" w:space="0" w:color="auto"/>
              <w:right w:val="nil"/>
            </w:tcBorders>
          </w:tcPr>
          <w:p w14:paraId="55A0A46A" w14:textId="77777777" w:rsidR="0084538C" w:rsidRDefault="0084538C">
            <w:pPr>
              <w:pStyle w:val="ConsPlusNormal"/>
            </w:pPr>
          </w:p>
        </w:tc>
        <w:tc>
          <w:tcPr>
            <w:tcW w:w="340" w:type="dxa"/>
            <w:tcBorders>
              <w:top w:val="nil"/>
              <w:left w:val="nil"/>
              <w:bottom w:val="nil"/>
              <w:right w:val="nil"/>
            </w:tcBorders>
          </w:tcPr>
          <w:p w14:paraId="0ED05C44" w14:textId="77777777" w:rsidR="0084538C" w:rsidRDefault="0084538C">
            <w:pPr>
              <w:pStyle w:val="ConsPlusNormal"/>
            </w:pPr>
          </w:p>
        </w:tc>
        <w:tc>
          <w:tcPr>
            <w:tcW w:w="1928" w:type="dxa"/>
            <w:tcBorders>
              <w:top w:val="nil"/>
              <w:left w:val="nil"/>
              <w:bottom w:val="single" w:sz="4" w:space="0" w:color="auto"/>
              <w:right w:val="nil"/>
            </w:tcBorders>
          </w:tcPr>
          <w:p w14:paraId="6A704370" w14:textId="77777777" w:rsidR="0084538C" w:rsidRDefault="0084538C">
            <w:pPr>
              <w:pStyle w:val="ConsPlusNormal"/>
            </w:pPr>
          </w:p>
        </w:tc>
        <w:tc>
          <w:tcPr>
            <w:tcW w:w="340" w:type="dxa"/>
            <w:tcBorders>
              <w:top w:val="nil"/>
              <w:left w:val="nil"/>
              <w:bottom w:val="nil"/>
              <w:right w:val="nil"/>
            </w:tcBorders>
          </w:tcPr>
          <w:p w14:paraId="6FD81C5E" w14:textId="77777777" w:rsidR="0084538C" w:rsidRDefault="0084538C">
            <w:pPr>
              <w:pStyle w:val="ConsPlusNormal"/>
            </w:pPr>
          </w:p>
        </w:tc>
        <w:tc>
          <w:tcPr>
            <w:tcW w:w="340" w:type="dxa"/>
            <w:tcBorders>
              <w:top w:val="nil"/>
              <w:left w:val="nil"/>
              <w:bottom w:val="nil"/>
              <w:right w:val="nil"/>
            </w:tcBorders>
          </w:tcPr>
          <w:p w14:paraId="50C52594" w14:textId="77777777" w:rsidR="0084538C" w:rsidRDefault="0084538C">
            <w:pPr>
              <w:pStyle w:val="ConsPlusNormal"/>
              <w:jc w:val="right"/>
            </w:pPr>
            <w:r>
              <w:t>"</w:t>
            </w:r>
          </w:p>
        </w:tc>
        <w:tc>
          <w:tcPr>
            <w:tcW w:w="340" w:type="dxa"/>
            <w:tcBorders>
              <w:top w:val="nil"/>
              <w:left w:val="nil"/>
              <w:bottom w:val="single" w:sz="4" w:space="0" w:color="auto"/>
              <w:right w:val="nil"/>
            </w:tcBorders>
          </w:tcPr>
          <w:p w14:paraId="363F7A1B" w14:textId="77777777" w:rsidR="0084538C" w:rsidRDefault="0084538C">
            <w:pPr>
              <w:pStyle w:val="ConsPlusNormal"/>
            </w:pPr>
          </w:p>
        </w:tc>
        <w:tc>
          <w:tcPr>
            <w:tcW w:w="340" w:type="dxa"/>
            <w:tcBorders>
              <w:top w:val="nil"/>
              <w:left w:val="nil"/>
              <w:bottom w:val="nil"/>
              <w:right w:val="nil"/>
            </w:tcBorders>
          </w:tcPr>
          <w:p w14:paraId="3C3C2165" w14:textId="77777777" w:rsidR="0084538C" w:rsidRDefault="0084538C">
            <w:pPr>
              <w:pStyle w:val="ConsPlusNormal"/>
            </w:pPr>
            <w:r>
              <w:t>"</w:t>
            </w:r>
          </w:p>
        </w:tc>
        <w:tc>
          <w:tcPr>
            <w:tcW w:w="1020" w:type="dxa"/>
            <w:tcBorders>
              <w:top w:val="nil"/>
              <w:left w:val="nil"/>
              <w:bottom w:val="single" w:sz="4" w:space="0" w:color="auto"/>
              <w:right w:val="nil"/>
            </w:tcBorders>
          </w:tcPr>
          <w:p w14:paraId="69D9F362" w14:textId="77777777" w:rsidR="0084538C" w:rsidRDefault="0084538C">
            <w:pPr>
              <w:pStyle w:val="ConsPlusNormal"/>
            </w:pPr>
          </w:p>
        </w:tc>
        <w:tc>
          <w:tcPr>
            <w:tcW w:w="340" w:type="dxa"/>
            <w:tcBorders>
              <w:top w:val="nil"/>
              <w:left w:val="nil"/>
              <w:bottom w:val="nil"/>
              <w:right w:val="nil"/>
            </w:tcBorders>
          </w:tcPr>
          <w:p w14:paraId="695AF2AE" w14:textId="77777777" w:rsidR="0084538C" w:rsidRDefault="0084538C">
            <w:pPr>
              <w:pStyle w:val="ConsPlusNormal"/>
            </w:pPr>
          </w:p>
        </w:tc>
        <w:tc>
          <w:tcPr>
            <w:tcW w:w="454" w:type="dxa"/>
            <w:tcBorders>
              <w:top w:val="nil"/>
              <w:left w:val="nil"/>
              <w:bottom w:val="nil"/>
              <w:right w:val="nil"/>
            </w:tcBorders>
          </w:tcPr>
          <w:p w14:paraId="611CF59E" w14:textId="77777777" w:rsidR="0084538C" w:rsidRDefault="0084538C">
            <w:pPr>
              <w:pStyle w:val="ConsPlusNormal"/>
              <w:jc w:val="both"/>
            </w:pPr>
            <w:r>
              <w:t>20</w:t>
            </w:r>
          </w:p>
        </w:tc>
        <w:tc>
          <w:tcPr>
            <w:tcW w:w="340" w:type="dxa"/>
            <w:tcBorders>
              <w:top w:val="nil"/>
              <w:left w:val="nil"/>
              <w:bottom w:val="single" w:sz="4" w:space="0" w:color="auto"/>
              <w:right w:val="nil"/>
            </w:tcBorders>
          </w:tcPr>
          <w:p w14:paraId="2F07AAA2" w14:textId="77777777" w:rsidR="0084538C" w:rsidRDefault="0084538C">
            <w:pPr>
              <w:pStyle w:val="ConsPlusNormal"/>
            </w:pPr>
          </w:p>
        </w:tc>
        <w:tc>
          <w:tcPr>
            <w:tcW w:w="340" w:type="dxa"/>
            <w:tcBorders>
              <w:top w:val="nil"/>
              <w:left w:val="nil"/>
              <w:bottom w:val="nil"/>
              <w:right w:val="nil"/>
            </w:tcBorders>
          </w:tcPr>
          <w:p w14:paraId="5429C278" w14:textId="77777777" w:rsidR="0084538C" w:rsidRDefault="0084538C">
            <w:pPr>
              <w:pStyle w:val="ConsPlusNormal"/>
            </w:pPr>
            <w:r>
              <w:t>г.</w:t>
            </w:r>
          </w:p>
        </w:tc>
      </w:tr>
      <w:tr w:rsidR="0084538C" w14:paraId="0629908D" w14:textId="77777777">
        <w:tc>
          <w:tcPr>
            <w:tcW w:w="2948" w:type="dxa"/>
            <w:tcBorders>
              <w:top w:val="single" w:sz="4" w:space="0" w:color="auto"/>
              <w:left w:val="nil"/>
              <w:bottom w:val="nil"/>
              <w:right w:val="nil"/>
            </w:tcBorders>
          </w:tcPr>
          <w:p w14:paraId="33DD59DD" w14:textId="77777777" w:rsidR="0084538C" w:rsidRDefault="0084538C">
            <w:pPr>
              <w:pStyle w:val="ConsPlusNormal"/>
              <w:jc w:val="center"/>
            </w:pPr>
            <w:r>
              <w:t>наименование заявителя - для юридических лиц,</w:t>
            </w:r>
          </w:p>
          <w:p w14:paraId="4DCD39DE" w14:textId="77777777" w:rsidR="0084538C" w:rsidRDefault="0084538C">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14:paraId="5531D788" w14:textId="77777777" w:rsidR="0084538C" w:rsidRDefault="0084538C">
            <w:pPr>
              <w:pStyle w:val="ConsPlusNormal"/>
            </w:pPr>
          </w:p>
        </w:tc>
        <w:tc>
          <w:tcPr>
            <w:tcW w:w="1928" w:type="dxa"/>
            <w:tcBorders>
              <w:top w:val="single" w:sz="4" w:space="0" w:color="auto"/>
              <w:left w:val="nil"/>
              <w:bottom w:val="nil"/>
              <w:right w:val="nil"/>
            </w:tcBorders>
          </w:tcPr>
          <w:p w14:paraId="74266D18" w14:textId="77777777" w:rsidR="0084538C" w:rsidRDefault="0084538C">
            <w:pPr>
              <w:pStyle w:val="ConsPlusNormal"/>
              <w:jc w:val="center"/>
            </w:pPr>
            <w:r>
              <w:t>подпись заявителя</w:t>
            </w:r>
          </w:p>
          <w:p w14:paraId="0134391E" w14:textId="77777777" w:rsidR="0084538C" w:rsidRDefault="0084538C">
            <w:pPr>
              <w:pStyle w:val="ConsPlusNormal"/>
              <w:jc w:val="center"/>
            </w:pPr>
            <w:r>
              <w:t>(уполномоченного представителя)</w:t>
            </w:r>
          </w:p>
        </w:tc>
        <w:tc>
          <w:tcPr>
            <w:tcW w:w="3854" w:type="dxa"/>
            <w:gridSpan w:val="9"/>
            <w:tcBorders>
              <w:top w:val="nil"/>
              <w:left w:val="nil"/>
              <w:bottom w:val="nil"/>
              <w:right w:val="nil"/>
            </w:tcBorders>
          </w:tcPr>
          <w:p w14:paraId="4B7FF011" w14:textId="77777777" w:rsidR="0084538C" w:rsidRDefault="0084538C">
            <w:pPr>
              <w:pStyle w:val="ConsPlusNormal"/>
            </w:pPr>
          </w:p>
        </w:tc>
      </w:tr>
      <w:tr w:rsidR="0084538C" w14:paraId="67B669FE" w14:textId="77777777">
        <w:tc>
          <w:tcPr>
            <w:tcW w:w="2948" w:type="dxa"/>
            <w:vMerge w:val="restart"/>
            <w:tcBorders>
              <w:top w:val="nil"/>
              <w:left w:val="nil"/>
              <w:bottom w:val="nil"/>
              <w:right w:val="nil"/>
            </w:tcBorders>
          </w:tcPr>
          <w:p w14:paraId="039B1E09" w14:textId="77777777" w:rsidR="0084538C" w:rsidRDefault="0084538C">
            <w:pPr>
              <w:pStyle w:val="ConsPlusNormal"/>
            </w:pPr>
          </w:p>
        </w:tc>
        <w:tc>
          <w:tcPr>
            <w:tcW w:w="340" w:type="dxa"/>
            <w:vMerge w:val="restart"/>
            <w:tcBorders>
              <w:top w:val="nil"/>
              <w:left w:val="nil"/>
              <w:bottom w:val="nil"/>
              <w:right w:val="nil"/>
            </w:tcBorders>
          </w:tcPr>
          <w:p w14:paraId="70DBE435" w14:textId="77777777" w:rsidR="0084538C" w:rsidRDefault="0084538C">
            <w:pPr>
              <w:pStyle w:val="ConsPlusNormal"/>
            </w:pPr>
          </w:p>
        </w:tc>
        <w:tc>
          <w:tcPr>
            <w:tcW w:w="1928" w:type="dxa"/>
            <w:vMerge w:val="restart"/>
            <w:tcBorders>
              <w:top w:val="nil"/>
              <w:left w:val="nil"/>
              <w:bottom w:val="nil"/>
              <w:right w:val="nil"/>
            </w:tcBorders>
          </w:tcPr>
          <w:p w14:paraId="3ECEB426" w14:textId="77777777" w:rsidR="0084538C" w:rsidRDefault="0084538C">
            <w:pPr>
              <w:pStyle w:val="ConsPlusNormal"/>
            </w:pPr>
          </w:p>
        </w:tc>
        <w:tc>
          <w:tcPr>
            <w:tcW w:w="3854" w:type="dxa"/>
            <w:gridSpan w:val="9"/>
            <w:tcBorders>
              <w:top w:val="nil"/>
              <w:left w:val="nil"/>
              <w:bottom w:val="nil"/>
              <w:right w:val="nil"/>
            </w:tcBorders>
          </w:tcPr>
          <w:p w14:paraId="1AE1E90D" w14:textId="77777777" w:rsidR="0084538C" w:rsidRDefault="0084538C">
            <w:pPr>
              <w:pStyle w:val="ConsPlusNormal"/>
              <w:jc w:val="center"/>
            </w:pPr>
            <w:r>
              <w:t>М.П.</w:t>
            </w:r>
          </w:p>
        </w:tc>
      </w:tr>
      <w:tr w:rsidR="0084538C" w14:paraId="0C3351B7" w14:textId="77777777">
        <w:tc>
          <w:tcPr>
            <w:tcW w:w="2948" w:type="dxa"/>
            <w:vMerge/>
            <w:tcBorders>
              <w:top w:val="nil"/>
              <w:left w:val="nil"/>
              <w:bottom w:val="nil"/>
              <w:right w:val="nil"/>
            </w:tcBorders>
          </w:tcPr>
          <w:p w14:paraId="5C0D200B" w14:textId="77777777" w:rsidR="0084538C" w:rsidRDefault="0084538C">
            <w:pPr>
              <w:spacing w:after="1" w:line="0" w:lineRule="atLeast"/>
            </w:pPr>
          </w:p>
        </w:tc>
        <w:tc>
          <w:tcPr>
            <w:tcW w:w="340" w:type="dxa"/>
            <w:vMerge/>
            <w:tcBorders>
              <w:top w:val="nil"/>
              <w:left w:val="nil"/>
              <w:bottom w:val="nil"/>
              <w:right w:val="nil"/>
            </w:tcBorders>
          </w:tcPr>
          <w:p w14:paraId="7E933FFA" w14:textId="77777777" w:rsidR="0084538C" w:rsidRDefault="0084538C">
            <w:pPr>
              <w:spacing w:after="1" w:line="0" w:lineRule="atLeast"/>
            </w:pPr>
          </w:p>
        </w:tc>
        <w:tc>
          <w:tcPr>
            <w:tcW w:w="1928" w:type="dxa"/>
            <w:vMerge/>
            <w:tcBorders>
              <w:top w:val="nil"/>
              <w:left w:val="nil"/>
              <w:bottom w:val="nil"/>
              <w:right w:val="nil"/>
            </w:tcBorders>
          </w:tcPr>
          <w:p w14:paraId="720A4EEE" w14:textId="77777777" w:rsidR="0084538C" w:rsidRDefault="0084538C">
            <w:pPr>
              <w:spacing w:after="1" w:line="0" w:lineRule="atLeast"/>
            </w:pPr>
          </w:p>
        </w:tc>
        <w:tc>
          <w:tcPr>
            <w:tcW w:w="3854" w:type="dxa"/>
            <w:gridSpan w:val="9"/>
            <w:tcBorders>
              <w:top w:val="nil"/>
              <w:left w:val="nil"/>
              <w:bottom w:val="nil"/>
              <w:right w:val="nil"/>
            </w:tcBorders>
          </w:tcPr>
          <w:p w14:paraId="1082FD12" w14:textId="77777777" w:rsidR="0084538C" w:rsidRDefault="0084538C">
            <w:pPr>
              <w:pStyle w:val="ConsPlusNormal"/>
              <w:jc w:val="center"/>
            </w:pPr>
            <w:r>
              <w:t>(при наличии)</w:t>
            </w:r>
          </w:p>
        </w:tc>
      </w:tr>
    </w:tbl>
    <w:p w14:paraId="27D29979" w14:textId="77777777" w:rsidR="0084538C" w:rsidRDefault="0084538C">
      <w:pPr>
        <w:pStyle w:val="ConsPlusNormal"/>
        <w:jc w:val="both"/>
      </w:pPr>
    </w:p>
    <w:p w14:paraId="55566F14" w14:textId="77777777" w:rsidR="0084538C" w:rsidRDefault="0084538C">
      <w:pPr>
        <w:pStyle w:val="ConsPlusNormal"/>
        <w:jc w:val="both"/>
      </w:pPr>
    </w:p>
    <w:p w14:paraId="6FF02DFA" w14:textId="77777777" w:rsidR="0084538C" w:rsidRDefault="0084538C">
      <w:pPr>
        <w:pStyle w:val="ConsPlusNormal"/>
        <w:pBdr>
          <w:top w:val="single" w:sz="6" w:space="0" w:color="auto"/>
        </w:pBdr>
        <w:spacing w:before="100" w:after="100"/>
        <w:jc w:val="both"/>
        <w:rPr>
          <w:sz w:val="2"/>
          <w:szCs w:val="2"/>
        </w:rPr>
      </w:pPr>
    </w:p>
    <w:p w14:paraId="6C20B63F" w14:textId="77777777" w:rsidR="00725138" w:rsidRDefault="00725138"/>
    <w:sectPr w:rsidR="00725138" w:rsidSect="00F95A72">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8C"/>
    <w:rsid w:val="00725138"/>
    <w:rsid w:val="008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3251"/>
  <w15:chartTrackingRefBased/>
  <w15:docId w15:val="{A81CEFB0-8B43-4286-B671-024ED49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3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45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38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45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D2E19DC840287DEE78D945197E1008E793ECFB078E1953B925370A839487C64439BE2356EE40A7B54995A009yD6AK" TargetMode="External"/><Relationship Id="rId13" Type="http://schemas.openxmlformats.org/officeDocument/2006/relationships/hyperlink" Target="consultantplus://offline/ref=4AD2E19DC840287DEE78D945197E1008E793ECFB078E1953B925370A839487C65639E6285FBB0FE3E15A95A115D83E6DEE17ADy66EK" TargetMode="External"/><Relationship Id="rId18" Type="http://schemas.openxmlformats.org/officeDocument/2006/relationships/hyperlink" Target="consultantplus://offline/ref=4AD2E19DC840287DEE78D945197E1008E09BE1F506841953B925370A839487C65639E62C50EB55F3E513C2AD09D92173ED09AD6CC7yC64K" TargetMode="External"/><Relationship Id="rId26" Type="http://schemas.openxmlformats.org/officeDocument/2006/relationships/hyperlink" Target="consultantplus://offline/ref=4AD2E19DC840287DEE78D945197E1008E09BE1F5068C1953B925370A839487C64439BE2356EE40A7B54995A009yD6AK" TargetMode="External"/><Relationship Id="rId3" Type="http://schemas.openxmlformats.org/officeDocument/2006/relationships/webSettings" Target="webSettings.xml"/><Relationship Id="rId21" Type="http://schemas.openxmlformats.org/officeDocument/2006/relationships/hyperlink" Target="consultantplus://offline/ref=4AD2E19DC840287DEE78D945197E1008E095EAFB0F891953B925370A839487C64439BE2356EE40A7B54995A009yD6AK" TargetMode="External"/><Relationship Id="rId34" Type="http://schemas.openxmlformats.org/officeDocument/2006/relationships/theme" Target="theme/theme1.xml"/><Relationship Id="rId7" Type="http://schemas.openxmlformats.org/officeDocument/2006/relationships/hyperlink" Target="consultantplus://offline/ref=4AD2E19DC840287DEE78D945197E1008E29BE9F6038A1953B925370A839487C64439BE2356EE40A7B54995A009yD6AK" TargetMode="External"/><Relationship Id="rId12" Type="http://schemas.openxmlformats.org/officeDocument/2006/relationships/hyperlink" Target="consultantplus://offline/ref=4AD2E19DC840287DEE78D945197E1008E095EAFB0F891953B925370A839487C64439BE2356EE40A7B54995A009yD6AK" TargetMode="External"/><Relationship Id="rId17" Type="http://schemas.openxmlformats.org/officeDocument/2006/relationships/hyperlink" Target="consultantplus://offline/ref=4AD2E19DC840287DEE78D945197E1008E09BE1F506841953B925370A839487C65639E62C50EB55F3E513C2AD09D92173ED09AD6CC7yC64K" TargetMode="External"/><Relationship Id="rId25" Type="http://schemas.openxmlformats.org/officeDocument/2006/relationships/hyperlink" Target="consultantplus://offline/ref=4AD2E19DC840287DEE78D945197E1008E591E1F606874459B17C3B08849BD8D15170EA2E54EF5CA5BF03C6E45ED53D72F217AE72C7C63Fy265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D2E19DC840287DEE78D945197E1008E09BE1F506841953B925370A839487C65639E62C5DEF55F3E513C2AD09D92173ED09AD6CC7yC64K" TargetMode="External"/><Relationship Id="rId20" Type="http://schemas.openxmlformats.org/officeDocument/2006/relationships/hyperlink" Target="consultantplus://offline/ref=4AD2E19DC840287DEE78D945197E1008E095EAFB0F891953B925370A839487C64439BE2356EE40A7B54995A009yD6AK" TargetMode="External"/><Relationship Id="rId29" Type="http://schemas.openxmlformats.org/officeDocument/2006/relationships/hyperlink" Target="consultantplus://offline/ref=4AD2E19DC840287DEE78D945197E1008E093E9F1078A1953B925370A839487C65639E62F56E40AF6F0029AA20AC63F72F215AF6EyC67K" TargetMode="External"/><Relationship Id="rId1" Type="http://schemas.openxmlformats.org/officeDocument/2006/relationships/styles" Target="styles.xml"/><Relationship Id="rId6" Type="http://schemas.openxmlformats.org/officeDocument/2006/relationships/hyperlink" Target="consultantplus://offline/ref=4AD2E19DC840287DEE78D945197E1008E295EBF3078C1953B925370A839487C65639E62F54EF5EA3B35CC3F14F8D3271ED09AF6DDBC43D25y761K" TargetMode="External"/><Relationship Id="rId11" Type="http://schemas.openxmlformats.org/officeDocument/2006/relationships/hyperlink" Target="consultantplus://offline/ref=4AD2E19DC840287DEE78D945197E1008E09AEFFB02851953B925370A839487C65639E62F54EF5FA6B45CC3F14F8D3271ED09AF6DDBC43D25y761K" TargetMode="External"/><Relationship Id="rId24" Type="http://schemas.openxmlformats.org/officeDocument/2006/relationships/hyperlink" Target="consultantplus://offline/ref=4AD2E19DC840287DEE78D945197E1008E095EAFB0F891953B925370A839487C64439BE2356EE40A7B54995A009yD6AK" TargetMode="External"/><Relationship Id="rId32" Type="http://schemas.openxmlformats.org/officeDocument/2006/relationships/hyperlink" Target="consultantplus://offline/ref=4AD2E19DC840287DEE78D945197E1008E092E8F50F8D1953B925370A839487C64439BE2356EE40A7B54995A009yD6AK" TargetMode="External"/><Relationship Id="rId5" Type="http://schemas.openxmlformats.org/officeDocument/2006/relationships/hyperlink" Target="consultantplus://offline/ref=4AD2E19DC840287DEE78D945197E1008E09AE8F4028F1953B925370A839487C65639E62F52EA55F3E513C2AD09D92173ED09AD6CC7yC64K" TargetMode="External"/><Relationship Id="rId15" Type="http://schemas.openxmlformats.org/officeDocument/2006/relationships/hyperlink" Target="consultantplus://offline/ref=4AD2E19DC840287DEE78D945197E1008E09BE1F506841953B925370A839487C65639E62A57E40AF6F0029AA20AC63F72F215AF6EyC67K" TargetMode="External"/><Relationship Id="rId23" Type="http://schemas.openxmlformats.org/officeDocument/2006/relationships/hyperlink" Target="consultantplus://offline/ref=4AD2E19DC840287DEE78D945197E1008E09BE1F40F881953B925370A839487C65639E62F54EF5EA6BD5CC3F14F8D3271ED09AF6DDBC43D25y761K" TargetMode="External"/><Relationship Id="rId28" Type="http://schemas.openxmlformats.org/officeDocument/2006/relationships/hyperlink" Target="consultantplus://offline/ref=4AD2E19DC840287DEE78D945197E1008E295EBF3078C1953B925370A839487C65639E62F54EF5EA4B45CC3F14F8D3271ED09AF6DDBC43D25y761K" TargetMode="External"/><Relationship Id="rId10" Type="http://schemas.openxmlformats.org/officeDocument/2006/relationships/hyperlink" Target="consultantplus://offline/ref=4AD2E19DC840287DEE78D945197E1008E793EBF403891953B925370A839487C65639E62F54EE5EA7B55CC3F14F8D3271ED09AF6DDBC43D25y761K" TargetMode="External"/><Relationship Id="rId19" Type="http://schemas.openxmlformats.org/officeDocument/2006/relationships/hyperlink" Target="consultantplus://offline/ref=4AD2E19DC840287DEE78D945197E1008E095EAFB0F891953B925370A839487C64439BE2356EE40A7B54995A009yD6AK" TargetMode="External"/><Relationship Id="rId31" Type="http://schemas.openxmlformats.org/officeDocument/2006/relationships/hyperlink" Target="consultantplus://offline/ref=4AD2E19DC840287DEE78D945197E1008E093E9F1078A1953B925370A839487C64439BE2356EE40A7B54995A009yD6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D2E19DC840287DEE78D945197E1008E09BE0FB018E1953B925370A839487C65639E62F54EF5CAEB15CC3F14F8D3271ED09AF6DDBC43D25y761K" TargetMode="External"/><Relationship Id="rId14" Type="http://schemas.openxmlformats.org/officeDocument/2006/relationships/hyperlink" Target="consultantplus://offline/ref=4AD2E19DC840287DEE78D945197E1008E793EFF004841953B925370A839487C65639E62F54EF59AEBD5CC3F14F8D3271ED09AF6DDBC43D25y761K" TargetMode="External"/><Relationship Id="rId22" Type="http://schemas.openxmlformats.org/officeDocument/2006/relationships/hyperlink" Target="consultantplus://offline/ref=4AD2E19DC840287DEE78D945197E1008E09BECF206881953B925370A839487C65639E62C5FBB0FE3E15A95A115D83E6DEE17ADy66EK" TargetMode="External"/><Relationship Id="rId27" Type="http://schemas.openxmlformats.org/officeDocument/2006/relationships/hyperlink" Target="consultantplus://offline/ref=4AD2E19DC840287DEE78D945197E1008E295EBF3078C1953B925370A839487C65639E62F54EF5EA4B45CC3F14F8D3271ED09AF6DDBC43D25y761K" TargetMode="External"/><Relationship Id="rId30" Type="http://schemas.openxmlformats.org/officeDocument/2006/relationships/hyperlink" Target="consultantplus://offline/ref=4AD2E19DC840287DEE78D945197E1008E09BE1F506841953B925370A839487C65639E62C55E755F3E513C2AD09D92173ED09AD6CC7yC6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11246</Words>
  <Characters>64105</Characters>
  <Application>Microsoft Office Word</Application>
  <DocSecurity>0</DocSecurity>
  <Lines>534</Lines>
  <Paragraphs>150</Paragraphs>
  <ScaleCrop>false</ScaleCrop>
  <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adm047-2</dc:creator>
  <cp:keywords/>
  <dc:description/>
  <cp:lastModifiedBy>adm047-2</cp:lastModifiedBy>
  <cp:revision>1</cp:revision>
  <dcterms:created xsi:type="dcterms:W3CDTF">2022-01-21T10:58:00Z</dcterms:created>
  <dcterms:modified xsi:type="dcterms:W3CDTF">2022-01-21T11:00:00Z</dcterms:modified>
</cp:coreProperties>
</file>