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709"/>
        <w:jc w:val="both"/>
        <w:rPr>
          <w:b w:val="1"/>
          <w:sz w:val="26"/>
        </w:rPr>
      </w:pPr>
    </w:p>
    <w:p w14:paraId="02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b w:val="1"/>
          <w:sz w:val="26"/>
        </w:rPr>
        <w:t>Уральс</w:t>
      </w:r>
      <w:r>
        <w:rPr>
          <w:b w:val="1"/>
          <w:sz w:val="26"/>
        </w:rPr>
        <w:t xml:space="preserve">ким межрегиональным управлением </w:t>
      </w:r>
      <w:r>
        <w:rPr>
          <w:b w:val="1"/>
          <w:sz w:val="26"/>
        </w:rPr>
        <w:t>Росприроднадзора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на территории Свердловской, </w:t>
      </w:r>
      <w:r>
        <w:rPr>
          <w:sz w:val="26"/>
        </w:rPr>
        <w:t>Челябинской</w:t>
      </w:r>
      <w:r>
        <w:rPr>
          <w:sz w:val="26"/>
        </w:rPr>
        <w:t xml:space="preserve"> и </w:t>
      </w:r>
      <w:r>
        <w:rPr>
          <w:sz w:val="26"/>
        </w:rPr>
        <w:t>Курганской</w:t>
      </w:r>
      <w:r>
        <w:rPr>
          <w:sz w:val="26"/>
        </w:rPr>
        <w:t xml:space="preserve"> областей</w:t>
      </w:r>
      <w:r>
        <w:rPr>
          <w:sz w:val="26"/>
        </w:rPr>
        <w:t xml:space="preserve"> завершены:</w:t>
      </w:r>
    </w:p>
    <w:p w14:paraId="03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внепланов</w:t>
      </w:r>
      <w:r>
        <w:rPr>
          <w:sz w:val="26"/>
        </w:rPr>
        <w:t>ая</w:t>
      </w:r>
      <w:r>
        <w:rPr>
          <w:sz w:val="26"/>
        </w:rPr>
        <w:t xml:space="preserve"> проверк</w:t>
      </w:r>
      <w:r>
        <w:rPr>
          <w:sz w:val="26"/>
        </w:rPr>
        <w:t>а</w:t>
      </w:r>
      <w:r>
        <w:rPr>
          <w:sz w:val="26"/>
        </w:rPr>
        <w:t xml:space="preserve"> </w:t>
      </w:r>
      <w:r>
        <w:rPr>
          <w:sz w:val="26"/>
        </w:rPr>
        <w:t>в связи с истечением срока исполнения предписани</w:t>
      </w:r>
      <w:r>
        <w:rPr>
          <w:sz w:val="26"/>
        </w:rPr>
        <w:t>й</w:t>
      </w:r>
      <w:r>
        <w:rPr>
          <w:sz w:val="26"/>
        </w:rPr>
        <w:t xml:space="preserve"> </w:t>
      </w:r>
      <w:r>
        <w:rPr>
          <w:sz w:val="26"/>
        </w:rPr>
        <w:br/>
      </w:r>
      <w:r>
        <w:rPr>
          <w:sz w:val="26"/>
        </w:rPr>
        <w:t>ООО «Мечел-Кокс»</w:t>
      </w:r>
      <w:r>
        <w:rPr>
          <w:sz w:val="26"/>
        </w:rPr>
        <w:t xml:space="preserve"> (предписани</w:t>
      </w:r>
      <w:r>
        <w:rPr>
          <w:sz w:val="26"/>
        </w:rPr>
        <w:t>е</w:t>
      </w:r>
      <w:r>
        <w:rPr>
          <w:sz w:val="26"/>
        </w:rPr>
        <w:t xml:space="preserve"> не выполнен</w:t>
      </w:r>
      <w:r>
        <w:rPr>
          <w:sz w:val="26"/>
        </w:rPr>
        <w:t>о</w:t>
      </w:r>
      <w:r>
        <w:rPr>
          <w:sz w:val="26"/>
        </w:rPr>
        <w:t>, выдано новое предписание</w:t>
      </w:r>
      <w:r>
        <w:rPr>
          <w:sz w:val="26"/>
        </w:rPr>
        <w:t xml:space="preserve"> об устранении выявленных нарушений</w:t>
      </w:r>
      <w:r>
        <w:rPr>
          <w:sz w:val="26"/>
        </w:rPr>
        <w:t>, административные дела в стадии оформления)</w:t>
      </w:r>
      <w:r>
        <w:rPr>
          <w:sz w:val="26"/>
        </w:rPr>
        <w:t>;</w:t>
      </w:r>
    </w:p>
    <w:p w14:paraId="04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роводя</w:t>
      </w:r>
      <w:r>
        <w:rPr>
          <w:sz w:val="26"/>
        </w:rPr>
        <w:t>тся</w:t>
      </w:r>
      <w:r>
        <w:rPr>
          <w:sz w:val="26"/>
        </w:rPr>
        <w:t xml:space="preserve"> плановые проверки</w:t>
      </w:r>
      <w:r>
        <w:rPr>
          <w:sz w:val="26"/>
        </w:rPr>
        <w:t>:</w:t>
      </w:r>
      <w:r>
        <w:rPr>
          <w:sz w:val="26"/>
        </w:rPr>
        <w:t xml:space="preserve"> АО </w:t>
      </w:r>
      <w:r>
        <w:rPr>
          <w:sz w:val="26"/>
        </w:rPr>
        <w:t xml:space="preserve">«Евраз НТМК», </w:t>
      </w:r>
      <w:r>
        <w:rPr>
          <w:sz w:val="26"/>
        </w:rPr>
        <w:t xml:space="preserve">ОАО «ВГОК», </w:t>
      </w:r>
      <w:r>
        <w:rPr>
          <w:sz w:val="26"/>
        </w:rPr>
        <w:br/>
      </w:r>
      <w:r>
        <w:rPr>
          <w:sz w:val="26"/>
        </w:rPr>
        <w:t>ПАО «Уральская кузница», ПАО «ММК»</w:t>
      </w:r>
      <w:r>
        <w:rPr>
          <w:sz w:val="26"/>
        </w:rPr>
        <w:t>, АО «ЧЭМК»</w:t>
      </w:r>
      <w:r>
        <w:rPr>
          <w:sz w:val="26"/>
        </w:rPr>
        <w:t>;</w:t>
      </w:r>
    </w:p>
    <w:p w14:paraId="05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внеплано</w:t>
      </w:r>
      <w:r>
        <w:rPr>
          <w:sz w:val="26"/>
        </w:rPr>
        <w:t>вые</w:t>
      </w:r>
      <w:r>
        <w:rPr>
          <w:sz w:val="26"/>
        </w:rPr>
        <w:t xml:space="preserve"> проверк</w:t>
      </w:r>
      <w:r>
        <w:rPr>
          <w:sz w:val="26"/>
        </w:rPr>
        <w:t>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в рамках Федерального</w:t>
      </w:r>
      <w:r>
        <w:rPr>
          <w:sz w:val="26"/>
        </w:rPr>
        <w:t xml:space="preserve"> проекта «Чистый воздух» национального проекта «Экология» АО «НПК «Уралвагонзавод»</w:t>
      </w:r>
      <w:r>
        <w:rPr>
          <w:sz w:val="26"/>
        </w:rPr>
        <w:t xml:space="preserve">, </w:t>
      </w:r>
      <w:r>
        <w:rPr>
          <w:sz w:val="26"/>
        </w:rPr>
        <w:t>по капитальному строительству</w:t>
      </w:r>
      <w:r>
        <w:rPr>
          <w:sz w:val="26"/>
        </w:rPr>
        <w:t xml:space="preserve"> АО «Карабашмедь»</w:t>
      </w:r>
      <w:r>
        <w:rPr>
          <w:sz w:val="26"/>
        </w:rPr>
        <w:t>.</w:t>
      </w:r>
    </w:p>
    <w:sectPr>
      <w:pgSz w:h="16838" w:w="11906"/>
      <w:pgMar w:bottom="284" w:footer="709" w:gutter="0" w:header="709" w:left="1276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link s_8"/>
    <w:link w:val="Style_3_ch"/>
    <w:rPr>
      <w:strike w:val="0"/>
      <w:u w:val="none"/>
    </w:rPr>
  </w:style>
  <w:style w:styleId="Style_3_ch" w:type="character">
    <w:name w:val="link s_8"/>
    <w:link w:val="Style_3"/>
    <w:rPr>
      <w:strike w:val="0"/>
      <w:u w:val="none"/>
    </w:rPr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footer"/>
    <w:basedOn w:val="Style_1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footer"/>
    <w:basedOn w:val="Style_1_ch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Основной текст1"/>
    <w:basedOn w:val="Style_10"/>
    <w:link w:val="Style_9_ch"/>
    <w:rPr>
      <w:rFonts w:ascii="Times New Roman" w:hAnsi="Times New Roman"/>
      <w:color w:val="000000"/>
      <w:spacing w:val="6"/>
      <w:sz w:val="24"/>
      <w:highlight w:val="white"/>
    </w:rPr>
  </w:style>
  <w:style w:styleId="Style_9_ch" w:type="character">
    <w:name w:val="Основной текст1"/>
    <w:basedOn w:val="Style_10_ch"/>
    <w:link w:val="Style_9"/>
    <w:rPr>
      <w:rFonts w:ascii="Times New Roman" w:hAnsi="Times New Roman"/>
      <w:color w:val="000000"/>
      <w:spacing w:val="6"/>
      <w:sz w:val="24"/>
      <w:highlight w:val="white"/>
    </w:rPr>
  </w:style>
  <w:style w:styleId="Style_11" w:type="paragraph">
    <w:name w:val="Standard"/>
    <w:link w:val="Style_11_ch"/>
    <w:rPr>
      <w:sz w:val="24"/>
    </w:rPr>
  </w:style>
  <w:style w:styleId="Style_11_ch" w:type="character">
    <w:name w:val="Standard"/>
    <w:link w:val="Style_11"/>
    <w:rPr>
      <w:sz w:val="24"/>
    </w:rPr>
  </w:style>
  <w:style w:styleId="Style_12" w:type="paragraph">
    <w:name w:val="header"/>
    <w:basedOn w:val="Style_1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1_ch"/>
    <w:link w:val="Style_12"/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Основной текст (11)"/>
    <w:basedOn w:val="Style_10"/>
    <w:link w:val="Style_14_ch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14_ch" w:type="character">
    <w:name w:val="Основной текст (11)"/>
    <w:basedOn w:val="Style_10_ch"/>
    <w:link w:val="Style_14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15" w:type="paragraph">
    <w:name w:val="toc 3"/>
    <w:next w:val="Style_1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basedOn w:val="Style_1"/>
    <w:next w:val="Style_1"/>
    <w:link w:val="Style_17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7_ch" w:type="character">
    <w:name w:val="heading 1"/>
    <w:basedOn w:val="Style_1_ch"/>
    <w:link w:val="Style_17"/>
    <w:rPr>
      <w:rFonts w:asciiTheme="majorAscii" w:hAnsiTheme="majorHAnsi"/>
      <w:b w:val="1"/>
      <w:color w:themeColor="accent1" w:themeShade="BF" w:val="2E75B5"/>
      <w:sz w:val="28"/>
    </w:rPr>
  </w:style>
  <w:style w:styleId="Style_18" w:type="paragraph">
    <w:name w:val="Hyperlink"/>
    <w:basedOn w:val="Style_10"/>
    <w:link w:val="Style_18_ch"/>
    <w:rPr>
      <w:color w:themeColor="hyperlink" w:val="0563C1"/>
      <w:u w:val="single"/>
    </w:rPr>
  </w:style>
  <w:style w:styleId="Style_18_ch" w:type="character">
    <w:name w:val="Hyperlink"/>
    <w:basedOn w:val="Style_10_ch"/>
    <w:link w:val="Style_18"/>
    <w:rPr>
      <w:color w:themeColor="hyperlink" w:val="0563C1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1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Основной текст_"/>
    <w:basedOn w:val="Style_10"/>
    <w:link w:val="Style_21_ch"/>
    <w:rPr>
      <w:rFonts w:ascii="Times New Roman" w:hAnsi="Times New Roman"/>
      <w:spacing w:val="6"/>
      <w:highlight w:val="white"/>
    </w:rPr>
  </w:style>
  <w:style w:styleId="Style_21_ch" w:type="character">
    <w:name w:val="Основной текст_"/>
    <w:basedOn w:val="Style_10_ch"/>
    <w:link w:val="Style_21"/>
    <w:rPr>
      <w:rFonts w:ascii="Times New Roman" w:hAnsi="Times New Roman"/>
      <w:spacing w:val="6"/>
      <w:highlight w:val="white"/>
    </w:rPr>
  </w:style>
  <w:style w:styleId="Style_22" w:type="paragraph">
    <w:name w:val="Основной текст2"/>
    <w:basedOn w:val="Style_10"/>
    <w:link w:val="Style_22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22_ch" w:type="character">
    <w:name w:val="Основной текст2"/>
    <w:basedOn w:val="Style_10_ch"/>
    <w:link w:val="Style_22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Font Style16"/>
    <w:link w:val="Style_24_ch"/>
    <w:rPr>
      <w:rFonts w:ascii="Times New Roman" w:hAnsi="Times New Roman"/>
      <w:sz w:val="24"/>
    </w:rPr>
  </w:style>
  <w:style w:styleId="Style_24_ch" w:type="character">
    <w:name w:val="Font Style16"/>
    <w:link w:val="Style_24"/>
    <w:rPr>
      <w:rFonts w:ascii="Times New Roman" w:hAnsi="Times New Roman"/>
      <w:sz w:val="24"/>
    </w:rPr>
  </w:style>
  <w:style w:styleId="Style_25" w:type="paragraph">
    <w:name w:val="Balloon Text"/>
    <w:basedOn w:val="Style_1"/>
    <w:link w:val="Style_25_ch"/>
    <w:rPr>
      <w:rFonts w:ascii="Segoe UI" w:hAnsi="Segoe UI"/>
      <w:sz w:val="18"/>
    </w:rPr>
  </w:style>
  <w:style w:styleId="Style_25_ch" w:type="character">
    <w:name w:val="Balloon Text"/>
    <w:basedOn w:val="Style_1_ch"/>
    <w:link w:val="Style_25"/>
    <w:rPr>
      <w:rFonts w:ascii="Segoe UI" w:hAnsi="Segoe UI"/>
      <w:sz w:val="18"/>
    </w:rPr>
  </w:style>
  <w:style w:styleId="Style_26" w:type="paragraph">
    <w:name w:val="toc 9"/>
    <w:next w:val="Style_1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next w:val="Style_1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Основной текст (11) + Не полужирный"/>
    <w:basedOn w:val="Style_10"/>
    <w:link w:val="Style_28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28_ch" w:type="character">
    <w:name w:val="Основной текст (11) + Не полужирный"/>
    <w:basedOn w:val="Style_10_ch"/>
    <w:link w:val="Style_28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29" w:type="paragraph">
    <w:name w:val="No Spacing"/>
    <w:link w:val="Style_29_ch"/>
    <w:rPr>
      <w:rFonts w:ascii="Calibri" w:hAnsi="Calibri"/>
      <w:sz w:val="22"/>
    </w:rPr>
  </w:style>
  <w:style w:styleId="Style_29_ch" w:type="character">
    <w:name w:val="No Spacing"/>
    <w:link w:val="Style_29"/>
    <w:rPr>
      <w:rFonts w:ascii="Calibri" w:hAnsi="Calibri"/>
      <w:sz w:val="22"/>
    </w:rPr>
  </w:style>
  <w:style w:styleId="Style_30" w:type="paragraph">
    <w:name w:val="Базовый"/>
    <w:link w:val="Style_30_ch"/>
    <w:pPr>
      <w:tabs>
        <w:tab w:leader="none" w:pos="709" w:val="left"/>
      </w:tabs>
      <w:spacing w:line="100" w:lineRule="atLeast"/>
      <w:ind/>
    </w:pPr>
    <w:rPr>
      <w:color w:val="00000A"/>
      <w:sz w:val="24"/>
    </w:rPr>
  </w:style>
  <w:style w:styleId="Style_30_ch" w:type="character">
    <w:name w:val="Базовый"/>
    <w:link w:val="Style_30"/>
    <w:rPr>
      <w:color w:val="00000A"/>
      <w:sz w:val="24"/>
    </w:rPr>
  </w:style>
  <w:style w:styleId="Style_31" w:type="paragraph">
    <w:name w:val="toc 5"/>
    <w:next w:val="Style_1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Знак"/>
    <w:link w:val="Style_32_ch"/>
    <w:rPr>
      <w:rFonts w:ascii="Times New Roman" w:hAnsi="Times New Roman"/>
    </w:rPr>
  </w:style>
  <w:style w:styleId="Style_32_ch" w:type="character">
    <w:name w:val="Знак"/>
    <w:link w:val="Style_32"/>
    <w:rPr>
      <w:rFonts w:ascii="Times New Roman" w:hAnsi="Times New Roman"/>
    </w:rPr>
  </w:style>
  <w:style w:styleId="Style_33" w:type="paragraph">
    <w:name w:val="Subtitle"/>
    <w:basedOn w:val="Style_1"/>
    <w:next w:val="Style_1"/>
    <w:link w:val="Style_33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5B9BD5"/>
      <w:spacing w:val="15"/>
    </w:rPr>
  </w:style>
  <w:style w:styleId="Style_33_ch" w:type="character">
    <w:name w:val="Subtitle"/>
    <w:basedOn w:val="Style_1_ch"/>
    <w:link w:val="Style_33"/>
    <w:rPr>
      <w:rFonts w:asciiTheme="majorAscii" w:hAnsiTheme="majorHAnsi"/>
      <w:i w:val="1"/>
      <w:color w:themeColor="accent1" w:val="5B9BD5"/>
      <w:spacing w:val="15"/>
    </w:rPr>
  </w:style>
  <w:style w:styleId="Style_34" w:type="paragraph">
    <w:name w:val="toc 10"/>
    <w:next w:val="Style_1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Body Text Indent 2"/>
    <w:basedOn w:val="Style_1"/>
    <w:link w:val="Style_35_ch"/>
    <w:pPr>
      <w:spacing w:after="120" w:line="480" w:lineRule="auto"/>
      <w:ind w:firstLine="0" w:left="283"/>
    </w:pPr>
  </w:style>
  <w:style w:styleId="Style_35_ch" w:type="character">
    <w:name w:val="Body Text Indent 2"/>
    <w:basedOn w:val="Style_1_ch"/>
    <w:link w:val="Style_35"/>
  </w:style>
  <w:style w:styleId="Style_36" w:type="paragraph">
    <w:name w:val="Title"/>
    <w:basedOn w:val="Style_1"/>
    <w:link w:val="Style_36_ch"/>
    <w:uiPriority w:val="10"/>
    <w:qFormat/>
    <w:pPr>
      <w:ind/>
      <w:jc w:val="center"/>
    </w:pPr>
    <w:rPr>
      <w:b w:val="1"/>
      <w:sz w:val="28"/>
    </w:rPr>
  </w:style>
  <w:style w:styleId="Style_36_ch" w:type="character">
    <w:name w:val="Title"/>
    <w:basedOn w:val="Style_1_ch"/>
    <w:link w:val="Style_36"/>
    <w:rPr>
      <w:b w:val="1"/>
      <w:sz w:val="28"/>
    </w:rPr>
  </w:style>
  <w:style w:styleId="Style_37" w:type="paragraph">
    <w:name w:val="heading 4"/>
    <w:next w:val="Style_1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heading 2"/>
    <w:next w:val="Style_1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2023-10-27T06:59:47Z</dcterms:modified>
</cp:coreProperties>
</file>