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C9" w:rsidRDefault="00B55699" w:rsidP="004902C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межрегиональным управлением </w:t>
      </w:r>
      <w:r w:rsidRPr="00FF0BA4">
        <w:rPr>
          <w:b/>
          <w:sz w:val="28"/>
          <w:szCs w:val="28"/>
        </w:rPr>
        <w:t>Росприроднадзора</w:t>
      </w:r>
      <w:r w:rsidR="00297139" w:rsidRPr="00FF0BA4">
        <w:rPr>
          <w:b/>
          <w:sz w:val="28"/>
          <w:szCs w:val="28"/>
        </w:rPr>
        <w:t xml:space="preserve"> </w:t>
      </w:r>
      <w:r w:rsidR="00F45FAF" w:rsidRPr="00FF0BA4">
        <w:rPr>
          <w:sz w:val="28"/>
          <w:szCs w:val="28"/>
        </w:rPr>
        <w:t>завершены</w:t>
      </w:r>
      <w:r w:rsidR="0096438E" w:rsidRPr="00FF0BA4">
        <w:rPr>
          <w:sz w:val="28"/>
          <w:szCs w:val="28"/>
        </w:rPr>
        <w:t>:</w:t>
      </w:r>
    </w:p>
    <w:p w:rsidR="004902C9" w:rsidRPr="004902C9" w:rsidRDefault="00B3200B" w:rsidP="004902C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4902C9">
        <w:rPr>
          <w:sz w:val="28"/>
          <w:szCs w:val="28"/>
        </w:rPr>
        <w:t>П</w:t>
      </w:r>
      <w:r w:rsidR="00235EFB" w:rsidRPr="004902C9">
        <w:rPr>
          <w:sz w:val="28"/>
          <w:szCs w:val="28"/>
        </w:rPr>
        <w:t>ланов</w:t>
      </w:r>
      <w:r w:rsidR="00122E6D">
        <w:rPr>
          <w:sz w:val="28"/>
          <w:szCs w:val="28"/>
        </w:rPr>
        <w:t>ые</w:t>
      </w:r>
      <w:r w:rsidR="00235EFB" w:rsidRPr="004902C9">
        <w:rPr>
          <w:sz w:val="28"/>
          <w:szCs w:val="28"/>
        </w:rPr>
        <w:t xml:space="preserve"> проверк</w:t>
      </w:r>
      <w:r w:rsidR="00122E6D">
        <w:rPr>
          <w:sz w:val="28"/>
          <w:szCs w:val="28"/>
        </w:rPr>
        <w:t>и</w:t>
      </w:r>
      <w:r w:rsidR="00195D19" w:rsidRPr="004902C9">
        <w:rPr>
          <w:sz w:val="28"/>
          <w:szCs w:val="28"/>
        </w:rPr>
        <w:t xml:space="preserve"> (в рамках федерального государственного экологического </w:t>
      </w:r>
      <w:r w:rsidR="00195D19" w:rsidRPr="004902C9">
        <w:rPr>
          <w:color w:val="000000" w:themeColor="text1"/>
          <w:sz w:val="28"/>
          <w:szCs w:val="28"/>
        </w:rPr>
        <w:t xml:space="preserve">контроля (надзора): </w:t>
      </w:r>
    </w:p>
    <w:p w:rsidR="00195D19" w:rsidRPr="004902C9" w:rsidRDefault="00195D19" w:rsidP="004902C9">
      <w:pPr>
        <w:pStyle w:val="af2"/>
        <w:numPr>
          <w:ilvl w:val="0"/>
          <w:numId w:val="2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F5839">
        <w:rPr>
          <w:sz w:val="28"/>
          <w:szCs w:val="28"/>
        </w:rPr>
        <w:t>АО «ЕВРАЗ Нижнетагильский металлургический комбинат»</w:t>
      </w:r>
      <w:r w:rsidR="004902C9">
        <w:rPr>
          <w:sz w:val="28"/>
          <w:szCs w:val="28"/>
        </w:rPr>
        <w:t xml:space="preserve"> (выявлено 11 нарушений, в том числе 4 – в области охраны атмосферного воздуха, 2 – в области использования и охраны водных объектов, 2 – в области платы за негативное воздействие на окружающую среду, по 1 – в области обращения с отходами, в области охраны окружающей среды и в области соб</w:t>
      </w:r>
      <w:r w:rsidR="003304AC">
        <w:rPr>
          <w:sz w:val="28"/>
          <w:szCs w:val="28"/>
        </w:rPr>
        <w:t>людения лицензионных требований</w:t>
      </w:r>
      <w:r w:rsidR="003304AC" w:rsidRPr="003304AC">
        <w:rPr>
          <w:sz w:val="28"/>
          <w:szCs w:val="28"/>
        </w:rPr>
        <w:t>;</w:t>
      </w:r>
      <w:r w:rsidR="004902C9">
        <w:rPr>
          <w:sz w:val="28"/>
          <w:szCs w:val="28"/>
        </w:rPr>
        <w:t xml:space="preserve"> выдано предписание, административные дела в стадии оформления)</w:t>
      </w:r>
      <w:r w:rsidR="004902C9" w:rsidRPr="004902C9">
        <w:rPr>
          <w:sz w:val="28"/>
          <w:szCs w:val="28"/>
        </w:rPr>
        <w:t>;</w:t>
      </w:r>
    </w:p>
    <w:p w:rsidR="004902C9" w:rsidRDefault="004902C9" w:rsidP="004902C9">
      <w:pPr>
        <w:pStyle w:val="af2"/>
        <w:numPr>
          <w:ilvl w:val="0"/>
          <w:numId w:val="2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«БВК» (выявлено 3 нарушения, в том числе 2 – в области охраны атмосферного воздуха и 1 – в области обращения с отходами</w:t>
      </w:r>
      <w:r w:rsidR="003304AC" w:rsidRPr="003304AC">
        <w:rPr>
          <w:sz w:val="28"/>
          <w:szCs w:val="28"/>
        </w:rPr>
        <w:t>;</w:t>
      </w:r>
      <w:r>
        <w:rPr>
          <w:sz w:val="28"/>
          <w:szCs w:val="28"/>
        </w:rPr>
        <w:t xml:space="preserve"> выдано предписание, административные дела в стадии оформления).</w:t>
      </w:r>
    </w:p>
    <w:p w:rsidR="00A91777" w:rsidRDefault="00035BBC" w:rsidP="001E7FD3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Внеплановые проверки: </w:t>
      </w:r>
    </w:p>
    <w:p w:rsidR="00A91777" w:rsidRPr="00122E6D" w:rsidRDefault="003304AC" w:rsidP="00122E6D">
      <w:pPr>
        <w:pStyle w:val="af2"/>
        <w:numPr>
          <w:ilvl w:val="0"/>
          <w:numId w:val="2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1777">
        <w:rPr>
          <w:sz w:val="28"/>
          <w:szCs w:val="28"/>
        </w:rPr>
        <w:t xml:space="preserve"> целью проверки исполнения пунктов предписания: </w:t>
      </w:r>
      <w:r w:rsidR="00A91777" w:rsidRPr="00122E6D">
        <w:rPr>
          <w:sz w:val="28"/>
          <w:szCs w:val="28"/>
        </w:rPr>
        <w:t>АО «Турински</w:t>
      </w:r>
      <w:r>
        <w:rPr>
          <w:sz w:val="28"/>
          <w:szCs w:val="28"/>
        </w:rPr>
        <w:t>й целлюлозно-бумажный завод», Артель старателей</w:t>
      </w:r>
      <w:r w:rsidR="00A91777" w:rsidRPr="00122E6D">
        <w:rPr>
          <w:sz w:val="28"/>
          <w:szCs w:val="28"/>
        </w:rPr>
        <w:t xml:space="preserve"> «Нейва»</w:t>
      </w:r>
      <w:r w:rsidR="00E27436" w:rsidRPr="00122E6D">
        <w:rPr>
          <w:sz w:val="28"/>
          <w:szCs w:val="28"/>
        </w:rPr>
        <w:t xml:space="preserve"> (у</w:t>
      </w:r>
      <w:r w:rsidR="00122E6D">
        <w:rPr>
          <w:sz w:val="28"/>
          <w:szCs w:val="28"/>
        </w:rPr>
        <w:t xml:space="preserve">становлено неисполнение </w:t>
      </w:r>
      <w:r w:rsidR="005C4FB2">
        <w:rPr>
          <w:sz w:val="28"/>
          <w:szCs w:val="28"/>
        </w:rPr>
        <w:t xml:space="preserve">предприятиями </w:t>
      </w:r>
      <w:r w:rsidR="00122E6D">
        <w:rPr>
          <w:sz w:val="28"/>
          <w:szCs w:val="28"/>
        </w:rPr>
        <w:t>пунктов выданных ранее предписаний, выданы новые предписания, административные дела в стадии оформления)</w:t>
      </w:r>
      <w:r w:rsidR="00122E6D" w:rsidRPr="00122E6D">
        <w:rPr>
          <w:sz w:val="28"/>
          <w:szCs w:val="28"/>
        </w:rPr>
        <w:t>;</w:t>
      </w:r>
    </w:p>
    <w:p w:rsidR="001E7FD3" w:rsidRDefault="00035BBC" w:rsidP="00A91777">
      <w:pPr>
        <w:pStyle w:val="af2"/>
        <w:numPr>
          <w:ilvl w:val="0"/>
          <w:numId w:val="23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F5839">
        <w:rPr>
          <w:sz w:val="28"/>
          <w:szCs w:val="28"/>
        </w:rPr>
        <w:t>по капитальному строительству:</w:t>
      </w:r>
      <w:r>
        <w:rPr>
          <w:sz w:val="28"/>
          <w:szCs w:val="28"/>
        </w:rPr>
        <w:t xml:space="preserve"> </w:t>
      </w:r>
    </w:p>
    <w:p w:rsidR="001E7FD3" w:rsidRPr="0042399D" w:rsidRDefault="00035BBC" w:rsidP="0042399D">
      <w:pPr>
        <w:pStyle w:val="af2"/>
        <w:numPr>
          <w:ilvl w:val="0"/>
          <w:numId w:val="24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F5839">
        <w:rPr>
          <w:sz w:val="28"/>
          <w:szCs w:val="28"/>
        </w:rPr>
        <w:t>АО «Челябинский трубопрокатный завод»</w:t>
      </w:r>
      <w:r>
        <w:rPr>
          <w:sz w:val="28"/>
          <w:szCs w:val="28"/>
        </w:rPr>
        <w:t xml:space="preserve"> (выявлено 2 нарушения требований природоохранного законода</w:t>
      </w:r>
      <w:r w:rsidR="00E36E26">
        <w:rPr>
          <w:sz w:val="28"/>
          <w:szCs w:val="28"/>
        </w:rPr>
        <w:t>тельства РФ</w:t>
      </w:r>
      <w:r w:rsidR="005F6FA9">
        <w:rPr>
          <w:sz w:val="28"/>
          <w:szCs w:val="28"/>
        </w:rPr>
        <w:t xml:space="preserve"> в части несоответствия состава сбрасываемых очищенных сточных вод</w:t>
      </w:r>
      <w:r w:rsidR="0086105B">
        <w:rPr>
          <w:sz w:val="28"/>
          <w:szCs w:val="28"/>
        </w:rPr>
        <w:t xml:space="preserve"> требованиям проектной документации «Перечень мероприятий по охране окружающей среды»</w:t>
      </w:r>
      <w:r w:rsidR="008C09A2">
        <w:rPr>
          <w:sz w:val="28"/>
          <w:szCs w:val="28"/>
        </w:rPr>
        <w:t xml:space="preserve">, </w:t>
      </w:r>
      <w:r w:rsidR="0042399D" w:rsidRPr="0042399D">
        <w:rPr>
          <w:sz w:val="28"/>
          <w:szCs w:val="28"/>
        </w:rPr>
        <w:t xml:space="preserve">превышения нормативов </w:t>
      </w:r>
      <w:r w:rsidR="008C09A2">
        <w:rPr>
          <w:sz w:val="28"/>
          <w:szCs w:val="28"/>
        </w:rPr>
        <w:t>сбросов загрязняющих</w:t>
      </w:r>
      <w:r w:rsidR="0042399D" w:rsidRPr="0042399D">
        <w:rPr>
          <w:sz w:val="28"/>
          <w:szCs w:val="28"/>
        </w:rPr>
        <w:t xml:space="preserve"> веществ и микроорганизмов в водные объекты; </w:t>
      </w:r>
      <w:r w:rsidR="00E36E26" w:rsidRPr="0042399D">
        <w:rPr>
          <w:sz w:val="28"/>
          <w:szCs w:val="28"/>
        </w:rPr>
        <w:t>выдано предписание, администрати</w:t>
      </w:r>
      <w:r w:rsidR="000D1DFF" w:rsidRPr="0042399D">
        <w:rPr>
          <w:sz w:val="28"/>
          <w:szCs w:val="28"/>
        </w:rPr>
        <w:t>вные дела в стадии оформления)</w:t>
      </w:r>
      <w:r w:rsidR="001E7FD3" w:rsidRPr="0042399D">
        <w:rPr>
          <w:sz w:val="28"/>
          <w:szCs w:val="28"/>
        </w:rPr>
        <w:t xml:space="preserve">; </w:t>
      </w:r>
    </w:p>
    <w:p w:rsidR="001E7FD3" w:rsidRDefault="00035BBC" w:rsidP="00A91777">
      <w:pPr>
        <w:pStyle w:val="af2"/>
        <w:numPr>
          <w:ilvl w:val="0"/>
          <w:numId w:val="24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E7FD3">
        <w:rPr>
          <w:sz w:val="28"/>
          <w:szCs w:val="28"/>
        </w:rPr>
        <w:t>ООО «Капитал»</w:t>
      </w:r>
      <w:r w:rsidR="001E7FD3">
        <w:rPr>
          <w:sz w:val="28"/>
          <w:szCs w:val="28"/>
        </w:rPr>
        <w:t xml:space="preserve"> (выявлено 1 нарушение требований природоохранного законодательства РФ в части нарушения графика выполнения работ, выдано предписание, административные дела в стадии оформления)</w:t>
      </w:r>
      <w:r w:rsidR="001E7FD3" w:rsidRPr="001E7FD3">
        <w:rPr>
          <w:sz w:val="28"/>
          <w:szCs w:val="28"/>
        </w:rPr>
        <w:t>;</w:t>
      </w:r>
    </w:p>
    <w:p w:rsidR="00A91777" w:rsidRPr="00122E6D" w:rsidRDefault="001D5969" w:rsidP="00A91777">
      <w:pPr>
        <w:pStyle w:val="af2"/>
        <w:numPr>
          <w:ilvl w:val="0"/>
          <w:numId w:val="24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E7FD3">
        <w:rPr>
          <w:sz w:val="28"/>
          <w:szCs w:val="28"/>
        </w:rPr>
        <w:t>ООО «</w:t>
      </w:r>
      <w:r w:rsidRPr="00122E6D">
        <w:rPr>
          <w:sz w:val="28"/>
          <w:szCs w:val="28"/>
        </w:rPr>
        <w:t>Инжиниринг строительство обслуживание»</w:t>
      </w:r>
      <w:r w:rsidR="00035BBC" w:rsidRPr="00122E6D">
        <w:rPr>
          <w:sz w:val="28"/>
          <w:szCs w:val="28"/>
        </w:rPr>
        <w:t xml:space="preserve"> (</w:t>
      </w:r>
      <w:r w:rsidR="001E7FD3" w:rsidRPr="00122E6D">
        <w:rPr>
          <w:sz w:val="28"/>
          <w:szCs w:val="28"/>
        </w:rPr>
        <w:t>выявлено 1 нарушение требований природоохранного законодательс</w:t>
      </w:r>
      <w:r w:rsidR="008C09A2">
        <w:rPr>
          <w:sz w:val="28"/>
          <w:szCs w:val="28"/>
        </w:rPr>
        <w:t>тва РФ в части отсутствия данных</w:t>
      </w:r>
      <w:r w:rsidR="001E7FD3" w:rsidRPr="00122E6D">
        <w:rPr>
          <w:sz w:val="28"/>
          <w:szCs w:val="28"/>
        </w:rPr>
        <w:t xml:space="preserve"> учета в области обращения с отходами, выдано предписание, административные дела в стадии оформления);</w:t>
      </w:r>
    </w:p>
    <w:p w:rsidR="00DC1718" w:rsidRPr="00122E6D" w:rsidRDefault="00035BBC" w:rsidP="00122E6D">
      <w:pPr>
        <w:pStyle w:val="af2"/>
        <w:numPr>
          <w:ilvl w:val="0"/>
          <w:numId w:val="24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122E6D">
        <w:rPr>
          <w:sz w:val="28"/>
          <w:szCs w:val="28"/>
        </w:rPr>
        <w:t>ПАО «Магнитогорский металлургический комбинат»</w:t>
      </w:r>
      <w:r w:rsidR="001D5969" w:rsidRPr="00122E6D">
        <w:rPr>
          <w:sz w:val="28"/>
          <w:szCs w:val="28"/>
        </w:rPr>
        <w:t xml:space="preserve"> (нарушений требований природоохранного законодательства РФ не выявлено)</w:t>
      </w:r>
      <w:r w:rsidR="00122E6D" w:rsidRPr="00122E6D">
        <w:rPr>
          <w:sz w:val="28"/>
          <w:szCs w:val="28"/>
        </w:rPr>
        <w:t>.</w:t>
      </w:r>
    </w:p>
    <w:p w:rsidR="00DB0160" w:rsidRPr="00122E6D" w:rsidRDefault="008378A4" w:rsidP="000B72DB">
      <w:pPr>
        <w:pStyle w:val="af2"/>
        <w:tabs>
          <w:tab w:val="left" w:pos="284"/>
        </w:tabs>
        <w:ind w:left="851" w:hanging="142"/>
        <w:jc w:val="both"/>
        <w:rPr>
          <w:sz w:val="28"/>
          <w:szCs w:val="28"/>
        </w:rPr>
      </w:pPr>
      <w:r w:rsidRPr="00122E6D">
        <w:rPr>
          <w:sz w:val="28"/>
          <w:szCs w:val="28"/>
        </w:rPr>
        <w:t>П</w:t>
      </w:r>
      <w:r w:rsidR="00297139" w:rsidRPr="00122E6D">
        <w:rPr>
          <w:sz w:val="28"/>
          <w:szCs w:val="28"/>
        </w:rPr>
        <w:t>ровод</w:t>
      </w:r>
      <w:r w:rsidR="00D96415" w:rsidRPr="00122E6D">
        <w:rPr>
          <w:sz w:val="28"/>
          <w:szCs w:val="28"/>
        </w:rPr>
        <w:t>я</w:t>
      </w:r>
      <w:r w:rsidR="00B9535A" w:rsidRPr="00122E6D">
        <w:rPr>
          <w:sz w:val="28"/>
          <w:szCs w:val="28"/>
        </w:rPr>
        <w:t>тся</w:t>
      </w:r>
      <w:r w:rsidR="008C1FE3" w:rsidRPr="00122E6D">
        <w:rPr>
          <w:sz w:val="28"/>
          <w:szCs w:val="28"/>
        </w:rPr>
        <w:t xml:space="preserve"> </w:t>
      </w:r>
      <w:r w:rsidR="00E0117B" w:rsidRPr="00122E6D">
        <w:rPr>
          <w:sz w:val="28"/>
          <w:szCs w:val="28"/>
        </w:rPr>
        <w:t>плановые проверки</w:t>
      </w:r>
      <w:r w:rsidR="00DB0160" w:rsidRPr="00122E6D">
        <w:rPr>
          <w:sz w:val="28"/>
          <w:szCs w:val="28"/>
        </w:rPr>
        <w:t>:</w:t>
      </w:r>
    </w:p>
    <w:p w:rsidR="008C1FE3" w:rsidRPr="00122E6D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122E6D">
        <w:rPr>
          <w:sz w:val="28"/>
          <w:szCs w:val="28"/>
        </w:rPr>
        <w:t>в рамках федерального государственного экологического контроля (надзора):</w:t>
      </w:r>
      <w:r w:rsidR="00C82546" w:rsidRPr="00122E6D">
        <w:rPr>
          <w:sz w:val="28"/>
          <w:szCs w:val="28"/>
        </w:rPr>
        <w:t xml:space="preserve"> </w:t>
      </w:r>
      <w:r w:rsidR="00C874B1" w:rsidRPr="00122E6D">
        <w:rPr>
          <w:sz w:val="28"/>
          <w:szCs w:val="28"/>
        </w:rPr>
        <w:t>ОАО «Высокогорский горно-обогатительный комбинат»</w:t>
      </w:r>
      <w:r w:rsidR="00C458BF" w:rsidRPr="00122E6D">
        <w:rPr>
          <w:sz w:val="28"/>
          <w:szCs w:val="28"/>
        </w:rPr>
        <w:t>.</w:t>
      </w:r>
    </w:p>
    <w:p w:rsidR="00593BC7" w:rsidRPr="00167003" w:rsidRDefault="00986F4E" w:rsidP="00850E34">
      <w:pPr>
        <w:pStyle w:val="af2"/>
        <w:tabs>
          <w:tab w:val="left" w:pos="284"/>
        </w:tabs>
        <w:ind w:left="0" w:firstLine="709"/>
        <w:jc w:val="both"/>
      </w:pPr>
      <w:r w:rsidRPr="00122E6D">
        <w:rPr>
          <w:sz w:val="28"/>
          <w:szCs w:val="28"/>
        </w:rPr>
        <w:t>Внеплановые проверки</w:t>
      </w:r>
      <w:r w:rsidR="00095406" w:rsidRPr="00122E6D">
        <w:rPr>
          <w:sz w:val="28"/>
          <w:szCs w:val="28"/>
        </w:rPr>
        <w:t>:</w:t>
      </w:r>
      <w:r w:rsidR="00336678" w:rsidRPr="00122E6D">
        <w:rPr>
          <w:sz w:val="28"/>
          <w:szCs w:val="28"/>
        </w:rPr>
        <w:t xml:space="preserve"> </w:t>
      </w:r>
      <w:r w:rsidR="003E6C63" w:rsidRPr="00122E6D">
        <w:rPr>
          <w:sz w:val="28"/>
          <w:szCs w:val="28"/>
        </w:rPr>
        <w:t xml:space="preserve">с целью проверки выполнения пунктов предписания: </w:t>
      </w:r>
      <w:r w:rsidR="009C4F4E" w:rsidRPr="00122E6D">
        <w:rPr>
          <w:sz w:val="28"/>
          <w:szCs w:val="28"/>
        </w:rPr>
        <w:t>АО «Святогор»,</w:t>
      </w:r>
      <w:r w:rsidR="00A91777" w:rsidRPr="00122E6D">
        <w:rPr>
          <w:sz w:val="28"/>
          <w:szCs w:val="28"/>
        </w:rPr>
        <w:t xml:space="preserve"> </w:t>
      </w:r>
      <w:r w:rsidR="00D554AA" w:rsidRPr="00122E6D">
        <w:rPr>
          <w:sz w:val="28"/>
          <w:szCs w:val="28"/>
        </w:rPr>
        <w:t>МУП «В</w:t>
      </w:r>
      <w:r w:rsidR="00491DAC" w:rsidRPr="00122E6D">
        <w:rPr>
          <w:sz w:val="28"/>
          <w:szCs w:val="28"/>
        </w:rPr>
        <w:t>одопроводно-канализационного хозяйства» ГО Верхняя</w:t>
      </w:r>
      <w:r w:rsidR="00D554AA" w:rsidRPr="00122E6D">
        <w:rPr>
          <w:sz w:val="28"/>
          <w:szCs w:val="28"/>
        </w:rPr>
        <w:t xml:space="preserve"> Пышма</w:t>
      </w:r>
      <w:r w:rsidR="009F0C34" w:rsidRPr="00122E6D">
        <w:rPr>
          <w:sz w:val="28"/>
          <w:szCs w:val="28"/>
        </w:rPr>
        <w:t>,</w:t>
      </w:r>
      <w:r w:rsidR="00A91777" w:rsidRPr="00122E6D">
        <w:rPr>
          <w:sz w:val="28"/>
          <w:szCs w:val="28"/>
        </w:rPr>
        <w:t xml:space="preserve"> </w:t>
      </w:r>
      <w:r w:rsidR="00397C7B" w:rsidRPr="00122E6D">
        <w:rPr>
          <w:sz w:val="28"/>
          <w:szCs w:val="28"/>
        </w:rPr>
        <w:t>ПАО «Уралхимпласт»</w:t>
      </w:r>
      <w:r w:rsidR="0083791F" w:rsidRPr="00122E6D">
        <w:rPr>
          <w:sz w:val="28"/>
          <w:szCs w:val="28"/>
        </w:rPr>
        <w:t>;</w:t>
      </w:r>
      <w:r w:rsidR="003E6C63" w:rsidRPr="00122E6D">
        <w:rPr>
          <w:sz w:val="28"/>
          <w:szCs w:val="28"/>
        </w:rPr>
        <w:t xml:space="preserve"> </w:t>
      </w:r>
      <w:r w:rsidR="00543B67" w:rsidRPr="00122E6D">
        <w:rPr>
          <w:sz w:val="28"/>
          <w:szCs w:val="28"/>
        </w:rPr>
        <w:t>по капитальному строительству:</w:t>
      </w:r>
      <w:r w:rsidR="009F0C34" w:rsidRPr="00122E6D">
        <w:rPr>
          <w:sz w:val="28"/>
          <w:szCs w:val="28"/>
        </w:rPr>
        <w:br/>
      </w:r>
      <w:r w:rsidR="00195D19" w:rsidRPr="00122E6D">
        <w:rPr>
          <w:sz w:val="28"/>
          <w:szCs w:val="28"/>
        </w:rPr>
        <w:t xml:space="preserve">АО «Научно-производственная корпорация «Уралвагонзавод» им. Ф.Э. Дзержинского, </w:t>
      </w:r>
      <w:r w:rsidR="001D713A" w:rsidRPr="00122E6D">
        <w:rPr>
          <w:sz w:val="28"/>
          <w:szCs w:val="28"/>
        </w:rPr>
        <w:t>АО «Челябинский цинковый завод»</w:t>
      </w:r>
      <w:r w:rsidR="0033161F" w:rsidRPr="00122E6D">
        <w:rPr>
          <w:sz w:val="28"/>
          <w:szCs w:val="28"/>
        </w:rPr>
        <w:t>.</w:t>
      </w:r>
      <w:r w:rsidR="00850E34" w:rsidRPr="00167003">
        <w:t xml:space="preserve"> </w:t>
      </w:r>
    </w:p>
    <w:sectPr w:rsidR="00593BC7" w:rsidRPr="00167003" w:rsidSect="00404880">
      <w:pgSz w:w="11906" w:h="16838"/>
      <w:pgMar w:top="284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2E" w:rsidRDefault="00602D2E" w:rsidP="004D74B1">
      <w:r>
        <w:separator/>
      </w:r>
    </w:p>
  </w:endnote>
  <w:endnote w:type="continuationSeparator" w:id="0">
    <w:p w:rsidR="00602D2E" w:rsidRDefault="00602D2E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2E" w:rsidRDefault="00602D2E" w:rsidP="004D74B1">
      <w:r>
        <w:separator/>
      </w:r>
    </w:p>
  </w:footnote>
  <w:footnote w:type="continuationSeparator" w:id="0">
    <w:p w:rsidR="00602D2E" w:rsidRDefault="00602D2E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6"/>
  </w:num>
  <w:num w:numId="5">
    <w:abstractNumId w:val="5"/>
  </w:num>
  <w:num w:numId="6">
    <w:abstractNumId w:val="20"/>
  </w:num>
  <w:num w:numId="7">
    <w:abstractNumId w:val="10"/>
  </w:num>
  <w:num w:numId="8">
    <w:abstractNumId w:val="0"/>
  </w:num>
  <w:num w:numId="9">
    <w:abstractNumId w:val="17"/>
  </w:num>
  <w:num w:numId="10">
    <w:abstractNumId w:val="3"/>
  </w:num>
  <w:num w:numId="11">
    <w:abstractNumId w:val="4"/>
  </w:num>
  <w:num w:numId="12">
    <w:abstractNumId w:val="22"/>
  </w:num>
  <w:num w:numId="13">
    <w:abstractNumId w:val="12"/>
  </w:num>
  <w:num w:numId="14">
    <w:abstractNumId w:val="16"/>
  </w:num>
  <w:num w:numId="15">
    <w:abstractNumId w:val="21"/>
  </w:num>
  <w:num w:numId="16">
    <w:abstractNumId w:val="14"/>
  </w:num>
  <w:num w:numId="17">
    <w:abstractNumId w:val="9"/>
  </w:num>
  <w:num w:numId="18">
    <w:abstractNumId w:val="1"/>
  </w:num>
  <w:num w:numId="19">
    <w:abstractNumId w:val="18"/>
  </w:num>
  <w:num w:numId="20">
    <w:abstractNumId w:val="11"/>
  </w:num>
  <w:num w:numId="21">
    <w:abstractNumId w:val="23"/>
  </w:num>
  <w:num w:numId="22">
    <w:abstractNumId w:val="7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2D2E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E34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9A2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A5377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683E-AA23-467C-8C6D-0E8D2102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86</cp:revision>
  <cp:lastPrinted>2023-07-20T10:44:00Z</cp:lastPrinted>
  <dcterms:created xsi:type="dcterms:W3CDTF">2024-05-23T19:38:00Z</dcterms:created>
  <dcterms:modified xsi:type="dcterms:W3CDTF">2024-12-20T09:48:00Z</dcterms:modified>
</cp:coreProperties>
</file>