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F59B" w14:textId="77777777" w:rsidR="00A77AB0" w:rsidRPr="00B3038C" w:rsidRDefault="00A77AB0" w:rsidP="00875807">
      <w:pPr>
        <w:pStyle w:val="msonormalmrcssattr"/>
        <w:jc w:val="both"/>
      </w:pPr>
    </w:p>
    <w:p w14:paraId="0266B688" w14:textId="57124A23" w:rsidR="00A34498" w:rsidRPr="00875807" w:rsidRDefault="00875807" w:rsidP="0087580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8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ОТВЕТЫ НА </w:t>
      </w:r>
      <w:r w:rsidR="00A34498" w:rsidRPr="008758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ВОПРОСЫ ПО ПЛАТЕЖАМ</w:t>
      </w:r>
    </w:p>
    <w:p w14:paraId="67047928" w14:textId="3C1A362A" w:rsidR="00875807" w:rsidRPr="00875807" w:rsidRDefault="00A34498" w:rsidP="00875807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75807">
        <w:rPr>
          <w:b/>
          <w:bCs/>
          <w:color w:val="333333"/>
          <w:sz w:val="28"/>
          <w:szCs w:val="28"/>
        </w:rPr>
        <w:t>Вопр</w:t>
      </w:r>
      <w:r w:rsidR="00875807" w:rsidRPr="00875807">
        <w:rPr>
          <w:b/>
          <w:bCs/>
          <w:color w:val="333333"/>
          <w:sz w:val="28"/>
          <w:szCs w:val="28"/>
        </w:rPr>
        <w:t xml:space="preserve">ос 1. </w:t>
      </w:r>
      <w:r w:rsidR="00BE1CE6">
        <w:rPr>
          <w:b/>
          <w:bCs/>
          <w:color w:val="333333"/>
          <w:sz w:val="28"/>
          <w:szCs w:val="28"/>
        </w:rPr>
        <w:t>И</w:t>
      </w:r>
      <w:r w:rsidRPr="00875807">
        <w:rPr>
          <w:color w:val="333333"/>
          <w:sz w:val="28"/>
          <w:szCs w:val="28"/>
        </w:rPr>
        <w:t>нформация по изменению реквизитов</w:t>
      </w:r>
      <w:r w:rsidR="00875807">
        <w:rPr>
          <w:color w:val="333333"/>
          <w:sz w:val="28"/>
          <w:szCs w:val="28"/>
        </w:rPr>
        <w:t xml:space="preserve"> </w:t>
      </w:r>
      <w:r w:rsidRPr="00875807">
        <w:rPr>
          <w:color w:val="333333"/>
          <w:sz w:val="28"/>
          <w:szCs w:val="28"/>
        </w:rPr>
        <w:t>перечисления платежей за НВОС?</w:t>
      </w:r>
      <w:r w:rsidR="00875807" w:rsidRPr="00875807">
        <w:rPr>
          <w:color w:val="000000"/>
          <w:sz w:val="28"/>
          <w:szCs w:val="28"/>
        </w:rPr>
        <w:t xml:space="preserve"> </w:t>
      </w:r>
    </w:p>
    <w:p w14:paraId="090A88A1" w14:textId="39D57AF1" w:rsidR="00875807" w:rsidRDefault="00875807" w:rsidP="00875807">
      <w:pPr>
        <w:pStyle w:val="msolistparagraph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DA342F" w14:textId="476E6A2C" w:rsidR="00875807" w:rsidRDefault="00875807" w:rsidP="00875807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2021</w:t>
      </w:r>
      <w:r w:rsidRPr="00875807">
        <w:rPr>
          <w:color w:val="000000"/>
          <w:sz w:val="28"/>
          <w:szCs w:val="28"/>
        </w:rPr>
        <w:t>года изменяются реквизиты</w:t>
      </w:r>
      <w:r>
        <w:rPr>
          <w:color w:val="000000"/>
          <w:sz w:val="28"/>
          <w:szCs w:val="28"/>
        </w:rPr>
        <w:t xml:space="preserve"> для зачисления платы за НВОС. Актуальная информация расположена на сайте Западно-Уральского межрегионального управления Росприроднадзора во вкладке «Администрирование», а также в разделе «Новости» от 28.12.2020.</w:t>
      </w:r>
    </w:p>
    <w:p w14:paraId="1DC270CF" w14:textId="08F14C1C" w:rsidR="00875807" w:rsidRDefault="00875807" w:rsidP="00875807">
      <w:pPr>
        <w:pStyle w:val="msolistparagraph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5FBBD9" w14:textId="1B321C10" w:rsidR="00432323" w:rsidRDefault="00923622" w:rsidP="00294DA0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b/>
          <w:bCs/>
          <w:color w:val="333333"/>
          <w:sz w:val="28"/>
          <w:szCs w:val="28"/>
        </w:rPr>
        <w:t xml:space="preserve">Вопрос </w:t>
      </w:r>
      <w:r w:rsidR="00BE1CE6">
        <w:rPr>
          <w:b/>
          <w:bCs/>
          <w:color w:val="333333"/>
          <w:sz w:val="28"/>
          <w:szCs w:val="28"/>
        </w:rPr>
        <w:t>2</w:t>
      </w:r>
      <w:r w:rsidRPr="00923622">
        <w:rPr>
          <w:b/>
          <w:bCs/>
          <w:sz w:val="28"/>
          <w:szCs w:val="28"/>
        </w:rPr>
        <w:t>.</w:t>
      </w:r>
      <w:r w:rsidRPr="00923622">
        <w:rPr>
          <w:sz w:val="28"/>
          <w:szCs w:val="28"/>
        </w:rPr>
        <w:t xml:space="preserve"> </w:t>
      </w:r>
      <w:r w:rsidRPr="00923622">
        <w:rPr>
          <w:color w:val="333333"/>
          <w:sz w:val="28"/>
          <w:szCs w:val="28"/>
        </w:rPr>
        <w:t>При сдаче декларации НВОС через ЛК, необходимо будет прикладывать согласованный отчет по ПЭК? Сроки сдачи отчета ПЭК позднее сроков сдачи декларации.</w:t>
      </w:r>
    </w:p>
    <w:p w14:paraId="1D6937A2" w14:textId="68880EA7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DD21D2D" w14:textId="5F25D133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п. 3</w:t>
      </w:r>
      <w:r w:rsidRPr="00923622">
        <w:t xml:space="preserve"> </w:t>
      </w:r>
      <w:r w:rsidRPr="00923622">
        <w:rPr>
          <w:color w:val="333333"/>
          <w:sz w:val="28"/>
          <w:szCs w:val="28"/>
        </w:rPr>
        <w:t>Приказ</w:t>
      </w:r>
      <w:r>
        <w:rPr>
          <w:color w:val="333333"/>
          <w:sz w:val="28"/>
          <w:szCs w:val="28"/>
        </w:rPr>
        <w:t>а</w:t>
      </w:r>
      <w:r w:rsidRPr="00923622">
        <w:rPr>
          <w:color w:val="333333"/>
          <w:sz w:val="28"/>
          <w:szCs w:val="28"/>
        </w:rPr>
        <w:t xml:space="preserve"> Минприроды России от 10.12.2020 </w:t>
      </w:r>
      <w:r>
        <w:rPr>
          <w:color w:val="333333"/>
          <w:sz w:val="28"/>
          <w:szCs w:val="28"/>
        </w:rPr>
        <w:t>№</w:t>
      </w:r>
      <w:r w:rsidRPr="00923622">
        <w:rPr>
          <w:color w:val="333333"/>
          <w:sz w:val="28"/>
          <w:szCs w:val="28"/>
        </w:rPr>
        <w:t xml:space="preserve"> 1043 </w:t>
      </w:r>
      <w:r>
        <w:rPr>
          <w:color w:val="333333"/>
          <w:sz w:val="28"/>
          <w:szCs w:val="28"/>
        </w:rPr>
        <w:t>«</w:t>
      </w:r>
      <w:r w:rsidRPr="00923622">
        <w:rPr>
          <w:color w:val="333333"/>
          <w:sz w:val="28"/>
          <w:szCs w:val="28"/>
        </w:rPr>
        <w:t>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</w:t>
      </w:r>
      <w:r>
        <w:rPr>
          <w:color w:val="333333"/>
          <w:sz w:val="28"/>
          <w:szCs w:val="28"/>
        </w:rPr>
        <w:t xml:space="preserve"> №</w:t>
      </w:r>
      <w:r w:rsidRPr="00923622">
        <w:rPr>
          <w:color w:val="333333"/>
          <w:sz w:val="28"/>
          <w:szCs w:val="28"/>
        </w:rPr>
        <w:t xml:space="preserve"> 3 и от 30 декабря 2019 </w:t>
      </w:r>
      <w:r>
        <w:rPr>
          <w:color w:val="333333"/>
          <w:sz w:val="28"/>
          <w:szCs w:val="28"/>
        </w:rPr>
        <w:t>№</w:t>
      </w:r>
      <w:r w:rsidRPr="00923622">
        <w:rPr>
          <w:color w:val="333333"/>
          <w:sz w:val="28"/>
          <w:szCs w:val="28"/>
        </w:rPr>
        <w:t xml:space="preserve"> 899</w:t>
      </w:r>
      <w:r>
        <w:rPr>
          <w:color w:val="333333"/>
          <w:sz w:val="28"/>
          <w:szCs w:val="28"/>
        </w:rPr>
        <w:t>» (далее – Порядок)</w:t>
      </w:r>
      <w:r w:rsidRPr="0092362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923622">
        <w:rPr>
          <w:color w:val="333333"/>
          <w:sz w:val="28"/>
          <w:szCs w:val="28"/>
        </w:rPr>
        <w:t xml:space="preserve"> декларации о плате прилагаются следующие документы:</w:t>
      </w:r>
    </w:p>
    <w:p w14:paraId="30B627C8" w14:textId="5E80F051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23622">
        <w:rPr>
          <w:color w:val="333333"/>
          <w:sz w:val="28"/>
          <w:szCs w:val="28"/>
        </w:rPr>
        <w:t>документ, который в соответствии с законодательством Российской Федерации подтверждает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14:paraId="5720F4CD" w14:textId="20A912E6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23622">
        <w:rPr>
          <w:color w:val="333333"/>
          <w:sz w:val="28"/>
          <w:szCs w:val="28"/>
        </w:rP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газа) с указанием их реквизитов (номер, дата) (далее - перечень документов)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14:paraId="46A6FD7A" w14:textId="5920B822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23622">
        <w:rPr>
          <w:color w:val="333333"/>
          <w:sz w:val="28"/>
          <w:szCs w:val="28"/>
        </w:rPr>
        <w:t>копии договоров на размещение отходов и журналы учета движения отходов за отчетный период.</w:t>
      </w:r>
    </w:p>
    <w:p w14:paraId="5744D341" w14:textId="5C1AF71E" w:rsidR="00E95883" w:rsidRDefault="00E95883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95883">
        <w:rPr>
          <w:color w:val="333333"/>
          <w:sz w:val="28"/>
          <w:szCs w:val="28"/>
        </w:rPr>
        <w:t xml:space="preserve">При заполнении </w:t>
      </w:r>
      <w:r w:rsidR="00AD0F21">
        <w:rPr>
          <w:color w:val="333333"/>
          <w:sz w:val="28"/>
          <w:szCs w:val="28"/>
        </w:rPr>
        <w:t>р</w:t>
      </w:r>
      <w:r w:rsidRPr="00E95883">
        <w:rPr>
          <w:color w:val="333333"/>
          <w:sz w:val="28"/>
          <w:szCs w:val="28"/>
        </w:rPr>
        <w:t>азделов декларации о плате за НВОС указываются</w:t>
      </w:r>
      <w:r w:rsidRPr="00E95883">
        <w:rPr>
          <w:sz w:val="28"/>
          <w:szCs w:val="28"/>
        </w:rPr>
        <w:t xml:space="preserve"> н</w:t>
      </w:r>
      <w:r w:rsidRPr="00E95883">
        <w:rPr>
          <w:color w:val="333333"/>
          <w:sz w:val="28"/>
          <w:szCs w:val="28"/>
        </w:rPr>
        <w:t>омер, дата выдачи и срок действия КЭР либо дата представления и номер декларации НВОС, отчета</w:t>
      </w:r>
      <w:r>
        <w:rPr>
          <w:color w:val="333333"/>
          <w:sz w:val="28"/>
          <w:szCs w:val="28"/>
        </w:rPr>
        <w:t xml:space="preserve"> ПЭК.</w:t>
      </w:r>
    </w:p>
    <w:p w14:paraId="177C8AC7" w14:textId="1FE4BF00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5801A26" w14:textId="69766340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b/>
          <w:bCs/>
          <w:color w:val="333333"/>
          <w:sz w:val="28"/>
          <w:szCs w:val="28"/>
        </w:rPr>
        <w:t xml:space="preserve">Вопрос </w:t>
      </w:r>
      <w:r w:rsidR="00BE1CE6">
        <w:rPr>
          <w:b/>
          <w:bCs/>
          <w:color w:val="333333"/>
          <w:sz w:val="28"/>
          <w:szCs w:val="28"/>
        </w:rPr>
        <w:t>3</w:t>
      </w:r>
      <w:r w:rsidRPr="00923622">
        <w:rPr>
          <w:b/>
          <w:bCs/>
          <w:color w:val="333333"/>
          <w:sz w:val="28"/>
          <w:szCs w:val="28"/>
        </w:rPr>
        <w:t>.</w:t>
      </w:r>
      <w:r w:rsidRPr="00923622">
        <w:rPr>
          <w:color w:val="333333"/>
          <w:sz w:val="28"/>
          <w:szCs w:val="28"/>
        </w:rPr>
        <w:tab/>
        <w:t>В связи с тем, что на предприятии отсутствует ЭЦП, будут принимать бумажный вариант декларации специалисты РПН? Или необходимо будет направить его почтой?</w:t>
      </w:r>
    </w:p>
    <w:p w14:paraId="68A9FF4F" w14:textId="5CB47854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5EDE878" w14:textId="161DD6F6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color w:val="333333"/>
          <w:sz w:val="28"/>
          <w:szCs w:val="28"/>
        </w:rPr>
        <w:t>Согласно п. 5 Порядка, декларация о плате формируется лицами, обязанными вносить плату, путем использования электронных сервисов, в том числе предоставляемых Федеральной службой по надзору в сфере природопользования.</w:t>
      </w:r>
    </w:p>
    <w:p w14:paraId="7B24D276" w14:textId="11CC5E5B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color w:val="333333"/>
          <w:sz w:val="28"/>
          <w:szCs w:val="28"/>
        </w:rPr>
        <w:t>При годовом размере платы за предыдущий отчетный период равном или менее 25 тысяч рублей лица, обязанные вносить плату, вправе представлять декларацию о плате на бумажном носителе в одном экземпляре с обязательным представлением копии, сформированной путем использования электронных сервисов, указанных в пункте 5 Порядка, через веб-портал приема отчетности Федеральной службы по надзору в сфере природопользования.</w:t>
      </w:r>
    </w:p>
    <w:p w14:paraId="0F198530" w14:textId="13805FCB" w:rsidR="00923622" w:rsidRP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color w:val="333333"/>
          <w:sz w:val="28"/>
          <w:szCs w:val="28"/>
        </w:rPr>
        <w:t>В настоящее время электронным сервисом по формированию деклараций о плате за НВОС Федеральной службы по надзору в сфере природопользования является Личный кабинет</w:t>
      </w:r>
      <w:r>
        <w:rPr>
          <w:color w:val="333333"/>
          <w:sz w:val="28"/>
          <w:szCs w:val="28"/>
        </w:rPr>
        <w:t xml:space="preserve"> </w:t>
      </w:r>
      <w:r w:rsidRPr="00923622">
        <w:rPr>
          <w:color w:val="333333"/>
          <w:sz w:val="28"/>
          <w:szCs w:val="28"/>
        </w:rPr>
        <w:t>природопользователя https://lk.rpn.gov.ru.</w:t>
      </w:r>
    </w:p>
    <w:p w14:paraId="1279074F" w14:textId="6D8BDE8F" w:rsidR="00923622" w:rsidRDefault="00923622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23622">
        <w:rPr>
          <w:color w:val="333333"/>
          <w:sz w:val="28"/>
          <w:szCs w:val="28"/>
        </w:rPr>
        <w:t>В случае, если у лица обязанного вносить плату, отсутствует электронная цифровая подпись, то выгрузка декларации из Личного кабинета природопользователя представляется на бумажном носителе. Декларация о плате должна быть пронумерована, прошнурована и скреплена печатью (при ее наличии).</w:t>
      </w:r>
    </w:p>
    <w:p w14:paraId="09ABB29B" w14:textId="77777777" w:rsidR="00831E31" w:rsidRDefault="00831E31" w:rsidP="0029212A">
      <w:pPr>
        <w:pStyle w:val="msolistparagraph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78A415C" w14:textId="5F0CC6B5" w:rsidR="00067527" w:rsidRDefault="004F04B5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F04B5">
        <w:rPr>
          <w:b/>
          <w:bCs/>
          <w:color w:val="333333"/>
          <w:sz w:val="28"/>
          <w:szCs w:val="28"/>
        </w:rPr>
        <w:t xml:space="preserve">Вопрос </w:t>
      </w:r>
      <w:r w:rsidR="00BE1CE6">
        <w:rPr>
          <w:b/>
          <w:bCs/>
          <w:color w:val="333333"/>
          <w:sz w:val="28"/>
          <w:szCs w:val="28"/>
        </w:rPr>
        <w:t>4</w:t>
      </w:r>
      <w:bookmarkStart w:id="0" w:name="_GoBack"/>
      <w:bookmarkEnd w:id="0"/>
      <w:r w:rsidR="00D511B3" w:rsidRPr="004F04B5">
        <w:rPr>
          <w:b/>
          <w:bCs/>
          <w:color w:val="333333"/>
          <w:sz w:val="28"/>
          <w:szCs w:val="28"/>
        </w:rPr>
        <w:t>.</w:t>
      </w:r>
      <w:r w:rsidR="00D511B3" w:rsidRPr="00D511B3">
        <w:rPr>
          <w:color w:val="333333"/>
          <w:sz w:val="28"/>
          <w:szCs w:val="28"/>
        </w:rPr>
        <w:tab/>
        <w:t xml:space="preserve">У объекта 2 категория. Есть декларация ОВОС. С каким коэффициентом рассчитывать сбросы с превышением НДС - 25 или 100? </w:t>
      </w:r>
    </w:p>
    <w:p w14:paraId="63E37607" w14:textId="086A0D3B" w:rsidR="00D511B3" w:rsidRDefault="00D511B3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511B3">
        <w:rPr>
          <w:color w:val="333333"/>
          <w:sz w:val="28"/>
          <w:szCs w:val="28"/>
        </w:rPr>
        <w:t xml:space="preserve"> </w:t>
      </w:r>
    </w:p>
    <w:p w14:paraId="26993A70" w14:textId="2FDB3AC3" w:rsidR="00D511B3" w:rsidRPr="00923622" w:rsidRDefault="00067527" w:rsidP="00923622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67527">
        <w:rPr>
          <w:color w:val="333333"/>
          <w:sz w:val="28"/>
          <w:szCs w:val="28"/>
        </w:rPr>
        <w:t>Порядок исчисления и взимания платы за НВОС определен Правилами исчисления и взимания платы за негативное воздействие на окружающую среду, утвержденными постановлением Правительства РФ от 03.03.2017 № 255 (далее - Правила).</w:t>
      </w:r>
    </w:p>
    <w:p w14:paraId="4803D388" w14:textId="77777777" w:rsidR="00067527" w:rsidRPr="00067527" w:rsidRDefault="00067527" w:rsidP="0006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943656"/>
      <w:r w:rsidRPr="00067527">
        <w:rPr>
          <w:rFonts w:ascii="Times New Roman" w:hAnsi="Times New Roman" w:cs="Times New Roman"/>
          <w:sz w:val="28"/>
          <w:szCs w:val="28"/>
        </w:rPr>
        <w:t>Согласно  п. 21 Правил плата при превышении выбросов загрязняющих веществ или сбросов загрязняющих веществ, указанных в декларации о воздействии на окружающую среду для объектов II категории, применяется коэффициент к ставкам платы за объем или массу выбросов загрязняющих веществ, сбросов загрязняющих веществ К</w:t>
      </w:r>
      <w:r w:rsidRPr="00067527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67527">
        <w:rPr>
          <w:rFonts w:ascii="Times New Roman" w:hAnsi="Times New Roman" w:cs="Times New Roman"/>
          <w:sz w:val="28"/>
          <w:szCs w:val="28"/>
        </w:rPr>
        <w:t xml:space="preserve">, равный 100. </w:t>
      </w:r>
    </w:p>
    <w:bookmarkEnd w:id="1"/>
    <w:p w14:paraId="39C1E2E9" w14:textId="1FD3B599" w:rsidR="001F2E2A" w:rsidRPr="004F04B5" w:rsidRDefault="001F2E2A" w:rsidP="004F04B5">
      <w:pPr>
        <w:spacing w:beforeAutospacing="1"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AD770" w14:textId="68D9C6A0" w:rsidR="00A34498" w:rsidRPr="00B94093" w:rsidRDefault="00A34498" w:rsidP="00B940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4498" w:rsidRPr="00B94093" w:rsidSect="00B303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97E"/>
    <w:multiLevelType w:val="multilevel"/>
    <w:tmpl w:val="067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04CD"/>
    <w:multiLevelType w:val="hybridMultilevel"/>
    <w:tmpl w:val="36A00162"/>
    <w:lvl w:ilvl="0" w:tplc="C6A07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666A3C"/>
    <w:multiLevelType w:val="hybridMultilevel"/>
    <w:tmpl w:val="0206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E0E"/>
    <w:multiLevelType w:val="hybridMultilevel"/>
    <w:tmpl w:val="251E5CE8"/>
    <w:lvl w:ilvl="0" w:tplc="03C28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141CFF"/>
    <w:multiLevelType w:val="hybridMultilevel"/>
    <w:tmpl w:val="D588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F65"/>
    <w:multiLevelType w:val="hybridMultilevel"/>
    <w:tmpl w:val="04BAD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2A9"/>
    <w:multiLevelType w:val="hybridMultilevel"/>
    <w:tmpl w:val="02642DE4"/>
    <w:lvl w:ilvl="0" w:tplc="6B6C9C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507879"/>
    <w:multiLevelType w:val="hybridMultilevel"/>
    <w:tmpl w:val="C6B4A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187F"/>
    <w:multiLevelType w:val="hybridMultilevel"/>
    <w:tmpl w:val="02806A48"/>
    <w:lvl w:ilvl="0" w:tplc="31445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721EF"/>
    <w:multiLevelType w:val="hybridMultilevel"/>
    <w:tmpl w:val="4D06320A"/>
    <w:lvl w:ilvl="0" w:tplc="ADCA8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B640C70"/>
    <w:multiLevelType w:val="hybridMultilevel"/>
    <w:tmpl w:val="BE22A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2C747D"/>
    <w:multiLevelType w:val="hybridMultilevel"/>
    <w:tmpl w:val="A55664F8"/>
    <w:lvl w:ilvl="0" w:tplc="C8B442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50157D"/>
    <w:multiLevelType w:val="hybridMultilevel"/>
    <w:tmpl w:val="CD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F"/>
    <w:rsid w:val="00004C9E"/>
    <w:rsid w:val="000310D4"/>
    <w:rsid w:val="00033CCC"/>
    <w:rsid w:val="00035C0D"/>
    <w:rsid w:val="00042829"/>
    <w:rsid w:val="00043ACB"/>
    <w:rsid w:val="00062A48"/>
    <w:rsid w:val="00067527"/>
    <w:rsid w:val="00067DC1"/>
    <w:rsid w:val="000744F5"/>
    <w:rsid w:val="000856E9"/>
    <w:rsid w:val="00095D56"/>
    <w:rsid w:val="000B1FD6"/>
    <w:rsid w:val="000B5CC4"/>
    <w:rsid w:val="000C15A4"/>
    <w:rsid w:val="000F0233"/>
    <w:rsid w:val="00100609"/>
    <w:rsid w:val="001104C0"/>
    <w:rsid w:val="00112A65"/>
    <w:rsid w:val="00113FB3"/>
    <w:rsid w:val="0013770C"/>
    <w:rsid w:val="0014521D"/>
    <w:rsid w:val="00153B92"/>
    <w:rsid w:val="00162F11"/>
    <w:rsid w:val="00175E5D"/>
    <w:rsid w:val="001826C3"/>
    <w:rsid w:val="001923B7"/>
    <w:rsid w:val="001A349E"/>
    <w:rsid w:val="001A7F4A"/>
    <w:rsid w:val="001B11DF"/>
    <w:rsid w:val="001E5E2D"/>
    <w:rsid w:val="001F2E2A"/>
    <w:rsid w:val="001F7143"/>
    <w:rsid w:val="001F7C9C"/>
    <w:rsid w:val="00202DDE"/>
    <w:rsid w:val="0020307D"/>
    <w:rsid w:val="00211B09"/>
    <w:rsid w:val="00215A3E"/>
    <w:rsid w:val="00255381"/>
    <w:rsid w:val="00270821"/>
    <w:rsid w:val="00272E14"/>
    <w:rsid w:val="00273CC2"/>
    <w:rsid w:val="002751D0"/>
    <w:rsid w:val="00277D53"/>
    <w:rsid w:val="0029212A"/>
    <w:rsid w:val="00294DA0"/>
    <w:rsid w:val="00294E3B"/>
    <w:rsid w:val="00296740"/>
    <w:rsid w:val="002A7FDE"/>
    <w:rsid w:val="002B4067"/>
    <w:rsid w:val="002C7626"/>
    <w:rsid w:val="002D0D55"/>
    <w:rsid w:val="00342651"/>
    <w:rsid w:val="00347449"/>
    <w:rsid w:val="0035064D"/>
    <w:rsid w:val="00364E4F"/>
    <w:rsid w:val="00373072"/>
    <w:rsid w:val="00391733"/>
    <w:rsid w:val="00391BA7"/>
    <w:rsid w:val="003A167A"/>
    <w:rsid w:val="003B14D6"/>
    <w:rsid w:val="003B3E85"/>
    <w:rsid w:val="003B449B"/>
    <w:rsid w:val="003C3ADC"/>
    <w:rsid w:val="003D11E1"/>
    <w:rsid w:val="003E2A65"/>
    <w:rsid w:val="003E3CCF"/>
    <w:rsid w:val="003F1246"/>
    <w:rsid w:val="00401EA1"/>
    <w:rsid w:val="00404D10"/>
    <w:rsid w:val="004139EB"/>
    <w:rsid w:val="00432323"/>
    <w:rsid w:val="00440BB2"/>
    <w:rsid w:val="004437B3"/>
    <w:rsid w:val="00467297"/>
    <w:rsid w:val="004923C5"/>
    <w:rsid w:val="0049356B"/>
    <w:rsid w:val="004A1661"/>
    <w:rsid w:val="004C5155"/>
    <w:rsid w:val="004D2225"/>
    <w:rsid w:val="004F04B5"/>
    <w:rsid w:val="0050642C"/>
    <w:rsid w:val="00506AAA"/>
    <w:rsid w:val="0050745A"/>
    <w:rsid w:val="0059559F"/>
    <w:rsid w:val="005A6268"/>
    <w:rsid w:val="005B0912"/>
    <w:rsid w:val="005C48CD"/>
    <w:rsid w:val="005E713C"/>
    <w:rsid w:val="005E71EE"/>
    <w:rsid w:val="005F316A"/>
    <w:rsid w:val="005F4A41"/>
    <w:rsid w:val="00620249"/>
    <w:rsid w:val="00647A64"/>
    <w:rsid w:val="00651F48"/>
    <w:rsid w:val="0067561D"/>
    <w:rsid w:val="00692D5F"/>
    <w:rsid w:val="0069691E"/>
    <w:rsid w:val="006A1A55"/>
    <w:rsid w:val="006A5085"/>
    <w:rsid w:val="006C220C"/>
    <w:rsid w:val="006C7074"/>
    <w:rsid w:val="006D6DF1"/>
    <w:rsid w:val="007014EF"/>
    <w:rsid w:val="00705EE6"/>
    <w:rsid w:val="007066DD"/>
    <w:rsid w:val="007234B2"/>
    <w:rsid w:val="00736420"/>
    <w:rsid w:val="00771C6A"/>
    <w:rsid w:val="00777AA2"/>
    <w:rsid w:val="00786F36"/>
    <w:rsid w:val="00793A82"/>
    <w:rsid w:val="00797748"/>
    <w:rsid w:val="007A03DE"/>
    <w:rsid w:val="007A31E9"/>
    <w:rsid w:val="007A5786"/>
    <w:rsid w:val="007C6802"/>
    <w:rsid w:val="007D5F0B"/>
    <w:rsid w:val="007F0B94"/>
    <w:rsid w:val="007F7500"/>
    <w:rsid w:val="008057CA"/>
    <w:rsid w:val="00824ADC"/>
    <w:rsid w:val="00831E31"/>
    <w:rsid w:val="008417E7"/>
    <w:rsid w:val="00843D6E"/>
    <w:rsid w:val="0087192E"/>
    <w:rsid w:val="00875807"/>
    <w:rsid w:val="00894486"/>
    <w:rsid w:val="00895197"/>
    <w:rsid w:val="008B7243"/>
    <w:rsid w:val="008D0F2C"/>
    <w:rsid w:val="008E4E3F"/>
    <w:rsid w:val="008E6A5D"/>
    <w:rsid w:val="008E72A6"/>
    <w:rsid w:val="00916A5F"/>
    <w:rsid w:val="00923622"/>
    <w:rsid w:val="00926135"/>
    <w:rsid w:val="00927856"/>
    <w:rsid w:val="00935778"/>
    <w:rsid w:val="00947F5F"/>
    <w:rsid w:val="00961037"/>
    <w:rsid w:val="00972A0B"/>
    <w:rsid w:val="00982D30"/>
    <w:rsid w:val="009C4012"/>
    <w:rsid w:val="009C4E33"/>
    <w:rsid w:val="009D20F0"/>
    <w:rsid w:val="00A00A30"/>
    <w:rsid w:val="00A13FF7"/>
    <w:rsid w:val="00A275D1"/>
    <w:rsid w:val="00A34498"/>
    <w:rsid w:val="00A51D96"/>
    <w:rsid w:val="00A65666"/>
    <w:rsid w:val="00A77AB0"/>
    <w:rsid w:val="00AC7275"/>
    <w:rsid w:val="00AC7C67"/>
    <w:rsid w:val="00AD0F21"/>
    <w:rsid w:val="00AD47E2"/>
    <w:rsid w:val="00AF7912"/>
    <w:rsid w:val="00B3038C"/>
    <w:rsid w:val="00B41566"/>
    <w:rsid w:val="00B537F2"/>
    <w:rsid w:val="00B75485"/>
    <w:rsid w:val="00B846E8"/>
    <w:rsid w:val="00B94093"/>
    <w:rsid w:val="00BC1DE2"/>
    <w:rsid w:val="00BC4EB4"/>
    <w:rsid w:val="00BE1CE6"/>
    <w:rsid w:val="00C340C0"/>
    <w:rsid w:val="00C439B8"/>
    <w:rsid w:val="00C60C56"/>
    <w:rsid w:val="00C64D06"/>
    <w:rsid w:val="00C70AE6"/>
    <w:rsid w:val="00C77856"/>
    <w:rsid w:val="00C85759"/>
    <w:rsid w:val="00C91E7A"/>
    <w:rsid w:val="00C93916"/>
    <w:rsid w:val="00CC4300"/>
    <w:rsid w:val="00D000F7"/>
    <w:rsid w:val="00D00EF6"/>
    <w:rsid w:val="00D15FA6"/>
    <w:rsid w:val="00D36AFD"/>
    <w:rsid w:val="00D44287"/>
    <w:rsid w:val="00D511B3"/>
    <w:rsid w:val="00D62574"/>
    <w:rsid w:val="00D64D1F"/>
    <w:rsid w:val="00D72CAC"/>
    <w:rsid w:val="00D7329F"/>
    <w:rsid w:val="00D77531"/>
    <w:rsid w:val="00D84754"/>
    <w:rsid w:val="00D91CBA"/>
    <w:rsid w:val="00D940DD"/>
    <w:rsid w:val="00DB4987"/>
    <w:rsid w:val="00DB79FF"/>
    <w:rsid w:val="00DD56A4"/>
    <w:rsid w:val="00DD6BB8"/>
    <w:rsid w:val="00DE4233"/>
    <w:rsid w:val="00E048BE"/>
    <w:rsid w:val="00E25B7C"/>
    <w:rsid w:val="00E26369"/>
    <w:rsid w:val="00E276C1"/>
    <w:rsid w:val="00E365B1"/>
    <w:rsid w:val="00E44B51"/>
    <w:rsid w:val="00E45E9A"/>
    <w:rsid w:val="00E6390D"/>
    <w:rsid w:val="00E65B20"/>
    <w:rsid w:val="00E74A4B"/>
    <w:rsid w:val="00E84556"/>
    <w:rsid w:val="00E95883"/>
    <w:rsid w:val="00EB4D01"/>
    <w:rsid w:val="00EB7548"/>
    <w:rsid w:val="00EB7C23"/>
    <w:rsid w:val="00EC7E99"/>
    <w:rsid w:val="00ED08C9"/>
    <w:rsid w:val="00ED7220"/>
    <w:rsid w:val="00F00681"/>
    <w:rsid w:val="00F01466"/>
    <w:rsid w:val="00F12B10"/>
    <w:rsid w:val="00F16FBB"/>
    <w:rsid w:val="00F20FAB"/>
    <w:rsid w:val="00F40BCE"/>
    <w:rsid w:val="00F848D3"/>
    <w:rsid w:val="00F86D0B"/>
    <w:rsid w:val="00FA2389"/>
    <w:rsid w:val="00FC225E"/>
    <w:rsid w:val="00FD2CAE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0EF0"/>
  <w15:docId w15:val="{E5121C4E-A15B-4F1F-B7E4-CED0F78E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7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7329F"/>
  </w:style>
  <w:style w:type="paragraph" w:styleId="a3">
    <w:name w:val="No Spacing"/>
    <w:uiPriority w:val="1"/>
    <w:qFormat/>
    <w:rsid w:val="00EB7C23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styleId="a4">
    <w:name w:val="Hyperlink"/>
    <w:basedOn w:val="a0"/>
    <w:uiPriority w:val="99"/>
    <w:semiHidden/>
    <w:unhideWhenUsed/>
    <w:rsid w:val="00EB7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498"/>
    <w:pPr>
      <w:ind w:left="720"/>
      <w:contextualSpacing/>
    </w:pPr>
  </w:style>
  <w:style w:type="paragraph" w:customStyle="1" w:styleId="msolistparagraphmrcssattr">
    <w:name w:val="msolistparagraph_mr_css_attr"/>
    <w:basedOn w:val="a"/>
    <w:rsid w:val="00A3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0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B5E9-9385-4A11-BE12-AB7C120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Наталья Юрьевна</dc:creator>
  <cp:lastModifiedBy>adm047-2</cp:lastModifiedBy>
  <cp:revision>16</cp:revision>
  <dcterms:created xsi:type="dcterms:W3CDTF">2020-12-15T15:56:00Z</dcterms:created>
  <dcterms:modified xsi:type="dcterms:W3CDTF">2021-11-08T11:02:00Z</dcterms:modified>
</cp:coreProperties>
</file>