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A7D" w:rsidRPr="00B47A7D" w:rsidRDefault="00AC2EC0" w:rsidP="00B47A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A7D">
        <w:rPr>
          <w:rFonts w:ascii="Times New Roman" w:hAnsi="Times New Roman"/>
          <w:sz w:val="28"/>
          <w:szCs w:val="28"/>
        </w:rPr>
        <w:t xml:space="preserve">03.09.2020 г. постановлением Арбитражного суда Уральского округа по делу №А60-59482/2019 оставлены без изменений судебные акты </w:t>
      </w:r>
      <w:r w:rsidR="00481AD4" w:rsidRPr="00B47A7D">
        <w:rPr>
          <w:rFonts w:ascii="Times New Roman" w:hAnsi="Times New Roman"/>
          <w:sz w:val="28"/>
          <w:szCs w:val="28"/>
        </w:rPr>
        <w:t>нижестоящих судов, отказавших</w:t>
      </w:r>
      <w:r w:rsidRPr="00B47A7D">
        <w:rPr>
          <w:rFonts w:ascii="Times New Roman" w:hAnsi="Times New Roman"/>
          <w:sz w:val="28"/>
          <w:szCs w:val="28"/>
        </w:rPr>
        <w:t xml:space="preserve"> АО «Русский хром 1915» в заявлении об отмене</w:t>
      </w:r>
      <w:r w:rsidR="00B47A7D" w:rsidRPr="00B47A7D">
        <w:rPr>
          <w:rFonts w:ascii="Times New Roman" w:hAnsi="Times New Roman"/>
          <w:sz w:val="28"/>
          <w:szCs w:val="28"/>
        </w:rPr>
        <w:t xml:space="preserve"> предписани</w:t>
      </w:r>
      <w:r w:rsidR="00E7353D">
        <w:rPr>
          <w:rFonts w:ascii="Times New Roman" w:hAnsi="Times New Roman"/>
          <w:sz w:val="28"/>
          <w:szCs w:val="28"/>
        </w:rPr>
        <w:t>я</w:t>
      </w:r>
      <w:r w:rsidR="00B47A7D" w:rsidRPr="00B47A7D">
        <w:rPr>
          <w:rFonts w:ascii="Times New Roman" w:hAnsi="Times New Roman"/>
          <w:sz w:val="28"/>
          <w:szCs w:val="28"/>
        </w:rPr>
        <w:t xml:space="preserve"> </w:t>
      </w:r>
      <w:r w:rsidR="00B31F04">
        <w:rPr>
          <w:rFonts w:ascii="Times New Roman" w:hAnsi="Times New Roman"/>
          <w:sz w:val="28"/>
          <w:szCs w:val="28"/>
        </w:rPr>
        <w:t xml:space="preserve">Управления </w:t>
      </w:r>
      <w:r w:rsidR="00B47A7D" w:rsidRPr="00B47A7D">
        <w:rPr>
          <w:rFonts w:ascii="Times New Roman" w:hAnsi="Times New Roman"/>
          <w:sz w:val="28"/>
          <w:szCs w:val="28"/>
        </w:rPr>
        <w:t>№ 330-</w:t>
      </w:r>
      <w:r w:rsidR="00481AD4" w:rsidRPr="00B47A7D">
        <w:rPr>
          <w:rFonts w:ascii="Times New Roman" w:hAnsi="Times New Roman"/>
          <w:sz w:val="28"/>
          <w:szCs w:val="28"/>
        </w:rPr>
        <w:t>10</w:t>
      </w:r>
      <w:r w:rsidR="00481AD4">
        <w:rPr>
          <w:rFonts w:ascii="Times New Roman" w:hAnsi="Times New Roman"/>
          <w:sz w:val="28"/>
          <w:szCs w:val="28"/>
        </w:rPr>
        <w:t xml:space="preserve"> от</w:t>
      </w:r>
      <w:r w:rsidR="00B31F04">
        <w:rPr>
          <w:rFonts w:ascii="Times New Roman" w:hAnsi="Times New Roman"/>
          <w:sz w:val="28"/>
          <w:szCs w:val="28"/>
        </w:rPr>
        <w:t xml:space="preserve"> 12.07.2019 направленно</w:t>
      </w:r>
      <w:r w:rsidR="00E7353D">
        <w:rPr>
          <w:rFonts w:ascii="Times New Roman" w:hAnsi="Times New Roman"/>
          <w:sz w:val="28"/>
          <w:szCs w:val="28"/>
        </w:rPr>
        <w:t>го</w:t>
      </w:r>
      <w:r w:rsidR="00B31F04">
        <w:rPr>
          <w:rFonts w:ascii="Times New Roman" w:hAnsi="Times New Roman"/>
          <w:sz w:val="28"/>
          <w:szCs w:val="28"/>
        </w:rPr>
        <w:t xml:space="preserve"> на понуждение хозяйствующего субъекта </w:t>
      </w:r>
      <w:r w:rsidR="00B47A7D" w:rsidRPr="00B47A7D">
        <w:rPr>
          <w:rFonts w:ascii="Times New Roman" w:hAnsi="Times New Roman"/>
          <w:sz w:val="28"/>
          <w:szCs w:val="28"/>
        </w:rPr>
        <w:t>выполни</w:t>
      </w:r>
      <w:r w:rsidR="00B31F04">
        <w:rPr>
          <w:rFonts w:ascii="Times New Roman" w:hAnsi="Times New Roman"/>
          <w:sz w:val="28"/>
          <w:szCs w:val="28"/>
        </w:rPr>
        <w:t xml:space="preserve">ть </w:t>
      </w:r>
      <w:r w:rsidR="00B47A7D" w:rsidRPr="00B47A7D">
        <w:rPr>
          <w:rFonts w:ascii="Times New Roman" w:hAnsi="Times New Roman"/>
          <w:sz w:val="28"/>
          <w:szCs w:val="28"/>
        </w:rPr>
        <w:t xml:space="preserve">обязанность по рекультивации земель, нарушенных в результате размещения отходов в объекте </w:t>
      </w:r>
      <w:r w:rsidR="00B31F04">
        <w:rPr>
          <w:rFonts w:ascii="Times New Roman" w:hAnsi="Times New Roman"/>
          <w:sz w:val="28"/>
          <w:szCs w:val="28"/>
        </w:rPr>
        <w:t xml:space="preserve">размещения отходов </w:t>
      </w:r>
      <w:proofErr w:type="spellStart"/>
      <w:r w:rsidR="00B47A7D" w:rsidRPr="00B47A7D">
        <w:rPr>
          <w:rFonts w:ascii="Times New Roman" w:hAnsi="Times New Roman"/>
          <w:sz w:val="28"/>
          <w:szCs w:val="28"/>
        </w:rPr>
        <w:t>Шламонакопитель</w:t>
      </w:r>
      <w:proofErr w:type="spellEnd"/>
      <w:r w:rsidR="00B47A7D" w:rsidRPr="00B47A7D">
        <w:rPr>
          <w:rFonts w:ascii="Times New Roman" w:hAnsi="Times New Roman"/>
          <w:sz w:val="28"/>
          <w:szCs w:val="28"/>
        </w:rPr>
        <w:t xml:space="preserve"> № 6, эксплуатация которого прекращена в 1993 г</w:t>
      </w:r>
      <w:r w:rsidR="00B31F04">
        <w:rPr>
          <w:rFonts w:ascii="Times New Roman" w:hAnsi="Times New Roman"/>
          <w:sz w:val="28"/>
          <w:szCs w:val="28"/>
        </w:rPr>
        <w:t>.</w:t>
      </w:r>
    </w:p>
    <w:p w:rsidR="00B31F04" w:rsidRDefault="00B31F04" w:rsidP="00B31F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соответствии </w:t>
      </w:r>
      <w:r w:rsidR="00E7353D">
        <w:rPr>
          <w:rFonts w:ascii="Times New Roman" w:eastAsiaTheme="minorHAnsi" w:hAnsi="Times New Roman"/>
          <w:sz w:val="28"/>
          <w:szCs w:val="28"/>
        </w:rPr>
        <w:t xml:space="preserve">с ч.4 ст.12 </w:t>
      </w:r>
      <w:r>
        <w:rPr>
          <w:rFonts w:ascii="Times New Roman" w:eastAsiaTheme="minorHAnsi" w:hAnsi="Times New Roman"/>
          <w:sz w:val="28"/>
          <w:szCs w:val="28"/>
        </w:rPr>
        <w:t>Закона № 89-ФЗ «Об отходах производства и потребления» собственники объектов размещения отходов, а также лица, во владении или в пользовании которых находятся объекты размещения отходов,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порядке, установленном законодательством Российской Федерации.</w:t>
      </w:r>
    </w:p>
    <w:p w:rsidR="00F50D48" w:rsidRPr="00F50D48" w:rsidRDefault="00E149C4" w:rsidP="00F50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Судами принят</w:t>
      </w:r>
      <w:r w:rsidR="00E7353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во внимание характеристика объекта размещения отходов (</w:t>
      </w:r>
      <w:proofErr w:type="spellStart"/>
      <w:r>
        <w:rPr>
          <w:rFonts w:ascii="Times New Roman" w:hAnsi="Times New Roman"/>
          <w:sz w:val="28"/>
          <w:szCs w:val="28"/>
        </w:rPr>
        <w:t>Шламонакопитель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№</w:t>
      </w:r>
      <w:r w:rsidR="00FE72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6) представленная обществом</w:t>
      </w:r>
      <w:r w:rsidR="00F50D48">
        <w:rPr>
          <w:rFonts w:ascii="Times New Roman" w:hAnsi="Times New Roman"/>
          <w:sz w:val="28"/>
          <w:szCs w:val="28"/>
        </w:rPr>
        <w:t xml:space="preserve"> в административный орган</w:t>
      </w:r>
      <w:r>
        <w:rPr>
          <w:rFonts w:ascii="Times New Roman" w:hAnsi="Times New Roman"/>
          <w:sz w:val="28"/>
          <w:szCs w:val="28"/>
        </w:rPr>
        <w:t>, согласно которой самим обществом указывается состояние объекта как «выведенный из эксплуатации».</w:t>
      </w:r>
      <w:r w:rsidR="00F50D48" w:rsidRPr="00F50D4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F50D48">
        <w:rPr>
          <w:rFonts w:ascii="Times New Roman" w:eastAsiaTheme="minorHAnsi" w:hAnsi="Times New Roman"/>
          <w:sz w:val="28"/>
          <w:szCs w:val="28"/>
        </w:rPr>
        <w:t>Шламонакопитель</w:t>
      </w:r>
      <w:proofErr w:type="spellEnd"/>
      <w:r w:rsidR="00F50D48">
        <w:rPr>
          <w:rFonts w:ascii="Times New Roman" w:eastAsiaTheme="minorHAnsi" w:hAnsi="Times New Roman"/>
          <w:sz w:val="28"/>
          <w:szCs w:val="28"/>
        </w:rPr>
        <w:t xml:space="preserve"> № 6 расположен на промышленной площадке предприятия, категория земель: земли населенных пунктов. </w:t>
      </w:r>
    </w:p>
    <w:p w:rsidR="00503EC7" w:rsidRDefault="00E149C4" w:rsidP="00503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проект рекультивации нарушенных земель участка</w:t>
      </w:r>
      <w:r w:rsidR="00503EC7">
        <w:rPr>
          <w:rFonts w:ascii="Times New Roman" w:hAnsi="Times New Roman"/>
          <w:sz w:val="28"/>
          <w:szCs w:val="28"/>
        </w:rPr>
        <w:t xml:space="preserve">, занятого названным </w:t>
      </w:r>
      <w:proofErr w:type="spellStart"/>
      <w:r w:rsidR="00503EC7">
        <w:rPr>
          <w:rFonts w:ascii="Times New Roman" w:hAnsi="Times New Roman"/>
          <w:sz w:val="28"/>
          <w:szCs w:val="28"/>
        </w:rPr>
        <w:t>Шламонакопителем</w:t>
      </w:r>
      <w:proofErr w:type="spellEnd"/>
      <w:r w:rsidR="00503EC7">
        <w:rPr>
          <w:rFonts w:ascii="Times New Roman" w:hAnsi="Times New Roman"/>
          <w:sz w:val="28"/>
          <w:szCs w:val="28"/>
        </w:rPr>
        <w:t xml:space="preserve">, у общества отсутствует, что является нарушением п.7.2 ст.11 </w:t>
      </w:r>
      <w:r w:rsidR="00503EC7">
        <w:rPr>
          <w:rFonts w:ascii="Times New Roman" w:eastAsiaTheme="minorHAnsi" w:hAnsi="Times New Roman"/>
          <w:sz w:val="28"/>
          <w:szCs w:val="28"/>
        </w:rPr>
        <w:t>Федерального закона от 23.11.1995 № 174-ФЗ «Об экологической экспертизе»</w:t>
      </w:r>
      <w:r w:rsidR="004D66A3" w:rsidRPr="004D66A3">
        <w:rPr>
          <w:rFonts w:ascii="Times New Roman" w:eastAsiaTheme="minorHAnsi" w:hAnsi="Times New Roman"/>
          <w:sz w:val="28"/>
          <w:szCs w:val="28"/>
        </w:rPr>
        <w:t xml:space="preserve"> (</w:t>
      </w:r>
      <w:r w:rsidR="00503EC7">
        <w:rPr>
          <w:rFonts w:ascii="Times New Roman" w:eastAsiaTheme="minorHAnsi" w:hAnsi="Times New Roman"/>
          <w:sz w:val="28"/>
          <w:szCs w:val="28"/>
        </w:rPr>
        <w:t>проведение государственной экологической экспертизы в отношении проектов рекультивации земель, нарушенных при размещении отходов I-V классов опасности, и земель, используемых, но не предназначенных для размещения отходов I-V классов опасности</w:t>
      </w:r>
      <w:r w:rsidR="004D66A3" w:rsidRPr="004D66A3">
        <w:rPr>
          <w:rFonts w:ascii="Times New Roman" w:eastAsiaTheme="minorHAnsi" w:hAnsi="Times New Roman"/>
          <w:sz w:val="28"/>
          <w:szCs w:val="28"/>
        </w:rPr>
        <w:t>)</w:t>
      </w:r>
      <w:r w:rsidR="00503EC7">
        <w:rPr>
          <w:rFonts w:ascii="Times New Roman" w:eastAsiaTheme="minorHAnsi" w:hAnsi="Times New Roman"/>
          <w:sz w:val="28"/>
          <w:szCs w:val="28"/>
        </w:rPr>
        <w:t>.</w:t>
      </w:r>
    </w:p>
    <w:p w:rsidR="003B3F0F" w:rsidRDefault="008E5F6A" w:rsidP="008E5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Подобные в</w:t>
      </w:r>
      <w:r w:rsidR="003B3F0F">
        <w:rPr>
          <w:rFonts w:ascii="Times New Roman" w:eastAsiaTheme="minorHAnsi" w:hAnsi="Times New Roman"/>
          <w:sz w:val="28"/>
          <w:szCs w:val="28"/>
        </w:rPr>
        <w:t>опросы эксплуатации объектов размещения отходов</w:t>
      </w:r>
      <w:r>
        <w:rPr>
          <w:rFonts w:ascii="Times New Roman" w:eastAsiaTheme="minorHAnsi" w:hAnsi="Times New Roman"/>
          <w:sz w:val="28"/>
          <w:szCs w:val="28"/>
        </w:rPr>
        <w:t xml:space="preserve"> юридическими лицами</w:t>
      </w:r>
      <w:r w:rsidR="003B3F0F">
        <w:rPr>
          <w:rFonts w:ascii="Times New Roman" w:eastAsiaTheme="minorHAnsi" w:hAnsi="Times New Roman"/>
          <w:sz w:val="28"/>
          <w:szCs w:val="28"/>
        </w:rPr>
        <w:t xml:space="preserve">, их рекультивация, </w:t>
      </w:r>
      <w:r w:rsidR="00DC52B3">
        <w:rPr>
          <w:rFonts w:ascii="Times New Roman" w:eastAsiaTheme="minorHAnsi" w:hAnsi="Times New Roman"/>
          <w:sz w:val="28"/>
          <w:szCs w:val="28"/>
        </w:rPr>
        <w:t xml:space="preserve">продолжают </w:t>
      </w:r>
      <w:r w:rsidR="003B3F0F">
        <w:rPr>
          <w:rFonts w:ascii="Times New Roman" w:eastAsiaTheme="minorHAnsi" w:hAnsi="Times New Roman"/>
          <w:sz w:val="28"/>
          <w:szCs w:val="28"/>
        </w:rPr>
        <w:t xml:space="preserve">находится под постоянным контролем инспекторов Управления. </w:t>
      </w:r>
      <w:bookmarkStart w:id="0" w:name="_GoBack"/>
      <w:bookmarkEnd w:id="0"/>
    </w:p>
    <w:sectPr w:rsidR="003B3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A2"/>
    <w:rsid w:val="001665C3"/>
    <w:rsid w:val="003B3F0F"/>
    <w:rsid w:val="00481AD4"/>
    <w:rsid w:val="004D66A3"/>
    <w:rsid w:val="00503EC7"/>
    <w:rsid w:val="008E5F6A"/>
    <w:rsid w:val="00AC2EC0"/>
    <w:rsid w:val="00AE69C1"/>
    <w:rsid w:val="00B31F04"/>
    <w:rsid w:val="00B47A7D"/>
    <w:rsid w:val="00C12B31"/>
    <w:rsid w:val="00D552A2"/>
    <w:rsid w:val="00DC52B3"/>
    <w:rsid w:val="00E149C4"/>
    <w:rsid w:val="00E7353D"/>
    <w:rsid w:val="00F50D48"/>
    <w:rsid w:val="00FE723E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85B42-DB31-48F3-A97A-CDC70636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5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0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3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Геннадьевич Милков</dc:creator>
  <cp:keywords/>
  <dc:description/>
  <cp:lastModifiedBy>Leman</cp:lastModifiedBy>
  <cp:revision>15</cp:revision>
  <dcterms:created xsi:type="dcterms:W3CDTF">2020-09-24T06:27:00Z</dcterms:created>
  <dcterms:modified xsi:type="dcterms:W3CDTF">2020-10-06T11:45:00Z</dcterms:modified>
</cp:coreProperties>
</file>