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F6" w:rsidRPr="00D91AB0" w:rsidRDefault="001812F6" w:rsidP="001812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ОО</w:t>
      </w:r>
      <w:r w:rsidRPr="00B3285E">
        <w:rPr>
          <w:rFonts w:cs="Times New Roman"/>
          <w:sz w:val="28"/>
          <w:szCs w:val="28"/>
        </w:rPr>
        <w:t>О «</w:t>
      </w:r>
      <w:proofErr w:type="spellStart"/>
      <w:r>
        <w:rPr>
          <w:rFonts w:cs="Times New Roman"/>
          <w:sz w:val="28"/>
          <w:szCs w:val="28"/>
        </w:rPr>
        <w:t>ГлаЦем</w:t>
      </w:r>
      <w:proofErr w:type="spellEnd"/>
      <w:r w:rsidRPr="00B3285E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1812F6">
        <w:rPr>
          <w:rFonts w:eastAsia="Calibri" w:cs="Times New Roman"/>
          <w:sz w:val="28"/>
          <w:szCs w:val="28"/>
          <w:lang w:eastAsia="en-US"/>
        </w:rPr>
        <w:t>41-0178-003887-П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1812F6" w:rsidRDefault="001812F6" w:rsidP="001812F6"/>
    <w:p w:rsidR="001812F6" w:rsidRDefault="001812F6" w:rsidP="001812F6"/>
    <w:p w:rsidR="001812F6" w:rsidRDefault="001812F6" w:rsidP="001812F6"/>
    <w:p w:rsidR="001812F6" w:rsidRDefault="001812F6" w:rsidP="001812F6"/>
    <w:p w:rsidR="001812F6" w:rsidRDefault="001812F6" w:rsidP="001812F6">
      <w:bookmarkStart w:id="0" w:name="_GoBack"/>
      <w:bookmarkEnd w:id="0"/>
    </w:p>
    <w:p w:rsidR="001812F6" w:rsidRDefault="001812F6" w:rsidP="001812F6"/>
    <w:p w:rsidR="001812F6" w:rsidRDefault="001812F6" w:rsidP="001812F6"/>
    <w:p w:rsidR="001812F6" w:rsidRDefault="001812F6" w:rsidP="001812F6"/>
    <w:p w:rsidR="00823260" w:rsidRDefault="00823260"/>
    <w:sectPr w:rsidR="0082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F6"/>
    <w:rsid w:val="001812F6"/>
    <w:rsid w:val="008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207E"/>
  <w15:chartTrackingRefBased/>
  <w15:docId w15:val="{7CAA9BD7-415D-4DA5-812B-58B54C80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2024-10-02T15:03:00Z</dcterms:created>
  <dcterms:modified xsi:type="dcterms:W3CDTF">2024-10-02T15:04:00Z</dcterms:modified>
</cp:coreProperties>
</file>