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Уральское межрегиональное управление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33"/>
        <w:ind w:firstLine="709"/>
        <w:jc w:val="center"/>
        <w:spacing w:before="0"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службы по надзору в сфере природопользования </w:t>
      </w:r>
      <w:r>
        <w:rPr>
          <w:b/>
          <w:bCs/>
        </w:rPr>
      </w:r>
    </w:p>
    <w:p>
      <w:pPr>
        <w:pStyle w:val="633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приглашает на работу: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33"/>
        <w:ind w:firstLine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jc w:val="both"/>
        <w:spacing w:before="0" w:after="17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инспекторов государственного экологического надзора: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pStyle w:val="689"/>
        <w:numPr>
          <w:ilvl w:val="0"/>
          <w:numId w:val="5"/>
        </w:numPr>
        <w:contextualSpacing/>
        <w:ind w:left="709" w:right="0" w:hanging="709"/>
        <w:jc w:val="both"/>
        <w:spacing w:before="0" w:after="17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главный специ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алист-эксперт,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специалист-эксперт, </w:t>
        <w:br/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highlight w:val="white"/>
        </w:rPr>
        <w:t xml:space="preserve">ул.Мамина-Сибиряка, 36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9"/>
        <w:numPr>
          <w:ilvl w:val="0"/>
          <w:numId w:val="1"/>
        </w:numPr>
        <w:contextualSpacing/>
        <w:ind w:left="709" w:right="0" w:hanging="709"/>
        <w:jc w:val="both"/>
        <w:spacing w:before="0" w:after="17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  <w:t xml:space="preserve">лавный с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  <w:t xml:space="preserve">пециа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лист-эксперт, г. Нижний Тагил, ул. Ленина, д. 64;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9"/>
        <w:numPr>
          <w:ilvl w:val="0"/>
          <w:numId w:val="2"/>
        </w:numPr>
        <w:contextualSpacing/>
        <w:ind w:left="709" w:right="0" w:hanging="709"/>
        <w:jc w:val="both"/>
        <w:spacing w:before="0" w:after="170" w:afterAutospacing="0" w:line="240" w:lineRule="auto"/>
        <w:rPr>
          <w:b/>
          <w:bCs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специалист-экспер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т, г. Челябинск, ул. Елькина, д. 75.</w:t>
      </w:r>
      <w:r>
        <w:rPr>
          <w:b/>
          <w:bCs/>
        </w:rPr>
      </w:r>
    </w:p>
    <w:p>
      <w:pPr>
        <w:pStyle w:val="633"/>
        <w:ind w:left="709" w:right="0" w:hanging="709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33"/>
        <w:ind w:left="709" w:right="0" w:hanging="709"/>
        <w:jc w:val="both"/>
        <w:spacing w:before="0" w:after="17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left="709" w:right="0" w:hanging="709"/>
        <w:jc w:val="center"/>
        <w:spacing w:before="0"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Межрегиональный отдел </w:t>
        <w:br/>
        <w:t xml:space="preserve">лицензирования и государственной экспертизы:</w:t>
      </w:r>
      <w:r>
        <w:rPr>
          <w:b/>
          <w:bCs/>
        </w:rPr>
      </w:r>
    </w:p>
    <w:p>
      <w:pPr>
        <w:pStyle w:val="689"/>
        <w:numPr>
          <w:ilvl w:val="0"/>
          <w:numId w:val="6"/>
        </w:numPr>
        <w:contextualSpacing/>
        <w:ind w:left="709" w:right="0" w:hanging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специали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ст-эксперт, г. Екатеринбург, ул. Вайнера, д. 55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709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3"/>
        <w:ind w:left="709" w:right="0" w:hanging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Межрегиональный  отдел </w:t>
        <w:br/>
        <w:t xml:space="preserve">нормирования и разрешительной деятельности: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89"/>
        <w:numPr>
          <w:ilvl w:val="0"/>
          <w:numId w:val="10"/>
        </w:numPr>
        <w:ind w:right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лавный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специали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ст-эксперт, старший специалиста 1 разряда, </w:t>
        <w:br/>
        <w:t xml:space="preserve">г. Екатеринбург, ул. Вайнера, д. 55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3"/>
        <w:ind w:left="709" w:right="0" w:hanging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jc w:val="left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Мы предлагаем: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9"/>
        <w:numPr>
          <w:ilvl w:val="0"/>
          <w:numId w:val="3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гражданская служба;</w:t>
      </w:r>
      <w:r/>
    </w:p>
    <w:p>
      <w:pPr>
        <w:pStyle w:val="689"/>
        <w:numPr>
          <w:ilvl w:val="0"/>
          <w:numId w:val="3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все гарантии в соответствии с законодательством;</w:t>
      </w:r>
      <w:r/>
    </w:p>
    <w:p>
      <w:pPr>
        <w:pStyle w:val="689"/>
        <w:numPr>
          <w:ilvl w:val="0"/>
          <w:numId w:val="3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обучение и повышение квалификации;</w:t>
      </w:r>
      <w:r/>
    </w:p>
    <w:p>
      <w:pPr>
        <w:pStyle w:val="689"/>
        <w:numPr>
          <w:ilvl w:val="0"/>
          <w:numId w:val="3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ежеквартальное премирование;</w:t>
      </w:r>
      <w:r/>
    </w:p>
    <w:p>
      <w:pPr>
        <w:pStyle w:val="689"/>
        <w:numPr>
          <w:ilvl w:val="0"/>
          <w:numId w:val="3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отпуск от 33 до 43 календарных дней;</w:t>
      </w:r>
      <w:r/>
    </w:p>
    <w:p>
      <w:pPr>
        <w:pStyle w:val="689"/>
        <w:numPr>
          <w:ilvl w:val="0"/>
          <w:numId w:val="3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единовременные выплаты к отпуску;</w:t>
      </w:r>
      <w:r/>
    </w:p>
    <w:p>
      <w:pPr>
        <w:pStyle w:val="689"/>
        <w:numPr>
          <w:ilvl w:val="0"/>
          <w:numId w:val="3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бронирование на период мобилизации и на военное время;</w:t>
      </w:r>
      <w:r/>
    </w:p>
    <w:p>
      <w:pPr>
        <w:pStyle w:val="689"/>
        <w:numPr>
          <w:ilvl w:val="0"/>
          <w:numId w:val="4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субсидии на приобретение жилого помещения;</w:t>
      </w:r>
      <w:r/>
    </w:p>
    <w:p>
      <w:pPr>
        <w:pStyle w:val="689"/>
        <w:numPr>
          <w:ilvl w:val="0"/>
          <w:numId w:val="4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пребывание на государственной службе до 65 лет;</w:t>
      </w:r>
      <w:r/>
    </w:p>
    <w:p>
      <w:pPr>
        <w:pStyle w:val="689"/>
        <w:numPr>
          <w:ilvl w:val="0"/>
          <w:numId w:val="4"/>
        </w:numPr>
        <w:contextualSpacing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прибавка к пенсии за выслугу лет на государственной службе.</w:t>
      </w:r>
      <w:r/>
    </w:p>
    <w:p>
      <w:pPr>
        <w:pStyle w:val="633"/>
        <w:ind w:left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left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left="0" w:right="0" w:firstLine="0"/>
        <w:jc w:val="left"/>
        <w:spacing w:before="0" w:after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Обращаться в отдел кадров: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контактный телефон: (343) 227-09-52 (доб. 66143, 66144)</w:t>
        <w:br/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 xml:space="preserve">kadry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ekb</w:t>
      </w:r>
      <w:r>
        <w:rPr>
          <w:rFonts w:ascii="Times New Roman" w:hAnsi="Times New Roman"/>
          <w:sz w:val="28"/>
          <w:szCs w:val="28"/>
        </w:rPr>
        <w:t xml:space="preserve">66@</w:t>
      </w:r>
      <w:r>
        <w:rPr>
          <w:rFonts w:ascii="Times New Roman" w:hAnsi="Times New Roman"/>
          <w:sz w:val="28"/>
          <w:szCs w:val="28"/>
          <w:lang w:val="en-US"/>
        </w:rPr>
        <w:t xml:space="preserve">rpn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gov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Microsoft YaHei">
    <w:panose1 w:val="020B0503020203020204"/>
  </w:font>
  <w:font w:name="Wingdings">
    <w:panose1 w:val="05010000000000000000"/>
  </w:font>
  <w:font w:name="Liberation Sans">
    <w:panose1 w:val="020B0604020202020204"/>
  </w:font>
  <w:font w:name="Droid Sans Fallback">
    <w:panose1 w:val="020B0502000000000001"/>
  </w:font>
  <w:font w:name="Droid Sans Devanagari">
    <w:panose1 w:val="020B0606030804020204"/>
  </w:font>
  <w:font w:name="Open Sans">
    <w:panose1 w:val="020B0606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3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34">
    <w:name w:val="Heading 1"/>
    <w:basedOn w:val="633"/>
    <w:next w:val="6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5">
    <w:name w:val="Heading 2"/>
    <w:basedOn w:val="633"/>
    <w:next w:val="633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6">
    <w:name w:val="Heading 3"/>
    <w:basedOn w:val="633"/>
    <w:next w:val="6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7">
    <w:name w:val="Heading 4"/>
    <w:basedOn w:val="633"/>
    <w:next w:val="6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8">
    <w:name w:val="Heading 5"/>
    <w:basedOn w:val="633"/>
    <w:next w:val="6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39">
    <w:name w:val="Heading 6"/>
    <w:basedOn w:val="633"/>
    <w:next w:val="6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0">
    <w:name w:val="Heading 7"/>
    <w:basedOn w:val="633"/>
    <w:next w:val="6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1">
    <w:name w:val="Heading 8"/>
    <w:basedOn w:val="633"/>
    <w:next w:val="633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2">
    <w:name w:val="Heading 9"/>
    <w:basedOn w:val="633"/>
    <w:next w:val="633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3" w:default="1">
    <w:name w:val="Default Paragraph Font"/>
    <w:uiPriority w:val="1"/>
    <w:semiHidden/>
    <w:unhideWhenUsed/>
    <w:qFormat/>
  </w:style>
  <w:style w:type="character" w:styleId="644" w:customStyle="1">
    <w:name w:val="Heading 1 Char"/>
    <w:basedOn w:val="643"/>
    <w:uiPriority w:val="9"/>
    <w:qFormat/>
    <w:rPr>
      <w:rFonts w:ascii="Arial" w:hAnsi="Arial" w:eastAsia="Arial" w:cs="Arial"/>
      <w:sz w:val="40"/>
      <w:szCs w:val="40"/>
    </w:rPr>
  </w:style>
  <w:style w:type="character" w:styleId="645" w:customStyle="1">
    <w:name w:val="Heading 2 Char"/>
    <w:basedOn w:val="643"/>
    <w:uiPriority w:val="9"/>
    <w:qFormat/>
    <w:rPr>
      <w:rFonts w:ascii="Arial" w:hAnsi="Arial" w:eastAsia="Arial" w:cs="Arial"/>
      <w:sz w:val="34"/>
    </w:rPr>
  </w:style>
  <w:style w:type="character" w:styleId="646" w:customStyle="1">
    <w:name w:val="Heading 3 Char"/>
    <w:basedOn w:val="643"/>
    <w:uiPriority w:val="9"/>
    <w:qFormat/>
    <w:rPr>
      <w:rFonts w:ascii="Arial" w:hAnsi="Arial" w:eastAsia="Arial" w:cs="Arial"/>
      <w:sz w:val="30"/>
      <w:szCs w:val="30"/>
    </w:rPr>
  </w:style>
  <w:style w:type="character" w:styleId="647" w:customStyle="1">
    <w:name w:val="Heading 4 Char"/>
    <w:basedOn w:val="64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48" w:customStyle="1">
    <w:name w:val="Heading 5 Char"/>
    <w:basedOn w:val="64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49" w:customStyle="1">
    <w:name w:val="Heading 6 Char"/>
    <w:basedOn w:val="64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0" w:customStyle="1">
    <w:name w:val="Heading 7 Char"/>
    <w:basedOn w:val="6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1" w:customStyle="1">
    <w:name w:val="Heading 8 Char"/>
    <w:basedOn w:val="64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2" w:customStyle="1">
    <w:name w:val="Heading 9 Char"/>
    <w:basedOn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3" w:customStyle="1">
    <w:name w:val="Title Char"/>
    <w:basedOn w:val="643"/>
    <w:uiPriority w:val="10"/>
    <w:qFormat/>
    <w:rPr>
      <w:sz w:val="48"/>
      <w:szCs w:val="48"/>
    </w:rPr>
  </w:style>
  <w:style w:type="character" w:styleId="654" w:customStyle="1">
    <w:name w:val="Subtitle Char"/>
    <w:basedOn w:val="643"/>
    <w:uiPriority w:val="11"/>
    <w:qFormat/>
    <w:rPr>
      <w:sz w:val="24"/>
      <w:szCs w:val="24"/>
    </w:rPr>
  </w:style>
  <w:style w:type="character" w:styleId="655" w:customStyle="1">
    <w:name w:val="Quote Char"/>
    <w:uiPriority w:val="29"/>
    <w:qFormat/>
    <w:rPr>
      <w:i/>
    </w:rPr>
  </w:style>
  <w:style w:type="character" w:styleId="656" w:customStyle="1">
    <w:name w:val="Intense Quote Char"/>
    <w:uiPriority w:val="30"/>
    <w:qFormat/>
    <w:rPr>
      <w:i/>
    </w:rPr>
  </w:style>
  <w:style w:type="character" w:styleId="657" w:customStyle="1">
    <w:name w:val="Header Char"/>
    <w:basedOn w:val="643"/>
    <w:uiPriority w:val="99"/>
    <w:qFormat/>
  </w:style>
  <w:style w:type="character" w:styleId="658" w:customStyle="1">
    <w:name w:val="Caption Char"/>
    <w:uiPriority w:val="99"/>
    <w:qFormat/>
  </w:style>
  <w:style w:type="character" w:styleId="659" w:customStyle="1">
    <w:name w:val="Footnote Text Char"/>
    <w:uiPriority w:val="99"/>
    <w:qFormat/>
    <w:rPr>
      <w:sz w:val="18"/>
    </w:rPr>
  </w:style>
  <w:style w:type="character" w:styleId="660" w:customStyle="1">
    <w:name w:val="Endnote Text Char"/>
    <w:uiPriority w:val="99"/>
    <w:qFormat/>
    <w:rPr>
      <w:sz w:val="20"/>
    </w:rPr>
  </w:style>
  <w:style w:type="character" w:styleId="661" w:customStyle="1">
    <w:name w:val="Заголовок 1 Знак"/>
    <w:basedOn w:val="643"/>
    <w:uiPriority w:val="9"/>
    <w:qFormat/>
    <w:rPr>
      <w:rFonts w:ascii="Arial" w:hAnsi="Arial" w:eastAsia="Arial" w:cs="Arial"/>
      <w:sz w:val="40"/>
      <w:szCs w:val="40"/>
    </w:rPr>
  </w:style>
  <w:style w:type="character" w:styleId="662" w:customStyle="1">
    <w:name w:val="Заголовок 2 Знак"/>
    <w:basedOn w:val="643"/>
    <w:uiPriority w:val="9"/>
    <w:qFormat/>
    <w:rPr>
      <w:rFonts w:ascii="Arial" w:hAnsi="Arial" w:eastAsia="Arial" w:cs="Arial"/>
      <w:sz w:val="34"/>
    </w:rPr>
  </w:style>
  <w:style w:type="character" w:styleId="663" w:customStyle="1">
    <w:name w:val="Заголовок 3 Знак"/>
    <w:basedOn w:val="643"/>
    <w:uiPriority w:val="9"/>
    <w:qFormat/>
    <w:rPr>
      <w:rFonts w:ascii="Arial" w:hAnsi="Arial" w:eastAsia="Arial" w:cs="Arial"/>
      <w:sz w:val="30"/>
      <w:szCs w:val="30"/>
    </w:rPr>
  </w:style>
  <w:style w:type="character" w:styleId="664" w:customStyle="1">
    <w:name w:val="Заголовок 4 Знак"/>
    <w:basedOn w:val="64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5" w:customStyle="1">
    <w:name w:val="Заголовок 5 Знак"/>
    <w:basedOn w:val="64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6" w:customStyle="1">
    <w:name w:val="Заголовок 6 Знак"/>
    <w:basedOn w:val="64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7" w:customStyle="1">
    <w:name w:val="Заголовок 7 Знак"/>
    <w:basedOn w:val="6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8" w:customStyle="1">
    <w:name w:val="Заголовок 8 Знак"/>
    <w:basedOn w:val="64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9" w:customStyle="1">
    <w:name w:val="Заголовок 9 Знак"/>
    <w:basedOn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0" w:customStyle="1">
    <w:name w:val="Заголовок Знак"/>
    <w:basedOn w:val="643"/>
    <w:uiPriority w:val="10"/>
    <w:qFormat/>
    <w:rPr>
      <w:sz w:val="48"/>
      <w:szCs w:val="48"/>
    </w:rPr>
  </w:style>
  <w:style w:type="character" w:styleId="671" w:customStyle="1">
    <w:name w:val="Подзаголовок Знак"/>
    <w:basedOn w:val="643"/>
    <w:uiPriority w:val="11"/>
    <w:qFormat/>
    <w:rPr>
      <w:sz w:val="24"/>
      <w:szCs w:val="24"/>
    </w:rPr>
  </w:style>
  <w:style w:type="character" w:styleId="672" w:customStyle="1">
    <w:name w:val="Цитата 2 Знак"/>
    <w:link w:val="693"/>
    <w:uiPriority w:val="29"/>
    <w:qFormat/>
    <w:rPr>
      <w:i/>
    </w:rPr>
  </w:style>
  <w:style w:type="character" w:styleId="673" w:customStyle="1">
    <w:name w:val="Выделенная цитата Знак"/>
    <w:link w:val="694"/>
    <w:uiPriority w:val="30"/>
    <w:qFormat/>
    <w:rPr>
      <w:i/>
    </w:rPr>
  </w:style>
  <w:style w:type="character" w:styleId="674" w:customStyle="1">
    <w:name w:val="Верхний колонтитул Знак"/>
    <w:basedOn w:val="643"/>
    <w:uiPriority w:val="99"/>
    <w:qFormat/>
  </w:style>
  <w:style w:type="character" w:styleId="675" w:customStyle="1">
    <w:name w:val="Footer Char"/>
    <w:basedOn w:val="643"/>
    <w:uiPriority w:val="99"/>
    <w:qFormat/>
  </w:style>
  <w:style w:type="character" w:styleId="676" w:customStyle="1">
    <w:name w:val="Нижний колонтитул Знак"/>
    <w:uiPriority w:val="99"/>
    <w:qFormat/>
  </w:style>
  <w:style w:type="character" w:styleId="677">
    <w:name w:val="Hyperlink"/>
    <w:uiPriority w:val="99"/>
    <w:unhideWhenUsed/>
    <w:rPr>
      <w:color w:val="0000ff" w:themeColor="hyperlink"/>
      <w:u w:val="single"/>
    </w:rPr>
  </w:style>
  <w:style w:type="character" w:styleId="678" w:customStyle="1">
    <w:name w:val="Текст сноски Знак"/>
    <w:uiPriority w:val="99"/>
    <w:qFormat/>
    <w:rPr>
      <w:sz w:val="18"/>
    </w:rPr>
  </w:style>
  <w:style w:type="character" w:styleId="679">
    <w:name w:val="Символ сноски"/>
    <w:basedOn w:val="643"/>
    <w:uiPriority w:val="99"/>
    <w:unhideWhenUsed/>
    <w:qFormat/>
    <w:rPr>
      <w:vertAlign w:val="superscript"/>
    </w:rPr>
  </w:style>
  <w:style w:type="character" w:styleId="680">
    <w:name w:val="footnote reference"/>
    <w:rPr>
      <w:vertAlign w:val="superscript"/>
    </w:rPr>
  </w:style>
  <w:style w:type="character" w:styleId="681" w:customStyle="1">
    <w:name w:val="Текст концевой сноски Знак"/>
    <w:uiPriority w:val="99"/>
    <w:qFormat/>
    <w:rPr>
      <w:sz w:val="20"/>
    </w:rPr>
  </w:style>
  <w:style w:type="character" w:styleId="682">
    <w:name w:val="Символ концевой сноски"/>
    <w:basedOn w:val="643"/>
    <w:uiPriority w:val="99"/>
    <w:semiHidden/>
    <w:unhideWhenUsed/>
    <w:qFormat/>
    <w:rPr>
      <w:vertAlign w:val="superscript"/>
    </w:rPr>
  </w:style>
  <w:style w:type="character" w:styleId="683">
    <w:name w:val="endnote reference"/>
    <w:rPr>
      <w:vertAlign w:val="superscript"/>
    </w:rPr>
  </w:style>
  <w:style w:type="paragraph" w:styleId="684">
    <w:name w:val="Заголовок"/>
    <w:basedOn w:val="633"/>
    <w:next w:val="685"/>
    <w:qFormat/>
    <w:pPr>
      <w:keepNext/>
      <w:spacing w:before="240" w:after="120"/>
    </w:pPr>
    <w:rPr>
      <w:rFonts w:ascii="Open Sans" w:hAnsi="Open Sans" w:eastAsia="Droid Sans Fallback" w:cs="Droid Sans Devanagari"/>
      <w:sz w:val="28"/>
      <w:szCs w:val="28"/>
    </w:rPr>
  </w:style>
  <w:style w:type="paragraph" w:styleId="685">
    <w:name w:val="Body Text"/>
    <w:basedOn w:val="633"/>
    <w:pPr>
      <w:spacing w:before="0" w:after="140"/>
    </w:pPr>
  </w:style>
  <w:style w:type="paragraph" w:styleId="686">
    <w:name w:val="List"/>
    <w:basedOn w:val="685"/>
    <w:rPr>
      <w:rFonts w:cs="Arial"/>
    </w:rPr>
  </w:style>
  <w:style w:type="paragraph" w:styleId="687">
    <w:name w:val="Caption"/>
    <w:basedOn w:val="633"/>
    <w:link w:val="65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88">
    <w:name w:val="Указатель"/>
    <w:basedOn w:val="633"/>
    <w:qFormat/>
    <w:pPr>
      <w:suppressLineNumbers/>
    </w:pPr>
    <w:rPr>
      <w:rFonts w:cs="Droid Sans Devanagari"/>
    </w:rPr>
  </w:style>
  <w:style w:type="paragraph" w:styleId="689">
    <w:name w:val="List Paragraph"/>
    <w:basedOn w:val="633"/>
    <w:uiPriority w:val="34"/>
    <w:qFormat/>
    <w:pPr>
      <w:contextualSpacing/>
      <w:ind w:left="720"/>
      <w:spacing w:before="0" w:after="200"/>
    </w:pPr>
  </w:style>
  <w:style w:type="paragraph" w:styleId="690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1">
    <w:name w:val="Title"/>
    <w:basedOn w:val="633"/>
    <w:next w:val="685"/>
    <w:link w:val="67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92">
    <w:name w:val="Subtitle"/>
    <w:basedOn w:val="633"/>
    <w:next w:val="633"/>
    <w:link w:val="671"/>
    <w:uiPriority w:val="11"/>
    <w:qFormat/>
    <w:pPr>
      <w:spacing w:before="200" w:after="200"/>
    </w:pPr>
    <w:rPr>
      <w:sz w:val="24"/>
      <w:szCs w:val="24"/>
    </w:rPr>
  </w:style>
  <w:style w:type="paragraph" w:styleId="693">
    <w:name w:val="Quote"/>
    <w:basedOn w:val="633"/>
    <w:next w:val="633"/>
    <w:link w:val="672"/>
    <w:uiPriority w:val="29"/>
    <w:qFormat/>
    <w:pPr>
      <w:ind w:left="720" w:right="720"/>
    </w:pPr>
    <w:rPr>
      <w:i/>
    </w:rPr>
  </w:style>
  <w:style w:type="paragraph" w:styleId="694">
    <w:name w:val="Intense Quote"/>
    <w:basedOn w:val="633"/>
    <w:next w:val="633"/>
    <w:link w:val="6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5">
    <w:name w:val="Колонтитул"/>
    <w:basedOn w:val="633"/>
    <w:qFormat/>
  </w:style>
  <w:style w:type="paragraph" w:styleId="696">
    <w:name w:val="Header"/>
    <w:basedOn w:val="633"/>
    <w:link w:val="67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7">
    <w:name w:val="Footer"/>
    <w:basedOn w:val="633"/>
    <w:link w:val="676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8">
    <w:name w:val="footnote text"/>
    <w:basedOn w:val="633"/>
    <w:link w:val="67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99">
    <w:name w:val="endnote text"/>
    <w:basedOn w:val="633"/>
    <w:link w:val="68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0">
    <w:name w:val="toc 1"/>
    <w:basedOn w:val="633"/>
    <w:next w:val="633"/>
    <w:uiPriority w:val="39"/>
    <w:unhideWhenUsed/>
    <w:pPr>
      <w:spacing w:before="0" w:after="57"/>
    </w:pPr>
  </w:style>
  <w:style w:type="paragraph" w:styleId="701">
    <w:name w:val="toc 2"/>
    <w:basedOn w:val="633"/>
    <w:next w:val="633"/>
    <w:uiPriority w:val="39"/>
    <w:unhideWhenUsed/>
    <w:pPr>
      <w:ind w:left="283"/>
      <w:spacing w:before="0" w:after="57"/>
    </w:pPr>
  </w:style>
  <w:style w:type="paragraph" w:styleId="702">
    <w:name w:val="toc 3"/>
    <w:basedOn w:val="633"/>
    <w:next w:val="633"/>
    <w:uiPriority w:val="39"/>
    <w:unhideWhenUsed/>
    <w:pPr>
      <w:ind w:left="567"/>
      <w:spacing w:before="0" w:after="57"/>
    </w:pPr>
  </w:style>
  <w:style w:type="paragraph" w:styleId="703">
    <w:name w:val="toc 4"/>
    <w:basedOn w:val="633"/>
    <w:next w:val="633"/>
    <w:uiPriority w:val="39"/>
    <w:unhideWhenUsed/>
    <w:pPr>
      <w:ind w:left="850"/>
      <w:spacing w:before="0" w:after="57"/>
    </w:pPr>
  </w:style>
  <w:style w:type="paragraph" w:styleId="704">
    <w:name w:val="toc 5"/>
    <w:basedOn w:val="633"/>
    <w:next w:val="633"/>
    <w:uiPriority w:val="39"/>
    <w:unhideWhenUsed/>
    <w:pPr>
      <w:ind w:left="1134"/>
      <w:spacing w:before="0" w:after="57"/>
    </w:pPr>
  </w:style>
  <w:style w:type="paragraph" w:styleId="705">
    <w:name w:val="toc 6"/>
    <w:basedOn w:val="633"/>
    <w:next w:val="633"/>
    <w:uiPriority w:val="39"/>
    <w:unhideWhenUsed/>
    <w:pPr>
      <w:ind w:left="1417"/>
      <w:spacing w:before="0" w:after="57"/>
    </w:pPr>
  </w:style>
  <w:style w:type="paragraph" w:styleId="706">
    <w:name w:val="toc 7"/>
    <w:basedOn w:val="633"/>
    <w:next w:val="633"/>
    <w:uiPriority w:val="39"/>
    <w:unhideWhenUsed/>
    <w:pPr>
      <w:ind w:left="1701"/>
      <w:spacing w:before="0" w:after="57"/>
    </w:pPr>
  </w:style>
  <w:style w:type="paragraph" w:styleId="707">
    <w:name w:val="toc 8"/>
    <w:basedOn w:val="633"/>
    <w:next w:val="633"/>
    <w:uiPriority w:val="39"/>
    <w:unhideWhenUsed/>
    <w:pPr>
      <w:ind w:left="1984"/>
      <w:spacing w:before="0" w:after="57"/>
    </w:pPr>
  </w:style>
  <w:style w:type="paragraph" w:styleId="708">
    <w:name w:val="toc 9"/>
    <w:basedOn w:val="633"/>
    <w:next w:val="633"/>
    <w:uiPriority w:val="39"/>
    <w:unhideWhenUsed/>
    <w:pPr>
      <w:ind w:left="2268"/>
      <w:spacing w:before="0" w:after="57"/>
    </w:pPr>
  </w:style>
  <w:style w:type="paragraph" w:styleId="709">
    <w:name w:val="Index Heading"/>
    <w:basedOn w:val="684"/>
  </w:style>
  <w:style w:type="paragraph" w:styleId="710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1">
    <w:name w:val="table of figures"/>
    <w:basedOn w:val="633"/>
    <w:next w:val="633"/>
    <w:uiPriority w:val="99"/>
    <w:unhideWhenUsed/>
    <w:pPr>
      <w:spacing w:before="0" w:after="0"/>
    </w:pPr>
  </w:style>
  <w:style w:type="paragraph" w:styleId="712">
    <w:name w:val="index heading1"/>
    <w:basedOn w:val="633"/>
    <w:qFormat/>
    <w:pPr>
      <w:suppressLineNumbers/>
    </w:pPr>
    <w:rPr>
      <w:rFonts w:cs="Arial"/>
    </w:rPr>
  </w:style>
  <w:style w:type="numbering" w:styleId="713" w:default="1">
    <w:name w:val="No List"/>
    <w:uiPriority w:val="99"/>
    <w:semiHidden/>
    <w:unhideWhenUsed/>
    <w:qFormat/>
  </w:style>
  <w:style w:type="table" w:styleId="71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"/>
    <w:basedOn w:val="71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71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71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18">
    <w:name w:val="Plain Table 2"/>
    <w:basedOn w:val="71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19">
    <w:name w:val="Plain Table 3"/>
    <w:basedOn w:val="714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20">
    <w:name w:val="Plain Table 4"/>
    <w:basedOn w:val="714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21">
    <w:name w:val="Plain Table 5"/>
    <w:basedOn w:val="714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71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3" w:customStyle="1">
    <w:name w:val="Grid Table 1 Light - Accent 1"/>
    <w:basedOn w:val="71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4" w:customStyle="1">
    <w:name w:val="Grid Table 1 Light - Accent 2"/>
    <w:basedOn w:val="71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5" w:customStyle="1">
    <w:name w:val="Grid Table 1 Light - Accent 3"/>
    <w:basedOn w:val="71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6" w:customStyle="1">
    <w:name w:val="Grid Table 1 Light - Accent 4"/>
    <w:basedOn w:val="71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7" w:customStyle="1">
    <w:name w:val="Grid Table 1 Light - Accent 5"/>
    <w:basedOn w:val="71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8" w:customStyle="1">
    <w:name w:val="Grid Table 1 Light - Accent 6"/>
    <w:basedOn w:val="71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29">
    <w:name w:val="Grid Table 2"/>
    <w:basedOn w:val="71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71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71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71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71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71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71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71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71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71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71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71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71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71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71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71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745" w:customStyle="1">
    <w:name w:val="Grid Table 4 - Accent 2"/>
    <w:basedOn w:val="71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746" w:customStyle="1">
    <w:name w:val="Grid Table 4 - Accent 3"/>
    <w:basedOn w:val="71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747" w:customStyle="1">
    <w:name w:val="Grid Table 4 - Accent 4"/>
    <w:basedOn w:val="71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748" w:customStyle="1">
    <w:name w:val="Grid Table 4 - Accent 5"/>
    <w:basedOn w:val="71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71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50">
    <w:name w:val="Grid Table 5 Dark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71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758" w:customStyle="1">
    <w:name w:val="Grid Table 6 Colorful - Accent 1"/>
    <w:basedOn w:val="71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759" w:customStyle="1">
    <w:name w:val="Grid Table 6 Colorful - Accent 2"/>
    <w:basedOn w:val="71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760" w:customStyle="1">
    <w:name w:val="Grid Table 6 Colorful - Accent 3"/>
    <w:basedOn w:val="71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761" w:customStyle="1">
    <w:name w:val="Grid Table 6 Colorful - Accent 4"/>
    <w:basedOn w:val="71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762" w:customStyle="1">
    <w:name w:val="Grid Table 6 Colorful - Accent 5"/>
    <w:basedOn w:val="71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63" w:customStyle="1">
    <w:name w:val="Grid Table 6 Colorful - Accent 6"/>
    <w:basedOn w:val="71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64">
    <w:name w:val="Grid Table 7 Colorful"/>
    <w:basedOn w:val="71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1"/>
    <w:basedOn w:val="71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2"/>
    <w:basedOn w:val="71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3"/>
    <w:basedOn w:val="71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4"/>
    <w:basedOn w:val="71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5"/>
    <w:basedOn w:val="71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6"/>
    <w:basedOn w:val="71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>
    <w:name w:val="List Table 1 Light"/>
    <w:basedOn w:val="714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714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714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714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714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714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714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71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71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71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71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71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71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71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785">
    <w:name w:val="List Table 3"/>
    <w:basedOn w:val="71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6" w:customStyle="1">
    <w:name w:val="List Table 3 - Accent 1"/>
    <w:basedOn w:val="71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7" w:customStyle="1">
    <w:name w:val="List Table 3 - Accent 2"/>
    <w:basedOn w:val="71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8" w:customStyle="1">
    <w:name w:val="List Table 3 - Accent 3"/>
    <w:basedOn w:val="71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9" w:customStyle="1">
    <w:name w:val="List Table 3 - Accent 4"/>
    <w:basedOn w:val="71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0" w:customStyle="1">
    <w:name w:val="List Table 3 - Accent 5"/>
    <w:basedOn w:val="71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1" w:customStyle="1">
    <w:name w:val="List Table 3 - Accent 6"/>
    <w:basedOn w:val="71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2">
    <w:name w:val="List Table 4"/>
    <w:basedOn w:val="71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3" w:customStyle="1">
    <w:name w:val="List Table 4 - Accent 1"/>
    <w:basedOn w:val="71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4" w:customStyle="1">
    <w:name w:val="List Table 4 - Accent 2"/>
    <w:basedOn w:val="71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5" w:customStyle="1">
    <w:name w:val="List Table 4 - Accent 3"/>
    <w:basedOn w:val="71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6" w:customStyle="1">
    <w:name w:val="List Table 4 - Accent 4"/>
    <w:basedOn w:val="71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 w:customStyle="1">
    <w:name w:val="List Table 4 - Accent 5"/>
    <w:basedOn w:val="71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 w:customStyle="1">
    <w:name w:val="List Table 4 - Accent 6"/>
    <w:basedOn w:val="71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>
    <w:name w:val="List Table 5 Dark"/>
    <w:basedOn w:val="71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71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71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71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71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71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71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6">
    <w:name w:val="List Table 6 Colorful"/>
    <w:basedOn w:val="71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07" w:customStyle="1">
    <w:name w:val="List Table 6 Colorful - Accent 1"/>
    <w:basedOn w:val="71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71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09" w:customStyle="1">
    <w:name w:val="List Table 6 Colorful - Accent 3"/>
    <w:basedOn w:val="71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10" w:customStyle="1">
    <w:name w:val="List Table 6 Colorful - Accent 4"/>
    <w:basedOn w:val="71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11" w:customStyle="1">
    <w:name w:val="List Table 6 Colorful - Accent 5"/>
    <w:basedOn w:val="71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12" w:customStyle="1">
    <w:name w:val="List Table 6 Colorful - Accent 6"/>
    <w:basedOn w:val="71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13">
    <w:name w:val="List Table 7 Colorful"/>
    <w:basedOn w:val="71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1"/>
    <w:basedOn w:val="71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2"/>
    <w:basedOn w:val="71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3"/>
    <w:basedOn w:val="71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4"/>
    <w:basedOn w:val="71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5"/>
    <w:basedOn w:val="71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6"/>
    <w:basedOn w:val="71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ned - Accent"/>
    <w:basedOn w:val="714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21" w:customStyle="1">
    <w:name w:val="Lined - Accent 1"/>
    <w:basedOn w:val="714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22" w:customStyle="1">
    <w:name w:val="Lined - Accent 2"/>
    <w:basedOn w:val="714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23" w:customStyle="1">
    <w:name w:val="Lined - Accent 3"/>
    <w:basedOn w:val="714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24" w:customStyle="1">
    <w:name w:val="Lined - Accent 4"/>
    <w:basedOn w:val="714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25" w:customStyle="1">
    <w:name w:val="Lined - Accent 5"/>
    <w:basedOn w:val="714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26" w:customStyle="1">
    <w:name w:val="Lined - Accent 6"/>
    <w:basedOn w:val="714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27" w:customStyle="1">
    <w:name w:val="Bordered &amp; Lined - Accent"/>
    <w:basedOn w:val="71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28" w:customStyle="1">
    <w:name w:val="Bordered &amp; Lined - Accent 1"/>
    <w:basedOn w:val="71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29" w:customStyle="1">
    <w:name w:val="Bordered &amp; Lined - Accent 2"/>
    <w:basedOn w:val="71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30" w:customStyle="1">
    <w:name w:val="Bordered &amp; Lined - Accent 3"/>
    <w:basedOn w:val="71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31" w:customStyle="1">
    <w:name w:val="Bordered &amp; Lined - Accent 4"/>
    <w:basedOn w:val="71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32" w:customStyle="1">
    <w:name w:val="Bordered &amp; Lined - Accent 5"/>
    <w:basedOn w:val="71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33" w:customStyle="1">
    <w:name w:val="Bordered &amp; Lined - Accent 6"/>
    <w:basedOn w:val="71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34" w:customStyle="1">
    <w:name w:val="Bordered"/>
    <w:basedOn w:val="71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35" w:customStyle="1">
    <w:name w:val="Bordered - Accent 1"/>
    <w:basedOn w:val="71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71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37" w:customStyle="1">
    <w:name w:val="Bordered - Accent 3"/>
    <w:basedOn w:val="71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38" w:customStyle="1">
    <w:name w:val="Bordered - Accent 4"/>
    <w:basedOn w:val="71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39" w:customStyle="1">
    <w:name w:val="Bordered - Accent 5"/>
    <w:basedOn w:val="71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40" w:customStyle="1">
    <w:name w:val="Bordered - Accent 6"/>
    <w:basedOn w:val="71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dc:description/>
  <dc:language>ru-RU</dc:language>
  <cp:lastModifiedBy>user1</cp:lastModifiedBy>
  <cp:revision>17</cp:revision>
  <dcterms:created xsi:type="dcterms:W3CDTF">2021-03-26T08:54:00Z</dcterms:created>
  <dcterms:modified xsi:type="dcterms:W3CDTF">2026-03-31T04:01:37Z</dcterms:modified>
</cp:coreProperties>
</file>