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1D" w:rsidRPr="009325CF" w:rsidRDefault="00A11F1D" w:rsidP="00AE78BC">
      <w:pPr>
        <w:pStyle w:val="ConsPlusNonformat"/>
        <w:jc w:val="right"/>
        <w:rPr>
          <w:rFonts w:ascii="Times New Roman" w:hAnsi="Times New Roman" w:cs="Times New Roman"/>
          <w:i/>
          <w:iCs/>
          <w:lang w:val="en-US"/>
        </w:rPr>
      </w:pPr>
      <w:bookmarkStart w:id="0" w:name="_GoBack"/>
      <w:bookmarkEnd w:id="0"/>
      <w:r w:rsidRPr="009325CF">
        <w:rPr>
          <w:rFonts w:ascii="Times New Roman" w:hAnsi="Times New Roman" w:cs="Times New Roman"/>
          <w:lang w:val="en-US"/>
        </w:rPr>
        <w:t xml:space="preserve">                </w:t>
      </w:r>
      <w:r w:rsidRPr="00AE78BC">
        <w:rPr>
          <w:rFonts w:ascii="Times New Roman" w:hAnsi="Times New Roman" w:cs="Times New Roman"/>
        </w:rPr>
        <w:t>В</w:t>
      </w:r>
      <w:r w:rsidRPr="009325CF">
        <w:rPr>
          <w:rFonts w:ascii="Times New Roman" w:hAnsi="Times New Roman" w:cs="Times New Roman"/>
          <w:lang w:val="en-US"/>
        </w:rPr>
        <w:t xml:space="preserve"> </w:t>
      </w:r>
      <w:r w:rsidR="009325CF" w:rsidRPr="009325CF">
        <w:rPr>
          <w:rFonts w:ascii="Times New Roman" w:hAnsi="Times New Roman" w:cs="Times New Roman"/>
          <w:i/>
          <w:iCs/>
          <w:lang w:val="en-US"/>
        </w:rPr>
        <w:t>СЕВЕРО-ЗАПАДНОЕ МЕЖРЕГИОНАЛЬНОЕ УПРАВЛЕНИЕ ФЕДЕРАЛЬНОЙ СЛУЖБЫ ПО НАДЗОРУ В СФЕРЕ ПРИРОДОПОЛЬЗОВАНИЯ</w:t>
      </w:r>
    </w:p>
    <w:p w:rsidR="00A11F1D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bookmarkStart w:id="1" w:name="Par39"/>
      <w:bookmarkEnd w:id="1"/>
      <w:r w:rsidRPr="009325CF">
        <w:rPr>
          <w:rFonts w:ascii="Times New Roman" w:hAnsi="Times New Roman" w:cs="Times New Roman"/>
          <w:lang w:val="en-US"/>
        </w:rPr>
        <w:t xml:space="preserve">                                 </w:t>
      </w: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ЗАЯВКА</w:t>
      </w: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НА ПОЛУЧЕНИЕ КОМПЛЕКСНОГО ЭКОЛОГИЧЕСКОГО РАЗРЕШЕНИЯ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F43AA3" w:rsidRDefault="00F43AA3" w:rsidP="00EB5570">
      <w:pPr>
        <w:pStyle w:val="ConsPlusNonformat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F43AA3">
        <w:rPr>
          <w:rFonts w:ascii="Times New Roman" w:hAnsi="Times New Roman" w:cs="Times New Roman"/>
          <w:i/>
          <w:u w:val="single"/>
          <w:lang w:val="en-US"/>
        </w:rPr>
        <w:t>ОБЩЕСТВО С ОГРАНИЧЕННОЙ ОТВЕТСТВЕННОСТЬЮ "НПО ЛАБОРАТОРИЯ СПЕЦИАЛЬНЫХ СТАЛЕЙ И СПЛАВОВ"</w:t>
      </w:r>
      <w:r w:rsidR="00207278" w:rsidRPr="00F43AA3">
        <w:rPr>
          <w:rFonts w:ascii="Times New Roman" w:hAnsi="Times New Roman" w:cs="Times New Roman"/>
          <w:i/>
          <w:lang w:val="en-US"/>
        </w:rPr>
        <w:t xml:space="preserve"> </w:t>
      </w:r>
    </w:p>
    <w:p w:rsidR="00A11F1D" w:rsidRPr="00AE78BC" w:rsidRDefault="008A5387" w:rsidP="00AE7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организационно-правовая форма и наименование юридического лица или фамилия,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F43AA3" w:rsidP="00AE78BC">
      <w:pPr>
        <w:pStyle w:val="ConsPlusNonformat"/>
        <w:ind w:firstLine="708"/>
        <w:rPr>
          <w:rFonts w:ascii="Times New Roman" w:hAnsi="Times New Roman" w:cs="Times New Roman"/>
        </w:rPr>
      </w:pPr>
      <w:r w:rsidRPr="00F43AA3">
        <w:rPr>
          <w:rFonts w:ascii="Times New Roman" w:hAnsi="Times New Roman" w:cs="Times New Roman"/>
          <w:i/>
          <w:u w:val="single"/>
        </w:rPr>
        <w:t>198097, Г.САНКТ-ПЕТЕРБУРГ, ВН.ТЕР.Г. МУНИЦИПАЛЬНЫЙ ОКРУГ НАРВСКИЙ ОКРУГ, ПР-КТ СТАЧЕК, Д. 47, ЛИТЕРА Ш, ПОМЕЩ. 2-Н, КАБИНЕТ 131</w:t>
      </w:r>
      <w:r w:rsidR="00207278" w:rsidRPr="00AE78BC">
        <w:rPr>
          <w:rFonts w:ascii="Times New Roman" w:hAnsi="Times New Roman" w:cs="Times New Roman"/>
          <w:u w:val="single"/>
        </w:rPr>
        <w:br/>
      </w:r>
      <w:r w:rsidR="008A5387"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адрес (место нахождения) юридического лица или место жительства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индивидуального предпринимателя</w:t>
      </w:r>
      <w:r w:rsidR="008A5387">
        <w:rPr>
          <w:rFonts w:ascii="Times New Roman" w:hAnsi="Times New Roman" w:cs="Times New Roman"/>
        </w:rPr>
        <w:t>)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Основной   </w:t>
      </w:r>
      <w:r w:rsidR="00457613" w:rsidRPr="00AE78BC">
        <w:rPr>
          <w:rFonts w:ascii="Times New Roman" w:hAnsi="Times New Roman" w:cs="Times New Roman"/>
        </w:rPr>
        <w:t>государственный регистрационный</w:t>
      </w:r>
      <w:r w:rsidRPr="00AE78BC">
        <w:rPr>
          <w:rFonts w:ascii="Times New Roman" w:hAnsi="Times New Roman" w:cs="Times New Roman"/>
        </w:rPr>
        <w:t xml:space="preserve">     номер    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(индивидуального предпринимателя) (ОГРН) </w:t>
      </w:r>
      <w:r w:rsidR="00F43AA3" w:rsidRPr="00F43AA3">
        <w:rPr>
          <w:rFonts w:ascii="Times New Roman" w:hAnsi="Times New Roman" w:cs="Times New Roman"/>
          <w:i/>
          <w:u w:val="single"/>
        </w:rPr>
        <w:t>1177847135806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 xml:space="preserve">Идентификационный номер налогоплательщика (ИНН) </w:t>
      </w:r>
      <w:r w:rsidR="00F43AA3" w:rsidRPr="00F43AA3">
        <w:rPr>
          <w:rFonts w:ascii="Times New Roman" w:hAnsi="Times New Roman" w:cs="Times New Roman"/>
          <w:i/>
          <w:u w:val="single"/>
        </w:rPr>
        <w:t>7805702968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Код   основного   вида   экономической   деятельности   юридического  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 (ОКВЭД</w:t>
      </w:r>
      <w:r w:rsidR="00457613" w:rsidRPr="00AE78BC">
        <w:rPr>
          <w:rFonts w:ascii="Times New Roman" w:hAnsi="Times New Roman" w:cs="Times New Roman"/>
        </w:rPr>
        <w:t>):</w:t>
      </w:r>
      <w:r w:rsidR="00457613" w:rsidRPr="00AE78BC">
        <w:rPr>
          <w:rFonts w:ascii="Times New Roman" w:hAnsi="Times New Roman" w:cs="Times New Roman"/>
          <w:i/>
          <w:u w:val="single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24.10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Наименование основного вида </w:t>
      </w:r>
      <w:r w:rsidR="00457613" w:rsidRPr="00AE78BC">
        <w:rPr>
          <w:rFonts w:ascii="Times New Roman" w:hAnsi="Times New Roman" w:cs="Times New Roman"/>
        </w:rPr>
        <w:t>экономической деятельности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предпринимателя):</w:t>
      </w:r>
      <w:r w:rsidR="000B5FBB" w:rsidRPr="00AE78BC">
        <w:rPr>
          <w:rFonts w:ascii="Times New Roman" w:hAnsi="Times New Roman" w:cs="Times New Roman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Производство чугуна, стали и ферросплавов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Прошу выдать комплексное экологическое </w:t>
      </w:r>
      <w:r w:rsidR="00457613" w:rsidRPr="00AE78BC">
        <w:rPr>
          <w:rFonts w:ascii="Times New Roman" w:hAnsi="Times New Roman" w:cs="Times New Roman"/>
        </w:rPr>
        <w:t>разрешение на объект, оказывающий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негативное воздействие на окружающую среду</w:t>
      </w:r>
      <w:r w:rsidR="000B5FBB" w:rsidRPr="00AE78BC">
        <w:rPr>
          <w:rFonts w:ascii="Times New Roman" w:hAnsi="Times New Roman" w:cs="Times New Roman"/>
        </w:rPr>
        <w:t xml:space="preserve">: </w:t>
      </w:r>
      <w:r w:rsidR="00F43AA3" w:rsidRPr="00F43AA3">
        <w:rPr>
          <w:rFonts w:ascii="Times New Roman" w:hAnsi="Times New Roman" w:cs="Times New Roman"/>
          <w:i/>
          <w:u w:val="single"/>
        </w:rPr>
        <w:t>40-0178-006471-П, ООО "НПО Лаборатория специальных сталей и сплавов".</w:t>
      </w:r>
    </w:p>
    <w:p w:rsidR="00A11F1D" w:rsidRPr="00AE78BC" w:rsidRDefault="008A5387" w:rsidP="000B5F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B5FBB" w:rsidRPr="00AE78BC">
        <w:rPr>
          <w:rFonts w:ascii="Times New Roman" w:hAnsi="Times New Roman" w:cs="Times New Roman"/>
        </w:rPr>
        <w:t>код и наименование объекта, при наличии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highlight w:val="yellow"/>
          <w:u w:val="single"/>
        </w:rPr>
      </w:pPr>
    </w:p>
    <w:p w:rsidR="000B5FBB" w:rsidRPr="00AE78BC" w:rsidRDefault="00576283" w:rsidP="00AE78BC">
      <w:pPr>
        <w:pStyle w:val="ConsPlusNonformat"/>
        <w:ind w:firstLine="708"/>
        <w:jc w:val="both"/>
        <w:rPr>
          <w:rFonts w:ascii="Times New Roman" w:hAnsi="Times New Roman" w:cs="Times New Roman"/>
          <w:iCs/>
        </w:rPr>
      </w:pPr>
      <w:r w:rsidRPr="00AE78BC">
        <w:rPr>
          <w:rFonts w:ascii="Times New Roman" w:hAnsi="Times New Roman" w:cs="Times New Roman"/>
          <w:iCs/>
        </w:rPr>
        <w:t>Сведения об электронной подпис</w:t>
      </w:r>
      <w:r w:rsidR="0011344F" w:rsidRPr="00AE78BC">
        <w:rPr>
          <w:rFonts w:ascii="Times New Roman" w:hAnsi="Times New Roman" w:cs="Times New Roman"/>
          <w:iCs/>
        </w:rPr>
        <w:t>и</w:t>
      </w:r>
      <w:r w:rsidRPr="00AE78BC">
        <w:rPr>
          <w:rFonts w:ascii="Times New Roman" w:hAnsi="Times New Roman" w:cs="Times New Roman"/>
          <w:iCs/>
        </w:rPr>
        <w:t xml:space="preserve">: 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Подписано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ЭЦП</w:t>
      </w:r>
      <w:r w:rsidRPr="009325CF">
        <w:rPr>
          <w:rFonts w:ascii="Times New Roman" w:hAnsi="Times New Roman" w:cs="Times New Roman"/>
          <w:i/>
          <w:u w:val="single"/>
        </w:rPr>
        <w:t>: 49ac4a7813cff33e950cf9c1aed26ca2e7e2e7ea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Владелец</w:t>
      </w:r>
      <w:r w:rsidRPr="009325CF">
        <w:rPr>
          <w:rFonts w:ascii="Times New Roman" w:hAnsi="Times New Roman" w:cs="Times New Roman"/>
          <w:i/>
          <w:u w:val="single"/>
        </w:rPr>
        <w:t>: Никифоров Анатолий Валерьевич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Издатель</w:t>
      </w:r>
      <w:r w:rsidRPr="009325CF">
        <w:rPr>
          <w:rFonts w:ascii="Times New Roman" w:hAnsi="Times New Roman" w:cs="Times New Roman"/>
          <w:i/>
          <w:u w:val="single"/>
        </w:rPr>
        <w:t>: "ООО ""Газинформсервис"""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Действителен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с</w:t>
      </w:r>
      <w:r w:rsidRPr="009325CF">
        <w:rPr>
          <w:rFonts w:ascii="Times New Roman" w:hAnsi="Times New Roman" w:cs="Times New Roman"/>
          <w:i/>
          <w:u w:val="single"/>
        </w:rPr>
        <w:t xml:space="preserve"> 10 января 2024 г. </w:t>
      </w:r>
      <w:r w:rsidRPr="002153B5">
        <w:rPr>
          <w:rFonts w:ascii="Times New Roman" w:hAnsi="Times New Roman" w:cs="Times New Roman"/>
          <w:i/>
          <w:u w:val="single"/>
        </w:rPr>
        <w:t>по</w:t>
      </w:r>
      <w:r w:rsidRPr="009325CF">
        <w:rPr>
          <w:rFonts w:ascii="Times New Roman" w:hAnsi="Times New Roman" w:cs="Times New Roman"/>
          <w:i/>
          <w:u w:val="single"/>
        </w:rPr>
        <w:t xml:space="preserve"> 10 января 2025 г.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Тип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Квалифицированная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Статус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Подтверждена</w:t>
      </w:r>
    </w:p>
    <w:p w:rsidR="00F43AA3" w:rsidRPr="00757A53" w:rsidRDefault="00F43AA3" w:rsidP="00F43AA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0B5FBB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B43513" w:rsidRPr="00B632FB" w:rsidRDefault="00B632FB" w:rsidP="00B632FB">
      <w:pPr>
        <w:jc w:val="center"/>
        <w:rPr>
          <w:rFonts w:ascii="Times New Roman" w:hAnsi="Times New Roman"/>
          <w:i/>
          <w:lang w:val="en-US"/>
        </w:rPr>
      </w:pPr>
      <w:r w:rsidRPr="00B632FB">
        <w:rPr>
          <w:rFonts w:ascii="Times New Roman" w:hAnsi="Times New Roman"/>
          <w:i/>
          <w:sz w:val="20"/>
          <w:szCs w:val="20"/>
          <w:lang w:val="en-US"/>
        </w:rPr>
        <w:t>25 апреля 2024 г.</w:t>
      </w:r>
    </w:p>
    <w:sectPr w:rsidR="00B43513" w:rsidRPr="00B632FB" w:rsidSect="005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3"/>
    <w:rsid w:val="0000714B"/>
    <w:rsid w:val="000767FF"/>
    <w:rsid w:val="000B5FBB"/>
    <w:rsid w:val="0011344F"/>
    <w:rsid w:val="00161C22"/>
    <w:rsid w:val="001826E2"/>
    <w:rsid w:val="00204BB3"/>
    <w:rsid w:val="00207278"/>
    <w:rsid w:val="002153B5"/>
    <w:rsid w:val="002547D8"/>
    <w:rsid w:val="002609B3"/>
    <w:rsid w:val="0026517F"/>
    <w:rsid w:val="002B6A91"/>
    <w:rsid w:val="003A2F87"/>
    <w:rsid w:val="00447FB4"/>
    <w:rsid w:val="00457613"/>
    <w:rsid w:val="004E5E28"/>
    <w:rsid w:val="0050052B"/>
    <w:rsid w:val="00533AFC"/>
    <w:rsid w:val="00542BE1"/>
    <w:rsid w:val="00571EB3"/>
    <w:rsid w:val="00576283"/>
    <w:rsid w:val="006B4C39"/>
    <w:rsid w:val="00757A53"/>
    <w:rsid w:val="008A5387"/>
    <w:rsid w:val="009325CF"/>
    <w:rsid w:val="00A11F1D"/>
    <w:rsid w:val="00A365EF"/>
    <w:rsid w:val="00A40D17"/>
    <w:rsid w:val="00A6733A"/>
    <w:rsid w:val="00AE78BC"/>
    <w:rsid w:val="00B43513"/>
    <w:rsid w:val="00B632FB"/>
    <w:rsid w:val="00D33DAF"/>
    <w:rsid w:val="00DD24CE"/>
    <w:rsid w:val="00DE0D27"/>
    <w:rsid w:val="00E274F1"/>
    <w:rsid w:val="00E52670"/>
    <w:rsid w:val="00E86475"/>
    <w:rsid w:val="00E93104"/>
    <w:rsid w:val="00EB5570"/>
    <w:rsid w:val="00F43AA3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F9678-5054-495F-A0D4-DD39EF55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EF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customStyle="1" w:styleId="ConsPlusNormal">
    <w:name w:val="ConsPlusNorma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1F1D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1F1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65EF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b">
    <w:name w:val="Revision"/>
    <w:hidden/>
    <w:uiPriority w:val="99"/>
    <w:semiHidden/>
    <w:rsid w:val="00A365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6A9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6A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B6A91"/>
    <w:rPr>
      <w:rFonts w:eastAsiaTheme="minorEastAsia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6A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B6A91"/>
    <w:rPr>
      <w:rFonts w:eastAsiaTheme="minorEastAsia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8719-E53D-4FD1-90FF-8B4651FD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User019-103</cp:lastModifiedBy>
  <cp:revision>2</cp:revision>
  <dcterms:created xsi:type="dcterms:W3CDTF">2024-04-26T12:19:00Z</dcterms:created>
  <dcterms:modified xsi:type="dcterms:W3CDTF">2024-04-26T12:19:00Z</dcterms:modified>
</cp:coreProperties>
</file>