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F6" w:rsidRDefault="003301F6" w:rsidP="003301F6">
      <w:pPr>
        <w:spacing w:after="240" w:line="240" w:lineRule="exact"/>
        <w:jc w:val="both"/>
        <w:rPr>
          <w:sz w:val="22"/>
          <w:szCs w:val="22"/>
        </w:rPr>
      </w:pPr>
      <w:r>
        <w:rPr>
          <w:b/>
          <w:sz w:val="22"/>
          <w:szCs w:val="22"/>
          <w:u w:val="single"/>
        </w:rPr>
        <w:t>02.05.2024-22.05.2024</w:t>
      </w:r>
      <w:r>
        <w:rPr>
          <w:b/>
          <w:sz w:val="22"/>
          <w:szCs w:val="22"/>
        </w:rPr>
        <w:t xml:space="preserve"> Прием документов</w:t>
      </w:r>
    </w:p>
    <w:p w:rsidR="003301F6" w:rsidRDefault="003301F6" w:rsidP="003301F6">
      <w:pPr>
        <w:spacing w:line="240" w:lineRule="exact"/>
        <w:ind w:firstLine="567"/>
        <w:jc w:val="both"/>
        <w:rPr>
          <w:b/>
          <w:sz w:val="22"/>
          <w:szCs w:val="22"/>
          <w:u w:val="single"/>
        </w:rPr>
      </w:pPr>
      <w:r>
        <w:rPr>
          <w:sz w:val="22"/>
          <w:szCs w:val="22"/>
        </w:rPr>
        <w:t xml:space="preserve">Северо-Восточное межрегиональное управление Росприроднадзора объявляет </w:t>
      </w:r>
      <w:r>
        <w:rPr>
          <w:b/>
          <w:sz w:val="22"/>
          <w:szCs w:val="22"/>
        </w:rPr>
        <w:t xml:space="preserve">конкурс на: </w:t>
      </w:r>
    </w:p>
    <w:p w:rsidR="003301F6" w:rsidRDefault="003301F6" w:rsidP="003301F6">
      <w:pPr>
        <w:spacing w:before="120" w:line="240" w:lineRule="exact"/>
        <w:ind w:firstLine="567"/>
        <w:jc w:val="both"/>
        <w:rPr>
          <w:b/>
          <w:sz w:val="22"/>
          <w:szCs w:val="22"/>
        </w:rPr>
      </w:pPr>
      <w:r>
        <w:rPr>
          <w:b/>
          <w:sz w:val="22"/>
          <w:szCs w:val="22"/>
          <w:u w:val="single"/>
        </w:rPr>
        <w:t>1. включение в кадровый резерв</w:t>
      </w:r>
      <w:r>
        <w:rPr>
          <w:b/>
          <w:sz w:val="22"/>
          <w:szCs w:val="22"/>
        </w:rPr>
        <w:t xml:space="preserve"> </w:t>
      </w:r>
      <w:r>
        <w:rPr>
          <w:sz w:val="22"/>
          <w:szCs w:val="22"/>
        </w:rPr>
        <w:t>федеральной государственной гражданской службы</w:t>
      </w:r>
    </w:p>
    <w:p w:rsidR="003301F6" w:rsidRDefault="003301F6" w:rsidP="003301F6">
      <w:pPr>
        <w:spacing w:before="120" w:line="240" w:lineRule="exact"/>
        <w:ind w:firstLine="567"/>
        <w:jc w:val="both"/>
        <w:rPr>
          <w:b/>
          <w:sz w:val="22"/>
          <w:szCs w:val="22"/>
        </w:rPr>
      </w:pPr>
      <w:r>
        <w:rPr>
          <w:sz w:val="22"/>
          <w:szCs w:val="22"/>
        </w:rPr>
        <w:t>- для замещения ведущей группы должностей федеральной государственной гражданской службы категории «</w:t>
      </w:r>
      <w:r w:rsidRPr="001557C4">
        <w:rPr>
          <w:sz w:val="22"/>
          <w:szCs w:val="22"/>
        </w:rPr>
        <w:t>руководители</w:t>
      </w:r>
      <w:r>
        <w:rPr>
          <w:sz w:val="22"/>
          <w:szCs w:val="22"/>
        </w:rPr>
        <w:t xml:space="preserve">» </w:t>
      </w:r>
      <w:r w:rsidRPr="00395412">
        <w:rPr>
          <w:b/>
          <w:sz w:val="22"/>
          <w:szCs w:val="22"/>
        </w:rPr>
        <w:t xml:space="preserve">заместителя </w:t>
      </w:r>
      <w:r>
        <w:rPr>
          <w:b/>
          <w:sz w:val="22"/>
          <w:szCs w:val="22"/>
        </w:rPr>
        <w:t>начальника</w:t>
      </w:r>
      <w:r>
        <w:rPr>
          <w:sz w:val="22"/>
          <w:szCs w:val="22"/>
        </w:rPr>
        <w:t xml:space="preserve"> </w:t>
      </w:r>
      <w:r>
        <w:rPr>
          <w:b/>
          <w:sz w:val="22"/>
          <w:szCs w:val="22"/>
        </w:rPr>
        <w:t>отдела государственного геологического надзора;</w:t>
      </w:r>
    </w:p>
    <w:p w:rsidR="003301F6" w:rsidRDefault="003301F6" w:rsidP="003301F6">
      <w:pPr>
        <w:spacing w:before="120" w:line="240" w:lineRule="exact"/>
        <w:ind w:firstLine="567"/>
        <w:jc w:val="both"/>
        <w:rPr>
          <w:b/>
          <w:sz w:val="22"/>
          <w:szCs w:val="22"/>
        </w:rPr>
      </w:pPr>
      <w:r>
        <w:rPr>
          <w:b/>
          <w:sz w:val="22"/>
          <w:szCs w:val="22"/>
        </w:rPr>
        <w:t xml:space="preserve">- </w:t>
      </w:r>
      <w:r>
        <w:rPr>
          <w:sz w:val="22"/>
          <w:szCs w:val="22"/>
        </w:rPr>
        <w:t xml:space="preserve">для замещения старшей группы должностей федеральной государственной гражданской службы категории «специалисты» </w:t>
      </w:r>
      <w:r>
        <w:rPr>
          <w:b/>
          <w:sz w:val="22"/>
          <w:szCs w:val="22"/>
        </w:rPr>
        <w:t>главный специалист-эксперт</w:t>
      </w:r>
      <w:r w:rsidRPr="00163DD5">
        <w:rPr>
          <w:b/>
          <w:sz w:val="22"/>
          <w:szCs w:val="22"/>
        </w:rPr>
        <w:t xml:space="preserve"> отдела </w:t>
      </w:r>
      <w:r>
        <w:rPr>
          <w:b/>
          <w:sz w:val="22"/>
          <w:szCs w:val="22"/>
        </w:rPr>
        <w:t>государственного геологического надзора.</w:t>
      </w:r>
    </w:p>
    <w:p w:rsidR="003301F6" w:rsidRDefault="003301F6" w:rsidP="003301F6">
      <w:pPr>
        <w:spacing w:line="240" w:lineRule="exact"/>
        <w:ind w:firstLine="567"/>
        <w:jc w:val="both"/>
        <w:rPr>
          <w:b/>
          <w:sz w:val="22"/>
          <w:szCs w:val="22"/>
        </w:rPr>
      </w:pPr>
    </w:p>
    <w:p w:rsidR="003301F6" w:rsidRPr="002008DB" w:rsidRDefault="003301F6" w:rsidP="003301F6">
      <w:pPr>
        <w:pStyle w:val="a4"/>
        <w:ind w:firstLine="720"/>
        <w:rPr>
          <w:b/>
          <w:sz w:val="22"/>
          <w:szCs w:val="22"/>
          <w:lang w:val="ru-RU"/>
        </w:rPr>
      </w:pPr>
      <w:r w:rsidRPr="002008DB">
        <w:rPr>
          <w:b/>
          <w:sz w:val="22"/>
          <w:szCs w:val="22"/>
          <w:lang w:val="ru-RU"/>
        </w:rPr>
        <w:t xml:space="preserve">1. </w:t>
      </w:r>
      <w:r w:rsidRPr="002008DB">
        <w:rPr>
          <w:b/>
          <w:sz w:val="22"/>
          <w:szCs w:val="22"/>
        </w:rPr>
        <w:t xml:space="preserve">Квалификационные требования для включения в кадровый резерв для замещения </w:t>
      </w:r>
      <w:r w:rsidRPr="002008DB">
        <w:rPr>
          <w:b/>
          <w:sz w:val="22"/>
          <w:szCs w:val="22"/>
          <w:lang w:val="ru-RU"/>
        </w:rPr>
        <w:t>ведущей</w:t>
      </w:r>
    </w:p>
    <w:p w:rsidR="003301F6" w:rsidRDefault="003301F6" w:rsidP="003301F6">
      <w:pPr>
        <w:pStyle w:val="a4"/>
        <w:jc w:val="center"/>
        <w:rPr>
          <w:b/>
          <w:sz w:val="22"/>
          <w:szCs w:val="22"/>
          <w:lang w:val="ru-RU"/>
        </w:rPr>
      </w:pPr>
      <w:r w:rsidRPr="002008DB">
        <w:rPr>
          <w:b/>
          <w:sz w:val="22"/>
          <w:szCs w:val="22"/>
        </w:rPr>
        <w:t>должност</w:t>
      </w:r>
      <w:r w:rsidRPr="002008DB">
        <w:rPr>
          <w:b/>
          <w:sz w:val="22"/>
          <w:szCs w:val="22"/>
          <w:lang w:val="ru-RU"/>
        </w:rPr>
        <w:t>и</w:t>
      </w:r>
      <w:r w:rsidRPr="002008DB">
        <w:rPr>
          <w:b/>
          <w:sz w:val="22"/>
          <w:szCs w:val="22"/>
        </w:rPr>
        <w:t xml:space="preserve"> федеральной государственной гражданской службы категории «</w:t>
      </w:r>
      <w:r>
        <w:rPr>
          <w:b/>
          <w:sz w:val="22"/>
          <w:szCs w:val="22"/>
          <w:lang w:val="ru-RU"/>
        </w:rPr>
        <w:t>руководители</w:t>
      </w:r>
      <w:r w:rsidRPr="002008DB">
        <w:rPr>
          <w:b/>
          <w:sz w:val="22"/>
          <w:szCs w:val="22"/>
        </w:rPr>
        <w:t>»</w:t>
      </w:r>
      <w:r>
        <w:rPr>
          <w:b/>
          <w:sz w:val="22"/>
          <w:szCs w:val="22"/>
          <w:lang w:val="ru-RU"/>
        </w:rPr>
        <w:t>:</w:t>
      </w:r>
    </w:p>
    <w:p w:rsidR="003301F6" w:rsidRDefault="003301F6" w:rsidP="003301F6">
      <w:pPr>
        <w:pStyle w:val="a4"/>
        <w:jc w:val="center"/>
        <w:rPr>
          <w:b/>
          <w:sz w:val="22"/>
          <w:szCs w:val="22"/>
          <w:lang w:val="ru-RU"/>
        </w:rPr>
      </w:pPr>
    </w:p>
    <w:p w:rsidR="003301F6" w:rsidRDefault="003301F6" w:rsidP="003301F6">
      <w:pPr>
        <w:pStyle w:val="a4"/>
        <w:jc w:val="center"/>
        <w:rPr>
          <w:b/>
          <w:sz w:val="22"/>
          <w:szCs w:val="22"/>
          <w:u w:val="single"/>
          <w:lang w:val="ru-RU"/>
        </w:rPr>
      </w:pPr>
      <w:r w:rsidRPr="00690B7D">
        <w:rPr>
          <w:b/>
          <w:sz w:val="22"/>
          <w:szCs w:val="22"/>
          <w:u w:val="single"/>
          <w:lang w:val="ru-RU"/>
        </w:rPr>
        <w:t xml:space="preserve">Заместитель начальника </w:t>
      </w:r>
      <w:r w:rsidRPr="00690B7D">
        <w:rPr>
          <w:b/>
          <w:sz w:val="22"/>
          <w:szCs w:val="22"/>
          <w:u w:val="single"/>
        </w:rPr>
        <w:t>отдела государственного геологического надзора</w:t>
      </w:r>
      <w:r w:rsidRPr="00690B7D">
        <w:rPr>
          <w:b/>
          <w:sz w:val="22"/>
          <w:szCs w:val="22"/>
          <w:u w:val="single"/>
          <w:lang w:val="ru-RU"/>
        </w:rPr>
        <w:t>:</w:t>
      </w:r>
    </w:p>
    <w:p w:rsidR="003301F6" w:rsidRPr="00426BCA" w:rsidRDefault="003301F6" w:rsidP="003301F6">
      <w:pPr>
        <w:pStyle w:val="a4"/>
        <w:jc w:val="left"/>
        <w:rPr>
          <w:sz w:val="22"/>
          <w:szCs w:val="22"/>
          <w:lang w:val="ru-RU"/>
        </w:rPr>
      </w:pPr>
      <w:r>
        <w:rPr>
          <w:b/>
          <w:i/>
          <w:sz w:val="22"/>
          <w:szCs w:val="22"/>
        </w:rPr>
        <w:t>Квалификационные требования для замещения должности</w:t>
      </w:r>
    </w:p>
    <w:p w:rsidR="003301F6" w:rsidRPr="002008DB" w:rsidRDefault="003301F6" w:rsidP="003301F6">
      <w:pPr>
        <w:pStyle w:val="a4"/>
        <w:ind w:firstLine="720"/>
        <w:rPr>
          <w:sz w:val="22"/>
          <w:szCs w:val="22"/>
        </w:rPr>
      </w:pPr>
      <w:r>
        <w:rPr>
          <w:sz w:val="22"/>
          <w:szCs w:val="22"/>
          <w:lang w:val="ru-RU"/>
        </w:rPr>
        <w:t xml:space="preserve">- </w:t>
      </w:r>
      <w:r w:rsidRPr="002008DB">
        <w:rPr>
          <w:sz w:val="22"/>
          <w:szCs w:val="22"/>
        </w:rPr>
        <w:t>высшее образование</w:t>
      </w:r>
      <w:r w:rsidRPr="002008DB">
        <w:rPr>
          <w:sz w:val="22"/>
          <w:szCs w:val="22"/>
          <w:lang w:val="ru-RU"/>
        </w:rPr>
        <w:t xml:space="preserve"> </w:t>
      </w:r>
      <w:r w:rsidRPr="002008DB">
        <w:rPr>
          <w:sz w:val="22"/>
          <w:szCs w:val="22"/>
        </w:rPr>
        <w:t>не ниже уровня бакалавриата;</w:t>
      </w:r>
    </w:p>
    <w:p w:rsidR="003301F6" w:rsidRPr="002008DB" w:rsidRDefault="003301F6" w:rsidP="003301F6">
      <w:pPr>
        <w:pStyle w:val="a4"/>
        <w:ind w:firstLine="720"/>
        <w:rPr>
          <w:sz w:val="22"/>
          <w:szCs w:val="22"/>
        </w:rPr>
      </w:pPr>
      <w:r>
        <w:rPr>
          <w:sz w:val="22"/>
          <w:szCs w:val="22"/>
          <w:lang w:val="ru-RU"/>
        </w:rPr>
        <w:t xml:space="preserve">- </w:t>
      </w:r>
      <w:r w:rsidRPr="002008DB">
        <w:rPr>
          <w:sz w:val="22"/>
          <w:szCs w:val="22"/>
        </w:rPr>
        <w:t>без предъявления требования к стажу государственной гражданской службы или работы по специальности;</w:t>
      </w:r>
    </w:p>
    <w:p w:rsidR="003301F6" w:rsidRPr="00447898" w:rsidRDefault="003301F6" w:rsidP="003301F6">
      <w:pPr>
        <w:pStyle w:val="a4"/>
        <w:jc w:val="left"/>
        <w:rPr>
          <w:b/>
          <w:i/>
          <w:sz w:val="22"/>
          <w:szCs w:val="22"/>
        </w:rPr>
      </w:pPr>
      <w:r w:rsidRPr="00447898">
        <w:rPr>
          <w:b/>
          <w:i/>
          <w:sz w:val="22"/>
          <w:szCs w:val="22"/>
        </w:rPr>
        <w:t>Должен обладать следующими знаниями:</w:t>
      </w:r>
    </w:p>
    <w:p w:rsidR="003301F6" w:rsidRPr="002008DB" w:rsidRDefault="003301F6" w:rsidP="003301F6">
      <w:pPr>
        <w:pStyle w:val="a4"/>
        <w:ind w:firstLine="720"/>
        <w:rPr>
          <w:sz w:val="22"/>
          <w:szCs w:val="22"/>
        </w:rPr>
      </w:pPr>
      <w:r w:rsidRPr="002008DB">
        <w:rPr>
          <w:sz w:val="22"/>
          <w:szCs w:val="22"/>
        </w:rPr>
        <w:t>1) государственного языка Российской Федерации (русского языка);</w:t>
      </w:r>
    </w:p>
    <w:p w:rsidR="003301F6" w:rsidRPr="002008DB" w:rsidRDefault="003301F6" w:rsidP="003301F6">
      <w:pPr>
        <w:pStyle w:val="a4"/>
        <w:ind w:firstLine="720"/>
        <w:rPr>
          <w:sz w:val="22"/>
          <w:szCs w:val="22"/>
        </w:rPr>
      </w:pPr>
      <w:r w:rsidRPr="002008DB">
        <w:rPr>
          <w:sz w:val="22"/>
          <w:szCs w:val="22"/>
        </w:rPr>
        <w:t>2) основ Конституции Российской Федерации, законодательства о гражданской службе, труде и противодействия коррупции;</w:t>
      </w:r>
    </w:p>
    <w:p w:rsidR="003301F6" w:rsidRPr="002008DB" w:rsidRDefault="003301F6" w:rsidP="003301F6">
      <w:pPr>
        <w:pStyle w:val="a4"/>
        <w:ind w:firstLine="720"/>
        <w:rPr>
          <w:sz w:val="22"/>
          <w:szCs w:val="22"/>
        </w:rPr>
      </w:pPr>
      <w:r w:rsidRPr="002008DB">
        <w:rPr>
          <w:sz w:val="22"/>
          <w:szCs w:val="22"/>
        </w:rPr>
        <w:t>3) основ делопроизводства;</w:t>
      </w:r>
    </w:p>
    <w:p w:rsidR="003301F6" w:rsidRPr="002008DB" w:rsidRDefault="003301F6" w:rsidP="003301F6">
      <w:pPr>
        <w:pStyle w:val="a4"/>
        <w:ind w:firstLine="720"/>
        <w:rPr>
          <w:sz w:val="22"/>
          <w:szCs w:val="22"/>
        </w:rPr>
      </w:pPr>
      <w:r w:rsidRPr="002008DB">
        <w:rPr>
          <w:sz w:val="22"/>
          <w:szCs w:val="22"/>
        </w:rPr>
        <w:t>4) информационно-коммуникационных технологий (далее – ИКТ);</w:t>
      </w:r>
    </w:p>
    <w:p w:rsidR="003301F6" w:rsidRPr="002008DB" w:rsidRDefault="003301F6" w:rsidP="003301F6">
      <w:pPr>
        <w:pStyle w:val="a4"/>
        <w:ind w:firstLine="720"/>
        <w:rPr>
          <w:sz w:val="22"/>
          <w:szCs w:val="22"/>
        </w:rPr>
      </w:pPr>
      <w:r w:rsidRPr="002008DB">
        <w:rPr>
          <w:sz w:val="22"/>
          <w:szCs w:val="22"/>
        </w:rPr>
        <w:t>5) общими и управленческими, свидетельствующими о наличии необходимых профессиональных и личностных качеств.</w:t>
      </w:r>
    </w:p>
    <w:p w:rsidR="003301F6" w:rsidRPr="00447898" w:rsidRDefault="003301F6" w:rsidP="003301F6">
      <w:pPr>
        <w:pStyle w:val="a4"/>
        <w:jc w:val="left"/>
        <w:rPr>
          <w:b/>
          <w:i/>
          <w:sz w:val="22"/>
          <w:szCs w:val="22"/>
        </w:rPr>
      </w:pPr>
      <w:r w:rsidRPr="00447898">
        <w:rPr>
          <w:b/>
          <w:i/>
          <w:sz w:val="22"/>
          <w:szCs w:val="22"/>
        </w:rPr>
        <w:t>Должен обладать следующими умениями:</w:t>
      </w:r>
    </w:p>
    <w:p w:rsidR="003301F6" w:rsidRPr="002008DB" w:rsidRDefault="003301F6" w:rsidP="003301F6">
      <w:pPr>
        <w:pStyle w:val="a4"/>
        <w:ind w:firstLine="720"/>
        <w:rPr>
          <w:sz w:val="22"/>
          <w:szCs w:val="22"/>
        </w:rPr>
      </w:pPr>
      <w:r w:rsidRPr="002008DB">
        <w:rPr>
          <w:sz w:val="22"/>
          <w:szCs w:val="22"/>
        </w:rPr>
        <w:t>1) Общими:</w:t>
      </w:r>
    </w:p>
    <w:p w:rsidR="003301F6" w:rsidRPr="002008DB" w:rsidRDefault="003301F6" w:rsidP="003301F6">
      <w:pPr>
        <w:pStyle w:val="a4"/>
        <w:ind w:firstLine="720"/>
        <w:rPr>
          <w:sz w:val="22"/>
          <w:szCs w:val="22"/>
        </w:rPr>
      </w:pPr>
      <w:r w:rsidRPr="002008DB">
        <w:rPr>
          <w:sz w:val="22"/>
          <w:szCs w:val="22"/>
        </w:rPr>
        <w:t>а) мыслить системно (стратегически);</w:t>
      </w:r>
    </w:p>
    <w:p w:rsidR="003301F6" w:rsidRPr="002008DB" w:rsidRDefault="003301F6" w:rsidP="003301F6">
      <w:pPr>
        <w:pStyle w:val="a4"/>
        <w:ind w:firstLine="720"/>
        <w:rPr>
          <w:sz w:val="22"/>
          <w:szCs w:val="22"/>
        </w:rPr>
      </w:pPr>
      <w:r w:rsidRPr="002008DB">
        <w:rPr>
          <w:sz w:val="22"/>
          <w:szCs w:val="22"/>
        </w:rPr>
        <w:t>б) планировать, рационально использовать служебное время и достигать результата;</w:t>
      </w:r>
    </w:p>
    <w:p w:rsidR="003301F6" w:rsidRPr="002008DB" w:rsidRDefault="003301F6" w:rsidP="003301F6">
      <w:pPr>
        <w:pStyle w:val="a4"/>
        <w:ind w:firstLine="720"/>
        <w:rPr>
          <w:sz w:val="22"/>
          <w:szCs w:val="22"/>
        </w:rPr>
      </w:pPr>
      <w:r w:rsidRPr="002008DB">
        <w:rPr>
          <w:sz w:val="22"/>
          <w:szCs w:val="22"/>
        </w:rPr>
        <w:t>в) коммуникативными умениями;</w:t>
      </w:r>
    </w:p>
    <w:p w:rsidR="003301F6" w:rsidRPr="002008DB" w:rsidRDefault="003301F6" w:rsidP="003301F6">
      <w:pPr>
        <w:pStyle w:val="a4"/>
        <w:ind w:firstLine="720"/>
        <w:rPr>
          <w:sz w:val="22"/>
          <w:szCs w:val="22"/>
        </w:rPr>
      </w:pPr>
      <w:r w:rsidRPr="002008DB">
        <w:rPr>
          <w:sz w:val="22"/>
          <w:szCs w:val="22"/>
        </w:rPr>
        <w:t>г) управлять изменениями;</w:t>
      </w:r>
    </w:p>
    <w:p w:rsidR="003301F6" w:rsidRPr="002008DB" w:rsidRDefault="003301F6" w:rsidP="003301F6">
      <w:pPr>
        <w:pStyle w:val="a4"/>
        <w:ind w:firstLine="720"/>
        <w:rPr>
          <w:sz w:val="22"/>
          <w:szCs w:val="22"/>
        </w:rPr>
      </w:pPr>
      <w:r w:rsidRPr="002008DB">
        <w:rPr>
          <w:sz w:val="22"/>
          <w:szCs w:val="22"/>
        </w:rPr>
        <w:t>2) В области ИКТ:</w:t>
      </w:r>
    </w:p>
    <w:p w:rsidR="003301F6" w:rsidRPr="002008DB" w:rsidRDefault="003301F6" w:rsidP="003301F6">
      <w:pPr>
        <w:pStyle w:val="a4"/>
        <w:ind w:firstLine="720"/>
        <w:rPr>
          <w:sz w:val="22"/>
          <w:szCs w:val="22"/>
        </w:rPr>
      </w:pPr>
      <w:r w:rsidRPr="002008DB">
        <w:rPr>
          <w:sz w:val="22"/>
          <w:szCs w:val="22"/>
        </w:rPr>
        <w:t>а) оперативно осуществлять поиск необходимой информации, в том числе с использованием информационно-телекоммуникационной сети «Интернет»;</w:t>
      </w:r>
    </w:p>
    <w:p w:rsidR="003301F6" w:rsidRPr="002008DB" w:rsidRDefault="003301F6" w:rsidP="003301F6">
      <w:pPr>
        <w:pStyle w:val="a4"/>
        <w:ind w:firstLine="720"/>
        <w:rPr>
          <w:sz w:val="22"/>
          <w:szCs w:val="22"/>
        </w:rPr>
      </w:pPr>
      <w:r w:rsidRPr="002008DB">
        <w:rPr>
          <w:sz w:val="22"/>
          <w:szCs w:val="22"/>
        </w:rPr>
        <w:t>б)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rsidR="003301F6" w:rsidRPr="002008DB" w:rsidRDefault="003301F6" w:rsidP="003301F6">
      <w:pPr>
        <w:pStyle w:val="a4"/>
        <w:ind w:firstLine="720"/>
        <w:rPr>
          <w:sz w:val="22"/>
          <w:szCs w:val="22"/>
        </w:rPr>
      </w:pPr>
      <w:r w:rsidRPr="002008DB">
        <w:rPr>
          <w:sz w:val="22"/>
          <w:szCs w:val="22"/>
        </w:rPr>
        <w:t>в)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3301F6" w:rsidRPr="002008DB" w:rsidRDefault="003301F6" w:rsidP="003301F6">
      <w:pPr>
        <w:pStyle w:val="a4"/>
        <w:ind w:firstLine="720"/>
        <w:rPr>
          <w:sz w:val="22"/>
          <w:szCs w:val="22"/>
        </w:rPr>
      </w:pPr>
      <w:r w:rsidRPr="002008DB">
        <w:rPr>
          <w:sz w:val="22"/>
          <w:szCs w:val="22"/>
        </w:rPr>
        <w:t>г) работать с текстовыми документами, электронными таблицами и презентациями, включая их создание, редактирование и формирование, сохранение и печать;</w:t>
      </w:r>
    </w:p>
    <w:p w:rsidR="003301F6" w:rsidRPr="002008DB" w:rsidRDefault="003301F6" w:rsidP="003301F6">
      <w:pPr>
        <w:pStyle w:val="a4"/>
        <w:ind w:firstLine="720"/>
        <w:rPr>
          <w:sz w:val="22"/>
          <w:szCs w:val="22"/>
        </w:rPr>
      </w:pPr>
      <w:r w:rsidRPr="002008DB">
        <w:rPr>
          <w:sz w:val="22"/>
          <w:szCs w:val="22"/>
        </w:rPr>
        <w:t xml:space="preserve">д) работать с общими сетевыми ресурсами (сетевыми дисками, папками); </w:t>
      </w:r>
    </w:p>
    <w:p w:rsidR="003301F6" w:rsidRPr="002008DB" w:rsidRDefault="003301F6" w:rsidP="003301F6">
      <w:pPr>
        <w:pStyle w:val="a4"/>
        <w:ind w:firstLine="720"/>
        <w:rPr>
          <w:sz w:val="22"/>
          <w:szCs w:val="22"/>
        </w:rPr>
      </w:pPr>
      <w:r w:rsidRPr="002008DB">
        <w:rPr>
          <w:sz w:val="22"/>
          <w:szCs w:val="22"/>
        </w:rPr>
        <w:t>3) Управленческими:</w:t>
      </w:r>
    </w:p>
    <w:p w:rsidR="003301F6" w:rsidRPr="002008DB" w:rsidRDefault="003301F6" w:rsidP="003301F6">
      <w:pPr>
        <w:pStyle w:val="a4"/>
        <w:ind w:firstLine="720"/>
        <w:rPr>
          <w:sz w:val="22"/>
          <w:szCs w:val="22"/>
        </w:rPr>
      </w:pPr>
      <w:r w:rsidRPr="002008DB">
        <w:rPr>
          <w:sz w:val="22"/>
          <w:szCs w:val="22"/>
        </w:rPr>
        <w:t xml:space="preserve">а) руководить подчиненными; </w:t>
      </w:r>
    </w:p>
    <w:p w:rsidR="003301F6" w:rsidRPr="002008DB" w:rsidRDefault="003301F6" w:rsidP="003301F6">
      <w:pPr>
        <w:pStyle w:val="a4"/>
        <w:ind w:firstLine="720"/>
        <w:rPr>
          <w:sz w:val="22"/>
          <w:szCs w:val="22"/>
        </w:rPr>
      </w:pPr>
      <w:r w:rsidRPr="002008DB">
        <w:rPr>
          <w:sz w:val="22"/>
          <w:szCs w:val="22"/>
        </w:rPr>
        <w:t>б) эффективно планировать, организовывать работу и контролировать ее выполнение;</w:t>
      </w:r>
    </w:p>
    <w:p w:rsidR="003301F6" w:rsidRPr="002008DB" w:rsidRDefault="003301F6" w:rsidP="003301F6">
      <w:pPr>
        <w:pStyle w:val="a4"/>
        <w:ind w:firstLine="720"/>
        <w:rPr>
          <w:sz w:val="22"/>
          <w:szCs w:val="22"/>
        </w:rPr>
      </w:pPr>
      <w:r w:rsidRPr="002008DB">
        <w:rPr>
          <w:sz w:val="22"/>
          <w:szCs w:val="22"/>
        </w:rPr>
        <w:t>в) оперативно принимать и реализовывать управленческие решения.</w:t>
      </w:r>
    </w:p>
    <w:p w:rsidR="003301F6" w:rsidRPr="00447898" w:rsidRDefault="003301F6" w:rsidP="003301F6">
      <w:pPr>
        <w:pStyle w:val="a4"/>
        <w:jc w:val="left"/>
        <w:rPr>
          <w:b/>
          <w:i/>
          <w:sz w:val="22"/>
          <w:szCs w:val="22"/>
        </w:rPr>
      </w:pPr>
      <w:r w:rsidRPr="00447898">
        <w:rPr>
          <w:b/>
          <w:i/>
          <w:sz w:val="22"/>
          <w:szCs w:val="22"/>
        </w:rPr>
        <w:t>Должен обладать следующими профессиональными знаниями:</w:t>
      </w:r>
    </w:p>
    <w:p w:rsidR="003301F6" w:rsidRPr="002008DB" w:rsidRDefault="003301F6" w:rsidP="003301F6">
      <w:pPr>
        <w:pStyle w:val="a4"/>
        <w:ind w:firstLine="720"/>
        <w:rPr>
          <w:sz w:val="22"/>
          <w:szCs w:val="22"/>
        </w:rPr>
      </w:pPr>
      <w:r w:rsidRPr="002008DB">
        <w:rPr>
          <w:sz w:val="22"/>
          <w:szCs w:val="22"/>
        </w:rPr>
        <w:t xml:space="preserve">1) </w:t>
      </w:r>
      <w:hyperlink r:id="rId4" w:history="1">
        <w:r w:rsidRPr="002008DB">
          <w:rPr>
            <w:sz w:val="22"/>
            <w:szCs w:val="22"/>
          </w:rPr>
          <w:t>Кодекса</w:t>
        </w:r>
      </w:hyperlink>
      <w:r w:rsidRPr="002008DB">
        <w:rPr>
          <w:sz w:val="22"/>
          <w:szCs w:val="22"/>
        </w:rPr>
        <w:t xml:space="preserve"> Российской Федерации об административных правонарушениях от 30.12.2001 № 195-ФЗ (в части компетенции Росприроднадзора);</w:t>
      </w:r>
    </w:p>
    <w:p w:rsidR="003301F6" w:rsidRPr="002008DB" w:rsidRDefault="003301F6" w:rsidP="003301F6">
      <w:pPr>
        <w:pStyle w:val="a4"/>
        <w:ind w:firstLine="720"/>
        <w:rPr>
          <w:sz w:val="22"/>
          <w:szCs w:val="22"/>
        </w:rPr>
      </w:pPr>
      <w:r w:rsidRPr="002008DB">
        <w:rPr>
          <w:sz w:val="22"/>
          <w:szCs w:val="22"/>
        </w:rPr>
        <w:t xml:space="preserve">2) </w:t>
      </w:r>
      <w:hyperlink r:id="rId5" w:history="1">
        <w:r w:rsidRPr="002008DB">
          <w:rPr>
            <w:sz w:val="22"/>
            <w:szCs w:val="22"/>
          </w:rPr>
          <w:t>Закона</w:t>
        </w:r>
      </w:hyperlink>
      <w:r w:rsidRPr="002008DB">
        <w:rPr>
          <w:sz w:val="22"/>
          <w:szCs w:val="22"/>
        </w:rPr>
        <w:t xml:space="preserve"> Российской Федерации от 21.02.1992 № 2395-1 «О недрах»;</w:t>
      </w:r>
    </w:p>
    <w:p w:rsidR="003301F6" w:rsidRPr="002008DB" w:rsidRDefault="003301F6" w:rsidP="003301F6">
      <w:pPr>
        <w:pStyle w:val="a4"/>
        <w:ind w:firstLine="720"/>
        <w:rPr>
          <w:sz w:val="22"/>
          <w:szCs w:val="22"/>
        </w:rPr>
      </w:pPr>
      <w:r w:rsidRPr="002008DB">
        <w:rPr>
          <w:sz w:val="22"/>
          <w:szCs w:val="22"/>
        </w:rPr>
        <w:t>3)Закона Российской Федерации от 21.07.1993 № 5485-1 «О государственной тайне»;</w:t>
      </w:r>
    </w:p>
    <w:p w:rsidR="003301F6" w:rsidRPr="002008DB" w:rsidRDefault="003301F6" w:rsidP="003301F6">
      <w:pPr>
        <w:pStyle w:val="a4"/>
        <w:ind w:firstLine="720"/>
        <w:rPr>
          <w:sz w:val="22"/>
          <w:szCs w:val="22"/>
        </w:rPr>
      </w:pPr>
      <w:r w:rsidRPr="002008DB">
        <w:rPr>
          <w:sz w:val="22"/>
          <w:szCs w:val="22"/>
        </w:rPr>
        <w:t>4) Федерального закона от 26.03.1998 № 41-ФЗ «О драгоценных металлах и драгоценных камнях» (</w:t>
      </w:r>
      <w:hyperlink r:id="rId6" w:history="1">
        <w:r w:rsidRPr="002008DB">
          <w:rPr>
            <w:sz w:val="22"/>
            <w:szCs w:val="22"/>
          </w:rPr>
          <w:t>ст. ст. 15</w:t>
        </w:r>
      </w:hyperlink>
      <w:r w:rsidRPr="002008DB">
        <w:rPr>
          <w:sz w:val="22"/>
          <w:szCs w:val="22"/>
        </w:rPr>
        <w:t xml:space="preserve">, </w:t>
      </w:r>
      <w:hyperlink r:id="rId7" w:history="1">
        <w:r w:rsidRPr="002008DB">
          <w:rPr>
            <w:sz w:val="22"/>
            <w:szCs w:val="22"/>
          </w:rPr>
          <w:t>16</w:t>
        </w:r>
      </w:hyperlink>
      <w:r w:rsidRPr="002008DB">
        <w:rPr>
          <w:sz w:val="22"/>
          <w:szCs w:val="22"/>
        </w:rPr>
        <w:t xml:space="preserve">, </w:t>
      </w:r>
      <w:hyperlink r:id="rId8" w:history="1">
        <w:r w:rsidRPr="002008DB">
          <w:rPr>
            <w:sz w:val="22"/>
            <w:szCs w:val="22"/>
          </w:rPr>
          <w:t>1</w:t>
        </w:r>
      </w:hyperlink>
      <w:r w:rsidRPr="002008DB">
        <w:rPr>
          <w:sz w:val="22"/>
          <w:szCs w:val="22"/>
        </w:rPr>
        <w:t xml:space="preserve">, </w:t>
      </w:r>
      <w:hyperlink r:id="rId9" w:history="1">
        <w:r w:rsidRPr="002008DB">
          <w:rPr>
            <w:sz w:val="22"/>
            <w:szCs w:val="22"/>
          </w:rPr>
          <w:t>19</w:t>
        </w:r>
      </w:hyperlink>
      <w:r w:rsidRPr="002008DB">
        <w:rPr>
          <w:sz w:val="22"/>
          <w:szCs w:val="22"/>
        </w:rPr>
        <w:t>);</w:t>
      </w:r>
    </w:p>
    <w:p w:rsidR="003301F6" w:rsidRPr="002008DB" w:rsidRDefault="003301F6" w:rsidP="003301F6">
      <w:pPr>
        <w:pStyle w:val="a4"/>
        <w:ind w:firstLine="720"/>
        <w:rPr>
          <w:sz w:val="22"/>
          <w:szCs w:val="22"/>
        </w:rPr>
      </w:pPr>
      <w:r w:rsidRPr="002008DB">
        <w:rPr>
          <w:sz w:val="22"/>
          <w:szCs w:val="22"/>
        </w:rPr>
        <w:t>5) Федерального закона от 10.01.2002 № 7-ФЗ «Об охране окружающей среды»;</w:t>
      </w:r>
    </w:p>
    <w:p w:rsidR="003301F6" w:rsidRPr="002008DB" w:rsidRDefault="003301F6" w:rsidP="003301F6">
      <w:pPr>
        <w:pStyle w:val="a4"/>
        <w:ind w:firstLine="720"/>
        <w:rPr>
          <w:sz w:val="22"/>
          <w:szCs w:val="22"/>
        </w:rPr>
      </w:pPr>
      <w:r w:rsidRPr="002008DB">
        <w:rPr>
          <w:sz w:val="22"/>
          <w:szCs w:val="22"/>
        </w:rPr>
        <w:t>6) Федерального закона от 30.12.1995 № 225-ФЗ «О соглашениях о разделе продукции»;</w:t>
      </w:r>
    </w:p>
    <w:p w:rsidR="003301F6" w:rsidRPr="002008DB" w:rsidRDefault="003301F6" w:rsidP="003301F6">
      <w:pPr>
        <w:pStyle w:val="a4"/>
        <w:ind w:firstLine="720"/>
        <w:rPr>
          <w:sz w:val="22"/>
          <w:szCs w:val="22"/>
        </w:rPr>
      </w:pPr>
      <w:r w:rsidRPr="002008DB">
        <w:rPr>
          <w:sz w:val="22"/>
          <w:szCs w:val="22"/>
        </w:rPr>
        <w:t>7) Федерального закона от 30.11.1995 № 187-ФЗ «О континентальном шельфе Российской Федерации»;</w:t>
      </w:r>
    </w:p>
    <w:p w:rsidR="003301F6" w:rsidRPr="002008DB" w:rsidRDefault="003301F6" w:rsidP="003301F6">
      <w:pPr>
        <w:pStyle w:val="a4"/>
        <w:ind w:firstLine="720"/>
        <w:rPr>
          <w:sz w:val="22"/>
          <w:szCs w:val="22"/>
        </w:rPr>
      </w:pPr>
      <w:r w:rsidRPr="002008DB">
        <w:rPr>
          <w:sz w:val="22"/>
          <w:szCs w:val="22"/>
        </w:rPr>
        <w:lastRenderedPageBreak/>
        <w:t>8) Федерального закона от 31.07.2020 № 248-ФЗ «О государственном контроле (надзоре) и муниципальном контроле в Российской Федерации»;</w:t>
      </w:r>
    </w:p>
    <w:p w:rsidR="003301F6" w:rsidRPr="002008DB" w:rsidRDefault="003301F6" w:rsidP="003301F6">
      <w:pPr>
        <w:pStyle w:val="a4"/>
        <w:ind w:firstLine="720"/>
        <w:rPr>
          <w:sz w:val="22"/>
          <w:szCs w:val="22"/>
        </w:rPr>
      </w:pPr>
      <w:r w:rsidRPr="002008DB">
        <w:rPr>
          <w:sz w:val="22"/>
          <w:szCs w:val="22"/>
        </w:rPr>
        <w:t>9) Федерального закона от 27.07.2006 N 152-ФЗ «О персональных данных»;</w:t>
      </w:r>
    </w:p>
    <w:p w:rsidR="003301F6" w:rsidRPr="002008DB" w:rsidRDefault="003301F6" w:rsidP="003301F6">
      <w:pPr>
        <w:pStyle w:val="a4"/>
        <w:ind w:firstLine="720"/>
        <w:rPr>
          <w:sz w:val="22"/>
          <w:szCs w:val="22"/>
        </w:rPr>
      </w:pPr>
      <w:r w:rsidRPr="002008DB">
        <w:rPr>
          <w:sz w:val="22"/>
          <w:szCs w:val="22"/>
        </w:rPr>
        <w:t>10) Постановления Правительства РФ от 30.11.2021 N 2127 "О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w:t>
      </w:r>
    </w:p>
    <w:p w:rsidR="003301F6" w:rsidRPr="002008DB" w:rsidRDefault="003301F6" w:rsidP="003301F6">
      <w:pPr>
        <w:pStyle w:val="a4"/>
        <w:ind w:firstLine="720"/>
        <w:rPr>
          <w:sz w:val="22"/>
          <w:szCs w:val="22"/>
        </w:rPr>
      </w:pPr>
      <w:r w:rsidRPr="002008DB">
        <w:rPr>
          <w:sz w:val="22"/>
          <w:szCs w:val="22"/>
        </w:rPr>
        <w:t xml:space="preserve">11) </w:t>
      </w:r>
      <w:hyperlink r:id="rId10" w:history="1">
        <w:r w:rsidRPr="002008DB">
          <w:rPr>
            <w:sz w:val="22"/>
            <w:szCs w:val="22"/>
          </w:rPr>
          <w:t>Постановления</w:t>
        </w:r>
      </w:hyperlink>
      <w:r w:rsidRPr="002008DB">
        <w:rPr>
          <w:sz w:val="22"/>
          <w:szCs w:val="22"/>
        </w:rPr>
        <w:t xml:space="preserve"> Правительства Российской Федерации от 11.02.2005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3301F6" w:rsidRPr="002008DB" w:rsidRDefault="003301F6" w:rsidP="003301F6">
      <w:pPr>
        <w:ind w:firstLine="709"/>
        <w:jc w:val="both"/>
        <w:rPr>
          <w:sz w:val="22"/>
          <w:szCs w:val="22"/>
          <w:lang w:val="x-none"/>
        </w:rPr>
      </w:pPr>
      <w:r w:rsidRPr="002008DB">
        <w:rPr>
          <w:sz w:val="22"/>
          <w:szCs w:val="22"/>
          <w:lang w:val="x-none"/>
        </w:rPr>
        <w:t>12) Постановления Правительства РФ от 30.06.2021 N 1095 «Об утверждении Положения о федеральном государственном геологическом контроле (надзоре)»;</w:t>
      </w:r>
    </w:p>
    <w:p w:rsidR="003301F6" w:rsidRPr="002008DB" w:rsidRDefault="003301F6" w:rsidP="003301F6">
      <w:pPr>
        <w:pStyle w:val="a4"/>
        <w:ind w:firstLine="720"/>
        <w:rPr>
          <w:sz w:val="22"/>
          <w:szCs w:val="22"/>
        </w:rPr>
      </w:pPr>
      <w:r w:rsidRPr="002008DB">
        <w:rPr>
          <w:sz w:val="22"/>
          <w:szCs w:val="22"/>
        </w:rPr>
        <w:t xml:space="preserve">13) </w:t>
      </w:r>
      <w:hyperlink r:id="rId11" w:history="1">
        <w:r w:rsidRPr="002008DB">
          <w:rPr>
            <w:sz w:val="22"/>
            <w:szCs w:val="22"/>
          </w:rPr>
          <w:t>Постановления</w:t>
        </w:r>
      </w:hyperlink>
      <w:r w:rsidRPr="002008DB">
        <w:rPr>
          <w:sz w:val="22"/>
          <w:szCs w:val="22"/>
        </w:rPr>
        <w:t xml:space="preserve"> Правительства Российской Федерации от 29.12.2001 № 921 «Об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p w:rsidR="003301F6" w:rsidRPr="002008DB" w:rsidRDefault="003301F6" w:rsidP="003301F6">
      <w:pPr>
        <w:pStyle w:val="a4"/>
        <w:ind w:firstLine="709"/>
        <w:rPr>
          <w:sz w:val="22"/>
          <w:szCs w:val="22"/>
        </w:rPr>
      </w:pPr>
      <w:r w:rsidRPr="002008DB">
        <w:rPr>
          <w:sz w:val="22"/>
          <w:szCs w:val="22"/>
        </w:rPr>
        <w:t xml:space="preserve">14) </w:t>
      </w:r>
      <w:hyperlink r:id="rId12" w:history="1">
        <w:r w:rsidRPr="002008DB">
          <w:rPr>
            <w:sz w:val="22"/>
            <w:szCs w:val="22"/>
          </w:rPr>
          <w:t>Постановления</w:t>
        </w:r>
      </w:hyperlink>
      <w:r w:rsidRPr="002008DB">
        <w:rPr>
          <w:sz w:val="22"/>
          <w:szCs w:val="22"/>
        </w:rPr>
        <w:t xml:space="preserve"> Правительства Российской Федерации от 04.07.2013 № 564 «Об утверждении Правил расчета размера вреда, причиненного недрам вследствие нарушения законодательства Российской Федерации о недрах»;</w:t>
      </w:r>
    </w:p>
    <w:p w:rsidR="003301F6" w:rsidRPr="002008DB" w:rsidRDefault="003301F6" w:rsidP="003301F6">
      <w:pPr>
        <w:pStyle w:val="a4"/>
        <w:ind w:firstLine="709"/>
        <w:rPr>
          <w:sz w:val="22"/>
          <w:szCs w:val="22"/>
        </w:rPr>
      </w:pPr>
      <w:r w:rsidRPr="002008DB">
        <w:rPr>
          <w:sz w:val="22"/>
          <w:szCs w:val="22"/>
        </w:rPr>
        <w:t>15)Приказа Минприроды России от 01.12.2020 N 996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участков недр на основании утвержденного технического проекта»;</w:t>
      </w:r>
    </w:p>
    <w:p w:rsidR="003301F6" w:rsidRPr="002008DB" w:rsidRDefault="003301F6" w:rsidP="003301F6">
      <w:pPr>
        <w:ind w:firstLine="709"/>
        <w:jc w:val="both"/>
        <w:rPr>
          <w:sz w:val="22"/>
          <w:szCs w:val="22"/>
          <w:lang w:val="x-none"/>
        </w:rPr>
      </w:pPr>
      <w:r w:rsidRPr="002008DB">
        <w:rPr>
          <w:sz w:val="22"/>
          <w:szCs w:val="22"/>
          <w:lang w:val="x-none"/>
        </w:rPr>
        <w:t xml:space="preserve">16) </w:t>
      </w:r>
      <w:hyperlink r:id="rId13" w:history="1">
        <w:r w:rsidRPr="002008DB">
          <w:rPr>
            <w:sz w:val="22"/>
            <w:szCs w:val="22"/>
            <w:lang w:val="x-none"/>
          </w:rPr>
          <w:t>Приказа</w:t>
        </w:r>
      </w:hyperlink>
      <w:r w:rsidRPr="002008DB">
        <w:rPr>
          <w:sz w:val="22"/>
          <w:szCs w:val="22"/>
          <w:lang w:val="x-none"/>
        </w:rPr>
        <w:t xml:space="preserve"> Минприроды Российской Федерации от 25.06.2010 № 218 «Об утверждении требований к структуре и оформлению проектной 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w:t>
      </w:r>
    </w:p>
    <w:p w:rsidR="003301F6" w:rsidRPr="002008DB" w:rsidRDefault="003301F6" w:rsidP="003301F6">
      <w:pPr>
        <w:ind w:firstLine="709"/>
        <w:jc w:val="both"/>
        <w:rPr>
          <w:sz w:val="22"/>
          <w:szCs w:val="22"/>
          <w:lang w:val="x-none"/>
        </w:rPr>
      </w:pPr>
      <w:r w:rsidRPr="002008DB">
        <w:rPr>
          <w:sz w:val="22"/>
          <w:szCs w:val="22"/>
          <w:lang w:val="x-none"/>
        </w:rPr>
        <w:t xml:space="preserve">17) </w:t>
      </w:r>
      <w:hyperlink r:id="rId14" w:history="1">
        <w:r w:rsidRPr="002008DB">
          <w:rPr>
            <w:sz w:val="22"/>
            <w:szCs w:val="22"/>
            <w:lang w:val="x-none"/>
          </w:rPr>
          <w:t>Приказа</w:t>
        </w:r>
      </w:hyperlink>
      <w:r w:rsidRPr="002008DB">
        <w:rPr>
          <w:sz w:val="22"/>
          <w:szCs w:val="22"/>
          <w:lang w:val="x-none"/>
        </w:rPr>
        <w:t xml:space="preserve"> Минприроды России от 06.09.2012 № 265 «Об утверждении Порядка постановки запасов полезных ископаемых на государственный баланс и их списании с государственного баланса».</w:t>
      </w:r>
    </w:p>
    <w:p w:rsidR="003301F6" w:rsidRPr="002008DB" w:rsidRDefault="003301F6" w:rsidP="003301F6">
      <w:pPr>
        <w:pStyle w:val="a4"/>
        <w:ind w:firstLine="720"/>
        <w:rPr>
          <w:sz w:val="22"/>
          <w:szCs w:val="22"/>
        </w:rPr>
      </w:pPr>
      <w:r w:rsidRPr="002008DB">
        <w:rPr>
          <w:sz w:val="22"/>
          <w:szCs w:val="22"/>
        </w:rPr>
        <w:t>7.3. Гражданский служащий, замещающий должность Начальника отдела, должен знать иные акты законодательства Российской Федерации, акты Президента Российской Федерации и Правительства Российской Федерации, нормативные правовые акты Минприроды России, нормативные и иные правовые акты Росприроднадзора и других государственных органов, регулирующие вопросы, связанные с областью и видом его профессиональной служебной деятельности.</w:t>
      </w:r>
    </w:p>
    <w:p w:rsidR="003301F6" w:rsidRPr="00447898" w:rsidRDefault="003301F6" w:rsidP="003301F6">
      <w:pPr>
        <w:pStyle w:val="a4"/>
        <w:jc w:val="left"/>
        <w:rPr>
          <w:b/>
          <w:i/>
          <w:sz w:val="22"/>
          <w:szCs w:val="22"/>
        </w:rPr>
      </w:pPr>
      <w:r w:rsidRPr="00447898">
        <w:rPr>
          <w:b/>
          <w:i/>
          <w:sz w:val="22"/>
          <w:szCs w:val="22"/>
        </w:rPr>
        <w:t>Иные профессиональные знания:</w:t>
      </w:r>
    </w:p>
    <w:p w:rsidR="003301F6" w:rsidRPr="002008DB" w:rsidRDefault="003301F6" w:rsidP="003301F6">
      <w:pPr>
        <w:ind w:firstLine="709"/>
        <w:jc w:val="both"/>
        <w:rPr>
          <w:sz w:val="22"/>
          <w:szCs w:val="22"/>
          <w:lang w:val="x-none"/>
        </w:rPr>
      </w:pPr>
      <w:r w:rsidRPr="002008DB">
        <w:rPr>
          <w:sz w:val="22"/>
          <w:szCs w:val="22"/>
          <w:lang w:val="x-none"/>
        </w:rPr>
        <w:t>1) понятий и знаний о вещественном составе Земной коры;</w:t>
      </w:r>
    </w:p>
    <w:p w:rsidR="003301F6" w:rsidRPr="002008DB" w:rsidRDefault="003301F6" w:rsidP="003301F6">
      <w:pPr>
        <w:ind w:firstLine="709"/>
        <w:jc w:val="both"/>
        <w:rPr>
          <w:sz w:val="22"/>
          <w:szCs w:val="22"/>
          <w:lang w:val="x-none"/>
        </w:rPr>
      </w:pPr>
      <w:r w:rsidRPr="002008DB">
        <w:rPr>
          <w:sz w:val="22"/>
          <w:szCs w:val="22"/>
          <w:lang w:val="x-none"/>
        </w:rPr>
        <w:t>2) основных геологических процессов и процессов рудообразования;</w:t>
      </w:r>
    </w:p>
    <w:p w:rsidR="003301F6" w:rsidRPr="002008DB" w:rsidRDefault="003301F6" w:rsidP="003301F6">
      <w:pPr>
        <w:ind w:firstLine="709"/>
        <w:jc w:val="both"/>
        <w:rPr>
          <w:sz w:val="22"/>
          <w:szCs w:val="22"/>
          <w:lang w:val="x-none"/>
        </w:rPr>
      </w:pPr>
      <w:r w:rsidRPr="002008DB">
        <w:rPr>
          <w:sz w:val="22"/>
          <w:szCs w:val="22"/>
          <w:lang w:val="x-none"/>
        </w:rPr>
        <w:t>3) понятий исторической последовательности развития геологических процессов;</w:t>
      </w:r>
    </w:p>
    <w:p w:rsidR="003301F6" w:rsidRPr="002008DB" w:rsidRDefault="003301F6" w:rsidP="003301F6">
      <w:pPr>
        <w:ind w:firstLine="709"/>
        <w:jc w:val="both"/>
        <w:rPr>
          <w:sz w:val="22"/>
          <w:szCs w:val="22"/>
          <w:lang w:val="x-none"/>
        </w:rPr>
      </w:pPr>
      <w:r w:rsidRPr="002008DB">
        <w:rPr>
          <w:sz w:val="22"/>
          <w:szCs w:val="22"/>
          <w:lang w:val="x-none"/>
        </w:rPr>
        <w:t>4) понятий и основ инженерной геологии, поисков и разведки месторождений полезных ископаемых, рудничной и шахтной геологии, геологического картирования;</w:t>
      </w:r>
    </w:p>
    <w:p w:rsidR="003301F6" w:rsidRPr="002008DB" w:rsidRDefault="003301F6" w:rsidP="003301F6">
      <w:pPr>
        <w:ind w:firstLine="709"/>
        <w:jc w:val="both"/>
        <w:rPr>
          <w:sz w:val="22"/>
          <w:szCs w:val="22"/>
          <w:lang w:val="x-none"/>
        </w:rPr>
      </w:pPr>
      <w:r w:rsidRPr="002008DB">
        <w:rPr>
          <w:sz w:val="22"/>
          <w:szCs w:val="22"/>
          <w:lang w:val="x-none"/>
        </w:rPr>
        <w:t>5) видов, форм, порядка предоставления разрешительной и иной документации в сфере недропользования и охраны недр;</w:t>
      </w:r>
    </w:p>
    <w:p w:rsidR="003301F6" w:rsidRPr="002008DB" w:rsidRDefault="003301F6" w:rsidP="003301F6">
      <w:pPr>
        <w:ind w:firstLine="709"/>
        <w:jc w:val="both"/>
        <w:rPr>
          <w:sz w:val="22"/>
          <w:szCs w:val="22"/>
          <w:lang w:val="x-none"/>
        </w:rPr>
      </w:pPr>
      <w:r w:rsidRPr="002008DB">
        <w:rPr>
          <w:sz w:val="22"/>
          <w:szCs w:val="22"/>
          <w:lang w:val="x-none"/>
        </w:rPr>
        <w:t>6) видов, понятий, целей и порядка организации государственного геологического контроля (надзора).</w:t>
      </w:r>
    </w:p>
    <w:p w:rsidR="003301F6" w:rsidRPr="00447898" w:rsidRDefault="003301F6" w:rsidP="003301F6">
      <w:pPr>
        <w:pStyle w:val="a4"/>
        <w:jc w:val="left"/>
        <w:rPr>
          <w:b/>
          <w:i/>
          <w:sz w:val="22"/>
          <w:szCs w:val="22"/>
        </w:rPr>
      </w:pPr>
      <w:r w:rsidRPr="00447898">
        <w:rPr>
          <w:b/>
          <w:i/>
          <w:sz w:val="22"/>
          <w:szCs w:val="22"/>
        </w:rPr>
        <w:t>Должен обладать следующими профессиональными умениями:</w:t>
      </w:r>
    </w:p>
    <w:p w:rsidR="003301F6" w:rsidRPr="002008DB" w:rsidRDefault="003301F6" w:rsidP="003301F6">
      <w:pPr>
        <w:pStyle w:val="a4"/>
        <w:ind w:firstLine="720"/>
        <w:rPr>
          <w:sz w:val="22"/>
          <w:szCs w:val="22"/>
        </w:rPr>
      </w:pPr>
      <w:r w:rsidRPr="002008DB">
        <w:rPr>
          <w:sz w:val="22"/>
          <w:szCs w:val="22"/>
        </w:rPr>
        <w:t>1)работы с федеральными информационными ресурсами и информационными системами в сфере природопользования и охраны окружающей среды;</w:t>
      </w:r>
    </w:p>
    <w:p w:rsidR="003301F6" w:rsidRPr="002008DB" w:rsidRDefault="003301F6" w:rsidP="003301F6">
      <w:pPr>
        <w:ind w:firstLine="709"/>
        <w:jc w:val="both"/>
        <w:rPr>
          <w:sz w:val="22"/>
          <w:szCs w:val="22"/>
          <w:lang w:val="x-none"/>
        </w:rPr>
      </w:pPr>
      <w:r w:rsidRPr="002008DB">
        <w:rPr>
          <w:sz w:val="22"/>
          <w:szCs w:val="22"/>
          <w:lang w:val="x-none"/>
        </w:rPr>
        <w:t>2) работы с федеральными информационными ресурсами и информационными системами в области геологии и недропользования;</w:t>
      </w:r>
    </w:p>
    <w:p w:rsidR="003301F6" w:rsidRPr="002008DB" w:rsidRDefault="003301F6" w:rsidP="003301F6">
      <w:pPr>
        <w:pStyle w:val="a4"/>
        <w:ind w:firstLine="567"/>
        <w:rPr>
          <w:sz w:val="22"/>
          <w:szCs w:val="22"/>
        </w:rPr>
      </w:pPr>
      <w:r w:rsidRPr="002008DB">
        <w:rPr>
          <w:sz w:val="22"/>
          <w:szCs w:val="22"/>
        </w:rPr>
        <w:t>3) изучения и внедрения новых научных достижений, прогрессивных технологий, передового опыта в области геологии и недропользования;</w:t>
      </w:r>
    </w:p>
    <w:p w:rsidR="003301F6" w:rsidRPr="002008DB" w:rsidRDefault="003301F6" w:rsidP="003301F6">
      <w:pPr>
        <w:pStyle w:val="a4"/>
        <w:ind w:firstLine="567"/>
        <w:rPr>
          <w:sz w:val="22"/>
          <w:szCs w:val="22"/>
        </w:rPr>
      </w:pPr>
      <w:r w:rsidRPr="002008DB">
        <w:rPr>
          <w:sz w:val="22"/>
          <w:szCs w:val="22"/>
        </w:rPr>
        <w:t>4) работы со справочными правовыми системами «Консультант Плюс», «Гарант» на профессиональном уровне;</w:t>
      </w:r>
    </w:p>
    <w:p w:rsidR="003301F6" w:rsidRPr="002008DB" w:rsidRDefault="003301F6" w:rsidP="003301F6">
      <w:pPr>
        <w:pStyle w:val="a4"/>
        <w:ind w:firstLine="567"/>
        <w:rPr>
          <w:sz w:val="22"/>
          <w:szCs w:val="22"/>
        </w:rPr>
      </w:pPr>
      <w:r w:rsidRPr="002008DB">
        <w:rPr>
          <w:sz w:val="22"/>
          <w:szCs w:val="22"/>
        </w:rPr>
        <w:t>5) работы в системе электронного документооборота, используемой в Росприроднадзоре.</w:t>
      </w:r>
    </w:p>
    <w:p w:rsidR="003301F6" w:rsidRPr="00447898" w:rsidRDefault="003301F6" w:rsidP="003301F6">
      <w:pPr>
        <w:pStyle w:val="a4"/>
        <w:jc w:val="left"/>
        <w:rPr>
          <w:b/>
          <w:i/>
          <w:sz w:val="22"/>
          <w:szCs w:val="22"/>
        </w:rPr>
      </w:pPr>
      <w:r w:rsidRPr="00447898">
        <w:rPr>
          <w:b/>
          <w:i/>
          <w:sz w:val="22"/>
          <w:szCs w:val="22"/>
        </w:rPr>
        <w:t>Должен обладать следующими функциональными знаниями:</w:t>
      </w:r>
    </w:p>
    <w:p w:rsidR="003301F6" w:rsidRPr="002008DB" w:rsidRDefault="003301F6" w:rsidP="003301F6">
      <w:pPr>
        <w:pStyle w:val="a4"/>
        <w:ind w:firstLine="567"/>
        <w:rPr>
          <w:sz w:val="22"/>
          <w:szCs w:val="22"/>
        </w:rPr>
      </w:pPr>
      <w:r w:rsidRPr="002008DB">
        <w:rPr>
          <w:sz w:val="22"/>
          <w:szCs w:val="22"/>
        </w:rPr>
        <w:t>1) принципов, методов, механизмов осуществления государственного контроля (надзора);</w:t>
      </w:r>
    </w:p>
    <w:p w:rsidR="003301F6" w:rsidRPr="002008DB" w:rsidRDefault="003301F6" w:rsidP="003301F6">
      <w:pPr>
        <w:pStyle w:val="a4"/>
        <w:ind w:firstLine="567"/>
        <w:rPr>
          <w:sz w:val="22"/>
          <w:szCs w:val="22"/>
        </w:rPr>
      </w:pPr>
      <w:r w:rsidRPr="002008DB">
        <w:rPr>
          <w:sz w:val="22"/>
          <w:szCs w:val="22"/>
        </w:rPr>
        <w:t>2) понятия риск-ориентированного подхода при осуществлении государственного контроля (надзора);</w:t>
      </w:r>
    </w:p>
    <w:p w:rsidR="003301F6" w:rsidRPr="002008DB" w:rsidRDefault="003301F6" w:rsidP="003301F6">
      <w:pPr>
        <w:pStyle w:val="a4"/>
        <w:ind w:firstLine="567"/>
        <w:rPr>
          <w:sz w:val="22"/>
          <w:szCs w:val="22"/>
        </w:rPr>
      </w:pPr>
      <w:r w:rsidRPr="002008DB">
        <w:rPr>
          <w:sz w:val="22"/>
          <w:szCs w:val="22"/>
        </w:rPr>
        <w:t>3) видов, оснований контрольных (надзорных) и профилактических мероприятий;</w:t>
      </w:r>
    </w:p>
    <w:p w:rsidR="003301F6" w:rsidRPr="002008DB" w:rsidRDefault="003301F6" w:rsidP="003301F6">
      <w:pPr>
        <w:pStyle w:val="a4"/>
        <w:ind w:firstLine="567"/>
        <w:rPr>
          <w:sz w:val="22"/>
          <w:szCs w:val="22"/>
        </w:rPr>
      </w:pPr>
      <w:r w:rsidRPr="002008DB">
        <w:rPr>
          <w:sz w:val="22"/>
          <w:szCs w:val="22"/>
        </w:rPr>
        <w:t>4) процедуры организации контрольных (надзорных) мероприятий: порядок, контрольные</w:t>
      </w:r>
      <w:r w:rsidRPr="005F4492">
        <w:rPr>
          <w:sz w:val="22"/>
          <w:szCs w:val="22"/>
        </w:rPr>
        <w:t xml:space="preserve"> </w:t>
      </w:r>
      <w:r w:rsidRPr="002008DB">
        <w:rPr>
          <w:sz w:val="22"/>
          <w:szCs w:val="22"/>
        </w:rPr>
        <w:t>(надзорные) действия, оформление результатов;</w:t>
      </w:r>
    </w:p>
    <w:p w:rsidR="003301F6" w:rsidRPr="002008DB" w:rsidRDefault="003301F6" w:rsidP="003301F6">
      <w:pPr>
        <w:pStyle w:val="a4"/>
        <w:ind w:firstLine="567"/>
        <w:rPr>
          <w:sz w:val="22"/>
          <w:szCs w:val="22"/>
        </w:rPr>
      </w:pPr>
      <w:r w:rsidRPr="002008DB">
        <w:rPr>
          <w:sz w:val="22"/>
          <w:szCs w:val="22"/>
        </w:rPr>
        <w:t>5) решений, принимаемых по результатам контрольных (надзорных) мероприятий;</w:t>
      </w:r>
    </w:p>
    <w:p w:rsidR="003301F6" w:rsidRPr="002008DB" w:rsidRDefault="003301F6" w:rsidP="003301F6">
      <w:pPr>
        <w:pStyle w:val="a4"/>
        <w:ind w:firstLine="567"/>
        <w:rPr>
          <w:sz w:val="22"/>
          <w:szCs w:val="22"/>
        </w:rPr>
      </w:pPr>
      <w:r w:rsidRPr="002008DB">
        <w:rPr>
          <w:sz w:val="22"/>
          <w:szCs w:val="22"/>
        </w:rPr>
        <w:t>6) оснований и особенностей проведения внеплановых контрольных (надзорных) мероприятий;</w:t>
      </w:r>
    </w:p>
    <w:p w:rsidR="003301F6" w:rsidRPr="002008DB" w:rsidRDefault="003301F6" w:rsidP="003301F6">
      <w:pPr>
        <w:pStyle w:val="a4"/>
        <w:ind w:firstLine="567"/>
        <w:rPr>
          <w:sz w:val="22"/>
          <w:szCs w:val="22"/>
        </w:rPr>
      </w:pPr>
      <w:r w:rsidRPr="002008DB">
        <w:rPr>
          <w:sz w:val="22"/>
          <w:szCs w:val="22"/>
        </w:rPr>
        <w:t xml:space="preserve">7) особенностей рассмотрения обращений (заявлений) граждан и организаций, содержащих сведения о причинении вреда (ущерба) или об угрозе причинения вреда (ущерба); </w:t>
      </w:r>
    </w:p>
    <w:p w:rsidR="003301F6" w:rsidRPr="002008DB" w:rsidRDefault="003301F6" w:rsidP="003301F6">
      <w:pPr>
        <w:pStyle w:val="a4"/>
        <w:ind w:firstLine="567"/>
        <w:rPr>
          <w:sz w:val="22"/>
          <w:szCs w:val="22"/>
        </w:rPr>
      </w:pPr>
      <w:r w:rsidRPr="002008DB">
        <w:rPr>
          <w:sz w:val="22"/>
          <w:szCs w:val="22"/>
        </w:rPr>
        <w:t>8) понятия единого реестра контрольных (надзорных) мероприятий, процедура его формирования;</w:t>
      </w:r>
    </w:p>
    <w:p w:rsidR="003301F6" w:rsidRPr="002008DB" w:rsidRDefault="003301F6" w:rsidP="003301F6">
      <w:pPr>
        <w:pStyle w:val="a4"/>
        <w:ind w:firstLine="567"/>
        <w:rPr>
          <w:sz w:val="22"/>
          <w:szCs w:val="22"/>
        </w:rPr>
      </w:pPr>
      <w:r w:rsidRPr="002008DB">
        <w:rPr>
          <w:sz w:val="22"/>
          <w:szCs w:val="22"/>
        </w:rPr>
        <w:t>9) института досудебного обжалования решений контрольных (надзорных) органов, действий (бездействия) их должностных лиц при осуществлении государственного контроля (надзора);</w:t>
      </w:r>
    </w:p>
    <w:p w:rsidR="003301F6" w:rsidRPr="002008DB" w:rsidRDefault="003301F6" w:rsidP="003301F6">
      <w:pPr>
        <w:pStyle w:val="a4"/>
        <w:ind w:firstLine="567"/>
        <w:rPr>
          <w:sz w:val="22"/>
          <w:szCs w:val="22"/>
        </w:rPr>
      </w:pPr>
      <w:r w:rsidRPr="002008DB">
        <w:rPr>
          <w:sz w:val="22"/>
          <w:szCs w:val="22"/>
        </w:rPr>
        <w:t>10) понятия административного правонарушения, административной ответственности, видов административного наказания;</w:t>
      </w:r>
    </w:p>
    <w:p w:rsidR="003301F6" w:rsidRPr="002008DB" w:rsidRDefault="003301F6" w:rsidP="003301F6">
      <w:pPr>
        <w:pStyle w:val="a4"/>
        <w:ind w:firstLine="567"/>
        <w:rPr>
          <w:sz w:val="22"/>
          <w:szCs w:val="22"/>
        </w:rPr>
      </w:pPr>
      <w:r w:rsidRPr="002008DB">
        <w:rPr>
          <w:sz w:val="22"/>
          <w:szCs w:val="22"/>
        </w:rPr>
        <w:t xml:space="preserve">11) порядка, требований, этапов и принципов разработки и применения административного регламента; </w:t>
      </w:r>
    </w:p>
    <w:p w:rsidR="003301F6" w:rsidRPr="002008DB" w:rsidRDefault="003301F6" w:rsidP="003301F6">
      <w:pPr>
        <w:pStyle w:val="a4"/>
        <w:ind w:firstLine="567"/>
        <w:rPr>
          <w:sz w:val="22"/>
          <w:szCs w:val="22"/>
        </w:rPr>
      </w:pPr>
      <w:r w:rsidRPr="002008DB">
        <w:rPr>
          <w:sz w:val="22"/>
          <w:szCs w:val="22"/>
        </w:rPr>
        <w:t>12) принципов предоставления государственных услуг;</w:t>
      </w:r>
    </w:p>
    <w:p w:rsidR="003301F6" w:rsidRPr="002008DB" w:rsidRDefault="003301F6" w:rsidP="003301F6">
      <w:pPr>
        <w:pStyle w:val="a4"/>
        <w:ind w:firstLine="567"/>
        <w:rPr>
          <w:sz w:val="22"/>
          <w:szCs w:val="22"/>
        </w:rPr>
      </w:pPr>
      <w:r w:rsidRPr="002008DB">
        <w:rPr>
          <w:sz w:val="22"/>
          <w:szCs w:val="22"/>
        </w:rPr>
        <w:t>13) порядка предоставления государственных услуг в электронной форме;</w:t>
      </w:r>
    </w:p>
    <w:p w:rsidR="003301F6" w:rsidRPr="002008DB" w:rsidRDefault="003301F6" w:rsidP="003301F6">
      <w:pPr>
        <w:pStyle w:val="a4"/>
        <w:ind w:firstLine="567"/>
        <w:rPr>
          <w:sz w:val="22"/>
          <w:szCs w:val="22"/>
        </w:rPr>
      </w:pPr>
      <w:r w:rsidRPr="002008DB">
        <w:rPr>
          <w:sz w:val="22"/>
          <w:szCs w:val="22"/>
        </w:rPr>
        <w:t>14) понятий и принципов функционирования, назначения портала государственных услуг;</w:t>
      </w:r>
    </w:p>
    <w:p w:rsidR="003301F6" w:rsidRPr="002008DB" w:rsidRDefault="003301F6" w:rsidP="003301F6">
      <w:pPr>
        <w:pStyle w:val="a4"/>
        <w:ind w:firstLine="567"/>
        <w:rPr>
          <w:sz w:val="22"/>
          <w:szCs w:val="22"/>
        </w:rPr>
      </w:pPr>
      <w:r w:rsidRPr="002008DB">
        <w:rPr>
          <w:sz w:val="22"/>
          <w:szCs w:val="22"/>
        </w:rPr>
        <w:t>15) прав заявителей при получении государственных услуг;</w:t>
      </w:r>
    </w:p>
    <w:p w:rsidR="003301F6" w:rsidRPr="002008DB" w:rsidRDefault="003301F6" w:rsidP="003301F6">
      <w:pPr>
        <w:pStyle w:val="a4"/>
        <w:ind w:firstLine="567"/>
        <w:rPr>
          <w:sz w:val="22"/>
          <w:szCs w:val="22"/>
        </w:rPr>
      </w:pPr>
      <w:r w:rsidRPr="002008DB">
        <w:rPr>
          <w:sz w:val="22"/>
          <w:szCs w:val="22"/>
        </w:rPr>
        <w:t>16) обязанностей государственных органов, предоставляющих государственные услуги;</w:t>
      </w:r>
    </w:p>
    <w:p w:rsidR="003301F6" w:rsidRPr="002008DB" w:rsidRDefault="003301F6" w:rsidP="003301F6">
      <w:pPr>
        <w:pStyle w:val="a4"/>
        <w:ind w:firstLine="567"/>
        <w:rPr>
          <w:sz w:val="22"/>
          <w:szCs w:val="22"/>
        </w:rPr>
      </w:pPr>
      <w:r w:rsidRPr="002008DB">
        <w:rPr>
          <w:sz w:val="22"/>
          <w:szCs w:val="22"/>
        </w:rPr>
        <w:t>17) стандартов предоставления государственной услуги: требований и порядка разработки.</w:t>
      </w:r>
    </w:p>
    <w:p w:rsidR="003301F6" w:rsidRPr="00447898" w:rsidRDefault="003301F6" w:rsidP="003301F6">
      <w:pPr>
        <w:pStyle w:val="a4"/>
        <w:jc w:val="left"/>
        <w:rPr>
          <w:b/>
          <w:i/>
          <w:sz w:val="22"/>
          <w:szCs w:val="22"/>
        </w:rPr>
      </w:pPr>
      <w:r w:rsidRPr="00447898">
        <w:rPr>
          <w:b/>
          <w:i/>
          <w:sz w:val="22"/>
          <w:szCs w:val="22"/>
        </w:rPr>
        <w:t>Начальник отдела должен обладать следующими функциональными умениями:</w:t>
      </w:r>
    </w:p>
    <w:p w:rsidR="003301F6" w:rsidRPr="002008DB" w:rsidRDefault="003301F6" w:rsidP="003301F6">
      <w:pPr>
        <w:ind w:firstLine="709"/>
        <w:jc w:val="both"/>
        <w:rPr>
          <w:sz w:val="22"/>
          <w:szCs w:val="22"/>
          <w:lang w:val="x-none"/>
        </w:rPr>
      </w:pPr>
      <w:r w:rsidRPr="002008DB">
        <w:rPr>
          <w:sz w:val="22"/>
          <w:szCs w:val="22"/>
          <w:lang w:val="x-none"/>
        </w:rPr>
        <w:t>1) проведения плановых и внеплановых контрольных (надзорных) и профилактических мероприятий;</w:t>
      </w:r>
    </w:p>
    <w:p w:rsidR="003301F6" w:rsidRPr="002008DB" w:rsidRDefault="003301F6" w:rsidP="003301F6">
      <w:pPr>
        <w:ind w:firstLine="709"/>
        <w:jc w:val="both"/>
        <w:rPr>
          <w:sz w:val="22"/>
          <w:szCs w:val="22"/>
          <w:lang w:val="x-none"/>
        </w:rPr>
      </w:pPr>
      <w:r w:rsidRPr="002008DB">
        <w:rPr>
          <w:sz w:val="22"/>
          <w:szCs w:val="22"/>
          <w:lang w:val="x-none"/>
        </w:rPr>
        <w:t>2) оформления результатов контрольного (надзорного) мероприятия;</w:t>
      </w:r>
    </w:p>
    <w:p w:rsidR="003301F6" w:rsidRPr="002008DB" w:rsidRDefault="003301F6" w:rsidP="003301F6">
      <w:pPr>
        <w:ind w:firstLine="709"/>
        <w:jc w:val="both"/>
        <w:rPr>
          <w:sz w:val="22"/>
          <w:szCs w:val="22"/>
          <w:lang w:val="x-none"/>
        </w:rPr>
      </w:pPr>
      <w:r w:rsidRPr="002008DB">
        <w:rPr>
          <w:sz w:val="22"/>
          <w:szCs w:val="22"/>
          <w:lang w:val="x-none"/>
        </w:rPr>
        <w:t>3) принятия решений по результатам контрольных (надзорных) мероприятий;</w:t>
      </w:r>
    </w:p>
    <w:p w:rsidR="003301F6" w:rsidRPr="002008DB" w:rsidRDefault="003301F6" w:rsidP="003301F6">
      <w:pPr>
        <w:ind w:firstLine="709"/>
        <w:jc w:val="both"/>
        <w:rPr>
          <w:sz w:val="22"/>
          <w:szCs w:val="22"/>
          <w:lang w:val="x-none"/>
        </w:rPr>
      </w:pPr>
      <w:r w:rsidRPr="002008DB">
        <w:rPr>
          <w:sz w:val="22"/>
          <w:szCs w:val="22"/>
          <w:lang w:val="x-none"/>
        </w:rPr>
        <w:t>4) осуществления административного производства;</w:t>
      </w:r>
    </w:p>
    <w:p w:rsidR="003301F6" w:rsidRPr="002008DB" w:rsidRDefault="003301F6" w:rsidP="003301F6">
      <w:pPr>
        <w:ind w:firstLine="709"/>
        <w:jc w:val="both"/>
        <w:rPr>
          <w:sz w:val="22"/>
          <w:szCs w:val="22"/>
          <w:lang w:val="x-none"/>
        </w:rPr>
      </w:pPr>
      <w:r w:rsidRPr="002008DB">
        <w:rPr>
          <w:sz w:val="22"/>
          <w:szCs w:val="22"/>
          <w:lang w:val="x-none"/>
        </w:rPr>
        <w:t>5) формирования и ведения реестров, перечней для обеспечения контрольных (надзорных) полномочий;</w:t>
      </w:r>
    </w:p>
    <w:p w:rsidR="003301F6" w:rsidRPr="002008DB" w:rsidRDefault="003301F6" w:rsidP="003301F6">
      <w:pPr>
        <w:pStyle w:val="a4"/>
        <w:ind w:firstLine="567"/>
        <w:rPr>
          <w:sz w:val="22"/>
          <w:szCs w:val="22"/>
        </w:rPr>
      </w:pPr>
      <w:r w:rsidRPr="002008DB">
        <w:rPr>
          <w:sz w:val="22"/>
          <w:szCs w:val="22"/>
        </w:rPr>
        <w:t>6) осуществления контроля исполнения предписаний, выданных по результатам контрольных (надзорных) мероприятий;</w:t>
      </w:r>
    </w:p>
    <w:p w:rsidR="003301F6" w:rsidRPr="002008DB" w:rsidRDefault="003301F6" w:rsidP="003301F6">
      <w:pPr>
        <w:pStyle w:val="a4"/>
        <w:ind w:firstLine="567"/>
        <w:rPr>
          <w:sz w:val="22"/>
          <w:szCs w:val="22"/>
        </w:rPr>
      </w:pPr>
      <w:r w:rsidRPr="002008DB">
        <w:rPr>
          <w:sz w:val="22"/>
          <w:szCs w:val="22"/>
        </w:rPr>
        <w:t>7) приема и согласования документации, заявок, заявлений;</w:t>
      </w:r>
    </w:p>
    <w:p w:rsidR="003301F6" w:rsidRPr="002008DB" w:rsidRDefault="003301F6" w:rsidP="003301F6">
      <w:pPr>
        <w:pStyle w:val="a4"/>
        <w:ind w:firstLine="567"/>
        <w:rPr>
          <w:sz w:val="22"/>
          <w:szCs w:val="22"/>
        </w:rPr>
      </w:pPr>
      <w:r w:rsidRPr="002008DB">
        <w:rPr>
          <w:sz w:val="22"/>
          <w:szCs w:val="22"/>
        </w:rPr>
        <w:t>8) предоставления информации из реестров, баз данных, выдачи справок, выписок, документов, разъяснений и сведений;</w:t>
      </w:r>
    </w:p>
    <w:p w:rsidR="003301F6" w:rsidRPr="002008DB" w:rsidRDefault="003301F6" w:rsidP="003301F6">
      <w:pPr>
        <w:pStyle w:val="a4"/>
        <w:ind w:firstLine="567"/>
        <w:rPr>
          <w:sz w:val="22"/>
          <w:szCs w:val="22"/>
        </w:rPr>
      </w:pPr>
      <w:r w:rsidRPr="002008DB">
        <w:rPr>
          <w:sz w:val="22"/>
          <w:szCs w:val="22"/>
        </w:rPr>
        <w:t>9) утверждения нормативов;</w:t>
      </w:r>
    </w:p>
    <w:p w:rsidR="003301F6" w:rsidRPr="002008DB" w:rsidRDefault="003301F6" w:rsidP="003301F6">
      <w:pPr>
        <w:pStyle w:val="a4"/>
        <w:ind w:firstLine="567"/>
        <w:rPr>
          <w:sz w:val="22"/>
          <w:szCs w:val="22"/>
        </w:rPr>
      </w:pPr>
      <w:r w:rsidRPr="002008DB">
        <w:rPr>
          <w:sz w:val="22"/>
          <w:szCs w:val="22"/>
        </w:rPr>
        <w:t>10) рассмотрения запросов, ходатайств, уведомлений, жалоб;</w:t>
      </w:r>
    </w:p>
    <w:p w:rsidR="003301F6" w:rsidRPr="002008DB" w:rsidRDefault="003301F6" w:rsidP="003301F6">
      <w:pPr>
        <w:pStyle w:val="a4"/>
        <w:ind w:firstLine="567"/>
        <w:rPr>
          <w:sz w:val="22"/>
          <w:szCs w:val="22"/>
        </w:rPr>
      </w:pPr>
      <w:r w:rsidRPr="002008DB">
        <w:rPr>
          <w:sz w:val="22"/>
          <w:szCs w:val="22"/>
        </w:rPr>
        <w:t>11) проведения консультаций;</w:t>
      </w:r>
    </w:p>
    <w:p w:rsidR="003301F6" w:rsidRPr="002008DB" w:rsidRDefault="003301F6" w:rsidP="003301F6">
      <w:pPr>
        <w:pStyle w:val="a4"/>
        <w:ind w:firstLine="567"/>
        <w:rPr>
          <w:sz w:val="22"/>
          <w:szCs w:val="22"/>
        </w:rPr>
      </w:pPr>
      <w:r w:rsidRPr="002008DB">
        <w:rPr>
          <w:sz w:val="22"/>
          <w:szCs w:val="22"/>
        </w:rPr>
        <w:t>12) выдачи заключений по результатам предоставления государственной услуги.</w:t>
      </w:r>
    </w:p>
    <w:p w:rsidR="003301F6" w:rsidRPr="00447898" w:rsidRDefault="003301F6" w:rsidP="003301F6">
      <w:pPr>
        <w:pStyle w:val="a4"/>
        <w:jc w:val="left"/>
        <w:rPr>
          <w:b/>
          <w:i/>
          <w:sz w:val="22"/>
          <w:szCs w:val="22"/>
        </w:rPr>
      </w:pPr>
      <w:r w:rsidRPr="00447898">
        <w:rPr>
          <w:b/>
          <w:i/>
          <w:sz w:val="22"/>
          <w:szCs w:val="22"/>
        </w:rPr>
        <w:t>Должностные обязанности:</w:t>
      </w:r>
    </w:p>
    <w:p w:rsidR="003301F6" w:rsidRPr="002008DB" w:rsidRDefault="003301F6" w:rsidP="003301F6">
      <w:pPr>
        <w:pStyle w:val="a4"/>
        <w:ind w:firstLine="567"/>
        <w:rPr>
          <w:sz w:val="22"/>
          <w:szCs w:val="22"/>
        </w:rPr>
      </w:pPr>
      <w:r w:rsidRPr="002008DB">
        <w:rPr>
          <w:sz w:val="22"/>
          <w:szCs w:val="22"/>
        </w:rPr>
        <w:t xml:space="preserve">8.1. </w:t>
      </w:r>
      <w:r w:rsidRPr="00FD3F94">
        <w:rPr>
          <w:sz w:val="22"/>
          <w:szCs w:val="22"/>
        </w:rPr>
        <w:t>Заместитель начальника отдела</w:t>
      </w:r>
      <w:r w:rsidRPr="002008DB">
        <w:rPr>
          <w:sz w:val="22"/>
          <w:szCs w:val="22"/>
        </w:rPr>
        <w:t xml:space="preserve"> исполняет обязанности, установленные статьей 15 Федерального закона от 27 июля 2004 г. № 79-ФЗ «О государственной гражданской службе Российской Федерации» (далее – Федеральный закон о гражданской службе);</w:t>
      </w:r>
    </w:p>
    <w:p w:rsidR="003301F6" w:rsidRPr="002008DB" w:rsidRDefault="003301F6" w:rsidP="003301F6">
      <w:pPr>
        <w:pStyle w:val="a4"/>
        <w:ind w:firstLine="567"/>
        <w:rPr>
          <w:sz w:val="22"/>
          <w:szCs w:val="22"/>
        </w:rPr>
      </w:pPr>
      <w:r w:rsidRPr="002008DB">
        <w:rPr>
          <w:sz w:val="22"/>
          <w:szCs w:val="22"/>
        </w:rPr>
        <w:t xml:space="preserve">8.2. </w:t>
      </w:r>
      <w:r w:rsidRPr="00FD3F94">
        <w:rPr>
          <w:sz w:val="22"/>
          <w:szCs w:val="22"/>
        </w:rPr>
        <w:t>Заместитель начальника</w:t>
      </w:r>
      <w:r w:rsidRPr="002008DB">
        <w:rPr>
          <w:sz w:val="22"/>
          <w:szCs w:val="22"/>
        </w:rPr>
        <w:t xml:space="preserve"> отдела исполняет обязанности, соблюдает ограничения и запреты, требования о предотвращении или об урегулировании конфликта интересов, установленные законодательством Российской Федерации о государственной гражданской службе, противодействии коррупции и иным законодательством Российской Федерации;</w:t>
      </w:r>
    </w:p>
    <w:p w:rsidR="003301F6" w:rsidRPr="002008DB" w:rsidRDefault="003301F6" w:rsidP="003301F6">
      <w:pPr>
        <w:pStyle w:val="a4"/>
        <w:ind w:firstLine="567"/>
        <w:rPr>
          <w:sz w:val="22"/>
          <w:szCs w:val="22"/>
        </w:rPr>
      </w:pPr>
      <w:r w:rsidRPr="002008DB">
        <w:rPr>
          <w:sz w:val="22"/>
          <w:szCs w:val="22"/>
        </w:rPr>
        <w:t xml:space="preserve">8.3. В целях реализации функций, возложенных на отдел государственного геологического надзора, </w:t>
      </w:r>
      <w:r w:rsidRPr="00FD3F94">
        <w:rPr>
          <w:sz w:val="22"/>
          <w:szCs w:val="22"/>
        </w:rPr>
        <w:t>Заместитель начальника</w:t>
      </w:r>
      <w:r w:rsidRPr="002008DB">
        <w:rPr>
          <w:sz w:val="22"/>
          <w:szCs w:val="22"/>
        </w:rPr>
        <w:t xml:space="preserve"> отдела обязан:</w:t>
      </w:r>
    </w:p>
    <w:p w:rsidR="003301F6" w:rsidRPr="002008DB" w:rsidRDefault="003301F6" w:rsidP="003301F6">
      <w:pPr>
        <w:pStyle w:val="a4"/>
        <w:ind w:firstLine="567"/>
        <w:rPr>
          <w:sz w:val="22"/>
          <w:szCs w:val="22"/>
        </w:rPr>
      </w:pPr>
      <w:r w:rsidRPr="002008DB">
        <w:rPr>
          <w:sz w:val="22"/>
          <w:szCs w:val="22"/>
        </w:rPr>
        <w:t>8.3.1. Исполнять должностные обязанности в соответствии с должностным регламентом.</w:t>
      </w:r>
    </w:p>
    <w:p w:rsidR="003301F6" w:rsidRPr="00CB6982" w:rsidRDefault="003301F6" w:rsidP="003301F6">
      <w:pPr>
        <w:pStyle w:val="a4"/>
        <w:ind w:firstLine="567"/>
        <w:rPr>
          <w:sz w:val="22"/>
          <w:szCs w:val="22"/>
        </w:rPr>
      </w:pPr>
      <w:r w:rsidRPr="002008DB">
        <w:rPr>
          <w:sz w:val="22"/>
          <w:szCs w:val="22"/>
        </w:rPr>
        <w:t>8.3.2. Соблюдать Конституцию Российской Федерации, федеральные</w:t>
      </w:r>
      <w:r w:rsidRPr="002008DB">
        <w:rPr>
          <w:sz w:val="22"/>
          <w:szCs w:val="22"/>
        </w:rPr>
        <w:br/>
        <w:t>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w:t>
      </w:r>
      <w:r w:rsidRPr="00CB6982">
        <w:rPr>
          <w:sz w:val="22"/>
          <w:szCs w:val="22"/>
        </w:rPr>
        <w:t xml:space="preserve"> и обеспечивать их исполнение.</w:t>
      </w:r>
    </w:p>
    <w:p w:rsidR="003301F6" w:rsidRPr="00CB6982" w:rsidRDefault="003301F6" w:rsidP="003301F6">
      <w:pPr>
        <w:pStyle w:val="a4"/>
        <w:ind w:firstLine="567"/>
        <w:rPr>
          <w:sz w:val="22"/>
          <w:szCs w:val="22"/>
        </w:rPr>
      </w:pPr>
      <w:r w:rsidRPr="00CB6982">
        <w:rPr>
          <w:sz w:val="22"/>
          <w:szCs w:val="22"/>
        </w:rPr>
        <w:t>8.3.3. Исполнять поручения соответствующих руководителей, данные в пределах их полномочий, установленных законодательством Российской Федерации.</w:t>
      </w:r>
    </w:p>
    <w:p w:rsidR="003301F6" w:rsidRPr="00CB6982" w:rsidRDefault="003301F6" w:rsidP="003301F6">
      <w:pPr>
        <w:pStyle w:val="a4"/>
        <w:ind w:firstLine="567"/>
        <w:rPr>
          <w:sz w:val="22"/>
          <w:szCs w:val="22"/>
        </w:rPr>
      </w:pPr>
      <w:r w:rsidRPr="00CB6982">
        <w:rPr>
          <w:sz w:val="22"/>
          <w:szCs w:val="22"/>
        </w:rPr>
        <w:t>8.3.4. Соблюдать при исполнении должностных обязанностей права и законные интересы граждан и организаций.</w:t>
      </w:r>
    </w:p>
    <w:p w:rsidR="003301F6" w:rsidRPr="00CB6982" w:rsidRDefault="003301F6" w:rsidP="003301F6">
      <w:pPr>
        <w:pStyle w:val="a4"/>
        <w:ind w:firstLine="567"/>
        <w:rPr>
          <w:sz w:val="22"/>
          <w:szCs w:val="22"/>
        </w:rPr>
      </w:pPr>
      <w:r w:rsidRPr="00CB6982">
        <w:rPr>
          <w:sz w:val="22"/>
          <w:szCs w:val="22"/>
        </w:rPr>
        <w:t>8.3.5. Поддерживать уровень квалификации, необходимый для надлежащего исполнения должностных обязанностей.</w:t>
      </w:r>
    </w:p>
    <w:p w:rsidR="003301F6" w:rsidRPr="00CB6982" w:rsidRDefault="003301F6" w:rsidP="003301F6">
      <w:pPr>
        <w:pStyle w:val="a4"/>
        <w:ind w:firstLine="567"/>
        <w:rPr>
          <w:sz w:val="22"/>
          <w:szCs w:val="22"/>
        </w:rPr>
      </w:pPr>
      <w:r w:rsidRPr="00CB6982">
        <w:rPr>
          <w:sz w:val="22"/>
          <w:szCs w:val="22"/>
        </w:rPr>
        <w:t>8.3.6. Не разглашать сведения, составляющие государственную и иную</w:t>
      </w:r>
      <w:r w:rsidRPr="00CB6982">
        <w:rPr>
          <w:sz w:val="22"/>
          <w:szCs w:val="22"/>
        </w:rPr>
        <w:br/>
        <w:t>охраняемую федеральным законом тайну, а также сведения, ставшие ему</w:t>
      </w:r>
      <w:r w:rsidRPr="00CB6982">
        <w:rPr>
          <w:sz w:val="22"/>
          <w:szCs w:val="22"/>
        </w:rPr>
        <w:br/>
        <w:t>известными в связи с исполнением должностных обязанностей, в том числе</w:t>
      </w:r>
      <w:r w:rsidRPr="00CB6982">
        <w:rPr>
          <w:sz w:val="22"/>
          <w:szCs w:val="22"/>
        </w:rPr>
        <w:br/>
        <w:t>сведения, касающиеся частной жизни и здоровья граждан или затрагивающие их честь и достоинство.</w:t>
      </w:r>
    </w:p>
    <w:p w:rsidR="003301F6" w:rsidRPr="00CB6982" w:rsidRDefault="003301F6" w:rsidP="003301F6">
      <w:pPr>
        <w:pStyle w:val="a4"/>
        <w:ind w:firstLine="567"/>
        <w:rPr>
          <w:sz w:val="22"/>
          <w:szCs w:val="22"/>
        </w:rPr>
      </w:pPr>
      <w:r w:rsidRPr="00CB6982">
        <w:rPr>
          <w:sz w:val="22"/>
          <w:szCs w:val="22"/>
        </w:rPr>
        <w:t>8.3.7. Беречь государственное имущество, в том числе предоставленное ему для исполнения должностных обязанностей.</w:t>
      </w:r>
    </w:p>
    <w:p w:rsidR="003301F6" w:rsidRPr="00CB6982" w:rsidRDefault="003301F6" w:rsidP="003301F6">
      <w:pPr>
        <w:pStyle w:val="a4"/>
        <w:ind w:firstLine="567"/>
        <w:rPr>
          <w:sz w:val="22"/>
          <w:szCs w:val="22"/>
        </w:rPr>
      </w:pPr>
      <w:r w:rsidRPr="00CB6982">
        <w:rPr>
          <w:sz w:val="22"/>
          <w:szCs w:val="22"/>
        </w:rPr>
        <w:t xml:space="preserve">8.3.8. Представлять в установленном порядке предусмотренные федеральным законом сведения о себе и членах своей семьи, в том числе, сведения о своих доходах, о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своего супруга и несовершеннолетних детей; сведения о размещении информации в информационно-телекоммуникационной сети «Интернет». </w:t>
      </w:r>
    </w:p>
    <w:p w:rsidR="003301F6" w:rsidRPr="00CB6982" w:rsidRDefault="003301F6" w:rsidP="003301F6">
      <w:pPr>
        <w:pStyle w:val="a4"/>
        <w:ind w:firstLine="567"/>
        <w:rPr>
          <w:sz w:val="22"/>
          <w:szCs w:val="22"/>
        </w:rPr>
      </w:pPr>
      <w:r>
        <w:rPr>
          <w:sz w:val="22"/>
          <w:szCs w:val="22"/>
          <w:lang w:val="ru-RU"/>
        </w:rPr>
        <w:t xml:space="preserve">8.3.9. </w:t>
      </w:r>
      <w:r w:rsidRPr="00CB6982">
        <w:rPr>
          <w:sz w:val="22"/>
          <w:szCs w:val="22"/>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301F6" w:rsidRPr="00CB6982" w:rsidRDefault="003301F6" w:rsidP="003301F6">
      <w:pPr>
        <w:pStyle w:val="a4"/>
        <w:ind w:firstLine="567"/>
        <w:rPr>
          <w:sz w:val="22"/>
          <w:szCs w:val="22"/>
        </w:rPr>
      </w:pPr>
      <w:r>
        <w:rPr>
          <w:sz w:val="22"/>
          <w:szCs w:val="22"/>
          <w:lang w:val="ru-RU"/>
        </w:rPr>
        <w:t xml:space="preserve">8.3.10. </w:t>
      </w:r>
      <w:r w:rsidRPr="00CB6982">
        <w:rPr>
          <w:sz w:val="22"/>
          <w:szCs w:val="22"/>
        </w:rPr>
        <w:t>Сообщать непосредственному начальнику и руководителю Управления в письменной форме о возникшем конфликте интересов или о возможности его возникновения, как только ему станет об этом известно, принимать меры по недопущению любой возможности возникновения конфликта интересов.</w:t>
      </w:r>
    </w:p>
    <w:p w:rsidR="003301F6" w:rsidRPr="00CB6982" w:rsidRDefault="003301F6" w:rsidP="003301F6">
      <w:pPr>
        <w:pStyle w:val="a4"/>
        <w:ind w:firstLine="567"/>
        <w:rPr>
          <w:sz w:val="22"/>
          <w:szCs w:val="22"/>
        </w:rPr>
      </w:pPr>
      <w:r>
        <w:rPr>
          <w:sz w:val="22"/>
          <w:szCs w:val="22"/>
          <w:lang w:val="ru-RU"/>
        </w:rPr>
        <w:t xml:space="preserve">8.3.11. </w:t>
      </w:r>
      <w:r w:rsidRPr="00CB6982">
        <w:rPr>
          <w:sz w:val="22"/>
          <w:szCs w:val="22"/>
        </w:rPr>
        <w:t>Отказаться от исполнения данного, по мнению Начальника отдела, неправомерного поручения, и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w:t>
      </w:r>
    </w:p>
    <w:p w:rsidR="003301F6" w:rsidRPr="00CB6982" w:rsidRDefault="003301F6" w:rsidP="003301F6">
      <w:pPr>
        <w:pStyle w:val="a4"/>
        <w:ind w:firstLine="567"/>
        <w:rPr>
          <w:sz w:val="22"/>
          <w:szCs w:val="22"/>
        </w:rPr>
      </w:pPr>
      <w:r>
        <w:rPr>
          <w:sz w:val="22"/>
          <w:szCs w:val="22"/>
          <w:lang w:val="ru-RU"/>
        </w:rPr>
        <w:t xml:space="preserve">8.3.12. </w:t>
      </w:r>
      <w:r w:rsidRPr="00CB6982">
        <w:rPr>
          <w:sz w:val="22"/>
          <w:szCs w:val="22"/>
        </w:rPr>
        <w:t>Письменно уведомлять руководителя Управления, органы прокуратуры или другие государственные органы обо всех случаях обращения каких-либо лиц в целях склонения к совершению коррупционных правонарушений.</w:t>
      </w:r>
    </w:p>
    <w:p w:rsidR="003301F6" w:rsidRPr="00CB6982" w:rsidRDefault="003301F6" w:rsidP="003301F6">
      <w:pPr>
        <w:pStyle w:val="a4"/>
        <w:ind w:firstLine="567"/>
        <w:rPr>
          <w:sz w:val="22"/>
          <w:szCs w:val="22"/>
        </w:rPr>
      </w:pPr>
      <w:r>
        <w:rPr>
          <w:sz w:val="22"/>
          <w:szCs w:val="22"/>
          <w:lang w:val="ru-RU"/>
        </w:rPr>
        <w:t>8.3.13.</w:t>
      </w:r>
      <w:r w:rsidRPr="00CB6982">
        <w:rPr>
          <w:sz w:val="22"/>
          <w:szCs w:val="22"/>
        </w:rPr>
        <w:t xml:space="preserve"> Соблюдать служебный распорядок Управления.</w:t>
      </w:r>
    </w:p>
    <w:p w:rsidR="003301F6" w:rsidRPr="00CB6982" w:rsidRDefault="003301F6" w:rsidP="003301F6">
      <w:pPr>
        <w:pStyle w:val="a4"/>
        <w:ind w:firstLine="567"/>
        <w:rPr>
          <w:sz w:val="22"/>
          <w:szCs w:val="22"/>
        </w:rPr>
      </w:pPr>
      <w:r w:rsidRPr="00CB6982">
        <w:rPr>
          <w:sz w:val="22"/>
          <w:szCs w:val="22"/>
        </w:rPr>
        <w:t xml:space="preserve">8.3.14. В соответствии с возложенными на Отдел государственного геологического надзора задачами </w:t>
      </w:r>
      <w:r w:rsidRPr="00FD3F94">
        <w:rPr>
          <w:sz w:val="22"/>
          <w:szCs w:val="22"/>
        </w:rPr>
        <w:t>Заместитель начальника</w:t>
      </w:r>
      <w:r w:rsidRPr="00CB6982">
        <w:rPr>
          <w:sz w:val="22"/>
          <w:szCs w:val="22"/>
        </w:rPr>
        <w:t xml:space="preserve"> отдела осуществляет на территории Магаданской области федеральный государственный геологический контроль (надзор) по следующим вопросам:</w:t>
      </w:r>
    </w:p>
    <w:p w:rsidR="003301F6" w:rsidRPr="00CB6982" w:rsidRDefault="003301F6" w:rsidP="003301F6">
      <w:pPr>
        <w:pStyle w:val="a4"/>
        <w:ind w:firstLine="567"/>
        <w:rPr>
          <w:sz w:val="22"/>
          <w:szCs w:val="22"/>
        </w:rPr>
      </w:pPr>
      <w:r w:rsidRPr="00CB6982">
        <w:rPr>
          <w:sz w:val="22"/>
          <w:szCs w:val="22"/>
        </w:rPr>
        <w:t>1)</w:t>
      </w:r>
      <w:r w:rsidRPr="00CB6982">
        <w:rPr>
          <w:sz w:val="22"/>
          <w:szCs w:val="22"/>
        </w:rPr>
        <w:tab/>
        <w:t xml:space="preserve">наличие утвержденной проектной документации, предусмотренной </w:t>
      </w:r>
      <w:hyperlink r:id="rId15" w:history="1">
        <w:r w:rsidRPr="00CB6982">
          <w:rPr>
            <w:sz w:val="22"/>
            <w:szCs w:val="22"/>
          </w:rPr>
          <w:t>статьями 23.2</w:t>
        </w:r>
      </w:hyperlink>
      <w:r w:rsidRPr="00CB6982">
        <w:rPr>
          <w:sz w:val="22"/>
          <w:szCs w:val="22"/>
        </w:rPr>
        <w:t xml:space="preserve"> и </w:t>
      </w:r>
      <w:hyperlink r:id="rId16" w:history="1">
        <w:r w:rsidRPr="00CB6982">
          <w:rPr>
            <w:sz w:val="22"/>
            <w:szCs w:val="22"/>
          </w:rPr>
          <w:t>36.1</w:t>
        </w:r>
      </w:hyperlink>
      <w:r w:rsidRPr="00CB6982">
        <w:rPr>
          <w:sz w:val="22"/>
          <w:szCs w:val="22"/>
        </w:rPr>
        <w:t xml:space="preserve"> Закона Российской Федерации «О недрах»;</w:t>
      </w:r>
    </w:p>
    <w:p w:rsidR="003301F6" w:rsidRPr="00CB6982" w:rsidRDefault="003301F6" w:rsidP="003301F6">
      <w:pPr>
        <w:pStyle w:val="a4"/>
        <w:ind w:firstLine="567"/>
        <w:rPr>
          <w:sz w:val="22"/>
          <w:szCs w:val="22"/>
        </w:rPr>
      </w:pPr>
      <w:r w:rsidRPr="00CB6982">
        <w:rPr>
          <w:sz w:val="22"/>
          <w:szCs w:val="22"/>
        </w:rPr>
        <w:t xml:space="preserve">2) соблюдение требований проектной документации, предусмотренной </w:t>
      </w:r>
      <w:hyperlink r:id="rId17" w:history="1">
        <w:r w:rsidRPr="00CB6982">
          <w:rPr>
            <w:sz w:val="22"/>
            <w:szCs w:val="22"/>
          </w:rPr>
          <w:t>статьями 23.2</w:t>
        </w:r>
      </w:hyperlink>
      <w:r w:rsidRPr="00CB6982">
        <w:rPr>
          <w:sz w:val="22"/>
          <w:szCs w:val="22"/>
        </w:rPr>
        <w:t xml:space="preserve"> и </w:t>
      </w:r>
      <w:hyperlink r:id="rId18" w:history="1">
        <w:r w:rsidRPr="00CB6982">
          <w:rPr>
            <w:sz w:val="22"/>
            <w:szCs w:val="22"/>
          </w:rPr>
          <w:t>36.1</w:t>
        </w:r>
      </w:hyperlink>
      <w:r w:rsidRPr="00CB6982">
        <w:rPr>
          <w:sz w:val="22"/>
          <w:szCs w:val="22"/>
        </w:rPr>
        <w:t xml:space="preserve"> Закона «О недрах», недопущение сверхнормативных потерь, разубоживания и выборочной отработки полезных ископаемых;</w:t>
      </w:r>
    </w:p>
    <w:p w:rsidR="003301F6" w:rsidRPr="00CB6982" w:rsidRDefault="003301F6" w:rsidP="003301F6">
      <w:pPr>
        <w:pStyle w:val="a4"/>
        <w:ind w:firstLine="567"/>
        <w:rPr>
          <w:sz w:val="22"/>
          <w:szCs w:val="22"/>
        </w:rPr>
      </w:pPr>
      <w:r w:rsidRPr="00CB6982">
        <w:rPr>
          <w:sz w:val="22"/>
          <w:szCs w:val="22"/>
        </w:rPr>
        <w:t xml:space="preserve">3) ведение геологической и иной документации при осуществлении видов пользования недрами, предусмотренных </w:t>
      </w:r>
      <w:hyperlink r:id="rId19" w:history="1">
        <w:r w:rsidRPr="00CB6982">
          <w:rPr>
            <w:sz w:val="22"/>
            <w:szCs w:val="22"/>
          </w:rPr>
          <w:t>статьей 6</w:t>
        </w:r>
      </w:hyperlink>
      <w:r w:rsidRPr="00CB6982">
        <w:rPr>
          <w:sz w:val="22"/>
          <w:szCs w:val="22"/>
        </w:rPr>
        <w:t xml:space="preserve"> Закона «О недрах», обеспечение ее сохранности;</w:t>
      </w:r>
    </w:p>
    <w:p w:rsidR="003301F6" w:rsidRPr="00CB6982" w:rsidRDefault="003301F6" w:rsidP="003301F6">
      <w:pPr>
        <w:pStyle w:val="a4"/>
        <w:ind w:firstLine="567"/>
        <w:rPr>
          <w:sz w:val="22"/>
          <w:szCs w:val="22"/>
        </w:rPr>
      </w:pPr>
      <w:r w:rsidRPr="00CB6982">
        <w:rPr>
          <w:sz w:val="22"/>
          <w:szCs w:val="22"/>
        </w:rPr>
        <w:t>4) соблюдение требований по рациональному использованию и охране недр;</w:t>
      </w:r>
    </w:p>
    <w:p w:rsidR="003301F6" w:rsidRPr="00CB6982" w:rsidRDefault="003301F6" w:rsidP="003301F6">
      <w:pPr>
        <w:pStyle w:val="a4"/>
        <w:ind w:firstLine="567"/>
        <w:rPr>
          <w:sz w:val="22"/>
          <w:szCs w:val="22"/>
        </w:rPr>
      </w:pPr>
      <w:r w:rsidRPr="00CB6982">
        <w:rPr>
          <w:sz w:val="22"/>
          <w:szCs w:val="22"/>
        </w:rPr>
        <w:t>5) достоверность содержания геологической и иной документации о состоянии и изменении запасов полезных ископаемых;</w:t>
      </w:r>
    </w:p>
    <w:p w:rsidR="003301F6" w:rsidRPr="00CB6982" w:rsidRDefault="003301F6" w:rsidP="003301F6">
      <w:pPr>
        <w:pStyle w:val="a4"/>
        <w:ind w:firstLine="567"/>
        <w:rPr>
          <w:sz w:val="22"/>
          <w:szCs w:val="22"/>
        </w:rPr>
      </w:pPr>
      <w:r w:rsidRPr="00CB6982">
        <w:rPr>
          <w:sz w:val="22"/>
          <w:szCs w:val="22"/>
        </w:rPr>
        <w:t>6) соблюдение установленного порядка представления государственной отчетности, а также геологической информации о недрах в федеральный фонд геологической информации и его территориальные фонды;</w:t>
      </w:r>
    </w:p>
    <w:p w:rsidR="003301F6" w:rsidRPr="00CB6982" w:rsidRDefault="003301F6" w:rsidP="003301F6">
      <w:pPr>
        <w:pStyle w:val="a4"/>
        <w:ind w:firstLine="567"/>
        <w:rPr>
          <w:sz w:val="22"/>
          <w:szCs w:val="22"/>
        </w:rPr>
      </w:pPr>
      <w:r w:rsidRPr="00CB6982">
        <w:rPr>
          <w:sz w:val="22"/>
          <w:szCs w:val="22"/>
        </w:rPr>
        <w:t>7) своевременное и правильное внесение платежей за пользование недрами;</w:t>
      </w:r>
    </w:p>
    <w:p w:rsidR="003301F6" w:rsidRPr="00CB6982" w:rsidRDefault="003301F6" w:rsidP="003301F6">
      <w:pPr>
        <w:pStyle w:val="a4"/>
        <w:ind w:firstLine="567"/>
        <w:rPr>
          <w:sz w:val="22"/>
          <w:szCs w:val="22"/>
        </w:rPr>
      </w:pPr>
      <w:r w:rsidRPr="00CB6982">
        <w:rPr>
          <w:sz w:val="22"/>
          <w:szCs w:val="22"/>
        </w:rPr>
        <w:t>8) выполнение условий, установленных лицензией на пользование недрами или соглашением о разделе продукции;</w:t>
      </w:r>
    </w:p>
    <w:p w:rsidR="003301F6" w:rsidRPr="00CB6982" w:rsidRDefault="003301F6" w:rsidP="003301F6">
      <w:pPr>
        <w:pStyle w:val="a4"/>
        <w:ind w:firstLine="567"/>
        <w:rPr>
          <w:sz w:val="22"/>
          <w:szCs w:val="22"/>
        </w:rPr>
      </w:pPr>
      <w:r w:rsidRPr="00CB6982">
        <w:rPr>
          <w:sz w:val="22"/>
          <w:szCs w:val="22"/>
        </w:rPr>
        <w:t>9) 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целях;</w:t>
      </w:r>
    </w:p>
    <w:p w:rsidR="003301F6" w:rsidRPr="00CB6982" w:rsidRDefault="003301F6" w:rsidP="003301F6">
      <w:pPr>
        <w:pStyle w:val="a4"/>
        <w:ind w:firstLine="567"/>
        <w:rPr>
          <w:sz w:val="22"/>
          <w:szCs w:val="22"/>
        </w:rPr>
      </w:pPr>
      <w:r w:rsidRPr="00CB6982">
        <w:rPr>
          <w:sz w:val="22"/>
          <w:szCs w:val="22"/>
        </w:rPr>
        <w:t>10)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осуществлении пользования недрами на участке недр;</w:t>
      </w:r>
    </w:p>
    <w:p w:rsidR="003301F6" w:rsidRPr="00CB6982" w:rsidRDefault="003301F6" w:rsidP="003301F6">
      <w:pPr>
        <w:pStyle w:val="a4"/>
        <w:ind w:firstLine="567"/>
        <w:rPr>
          <w:sz w:val="22"/>
          <w:szCs w:val="22"/>
        </w:rPr>
      </w:pPr>
      <w:r w:rsidRPr="00CB6982">
        <w:rPr>
          <w:sz w:val="22"/>
          <w:szCs w:val="22"/>
        </w:rPr>
        <w:t>11) предотвращение самовольного пользования недрами;</w:t>
      </w:r>
    </w:p>
    <w:p w:rsidR="003301F6" w:rsidRPr="00CB6982" w:rsidRDefault="003301F6" w:rsidP="003301F6">
      <w:pPr>
        <w:pStyle w:val="a4"/>
        <w:ind w:firstLine="567"/>
        <w:rPr>
          <w:sz w:val="22"/>
          <w:szCs w:val="22"/>
        </w:rPr>
      </w:pPr>
      <w:r w:rsidRPr="00CB6982">
        <w:rPr>
          <w:sz w:val="22"/>
          <w:szCs w:val="22"/>
        </w:rPr>
        <w:t>12) предотвращение самовольной застройки земельных участков, расположенных за границами населенных пунктов и находящихся на площадях залегания полезных ископаемых, а также размещения за границами населенных пунктов в местах залегания полезных ископаемых подземных сооружений;</w:t>
      </w:r>
    </w:p>
    <w:p w:rsidR="003301F6" w:rsidRPr="00CB6982" w:rsidRDefault="003301F6" w:rsidP="003301F6">
      <w:pPr>
        <w:pStyle w:val="a4"/>
        <w:ind w:firstLine="567"/>
        <w:rPr>
          <w:sz w:val="22"/>
          <w:szCs w:val="22"/>
        </w:rPr>
      </w:pPr>
      <w:r w:rsidRPr="00CB6982">
        <w:rPr>
          <w:sz w:val="22"/>
          <w:szCs w:val="22"/>
        </w:rPr>
        <w:t>13) достоверность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включаемых в государственную отчетность организациями, осуществляющими разведку месторождений полезных ископаемых и их добычу;</w:t>
      </w:r>
    </w:p>
    <w:p w:rsidR="003301F6" w:rsidRPr="00CB6982" w:rsidRDefault="003301F6" w:rsidP="003301F6">
      <w:pPr>
        <w:pStyle w:val="a4"/>
        <w:ind w:firstLine="567"/>
        <w:rPr>
          <w:sz w:val="22"/>
          <w:szCs w:val="22"/>
        </w:rPr>
      </w:pPr>
      <w:r w:rsidRPr="00CB6982">
        <w:rPr>
          <w:sz w:val="22"/>
          <w:szCs w:val="22"/>
        </w:rPr>
        <w:t>14)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3301F6" w:rsidRPr="00CB6982" w:rsidRDefault="003301F6" w:rsidP="003301F6">
      <w:pPr>
        <w:pStyle w:val="a4"/>
        <w:ind w:firstLine="567"/>
        <w:rPr>
          <w:sz w:val="22"/>
          <w:szCs w:val="22"/>
        </w:rPr>
      </w:pPr>
      <w:r w:rsidRPr="00CB6982">
        <w:rPr>
          <w:sz w:val="22"/>
          <w:szCs w:val="22"/>
        </w:rPr>
        <w:t>15) исключение негативного воздействия на окружающую среду при размещении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w:t>
      </w:r>
    </w:p>
    <w:p w:rsidR="003301F6" w:rsidRPr="00CB6982" w:rsidRDefault="003301F6" w:rsidP="003301F6">
      <w:pPr>
        <w:pStyle w:val="a4"/>
        <w:ind w:firstLine="567"/>
        <w:rPr>
          <w:sz w:val="22"/>
          <w:szCs w:val="22"/>
        </w:rPr>
      </w:pPr>
      <w:r w:rsidRPr="00CB6982">
        <w:rPr>
          <w:sz w:val="22"/>
          <w:szCs w:val="22"/>
        </w:rPr>
        <w:t>16) ликвидация и консервация горных выработок, буровых скважин и иных сооружений, связанных с пользованием недрами.</w:t>
      </w:r>
    </w:p>
    <w:p w:rsidR="003301F6" w:rsidRPr="00CB6982" w:rsidRDefault="003301F6" w:rsidP="003301F6">
      <w:pPr>
        <w:pStyle w:val="a4"/>
        <w:ind w:firstLine="567"/>
        <w:rPr>
          <w:sz w:val="22"/>
          <w:szCs w:val="22"/>
        </w:rPr>
      </w:pPr>
      <w:r w:rsidRPr="00CB6982">
        <w:rPr>
          <w:sz w:val="22"/>
          <w:szCs w:val="22"/>
        </w:rPr>
        <w:t>8.3.15.</w:t>
      </w:r>
      <w:r w:rsidRPr="00CB6982">
        <w:rPr>
          <w:sz w:val="22"/>
          <w:szCs w:val="22"/>
        </w:rPr>
        <w:tab/>
        <w:t>По поручению центрального аппарата Росприроднадзора принимает участие в подготовке и представлении в центральный аппарат Росприроднадзора предложений о возможности согласования:</w:t>
      </w:r>
    </w:p>
    <w:p w:rsidR="003301F6" w:rsidRPr="00CB6982" w:rsidRDefault="003301F6" w:rsidP="003301F6">
      <w:pPr>
        <w:pStyle w:val="a4"/>
        <w:ind w:firstLine="567"/>
        <w:rPr>
          <w:sz w:val="22"/>
          <w:szCs w:val="22"/>
        </w:rPr>
      </w:pPr>
      <w:r w:rsidRPr="00CB6982">
        <w:rPr>
          <w:sz w:val="22"/>
          <w:szCs w:val="22"/>
        </w:rPr>
        <w:t>8.3.15.1.</w:t>
      </w:r>
      <w:r w:rsidRPr="00CB6982">
        <w:rPr>
          <w:sz w:val="22"/>
          <w:szCs w:val="22"/>
        </w:rPr>
        <w:tab/>
        <w:t>решений о выдаче либо об отказе в выдаче разрешений на строительство, реконструкцию, проведение изыскательских работ для проектирования и ликвидацию сухопутных линий связи либо отдельных сооружений и средств связи в случаях, когда линии связи пересекают Государственную границу Российской Федерации, размещаются на приграничной территории;</w:t>
      </w:r>
    </w:p>
    <w:p w:rsidR="003301F6" w:rsidRPr="00CB6982" w:rsidRDefault="003301F6" w:rsidP="003301F6">
      <w:pPr>
        <w:pStyle w:val="a4"/>
        <w:ind w:firstLine="567"/>
        <w:rPr>
          <w:sz w:val="22"/>
          <w:szCs w:val="22"/>
        </w:rPr>
      </w:pPr>
      <w:r w:rsidRPr="00CB6982">
        <w:rPr>
          <w:sz w:val="22"/>
          <w:szCs w:val="22"/>
        </w:rPr>
        <w:t>8.3.15.2.</w:t>
      </w:r>
      <w:r w:rsidRPr="00CB6982">
        <w:rPr>
          <w:sz w:val="22"/>
          <w:szCs w:val="22"/>
        </w:rPr>
        <w:tab/>
        <w:t>проектов округов санитарной охраны лечебно-оздоровительных местностей и курортов федерального значения, а также заданий заказчика на разработку таких проектов.</w:t>
      </w:r>
    </w:p>
    <w:p w:rsidR="003301F6" w:rsidRPr="00CB6982" w:rsidRDefault="003301F6" w:rsidP="003301F6">
      <w:pPr>
        <w:pStyle w:val="a4"/>
        <w:ind w:firstLine="567"/>
        <w:rPr>
          <w:sz w:val="22"/>
          <w:szCs w:val="22"/>
        </w:rPr>
      </w:pPr>
      <w:r w:rsidRPr="00CB6982">
        <w:rPr>
          <w:sz w:val="22"/>
          <w:szCs w:val="22"/>
        </w:rPr>
        <w:t>8.3.16.</w:t>
      </w:r>
      <w:r w:rsidRPr="00CB6982">
        <w:rPr>
          <w:sz w:val="22"/>
          <w:szCs w:val="22"/>
        </w:rPr>
        <w:tab/>
        <w:t xml:space="preserve"> Согласовывает:</w:t>
      </w:r>
    </w:p>
    <w:p w:rsidR="003301F6" w:rsidRPr="00CB6982" w:rsidRDefault="003301F6" w:rsidP="003301F6">
      <w:pPr>
        <w:pStyle w:val="a4"/>
        <w:ind w:firstLine="567"/>
        <w:rPr>
          <w:sz w:val="22"/>
          <w:szCs w:val="22"/>
        </w:rPr>
      </w:pPr>
      <w:r w:rsidRPr="00CB6982">
        <w:rPr>
          <w:sz w:val="22"/>
          <w:szCs w:val="22"/>
        </w:rPr>
        <w:t>8.3.16.1. нормативы потерь твердых полезных ископаемых (за исключением общераспространенных) и подземных вод (минеральных, промышленных, термальных), превышающих по величине нормативы, утвержденные в составе проектной документации;</w:t>
      </w:r>
    </w:p>
    <w:p w:rsidR="003301F6" w:rsidRPr="00CB6982" w:rsidRDefault="003301F6" w:rsidP="003301F6">
      <w:pPr>
        <w:pStyle w:val="a4"/>
        <w:ind w:firstLine="567"/>
        <w:rPr>
          <w:sz w:val="22"/>
          <w:szCs w:val="22"/>
        </w:rPr>
      </w:pPr>
      <w:r w:rsidRPr="00CB6982">
        <w:rPr>
          <w:sz w:val="22"/>
          <w:szCs w:val="22"/>
        </w:rPr>
        <w:t>8.3.16.2. перечень мероприятий по предупреждению или снижению возможного ущерба окружающей среде, включая морскую среду, минеральные и живые ресурсы, а также по компенсации возможного ущерба, представляемого для получения разрешения на строительство, реконструкцию, проведение изыскательских работ для проектирования и ликвидации линий связи, в случаях, когда линии связи пересекают Государственную границу Российской Федерации, размещаются на приграничной территории, во внутренних морских водах и территориальном море Российской Федерации.</w:t>
      </w:r>
    </w:p>
    <w:p w:rsidR="003301F6" w:rsidRPr="00CB6982" w:rsidRDefault="003301F6" w:rsidP="003301F6">
      <w:pPr>
        <w:pStyle w:val="a4"/>
        <w:ind w:firstLine="567"/>
        <w:rPr>
          <w:sz w:val="22"/>
          <w:szCs w:val="22"/>
        </w:rPr>
      </w:pPr>
      <w:r w:rsidRPr="00CB6982">
        <w:rPr>
          <w:sz w:val="22"/>
          <w:szCs w:val="22"/>
        </w:rPr>
        <w:t>8.3.17. Рассматривает материалы и представляет в центральный аппарат Росприроднадзора мотивированные заключения о согласовании вывоза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коллекций и предметов коллекционирования по минералогии и палеонтологии, костей ископаемых животных, минерального сырья.</w:t>
      </w:r>
    </w:p>
    <w:p w:rsidR="003301F6" w:rsidRPr="00CB6982" w:rsidRDefault="003301F6" w:rsidP="003301F6">
      <w:pPr>
        <w:pStyle w:val="a4"/>
        <w:ind w:firstLine="567"/>
        <w:rPr>
          <w:sz w:val="22"/>
          <w:szCs w:val="22"/>
        </w:rPr>
      </w:pPr>
      <w:r w:rsidRPr="00CB6982">
        <w:rPr>
          <w:sz w:val="22"/>
          <w:szCs w:val="22"/>
        </w:rPr>
        <w:t>8.3.18. Направляет в центральный аппарат Росприроднадзора предложения о досрочном прекращении, приостановлении или ограничении права пользования участками недр.</w:t>
      </w:r>
    </w:p>
    <w:p w:rsidR="003301F6" w:rsidRPr="00CB6982" w:rsidRDefault="003301F6" w:rsidP="003301F6">
      <w:pPr>
        <w:pStyle w:val="a4"/>
        <w:ind w:firstLine="567"/>
        <w:rPr>
          <w:sz w:val="22"/>
          <w:szCs w:val="22"/>
        </w:rPr>
      </w:pPr>
      <w:r w:rsidRPr="00CB6982">
        <w:rPr>
          <w:sz w:val="22"/>
          <w:szCs w:val="22"/>
        </w:rPr>
        <w:t>8.3.19. Представляет уполномоченным органам, осуществляющим установление границ участков недр, предложения при подготовке в установленном</w:t>
      </w:r>
      <w:r w:rsidRPr="000B1A24">
        <w:rPr>
          <w:sz w:val="28"/>
          <w:szCs w:val="28"/>
        </w:rPr>
        <w:t xml:space="preserve"> </w:t>
      </w:r>
      <w:r w:rsidRPr="00CB6982">
        <w:rPr>
          <w:sz w:val="22"/>
          <w:szCs w:val="22"/>
        </w:rPr>
        <w:t>порядке проектов решений о предоставлении права пользования участками недр в отношении участков недр федерального значения.</w:t>
      </w:r>
    </w:p>
    <w:p w:rsidR="003301F6" w:rsidRPr="00CB6982" w:rsidRDefault="003301F6" w:rsidP="003301F6">
      <w:pPr>
        <w:pStyle w:val="a4"/>
        <w:ind w:firstLine="567"/>
        <w:rPr>
          <w:sz w:val="22"/>
          <w:szCs w:val="22"/>
        </w:rPr>
      </w:pPr>
      <w:r w:rsidRPr="00CB6982">
        <w:rPr>
          <w:sz w:val="22"/>
          <w:szCs w:val="22"/>
        </w:rPr>
        <w:t>8.3.20. Принимает участие в работе комиссий, создаваемых Федеральным агентством по недропользованию или его территориальными органами для рассмотрения материалов по изменению границ участков недр.</w:t>
      </w:r>
    </w:p>
    <w:p w:rsidR="003301F6" w:rsidRPr="00CB6982" w:rsidRDefault="003301F6" w:rsidP="003301F6">
      <w:pPr>
        <w:pStyle w:val="a4"/>
        <w:ind w:firstLine="567"/>
        <w:rPr>
          <w:sz w:val="22"/>
          <w:szCs w:val="22"/>
        </w:rPr>
      </w:pPr>
      <w:r w:rsidRPr="00CB6982">
        <w:rPr>
          <w:sz w:val="22"/>
          <w:szCs w:val="22"/>
        </w:rPr>
        <w:t>8.3.21. Принимает участие в работе комиссий, создаваемых Федеральным агентством по недропользованию или его территориальными органами,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3301F6" w:rsidRPr="002008DB" w:rsidRDefault="003301F6" w:rsidP="003301F6">
      <w:pPr>
        <w:tabs>
          <w:tab w:val="left" w:pos="1560"/>
        </w:tabs>
        <w:ind w:firstLine="720"/>
        <w:jc w:val="both"/>
        <w:rPr>
          <w:sz w:val="22"/>
          <w:szCs w:val="22"/>
          <w:lang w:val="x-none"/>
        </w:rPr>
      </w:pPr>
      <w:r w:rsidRPr="002008DB">
        <w:rPr>
          <w:sz w:val="22"/>
          <w:szCs w:val="22"/>
          <w:lang w:val="x-none"/>
        </w:rPr>
        <w:t>8.3.22.</w:t>
      </w:r>
      <w:r w:rsidRPr="002008DB">
        <w:rPr>
          <w:sz w:val="22"/>
          <w:szCs w:val="22"/>
          <w:lang w:val="x-none"/>
        </w:rPr>
        <w:tab/>
        <w:t>Производит расчет размера вреда, причинённого недрам вследствие нарушения законодательства Российской Федерации о недрах, в порядке, установленном Постановлением Правительства РФ от 04.07.2013 № 564.</w:t>
      </w:r>
    </w:p>
    <w:p w:rsidR="003301F6" w:rsidRPr="002008DB" w:rsidRDefault="003301F6" w:rsidP="003301F6">
      <w:pPr>
        <w:pStyle w:val="a4"/>
        <w:tabs>
          <w:tab w:val="left" w:pos="1560"/>
        </w:tabs>
        <w:ind w:firstLine="720"/>
        <w:rPr>
          <w:sz w:val="22"/>
          <w:szCs w:val="22"/>
        </w:rPr>
      </w:pPr>
      <w:r w:rsidRPr="002008DB">
        <w:rPr>
          <w:sz w:val="22"/>
          <w:szCs w:val="22"/>
        </w:rPr>
        <w:t>8.3.23.</w:t>
      </w:r>
      <w:r w:rsidRPr="002008DB">
        <w:rPr>
          <w:sz w:val="22"/>
          <w:szCs w:val="22"/>
        </w:rPr>
        <w:tab/>
        <w:t>Осуществляет в пределах своей компетенции производство по делам об административных правонарушениях.</w:t>
      </w:r>
    </w:p>
    <w:p w:rsidR="003301F6" w:rsidRPr="002008DB" w:rsidRDefault="003301F6" w:rsidP="003301F6">
      <w:pPr>
        <w:pStyle w:val="ConsPlusNormal"/>
        <w:widowControl/>
        <w:tabs>
          <w:tab w:val="num" w:pos="709"/>
          <w:tab w:val="left" w:pos="1560"/>
        </w:tabs>
        <w:ind w:right="-1"/>
        <w:jc w:val="both"/>
        <w:rPr>
          <w:rFonts w:ascii="Times New Roman" w:hAnsi="Times New Roman" w:cs="Times New Roman"/>
          <w:sz w:val="22"/>
          <w:szCs w:val="22"/>
          <w:lang w:val="x-none"/>
        </w:rPr>
      </w:pPr>
      <w:r w:rsidRPr="002008DB">
        <w:rPr>
          <w:rFonts w:ascii="Times New Roman" w:hAnsi="Times New Roman" w:cs="Times New Roman"/>
          <w:sz w:val="22"/>
          <w:szCs w:val="22"/>
          <w:lang w:val="x-none"/>
        </w:rPr>
        <w:t>8.3.24.</w:t>
      </w:r>
      <w:r w:rsidRPr="002008DB">
        <w:rPr>
          <w:rFonts w:ascii="Times New Roman" w:hAnsi="Times New Roman" w:cs="Times New Roman"/>
          <w:sz w:val="22"/>
          <w:szCs w:val="22"/>
          <w:lang w:val="x-none"/>
        </w:rPr>
        <w:tab/>
        <w:t>Направляет в судебные инстанции, органы прокуратуры Российской Федерации, органы внутренних дел Российской Федерации и иные государственные органы материалы о выявленных в результате мероприятий по контролю нарушениях для рассмотрения по подведомственности.</w:t>
      </w:r>
    </w:p>
    <w:p w:rsidR="003301F6" w:rsidRPr="002120E9" w:rsidRDefault="003301F6" w:rsidP="003301F6">
      <w:pPr>
        <w:pStyle w:val="ConsPlusNormal"/>
        <w:widowControl/>
        <w:tabs>
          <w:tab w:val="num" w:pos="709"/>
          <w:tab w:val="left" w:pos="1560"/>
        </w:tabs>
        <w:ind w:right="-1"/>
        <w:jc w:val="both"/>
        <w:rPr>
          <w:rFonts w:ascii="Times New Roman" w:hAnsi="Times New Roman" w:cs="Times New Roman"/>
          <w:sz w:val="22"/>
          <w:szCs w:val="22"/>
          <w:lang w:val="x-none"/>
        </w:rPr>
      </w:pPr>
      <w:r w:rsidRPr="002008DB">
        <w:rPr>
          <w:sz w:val="22"/>
          <w:szCs w:val="22"/>
          <w:lang w:val="x-none"/>
        </w:rPr>
        <w:t>8</w:t>
      </w:r>
      <w:r w:rsidRPr="002120E9">
        <w:rPr>
          <w:rFonts w:ascii="Times New Roman" w:hAnsi="Times New Roman" w:cs="Times New Roman"/>
          <w:sz w:val="22"/>
          <w:szCs w:val="22"/>
          <w:lang w:val="x-none"/>
        </w:rPr>
        <w:t>.3.25. Заместитель начальника отдела осуществляет административные процедуры по оказанию государственной услуги по согласованию нормативов потерь твердых полезных ископаемых и участию в оказании услуг Росприроднадзором в соответствии с Административным регламентом согласования нормативов потерь твердых полезных ископаемых (за исключением общераспространенных) и подземных вод (минеральных, промышленных, термальных), превышающих по величине нормативы, утвержденные в составе проектной документации, утвержденным приказом Росприроднадзора от 17.09.2019 № 553, Административным регламентом Федеральной службы по надзору в сфере природопользования по предоставлению государственной услуги по выдаче заключений (разрешительных документов) на вывоз информации о недрах по районам и месторождениям топливно-энергетического и минерального сырья, коллекционных материалов по минералогии, палеонтологии, костей ископаемых животных и минерального сырья", утвержденным приказом Росприроднадзора от 29.05.2019 N 248.</w:t>
      </w:r>
    </w:p>
    <w:p w:rsidR="003301F6" w:rsidRPr="002008DB" w:rsidRDefault="003301F6" w:rsidP="003301F6">
      <w:pPr>
        <w:ind w:firstLine="720"/>
        <w:jc w:val="both"/>
        <w:rPr>
          <w:sz w:val="22"/>
          <w:szCs w:val="22"/>
          <w:lang w:val="x-none"/>
        </w:rPr>
      </w:pPr>
      <w:r w:rsidRPr="002008DB">
        <w:rPr>
          <w:sz w:val="22"/>
          <w:szCs w:val="22"/>
        </w:rPr>
        <w:t>8</w:t>
      </w:r>
      <w:r w:rsidRPr="002008DB">
        <w:rPr>
          <w:sz w:val="22"/>
          <w:szCs w:val="22"/>
          <w:lang w:val="x-none"/>
        </w:rPr>
        <w:t>.3.26. Осуществляет обработку персональных данных, доступ к персональным данным в связи с исполнением установленных положением об Отделе полномочий.</w:t>
      </w:r>
    </w:p>
    <w:p w:rsidR="003301F6" w:rsidRPr="002008DB" w:rsidRDefault="003301F6" w:rsidP="003301F6">
      <w:pPr>
        <w:tabs>
          <w:tab w:val="left" w:pos="1560"/>
        </w:tabs>
        <w:ind w:firstLine="709"/>
        <w:jc w:val="both"/>
        <w:rPr>
          <w:sz w:val="22"/>
          <w:szCs w:val="22"/>
          <w:lang w:val="x-none"/>
        </w:rPr>
      </w:pPr>
      <w:r w:rsidRPr="002008DB">
        <w:rPr>
          <w:sz w:val="22"/>
          <w:szCs w:val="22"/>
          <w:lang w:val="x-none"/>
        </w:rPr>
        <w:t>8.3.27. Осуществляет координацию деятельности по рассмотрению жалоб, поступающих в подсистему досудебного обжалования государственной информационной системы «Типовое облачное решение по автоматизации контрольной (надзорной) деятельности», относящихся к компетенции Отдела, и рассмотрение соответствующих жалоб, включающее в себя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3301F6" w:rsidRPr="002008DB" w:rsidRDefault="003301F6" w:rsidP="003301F6">
      <w:pPr>
        <w:tabs>
          <w:tab w:val="left" w:pos="1560"/>
        </w:tabs>
        <w:ind w:firstLine="709"/>
        <w:jc w:val="both"/>
        <w:rPr>
          <w:sz w:val="22"/>
          <w:szCs w:val="22"/>
          <w:lang w:val="x-none"/>
        </w:rPr>
      </w:pPr>
      <w:r w:rsidRPr="002008DB">
        <w:rPr>
          <w:sz w:val="22"/>
          <w:szCs w:val="22"/>
          <w:lang w:val="x-none"/>
        </w:rPr>
        <w:t>8.3.28. Обеспечивает в пределах компетенции Отдела защиту сведений, составляющих государственную тайну.</w:t>
      </w:r>
    </w:p>
    <w:p w:rsidR="003301F6" w:rsidRPr="002008DB" w:rsidRDefault="003301F6" w:rsidP="003301F6">
      <w:pPr>
        <w:ind w:firstLine="720"/>
        <w:jc w:val="both"/>
        <w:rPr>
          <w:sz w:val="22"/>
          <w:szCs w:val="22"/>
          <w:lang w:val="x-none"/>
        </w:rPr>
      </w:pPr>
      <w:r w:rsidRPr="002008DB">
        <w:rPr>
          <w:sz w:val="22"/>
          <w:szCs w:val="22"/>
          <w:lang w:val="x-none"/>
        </w:rPr>
        <w:t>8.3.29. Участвует в аттестации экспертов, привлекаемых к осуществлению экспертизы в целях государственного контроля (надзора).</w:t>
      </w:r>
    </w:p>
    <w:p w:rsidR="003301F6" w:rsidRPr="002008DB" w:rsidRDefault="003301F6" w:rsidP="003301F6">
      <w:pPr>
        <w:ind w:firstLine="720"/>
        <w:jc w:val="both"/>
        <w:rPr>
          <w:sz w:val="22"/>
          <w:szCs w:val="22"/>
          <w:lang w:val="x-none"/>
        </w:rPr>
      </w:pPr>
      <w:r w:rsidRPr="002008DB">
        <w:rPr>
          <w:sz w:val="22"/>
          <w:szCs w:val="22"/>
          <w:lang w:val="x-none"/>
        </w:rPr>
        <w:t>8.3.30. По поручению центрального аппарата Росприроднадзора участвует в организации и контроле подготовки и аттестации специалистов в области обеспечения экологической безопасности.</w:t>
      </w:r>
    </w:p>
    <w:p w:rsidR="003301F6" w:rsidRPr="002008DB" w:rsidRDefault="003301F6" w:rsidP="003301F6">
      <w:pPr>
        <w:tabs>
          <w:tab w:val="left" w:pos="1560"/>
        </w:tabs>
        <w:ind w:firstLine="709"/>
        <w:jc w:val="both"/>
        <w:rPr>
          <w:sz w:val="22"/>
          <w:szCs w:val="22"/>
          <w:lang w:val="x-none"/>
        </w:rPr>
      </w:pPr>
      <w:r w:rsidRPr="002008DB">
        <w:rPr>
          <w:sz w:val="22"/>
          <w:szCs w:val="22"/>
          <w:lang w:val="x-none"/>
        </w:rPr>
        <w:t>8.3.31. Осуществляет взаимодействие с федеральными государственными бюджетными учреждениями, подведомственными Росприроднадзору, при осуществлении согласованных действий по реализации государственных функций, выполнению государственных работ, оказанию государственных услуг.</w:t>
      </w:r>
    </w:p>
    <w:p w:rsidR="003301F6" w:rsidRPr="002008DB" w:rsidRDefault="003301F6" w:rsidP="003301F6">
      <w:pPr>
        <w:tabs>
          <w:tab w:val="left" w:pos="1560"/>
        </w:tabs>
        <w:ind w:firstLine="709"/>
        <w:jc w:val="both"/>
        <w:rPr>
          <w:sz w:val="22"/>
          <w:szCs w:val="22"/>
          <w:lang w:val="x-none"/>
        </w:rPr>
      </w:pPr>
      <w:r w:rsidRPr="002008DB">
        <w:rPr>
          <w:sz w:val="22"/>
          <w:szCs w:val="22"/>
          <w:lang w:val="x-none"/>
        </w:rPr>
        <w:t>8.3.32. Осуществляет подготовку совместно с отделом правового, кадрового обеспечения, профилактики коррупционных и иных правонарушений Положения об Отделе, должностных регламентов гражданских служащих Отдела, в части отнесенной к компетенции Отдела.</w:t>
      </w:r>
    </w:p>
    <w:p w:rsidR="003301F6" w:rsidRPr="002008DB" w:rsidRDefault="003301F6" w:rsidP="003301F6">
      <w:pPr>
        <w:tabs>
          <w:tab w:val="left" w:pos="1560"/>
        </w:tabs>
        <w:ind w:firstLine="709"/>
        <w:jc w:val="both"/>
        <w:rPr>
          <w:sz w:val="22"/>
          <w:szCs w:val="22"/>
          <w:lang w:val="x-none"/>
        </w:rPr>
      </w:pPr>
      <w:r w:rsidRPr="002008DB">
        <w:rPr>
          <w:sz w:val="22"/>
          <w:szCs w:val="22"/>
          <w:lang w:val="x-none"/>
        </w:rPr>
        <w:t>8.3.33. Осуществляет подготовку материалов и письменного мнения (при необходимости) по вопросам, отнесенным к компетенции Отдела, для направления в арбитражные суды, суды общей юрисдикции исков, заявлений, отзывов, возражений на заявления.</w:t>
      </w:r>
    </w:p>
    <w:p w:rsidR="003301F6" w:rsidRPr="00C77C2D" w:rsidRDefault="003301F6" w:rsidP="003301F6">
      <w:pPr>
        <w:ind w:firstLine="720"/>
        <w:jc w:val="both"/>
        <w:rPr>
          <w:sz w:val="22"/>
          <w:szCs w:val="22"/>
          <w:lang w:val="x-none"/>
        </w:rPr>
      </w:pPr>
      <w:r w:rsidRPr="00C77C2D">
        <w:rPr>
          <w:sz w:val="22"/>
          <w:szCs w:val="22"/>
          <w:lang w:val="x-none"/>
        </w:rPr>
        <w:t>8.3.34.</w:t>
      </w:r>
      <w:r w:rsidRPr="00C77C2D">
        <w:rPr>
          <w:sz w:val="22"/>
          <w:szCs w:val="22"/>
          <w:lang w:val="x-none"/>
        </w:rPr>
        <w:tab/>
        <w:t>Осуществляет следующие полномочия общего характера:</w:t>
      </w:r>
    </w:p>
    <w:p w:rsidR="003301F6" w:rsidRPr="00C77C2D" w:rsidRDefault="003301F6" w:rsidP="003301F6">
      <w:pPr>
        <w:ind w:firstLine="720"/>
        <w:jc w:val="both"/>
        <w:rPr>
          <w:sz w:val="22"/>
          <w:szCs w:val="22"/>
          <w:lang w:val="x-none"/>
        </w:rPr>
      </w:pPr>
      <w:r w:rsidRPr="00C77C2D">
        <w:rPr>
          <w:sz w:val="22"/>
          <w:szCs w:val="22"/>
          <w:lang w:val="x-none"/>
        </w:rPr>
        <w:t>- сбор, обобщение и анализ информации о результатах государственного геологического надзора на территории Магаданской области с представлением её Управлению в составе, объеме и в сроки, устанавливаемые Росприроднадзором, Управлением;</w:t>
      </w:r>
    </w:p>
    <w:p w:rsidR="003301F6" w:rsidRPr="00C77C2D" w:rsidRDefault="003301F6" w:rsidP="003301F6">
      <w:pPr>
        <w:ind w:firstLine="720"/>
        <w:jc w:val="both"/>
        <w:rPr>
          <w:sz w:val="22"/>
          <w:szCs w:val="22"/>
          <w:lang w:val="x-none"/>
        </w:rPr>
      </w:pPr>
      <w:r w:rsidRPr="00C77C2D">
        <w:rPr>
          <w:sz w:val="22"/>
          <w:szCs w:val="22"/>
          <w:lang w:val="x-none"/>
        </w:rPr>
        <w:t>- ведение реестров Управления;</w:t>
      </w:r>
    </w:p>
    <w:p w:rsidR="003301F6" w:rsidRPr="00C77C2D" w:rsidRDefault="003301F6" w:rsidP="003301F6">
      <w:pPr>
        <w:ind w:firstLine="720"/>
        <w:jc w:val="both"/>
        <w:rPr>
          <w:sz w:val="22"/>
          <w:szCs w:val="22"/>
          <w:lang w:val="x-none"/>
        </w:rPr>
      </w:pPr>
      <w:r w:rsidRPr="00C77C2D">
        <w:rPr>
          <w:sz w:val="22"/>
          <w:szCs w:val="22"/>
          <w:lang w:val="x-none"/>
        </w:rPr>
        <w:t>- пополнение ПТК «Госконтроль»;</w:t>
      </w:r>
    </w:p>
    <w:p w:rsidR="003301F6" w:rsidRPr="00C77C2D" w:rsidRDefault="003301F6" w:rsidP="003301F6">
      <w:pPr>
        <w:ind w:firstLine="720"/>
        <w:jc w:val="both"/>
        <w:rPr>
          <w:sz w:val="22"/>
          <w:szCs w:val="22"/>
          <w:lang w:val="x-none"/>
        </w:rPr>
      </w:pPr>
      <w:r w:rsidRPr="00C77C2D">
        <w:rPr>
          <w:sz w:val="22"/>
          <w:szCs w:val="22"/>
          <w:lang w:val="x-none"/>
        </w:rPr>
        <w:t>- ведение Единого реестра контрольных (надзорных) мероприятий;</w:t>
      </w:r>
    </w:p>
    <w:p w:rsidR="003301F6" w:rsidRPr="00C77C2D" w:rsidRDefault="003301F6" w:rsidP="003301F6">
      <w:pPr>
        <w:ind w:firstLine="720"/>
        <w:jc w:val="both"/>
        <w:rPr>
          <w:sz w:val="22"/>
          <w:szCs w:val="22"/>
          <w:lang w:val="x-none"/>
        </w:rPr>
      </w:pPr>
      <w:r w:rsidRPr="00C77C2D">
        <w:rPr>
          <w:sz w:val="22"/>
          <w:szCs w:val="22"/>
          <w:lang w:val="x-none"/>
        </w:rPr>
        <w:t xml:space="preserve"> - ведение электронного документооборота;</w:t>
      </w:r>
    </w:p>
    <w:p w:rsidR="003301F6" w:rsidRPr="00C77C2D" w:rsidRDefault="003301F6" w:rsidP="003301F6">
      <w:pPr>
        <w:ind w:firstLine="720"/>
        <w:jc w:val="both"/>
        <w:rPr>
          <w:sz w:val="22"/>
          <w:szCs w:val="22"/>
          <w:lang w:val="x-none"/>
        </w:rPr>
      </w:pPr>
      <w:r w:rsidRPr="00C77C2D">
        <w:rPr>
          <w:sz w:val="22"/>
          <w:szCs w:val="22"/>
          <w:lang w:val="x-none"/>
        </w:rPr>
        <w:t>- ведение работы в информационных системах Росприроднадзора;</w:t>
      </w:r>
    </w:p>
    <w:p w:rsidR="003301F6" w:rsidRPr="00C77C2D" w:rsidRDefault="003301F6" w:rsidP="003301F6">
      <w:pPr>
        <w:ind w:firstLine="720"/>
        <w:jc w:val="both"/>
        <w:rPr>
          <w:sz w:val="22"/>
          <w:szCs w:val="22"/>
          <w:lang w:val="x-none"/>
        </w:rPr>
      </w:pPr>
      <w:r w:rsidRPr="00C77C2D">
        <w:rPr>
          <w:sz w:val="22"/>
          <w:szCs w:val="22"/>
          <w:lang w:val="x-none"/>
        </w:rPr>
        <w:t>- ведение табеля учета служебного времени гражданских служащих Отдела;</w:t>
      </w:r>
    </w:p>
    <w:p w:rsidR="003301F6" w:rsidRPr="00C77C2D" w:rsidRDefault="003301F6" w:rsidP="003301F6">
      <w:pPr>
        <w:ind w:firstLine="720"/>
        <w:jc w:val="both"/>
        <w:rPr>
          <w:sz w:val="22"/>
          <w:szCs w:val="22"/>
          <w:lang w:val="x-none"/>
        </w:rPr>
      </w:pPr>
      <w:r w:rsidRPr="00C77C2D">
        <w:rPr>
          <w:sz w:val="22"/>
          <w:szCs w:val="22"/>
          <w:lang w:val="x-none"/>
        </w:rPr>
        <w:t>- обеспечение своевременного и полного рассмотрения обращений граждан, принятие по ним решения и направление заявителям ответа в установленный законодательством Российской Федерации срок;</w:t>
      </w:r>
    </w:p>
    <w:p w:rsidR="003301F6" w:rsidRPr="00C77C2D" w:rsidRDefault="003301F6" w:rsidP="003301F6">
      <w:pPr>
        <w:ind w:firstLine="720"/>
        <w:jc w:val="both"/>
        <w:rPr>
          <w:sz w:val="22"/>
          <w:szCs w:val="22"/>
          <w:lang w:val="x-none"/>
        </w:rPr>
      </w:pPr>
      <w:r w:rsidRPr="00C77C2D">
        <w:rPr>
          <w:sz w:val="22"/>
          <w:szCs w:val="22"/>
          <w:lang w:val="x-none"/>
        </w:rPr>
        <w:t>- учет, комплектование, хранение документов, образовавшихся в деятельности Отдела, а также передача на уничтожение по истечении срока их хранения.</w:t>
      </w:r>
    </w:p>
    <w:p w:rsidR="003301F6" w:rsidRPr="00C77C2D" w:rsidRDefault="003301F6" w:rsidP="003301F6">
      <w:pPr>
        <w:ind w:firstLine="720"/>
        <w:jc w:val="both"/>
        <w:rPr>
          <w:sz w:val="22"/>
          <w:szCs w:val="22"/>
          <w:lang w:val="x-none"/>
        </w:rPr>
      </w:pPr>
      <w:r w:rsidRPr="002008DB">
        <w:rPr>
          <w:sz w:val="22"/>
          <w:szCs w:val="22"/>
          <w:lang w:val="x-none"/>
        </w:rPr>
        <w:t>8.3.35.</w:t>
      </w:r>
      <w:r w:rsidRPr="002008DB">
        <w:rPr>
          <w:sz w:val="22"/>
          <w:szCs w:val="22"/>
          <w:lang w:val="x-none"/>
        </w:rPr>
        <w:tab/>
      </w:r>
      <w:r w:rsidRPr="00C77C2D">
        <w:rPr>
          <w:sz w:val="22"/>
          <w:szCs w:val="22"/>
          <w:lang w:val="x-none"/>
        </w:rPr>
        <w:t>По поручению руководителя Управления Заместитель начальника отдела осуществляет вышеперечисленные полномочия на территории Чукотского автономного округа.</w:t>
      </w:r>
    </w:p>
    <w:p w:rsidR="003301F6" w:rsidRPr="00C77C2D" w:rsidRDefault="003301F6" w:rsidP="003301F6">
      <w:pPr>
        <w:tabs>
          <w:tab w:val="left" w:pos="1134"/>
        </w:tabs>
        <w:ind w:left="5" w:firstLine="709"/>
        <w:jc w:val="both"/>
        <w:rPr>
          <w:sz w:val="22"/>
          <w:szCs w:val="22"/>
          <w:lang w:val="x-none"/>
        </w:rPr>
      </w:pPr>
      <w:r w:rsidRPr="002008DB">
        <w:rPr>
          <w:sz w:val="22"/>
          <w:szCs w:val="22"/>
          <w:lang w:val="x-none"/>
        </w:rPr>
        <w:t xml:space="preserve">8.3.36. </w:t>
      </w:r>
      <w:r w:rsidRPr="00C77C2D">
        <w:rPr>
          <w:sz w:val="22"/>
          <w:szCs w:val="22"/>
          <w:lang w:val="x-none"/>
        </w:rPr>
        <w:t>Осуществляет иные обязанности, необходимые для реализации возложенных на Отдел задач, в рамках своей компетенции, исполняет поручения руководителя Управления, заместителя руководителя Управления и начальника Отдела.</w:t>
      </w:r>
    </w:p>
    <w:p w:rsidR="003301F6" w:rsidRPr="00C77C2D" w:rsidRDefault="003301F6" w:rsidP="003301F6">
      <w:pPr>
        <w:tabs>
          <w:tab w:val="left" w:pos="709"/>
        </w:tabs>
        <w:ind w:left="5" w:firstLine="709"/>
        <w:jc w:val="both"/>
        <w:rPr>
          <w:sz w:val="22"/>
          <w:szCs w:val="22"/>
          <w:lang w:val="x-none"/>
        </w:rPr>
      </w:pPr>
      <w:r w:rsidRPr="002008DB">
        <w:rPr>
          <w:sz w:val="22"/>
          <w:szCs w:val="22"/>
          <w:lang w:val="x-none"/>
        </w:rPr>
        <w:t xml:space="preserve">8.3.37. </w:t>
      </w:r>
      <w:r w:rsidRPr="00C77C2D">
        <w:rPr>
          <w:sz w:val="22"/>
          <w:szCs w:val="22"/>
          <w:lang w:val="x-none"/>
        </w:rPr>
        <w:t>В отсутствие начальника Отдела (отпуск, командировка, временная нетрудоспособность и т.д.) исполняет его должностные обязанности на основании приказа руководителя Управления.</w:t>
      </w:r>
    </w:p>
    <w:p w:rsidR="003301F6" w:rsidRDefault="003301F6" w:rsidP="003301F6">
      <w:pPr>
        <w:ind w:firstLine="720"/>
        <w:jc w:val="both"/>
        <w:rPr>
          <w:sz w:val="22"/>
          <w:szCs w:val="22"/>
          <w:lang w:val="x-none"/>
        </w:rPr>
      </w:pPr>
      <w:r w:rsidRPr="002008DB">
        <w:rPr>
          <w:sz w:val="22"/>
          <w:szCs w:val="22"/>
          <w:lang w:val="x-none"/>
        </w:rPr>
        <w:t xml:space="preserve">8.3.38. </w:t>
      </w:r>
      <w:r w:rsidRPr="00C77C2D">
        <w:rPr>
          <w:sz w:val="22"/>
          <w:szCs w:val="22"/>
          <w:lang w:val="x-none"/>
        </w:rPr>
        <w:t>Заместитель начальника отдела одновременно по должности является – старшим государственным инспектором Российской Федерации в области охраны окружающей среды Северо-Восточного межрегионального управления Росприроднадзора.</w:t>
      </w:r>
    </w:p>
    <w:p w:rsidR="003301F6" w:rsidRPr="00C77C2D" w:rsidRDefault="003301F6" w:rsidP="003301F6">
      <w:pPr>
        <w:ind w:firstLine="720"/>
        <w:jc w:val="both"/>
        <w:rPr>
          <w:b/>
          <w:sz w:val="22"/>
          <w:szCs w:val="22"/>
          <w:lang w:val="x-none"/>
        </w:rPr>
      </w:pPr>
      <w:r w:rsidRPr="00C77C2D">
        <w:rPr>
          <w:b/>
          <w:sz w:val="22"/>
          <w:szCs w:val="22"/>
          <w:lang w:val="x-none"/>
        </w:rPr>
        <w:t>Эффективность и результативность профессиональной служебной деятельности:</w:t>
      </w:r>
    </w:p>
    <w:p w:rsidR="003301F6" w:rsidRPr="002008DB" w:rsidRDefault="003301F6" w:rsidP="003301F6">
      <w:pPr>
        <w:pStyle w:val="a4"/>
        <w:rPr>
          <w:sz w:val="22"/>
          <w:szCs w:val="22"/>
        </w:rPr>
      </w:pPr>
      <w:r w:rsidRPr="002008DB">
        <w:rPr>
          <w:sz w:val="22"/>
          <w:szCs w:val="22"/>
        </w:rPr>
        <w:tab/>
        <w:t>выполняемому объему работы и интенсивности труда, способности сохранять высокую работоспособность в сложных условиях, соблюдению служебной дисциплины;</w:t>
      </w:r>
    </w:p>
    <w:p w:rsidR="003301F6" w:rsidRPr="002008DB" w:rsidRDefault="003301F6" w:rsidP="003301F6">
      <w:pPr>
        <w:pStyle w:val="a4"/>
        <w:rPr>
          <w:sz w:val="22"/>
          <w:szCs w:val="22"/>
        </w:rPr>
      </w:pPr>
      <w:r w:rsidRPr="002008DB">
        <w:rPr>
          <w:sz w:val="22"/>
          <w:szCs w:val="22"/>
        </w:rPr>
        <w:tab/>
        <w:t>своевременности и оперативности выполнения поручений;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301F6" w:rsidRPr="002008DB" w:rsidRDefault="003301F6" w:rsidP="003301F6">
      <w:pPr>
        <w:pStyle w:val="a4"/>
        <w:rPr>
          <w:sz w:val="22"/>
          <w:szCs w:val="22"/>
        </w:rPr>
      </w:pPr>
      <w:r w:rsidRPr="002008DB">
        <w:rPr>
          <w:sz w:val="22"/>
          <w:szCs w:val="22"/>
        </w:rPr>
        <w:tab/>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301F6" w:rsidRPr="002008DB" w:rsidRDefault="003301F6" w:rsidP="003301F6">
      <w:pPr>
        <w:pStyle w:val="a4"/>
        <w:rPr>
          <w:sz w:val="22"/>
          <w:szCs w:val="22"/>
        </w:rPr>
      </w:pPr>
      <w:r w:rsidRPr="002008DB">
        <w:rPr>
          <w:sz w:val="22"/>
          <w:szCs w:val="22"/>
        </w:rPr>
        <w:tab/>
        <w:t>умению рационально использовать рабочее время, расставлять приоритеты;</w:t>
      </w:r>
    </w:p>
    <w:p w:rsidR="003301F6" w:rsidRPr="002008DB" w:rsidRDefault="003301F6" w:rsidP="003301F6">
      <w:pPr>
        <w:pStyle w:val="a4"/>
        <w:rPr>
          <w:sz w:val="22"/>
          <w:szCs w:val="22"/>
        </w:rPr>
      </w:pPr>
      <w:r w:rsidRPr="002008DB">
        <w:rPr>
          <w:sz w:val="22"/>
          <w:szCs w:val="22"/>
        </w:rPr>
        <w:tab/>
        <w:t>творческому подходу к решению поставленных задач, активности инициативе в освоении новых компьютерных и информационных технологий, способности быстро адаптироваться к новым условиям и требованиям;</w:t>
      </w:r>
    </w:p>
    <w:p w:rsidR="003301F6" w:rsidRPr="002008DB" w:rsidRDefault="003301F6" w:rsidP="003301F6">
      <w:pPr>
        <w:pStyle w:val="a4"/>
        <w:rPr>
          <w:sz w:val="22"/>
          <w:szCs w:val="22"/>
        </w:rPr>
      </w:pPr>
      <w:r w:rsidRPr="002008DB">
        <w:rPr>
          <w:sz w:val="22"/>
          <w:szCs w:val="22"/>
        </w:rPr>
        <w:tab/>
        <w:t>осознанию ответственности за последствия своих действий, принимаемых решений;</w:t>
      </w:r>
    </w:p>
    <w:p w:rsidR="003301F6" w:rsidRPr="002008DB" w:rsidRDefault="003301F6" w:rsidP="003301F6">
      <w:pPr>
        <w:pStyle w:val="a4"/>
        <w:ind w:firstLine="720"/>
        <w:rPr>
          <w:sz w:val="22"/>
          <w:szCs w:val="22"/>
        </w:rPr>
      </w:pPr>
      <w:r w:rsidRPr="002008DB">
        <w:rPr>
          <w:sz w:val="22"/>
          <w:szCs w:val="22"/>
        </w:rPr>
        <w:t>умению делегировать поставленные руководством задачи подчиненным, организовывать и контролировать деятельность курируемых подразделений Росприроднадзора или территориального органа Росприроднадзора.</w:t>
      </w:r>
    </w:p>
    <w:p w:rsidR="003301F6" w:rsidRDefault="003301F6" w:rsidP="003301F6">
      <w:pPr>
        <w:pStyle w:val="a4"/>
        <w:rPr>
          <w:color w:val="FF0000"/>
          <w:sz w:val="22"/>
          <w:szCs w:val="22"/>
          <w:lang w:val="ru-RU"/>
        </w:rPr>
      </w:pPr>
      <w:r>
        <w:rPr>
          <w:color w:val="FF0000"/>
          <w:sz w:val="22"/>
          <w:szCs w:val="22"/>
        </w:rPr>
        <w:t>Примерный размер денежного содержания (оплаты труда):</w:t>
      </w:r>
      <w:r>
        <w:rPr>
          <w:b/>
          <w:i/>
          <w:color w:val="FF0000"/>
          <w:sz w:val="22"/>
          <w:szCs w:val="22"/>
        </w:rPr>
        <w:t xml:space="preserve"> </w:t>
      </w:r>
      <w:r>
        <w:rPr>
          <w:color w:val="FF0000"/>
          <w:sz w:val="22"/>
          <w:szCs w:val="22"/>
        </w:rPr>
        <w:t xml:space="preserve">от </w:t>
      </w:r>
      <w:r>
        <w:rPr>
          <w:color w:val="FF0000"/>
          <w:sz w:val="22"/>
          <w:szCs w:val="22"/>
          <w:lang w:val="ru-RU"/>
        </w:rPr>
        <w:t>80 000</w:t>
      </w:r>
      <w:r>
        <w:rPr>
          <w:color w:val="FF0000"/>
          <w:sz w:val="22"/>
          <w:szCs w:val="22"/>
        </w:rPr>
        <w:t xml:space="preserve"> руб. до </w:t>
      </w:r>
      <w:r>
        <w:rPr>
          <w:color w:val="FF0000"/>
          <w:sz w:val="22"/>
          <w:szCs w:val="22"/>
          <w:lang w:val="ru-RU"/>
        </w:rPr>
        <w:t>110 000</w:t>
      </w:r>
      <w:r>
        <w:rPr>
          <w:color w:val="FF0000"/>
          <w:sz w:val="22"/>
          <w:szCs w:val="22"/>
        </w:rPr>
        <w:t xml:space="preserve"> руб. </w:t>
      </w:r>
    </w:p>
    <w:p w:rsidR="003301F6" w:rsidRDefault="003301F6" w:rsidP="003301F6">
      <w:pPr>
        <w:pStyle w:val="a4"/>
        <w:spacing w:after="240"/>
        <w:rPr>
          <w:b/>
          <w:i/>
          <w:sz w:val="22"/>
          <w:szCs w:val="22"/>
        </w:rPr>
      </w:pPr>
      <w:r>
        <w:rPr>
          <w:color w:val="FF0000"/>
          <w:sz w:val="22"/>
          <w:szCs w:val="22"/>
          <w:lang w:val="ru-RU"/>
        </w:rPr>
        <w:t>Место расположения – г. Магадан.</w:t>
      </w:r>
    </w:p>
    <w:p w:rsidR="003301F6" w:rsidRPr="00002628" w:rsidRDefault="003301F6" w:rsidP="003301F6">
      <w:pPr>
        <w:pStyle w:val="a4"/>
        <w:rPr>
          <w:sz w:val="22"/>
          <w:szCs w:val="22"/>
          <w:lang w:val="ru-RU"/>
        </w:rPr>
      </w:pPr>
    </w:p>
    <w:p w:rsidR="003301F6" w:rsidRPr="00120DAA" w:rsidRDefault="003301F6" w:rsidP="003301F6">
      <w:pPr>
        <w:pStyle w:val="a4"/>
        <w:jc w:val="center"/>
        <w:rPr>
          <w:b/>
          <w:sz w:val="22"/>
          <w:szCs w:val="22"/>
          <w:u w:val="single"/>
          <w:lang w:val="ru-RU"/>
        </w:rPr>
      </w:pPr>
      <w:r>
        <w:rPr>
          <w:b/>
          <w:sz w:val="22"/>
          <w:szCs w:val="22"/>
          <w:u w:val="single"/>
          <w:lang w:val="ru-RU"/>
        </w:rPr>
        <w:t>Главный специалист-эксперт</w:t>
      </w:r>
      <w:r w:rsidRPr="00120DAA">
        <w:rPr>
          <w:b/>
          <w:sz w:val="22"/>
          <w:szCs w:val="22"/>
          <w:u w:val="single"/>
          <w:lang w:val="ru-RU"/>
        </w:rPr>
        <w:t xml:space="preserve"> </w:t>
      </w:r>
      <w:r w:rsidRPr="00120DAA">
        <w:rPr>
          <w:b/>
          <w:sz w:val="22"/>
          <w:szCs w:val="22"/>
          <w:u w:val="single"/>
        </w:rPr>
        <w:t xml:space="preserve">отдела </w:t>
      </w:r>
      <w:r w:rsidRPr="00120DAA">
        <w:rPr>
          <w:b/>
          <w:sz w:val="22"/>
          <w:szCs w:val="22"/>
          <w:u w:val="single"/>
          <w:lang w:val="ru-RU"/>
        </w:rPr>
        <w:t>государственного геологического надзора:</w:t>
      </w:r>
    </w:p>
    <w:p w:rsidR="003301F6" w:rsidRPr="00426BCA" w:rsidRDefault="003301F6" w:rsidP="003301F6">
      <w:pPr>
        <w:pStyle w:val="a4"/>
        <w:jc w:val="left"/>
        <w:rPr>
          <w:sz w:val="22"/>
          <w:szCs w:val="22"/>
          <w:lang w:val="ru-RU"/>
        </w:rPr>
      </w:pPr>
      <w:r w:rsidRPr="00120DAA">
        <w:rPr>
          <w:b/>
          <w:i/>
          <w:sz w:val="22"/>
          <w:szCs w:val="22"/>
        </w:rPr>
        <w:t>Квалификационные требования для замещения должности</w:t>
      </w:r>
    </w:p>
    <w:p w:rsidR="003301F6" w:rsidRPr="002008DB" w:rsidRDefault="003301F6" w:rsidP="003301F6">
      <w:pPr>
        <w:pStyle w:val="a4"/>
        <w:ind w:firstLine="720"/>
        <w:rPr>
          <w:sz w:val="22"/>
          <w:szCs w:val="22"/>
        </w:rPr>
      </w:pPr>
      <w:r>
        <w:rPr>
          <w:sz w:val="22"/>
          <w:szCs w:val="22"/>
          <w:lang w:val="ru-RU"/>
        </w:rPr>
        <w:t xml:space="preserve">- </w:t>
      </w:r>
      <w:r w:rsidRPr="002008DB">
        <w:rPr>
          <w:sz w:val="22"/>
          <w:szCs w:val="22"/>
        </w:rPr>
        <w:t>высшее образование</w:t>
      </w:r>
      <w:r w:rsidRPr="002008DB">
        <w:rPr>
          <w:sz w:val="22"/>
          <w:szCs w:val="22"/>
          <w:lang w:val="ru-RU"/>
        </w:rPr>
        <w:t xml:space="preserve"> </w:t>
      </w:r>
      <w:r w:rsidRPr="002008DB">
        <w:rPr>
          <w:sz w:val="22"/>
          <w:szCs w:val="22"/>
        </w:rPr>
        <w:t>не ниже уровня бакалавриата;</w:t>
      </w:r>
    </w:p>
    <w:p w:rsidR="003301F6" w:rsidRPr="002008DB" w:rsidRDefault="003301F6" w:rsidP="003301F6">
      <w:pPr>
        <w:pStyle w:val="a4"/>
        <w:ind w:firstLine="720"/>
        <w:rPr>
          <w:sz w:val="22"/>
          <w:szCs w:val="22"/>
        </w:rPr>
      </w:pPr>
      <w:r>
        <w:rPr>
          <w:sz w:val="22"/>
          <w:szCs w:val="22"/>
          <w:lang w:val="ru-RU"/>
        </w:rPr>
        <w:t xml:space="preserve">- </w:t>
      </w:r>
      <w:r w:rsidRPr="002008DB">
        <w:rPr>
          <w:sz w:val="22"/>
          <w:szCs w:val="22"/>
        </w:rPr>
        <w:t>без предъявления требования к стажу государственной гражданской службы или работы по специальности;</w:t>
      </w:r>
    </w:p>
    <w:p w:rsidR="003301F6" w:rsidRPr="008760DA" w:rsidRDefault="003301F6" w:rsidP="003301F6">
      <w:pPr>
        <w:pStyle w:val="a4"/>
        <w:rPr>
          <w:b/>
          <w:i/>
          <w:sz w:val="22"/>
          <w:szCs w:val="22"/>
        </w:rPr>
      </w:pPr>
      <w:r w:rsidRPr="00BE2DDE">
        <w:rPr>
          <w:b/>
          <w:i/>
          <w:sz w:val="22"/>
          <w:szCs w:val="22"/>
        </w:rPr>
        <w:t xml:space="preserve">Главный специалист-эксперт </w:t>
      </w:r>
      <w:r w:rsidRPr="008760DA">
        <w:rPr>
          <w:b/>
          <w:i/>
          <w:sz w:val="22"/>
          <w:szCs w:val="22"/>
        </w:rPr>
        <w:t>должен обладать следующими знаниями:</w:t>
      </w:r>
    </w:p>
    <w:p w:rsidR="003301F6" w:rsidRPr="008760DA" w:rsidRDefault="003301F6" w:rsidP="003301F6">
      <w:pPr>
        <w:pStyle w:val="a4"/>
        <w:ind w:firstLine="720"/>
        <w:rPr>
          <w:sz w:val="22"/>
          <w:szCs w:val="22"/>
        </w:rPr>
      </w:pPr>
      <w:r>
        <w:rPr>
          <w:sz w:val="22"/>
          <w:szCs w:val="22"/>
          <w:lang w:val="ru-RU"/>
        </w:rPr>
        <w:t>-</w:t>
      </w:r>
      <w:r w:rsidRPr="008760DA">
        <w:rPr>
          <w:sz w:val="22"/>
          <w:szCs w:val="22"/>
        </w:rPr>
        <w:t xml:space="preserve"> государственного языка Российской Федерации (русского языка);</w:t>
      </w:r>
    </w:p>
    <w:p w:rsidR="003301F6" w:rsidRPr="008760DA" w:rsidRDefault="003301F6" w:rsidP="003301F6">
      <w:pPr>
        <w:pStyle w:val="a4"/>
        <w:ind w:firstLine="720"/>
        <w:rPr>
          <w:sz w:val="22"/>
          <w:szCs w:val="22"/>
        </w:rPr>
      </w:pPr>
      <w:r>
        <w:rPr>
          <w:sz w:val="22"/>
          <w:szCs w:val="22"/>
          <w:lang w:val="ru-RU"/>
        </w:rPr>
        <w:t>-</w:t>
      </w:r>
      <w:r w:rsidRPr="008760DA">
        <w:rPr>
          <w:sz w:val="22"/>
          <w:szCs w:val="22"/>
        </w:rPr>
        <w:t xml:space="preserve"> основ Конституции Российской Федерации, законодательства о гражданской службе, труде и противодействия коррупции;</w:t>
      </w:r>
    </w:p>
    <w:p w:rsidR="003301F6" w:rsidRPr="008760DA" w:rsidRDefault="003301F6" w:rsidP="003301F6">
      <w:pPr>
        <w:pStyle w:val="a4"/>
        <w:ind w:firstLine="720"/>
        <w:rPr>
          <w:sz w:val="22"/>
          <w:szCs w:val="22"/>
        </w:rPr>
      </w:pPr>
      <w:r>
        <w:rPr>
          <w:sz w:val="22"/>
          <w:szCs w:val="22"/>
          <w:lang w:val="ru-RU"/>
        </w:rPr>
        <w:t>-</w:t>
      </w:r>
      <w:r w:rsidRPr="008760DA">
        <w:rPr>
          <w:sz w:val="22"/>
          <w:szCs w:val="22"/>
        </w:rPr>
        <w:t xml:space="preserve"> основ делопроизводства;</w:t>
      </w:r>
    </w:p>
    <w:p w:rsidR="003301F6" w:rsidRPr="008760DA" w:rsidRDefault="003301F6" w:rsidP="003301F6">
      <w:pPr>
        <w:pStyle w:val="a4"/>
        <w:ind w:firstLine="720"/>
        <w:rPr>
          <w:sz w:val="22"/>
          <w:szCs w:val="22"/>
        </w:rPr>
      </w:pPr>
      <w:r>
        <w:rPr>
          <w:sz w:val="22"/>
          <w:szCs w:val="22"/>
          <w:lang w:val="ru-RU"/>
        </w:rPr>
        <w:t>-</w:t>
      </w:r>
      <w:r w:rsidRPr="008760DA">
        <w:rPr>
          <w:sz w:val="22"/>
          <w:szCs w:val="22"/>
        </w:rPr>
        <w:t xml:space="preserve"> информационно-коммуникац</w:t>
      </w:r>
      <w:r>
        <w:rPr>
          <w:sz w:val="22"/>
          <w:szCs w:val="22"/>
        </w:rPr>
        <w:t>ионных технологий (далее – ИКТ).</w:t>
      </w:r>
    </w:p>
    <w:p w:rsidR="003301F6" w:rsidRPr="008760DA" w:rsidRDefault="003301F6" w:rsidP="003301F6">
      <w:pPr>
        <w:pStyle w:val="a4"/>
        <w:rPr>
          <w:b/>
          <w:i/>
          <w:sz w:val="22"/>
          <w:szCs w:val="22"/>
        </w:rPr>
      </w:pPr>
      <w:r w:rsidRPr="00FF52E3">
        <w:rPr>
          <w:b/>
          <w:i/>
          <w:sz w:val="22"/>
          <w:szCs w:val="22"/>
        </w:rPr>
        <w:t>Главный специалист-эксперт</w:t>
      </w:r>
      <w:r w:rsidRPr="008760DA">
        <w:rPr>
          <w:b/>
          <w:i/>
          <w:sz w:val="22"/>
          <w:szCs w:val="22"/>
        </w:rPr>
        <w:t xml:space="preserve"> должен обладать следующими знаниями:</w:t>
      </w:r>
    </w:p>
    <w:p w:rsidR="003301F6" w:rsidRPr="008760DA" w:rsidRDefault="003301F6" w:rsidP="003301F6">
      <w:pPr>
        <w:pStyle w:val="a4"/>
        <w:ind w:firstLine="720"/>
        <w:rPr>
          <w:sz w:val="22"/>
          <w:szCs w:val="22"/>
        </w:rPr>
      </w:pPr>
      <w:r>
        <w:rPr>
          <w:sz w:val="22"/>
          <w:szCs w:val="22"/>
          <w:lang w:val="ru-RU"/>
        </w:rPr>
        <w:t>1)</w:t>
      </w:r>
      <w:r w:rsidRPr="008760DA">
        <w:rPr>
          <w:sz w:val="22"/>
          <w:szCs w:val="22"/>
        </w:rPr>
        <w:t xml:space="preserve"> государственного языка Российской Федерации (русского языка);</w:t>
      </w:r>
    </w:p>
    <w:p w:rsidR="003301F6" w:rsidRPr="008760DA" w:rsidRDefault="003301F6" w:rsidP="003301F6">
      <w:pPr>
        <w:pStyle w:val="a4"/>
        <w:ind w:firstLine="720"/>
        <w:rPr>
          <w:sz w:val="22"/>
          <w:szCs w:val="22"/>
        </w:rPr>
      </w:pPr>
      <w:r>
        <w:rPr>
          <w:sz w:val="22"/>
          <w:szCs w:val="22"/>
          <w:lang w:val="ru-RU"/>
        </w:rPr>
        <w:t>2)</w:t>
      </w:r>
      <w:r w:rsidRPr="008760DA">
        <w:rPr>
          <w:sz w:val="22"/>
          <w:szCs w:val="22"/>
        </w:rPr>
        <w:t xml:space="preserve"> основ Конституции Российской Федерации, законодательства о гражданской службе, труде и противодействия коррупции;</w:t>
      </w:r>
    </w:p>
    <w:p w:rsidR="003301F6" w:rsidRPr="008760DA" w:rsidRDefault="003301F6" w:rsidP="003301F6">
      <w:pPr>
        <w:pStyle w:val="a4"/>
        <w:ind w:firstLine="720"/>
        <w:rPr>
          <w:sz w:val="22"/>
          <w:szCs w:val="22"/>
        </w:rPr>
      </w:pPr>
      <w:r>
        <w:rPr>
          <w:sz w:val="22"/>
          <w:szCs w:val="22"/>
          <w:lang w:val="ru-RU"/>
        </w:rPr>
        <w:t>3)</w:t>
      </w:r>
      <w:r w:rsidRPr="008760DA">
        <w:rPr>
          <w:sz w:val="22"/>
          <w:szCs w:val="22"/>
        </w:rPr>
        <w:t xml:space="preserve"> основ делопроизводства;</w:t>
      </w:r>
    </w:p>
    <w:p w:rsidR="003301F6" w:rsidRPr="008760DA" w:rsidRDefault="003301F6" w:rsidP="003301F6">
      <w:pPr>
        <w:pStyle w:val="a4"/>
        <w:ind w:firstLine="720"/>
        <w:rPr>
          <w:sz w:val="22"/>
          <w:szCs w:val="22"/>
        </w:rPr>
      </w:pPr>
      <w:r>
        <w:rPr>
          <w:sz w:val="22"/>
          <w:szCs w:val="22"/>
          <w:lang w:val="ru-RU"/>
        </w:rPr>
        <w:t>4)</w:t>
      </w:r>
      <w:r w:rsidRPr="008760DA">
        <w:rPr>
          <w:sz w:val="22"/>
          <w:szCs w:val="22"/>
        </w:rPr>
        <w:t xml:space="preserve"> информационно-коммуникационных технологий (далее – ИКТ);</w:t>
      </w:r>
    </w:p>
    <w:p w:rsidR="003301F6" w:rsidRPr="008760DA" w:rsidRDefault="003301F6" w:rsidP="003301F6">
      <w:pPr>
        <w:pStyle w:val="a4"/>
        <w:rPr>
          <w:b/>
          <w:i/>
          <w:sz w:val="22"/>
          <w:szCs w:val="22"/>
        </w:rPr>
      </w:pPr>
      <w:r w:rsidRPr="00FF52E3">
        <w:rPr>
          <w:b/>
          <w:i/>
          <w:sz w:val="22"/>
          <w:szCs w:val="22"/>
        </w:rPr>
        <w:t>Главный специалист-эксперт</w:t>
      </w:r>
      <w:r w:rsidRPr="008760DA">
        <w:rPr>
          <w:b/>
          <w:i/>
          <w:sz w:val="22"/>
          <w:szCs w:val="22"/>
        </w:rPr>
        <w:t xml:space="preserve"> должен обладать следующими умениями:</w:t>
      </w:r>
    </w:p>
    <w:p w:rsidR="003301F6" w:rsidRPr="008760DA" w:rsidRDefault="003301F6" w:rsidP="003301F6">
      <w:pPr>
        <w:pStyle w:val="a4"/>
        <w:ind w:firstLine="720"/>
        <w:rPr>
          <w:sz w:val="22"/>
          <w:szCs w:val="22"/>
        </w:rPr>
      </w:pPr>
      <w:r>
        <w:rPr>
          <w:sz w:val="22"/>
          <w:szCs w:val="22"/>
          <w:lang w:val="ru-RU"/>
        </w:rPr>
        <w:t>1)</w:t>
      </w:r>
      <w:r w:rsidRPr="008760DA">
        <w:rPr>
          <w:sz w:val="22"/>
          <w:szCs w:val="22"/>
        </w:rPr>
        <w:t xml:space="preserve"> Общими:</w:t>
      </w:r>
    </w:p>
    <w:p w:rsidR="003301F6" w:rsidRPr="008760DA" w:rsidRDefault="003301F6" w:rsidP="003301F6">
      <w:pPr>
        <w:pStyle w:val="a4"/>
        <w:ind w:firstLine="720"/>
        <w:rPr>
          <w:sz w:val="22"/>
          <w:szCs w:val="22"/>
        </w:rPr>
      </w:pPr>
      <w:r>
        <w:rPr>
          <w:sz w:val="22"/>
          <w:szCs w:val="22"/>
          <w:lang w:val="ru-RU"/>
        </w:rPr>
        <w:t>а)</w:t>
      </w:r>
      <w:r w:rsidRPr="008760DA">
        <w:rPr>
          <w:sz w:val="22"/>
          <w:szCs w:val="22"/>
        </w:rPr>
        <w:t xml:space="preserve"> мыслить системно (стратегически);</w:t>
      </w:r>
    </w:p>
    <w:p w:rsidR="003301F6" w:rsidRPr="008760DA" w:rsidRDefault="003301F6" w:rsidP="003301F6">
      <w:pPr>
        <w:pStyle w:val="a4"/>
        <w:ind w:firstLine="720"/>
        <w:rPr>
          <w:sz w:val="22"/>
          <w:szCs w:val="22"/>
        </w:rPr>
      </w:pPr>
      <w:r>
        <w:rPr>
          <w:sz w:val="22"/>
          <w:szCs w:val="22"/>
          <w:lang w:val="ru-RU"/>
        </w:rPr>
        <w:t>б)</w:t>
      </w:r>
      <w:r w:rsidRPr="008760DA">
        <w:rPr>
          <w:sz w:val="22"/>
          <w:szCs w:val="22"/>
        </w:rPr>
        <w:t xml:space="preserve"> планировать, рационально использовать служебное время и достигать результата;</w:t>
      </w:r>
    </w:p>
    <w:p w:rsidR="003301F6" w:rsidRPr="008760DA" w:rsidRDefault="003301F6" w:rsidP="003301F6">
      <w:pPr>
        <w:pStyle w:val="a4"/>
        <w:ind w:firstLine="720"/>
        <w:rPr>
          <w:sz w:val="22"/>
          <w:szCs w:val="22"/>
        </w:rPr>
      </w:pPr>
      <w:r>
        <w:rPr>
          <w:sz w:val="22"/>
          <w:szCs w:val="22"/>
          <w:lang w:val="ru-RU"/>
        </w:rPr>
        <w:t>в)</w:t>
      </w:r>
      <w:r w:rsidRPr="008760DA">
        <w:rPr>
          <w:sz w:val="22"/>
          <w:szCs w:val="22"/>
        </w:rPr>
        <w:t xml:space="preserve"> коммуникативными умениями;</w:t>
      </w:r>
    </w:p>
    <w:p w:rsidR="003301F6" w:rsidRPr="008760DA" w:rsidRDefault="003301F6" w:rsidP="003301F6">
      <w:pPr>
        <w:pStyle w:val="a4"/>
        <w:ind w:firstLine="720"/>
        <w:rPr>
          <w:sz w:val="22"/>
          <w:szCs w:val="22"/>
        </w:rPr>
      </w:pPr>
      <w:r>
        <w:rPr>
          <w:sz w:val="22"/>
          <w:szCs w:val="22"/>
          <w:lang w:val="ru-RU"/>
        </w:rPr>
        <w:t>г)</w:t>
      </w:r>
      <w:r w:rsidRPr="008760DA">
        <w:rPr>
          <w:sz w:val="22"/>
          <w:szCs w:val="22"/>
        </w:rPr>
        <w:t xml:space="preserve"> управлять изменениями;</w:t>
      </w:r>
    </w:p>
    <w:p w:rsidR="003301F6" w:rsidRPr="008760DA" w:rsidRDefault="003301F6" w:rsidP="003301F6">
      <w:pPr>
        <w:pStyle w:val="a4"/>
        <w:ind w:firstLine="720"/>
        <w:rPr>
          <w:sz w:val="22"/>
          <w:szCs w:val="22"/>
        </w:rPr>
      </w:pPr>
      <w:r>
        <w:rPr>
          <w:sz w:val="22"/>
          <w:szCs w:val="22"/>
          <w:lang w:val="ru-RU"/>
        </w:rPr>
        <w:t xml:space="preserve">2) </w:t>
      </w:r>
      <w:r w:rsidRPr="008760DA">
        <w:rPr>
          <w:sz w:val="22"/>
          <w:szCs w:val="22"/>
        </w:rPr>
        <w:t>В области ИКТ:</w:t>
      </w:r>
    </w:p>
    <w:p w:rsidR="003301F6" w:rsidRPr="008760DA" w:rsidRDefault="003301F6" w:rsidP="003301F6">
      <w:pPr>
        <w:pStyle w:val="a4"/>
        <w:ind w:firstLine="720"/>
        <w:rPr>
          <w:sz w:val="22"/>
          <w:szCs w:val="22"/>
        </w:rPr>
      </w:pPr>
      <w:r w:rsidRPr="008760DA">
        <w:rPr>
          <w:sz w:val="22"/>
          <w:szCs w:val="22"/>
        </w:rPr>
        <w:t>а) оперативно осуществлять поиск необходимой информации, в том числе с использованием информационно-телекоммуникационной сети «Интернет»;</w:t>
      </w:r>
    </w:p>
    <w:p w:rsidR="003301F6" w:rsidRPr="008760DA" w:rsidRDefault="003301F6" w:rsidP="003301F6">
      <w:pPr>
        <w:pStyle w:val="a4"/>
        <w:ind w:firstLine="720"/>
        <w:rPr>
          <w:sz w:val="22"/>
          <w:szCs w:val="22"/>
        </w:rPr>
      </w:pPr>
      <w:r w:rsidRPr="008760DA">
        <w:rPr>
          <w:sz w:val="22"/>
          <w:szCs w:val="22"/>
        </w:rPr>
        <w:t>б)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rsidR="003301F6" w:rsidRPr="008760DA" w:rsidRDefault="003301F6" w:rsidP="003301F6">
      <w:pPr>
        <w:pStyle w:val="a4"/>
        <w:ind w:firstLine="720"/>
        <w:rPr>
          <w:sz w:val="22"/>
          <w:szCs w:val="22"/>
        </w:rPr>
      </w:pPr>
      <w:r w:rsidRPr="008760DA">
        <w:rPr>
          <w:sz w:val="22"/>
          <w:szCs w:val="22"/>
        </w:rPr>
        <w:t>в)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3301F6" w:rsidRPr="008760DA" w:rsidRDefault="003301F6" w:rsidP="003301F6">
      <w:pPr>
        <w:pStyle w:val="a4"/>
        <w:ind w:firstLine="720"/>
        <w:rPr>
          <w:sz w:val="22"/>
          <w:szCs w:val="22"/>
        </w:rPr>
      </w:pPr>
      <w:r w:rsidRPr="008760DA">
        <w:rPr>
          <w:sz w:val="22"/>
          <w:szCs w:val="22"/>
        </w:rPr>
        <w:t>г) работа с текстовыми документами, электронными таблицами и презентациями, включая их создание, редактирование и формирование, сохранение и печать;</w:t>
      </w:r>
    </w:p>
    <w:p w:rsidR="003301F6" w:rsidRPr="008760DA" w:rsidRDefault="003301F6" w:rsidP="003301F6">
      <w:pPr>
        <w:pStyle w:val="a4"/>
        <w:ind w:firstLine="720"/>
        <w:rPr>
          <w:sz w:val="22"/>
          <w:szCs w:val="22"/>
        </w:rPr>
      </w:pPr>
      <w:r w:rsidRPr="008760DA">
        <w:rPr>
          <w:sz w:val="22"/>
          <w:szCs w:val="22"/>
        </w:rPr>
        <w:t xml:space="preserve">д) работать с общими сетевыми ресурсами (сетевыми дисками, папками); </w:t>
      </w:r>
    </w:p>
    <w:p w:rsidR="003301F6" w:rsidRPr="008760DA" w:rsidRDefault="003301F6" w:rsidP="003301F6">
      <w:pPr>
        <w:pStyle w:val="a4"/>
        <w:ind w:firstLine="720"/>
        <w:rPr>
          <w:sz w:val="22"/>
          <w:szCs w:val="22"/>
        </w:rPr>
      </w:pPr>
      <w:r w:rsidRPr="008760DA">
        <w:rPr>
          <w:sz w:val="22"/>
          <w:szCs w:val="22"/>
        </w:rPr>
        <w:t>3) Управленческими:</w:t>
      </w:r>
    </w:p>
    <w:p w:rsidR="003301F6" w:rsidRDefault="003301F6" w:rsidP="003301F6">
      <w:pPr>
        <w:pStyle w:val="a4"/>
        <w:ind w:firstLine="720"/>
        <w:rPr>
          <w:sz w:val="22"/>
          <w:szCs w:val="22"/>
        </w:rPr>
      </w:pPr>
      <w:r w:rsidRPr="00925227">
        <w:rPr>
          <w:sz w:val="22"/>
          <w:szCs w:val="22"/>
        </w:rPr>
        <w:t xml:space="preserve">а) эффективно планировать работу; </w:t>
      </w:r>
    </w:p>
    <w:p w:rsidR="003301F6" w:rsidRPr="00925227" w:rsidRDefault="003301F6" w:rsidP="003301F6">
      <w:pPr>
        <w:pStyle w:val="a4"/>
        <w:ind w:firstLine="720"/>
        <w:rPr>
          <w:sz w:val="22"/>
          <w:szCs w:val="22"/>
          <w:lang w:val="ru-RU"/>
        </w:rPr>
      </w:pPr>
      <w:r w:rsidRPr="00925227">
        <w:rPr>
          <w:sz w:val="22"/>
          <w:szCs w:val="22"/>
        </w:rPr>
        <w:t>б) реализовывать управленческие решения</w:t>
      </w:r>
      <w:r>
        <w:rPr>
          <w:sz w:val="22"/>
          <w:szCs w:val="22"/>
          <w:lang w:val="ru-RU"/>
        </w:rPr>
        <w:t>.</w:t>
      </w:r>
    </w:p>
    <w:p w:rsidR="003301F6" w:rsidRPr="00302F16" w:rsidRDefault="003301F6" w:rsidP="003301F6">
      <w:pPr>
        <w:pStyle w:val="a4"/>
        <w:rPr>
          <w:b/>
          <w:i/>
          <w:sz w:val="22"/>
          <w:szCs w:val="22"/>
        </w:rPr>
      </w:pPr>
      <w:r w:rsidRPr="00FF52E3">
        <w:rPr>
          <w:b/>
          <w:i/>
          <w:sz w:val="22"/>
          <w:szCs w:val="22"/>
        </w:rPr>
        <w:t>Главный специалист-эксперт</w:t>
      </w:r>
      <w:r w:rsidRPr="008760DA">
        <w:rPr>
          <w:b/>
          <w:i/>
          <w:sz w:val="22"/>
          <w:szCs w:val="22"/>
        </w:rPr>
        <w:t xml:space="preserve"> </w:t>
      </w:r>
      <w:r w:rsidRPr="00302F16">
        <w:rPr>
          <w:b/>
          <w:i/>
          <w:sz w:val="22"/>
          <w:szCs w:val="22"/>
        </w:rPr>
        <w:t>должен обладать следующими профессиональными знаниями:</w:t>
      </w:r>
    </w:p>
    <w:p w:rsidR="003301F6" w:rsidRPr="005C7A4E" w:rsidRDefault="003301F6" w:rsidP="003301F6">
      <w:pPr>
        <w:pStyle w:val="a4"/>
        <w:ind w:firstLine="720"/>
        <w:rPr>
          <w:sz w:val="22"/>
          <w:szCs w:val="22"/>
        </w:rPr>
      </w:pPr>
      <w:r w:rsidRPr="00302F16">
        <w:rPr>
          <w:sz w:val="22"/>
          <w:szCs w:val="22"/>
        </w:rPr>
        <w:t xml:space="preserve">1) </w:t>
      </w:r>
      <w:hyperlink r:id="rId20" w:history="1">
        <w:r w:rsidRPr="005C7A4E">
          <w:rPr>
            <w:sz w:val="22"/>
            <w:szCs w:val="22"/>
          </w:rPr>
          <w:t>Кодекса</w:t>
        </w:r>
      </w:hyperlink>
      <w:r w:rsidRPr="005C7A4E">
        <w:rPr>
          <w:sz w:val="22"/>
          <w:szCs w:val="22"/>
        </w:rPr>
        <w:t xml:space="preserve"> Российской Федерации об административных правонарушениях от 30.12.2001 № 195-ФЗ (в части компетенции Росприроднадзора);</w:t>
      </w:r>
    </w:p>
    <w:p w:rsidR="003301F6" w:rsidRPr="008C67C0" w:rsidRDefault="003301F6" w:rsidP="003301F6">
      <w:pPr>
        <w:pStyle w:val="a4"/>
        <w:ind w:firstLine="720"/>
        <w:rPr>
          <w:sz w:val="22"/>
          <w:szCs w:val="22"/>
        </w:rPr>
      </w:pPr>
      <w:r w:rsidRPr="008C67C0">
        <w:rPr>
          <w:sz w:val="22"/>
          <w:szCs w:val="22"/>
        </w:rPr>
        <w:t xml:space="preserve">2) </w:t>
      </w:r>
      <w:hyperlink r:id="rId21" w:history="1">
        <w:r w:rsidRPr="008C67C0">
          <w:rPr>
            <w:sz w:val="22"/>
            <w:szCs w:val="22"/>
          </w:rPr>
          <w:t>Закона</w:t>
        </w:r>
      </w:hyperlink>
      <w:r w:rsidRPr="008C67C0">
        <w:rPr>
          <w:sz w:val="22"/>
          <w:szCs w:val="22"/>
        </w:rPr>
        <w:t xml:space="preserve"> Российской Федерации от 21.02.1992 № 2395-1 «О недрах»;</w:t>
      </w:r>
    </w:p>
    <w:p w:rsidR="003301F6" w:rsidRPr="005C7A4E" w:rsidRDefault="003301F6" w:rsidP="003301F6">
      <w:pPr>
        <w:pStyle w:val="a4"/>
        <w:ind w:firstLine="720"/>
        <w:rPr>
          <w:sz w:val="22"/>
          <w:szCs w:val="22"/>
        </w:rPr>
      </w:pPr>
      <w:r w:rsidRPr="00BE7AE5">
        <w:rPr>
          <w:sz w:val="22"/>
          <w:szCs w:val="22"/>
        </w:rPr>
        <w:t>3) Закона Российской Федерации от 21.07.1993 № 5485-1 «О государственной тайне»;</w:t>
      </w:r>
    </w:p>
    <w:p w:rsidR="003301F6" w:rsidRPr="005C7A4E" w:rsidRDefault="003301F6" w:rsidP="003301F6">
      <w:pPr>
        <w:ind w:firstLine="709"/>
        <w:jc w:val="both"/>
        <w:rPr>
          <w:sz w:val="22"/>
          <w:szCs w:val="22"/>
          <w:lang w:val="x-none"/>
        </w:rPr>
      </w:pPr>
      <w:r w:rsidRPr="005C7A4E">
        <w:rPr>
          <w:sz w:val="22"/>
          <w:szCs w:val="22"/>
          <w:lang w:val="x-none"/>
        </w:rPr>
        <w:t>4) Федерального закона от 26.03.1998 № 41-ФЗ «О драгоценных металлах и драгоценных камнях» (</w:t>
      </w:r>
      <w:hyperlink r:id="rId22" w:history="1">
        <w:r w:rsidRPr="005C7A4E">
          <w:rPr>
            <w:sz w:val="22"/>
            <w:szCs w:val="22"/>
            <w:lang w:val="x-none"/>
          </w:rPr>
          <w:t>ст. ст. 15</w:t>
        </w:r>
      </w:hyperlink>
      <w:r w:rsidRPr="005C7A4E">
        <w:rPr>
          <w:sz w:val="22"/>
          <w:szCs w:val="22"/>
          <w:lang w:val="x-none"/>
        </w:rPr>
        <w:t xml:space="preserve">, </w:t>
      </w:r>
      <w:hyperlink r:id="rId23" w:history="1">
        <w:r w:rsidRPr="005C7A4E">
          <w:rPr>
            <w:sz w:val="22"/>
            <w:szCs w:val="22"/>
            <w:lang w:val="x-none"/>
          </w:rPr>
          <w:t>16</w:t>
        </w:r>
      </w:hyperlink>
      <w:r w:rsidRPr="005C7A4E">
        <w:rPr>
          <w:sz w:val="22"/>
          <w:szCs w:val="22"/>
          <w:lang w:val="x-none"/>
        </w:rPr>
        <w:t xml:space="preserve">, </w:t>
      </w:r>
      <w:hyperlink r:id="rId24" w:history="1">
        <w:r w:rsidRPr="005C7A4E">
          <w:rPr>
            <w:sz w:val="22"/>
            <w:szCs w:val="22"/>
            <w:lang w:val="x-none"/>
          </w:rPr>
          <w:t>1</w:t>
        </w:r>
      </w:hyperlink>
      <w:r w:rsidRPr="005C7A4E">
        <w:rPr>
          <w:sz w:val="22"/>
          <w:szCs w:val="22"/>
          <w:lang w:val="x-none"/>
        </w:rPr>
        <w:t xml:space="preserve">, </w:t>
      </w:r>
      <w:hyperlink r:id="rId25" w:history="1">
        <w:r w:rsidRPr="005C7A4E">
          <w:rPr>
            <w:sz w:val="22"/>
            <w:szCs w:val="22"/>
            <w:lang w:val="x-none"/>
          </w:rPr>
          <w:t>19</w:t>
        </w:r>
      </w:hyperlink>
      <w:r w:rsidRPr="005C7A4E">
        <w:rPr>
          <w:sz w:val="22"/>
          <w:szCs w:val="22"/>
          <w:lang w:val="x-none"/>
        </w:rPr>
        <w:t>);</w:t>
      </w:r>
    </w:p>
    <w:p w:rsidR="003301F6" w:rsidRPr="005C7A4E" w:rsidRDefault="003301F6" w:rsidP="003301F6">
      <w:pPr>
        <w:ind w:firstLine="709"/>
        <w:jc w:val="both"/>
        <w:rPr>
          <w:sz w:val="22"/>
          <w:szCs w:val="22"/>
          <w:lang w:val="x-none"/>
        </w:rPr>
      </w:pPr>
      <w:r w:rsidRPr="005C7A4E">
        <w:rPr>
          <w:sz w:val="22"/>
          <w:szCs w:val="22"/>
          <w:lang w:val="x-none"/>
        </w:rPr>
        <w:t>5) Федерального закона от 10.01.2002 № 7-ФЗ «Об охране окружающей среды»;</w:t>
      </w:r>
    </w:p>
    <w:p w:rsidR="003301F6" w:rsidRPr="005C7A4E" w:rsidRDefault="003301F6" w:rsidP="003301F6">
      <w:pPr>
        <w:pStyle w:val="a4"/>
        <w:ind w:firstLine="709"/>
        <w:rPr>
          <w:sz w:val="22"/>
          <w:szCs w:val="22"/>
        </w:rPr>
      </w:pPr>
      <w:r w:rsidRPr="005C7A4E">
        <w:rPr>
          <w:sz w:val="22"/>
          <w:szCs w:val="22"/>
        </w:rPr>
        <w:t>6) Федерального закона от 30.12.1995 № 225-ФЗ «О соглашениях о разделе продукции»;</w:t>
      </w:r>
    </w:p>
    <w:p w:rsidR="003301F6" w:rsidRPr="005C7A4E" w:rsidRDefault="003301F6" w:rsidP="003301F6">
      <w:pPr>
        <w:pStyle w:val="a4"/>
        <w:ind w:firstLine="709"/>
        <w:rPr>
          <w:sz w:val="22"/>
          <w:szCs w:val="22"/>
        </w:rPr>
      </w:pPr>
      <w:r w:rsidRPr="005C7A4E">
        <w:rPr>
          <w:sz w:val="22"/>
          <w:szCs w:val="22"/>
        </w:rPr>
        <w:t>7) Федерального закона от 30.11.1995 № 187-ФЗ «О континентальном шельфе Российской Федерации»;</w:t>
      </w:r>
    </w:p>
    <w:p w:rsidR="003301F6" w:rsidRPr="005C7A4E" w:rsidRDefault="003301F6" w:rsidP="003301F6">
      <w:pPr>
        <w:pStyle w:val="a4"/>
        <w:ind w:firstLine="709"/>
        <w:rPr>
          <w:sz w:val="22"/>
          <w:szCs w:val="22"/>
        </w:rPr>
      </w:pPr>
      <w:r w:rsidRPr="005C7A4E">
        <w:rPr>
          <w:sz w:val="22"/>
          <w:szCs w:val="22"/>
        </w:rPr>
        <w:t>8) Федерального закона от 31.07.2020 № 248-ФЗ «О государственном контроле (надзоре) и муниципальном контроле в Российской Федерации»;</w:t>
      </w:r>
    </w:p>
    <w:p w:rsidR="003301F6" w:rsidRPr="005C7A4E" w:rsidRDefault="003301F6" w:rsidP="003301F6">
      <w:pPr>
        <w:pStyle w:val="a4"/>
        <w:ind w:firstLine="709"/>
        <w:rPr>
          <w:sz w:val="22"/>
          <w:szCs w:val="22"/>
        </w:rPr>
      </w:pPr>
      <w:r w:rsidRPr="005C7A4E">
        <w:rPr>
          <w:sz w:val="22"/>
          <w:szCs w:val="22"/>
        </w:rPr>
        <w:t>9) Федерального закона от 27.07.2006 N</w:t>
      </w:r>
      <w:r>
        <w:rPr>
          <w:sz w:val="22"/>
          <w:szCs w:val="22"/>
        </w:rPr>
        <w:t xml:space="preserve"> 152-ФЗ «О персональных данных».</w:t>
      </w:r>
    </w:p>
    <w:p w:rsidR="003301F6" w:rsidRPr="005C7A4E" w:rsidRDefault="003301F6" w:rsidP="003301F6">
      <w:pPr>
        <w:pStyle w:val="a4"/>
        <w:rPr>
          <w:b/>
          <w:i/>
          <w:sz w:val="22"/>
          <w:szCs w:val="22"/>
          <w:lang w:val="ru-RU"/>
        </w:rPr>
      </w:pPr>
      <w:r w:rsidRPr="005C7A4E">
        <w:rPr>
          <w:b/>
          <w:i/>
          <w:sz w:val="22"/>
          <w:szCs w:val="22"/>
          <w:lang w:val="ru-RU"/>
        </w:rPr>
        <w:t>Иные профессиональные знания:</w:t>
      </w:r>
    </w:p>
    <w:p w:rsidR="003301F6" w:rsidRPr="004A3A9E" w:rsidRDefault="003301F6" w:rsidP="003301F6">
      <w:pPr>
        <w:pStyle w:val="Style21"/>
        <w:widowControl/>
        <w:tabs>
          <w:tab w:val="left" w:pos="1118"/>
        </w:tabs>
        <w:spacing w:line="240" w:lineRule="auto"/>
        <w:ind w:firstLine="709"/>
        <w:rPr>
          <w:sz w:val="22"/>
          <w:szCs w:val="22"/>
          <w:lang w:val="x-none"/>
        </w:rPr>
      </w:pPr>
      <w:r w:rsidRPr="004A3A9E">
        <w:rPr>
          <w:sz w:val="22"/>
          <w:szCs w:val="22"/>
          <w:lang w:val="x-none"/>
        </w:rPr>
        <w:t>1) понятий и знаний о вещественном составе Земной коры;</w:t>
      </w:r>
    </w:p>
    <w:p w:rsidR="003301F6" w:rsidRPr="004A3A9E" w:rsidRDefault="003301F6" w:rsidP="003301F6">
      <w:pPr>
        <w:pStyle w:val="Style21"/>
        <w:widowControl/>
        <w:tabs>
          <w:tab w:val="left" w:pos="1118"/>
        </w:tabs>
        <w:spacing w:line="240" w:lineRule="auto"/>
        <w:ind w:firstLine="709"/>
        <w:rPr>
          <w:sz w:val="22"/>
          <w:szCs w:val="22"/>
          <w:lang w:val="x-none"/>
        </w:rPr>
      </w:pPr>
      <w:r w:rsidRPr="004A3A9E">
        <w:rPr>
          <w:sz w:val="22"/>
          <w:szCs w:val="22"/>
          <w:lang w:val="x-none"/>
        </w:rPr>
        <w:t>2) основных геологических процессов и процессов рудообразования;</w:t>
      </w:r>
    </w:p>
    <w:p w:rsidR="003301F6" w:rsidRPr="004A3A9E" w:rsidRDefault="003301F6" w:rsidP="003301F6">
      <w:pPr>
        <w:pStyle w:val="Style21"/>
        <w:widowControl/>
        <w:tabs>
          <w:tab w:val="left" w:pos="1118"/>
        </w:tabs>
        <w:spacing w:line="240" w:lineRule="auto"/>
        <w:ind w:firstLine="709"/>
        <w:rPr>
          <w:sz w:val="22"/>
          <w:szCs w:val="22"/>
          <w:lang w:val="x-none"/>
        </w:rPr>
      </w:pPr>
      <w:r w:rsidRPr="004A3A9E">
        <w:rPr>
          <w:sz w:val="22"/>
          <w:szCs w:val="22"/>
          <w:lang w:val="x-none"/>
        </w:rPr>
        <w:t>3) понятий исторической последовательности развития геологических процессов;</w:t>
      </w:r>
    </w:p>
    <w:p w:rsidR="003301F6" w:rsidRPr="004A3A9E" w:rsidRDefault="003301F6" w:rsidP="003301F6">
      <w:pPr>
        <w:pStyle w:val="Style21"/>
        <w:widowControl/>
        <w:tabs>
          <w:tab w:val="left" w:pos="1118"/>
        </w:tabs>
        <w:spacing w:line="240" w:lineRule="auto"/>
        <w:ind w:firstLine="709"/>
        <w:rPr>
          <w:sz w:val="22"/>
          <w:szCs w:val="22"/>
          <w:lang w:val="x-none"/>
        </w:rPr>
      </w:pPr>
      <w:r w:rsidRPr="004A3A9E">
        <w:rPr>
          <w:sz w:val="22"/>
          <w:szCs w:val="22"/>
          <w:lang w:val="x-none"/>
        </w:rPr>
        <w:t>4) понятий и основ инженерной геологии, поисков и разведки месторождений полезных ископаемых, рудничной и шахтной геологии, геологического картирования;</w:t>
      </w:r>
    </w:p>
    <w:p w:rsidR="003301F6" w:rsidRPr="004A3A9E" w:rsidRDefault="003301F6" w:rsidP="003301F6">
      <w:pPr>
        <w:pStyle w:val="Style21"/>
        <w:widowControl/>
        <w:tabs>
          <w:tab w:val="left" w:pos="1118"/>
        </w:tabs>
        <w:spacing w:line="240" w:lineRule="auto"/>
        <w:ind w:firstLine="709"/>
        <w:rPr>
          <w:sz w:val="22"/>
          <w:szCs w:val="22"/>
          <w:lang w:val="x-none"/>
        </w:rPr>
      </w:pPr>
      <w:r w:rsidRPr="004A3A9E">
        <w:rPr>
          <w:sz w:val="22"/>
          <w:szCs w:val="22"/>
          <w:lang w:val="x-none"/>
        </w:rPr>
        <w:t>5) видов, форм, порядка предоставления разрешительной и иной документации в сфере недропользования и охраны недр;</w:t>
      </w:r>
    </w:p>
    <w:p w:rsidR="003301F6" w:rsidRPr="004A3A9E" w:rsidRDefault="003301F6" w:rsidP="003301F6">
      <w:pPr>
        <w:pStyle w:val="Style21"/>
        <w:widowControl/>
        <w:tabs>
          <w:tab w:val="left" w:pos="1118"/>
        </w:tabs>
        <w:spacing w:line="240" w:lineRule="auto"/>
        <w:ind w:firstLine="709"/>
        <w:rPr>
          <w:sz w:val="22"/>
          <w:szCs w:val="22"/>
          <w:lang w:val="x-none"/>
        </w:rPr>
      </w:pPr>
      <w:r w:rsidRPr="004A3A9E">
        <w:rPr>
          <w:sz w:val="22"/>
          <w:szCs w:val="22"/>
          <w:lang w:val="x-none"/>
        </w:rPr>
        <w:t>6) видов, понятий, целей и порядка организации государственного геологического контроля (надзора).</w:t>
      </w:r>
    </w:p>
    <w:p w:rsidR="003301F6" w:rsidRPr="009A0F3C" w:rsidRDefault="003301F6" w:rsidP="003301F6">
      <w:pPr>
        <w:pStyle w:val="Style21"/>
        <w:widowControl/>
        <w:tabs>
          <w:tab w:val="left" w:pos="1118"/>
        </w:tabs>
        <w:spacing w:line="240" w:lineRule="auto"/>
        <w:ind w:firstLine="0"/>
        <w:rPr>
          <w:b/>
          <w:i/>
          <w:sz w:val="22"/>
          <w:szCs w:val="22"/>
          <w:lang w:val="x-none"/>
        </w:rPr>
      </w:pPr>
      <w:r>
        <w:rPr>
          <w:b/>
          <w:i/>
          <w:sz w:val="22"/>
          <w:szCs w:val="22"/>
        </w:rPr>
        <w:t>Д</w:t>
      </w:r>
      <w:r w:rsidRPr="009A0F3C">
        <w:rPr>
          <w:b/>
          <w:i/>
          <w:sz w:val="22"/>
          <w:szCs w:val="22"/>
          <w:lang w:val="x-none"/>
        </w:rPr>
        <w:t>олжен обладать следующими профессиональными умениями:</w:t>
      </w:r>
    </w:p>
    <w:p w:rsidR="003301F6" w:rsidRPr="00D41CB9" w:rsidRDefault="003301F6" w:rsidP="003301F6">
      <w:pPr>
        <w:pStyle w:val="Style21"/>
        <w:widowControl/>
        <w:tabs>
          <w:tab w:val="left" w:pos="1118"/>
        </w:tabs>
        <w:spacing w:line="240" w:lineRule="auto"/>
        <w:ind w:firstLine="709"/>
        <w:rPr>
          <w:sz w:val="22"/>
          <w:szCs w:val="22"/>
          <w:lang w:val="x-none"/>
        </w:rPr>
      </w:pPr>
      <w:r w:rsidRPr="00D41CB9">
        <w:rPr>
          <w:sz w:val="22"/>
          <w:szCs w:val="22"/>
          <w:lang w:val="x-none"/>
        </w:rPr>
        <w:t>1) работы с федеральными информационными ресурсами и информационными системами в сфере природопользования и охраны окружающей среды;</w:t>
      </w:r>
    </w:p>
    <w:p w:rsidR="003301F6" w:rsidRPr="00D41CB9" w:rsidRDefault="003301F6" w:rsidP="003301F6">
      <w:pPr>
        <w:pStyle w:val="Style21"/>
        <w:widowControl/>
        <w:tabs>
          <w:tab w:val="left" w:pos="1118"/>
        </w:tabs>
        <w:spacing w:line="240" w:lineRule="auto"/>
        <w:ind w:firstLine="709"/>
        <w:rPr>
          <w:sz w:val="22"/>
          <w:szCs w:val="22"/>
          <w:lang w:val="x-none"/>
        </w:rPr>
      </w:pPr>
      <w:r w:rsidRPr="00D41CB9">
        <w:rPr>
          <w:sz w:val="22"/>
          <w:szCs w:val="22"/>
          <w:lang w:val="x-none"/>
        </w:rPr>
        <w:t>2) работы с федеральными информационными ресурсами и информационными системами в области геологии и недропользования;</w:t>
      </w:r>
    </w:p>
    <w:p w:rsidR="003301F6" w:rsidRPr="00D41CB9" w:rsidRDefault="003301F6" w:rsidP="003301F6">
      <w:pPr>
        <w:pStyle w:val="Style21"/>
        <w:widowControl/>
        <w:tabs>
          <w:tab w:val="left" w:pos="1118"/>
        </w:tabs>
        <w:spacing w:line="240" w:lineRule="auto"/>
        <w:ind w:firstLine="709"/>
        <w:rPr>
          <w:sz w:val="22"/>
          <w:szCs w:val="22"/>
          <w:lang w:val="x-none"/>
        </w:rPr>
      </w:pPr>
      <w:r w:rsidRPr="00D41CB9">
        <w:rPr>
          <w:sz w:val="22"/>
          <w:szCs w:val="22"/>
          <w:lang w:val="x-none"/>
        </w:rPr>
        <w:t>3) изучения и внедрения новых научных достижений, прогрессивных технологий, передового опыта в области геологии и недропользования;</w:t>
      </w:r>
    </w:p>
    <w:p w:rsidR="003301F6" w:rsidRPr="00D41CB9" w:rsidRDefault="003301F6" w:rsidP="003301F6">
      <w:pPr>
        <w:pStyle w:val="Style21"/>
        <w:widowControl/>
        <w:tabs>
          <w:tab w:val="left" w:pos="1118"/>
        </w:tabs>
        <w:spacing w:line="240" w:lineRule="auto"/>
        <w:ind w:firstLine="709"/>
        <w:rPr>
          <w:sz w:val="22"/>
          <w:szCs w:val="22"/>
          <w:lang w:val="x-none"/>
        </w:rPr>
      </w:pPr>
      <w:r w:rsidRPr="00D41CB9">
        <w:rPr>
          <w:sz w:val="22"/>
          <w:szCs w:val="22"/>
          <w:lang w:val="x-none"/>
        </w:rPr>
        <w:t>4) работы со справочными правовыми системами «Консультант Плюс», «Гарант» на профессиональном уровне;</w:t>
      </w:r>
    </w:p>
    <w:p w:rsidR="003301F6" w:rsidRPr="00D41CB9" w:rsidRDefault="003301F6" w:rsidP="003301F6">
      <w:pPr>
        <w:pStyle w:val="Style21"/>
        <w:widowControl/>
        <w:tabs>
          <w:tab w:val="left" w:pos="1118"/>
        </w:tabs>
        <w:spacing w:line="240" w:lineRule="auto"/>
        <w:ind w:firstLine="709"/>
        <w:rPr>
          <w:sz w:val="22"/>
          <w:szCs w:val="22"/>
          <w:lang w:val="x-none"/>
        </w:rPr>
      </w:pPr>
      <w:r w:rsidRPr="00D41CB9">
        <w:rPr>
          <w:sz w:val="22"/>
          <w:szCs w:val="22"/>
          <w:lang w:val="x-none"/>
        </w:rPr>
        <w:t>5) работы в системе электронного документооборота, используемой в Росприроднадзоре.</w:t>
      </w:r>
    </w:p>
    <w:p w:rsidR="003301F6" w:rsidRPr="00D3156D" w:rsidRDefault="003301F6" w:rsidP="003301F6">
      <w:pPr>
        <w:pStyle w:val="a4"/>
        <w:rPr>
          <w:b/>
          <w:i/>
          <w:sz w:val="22"/>
          <w:szCs w:val="22"/>
          <w:lang w:val="ru-RU"/>
        </w:rPr>
      </w:pPr>
      <w:r>
        <w:rPr>
          <w:b/>
          <w:i/>
          <w:sz w:val="22"/>
          <w:szCs w:val="22"/>
          <w:lang w:val="ru-RU"/>
        </w:rPr>
        <w:t>Д</w:t>
      </w:r>
      <w:r w:rsidRPr="00D3156D">
        <w:rPr>
          <w:b/>
          <w:i/>
          <w:sz w:val="22"/>
          <w:szCs w:val="22"/>
          <w:lang w:val="ru-RU"/>
        </w:rPr>
        <w:t>олжен обладать следующими функциональными знаниями:</w:t>
      </w:r>
    </w:p>
    <w:p w:rsidR="003301F6" w:rsidRPr="00D3156D" w:rsidRDefault="003301F6" w:rsidP="003301F6">
      <w:pPr>
        <w:pStyle w:val="Style21"/>
        <w:widowControl/>
        <w:tabs>
          <w:tab w:val="left" w:pos="1118"/>
        </w:tabs>
        <w:spacing w:line="240" w:lineRule="auto"/>
        <w:ind w:firstLine="709"/>
        <w:rPr>
          <w:sz w:val="22"/>
          <w:szCs w:val="22"/>
          <w:lang w:val="x-none"/>
        </w:rPr>
      </w:pPr>
      <w:r w:rsidRPr="00D3156D">
        <w:rPr>
          <w:sz w:val="22"/>
          <w:szCs w:val="22"/>
          <w:lang w:val="x-none"/>
        </w:rPr>
        <w:t xml:space="preserve">1) </w:t>
      </w:r>
      <w:r w:rsidRPr="00541C64">
        <w:rPr>
          <w:sz w:val="22"/>
          <w:szCs w:val="22"/>
          <w:lang w:val="x-none"/>
        </w:rPr>
        <w:t>принципов, методов, механизмов осуществления государственного контроля (надзора);</w:t>
      </w:r>
    </w:p>
    <w:p w:rsidR="003301F6" w:rsidRDefault="003301F6" w:rsidP="003301F6">
      <w:pPr>
        <w:spacing w:after="1" w:line="220" w:lineRule="atLeast"/>
        <w:ind w:firstLine="709"/>
        <w:jc w:val="both"/>
        <w:rPr>
          <w:sz w:val="22"/>
          <w:szCs w:val="22"/>
          <w:lang w:val="x-none"/>
        </w:rPr>
      </w:pPr>
      <w:r w:rsidRPr="00541C64">
        <w:rPr>
          <w:sz w:val="22"/>
          <w:szCs w:val="22"/>
          <w:lang w:val="x-none"/>
        </w:rPr>
        <w:t>2) понятия риск-ориентированного подхода при осуществлении государственного контроля (надзора);</w:t>
      </w:r>
    </w:p>
    <w:p w:rsidR="003301F6" w:rsidRPr="00541C64" w:rsidRDefault="003301F6" w:rsidP="003301F6">
      <w:pPr>
        <w:pStyle w:val="Style21"/>
        <w:widowControl/>
        <w:tabs>
          <w:tab w:val="left" w:pos="1118"/>
        </w:tabs>
        <w:spacing w:line="240" w:lineRule="auto"/>
        <w:ind w:firstLine="709"/>
        <w:rPr>
          <w:sz w:val="22"/>
          <w:szCs w:val="22"/>
          <w:lang w:val="x-none"/>
        </w:rPr>
      </w:pPr>
      <w:r w:rsidRPr="00541C64">
        <w:rPr>
          <w:sz w:val="22"/>
          <w:szCs w:val="22"/>
          <w:lang w:val="x-none"/>
        </w:rPr>
        <w:t>3) видов, оснований контрольных (надзорных) и профилактических мероприятий;</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4) процедуры организации контрольных (надзорных) мероприятий: порядок, контрольные (надзорные) действия, оформление результатов;</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5) решений, принимаемых по результатам контрольных (надзорных) мероприятий;</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6) оснований и особенностей проведения внеплановых контрольных (надзорных) мероприятий;</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 xml:space="preserve">7) особенностей рассмотрения обращений (заявлений) граждан и организаций, содержащих сведения о причинении вреда (ущерба) или об угрозе причинения вреда (ущерба); </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8) понятия единого реестра контрольных (надзорных) мероприятий, процедура его формирования;</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9) института досудебного обжалования решений контрольных (надзорных) органов, действий (бездействия) их должностных лиц при осуществлении государственного контроля (надзора);</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10) понятия административного правонарушения, административной ответственности, видов административного наказания;</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 xml:space="preserve">11) порядка, требований, этапов и принципов разработки и применения административного регламента; </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12) принципов предоставления государственных услуг;</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13) порядка предоставления государственных услуг в электронной форме;</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14) понятий и принципов функционирования, назначения портала государственных услуг;</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15) прав заявителей при получении государственных услуг;</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16) обязанностей государственных органов, предоставляющих государственные услуги;</w:t>
      </w:r>
    </w:p>
    <w:p w:rsidR="003301F6" w:rsidRPr="00541C64" w:rsidRDefault="003301F6" w:rsidP="003301F6">
      <w:pPr>
        <w:spacing w:after="1" w:line="220" w:lineRule="atLeast"/>
        <w:ind w:firstLine="709"/>
        <w:jc w:val="both"/>
        <w:rPr>
          <w:sz w:val="22"/>
          <w:szCs w:val="22"/>
          <w:lang w:val="x-none"/>
        </w:rPr>
      </w:pPr>
      <w:r w:rsidRPr="00541C64">
        <w:rPr>
          <w:sz w:val="22"/>
          <w:szCs w:val="22"/>
          <w:lang w:val="x-none"/>
        </w:rPr>
        <w:t>17) стандартов предоставления государственной услуги: требований и порядка разработки.</w:t>
      </w:r>
    </w:p>
    <w:p w:rsidR="003301F6" w:rsidRDefault="003301F6" w:rsidP="003301F6">
      <w:pPr>
        <w:pStyle w:val="a4"/>
        <w:rPr>
          <w:b/>
          <w:i/>
          <w:sz w:val="22"/>
          <w:szCs w:val="22"/>
          <w:lang w:val="ru-RU"/>
        </w:rPr>
      </w:pPr>
      <w:r>
        <w:rPr>
          <w:b/>
          <w:i/>
          <w:sz w:val="22"/>
          <w:szCs w:val="22"/>
          <w:lang w:val="ru-RU"/>
        </w:rPr>
        <w:t>Д</w:t>
      </w:r>
      <w:r w:rsidRPr="00D3156D">
        <w:rPr>
          <w:b/>
          <w:i/>
          <w:sz w:val="22"/>
          <w:szCs w:val="22"/>
          <w:lang w:val="ru-RU"/>
        </w:rPr>
        <w:t>олжен обладать следующими функциональными умениями:</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1) проведения плановых и внеплановых контрольных (надзорных) и профилактических мероприятий;</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2) оформления результатов контрольного (надзорного) мероприятия;</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3) принятия решений по результатам контрольных (надзорных) мероприятий;</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4) осуществления административного производства;</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5) формирования и ведения реестров, перечней для обеспечения контрольных (надзорных) полномочий;</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6) осуществления контроля исполнения предписаний, выданных по результатам контрольных (надзорных) мероприятий;</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7) приема и согласования документации, заявок, заявлений;</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8) предоставления информации из реестров, баз данных, выдачи справок, выписок, документов, разъяснений и сведений;</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9) утверждения нормативов;</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10) рассмотрения запросов, ходатайств, уведомлений, жалоб;</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11) проведения консультаций;</w:t>
      </w:r>
    </w:p>
    <w:p w:rsidR="003301F6" w:rsidRPr="00D64C3E" w:rsidRDefault="003301F6" w:rsidP="003301F6">
      <w:pPr>
        <w:spacing w:after="1" w:line="220" w:lineRule="atLeast"/>
        <w:ind w:firstLine="709"/>
        <w:jc w:val="both"/>
        <w:rPr>
          <w:sz w:val="22"/>
          <w:szCs w:val="22"/>
          <w:lang w:val="x-none"/>
        </w:rPr>
      </w:pPr>
      <w:r w:rsidRPr="00D64C3E">
        <w:rPr>
          <w:sz w:val="22"/>
          <w:szCs w:val="22"/>
          <w:lang w:val="x-none"/>
        </w:rPr>
        <w:t>12) выдачи заключений по результатам предоставления государственной услуги.</w:t>
      </w:r>
    </w:p>
    <w:p w:rsidR="003301F6" w:rsidRPr="00386D3E" w:rsidRDefault="003301F6" w:rsidP="003301F6">
      <w:pPr>
        <w:pStyle w:val="Style21"/>
        <w:widowControl/>
        <w:tabs>
          <w:tab w:val="left" w:pos="1118"/>
        </w:tabs>
        <w:spacing w:line="240" w:lineRule="auto"/>
        <w:ind w:firstLine="0"/>
        <w:rPr>
          <w:b/>
          <w:i/>
          <w:sz w:val="22"/>
          <w:szCs w:val="22"/>
          <w:lang w:val="x-none"/>
        </w:rPr>
      </w:pPr>
      <w:r w:rsidRPr="00386D3E">
        <w:rPr>
          <w:b/>
          <w:i/>
          <w:sz w:val="22"/>
          <w:szCs w:val="22"/>
          <w:lang w:val="x-none"/>
        </w:rPr>
        <w:t>Должностные обязанности:</w:t>
      </w:r>
    </w:p>
    <w:p w:rsidR="003301F6" w:rsidRPr="00123351" w:rsidRDefault="003301F6" w:rsidP="003301F6">
      <w:pPr>
        <w:ind w:firstLine="709"/>
        <w:jc w:val="both"/>
        <w:rPr>
          <w:sz w:val="22"/>
          <w:szCs w:val="22"/>
          <w:lang w:val="x-none"/>
        </w:rPr>
      </w:pPr>
      <w:r w:rsidRPr="00123351">
        <w:rPr>
          <w:sz w:val="22"/>
          <w:szCs w:val="22"/>
          <w:lang w:val="x-none"/>
        </w:rPr>
        <w:t>8.1. Главный специалист-эксперт исполняет обязанности, установленные статьей 15 Федерального закона от 27 июля 2004 г. № 79-ФЗ «О государственной гражданской службе Российской Федерации» (далее – Федеральный закон о гражданской службе);</w:t>
      </w:r>
    </w:p>
    <w:p w:rsidR="003301F6" w:rsidRPr="00123351" w:rsidRDefault="003301F6" w:rsidP="003301F6">
      <w:pPr>
        <w:ind w:firstLine="709"/>
        <w:jc w:val="both"/>
        <w:rPr>
          <w:sz w:val="22"/>
          <w:szCs w:val="22"/>
          <w:lang w:val="x-none"/>
        </w:rPr>
      </w:pPr>
      <w:r w:rsidRPr="00123351">
        <w:rPr>
          <w:sz w:val="22"/>
          <w:szCs w:val="22"/>
          <w:lang w:val="x-none"/>
        </w:rPr>
        <w:t>8.2. Главный специалист-эксперт исполняет обязанности, соблюдает ограничения и запреты, требования о предотвращении или об урегулировании конфликта интересов, установленные законодательством Российской Федерации о государственной гражданской службе, противодействии коррупции и иным законодательством Российской Федерации;</w:t>
      </w:r>
    </w:p>
    <w:p w:rsidR="003301F6" w:rsidRPr="00123351" w:rsidRDefault="003301F6" w:rsidP="003301F6">
      <w:pPr>
        <w:ind w:firstLine="709"/>
        <w:jc w:val="both"/>
        <w:rPr>
          <w:sz w:val="22"/>
          <w:szCs w:val="22"/>
          <w:lang w:val="x-none"/>
        </w:rPr>
      </w:pPr>
      <w:r w:rsidRPr="00123351">
        <w:rPr>
          <w:sz w:val="22"/>
          <w:szCs w:val="22"/>
          <w:lang w:val="x-none"/>
        </w:rPr>
        <w:t>8.3. В целях реализации функций, возложенных на отдел государственного геологического надзора, Главный специалист-эксперт обязан:</w:t>
      </w:r>
    </w:p>
    <w:p w:rsidR="003301F6" w:rsidRPr="00C36A23" w:rsidRDefault="003301F6" w:rsidP="003301F6">
      <w:pPr>
        <w:pStyle w:val="Style21"/>
        <w:widowControl/>
        <w:tabs>
          <w:tab w:val="left" w:pos="1118"/>
        </w:tabs>
        <w:spacing w:line="240" w:lineRule="auto"/>
        <w:ind w:firstLine="709"/>
        <w:rPr>
          <w:sz w:val="22"/>
          <w:szCs w:val="22"/>
          <w:lang w:val="x-none"/>
        </w:rPr>
      </w:pPr>
      <w:r w:rsidRPr="00C36A23">
        <w:rPr>
          <w:sz w:val="22"/>
          <w:szCs w:val="22"/>
          <w:lang w:val="x-none"/>
        </w:rPr>
        <w:t>8.3.1. Исполнять должностные обязанности в соответствии с должностным регламентом.</w:t>
      </w:r>
    </w:p>
    <w:p w:rsidR="003301F6" w:rsidRPr="00C36A23" w:rsidRDefault="003301F6" w:rsidP="003301F6">
      <w:pPr>
        <w:pStyle w:val="Style21"/>
        <w:widowControl/>
        <w:tabs>
          <w:tab w:val="left" w:pos="1118"/>
        </w:tabs>
        <w:spacing w:line="240" w:lineRule="auto"/>
        <w:ind w:firstLine="709"/>
        <w:rPr>
          <w:sz w:val="22"/>
          <w:szCs w:val="22"/>
          <w:lang w:val="x-none"/>
        </w:rPr>
      </w:pPr>
      <w:r w:rsidRPr="00C36A23">
        <w:rPr>
          <w:sz w:val="22"/>
          <w:szCs w:val="22"/>
          <w:lang w:val="x-none"/>
        </w:rPr>
        <w:t>8.3.2. Соблюдать Конституцию Российской Федерации, федеральные</w:t>
      </w:r>
      <w:r w:rsidRPr="00C36A23">
        <w:rPr>
          <w:sz w:val="22"/>
          <w:szCs w:val="22"/>
          <w:lang w:val="x-none"/>
        </w:rPr>
        <w:br/>
        <w:t>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301F6" w:rsidRPr="00C36A23" w:rsidRDefault="003301F6" w:rsidP="003301F6">
      <w:pPr>
        <w:pStyle w:val="Style21"/>
        <w:widowControl/>
        <w:tabs>
          <w:tab w:val="left" w:pos="1118"/>
        </w:tabs>
        <w:spacing w:line="240" w:lineRule="auto"/>
        <w:ind w:firstLine="709"/>
        <w:rPr>
          <w:sz w:val="22"/>
          <w:szCs w:val="22"/>
          <w:lang w:val="x-none"/>
        </w:rPr>
      </w:pPr>
      <w:r w:rsidRPr="00C36A23">
        <w:rPr>
          <w:sz w:val="22"/>
          <w:szCs w:val="22"/>
          <w:lang w:val="x-none"/>
        </w:rPr>
        <w:t>8.3.3. Исполнять поручения соответствующих руководителей, данные в пределах их полномочий, установленных законодательством Российской Федерации.</w:t>
      </w:r>
    </w:p>
    <w:p w:rsidR="003301F6" w:rsidRPr="00C36A23" w:rsidRDefault="003301F6" w:rsidP="003301F6">
      <w:pPr>
        <w:pStyle w:val="Style21"/>
        <w:widowControl/>
        <w:tabs>
          <w:tab w:val="left" w:pos="1118"/>
        </w:tabs>
        <w:spacing w:line="240" w:lineRule="auto"/>
        <w:ind w:firstLine="709"/>
        <w:rPr>
          <w:sz w:val="22"/>
          <w:szCs w:val="22"/>
          <w:lang w:val="x-none"/>
        </w:rPr>
      </w:pPr>
      <w:r w:rsidRPr="00C36A23">
        <w:rPr>
          <w:sz w:val="22"/>
          <w:szCs w:val="22"/>
          <w:lang w:val="x-none"/>
        </w:rPr>
        <w:t>8.3.4. Соблюдать при исполнении должностных обязанностей права и законные интересы граждан и организаций.</w:t>
      </w:r>
    </w:p>
    <w:p w:rsidR="003301F6" w:rsidRPr="00C36A23" w:rsidRDefault="003301F6" w:rsidP="003301F6">
      <w:pPr>
        <w:pStyle w:val="Style21"/>
        <w:widowControl/>
        <w:tabs>
          <w:tab w:val="left" w:pos="1118"/>
        </w:tabs>
        <w:spacing w:line="240" w:lineRule="auto"/>
        <w:ind w:firstLine="709"/>
        <w:rPr>
          <w:sz w:val="22"/>
          <w:szCs w:val="22"/>
          <w:lang w:val="x-none"/>
        </w:rPr>
      </w:pPr>
      <w:r w:rsidRPr="00C36A23">
        <w:rPr>
          <w:sz w:val="22"/>
          <w:szCs w:val="22"/>
          <w:lang w:val="x-none"/>
        </w:rPr>
        <w:t>8.3.5. Поддерживать уровень квалификации, необходимый для надлежащего исполнения должностных обязанностей.</w:t>
      </w:r>
    </w:p>
    <w:p w:rsidR="003301F6" w:rsidRPr="00C36A23" w:rsidRDefault="003301F6" w:rsidP="003301F6">
      <w:pPr>
        <w:pStyle w:val="Style21"/>
        <w:widowControl/>
        <w:tabs>
          <w:tab w:val="left" w:pos="1118"/>
        </w:tabs>
        <w:spacing w:line="240" w:lineRule="auto"/>
        <w:ind w:firstLine="709"/>
        <w:rPr>
          <w:sz w:val="22"/>
          <w:szCs w:val="22"/>
          <w:lang w:val="x-none"/>
        </w:rPr>
      </w:pPr>
      <w:r w:rsidRPr="00C36A23">
        <w:rPr>
          <w:sz w:val="22"/>
          <w:szCs w:val="22"/>
          <w:lang w:val="x-none"/>
        </w:rPr>
        <w:t>8.3.6. Не разглашать сведения, составляющие государственную и иную</w:t>
      </w:r>
      <w:r w:rsidRPr="00C36A23">
        <w:rPr>
          <w:sz w:val="22"/>
          <w:szCs w:val="22"/>
          <w:lang w:val="x-none"/>
        </w:rPr>
        <w:br/>
        <w:t>охраняемую федеральным законом тайну, а также сведения, ставшие ему</w:t>
      </w:r>
      <w:r w:rsidRPr="00C36A23">
        <w:rPr>
          <w:sz w:val="22"/>
          <w:szCs w:val="22"/>
          <w:lang w:val="x-none"/>
        </w:rPr>
        <w:br/>
        <w:t>известными в связи с исполнением должностных обязанностей, в том числе</w:t>
      </w:r>
      <w:r w:rsidRPr="00C36A23">
        <w:rPr>
          <w:sz w:val="22"/>
          <w:szCs w:val="22"/>
          <w:lang w:val="x-none"/>
        </w:rPr>
        <w:br/>
        <w:t>сведения, касающиеся частной жизни и здоровья граждан или затрагивающие их честь и достоинство.</w:t>
      </w:r>
    </w:p>
    <w:p w:rsidR="003301F6" w:rsidRPr="00C36A23" w:rsidRDefault="003301F6" w:rsidP="003301F6">
      <w:pPr>
        <w:pStyle w:val="Style21"/>
        <w:widowControl/>
        <w:tabs>
          <w:tab w:val="left" w:pos="1118"/>
        </w:tabs>
        <w:spacing w:line="240" w:lineRule="auto"/>
        <w:ind w:firstLine="709"/>
        <w:rPr>
          <w:sz w:val="22"/>
          <w:szCs w:val="22"/>
          <w:lang w:val="x-none"/>
        </w:rPr>
      </w:pPr>
      <w:r w:rsidRPr="00C36A23">
        <w:rPr>
          <w:sz w:val="22"/>
          <w:szCs w:val="22"/>
          <w:lang w:val="x-none"/>
        </w:rPr>
        <w:t>8.3.7. Беречь государственное имущество, в том числе предоставленное ему для исполнения должностных обязанностей.</w:t>
      </w:r>
    </w:p>
    <w:p w:rsidR="003301F6" w:rsidRPr="00C36A23" w:rsidRDefault="003301F6" w:rsidP="003301F6">
      <w:pPr>
        <w:pStyle w:val="Style21"/>
        <w:widowControl/>
        <w:tabs>
          <w:tab w:val="left" w:pos="1118"/>
        </w:tabs>
        <w:spacing w:line="240" w:lineRule="auto"/>
        <w:ind w:firstLine="709"/>
        <w:rPr>
          <w:sz w:val="22"/>
          <w:szCs w:val="22"/>
          <w:lang w:val="x-none"/>
        </w:rPr>
      </w:pPr>
      <w:r w:rsidRPr="00C36A23">
        <w:rPr>
          <w:sz w:val="22"/>
          <w:szCs w:val="22"/>
          <w:lang w:val="x-none"/>
        </w:rPr>
        <w:t xml:space="preserve">8.3.8. Представлять в установленном порядке предусмотренные федеральным законом сведения о себе и членах своей семьи, в том числе, сведения о своих доходах, о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своего супруга и несовершеннолетних детей; сведения о размещении информации в информационно-телекоммуникационной сети «Интернет». </w:t>
      </w:r>
    </w:p>
    <w:p w:rsidR="003301F6" w:rsidRPr="00124CA0" w:rsidRDefault="003301F6" w:rsidP="003301F6">
      <w:pPr>
        <w:pStyle w:val="Style21"/>
        <w:widowControl/>
        <w:tabs>
          <w:tab w:val="left" w:pos="1118"/>
        </w:tabs>
        <w:spacing w:line="240" w:lineRule="auto"/>
        <w:ind w:firstLine="709"/>
        <w:rPr>
          <w:sz w:val="28"/>
          <w:szCs w:val="28"/>
        </w:rPr>
      </w:pPr>
      <w:r>
        <w:rPr>
          <w:sz w:val="22"/>
          <w:szCs w:val="22"/>
        </w:rPr>
        <w:t xml:space="preserve">8.3.9. </w:t>
      </w:r>
      <w:r w:rsidRPr="00C36A23">
        <w:rPr>
          <w:sz w:val="22"/>
          <w:szCs w:val="22"/>
          <w:lang w:val="x-none"/>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w:t>
      </w:r>
      <w:r w:rsidRPr="00124CA0">
        <w:rPr>
          <w:sz w:val="28"/>
          <w:szCs w:val="28"/>
        </w:rPr>
        <w:t>а.</w:t>
      </w:r>
    </w:p>
    <w:p w:rsidR="003301F6" w:rsidRPr="00C36A23" w:rsidRDefault="003301F6" w:rsidP="003301F6">
      <w:pPr>
        <w:pStyle w:val="Style21"/>
        <w:widowControl/>
        <w:tabs>
          <w:tab w:val="left" w:pos="1118"/>
        </w:tabs>
        <w:spacing w:line="240" w:lineRule="auto"/>
        <w:ind w:firstLine="709"/>
        <w:rPr>
          <w:sz w:val="22"/>
          <w:szCs w:val="22"/>
          <w:lang w:val="x-none"/>
        </w:rPr>
      </w:pPr>
      <w:r>
        <w:rPr>
          <w:sz w:val="22"/>
          <w:szCs w:val="22"/>
        </w:rPr>
        <w:t xml:space="preserve">8.3.10. </w:t>
      </w:r>
      <w:r w:rsidRPr="00C36A23">
        <w:rPr>
          <w:sz w:val="22"/>
          <w:szCs w:val="22"/>
          <w:lang w:val="x-none"/>
        </w:rPr>
        <w:t>Сообщать непосредственному начальнику и руководителю Управления в письменной форме о возникшем конфликте интересов или о возможности его возникновения, как только ему станет об этом известно, принимать меры по недопущению любой возможности возникновения конфликта интересов.</w:t>
      </w:r>
    </w:p>
    <w:p w:rsidR="003301F6" w:rsidRPr="00C36A23" w:rsidRDefault="003301F6" w:rsidP="003301F6">
      <w:pPr>
        <w:pStyle w:val="Style21"/>
        <w:widowControl/>
        <w:tabs>
          <w:tab w:val="left" w:pos="1118"/>
        </w:tabs>
        <w:spacing w:line="240" w:lineRule="auto"/>
        <w:ind w:firstLine="709"/>
        <w:rPr>
          <w:sz w:val="22"/>
          <w:szCs w:val="22"/>
          <w:lang w:val="x-none"/>
        </w:rPr>
      </w:pPr>
      <w:r>
        <w:rPr>
          <w:sz w:val="22"/>
          <w:szCs w:val="22"/>
        </w:rPr>
        <w:t xml:space="preserve">8.3.11. </w:t>
      </w:r>
      <w:r w:rsidRPr="00C36A23">
        <w:rPr>
          <w:sz w:val="22"/>
          <w:szCs w:val="22"/>
          <w:lang w:val="x-none"/>
        </w:rPr>
        <w:t>Отказаться от исполнения данного, по мнению Начальника отдела, неправомерного поручения, и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w:t>
      </w:r>
    </w:p>
    <w:p w:rsidR="003301F6" w:rsidRPr="00C36A23" w:rsidRDefault="003301F6" w:rsidP="003301F6">
      <w:pPr>
        <w:pStyle w:val="Style21"/>
        <w:widowControl/>
        <w:tabs>
          <w:tab w:val="left" w:pos="1118"/>
        </w:tabs>
        <w:spacing w:line="240" w:lineRule="auto"/>
        <w:ind w:firstLine="709"/>
        <w:rPr>
          <w:sz w:val="22"/>
          <w:szCs w:val="22"/>
          <w:lang w:val="x-none"/>
        </w:rPr>
      </w:pPr>
      <w:r>
        <w:rPr>
          <w:sz w:val="22"/>
          <w:szCs w:val="22"/>
        </w:rPr>
        <w:t xml:space="preserve">8.3.12. </w:t>
      </w:r>
      <w:r w:rsidRPr="00C36A23">
        <w:rPr>
          <w:sz w:val="22"/>
          <w:szCs w:val="22"/>
          <w:lang w:val="x-none"/>
        </w:rPr>
        <w:t>Письменно уведомлять руководителя Управления, органы прокуратуры или другие государственные органы обо всех случаях обращения каких-либо лиц в целях склонения к совершению коррупционных правонарушений.</w:t>
      </w:r>
    </w:p>
    <w:p w:rsidR="003301F6" w:rsidRPr="00C36A23" w:rsidRDefault="003301F6" w:rsidP="003301F6">
      <w:pPr>
        <w:pStyle w:val="Style21"/>
        <w:widowControl/>
        <w:tabs>
          <w:tab w:val="left" w:pos="1118"/>
        </w:tabs>
        <w:spacing w:line="240" w:lineRule="auto"/>
        <w:ind w:firstLine="709"/>
        <w:rPr>
          <w:sz w:val="22"/>
          <w:szCs w:val="22"/>
          <w:lang w:val="x-none"/>
        </w:rPr>
      </w:pPr>
      <w:r>
        <w:rPr>
          <w:sz w:val="22"/>
          <w:szCs w:val="22"/>
        </w:rPr>
        <w:t>8.3.13.</w:t>
      </w:r>
      <w:r w:rsidRPr="00C36A23">
        <w:rPr>
          <w:sz w:val="22"/>
          <w:szCs w:val="22"/>
          <w:lang w:val="x-none"/>
        </w:rPr>
        <w:t xml:space="preserve"> Соблюдать служебный распорядок Управления.</w:t>
      </w:r>
    </w:p>
    <w:p w:rsidR="003301F6" w:rsidRPr="00006873" w:rsidRDefault="003301F6" w:rsidP="003301F6">
      <w:pPr>
        <w:pStyle w:val="a9"/>
        <w:tabs>
          <w:tab w:val="left" w:pos="6787"/>
        </w:tabs>
        <w:spacing w:before="120"/>
        <w:ind w:left="0" w:firstLine="709"/>
        <w:jc w:val="both"/>
        <w:rPr>
          <w:sz w:val="22"/>
          <w:szCs w:val="22"/>
          <w:lang w:val="x-none"/>
        </w:rPr>
      </w:pPr>
      <w:r w:rsidRPr="00C36A23">
        <w:rPr>
          <w:sz w:val="22"/>
          <w:szCs w:val="22"/>
          <w:lang w:val="x-none"/>
        </w:rPr>
        <w:t xml:space="preserve">8.3.14. </w:t>
      </w:r>
      <w:r w:rsidRPr="00006873">
        <w:rPr>
          <w:sz w:val="22"/>
          <w:szCs w:val="22"/>
          <w:lang w:val="x-none"/>
        </w:rPr>
        <w:t>В соответствии с возложенными на Отдел государственного геологического надзора задачами Главный специалист-эксперт осуществляет на территории Магаданской области федеральный государственный геологический контроль (надзор) по следующим вопросам:</w:t>
      </w:r>
    </w:p>
    <w:p w:rsidR="003301F6" w:rsidRPr="00006873" w:rsidRDefault="003301F6" w:rsidP="003301F6">
      <w:pPr>
        <w:tabs>
          <w:tab w:val="left" w:pos="1560"/>
        </w:tabs>
        <w:ind w:firstLine="720"/>
        <w:jc w:val="both"/>
        <w:rPr>
          <w:sz w:val="22"/>
          <w:szCs w:val="22"/>
          <w:lang w:val="x-none"/>
        </w:rPr>
      </w:pPr>
      <w:r w:rsidRPr="00006873">
        <w:rPr>
          <w:sz w:val="22"/>
          <w:szCs w:val="22"/>
          <w:lang w:val="x-none"/>
        </w:rPr>
        <w:t>8.3.15.</w:t>
      </w:r>
      <w:r w:rsidRPr="00006873">
        <w:rPr>
          <w:sz w:val="22"/>
          <w:szCs w:val="22"/>
          <w:lang w:val="x-none"/>
        </w:rPr>
        <w:tab/>
        <w:t>Принимает участие в подготовке и представлении в центральный аппарат Росприроднадзора (по поручению центрального аппарата Росприроднадзора) предложений о возможности согласования:</w:t>
      </w:r>
    </w:p>
    <w:p w:rsidR="003301F6" w:rsidRPr="00006873" w:rsidRDefault="003301F6" w:rsidP="003301F6">
      <w:pPr>
        <w:tabs>
          <w:tab w:val="left" w:pos="1560"/>
        </w:tabs>
        <w:ind w:firstLine="720"/>
        <w:jc w:val="both"/>
        <w:rPr>
          <w:sz w:val="22"/>
          <w:szCs w:val="22"/>
          <w:lang w:val="x-none"/>
        </w:rPr>
      </w:pPr>
      <w:r w:rsidRPr="00006873">
        <w:rPr>
          <w:sz w:val="22"/>
          <w:szCs w:val="22"/>
          <w:lang w:val="x-none"/>
        </w:rPr>
        <w:t>8.3.16.</w:t>
      </w:r>
      <w:r w:rsidRPr="00006873">
        <w:rPr>
          <w:sz w:val="22"/>
          <w:szCs w:val="22"/>
          <w:lang w:val="x-none"/>
        </w:rPr>
        <w:tab/>
        <w:t xml:space="preserve"> Принимает участие в согласовании:</w:t>
      </w:r>
    </w:p>
    <w:p w:rsidR="003301F6" w:rsidRPr="00006873" w:rsidRDefault="003301F6" w:rsidP="003301F6">
      <w:pPr>
        <w:pStyle w:val="a9"/>
        <w:tabs>
          <w:tab w:val="left" w:pos="6787"/>
        </w:tabs>
        <w:spacing w:before="120"/>
        <w:ind w:left="0" w:firstLine="709"/>
        <w:jc w:val="both"/>
        <w:rPr>
          <w:sz w:val="22"/>
          <w:szCs w:val="22"/>
          <w:lang w:val="x-none"/>
        </w:rPr>
      </w:pPr>
      <w:r w:rsidRPr="00006873">
        <w:rPr>
          <w:sz w:val="22"/>
          <w:szCs w:val="22"/>
          <w:lang w:val="x-none"/>
        </w:rPr>
        <w:t>8.3.17. Участвует в подготовке материалов для представления в центральный аппарат Росприроднадзора мотивированных заключений о согласовании вывоза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коллекций и предметов коллекционирования по минералогии и палеонтологии, костей ископаемых животных, минерального сырья.</w:t>
      </w:r>
    </w:p>
    <w:p w:rsidR="003301F6" w:rsidRPr="00006873" w:rsidRDefault="003301F6" w:rsidP="003301F6">
      <w:pPr>
        <w:tabs>
          <w:tab w:val="left" w:pos="1560"/>
        </w:tabs>
        <w:ind w:firstLine="720"/>
        <w:jc w:val="both"/>
        <w:rPr>
          <w:sz w:val="22"/>
          <w:szCs w:val="22"/>
          <w:lang w:val="x-none"/>
        </w:rPr>
      </w:pPr>
      <w:r w:rsidRPr="00006873">
        <w:rPr>
          <w:sz w:val="22"/>
          <w:szCs w:val="22"/>
          <w:lang w:val="x-none"/>
        </w:rPr>
        <w:t>8.3.18. Направляет в центральный аппарат Росприроднадзора предложения о досрочном прекращении, приостановлении или ограничении права пользования участками недр.</w:t>
      </w:r>
    </w:p>
    <w:p w:rsidR="003301F6" w:rsidRPr="00006873" w:rsidRDefault="003301F6" w:rsidP="003301F6">
      <w:pPr>
        <w:tabs>
          <w:tab w:val="left" w:pos="1560"/>
        </w:tabs>
        <w:ind w:firstLine="720"/>
        <w:jc w:val="both"/>
        <w:rPr>
          <w:sz w:val="22"/>
          <w:szCs w:val="22"/>
          <w:lang w:val="x-none"/>
        </w:rPr>
      </w:pPr>
      <w:r w:rsidRPr="00006873">
        <w:rPr>
          <w:sz w:val="22"/>
          <w:szCs w:val="22"/>
          <w:lang w:val="x-none"/>
        </w:rPr>
        <w:t>8.3.19. Принимает участие в представлении уполномоченным органам, осуществляющим установление границ участков недр, предложений при подготовке в установленном порядке проектов решений о предоставлении права пользования участками недр в отношении участков недр федерального значения.</w:t>
      </w:r>
    </w:p>
    <w:p w:rsidR="003301F6" w:rsidRPr="00006873" w:rsidRDefault="003301F6" w:rsidP="003301F6">
      <w:pPr>
        <w:tabs>
          <w:tab w:val="left" w:pos="1560"/>
        </w:tabs>
        <w:ind w:firstLine="720"/>
        <w:jc w:val="both"/>
        <w:rPr>
          <w:sz w:val="22"/>
          <w:szCs w:val="22"/>
          <w:lang w:val="x-none"/>
        </w:rPr>
      </w:pPr>
      <w:r w:rsidRPr="00006873">
        <w:rPr>
          <w:sz w:val="22"/>
          <w:szCs w:val="22"/>
          <w:lang w:val="x-none"/>
        </w:rPr>
        <w:t>8.3.20. Подготавливает материалы для участия должностных лиц Отдела в работе комиссий, создаваемых Федеральным агентством по недропользованию или его территориальными органами для рассмотрения материалов по изменению границ участков недр.</w:t>
      </w:r>
    </w:p>
    <w:p w:rsidR="003301F6" w:rsidRPr="00006873" w:rsidRDefault="003301F6" w:rsidP="003301F6">
      <w:pPr>
        <w:tabs>
          <w:tab w:val="left" w:pos="1560"/>
        </w:tabs>
        <w:ind w:firstLine="720"/>
        <w:jc w:val="both"/>
        <w:rPr>
          <w:sz w:val="22"/>
          <w:szCs w:val="22"/>
          <w:lang w:val="x-none"/>
        </w:rPr>
      </w:pPr>
      <w:r w:rsidRPr="00006873">
        <w:rPr>
          <w:sz w:val="22"/>
          <w:szCs w:val="22"/>
          <w:lang w:val="x-none"/>
        </w:rPr>
        <w:t>8.3.21. Подготавливает материалы для участия должностных лиц Отдела в работе комиссий, создаваемых Федеральным агентством по недропользованию или его территориальными органами,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3301F6" w:rsidRPr="00006873" w:rsidRDefault="003301F6" w:rsidP="003301F6">
      <w:pPr>
        <w:tabs>
          <w:tab w:val="left" w:pos="1560"/>
        </w:tabs>
        <w:ind w:firstLine="720"/>
        <w:jc w:val="both"/>
        <w:rPr>
          <w:sz w:val="22"/>
          <w:szCs w:val="22"/>
          <w:lang w:val="x-none"/>
        </w:rPr>
      </w:pPr>
      <w:r w:rsidRPr="00006873">
        <w:rPr>
          <w:sz w:val="22"/>
          <w:szCs w:val="22"/>
          <w:lang w:val="x-none"/>
        </w:rPr>
        <w:t>8.3.22.</w:t>
      </w:r>
      <w:r w:rsidRPr="00006873">
        <w:rPr>
          <w:sz w:val="22"/>
          <w:szCs w:val="22"/>
          <w:lang w:val="x-none"/>
        </w:rPr>
        <w:tab/>
        <w:t>Производит расчет размера вреда, причинённого недрам вследствие нарушения законодательства Российской Федерации о недрах, в порядке, установленном Постановлением Правительства РФ от 04.07.2013 № 564.</w:t>
      </w:r>
    </w:p>
    <w:p w:rsidR="003301F6" w:rsidRPr="00006873" w:rsidRDefault="003301F6" w:rsidP="003301F6">
      <w:pPr>
        <w:pStyle w:val="a4"/>
        <w:tabs>
          <w:tab w:val="left" w:pos="1560"/>
        </w:tabs>
        <w:ind w:firstLine="720"/>
        <w:rPr>
          <w:sz w:val="22"/>
          <w:szCs w:val="22"/>
        </w:rPr>
      </w:pPr>
      <w:r w:rsidRPr="00006873">
        <w:rPr>
          <w:sz w:val="22"/>
          <w:szCs w:val="22"/>
        </w:rPr>
        <w:t>8.3.23.</w:t>
      </w:r>
      <w:r w:rsidRPr="00006873">
        <w:rPr>
          <w:sz w:val="22"/>
          <w:szCs w:val="22"/>
        </w:rPr>
        <w:tab/>
        <w:t>Осуществляет в пределах своей компетенции производство по делам об административных правонарушениях.</w:t>
      </w:r>
    </w:p>
    <w:p w:rsidR="003301F6" w:rsidRPr="00B04E4A" w:rsidRDefault="003301F6" w:rsidP="003301F6">
      <w:pPr>
        <w:pStyle w:val="ConsPlusNormal"/>
        <w:widowControl/>
        <w:tabs>
          <w:tab w:val="num" w:pos="709"/>
          <w:tab w:val="left" w:pos="1560"/>
        </w:tabs>
        <w:ind w:right="-1"/>
        <w:jc w:val="both"/>
        <w:rPr>
          <w:rFonts w:ascii="Times New Roman" w:hAnsi="Times New Roman" w:cs="Times New Roman"/>
          <w:sz w:val="22"/>
          <w:szCs w:val="22"/>
          <w:lang w:val="x-none"/>
        </w:rPr>
      </w:pPr>
      <w:r w:rsidRPr="00B04E4A">
        <w:rPr>
          <w:rFonts w:ascii="Times New Roman" w:hAnsi="Times New Roman" w:cs="Times New Roman"/>
          <w:sz w:val="22"/>
          <w:szCs w:val="22"/>
          <w:lang w:val="x-none"/>
        </w:rPr>
        <w:t>8.3.24.</w:t>
      </w:r>
      <w:r w:rsidRPr="00B04E4A">
        <w:rPr>
          <w:rFonts w:ascii="Times New Roman" w:hAnsi="Times New Roman" w:cs="Times New Roman"/>
          <w:sz w:val="22"/>
          <w:szCs w:val="22"/>
          <w:lang w:val="x-none"/>
        </w:rPr>
        <w:tab/>
        <w:t>Направляет в судебные инстанции, органы прокуратуры Российской Федерации, органы внутренних дел Российской Федерации и иные государственные органы материалы о выявленных в результате мероприятий по контролю нарушениях для рассмотрения по подведомственности.</w:t>
      </w:r>
    </w:p>
    <w:p w:rsidR="003301F6" w:rsidRPr="00B04E4A" w:rsidRDefault="003301F6" w:rsidP="003301F6">
      <w:pPr>
        <w:ind w:firstLine="720"/>
        <w:jc w:val="both"/>
        <w:rPr>
          <w:sz w:val="22"/>
          <w:szCs w:val="22"/>
          <w:lang w:val="x-none"/>
        </w:rPr>
      </w:pPr>
      <w:r w:rsidRPr="00B04E4A">
        <w:rPr>
          <w:sz w:val="22"/>
          <w:szCs w:val="22"/>
          <w:lang w:val="x-none"/>
        </w:rPr>
        <w:t>8.3.25. Осуществляет взаимодействие с федеральными государственными бюджетными учреждениями, подведомственными Росприроднадзору, при осуществлении согласованных действий по реализации государственных функций, выполнению государственных работ, оказанию государственных услуг.</w:t>
      </w:r>
    </w:p>
    <w:p w:rsidR="003301F6" w:rsidRPr="00B04E4A" w:rsidRDefault="003301F6" w:rsidP="003301F6">
      <w:pPr>
        <w:pStyle w:val="ConsPlusNormal"/>
        <w:widowControl/>
        <w:tabs>
          <w:tab w:val="num" w:pos="709"/>
          <w:tab w:val="left" w:pos="1560"/>
        </w:tabs>
        <w:ind w:right="-1"/>
        <w:jc w:val="both"/>
        <w:rPr>
          <w:rFonts w:ascii="Times New Roman" w:hAnsi="Times New Roman" w:cs="Times New Roman"/>
          <w:sz w:val="22"/>
          <w:szCs w:val="22"/>
          <w:lang w:val="x-none"/>
        </w:rPr>
      </w:pPr>
      <w:r w:rsidRPr="00B04E4A">
        <w:rPr>
          <w:rFonts w:ascii="Times New Roman" w:hAnsi="Times New Roman" w:cs="Times New Roman"/>
          <w:sz w:val="22"/>
          <w:szCs w:val="22"/>
          <w:lang w:val="x-none"/>
        </w:rPr>
        <w:t>8.3.26. Главный специалист-эксперт осуществляет административные процедуры по оказанию государственной услуги по согласованию нормативов потерь твердых полезных ископаемых и участию в оказании услуг Росприроднадзором в соответствии с Административным регламентом согласования нормативов потерь твердых полезных ископаемых (за исключением общераспространенных) и подземных вод (минеральных, промышленных, термальных), превышающих по величине нормативы, утвержденные в составе проектной документации, утвержденным приказом Росприроднадзора от 17.09.2019 № 553, Административным регламентом Федеральной службы по надзору в сфере природопользования по предоставлению государственной услуги по выдаче заключений (разрешительных документов) на вывоз информации о недрах по районам и месторождениям топливно-энергетического и минерального сырья, коллекционных материалов по минералогии, палеонтологии, костей ископаемых животных и минерального сырья", утвержденным приказом Росприроднадзора от 29.05.2019 N 248.</w:t>
      </w:r>
    </w:p>
    <w:p w:rsidR="003301F6" w:rsidRPr="00B04E4A" w:rsidRDefault="003301F6" w:rsidP="003301F6">
      <w:pPr>
        <w:tabs>
          <w:tab w:val="left" w:pos="1560"/>
        </w:tabs>
        <w:ind w:firstLine="709"/>
        <w:jc w:val="both"/>
        <w:rPr>
          <w:sz w:val="22"/>
          <w:szCs w:val="22"/>
          <w:lang w:val="x-none"/>
        </w:rPr>
      </w:pPr>
      <w:r w:rsidRPr="00B04E4A">
        <w:rPr>
          <w:sz w:val="22"/>
          <w:szCs w:val="22"/>
          <w:lang w:val="x-none"/>
        </w:rPr>
        <w:t>8.3.27. Осуществляет обработку персональных данных, доступ к персональным данным в связи с исполнением установленных положением об Отделе полномочий.</w:t>
      </w:r>
    </w:p>
    <w:p w:rsidR="003301F6" w:rsidRPr="00B04E4A" w:rsidRDefault="003301F6" w:rsidP="003301F6">
      <w:pPr>
        <w:shd w:val="clear" w:color="auto" w:fill="FFFFFF"/>
        <w:ind w:firstLine="709"/>
        <w:jc w:val="both"/>
        <w:rPr>
          <w:sz w:val="22"/>
          <w:szCs w:val="22"/>
          <w:lang w:val="x-none"/>
        </w:rPr>
      </w:pPr>
      <w:r w:rsidRPr="00B04E4A">
        <w:rPr>
          <w:sz w:val="22"/>
          <w:szCs w:val="22"/>
          <w:lang w:val="x-none"/>
        </w:rPr>
        <w:t>8.3.28. Осуществляет подготовку материалов и письменного мнения (при необходимости) по вопросам, отнесенным к компетенции Отдела, для направления в арбитражные суды, суды общей юрисдикции исков, заявлений, отзывов, возражений на заявления.</w:t>
      </w:r>
    </w:p>
    <w:p w:rsidR="003301F6" w:rsidRPr="00B04E4A" w:rsidRDefault="003301F6" w:rsidP="003301F6">
      <w:pPr>
        <w:pStyle w:val="ConsPlusNormal"/>
        <w:widowControl/>
        <w:tabs>
          <w:tab w:val="num" w:pos="709"/>
          <w:tab w:val="left" w:pos="1560"/>
        </w:tabs>
        <w:ind w:right="-1"/>
        <w:jc w:val="both"/>
        <w:rPr>
          <w:rFonts w:ascii="Times New Roman" w:hAnsi="Times New Roman" w:cs="Times New Roman"/>
          <w:sz w:val="22"/>
          <w:szCs w:val="22"/>
          <w:lang w:val="x-none"/>
        </w:rPr>
      </w:pPr>
      <w:r w:rsidRPr="00B04E4A">
        <w:rPr>
          <w:rFonts w:ascii="Times New Roman" w:hAnsi="Times New Roman" w:cs="Times New Roman"/>
          <w:sz w:val="22"/>
          <w:szCs w:val="22"/>
          <w:lang w:val="x-none"/>
        </w:rPr>
        <w:t>8.3.29. Осуществляет подготовку проектов приказов, распоряжений и иных документов Управления по вопросам, входящим в компетенцию Отдела.</w:t>
      </w:r>
    </w:p>
    <w:p w:rsidR="003301F6" w:rsidRPr="00B04E4A" w:rsidRDefault="003301F6" w:rsidP="003301F6">
      <w:pPr>
        <w:tabs>
          <w:tab w:val="left" w:pos="1560"/>
        </w:tabs>
        <w:ind w:firstLine="720"/>
        <w:jc w:val="both"/>
        <w:rPr>
          <w:sz w:val="22"/>
          <w:szCs w:val="22"/>
          <w:lang w:val="x-none"/>
        </w:rPr>
      </w:pPr>
      <w:r w:rsidRPr="00B04E4A">
        <w:rPr>
          <w:sz w:val="22"/>
          <w:szCs w:val="22"/>
          <w:lang w:val="x-none"/>
        </w:rPr>
        <w:t>8.3.30.</w:t>
      </w:r>
      <w:r w:rsidRPr="00B04E4A">
        <w:rPr>
          <w:sz w:val="22"/>
          <w:szCs w:val="22"/>
          <w:lang w:val="x-none"/>
        </w:rPr>
        <w:tab/>
        <w:t>Осуществляет следующие полномочия общего характера:</w:t>
      </w:r>
    </w:p>
    <w:p w:rsidR="003301F6" w:rsidRPr="00B04E4A" w:rsidRDefault="003301F6" w:rsidP="003301F6">
      <w:pPr>
        <w:pStyle w:val="a4"/>
        <w:tabs>
          <w:tab w:val="left" w:pos="1560"/>
          <w:tab w:val="left" w:pos="1701"/>
        </w:tabs>
        <w:ind w:firstLine="720"/>
        <w:rPr>
          <w:sz w:val="22"/>
          <w:szCs w:val="22"/>
        </w:rPr>
      </w:pPr>
      <w:r w:rsidRPr="00B04E4A">
        <w:rPr>
          <w:sz w:val="22"/>
          <w:szCs w:val="22"/>
        </w:rPr>
        <w:t>- сбор, обобщение и анализ информации о результатах государственного геологического надзора на территории Магаданской области с представлением её Управлению в составе, объеме и в сроки, устанавливаемые Росприроднадзором, Управлением;</w:t>
      </w:r>
    </w:p>
    <w:p w:rsidR="003301F6" w:rsidRPr="00B04E4A" w:rsidRDefault="003301F6" w:rsidP="003301F6">
      <w:pPr>
        <w:pStyle w:val="a4"/>
        <w:tabs>
          <w:tab w:val="left" w:pos="1560"/>
          <w:tab w:val="left" w:pos="1701"/>
        </w:tabs>
        <w:ind w:firstLine="720"/>
        <w:rPr>
          <w:sz w:val="22"/>
          <w:szCs w:val="22"/>
        </w:rPr>
      </w:pPr>
      <w:r w:rsidRPr="00B04E4A">
        <w:rPr>
          <w:sz w:val="22"/>
          <w:szCs w:val="22"/>
        </w:rPr>
        <w:t>- ведение реестров Управления;</w:t>
      </w:r>
    </w:p>
    <w:p w:rsidR="003301F6" w:rsidRPr="00B04E4A" w:rsidRDefault="003301F6" w:rsidP="003301F6">
      <w:pPr>
        <w:pStyle w:val="a4"/>
        <w:tabs>
          <w:tab w:val="left" w:pos="1560"/>
          <w:tab w:val="left" w:pos="1701"/>
        </w:tabs>
        <w:ind w:firstLine="720"/>
        <w:rPr>
          <w:sz w:val="22"/>
          <w:szCs w:val="22"/>
        </w:rPr>
      </w:pPr>
      <w:r w:rsidRPr="00B04E4A">
        <w:rPr>
          <w:sz w:val="22"/>
          <w:szCs w:val="22"/>
        </w:rPr>
        <w:t>- пополнение ПТК «Госконтроль»;</w:t>
      </w:r>
    </w:p>
    <w:p w:rsidR="003301F6" w:rsidRPr="00B04E4A" w:rsidRDefault="003301F6" w:rsidP="003301F6">
      <w:pPr>
        <w:pStyle w:val="a4"/>
        <w:tabs>
          <w:tab w:val="left" w:pos="1560"/>
          <w:tab w:val="left" w:pos="1701"/>
        </w:tabs>
        <w:ind w:firstLine="720"/>
        <w:rPr>
          <w:sz w:val="22"/>
          <w:szCs w:val="22"/>
        </w:rPr>
      </w:pPr>
      <w:r w:rsidRPr="00B04E4A">
        <w:rPr>
          <w:sz w:val="22"/>
          <w:szCs w:val="22"/>
        </w:rPr>
        <w:t>- ведение Единого реестра контрольных (надзорных) мероприятий;</w:t>
      </w:r>
    </w:p>
    <w:p w:rsidR="003301F6" w:rsidRPr="00B04E4A" w:rsidRDefault="003301F6" w:rsidP="003301F6">
      <w:pPr>
        <w:pStyle w:val="a4"/>
        <w:tabs>
          <w:tab w:val="left" w:pos="1560"/>
          <w:tab w:val="left" w:pos="1701"/>
        </w:tabs>
        <w:ind w:firstLine="720"/>
        <w:rPr>
          <w:sz w:val="22"/>
          <w:szCs w:val="22"/>
        </w:rPr>
      </w:pPr>
      <w:r w:rsidRPr="00B04E4A">
        <w:rPr>
          <w:sz w:val="22"/>
          <w:szCs w:val="22"/>
        </w:rPr>
        <w:t xml:space="preserve"> - ведение электронного документооборота;</w:t>
      </w:r>
    </w:p>
    <w:p w:rsidR="003301F6" w:rsidRPr="00B04E4A" w:rsidRDefault="003301F6" w:rsidP="003301F6">
      <w:pPr>
        <w:pStyle w:val="a4"/>
        <w:tabs>
          <w:tab w:val="left" w:pos="1560"/>
          <w:tab w:val="left" w:pos="1701"/>
        </w:tabs>
        <w:ind w:firstLine="720"/>
        <w:rPr>
          <w:sz w:val="22"/>
          <w:szCs w:val="22"/>
        </w:rPr>
      </w:pPr>
      <w:r w:rsidRPr="00B04E4A">
        <w:rPr>
          <w:sz w:val="22"/>
          <w:szCs w:val="22"/>
        </w:rPr>
        <w:t>- ведение работы в информационных системах Росприроднадзора;</w:t>
      </w:r>
    </w:p>
    <w:p w:rsidR="003301F6" w:rsidRPr="00B04E4A" w:rsidRDefault="003301F6" w:rsidP="003301F6">
      <w:pPr>
        <w:pStyle w:val="ConsPlusNormal"/>
        <w:ind w:firstLine="709"/>
        <w:jc w:val="both"/>
        <w:rPr>
          <w:rFonts w:ascii="Times New Roman" w:hAnsi="Times New Roman" w:cs="Times New Roman"/>
          <w:sz w:val="22"/>
          <w:szCs w:val="22"/>
          <w:lang w:val="x-none"/>
        </w:rPr>
      </w:pPr>
      <w:r w:rsidRPr="00B04E4A">
        <w:rPr>
          <w:rFonts w:ascii="Times New Roman" w:hAnsi="Times New Roman" w:cs="Times New Roman"/>
          <w:sz w:val="22"/>
          <w:szCs w:val="22"/>
          <w:lang w:val="x-none"/>
        </w:rPr>
        <w:t>- ведение табеля учета служебного времени гражданских служащих Отдела;</w:t>
      </w:r>
    </w:p>
    <w:p w:rsidR="003301F6" w:rsidRPr="00B04E4A" w:rsidRDefault="003301F6" w:rsidP="003301F6">
      <w:pPr>
        <w:pStyle w:val="a4"/>
        <w:tabs>
          <w:tab w:val="left" w:pos="1560"/>
          <w:tab w:val="left" w:pos="1701"/>
        </w:tabs>
        <w:ind w:firstLine="720"/>
        <w:rPr>
          <w:sz w:val="22"/>
          <w:szCs w:val="22"/>
        </w:rPr>
      </w:pPr>
      <w:r w:rsidRPr="00B04E4A">
        <w:rPr>
          <w:sz w:val="22"/>
          <w:szCs w:val="22"/>
        </w:rPr>
        <w:t>- обеспечение своевременного и полного рассмотрения обращений граждан, принятие по ним решения и направление заявителям ответа в установленный законодательством Российской Федерации срок;</w:t>
      </w:r>
    </w:p>
    <w:p w:rsidR="003301F6" w:rsidRPr="00B04E4A" w:rsidRDefault="003301F6" w:rsidP="003301F6">
      <w:pPr>
        <w:pStyle w:val="a4"/>
        <w:tabs>
          <w:tab w:val="left" w:pos="1560"/>
          <w:tab w:val="left" w:pos="1701"/>
        </w:tabs>
        <w:ind w:firstLine="720"/>
        <w:rPr>
          <w:sz w:val="22"/>
          <w:szCs w:val="22"/>
        </w:rPr>
      </w:pPr>
      <w:r w:rsidRPr="00B04E4A">
        <w:rPr>
          <w:sz w:val="22"/>
          <w:szCs w:val="22"/>
        </w:rPr>
        <w:t>- учет, комплектование, хранение документов, образовавшихся в деятельности Отдела, а также передача на уничтожение по истечении срока их хранения.</w:t>
      </w:r>
    </w:p>
    <w:p w:rsidR="003301F6" w:rsidRPr="00B04E4A" w:rsidRDefault="003301F6" w:rsidP="003301F6">
      <w:pPr>
        <w:pStyle w:val="a4"/>
        <w:tabs>
          <w:tab w:val="left" w:pos="1560"/>
          <w:tab w:val="left" w:pos="1701"/>
        </w:tabs>
        <w:ind w:firstLine="720"/>
        <w:rPr>
          <w:sz w:val="22"/>
          <w:szCs w:val="22"/>
        </w:rPr>
      </w:pPr>
      <w:r w:rsidRPr="00B04E4A">
        <w:rPr>
          <w:sz w:val="22"/>
          <w:szCs w:val="22"/>
        </w:rPr>
        <w:t>8.3.31. По поручению руководителя Управления Главный специалист-эксперт осуществляет вышеперечисленные полномочия на территории Чукотского автономного округа.</w:t>
      </w:r>
    </w:p>
    <w:p w:rsidR="003301F6" w:rsidRDefault="003301F6" w:rsidP="003301F6">
      <w:pPr>
        <w:tabs>
          <w:tab w:val="left" w:pos="1134"/>
        </w:tabs>
        <w:ind w:left="5" w:firstLine="709"/>
        <w:jc w:val="both"/>
        <w:rPr>
          <w:sz w:val="22"/>
          <w:szCs w:val="22"/>
          <w:lang w:val="x-none"/>
        </w:rPr>
      </w:pPr>
      <w:r w:rsidRPr="00B04E4A">
        <w:rPr>
          <w:sz w:val="22"/>
          <w:szCs w:val="22"/>
          <w:lang w:val="x-none"/>
        </w:rPr>
        <w:t>8.3.32. Осуществляет иные обязанности, необходимые для реализации возложенных на Отдел задач, в рамках своей компетенции, исполняет поручения руководителя Управления, заместителя руководителя Управления и начальника Отдела.</w:t>
      </w:r>
    </w:p>
    <w:p w:rsidR="003301F6" w:rsidRPr="00B04E4A" w:rsidRDefault="003301F6" w:rsidP="003301F6">
      <w:pPr>
        <w:tabs>
          <w:tab w:val="left" w:pos="1134"/>
        </w:tabs>
        <w:ind w:left="5" w:firstLine="709"/>
        <w:jc w:val="both"/>
        <w:rPr>
          <w:sz w:val="22"/>
          <w:szCs w:val="22"/>
          <w:lang w:val="x-none"/>
        </w:rPr>
      </w:pPr>
      <w:r w:rsidRPr="00B04E4A">
        <w:rPr>
          <w:sz w:val="22"/>
          <w:szCs w:val="22"/>
          <w:lang w:val="x-none"/>
        </w:rPr>
        <w:t>8.3.33. Главный специалист-эксперт одновременно по должности является – государственным инспектором Российской Федерации в области охраны окружающей среды Северо-Восточного межрегионального управления Росприроднадзора.</w:t>
      </w:r>
    </w:p>
    <w:p w:rsidR="003301F6" w:rsidRPr="00B04E4A" w:rsidRDefault="003301F6" w:rsidP="003301F6">
      <w:pPr>
        <w:tabs>
          <w:tab w:val="left" w:pos="1134"/>
        </w:tabs>
        <w:ind w:left="5" w:firstLine="709"/>
        <w:jc w:val="both"/>
        <w:rPr>
          <w:sz w:val="22"/>
          <w:szCs w:val="22"/>
        </w:rPr>
      </w:pPr>
    </w:p>
    <w:p w:rsidR="003301F6" w:rsidRPr="003B644A" w:rsidRDefault="003301F6" w:rsidP="003301F6">
      <w:pPr>
        <w:pStyle w:val="Style21"/>
        <w:widowControl/>
        <w:tabs>
          <w:tab w:val="left" w:pos="1118"/>
        </w:tabs>
        <w:spacing w:line="240" w:lineRule="auto"/>
        <w:ind w:firstLine="0"/>
        <w:rPr>
          <w:b/>
          <w:i/>
          <w:sz w:val="22"/>
          <w:szCs w:val="22"/>
          <w:lang w:val="x-none"/>
        </w:rPr>
      </w:pPr>
      <w:r w:rsidRPr="003B644A">
        <w:rPr>
          <w:b/>
          <w:i/>
          <w:sz w:val="22"/>
          <w:szCs w:val="22"/>
          <w:lang w:val="x-none"/>
        </w:rPr>
        <w:t>Эффективность и результативность профессиональной служебной деятельности Начальника отдела оцениваются по следующим показателям:</w:t>
      </w:r>
    </w:p>
    <w:p w:rsidR="003301F6" w:rsidRPr="003B644A" w:rsidRDefault="003301F6" w:rsidP="003301F6">
      <w:pPr>
        <w:pStyle w:val="Style21"/>
        <w:widowControl/>
        <w:tabs>
          <w:tab w:val="left" w:pos="1118"/>
        </w:tabs>
        <w:spacing w:line="240" w:lineRule="auto"/>
        <w:ind w:firstLine="709"/>
        <w:rPr>
          <w:sz w:val="22"/>
          <w:szCs w:val="22"/>
          <w:lang w:val="x-none"/>
        </w:rPr>
      </w:pPr>
      <w:r w:rsidRPr="003B644A">
        <w:rPr>
          <w:sz w:val="22"/>
          <w:szCs w:val="22"/>
          <w:lang w:val="x-none"/>
        </w:rPr>
        <w:tab/>
        <w:t>выполняемому объему работы и интенсивности труда, способности сохранять высокую работоспособность в сложных условиях, соблюдению служебной дисциплины;</w:t>
      </w:r>
    </w:p>
    <w:p w:rsidR="003301F6" w:rsidRPr="003B644A" w:rsidRDefault="003301F6" w:rsidP="003301F6">
      <w:pPr>
        <w:pStyle w:val="Style21"/>
        <w:widowControl/>
        <w:tabs>
          <w:tab w:val="left" w:pos="1118"/>
        </w:tabs>
        <w:spacing w:line="240" w:lineRule="auto"/>
        <w:ind w:firstLine="709"/>
        <w:rPr>
          <w:sz w:val="22"/>
          <w:szCs w:val="22"/>
          <w:lang w:val="x-none"/>
        </w:rPr>
      </w:pPr>
      <w:r w:rsidRPr="003B644A">
        <w:rPr>
          <w:sz w:val="22"/>
          <w:szCs w:val="22"/>
          <w:lang w:val="x-none"/>
        </w:rPr>
        <w:tab/>
        <w:t>своевременности и оперативности выполнения поручений;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301F6" w:rsidRPr="003B644A" w:rsidRDefault="003301F6" w:rsidP="003301F6">
      <w:pPr>
        <w:pStyle w:val="Style21"/>
        <w:widowControl/>
        <w:tabs>
          <w:tab w:val="left" w:pos="1118"/>
        </w:tabs>
        <w:spacing w:line="240" w:lineRule="auto"/>
        <w:ind w:firstLine="709"/>
        <w:rPr>
          <w:sz w:val="22"/>
          <w:szCs w:val="22"/>
          <w:lang w:val="x-none"/>
        </w:rPr>
      </w:pPr>
      <w:r w:rsidRPr="003B644A">
        <w:rPr>
          <w:sz w:val="22"/>
          <w:szCs w:val="22"/>
          <w:lang w:val="x-none"/>
        </w:rPr>
        <w:tab/>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301F6" w:rsidRPr="003B644A" w:rsidRDefault="003301F6" w:rsidP="003301F6">
      <w:pPr>
        <w:pStyle w:val="Style21"/>
        <w:widowControl/>
        <w:tabs>
          <w:tab w:val="left" w:pos="1118"/>
        </w:tabs>
        <w:spacing w:line="240" w:lineRule="auto"/>
        <w:ind w:firstLine="709"/>
        <w:rPr>
          <w:sz w:val="22"/>
          <w:szCs w:val="22"/>
          <w:lang w:val="x-none"/>
        </w:rPr>
      </w:pPr>
      <w:r w:rsidRPr="003B644A">
        <w:rPr>
          <w:sz w:val="22"/>
          <w:szCs w:val="22"/>
          <w:lang w:val="x-none"/>
        </w:rPr>
        <w:tab/>
        <w:t>умению рационально использовать рабочее время, расставлять приоритеты;</w:t>
      </w:r>
    </w:p>
    <w:p w:rsidR="003301F6" w:rsidRPr="003B644A" w:rsidRDefault="003301F6" w:rsidP="003301F6">
      <w:pPr>
        <w:pStyle w:val="Style21"/>
        <w:widowControl/>
        <w:tabs>
          <w:tab w:val="left" w:pos="1118"/>
        </w:tabs>
        <w:spacing w:line="240" w:lineRule="auto"/>
        <w:ind w:firstLine="709"/>
        <w:rPr>
          <w:sz w:val="22"/>
          <w:szCs w:val="22"/>
          <w:lang w:val="x-none"/>
        </w:rPr>
      </w:pPr>
      <w:r w:rsidRPr="003B644A">
        <w:rPr>
          <w:sz w:val="22"/>
          <w:szCs w:val="22"/>
          <w:lang w:val="x-none"/>
        </w:rPr>
        <w:tab/>
        <w:t>творческому подходу к решению поставленных задач, активности инициативе в освоении новых компьютерных и информационных технологий, способности быстро адаптироваться к новым условиям и требованиям;</w:t>
      </w:r>
    </w:p>
    <w:p w:rsidR="003301F6" w:rsidRPr="003B644A" w:rsidRDefault="003301F6" w:rsidP="003301F6">
      <w:pPr>
        <w:pStyle w:val="Style21"/>
        <w:widowControl/>
        <w:tabs>
          <w:tab w:val="left" w:pos="1118"/>
        </w:tabs>
        <w:spacing w:line="240" w:lineRule="auto"/>
        <w:ind w:firstLine="709"/>
        <w:rPr>
          <w:sz w:val="22"/>
          <w:szCs w:val="22"/>
          <w:lang w:val="x-none"/>
        </w:rPr>
      </w:pPr>
      <w:r w:rsidRPr="003B644A">
        <w:rPr>
          <w:sz w:val="22"/>
          <w:szCs w:val="22"/>
          <w:lang w:val="x-none"/>
        </w:rPr>
        <w:tab/>
        <w:t>осознанию ответственности за последствия своих действий, принимаемых решений;</w:t>
      </w:r>
    </w:p>
    <w:p w:rsidR="003301F6" w:rsidRPr="003B644A" w:rsidRDefault="003301F6" w:rsidP="003301F6">
      <w:pPr>
        <w:pStyle w:val="Style21"/>
        <w:widowControl/>
        <w:tabs>
          <w:tab w:val="left" w:pos="1118"/>
        </w:tabs>
        <w:spacing w:line="240" w:lineRule="auto"/>
        <w:ind w:firstLine="709"/>
        <w:rPr>
          <w:sz w:val="22"/>
          <w:szCs w:val="22"/>
          <w:lang w:val="x-none"/>
        </w:rPr>
      </w:pPr>
      <w:r w:rsidRPr="003B644A">
        <w:rPr>
          <w:sz w:val="22"/>
          <w:szCs w:val="22"/>
          <w:lang w:val="x-none"/>
        </w:rPr>
        <w:t>умению делегировать поставленные руководством задачи подчиненным, организовывать и контролировать деятельность Отдела.</w:t>
      </w:r>
    </w:p>
    <w:p w:rsidR="003301F6" w:rsidRDefault="003301F6" w:rsidP="003301F6">
      <w:pPr>
        <w:pStyle w:val="a4"/>
        <w:rPr>
          <w:color w:val="FF0000"/>
          <w:sz w:val="22"/>
          <w:szCs w:val="22"/>
          <w:lang w:val="ru-RU"/>
        </w:rPr>
      </w:pPr>
      <w:r>
        <w:rPr>
          <w:color w:val="FF0000"/>
          <w:sz w:val="22"/>
          <w:szCs w:val="22"/>
        </w:rPr>
        <w:t>Примерный размер денежного содержания (оплаты труда):</w:t>
      </w:r>
      <w:r>
        <w:rPr>
          <w:b/>
          <w:i/>
          <w:color w:val="FF0000"/>
          <w:sz w:val="22"/>
          <w:szCs w:val="22"/>
        </w:rPr>
        <w:t xml:space="preserve"> </w:t>
      </w:r>
      <w:r>
        <w:rPr>
          <w:color w:val="FF0000"/>
          <w:sz w:val="22"/>
          <w:szCs w:val="22"/>
        </w:rPr>
        <w:t xml:space="preserve">от </w:t>
      </w:r>
      <w:r>
        <w:rPr>
          <w:color w:val="FF0000"/>
          <w:sz w:val="22"/>
          <w:szCs w:val="22"/>
          <w:lang w:val="ru-RU"/>
        </w:rPr>
        <w:t>70 000</w:t>
      </w:r>
      <w:r>
        <w:rPr>
          <w:color w:val="FF0000"/>
          <w:sz w:val="22"/>
          <w:szCs w:val="22"/>
        </w:rPr>
        <w:t xml:space="preserve"> руб. до </w:t>
      </w:r>
      <w:r>
        <w:rPr>
          <w:color w:val="FF0000"/>
          <w:sz w:val="22"/>
          <w:szCs w:val="22"/>
          <w:lang w:val="ru-RU"/>
        </w:rPr>
        <w:t>100 000</w:t>
      </w:r>
      <w:r>
        <w:rPr>
          <w:color w:val="FF0000"/>
          <w:sz w:val="22"/>
          <w:szCs w:val="22"/>
        </w:rPr>
        <w:t xml:space="preserve"> руб. </w:t>
      </w:r>
    </w:p>
    <w:p w:rsidR="003301F6" w:rsidRDefault="003301F6" w:rsidP="003301F6">
      <w:pPr>
        <w:pStyle w:val="a4"/>
        <w:spacing w:after="240"/>
        <w:rPr>
          <w:color w:val="FF0000"/>
          <w:sz w:val="22"/>
          <w:szCs w:val="22"/>
          <w:lang w:val="ru-RU"/>
        </w:rPr>
      </w:pPr>
      <w:r>
        <w:rPr>
          <w:color w:val="FF0000"/>
          <w:sz w:val="22"/>
          <w:szCs w:val="22"/>
          <w:lang w:val="ru-RU"/>
        </w:rPr>
        <w:t>Место расположения – г. Магадан.</w:t>
      </w:r>
    </w:p>
    <w:p w:rsidR="003301F6" w:rsidRDefault="003301F6" w:rsidP="003301F6">
      <w:pPr>
        <w:pStyle w:val="a4"/>
        <w:spacing w:after="240"/>
        <w:rPr>
          <w:color w:val="FF0000"/>
          <w:sz w:val="22"/>
          <w:szCs w:val="22"/>
          <w:lang w:val="ru-RU"/>
        </w:rPr>
      </w:pPr>
    </w:p>
    <w:p w:rsidR="003301F6" w:rsidRDefault="003301F6" w:rsidP="003301F6">
      <w:pPr>
        <w:ind w:firstLine="567"/>
        <w:jc w:val="center"/>
        <w:rPr>
          <w:sz w:val="22"/>
          <w:szCs w:val="22"/>
        </w:rPr>
      </w:pPr>
      <w:r>
        <w:rPr>
          <w:b/>
          <w:i/>
          <w:sz w:val="22"/>
          <w:szCs w:val="22"/>
        </w:rPr>
        <w:t>Место, время и сроки приема документов:</w:t>
      </w:r>
    </w:p>
    <w:p w:rsidR="003301F6" w:rsidRDefault="003301F6" w:rsidP="003301F6">
      <w:pPr>
        <w:ind w:firstLine="567"/>
        <w:jc w:val="both"/>
        <w:rPr>
          <w:sz w:val="22"/>
          <w:szCs w:val="22"/>
        </w:rPr>
      </w:pPr>
      <w:r>
        <w:rPr>
          <w:sz w:val="22"/>
          <w:szCs w:val="22"/>
        </w:rPr>
        <w:t xml:space="preserve">Документы для участия в конкурсе представляются в период </w:t>
      </w:r>
      <w:r>
        <w:rPr>
          <w:b/>
          <w:color w:val="FF0000"/>
          <w:sz w:val="22"/>
          <w:szCs w:val="22"/>
        </w:rPr>
        <w:t>с 02.05.2024 по 22.05.2024 г.</w:t>
      </w:r>
      <w:r>
        <w:rPr>
          <w:b/>
          <w:sz w:val="22"/>
          <w:szCs w:val="22"/>
        </w:rPr>
        <w:t xml:space="preserve"> </w:t>
      </w:r>
      <w:r>
        <w:rPr>
          <w:sz w:val="22"/>
          <w:szCs w:val="22"/>
        </w:rPr>
        <w:t>(включительно) в Северо-Восточное межрегиональное управление Росприроднадзора в отдел правового, кадрового обеспечения, профилактики коррупционных и иных правонарушений по адресу: г. Магадан, ул. Пролетарская, д. 11, кабинеты 313, 311, 408, ежедневно с понедельника по четверг с 8-30 до 12-45, с 14-00 до 18-00, в пятницу с 8-30 до 11-30, кроме выходных (суббота, воскресенье) и праздничных дней</w:t>
      </w:r>
      <w:r>
        <w:rPr>
          <w:bCs/>
          <w:spacing w:val="-4"/>
          <w:sz w:val="22"/>
          <w:szCs w:val="22"/>
        </w:rPr>
        <w:t xml:space="preserve"> или в электронном виде с использованием государственной информационной системы в области государственной службы в информационно-телекоммуникационной сети «Интернет».</w:t>
      </w:r>
    </w:p>
    <w:p w:rsidR="003301F6" w:rsidRPr="007821AC" w:rsidRDefault="003301F6" w:rsidP="003301F6">
      <w:pPr>
        <w:ind w:firstLine="567"/>
        <w:jc w:val="both"/>
        <w:rPr>
          <w:sz w:val="22"/>
          <w:szCs w:val="22"/>
        </w:rPr>
      </w:pPr>
      <w:r>
        <w:rPr>
          <w:sz w:val="22"/>
          <w:szCs w:val="22"/>
        </w:rPr>
        <w:t>Телефон для справок 8 (4132) 62-17-51</w:t>
      </w:r>
    </w:p>
    <w:p w:rsidR="003301F6" w:rsidRDefault="003301F6" w:rsidP="003301F6">
      <w:pPr>
        <w:ind w:right="-108" w:firstLine="567"/>
        <w:rPr>
          <w:b/>
          <w:i/>
          <w:sz w:val="22"/>
          <w:szCs w:val="22"/>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rpn</w:t>
      </w:r>
      <w:r>
        <w:rPr>
          <w:sz w:val="22"/>
          <w:szCs w:val="22"/>
        </w:rPr>
        <w:t>49@</w:t>
      </w:r>
      <w:r>
        <w:rPr>
          <w:sz w:val="22"/>
          <w:szCs w:val="22"/>
          <w:lang w:val="en-US"/>
        </w:rPr>
        <w:t>rpn</w:t>
      </w:r>
      <w:r>
        <w:rPr>
          <w:sz w:val="22"/>
          <w:szCs w:val="22"/>
        </w:rPr>
        <w:t>.</w:t>
      </w:r>
      <w:r>
        <w:rPr>
          <w:sz w:val="22"/>
          <w:szCs w:val="22"/>
          <w:lang w:val="en-US"/>
        </w:rPr>
        <w:t>gov</w:t>
      </w:r>
      <w:r>
        <w:rPr>
          <w:sz w:val="22"/>
          <w:szCs w:val="22"/>
        </w:rPr>
        <w:t>.</w:t>
      </w:r>
      <w:r>
        <w:rPr>
          <w:sz w:val="22"/>
          <w:szCs w:val="22"/>
          <w:lang w:val="en-US"/>
        </w:rPr>
        <w:t>ru</w:t>
      </w:r>
    </w:p>
    <w:p w:rsidR="003301F6" w:rsidRDefault="003301F6" w:rsidP="003301F6">
      <w:pPr>
        <w:autoSpaceDE w:val="0"/>
        <w:ind w:firstLine="567"/>
        <w:jc w:val="both"/>
        <w:rPr>
          <w:b/>
          <w:i/>
          <w:sz w:val="22"/>
          <w:szCs w:val="22"/>
        </w:rPr>
      </w:pPr>
      <w:r>
        <w:rPr>
          <w:b/>
          <w:i/>
          <w:sz w:val="22"/>
          <w:szCs w:val="22"/>
        </w:rPr>
        <w:t>Предполагаемая дата проведения конкурса</w:t>
      </w:r>
      <w:r>
        <w:rPr>
          <w:sz w:val="22"/>
          <w:szCs w:val="22"/>
        </w:rPr>
        <w:t xml:space="preserve"> – </w:t>
      </w:r>
      <w:r>
        <w:rPr>
          <w:b/>
          <w:color w:val="FF0000"/>
          <w:sz w:val="22"/>
          <w:szCs w:val="22"/>
        </w:rPr>
        <w:t>18.06.2024 г</w:t>
      </w:r>
      <w:r>
        <w:rPr>
          <w:color w:val="FF0000"/>
          <w:sz w:val="22"/>
          <w:szCs w:val="22"/>
        </w:rPr>
        <w:t>.</w:t>
      </w:r>
      <w:r>
        <w:rPr>
          <w:sz w:val="22"/>
          <w:szCs w:val="22"/>
        </w:rPr>
        <w:t xml:space="preserve"> (дата может быть изменена). Уточненная дата проведения конкурса будет размещена на сайте Управления и Федеральном портале госслужбы и управленческих кадров не позднее, чем за 15 календарных дней до его начала.</w:t>
      </w:r>
    </w:p>
    <w:p w:rsidR="003301F6" w:rsidRDefault="003301F6" w:rsidP="003301F6">
      <w:pPr>
        <w:ind w:firstLine="567"/>
        <w:jc w:val="both"/>
        <w:rPr>
          <w:sz w:val="22"/>
          <w:szCs w:val="22"/>
        </w:rPr>
      </w:pPr>
      <w:r>
        <w:rPr>
          <w:b/>
          <w:i/>
          <w:sz w:val="22"/>
          <w:szCs w:val="22"/>
        </w:rPr>
        <w:t>Место проведения конкурса:</w:t>
      </w:r>
    </w:p>
    <w:p w:rsidR="003301F6" w:rsidRDefault="003301F6" w:rsidP="003301F6">
      <w:pPr>
        <w:ind w:firstLine="567"/>
        <w:jc w:val="both"/>
        <w:rPr>
          <w:sz w:val="22"/>
          <w:szCs w:val="22"/>
        </w:rPr>
      </w:pPr>
      <w:r>
        <w:rPr>
          <w:sz w:val="22"/>
          <w:szCs w:val="22"/>
        </w:rPr>
        <w:t xml:space="preserve">- для претендентов на должности с местом расположения в г. </w:t>
      </w:r>
      <w:r>
        <w:rPr>
          <w:color w:val="FF0000"/>
          <w:sz w:val="22"/>
          <w:szCs w:val="22"/>
        </w:rPr>
        <w:t>Магадане</w:t>
      </w:r>
      <w:r>
        <w:rPr>
          <w:sz w:val="22"/>
          <w:szCs w:val="22"/>
        </w:rPr>
        <w:t>: Северо-Восточное межрегиональное управление Росприроднадзора по адресу г. Магадан, ул. Пролетарская, д. 11, кабинет 415 (личное присутствие);</w:t>
      </w:r>
    </w:p>
    <w:p w:rsidR="003301F6" w:rsidRDefault="003301F6" w:rsidP="003301F6">
      <w:pPr>
        <w:ind w:firstLine="567"/>
        <w:jc w:val="both"/>
        <w:rPr>
          <w:bCs/>
          <w:spacing w:val="-4"/>
          <w:sz w:val="22"/>
          <w:szCs w:val="22"/>
        </w:rPr>
      </w:pPr>
      <w:r>
        <w:rPr>
          <w:b/>
          <w:i/>
          <w:sz w:val="22"/>
          <w:szCs w:val="22"/>
        </w:rPr>
        <w:t>Порядок проведения конкурса:</w:t>
      </w:r>
    </w:p>
    <w:p w:rsidR="003301F6" w:rsidRDefault="003301F6" w:rsidP="003301F6">
      <w:pPr>
        <w:ind w:firstLine="567"/>
        <w:jc w:val="both"/>
        <w:rPr>
          <w:bCs/>
          <w:spacing w:val="-4"/>
          <w:sz w:val="22"/>
          <w:szCs w:val="22"/>
        </w:rPr>
      </w:pPr>
      <w:r>
        <w:rPr>
          <w:bCs/>
          <w:spacing w:val="-4"/>
          <w:sz w:val="22"/>
          <w:szCs w:val="22"/>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от 27.07.2004 № 79-ФЗ «О государственной гражданской службе Российской Федерации».</w:t>
      </w:r>
    </w:p>
    <w:p w:rsidR="003301F6" w:rsidRDefault="003301F6" w:rsidP="003301F6">
      <w:pPr>
        <w:ind w:firstLine="567"/>
        <w:jc w:val="both"/>
        <w:rPr>
          <w:bCs/>
          <w:spacing w:val="-4"/>
          <w:sz w:val="22"/>
          <w:szCs w:val="22"/>
        </w:rPr>
      </w:pPr>
      <w:r>
        <w:rPr>
          <w:bCs/>
          <w:spacing w:val="-4"/>
          <w:sz w:val="22"/>
          <w:szCs w:val="22"/>
        </w:rPr>
        <w:t xml:space="preserve">Конкурс проводится в соответствии со статьей 22 Федерального закона от 27.07.2004 № 79-ФЗ «О государственной гражданской службе Российской Федерации»,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 </w:t>
      </w:r>
      <w:r>
        <w:rPr>
          <w:sz w:val="22"/>
          <w:szCs w:val="22"/>
        </w:rPr>
        <w:t>Постановлением Правительства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и Приказом Федеральной службы по надзору в сфере природопользования от 01.10.2018 № 395 «Об утверждении Методики проведения конкурсов на замещение вакантных должностей федеральной государственной гражданской службы Федеральной службы по надзору в сфере природопользования».</w:t>
      </w:r>
    </w:p>
    <w:p w:rsidR="003301F6" w:rsidRDefault="003301F6" w:rsidP="003301F6">
      <w:pPr>
        <w:autoSpaceDE w:val="0"/>
        <w:jc w:val="both"/>
        <w:rPr>
          <w:b/>
          <w:bCs/>
          <w:sz w:val="22"/>
          <w:szCs w:val="22"/>
        </w:rPr>
      </w:pPr>
      <w:r>
        <w:rPr>
          <w:bCs/>
          <w:spacing w:val="-4"/>
          <w:sz w:val="22"/>
          <w:szCs w:val="22"/>
        </w:rPr>
        <w:t xml:space="preserve">Конкурс проводится в два этапа. На первом этапе, </w:t>
      </w:r>
      <w:r>
        <w:rPr>
          <w:bCs/>
          <w:sz w:val="22"/>
          <w:szCs w:val="22"/>
        </w:rPr>
        <w:t xml:space="preserve">на официальном сайте Управления и </w:t>
      </w:r>
      <w:r>
        <w:rPr>
          <w:sz w:val="22"/>
          <w:szCs w:val="22"/>
        </w:rPr>
        <w:t xml:space="preserve">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bCs/>
          <w:sz w:val="22"/>
          <w:szCs w:val="22"/>
        </w:rPr>
        <w:t xml:space="preserve">в сети «Интернет» </w:t>
      </w:r>
      <w:r>
        <w:rPr>
          <w:bCs/>
          <w:spacing w:val="-4"/>
          <w:sz w:val="22"/>
          <w:szCs w:val="22"/>
        </w:rPr>
        <w:t xml:space="preserve">размещается объявление о приеме документов для участия в конкурсе, а также информация о конкурсе. </w:t>
      </w:r>
    </w:p>
    <w:p w:rsidR="003301F6" w:rsidRDefault="003301F6" w:rsidP="003301F6">
      <w:pPr>
        <w:ind w:firstLine="567"/>
        <w:jc w:val="both"/>
        <w:rPr>
          <w:b/>
          <w:sz w:val="22"/>
          <w:szCs w:val="22"/>
        </w:rPr>
      </w:pPr>
      <w:r>
        <w:rPr>
          <w:b/>
          <w:bCs/>
          <w:sz w:val="22"/>
          <w:szCs w:val="22"/>
        </w:rPr>
        <w:t xml:space="preserve">Перечень документов для участия в конкурсе: </w:t>
      </w:r>
    </w:p>
    <w:p w:rsidR="003301F6" w:rsidRDefault="003301F6" w:rsidP="003301F6">
      <w:pPr>
        <w:ind w:firstLine="567"/>
        <w:jc w:val="both"/>
        <w:rPr>
          <w:sz w:val="22"/>
          <w:szCs w:val="22"/>
        </w:rPr>
      </w:pPr>
      <w:r>
        <w:rPr>
          <w:b/>
          <w:sz w:val="22"/>
          <w:szCs w:val="22"/>
        </w:rPr>
        <w:t>- для граждан Российской Федерации:</w:t>
      </w:r>
    </w:p>
    <w:p w:rsidR="003301F6" w:rsidRDefault="003301F6" w:rsidP="003301F6">
      <w:pPr>
        <w:jc w:val="both"/>
        <w:rPr>
          <w:sz w:val="22"/>
          <w:szCs w:val="22"/>
        </w:rPr>
      </w:pPr>
      <w:r>
        <w:rPr>
          <w:sz w:val="22"/>
          <w:szCs w:val="22"/>
        </w:rPr>
        <w:t xml:space="preserve">1. Личное заявление; </w:t>
      </w:r>
    </w:p>
    <w:p w:rsidR="003301F6" w:rsidRDefault="003301F6" w:rsidP="003301F6">
      <w:pPr>
        <w:jc w:val="both"/>
        <w:rPr>
          <w:sz w:val="22"/>
          <w:szCs w:val="22"/>
        </w:rPr>
      </w:pPr>
      <w:r>
        <w:rPr>
          <w:sz w:val="22"/>
          <w:szCs w:val="22"/>
        </w:rPr>
        <w:t xml:space="preserve">2. Заполненная и подписанная анкета по </w:t>
      </w:r>
      <w:hyperlink r:id="rId26" w:history="1">
        <w:r>
          <w:rPr>
            <w:rStyle w:val="a3"/>
            <w:sz w:val="22"/>
            <w:szCs w:val="22"/>
          </w:rPr>
          <w:t>форме</w:t>
        </w:r>
      </w:hyperlink>
      <w:r>
        <w:rPr>
          <w:sz w:val="22"/>
          <w:szCs w:val="22"/>
        </w:rPr>
        <w:t>, утвержденной распоряжением Правительства Российской Федерации от 26 мая 2005 г. N 667-р, с фотографией;</w:t>
      </w:r>
    </w:p>
    <w:p w:rsidR="003301F6" w:rsidRDefault="003301F6" w:rsidP="003301F6">
      <w:pPr>
        <w:jc w:val="both"/>
        <w:rPr>
          <w:sz w:val="22"/>
          <w:szCs w:val="22"/>
        </w:rPr>
      </w:pPr>
      <w:r>
        <w:rPr>
          <w:sz w:val="22"/>
          <w:szCs w:val="22"/>
        </w:rPr>
        <w:t>3. Копия паспорта или заменяющего его документа (подлинник соответствующего документа предъявляется лично по прибытии на конкурс);</w:t>
      </w:r>
    </w:p>
    <w:p w:rsidR="003301F6" w:rsidRDefault="003301F6" w:rsidP="003301F6">
      <w:pPr>
        <w:autoSpaceDE w:val="0"/>
        <w:jc w:val="both"/>
        <w:rPr>
          <w:sz w:val="22"/>
          <w:szCs w:val="22"/>
        </w:rPr>
      </w:pPr>
      <w:r>
        <w:rPr>
          <w:sz w:val="22"/>
          <w:szCs w:val="22"/>
        </w:rPr>
        <w:t>4. Документы, подтверждающие необходимое профессиональное образование, квалификацию и стаж работы:</w:t>
      </w:r>
    </w:p>
    <w:p w:rsidR="003301F6" w:rsidRDefault="003301F6" w:rsidP="003301F6">
      <w:pPr>
        <w:autoSpaceDE w:val="0"/>
        <w:jc w:val="both"/>
        <w:rPr>
          <w:sz w:val="22"/>
          <w:szCs w:val="22"/>
        </w:rPr>
      </w:pPr>
      <w:r>
        <w:rPr>
          <w:sz w:val="22"/>
          <w:szCs w:val="22"/>
        </w:rPr>
        <w:t xml:space="preserve">- копию трудовой книжки, </w:t>
      </w:r>
      <w:r>
        <w:rPr>
          <w:b/>
          <w:sz w:val="22"/>
          <w:szCs w:val="22"/>
        </w:rPr>
        <w:t>заверенную нотариально или кадровой службой по месту службы (работы)</w:t>
      </w:r>
      <w:r>
        <w:rPr>
          <w:sz w:val="22"/>
          <w:szCs w:val="22"/>
        </w:rPr>
        <w:t>,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3301F6" w:rsidRDefault="003301F6" w:rsidP="003301F6">
      <w:pPr>
        <w:autoSpaceDE w:val="0"/>
        <w:jc w:val="both"/>
        <w:rPr>
          <w:sz w:val="22"/>
          <w:szCs w:val="22"/>
        </w:rPr>
      </w:pPr>
      <w:r>
        <w:rPr>
          <w:sz w:val="22"/>
          <w:szCs w:val="22"/>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Pr>
          <w:b/>
          <w:sz w:val="22"/>
          <w:szCs w:val="22"/>
        </w:rPr>
        <w:t>заверенные нотариально или кадровой службой по месту службы (работы)</w:t>
      </w:r>
      <w:r>
        <w:rPr>
          <w:sz w:val="22"/>
          <w:szCs w:val="22"/>
        </w:rPr>
        <w:t>;</w:t>
      </w:r>
    </w:p>
    <w:p w:rsidR="003301F6" w:rsidRDefault="003301F6" w:rsidP="003301F6">
      <w:pPr>
        <w:autoSpaceDE w:val="0"/>
        <w:jc w:val="both"/>
        <w:rPr>
          <w:sz w:val="22"/>
          <w:szCs w:val="22"/>
        </w:rPr>
      </w:pPr>
      <w:r>
        <w:rPr>
          <w:sz w:val="22"/>
          <w:szCs w:val="22"/>
        </w:rPr>
        <w:t>5. Заключение медицинского учреждения об отсутствии у гражданина заболевания, препятствующего поступлению на гражданскую службу или ее прохождению, по форме № 001-ГС/у, утвержденной приказом Минздравсоцразвития РФ от 14.12.2009 № 984н;</w:t>
      </w:r>
    </w:p>
    <w:p w:rsidR="003301F6" w:rsidRDefault="003301F6" w:rsidP="003301F6">
      <w:pPr>
        <w:widowControl w:val="0"/>
        <w:autoSpaceDE w:val="0"/>
        <w:jc w:val="both"/>
        <w:rPr>
          <w:sz w:val="22"/>
          <w:szCs w:val="22"/>
        </w:rPr>
      </w:pPr>
      <w:r>
        <w:rPr>
          <w:sz w:val="22"/>
          <w:szCs w:val="22"/>
        </w:rPr>
        <w:t>6. Иные документы, предусмотренные Федеральным законом, другими федеральными законами, указами Президента Российской Федерации и постановлениями Правительства Российской Федерации.</w:t>
      </w:r>
    </w:p>
    <w:p w:rsidR="003301F6" w:rsidRDefault="003301F6" w:rsidP="003301F6">
      <w:pPr>
        <w:widowControl w:val="0"/>
        <w:autoSpaceDE w:val="0"/>
        <w:ind w:firstLine="567"/>
        <w:jc w:val="both"/>
        <w:rPr>
          <w:b/>
          <w:sz w:val="22"/>
          <w:szCs w:val="22"/>
        </w:rPr>
      </w:pPr>
      <w:r>
        <w:rPr>
          <w:sz w:val="22"/>
          <w:szCs w:val="22"/>
        </w:rPr>
        <w:t>При подаче документов на конкурс гражданин оформляет согласие на обработку персональных данных.</w:t>
      </w:r>
    </w:p>
    <w:p w:rsidR="003301F6" w:rsidRDefault="003301F6" w:rsidP="003301F6">
      <w:pPr>
        <w:ind w:firstLine="567"/>
        <w:jc w:val="both"/>
        <w:rPr>
          <w:sz w:val="22"/>
          <w:szCs w:val="22"/>
        </w:rPr>
      </w:pPr>
      <w:r>
        <w:rPr>
          <w:b/>
          <w:sz w:val="22"/>
          <w:szCs w:val="22"/>
        </w:rPr>
        <w:t>- для граждан, замещающих должность государственной гражданской службы в ином государственном органе:</w:t>
      </w:r>
    </w:p>
    <w:p w:rsidR="003301F6" w:rsidRDefault="003301F6" w:rsidP="003301F6">
      <w:pPr>
        <w:autoSpaceDE w:val="0"/>
        <w:jc w:val="both"/>
        <w:rPr>
          <w:sz w:val="22"/>
          <w:szCs w:val="22"/>
        </w:rPr>
      </w:pPr>
      <w:r>
        <w:rPr>
          <w:sz w:val="22"/>
          <w:szCs w:val="22"/>
        </w:rPr>
        <w:t>1. Личное заявление;</w:t>
      </w:r>
    </w:p>
    <w:p w:rsidR="003301F6" w:rsidRDefault="003301F6" w:rsidP="003301F6">
      <w:pPr>
        <w:jc w:val="both"/>
        <w:rPr>
          <w:b/>
          <w:sz w:val="22"/>
          <w:szCs w:val="22"/>
        </w:rPr>
      </w:pPr>
      <w:r>
        <w:rPr>
          <w:sz w:val="22"/>
          <w:szCs w:val="22"/>
        </w:rPr>
        <w:t>2. Заполненная, подписанная им и заверенная кадровой службой государственного органа, в котором он замещает должность гражданской службы, анкету по форме, утвержденной распоряжением Правительства Российской Федерации от 26.05.2005 № 667-р, с фотографией.</w:t>
      </w:r>
    </w:p>
    <w:p w:rsidR="003301F6" w:rsidRDefault="003301F6" w:rsidP="003301F6">
      <w:pPr>
        <w:autoSpaceDE w:val="0"/>
        <w:ind w:firstLine="567"/>
        <w:jc w:val="both"/>
        <w:rPr>
          <w:sz w:val="22"/>
          <w:szCs w:val="22"/>
        </w:rPr>
      </w:pPr>
      <w:r>
        <w:rPr>
          <w:b/>
          <w:sz w:val="22"/>
          <w:szCs w:val="22"/>
        </w:rPr>
        <w:t xml:space="preserve">- для гражданских служащих Северо-Восточного межрегионального управления Росприроднадзора: </w:t>
      </w:r>
    </w:p>
    <w:p w:rsidR="003301F6" w:rsidRDefault="003301F6" w:rsidP="003301F6">
      <w:pPr>
        <w:autoSpaceDE w:val="0"/>
        <w:jc w:val="both"/>
        <w:rPr>
          <w:bCs/>
          <w:sz w:val="22"/>
          <w:szCs w:val="22"/>
        </w:rPr>
      </w:pPr>
      <w:r>
        <w:rPr>
          <w:sz w:val="22"/>
          <w:szCs w:val="22"/>
        </w:rPr>
        <w:t>1. Личное заявление.</w:t>
      </w:r>
    </w:p>
    <w:p w:rsidR="003301F6" w:rsidRDefault="003301F6" w:rsidP="003301F6">
      <w:pPr>
        <w:ind w:firstLine="567"/>
        <w:jc w:val="both"/>
        <w:rPr>
          <w:bCs/>
          <w:sz w:val="22"/>
          <w:szCs w:val="22"/>
        </w:rPr>
      </w:pPr>
      <w:r>
        <w:rPr>
          <w:bCs/>
          <w:sz w:val="22"/>
          <w:szCs w:val="22"/>
        </w:rPr>
        <w:t>Документы в течение 21 календарного дня со дня размещения объявления об их приеме на официальном сайте Управления и государственной информационной системы в области государственной службы в сети «Интернет» представляются в Управление гражданином (гражданским служащим) лично, посредством направления по почте или в электронном виде с использованием государственной информационной системы в области государственной службы в информационно-телекоммуникационной сети «Интернет».</w:t>
      </w:r>
    </w:p>
    <w:p w:rsidR="003301F6" w:rsidRDefault="003301F6" w:rsidP="003301F6">
      <w:pPr>
        <w:ind w:firstLine="567"/>
        <w:jc w:val="both"/>
        <w:rPr>
          <w:bCs/>
          <w:sz w:val="22"/>
          <w:szCs w:val="22"/>
        </w:rPr>
      </w:pPr>
      <w:r>
        <w:rPr>
          <w:bCs/>
          <w:sz w:val="22"/>
          <w:szCs w:val="22"/>
        </w:rPr>
        <w:t>Порядок представления документов в электронном виде установлен постановлением Правительства Российской Федерации от 05.03.2018 № 227 «Правила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w:t>
      </w:r>
    </w:p>
    <w:p w:rsidR="003301F6" w:rsidRDefault="003301F6" w:rsidP="003301F6">
      <w:pPr>
        <w:ind w:firstLine="567"/>
        <w:jc w:val="both"/>
        <w:rPr>
          <w:sz w:val="22"/>
          <w:szCs w:val="22"/>
        </w:rPr>
      </w:pPr>
      <w:r>
        <w:rPr>
          <w:bCs/>
          <w:sz w:val="22"/>
          <w:szCs w:val="22"/>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3301F6" w:rsidRDefault="003301F6" w:rsidP="003301F6">
      <w:pPr>
        <w:autoSpaceDE w:val="0"/>
        <w:ind w:firstLine="567"/>
        <w:jc w:val="both"/>
        <w:rPr>
          <w:sz w:val="22"/>
          <w:szCs w:val="22"/>
        </w:rPr>
      </w:pPr>
      <w:r>
        <w:rPr>
          <w:sz w:val="22"/>
          <w:szCs w:val="22"/>
        </w:rPr>
        <w:t xml:space="preserve">Второй этап конкурса проводится не позднее чем через 30 календарных дней после дня завершения приема документов для участия в конкурсе. Управление не позднее, чем за 15 календарных дней до начала второго этапа конкурса размещает на официальном сайте Управления и </w:t>
      </w:r>
      <w:r>
        <w:rPr>
          <w:bCs/>
          <w:sz w:val="22"/>
          <w:szCs w:val="22"/>
        </w:rPr>
        <w:t>государственной информационной системы в области государственной службы в сети «Интернет»</w:t>
      </w:r>
      <w:r>
        <w:rPr>
          <w:sz w:val="22"/>
          <w:szCs w:val="22"/>
        </w:rPr>
        <w:t xml:space="preserve"> информацию о дате, месте и времени его проведения, а также список граждан (гражданских служащих), допущенных к участию в конкурсе, и направляет кандидатам соответствующие сообщения в письменной форме.</w:t>
      </w:r>
    </w:p>
    <w:p w:rsidR="003301F6" w:rsidRDefault="003301F6" w:rsidP="003301F6">
      <w:pPr>
        <w:autoSpaceDE w:val="0"/>
        <w:ind w:firstLine="567"/>
        <w:jc w:val="both"/>
        <w:rPr>
          <w:sz w:val="22"/>
          <w:szCs w:val="22"/>
        </w:rPr>
      </w:pPr>
      <w:r>
        <w:rPr>
          <w:sz w:val="22"/>
          <w:szCs w:val="22"/>
        </w:rPr>
        <w:t>На втором этапе конкурса конкурсная комиссия оценивает профессиональный уровень кандидатов, их соответствие квалификационным требованиям на основании представленных ими документов,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включая индивидуальное собеседование анкетирование, подготовку проекта документа, решение практических задач 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3301F6" w:rsidRDefault="003301F6" w:rsidP="003301F6">
      <w:pPr>
        <w:widowControl w:val="0"/>
        <w:autoSpaceDE w:val="0"/>
        <w:ind w:firstLine="567"/>
        <w:jc w:val="both"/>
        <w:rPr>
          <w:b/>
          <w:i/>
          <w:sz w:val="22"/>
          <w:szCs w:val="22"/>
        </w:rPr>
      </w:pPr>
      <w:r>
        <w:rPr>
          <w:sz w:val="22"/>
          <w:szCs w:val="22"/>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3301F6" w:rsidRDefault="003301F6" w:rsidP="003301F6">
      <w:pPr>
        <w:ind w:firstLine="567"/>
        <w:jc w:val="both"/>
        <w:rPr>
          <w:sz w:val="22"/>
          <w:szCs w:val="22"/>
        </w:rPr>
      </w:pPr>
      <w:r>
        <w:rPr>
          <w:b/>
          <w:i/>
          <w:sz w:val="22"/>
          <w:szCs w:val="22"/>
        </w:rPr>
        <w:t>Сведения о методах оценки:</w:t>
      </w:r>
    </w:p>
    <w:p w:rsidR="003301F6" w:rsidRDefault="003301F6" w:rsidP="003301F6">
      <w:pPr>
        <w:autoSpaceDE w:val="0"/>
        <w:ind w:firstLine="567"/>
        <w:jc w:val="both"/>
        <w:rPr>
          <w:sz w:val="22"/>
          <w:szCs w:val="22"/>
        </w:rPr>
      </w:pPr>
      <w:r>
        <w:rPr>
          <w:sz w:val="22"/>
          <w:szCs w:val="22"/>
        </w:rPr>
        <w:t xml:space="preserve">а) </w:t>
      </w:r>
      <w:r>
        <w:rPr>
          <w:b/>
          <w:sz w:val="22"/>
          <w:szCs w:val="22"/>
        </w:rPr>
        <w:t>тестирование</w:t>
      </w:r>
      <w:r>
        <w:rPr>
          <w:sz w:val="22"/>
          <w:szCs w:val="22"/>
        </w:rPr>
        <w:t xml:space="preserve"> - осуществляется оценка уровня владения государственным языком Российской Федерации (русским языком), знаниями основ </w:t>
      </w:r>
      <w:hyperlink r:id="rId27" w:history="1">
        <w:r>
          <w:rPr>
            <w:rStyle w:val="a3"/>
            <w:sz w:val="22"/>
            <w:szCs w:val="22"/>
          </w:rPr>
          <w:t>Конституции</w:t>
        </w:r>
      </w:hyperlink>
      <w:r>
        <w:rPr>
          <w:sz w:val="22"/>
          <w:szCs w:val="22"/>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и знаниями и умениями </w:t>
      </w:r>
      <w:r>
        <w:rPr>
          <w:iCs/>
          <w:sz w:val="22"/>
          <w:szCs w:val="22"/>
        </w:rPr>
        <w:t>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r>
        <w:rPr>
          <w:sz w:val="22"/>
          <w:szCs w:val="22"/>
        </w:rPr>
        <w:t>;</w:t>
      </w:r>
    </w:p>
    <w:p w:rsidR="003301F6" w:rsidRDefault="003301F6" w:rsidP="003301F6">
      <w:pPr>
        <w:autoSpaceDE w:val="0"/>
        <w:ind w:firstLine="567"/>
        <w:jc w:val="both"/>
        <w:rPr>
          <w:sz w:val="22"/>
          <w:szCs w:val="22"/>
        </w:rPr>
      </w:pPr>
      <w:r>
        <w:rPr>
          <w:sz w:val="22"/>
          <w:szCs w:val="22"/>
        </w:rPr>
        <w:t xml:space="preserve">б) </w:t>
      </w:r>
      <w:r>
        <w:rPr>
          <w:b/>
          <w:sz w:val="22"/>
          <w:szCs w:val="22"/>
        </w:rPr>
        <w:t>индивидуальное собеседование</w:t>
      </w:r>
      <w:r>
        <w:rPr>
          <w:i/>
          <w:sz w:val="22"/>
          <w:szCs w:val="22"/>
        </w:rPr>
        <w:t xml:space="preserve"> </w:t>
      </w:r>
      <w:r>
        <w:rPr>
          <w:bCs/>
          <w:iCs/>
          <w:sz w:val="22"/>
          <w:szCs w:val="22"/>
        </w:rPr>
        <w:t xml:space="preserve">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 направленные на оценку профессионального уровня кандидата. </w:t>
      </w:r>
    </w:p>
    <w:p w:rsidR="003301F6" w:rsidRDefault="003301F6" w:rsidP="003301F6">
      <w:pPr>
        <w:autoSpaceDE w:val="0"/>
        <w:ind w:firstLine="567"/>
        <w:jc w:val="both"/>
        <w:rPr>
          <w:b/>
          <w:i/>
          <w:sz w:val="22"/>
          <w:szCs w:val="22"/>
        </w:rPr>
      </w:pPr>
      <w:r>
        <w:rPr>
          <w:sz w:val="22"/>
          <w:szCs w:val="22"/>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w:t>
      </w:r>
      <w:r>
        <w:rPr>
          <w:b/>
          <w:sz w:val="22"/>
          <w:szCs w:val="22"/>
        </w:rPr>
        <w:t>предварительный квалификационный тест</w:t>
      </w:r>
      <w:r>
        <w:rPr>
          <w:sz w:val="22"/>
          <w:szCs w:val="22"/>
        </w:rPr>
        <w:t xml:space="preserve"> вне рамок конкурса для самостоятельной оценки им своего профессионального уровня, </w:t>
      </w:r>
      <w:r>
        <w:rPr>
          <w:bCs/>
          <w:sz w:val="22"/>
          <w:szCs w:val="22"/>
        </w:rPr>
        <w:t xml:space="preserve">размещенный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8" w:history="1">
        <w:r>
          <w:rPr>
            <w:rStyle w:val="a3"/>
            <w:b/>
            <w:bCs/>
            <w:sz w:val="22"/>
            <w:szCs w:val="22"/>
          </w:rPr>
          <w:t>https://gossluzhba.gov.ru/self-assessment</w:t>
        </w:r>
      </w:hyperlink>
      <w:r>
        <w:rPr>
          <w:b/>
          <w:bCs/>
          <w:sz w:val="22"/>
          <w:szCs w:val="22"/>
        </w:rPr>
        <w:t>.</w:t>
      </w:r>
    </w:p>
    <w:p w:rsidR="003301F6" w:rsidRDefault="003301F6" w:rsidP="003301F6">
      <w:pPr>
        <w:ind w:firstLine="709"/>
        <w:jc w:val="both"/>
        <w:rPr>
          <w:bCs/>
          <w:spacing w:val="-4"/>
          <w:sz w:val="22"/>
          <w:szCs w:val="22"/>
        </w:rPr>
      </w:pPr>
      <w:r>
        <w:rPr>
          <w:b/>
          <w:i/>
          <w:sz w:val="22"/>
          <w:szCs w:val="22"/>
        </w:rPr>
        <w:t>Условия прохождения гражданской службы</w:t>
      </w:r>
      <w:r>
        <w:rPr>
          <w:sz w:val="22"/>
          <w:szCs w:val="22"/>
        </w:rPr>
        <w:t xml:space="preserve"> </w:t>
      </w:r>
    </w:p>
    <w:p w:rsidR="003301F6" w:rsidRDefault="003301F6" w:rsidP="003301F6">
      <w:pPr>
        <w:autoSpaceDE w:val="0"/>
        <w:ind w:firstLine="709"/>
        <w:jc w:val="both"/>
        <w:rPr>
          <w:sz w:val="22"/>
          <w:szCs w:val="22"/>
        </w:rPr>
      </w:pPr>
      <w:r>
        <w:rPr>
          <w:bCs/>
          <w:spacing w:val="-4"/>
          <w:sz w:val="22"/>
          <w:szCs w:val="22"/>
        </w:rPr>
        <w:t xml:space="preserve">1. </w:t>
      </w:r>
      <w:r>
        <w:rPr>
          <w:sz w:val="22"/>
          <w:szCs w:val="22"/>
        </w:rPr>
        <w:t>При заключении служебного контракта с гражданином, впервые поступающим на гражданскую службу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Испытание может устанавливаться: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если испытание не устанавливалось - то не ранее чем через три месяца после назначения федерального гражданского служащего на должность гражданской службы.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3301F6" w:rsidRDefault="003301F6" w:rsidP="003301F6">
      <w:pPr>
        <w:autoSpaceDE w:val="0"/>
        <w:ind w:firstLine="709"/>
        <w:jc w:val="both"/>
        <w:rPr>
          <w:bCs/>
          <w:spacing w:val="-4"/>
          <w:sz w:val="22"/>
          <w:szCs w:val="22"/>
        </w:rPr>
      </w:pPr>
      <w:r>
        <w:rPr>
          <w:sz w:val="22"/>
          <w:szCs w:val="22"/>
        </w:rPr>
        <w:t xml:space="preserve"> </w:t>
      </w:r>
      <w:r>
        <w:rPr>
          <w:bCs/>
          <w:spacing w:val="-4"/>
          <w:sz w:val="22"/>
          <w:szCs w:val="22"/>
        </w:rPr>
        <w:t xml:space="preserve">2. В целях определения соответствия гражданского служащего замещаемой должности гражданской службы проводится аттестация. По результатам аттестации гражданского служащего аттестационной комиссией принимается одно из следующих решений: 1) соответствует замещаемой должности гражданской службы; 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 3) соответствует замещаемой должности гражданской службы при условии успешного получения </w:t>
      </w:r>
      <w:r>
        <w:rPr>
          <w:sz w:val="22"/>
          <w:szCs w:val="22"/>
        </w:rPr>
        <w:t xml:space="preserve">дополнительного профессионального образования; </w:t>
      </w:r>
      <w:r>
        <w:rPr>
          <w:bCs/>
          <w:spacing w:val="-4"/>
          <w:sz w:val="22"/>
          <w:szCs w:val="22"/>
        </w:rPr>
        <w:t>4) не соответствует замещаемой должности гражданской службы.</w:t>
      </w:r>
    </w:p>
    <w:p w:rsidR="003301F6" w:rsidRDefault="003301F6" w:rsidP="003301F6">
      <w:pPr>
        <w:ind w:firstLine="709"/>
        <w:jc w:val="both"/>
        <w:rPr>
          <w:bCs/>
          <w:spacing w:val="-4"/>
          <w:sz w:val="22"/>
          <w:szCs w:val="22"/>
        </w:rPr>
      </w:pPr>
      <w:r>
        <w:rPr>
          <w:bCs/>
          <w:spacing w:val="-4"/>
          <w:sz w:val="22"/>
          <w:szCs w:val="22"/>
        </w:rPr>
        <w:t>3.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и месячного оклада гражданского служащего в соответствии с присвоенным ему классным чином гражданской службы, которые составляют оклад месячного денежного содержания гражданского служащего, а также из ежемесячных и иных дополнительных выплат. К дополнительным выплатам относятся:</w:t>
      </w:r>
    </w:p>
    <w:p w:rsidR="003301F6" w:rsidRDefault="003301F6" w:rsidP="003301F6">
      <w:pPr>
        <w:ind w:firstLine="709"/>
        <w:jc w:val="both"/>
        <w:rPr>
          <w:bCs/>
          <w:spacing w:val="-4"/>
          <w:sz w:val="22"/>
          <w:szCs w:val="22"/>
        </w:rPr>
      </w:pPr>
      <w:r>
        <w:rPr>
          <w:bCs/>
          <w:spacing w:val="-4"/>
          <w:sz w:val="22"/>
          <w:szCs w:val="22"/>
        </w:rPr>
        <w:t>1) ежемесячная надбавка к должностному окладу за выслугу лет на гражданской службе в размерах:</w:t>
      </w:r>
    </w:p>
    <w:p w:rsidR="003301F6" w:rsidRDefault="003301F6" w:rsidP="003301F6">
      <w:pPr>
        <w:ind w:firstLine="567"/>
        <w:jc w:val="both"/>
        <w:rPr>
          <w:bCs/>
          <w:spacing w:val="-4"/>
          <w:sz w:val="22"/>
          <w:szCs w:val="22"/>
        </w:rPr>
      </w:pPr>
    </w:p>
    <w:tbl>
      <w:tblPr>
        <w:tblW w:w="0" w:type="auto"/>
        <w:tblInd w:w="245" w:type="dxa"/>
        <w:tblLayout w:type="fixed"/>
        <w:tblLook w:val="0000" w:firstRow="0" w:lastRow="0" w:firstColumn="0" w:lastColumn="0" w:noHBand="0" w:noVBand="0"/>
      </w:tblPr>
      <w:tblGrid>
        <w:gridCol w:w="4899"/>
        <w:gridCol w:w="4909"/>
      </w:tblGrid>
      <w:tr w:rsidR="003301F6" w:rsidTr="009B0D25">
        <w:tc>
          <w:tcPr>
            <w:tcW w:w="4899" w:type="dxa"/>
            <w:tcBorders>
              <w:top w:val="single" w:sz="4" w:space="0" w:color="000000"/>
              <w:left w:val="single" w:sz="4" w:space="0" w:color="000000"/>
              <w:bottom w:val="single" w:sz="4" w:space="0" w:color="000000"/>
            </w:tcBorders>
            <w:shd w:val="clear" w:color="auto" w:fill="auto"/>
          </w:tcPr>
          <w:p w:rsidR="003301F6" w:rsidRDefault="003301F6" w:rsidP="009B0D25">
            <w:pPr>
              <w:jc w:val="center"/>
              <w:rPr>
                <w:bCs/>
                <w:spacing w:val="-4"/>
                <w:sz w:val="22"/>
                <w:szCs w:val="22"/>
              </w:rPr>
            </w:pPr>
            <w:r>
              <w:rPr>
                <w:bCs/>
                <w:spacing w:val="-4"/>
                <w:sz w:val="22"/>
                <w:szCs w:val="22"/>
              </w:rPr>
              <w:t>стаж гражданской службы</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3301F6" w:rsidRDefault="003301F6" w:rsidP="009B0D25">
            <w:pPr>
              <w:jc w:val="center"/>
            </w:pPr>
            <w:r>
              <w:rPr>
                <w:bCs/>
                <w:spacing w:val="-4"/>
                <w:sz w:val="22"/>
                <w:szCs w:val="22"/>
              </w:rPr>
              <w:t>проценты</w:t>
            </w:r>
          </w:p>
        </w:tc>
      </w:tr>
      <w:tr w:rsidR="003301F6" w:rsidTr="009B0D25">
        <w:tc>
          <w:tcPr>
            <w:tcW w:w="4899" w:type="dxa"/>
            <w:tcBorders>
              <w:top w:val="single" w:sz="4" w:space="0" w:color="000000"/>
              <w:left w:val="single" w:sz="4" w:space="0" w:color="000000"/>
              <w:bottom w:val="single" w:sz="4" w:space="0" w:color="000000"/>
            </w:tcBorders>
            <w:shd w:val="clear" w:color="auto" w:fill="auto"/>
          </w:tcPr>
          <w:p w:rsidR="003301F6" w:rsidRDefault="003301F6" w:rsidP="009B0D25">
            <w:pPr>
              <w:jc w:val="center"/>
              <w:rPr>
                <w:bCs/>
                <w:spacing w:val="-4"/>
                <w:sz w:val="22"/>
                <w:szCs w:val="22"/>
              </w:rPr>
            </w:pPr>
            <w:r>
              <w:rPr>
                <w:bCs/>
                <w:spacing w:val="-4"/>
                <w:sz w:val="22"/>
                <w:szCs w:val="22"/>
              </w:rPr>
              <w:t>от 1 года до 5 лет</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3301F6" w:rsidRDefault="003301F6" w:rsidP="009B0D25">
            <w:pPr>
              <w:jc w:val="center"/>
            </w:pPr>
            <w:r>
              <w:rPr>
                <w:bCs/>
                <w:spacing w:val="-4"/>
                <w:sz w:val="22"/>
                <w:szCs w:val="22"/>
              </w:rPr>
              <w:t>10</w:t>
            </w:r>
          </w:p>
        </w:tc>
      </w:tr>
      <w:tr w:rsidR="003301F6" w:rsidTr="009B0D25">
        <w:tc>
          <w:tcPr>
            <w:tcW w:w="4899" w:type="dxa"/>
            <w:tcBorders>
              <w:top w:val="single" w:sz="4" w:space="0" w:color="000000"/>
              <w:left w:val="single" w:sz="4" w:space="0" w:color="000000"/>
              <w:bottom w:val="single" w:sz="4" w:space="0" w:color="000000"/>
            </w:tcBorders>
            <w:shd w:val="clear" w:color="auto" w:fill="auto"/>
          </w:tcPr>
          <w:p w:rsidR="003301F6" w:rsidRDefault="003301F6" w:rsidP="009B0D25">
            <w:pPr>
              <w:jc w:val="center"/>
              <w:rPr>
                <w:bCs/>
                <w:spacing w:val="-4"/>
                <w:sz w:val="22"/>
                <w:szCs w:val="22"/>
              </w:rPr>
            </w:pPr>
            <w:r>
              <w:rPr>
                <w:bCs/>
                <w:spacing w:val="-4"/>
                <w:sz w:val="22"/>
                <w:szCs w:val="22"/>
              </w:rPr>
              <w:t>от 5 до 10 лет</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3301F6" w:rsidRDefault="003301F6" w:rsidP="009B0D25">
            <w:pPr>
              <w:jc w:val="center"/>
            </w:pPr>
            <w:r>
              <w:rPr>
                <w:bCs/>
                <w:spacing w:val="-4"/>
                <w:sz w:val="22"/>
                <w:szCs w:val="22"/>
              </w:rPr>
              <w:t>15</w:t>
            </w:r>
          </w:p>
        </w:tc>
      </w:tr>
      <w:tr w:rsidR="003301F6" w:rsidTr="009B0D25">
        <w:tc>
          <w:tcPr>
            <w:tcW w:w="4899" w:type="dxa"/>
            <w:tcBorders>
              <w:top w:val="single" w:sz="4" w:space="0" w:color="000000"/>
              <w:left w:val="single" w:sz="4" w:space="0" w:color="000000"/>
              <w:bottom w:val="single" w:sz="4" w:space="0" w:color="000000"/>
            </w:tcBorders>
            <w:shd w:val="clear" w:color="auto" w:fill="auto"/>
          </w:tcPr>
          <w:p w:rsidR="003301F6" w:rsidRDefault="003301F6" w:rsidP="009B0D25">
            <w:pPr>
              <w:jc w:val="center"/>
              <w:rPr>
                <w:bCs/>
                <w:spacing w:val="-4"/>
                <w:sz w:val="22"/>
                <w:szCs w:val="22"/>
              </w:rPr>
            </w:pPr>
            <w:r>
              <w:rPr>
                <w:bCs/>
                <w:spacing w:val="-4"/>
                <w:sz w:val="22"/>
                <w:szCs w:val="22"/>
              </w:rPr>
              <w:t>от 10 до 15 лет</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3301F6" w:rsidRDefault="003301F6" w:rsidP="009B0D25">
            <w:pPr>
              <w:jc w:val="center"/>
            </w:pPr>
            <w:r>
              <w:rPr>
                <w:bCs/>
                <w:spacing w:val="-4"/>
                <w:sz w:val="22"/>
                <w:szCs w:val="22"/>
              </w:rPr>
              <w:t>20</w:t>
            </w:r>
          </w:p>
        </w:tc>
      </w:tr>
      <w:tr w:rsidR="003301F6" w:rsidTr="009B0D25">
        <w:tc>
          <w:tcPr>
            <w:tcW w:w="4899" w:type="dxa"/>
            <w:tcBorders>
              <w:top w:val="single" w:sz="4" w:space="0" w:color="000000"/>
              <w:left w:val="single" w:sz="4" w:space="0" w:color="000000"/>
              <w:bottom w:val="single" w:sz="4" w:space="0" w:color="000000"/>
            </w:tcBorders>
            <w:shd w:val="clear" w:color="auto" w:fill="auto"/>
          </w:tcPr>
          <w:p w:rsidR="003301F6" w:rsidRDefault="003301F6" w:rsidP="009B0D25">
            <w:pPr>
              <w:jc w:val="center"/>
              <w:rPr>
                <w:bCs/>
                <w:spacing w:val="-4"/>
                <w:sz w:val="22"/>
                <w:szCs w:val="22"/>
              </w:rPr>
            </w:pPr>
            <w:r>
              <w:rPr>
                <w:bCs/>
                <w:spacing w:val="-4"/>
                <w:sz w:val="22"/>
                <w:szCs w:val="22"/>
              </w:rPr>
              <w:t>свыше 15 лет</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3301F6" w:rsidRDefault="003301F6" w:rsidP="009B0D25">
            <w:pPr>
              <w:jc w:val="center"/>
            </w:pPr>
            <w:r>
              <w:rPr>
                <w:bCs/>
                <w:spacing w:val="-4"/>
                <w:sz w:val="22"/>
                <w:szCs w:val="22"/>
              </w:rPr>
              <w:t>30</w:t>
            </w:r>
          </w:p>
        </w:tc>
      </w:tr>
    </w:tbl>
    <w:p w:rsidR="003301F6" w:rsidRDefault="003301F6" w:rsidP="003301F6">
      <w:pPr>
        <w:ind w:firstLine="567"/>
        <w:jc w:val="both"/>
        <w:rPr>
          <w:bCs/>
          <w:spacing w:val="-4"/>
          <w:sz w:val="22"/>
          <w:szCs w:val="22"/>
        </w:rPr>
      </w:pPr>
    </w:p>
    <w:p w:rsidR="003301F6" w:rsidRDefault="003301F6" w:rsidP="003301F6">
      <w:pPr>
        <w:ind w:firstLine="709"/>
        <w:jc w:val="both"/>
        <w:rPr>
          <w:bCs/>
          <w:spacing w:val="-4"/>
          <w:sz w:val="22"/>
          <w:szCs w:val="22"/>
        </w:rPr>
      </w:pPr>
      <w:r>
        <w:rPr>
          <w:bCs/>
          <w:spacing w:val="-4"/>
          <w:sz w:val="22"/>
          <w:szCs w:val="22"/>
        </w:rPr>
        <w:t>2) ежемесячная надбавка к должностному окладу за особые условия гражданской службы в размере до 200 процентов этого оклада;</w:t>
      </w:r>
    </w:p>
    <w:p w:rsidR="003301F6" w:rsidRDefault="003301F6" w:rsidP="003301F6">
      <w:pPr>
        <w:ind w:firstLine="709"/>
        <w:jc w:val="both"/>
        <w:rPr>
          <w:bCs/>
          <w:spacing w:val="-4"/>
          <w:sz w:val="22"/>
          <w:szCs w:val="22"/>
        </w:rPr>
      </w:pPr>
      <w:r>
        <w:rPr>
          <w:bCs/>
          <w:spacing w:val="-4"/>
          <w:sz w:val="22"/>
          <w:szCs w:val="22"/>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3301F6" w:rsidRDefault="003301F6" w:rsidP="003301F6">
      <w:pPr>
        <w:ind w:firstLine="709"/>
        <w:jc w:val="both"/>
        <w:rPr>
          <w:bCs/>
          <w:spacing w:val="-4"/>
          <w:sz w:val="22"/>
          <w:szCs w:val="22"/>
        </w:rPr>
      </w:pPr>
      <w:r>
        <w:rPr>
          <w:bCs/>
          <w:spacing w:val="-4"/>
          <w:sz w:val="22"/>
          <w:szCs w:val="22"/>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3301F6" w:rsidRDefault="003301F6" w:rsidP="003301F6">
      <w:pPr>
        <w:ind w:firstLine="709"/>
        <w:jc w:val="both"/>
        <w:rPr>
          <w:bCs/>
          <w:spacing w:val="-4"/>
          <w:sz w:val="22"/>
          <w:szCs w:val="22"/>
        </w:rPr>
      </w:pPr>
      <w:r>
        <w:rPr>
          <w:bCs/>
          <w:spacing w:val="-4"/>
          <w:sz w:val="22"/>
          <w:szCs w:val="22"/>
        </w:rPr>
        <w:t>5) ежемесячное денежное поощрение;</w:t>
      </w:r>
    </w:p>
    <w:p w:rsidR="003301F6" w:rsidRDefault="003301F6" w:rsidP="003301F6">
      <w:pPr>
        <w:ind w:firstLine="709"/>
        <w:jc w:val="both"/>
        <w:rPr>
          <w:bCs/>
          <w:spacing w:val="-4"/>
          <w:sz w:val="22"/>
          <w:szCs w:val="22"/>
        </w:rPr>
      </w:pPr>
      <w:r>
        <w:rPr>
          <w:bCs/>
          <w:spacing w:val="-4"/>
          <w:sz w:val="22"/>
          <w:szCs w:val="22"/>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3301F6" w:rsidRDefault="003301F6" w:rsidP="003301F6">
      <w:pPr>
        <w:autoSpaceDE w:val="0"/>
        <w:ind w:firstLine="709"/>
        <w:jc w:val="both"/>
        <w:rPr>
          <w:b/>
          <w:bCs/>
          <w:spacing w:val="-4"/>
          <w:sz w:val="22"/>
          <w:szCs w:val="22"/>
        </w:rPr>
      </w:pPr>
      <w:r>
        <w:rPr>
          <w:bCs/>
          <w:spacing w:val="-4"/>
          <w:sz w:val="22"/>
          <w:szCs w:val="22"/>
        </w:rPr>
        <w:t xml:space="preserve">4. Служебным распорядком Управления для гражданских служащих установлена пятидневная служебная неделя с двумя выходными днями. </w:t>
      </w:r>
      <w:r>
        <w:rPr>
          <w:sz w:val="22"/>
          <w:szCs w:val="22"/>
        </w:rPr>
        <w:t>Для мужчин 40 часов в неделю с началом работы в 8.30 и ее окончанием в 18.00 (в пятницу в 16.45), для женщин 36 часов в неделю с началом работы в 8.30 и ее окончанием в 18.00 (в пятницу в 11.30). Установлен ненормированный служебный день.</w:t>
      </w:r>
    </w:p>
    <w:p w:rsidR="003301F6" w:rsidRDefault="003301F6" w:rsidP="003301F6">
      <w:pPr>
        <w:ind w:firstLine="709"/>
        <w:jc w:val="both"/>
        <w:rPr>
          <w:sz w:val="22"/>
          <w:szCs w:val="22"/>
        </w:rPr>
      </w:pPr>
      <w:r>
        <w:rPr>
          <w:b/>
          <w:bCs/>
          <w:spacing w:val="-4"/>
          <w:sz w:val="22"/>
          <w:szCs w:val="22"/>
        </w:rPr>
        <w:t>Ограничения, связанные с гражданской службой:</w:t>
      </w:r>
    </w:p>
    <w:p w:rsidR="003301F6" w:rsidRDefault="003301F6" w:rsidP="003301F6">
      <w:pPr>
        <w:autoSpaceDE w:val="0"/>
        <w:ind w:firstLine="540"/>
        <w:jc w:val="both"/>
        <w:rPr>
          <w:sz w:val="22"/>
          <w:szCs w:val="22"/>
        </w:rPr>
      </w:pPr>
      <w:bookmarkStart w:id="0" w:name="Par0"/>
      <w:bookmarkEnd w:id="0"/>
      <w:r>
        <w:rPr>
          <w:sz w:val="22"/>
          <w:szCs w:val="22"/>
        </w:rPr>
        <w:t>1. Гражданин не может быть принят на гражданскую службу, а гражданский служащий не может находиться на гражданской службе в случае:</w:t>
      </w:r>
    </w:p>
    <w:p w:rsidR="003301F6" w:rsidRDefault="003301F6" w:rsidP="003301F6">
      <w:pPr>
        <w:autoSpaceDE w:val="0"/>
        <w:ind w:firstLine="540"/>
        <w:jc w:val="both"/>
        <w:rPr>
          <w:sz w:val="22"/>
          <w:szCs w:val="22"/>
        </w:rPr>
      </w:pPr>
      <w:r>
        <w:rPr>
          <w:sz w:val="22"/>
          <w:szCs w:val="22"/>
        </w:rPr>
        <w:t>1) признания его недееспособным или ограниченно дееспособным решением суда, вступившим в законную силу;</w:t>
      </w:r>
    </w:p>
    <w:p w:rsidR="003301F6" w:rsidRDefault="003301F6" w:rsidP="003301F6">
      <w:pPr>
        <w:autoSpaceDE w:val="0"/>
        <w:ind w:firstLine="540"/>
        <w:jc w:val="both"/>
        <w:rPr>
          <w:sz w:val="22"/>
          <w:szCs w:val="22"/>
        </w:rPr>
      </w:pPr>
      <w:r>
        <w:rPr>
          <w:sz w:val="22"/>
          <w:szCs w:val="22"/>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3301F6" w:rsidRDefault="003301F6" w:rsidP="003301F6">
      <w:pPr>
        <w:autoSpaceDE w:val="0"/>
        <w:ind w:firstLine="540"/>
        <w:jc w:val="both"/>
        <w:rPr>
          <w:sz w:val="22"/>
          <w:szCs w:val="22"/>
        </w:rPr>
      </w:pPr>
      <w:r>
        <w:rPr>
          <w:sz w:val="22"/>
          <w:szCs w:val="22"/>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29" w:history="1">
        <w:r>
          <w:rPr>
            <w:rStyle w:val="a3"/>
            <w:sz w:val="22"/>
            <w:szCs w:val="22"/>
          </w:rPr>
          <w:t>законом</w:t>
        </w:r>
      </w:hyperlink>
      <w:r>
        <w:rPr>
          <w:sz w:val="22"/>
          <w:szCs w:val="22"/>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3301F6" w:rsidRDefault="003301F6" w:rsidP="003301F6">
      <w:pPr>
        <w:autoSpaceDE w:val="0"/>
        <w:ind w:firstLine="540"/>
        <w:jc w:val="both"/>
        <w:rPr>
          <w:sz w:val="22"/>
          <w:szCs w:val="22"/>
        </w:rPr>
      </w:pPr>
      <w:r>
        <w:rPr>
          <w:sz w:val="22"/>
          <w:szCs w:val="22"/>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30" w:history="1">
        <w:r>
          <w:rPr>
            <w:rStyle w:val="a3"/>
            <w:sz w:val="22"/>
            <w:szCs w:val="22"/>
          </w:rPr>
          <w:t>Порядок</w:t>
        </w:r>
      </w:hyperlink>
      <w:r>
        <w:rPr>
          <w:sz w:val="22"/>
          <w:szCs w:val="22"/>
        </w:rPr>
        <w:t xml:space="preserve"> прохождения диспансеризации, </w:t>
      </w:r>
      <w:hyperlink r:id="rId31" w:history="1">
        <w:r>
          <w:rPr>
            <w:rStyle w:val="a3"/>
            <w:sz w:val="22"/>
            <w:szCs w:val="22"/>
          </w:rPr>
          <w:t>перечень</w:t>
        </w:r>
      </w:hyperlink>
      <w:r>
        <w:rPr>
          <w:sz w:val="22"/>
          <w:szCs w:val="22"/>
        </w:rPr>
        <w:t xml:space="preserve"> таких заболеваний и </w:t>
      </w:r>
      <w:hyperlink r:id="rId32" w:history="1">
        <w:r>
          <w:rPr>
            <w:rStyle w:val="a3"/>
            <w:sz w:val="22"/>
            <w:szCs w:val="22"/>
          </w:rPr>
          <w:t>форма</w:t>
        </w:r>
      </w:hyperlink>
      <w:r>
        <w:rPr>
          <w:sz w:val="22"/>
          <w:szCs w:val="22"/>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301F6" w:rsidRDefault="003301F6" w:rsidP="003301F6">
      <w:pPr>
        <w:autoSpaceDE w:val="0"/>
        <w:ind w:firstLine="540"/>
        <w:jc w:val="both"/>
        <w:rPr>
          <w:sz w:val="22"/>
          <w:szCs w:val="22"/>
        </w:rPr>
      </w:pPr>
      <w:r>
        <w:rPr>
          <w:sz w:val="22"/>
          <w:szCs w:val="22"/>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3301F6" w:rsidRDefault="003301F6" w:rsidP="003301F6">
      <w:pPr>
        <w:autoSpaceDE w:val="0"/>
        <w:ind w:firstLine="540"/>
        <w:jc w:val="both"/>
        <w:rPr>
          <w:sz w:val="22"/>
          <w:szCs w:val="22"/>
        </w:rPr>
      </w:pPr>
      <w:r>
        <w:rPr>
          <w:sz w:val="22"/>
          <w:szCs w:val="22"/>
        </w:rPr>
        <w:t>6) прекращения гражданства Российской Федерации;</w:t>
      </w:r>
    </w:p>
    <w:p w:rsidR="003301F6" w:rsidRDefault="003301F6" w:rsidP="003301F6">
      <w:pPr>
        <w:autoSpaceDE w:val="0"/>
        <w:ind w:firstLine="540"/>
        <w:jc w:val="both"/>
        <w:rPr>
          <w:sz w:val="22"/>
          <w:szCs w:val="22"/>
        </w:rPr>
      </w:pPr>
      <w:r>
        <w:rPr>
          <w:sz w:val="22"/>
          <w:szCs w:val="22"/>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301F6" w:rsidRDefault="003301F6" w:rsidP="003301F6">
      <w:pPr>
        <w:autoSpaceDE w:val="0"/>
        <w:ind w:firstLine="540"/>
        <w:jc w:val="both"/>
        <w:rPr>
          <w:sz w:val="22"/>
          <w:szCs w:val="22"/>
        </w:rPr>
      </w:pPr>
      <w:r>
        <w:rPr>
          <w:sz w:val="22"/>
          <w:szCs w:val="22"/>
        </w:rPr>
        <w:t>8) представления подложных документов или заведомо ложных сведений при поступлении на гражданскую службу;</w:t>
      </w:r>
    </w:p>
    <w:p w:rsidR="003301F6" w:rsidRDefault="003301F6" w:rsidP="003301F6">
      <w:pPr>
        <w:autoSpaceDE w:val="0"/>
        <w:ind w:firstLine="540"/>
        <w:jc w:val="both"/>
        <w:rPr>
          <w:sz w:val="22"/>
          <w:szCs w:val="22"/>
        </w:rPr>
      </w:pPr>
      <w:r>
        <w:rPr>
          <w:sz w:val="22"/>
          <w:szCs w:val="22"/>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3301F6" w:rsidRDefault="003301F6" w:rsidP="003301F6">
      <w:pPr>
        <w:autoSpaceDE w:val="0"/>
        <w:ind w:firstLine="540"/>
        <w:jc w:val="both"/>
        <w:rPr>
          <w:sz w:val="22"/>
          <w:szCs w:val="22"/>
        </w:rPr>
      </w:pPr>
      <w:r>
        <w:rPr>
          <w:sz w:val="22"/>
          <w:szCs w:val="22"/>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3" w:history="1">
        <w:r>
          <w:rPr>
            <w:rStyle w:val="a3"/>
            <w:sz w:val="22"/>
            <w:szCs w:val="22"/>
          </w:rPr>
          <w:t>законом</w:t>
        </w:r>
      </w:hyperlink>
      <w:r>
        <w:rPr>
          <w:sz w:val="22"/>
          <w:szCs w:val="22"/>
        </w:rPr>
        <w:t xml:space="preserve"> от 25 декабря 2008 года N 273-ФЗ "О противодействии коррупции" и другими федеральными </w:t>
      </w:r>
      <w:hyperlink r:id="rId34" w:history="1">
        <w:r>
          <w:rPr>
            <w:rStyle w:val="a3"/>
            <w:sz w:val="22"/>
            <w:szCs w:val="22"/>
          </w:rPr>
          <w:t>законами</w:t>
        </w:r>
      </w:hyperlink>
      <w:r>
        <w:rPr>
          <w:sz w:val="22"/>
          <w:szCs w:val="22"/>
        </w:rPr>
        <w:t>;</w:t>
      </w:r>
    </w:p>
    <w:p w:rsidR="003301F6" w:rsidRDefault="003301F6" w:rsidP="003301F6">
      <w:pPr>
        <w:autoSpaceDE w:val="0"/>
        <w:ind w:firstLine="540"/>
        <w:jc w:val="both"/>
        <w:rPr>
          <w:sz w:val="22"/>
          <w:szCs w:val="22"/>
        </w:rPr>
      </w:pPr>
      <w:r>
        <w:rPr>
          <w:sz w:val="22"/>
          <w:szCs w:val="22"/>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301F6" w:rsidRDefault="003301F6" w:rsidP="003301F6">
      <w:pPr>
        <w:autoSpaceDE w:val="0"/>
        <w:ind w:firstLine="540"/>
        <w:jc w:val="both"/>
        <w:rPr>
          <w:sz w:val="22"/>
          <w:szCs w:val="22"/>
        </w:rPr>
      </w:pPr>
      <w:r>
        <w:rPr>
          <w:sz w:val="22"/>
          <w:szCs w:val="22"/>
        </w:rPr>
        <w:t xml:space="preserve">12) непредставления сведений, предусмотренных </w:t>
      </w:r>
      <w:hyperlink r:id="rId35" w:history="1">
        <w:r>
          <w:rPr>
            <w:rStyle w:val="a3"/>
            <w:sz w:val="22"/>
            <w:szCs w:val="22"/>
          </w:rPr>
          <w:t>статьей 20.2</w:t>
        </w:r>
      </w:hyperlink>
      <w:r>
        <w:rPr>
          <w:sz w:val="22"/>
          <w:szCs w:val="22"/>
        </w:rPr>
        <w:t xml:space="preserve"> настоящего Федерального закона.</w:t>
      </w:r>
    </w:p>
    <w:p w:rsidR="003301F6" w:rsidRDefault="003301F6" w:rsidP="003301F6">
      <w:pPr>
        <w:autoSpaceDE w:val="0"/>
        <w:ind w:firstLine="540"/>
        <w:jc w:val="both"/>
        <w:rPr>
          <w:sz w:val="22"/>
          <w:szCs w:val="22"/>
        </w:rPr>
      </w:pPr>
      <w:r>
        <w:rPr>
          <w:sz w:val="22"/>
          <w:szCs w:val="22"/>
        </w:rPr>
        <w:t xml:space="preserve">2. Иные ограничения, связанные с поступлением на гражданскую службу и ее прохождением, за исключением ограничений, указанных в </w:t>
      </w:r>
      <w:hyperlink w:anchor="Par0" w:history="1">
        <w:r>
          <w:rPr>
            <w:rStyle w:val="a3"/>
            <w:sz w:val="22"/>
            <w:szCs w:val="22"/>
          </w:rPr>
          <w:t>части 1</w:t>
        </w:r>
      </w:hyperlink>
      <w:r>
        <w:rPr>
          <w:sz w:val="22"/>
          <w:szCs w:val="22"/>
        </w:rPr>
        <w:t xml:space="preserve"> настоящей статьи, устанавливаются федеральными законами.</w:t>
      </w:r>
    </w:p>
    <w:p w:rsidR="003301F6" w:rsidRDefault="003301F6" w:rsidP="003301F6">
      <w:pPr>
        <w:autoSpaceDE w:val="0"/>
        <w:ind w:firstLine="540"/>
        <w:jc w:val="both"/>
        <w:rPr>
          <w:b/>
          <w:bCs/>
          <w:spacing w:val="-4"/>
          <w:sz w:val="22"/>
          <w:szCs w:val="22"/>
        </w:rPr>
      </w:pPr>
      <w:r>
        <w:rPr>
          <w:sz w:val="22"/>
          <w:szCs w:val="22"/>
        </w:rPr>
        <w:t xml:space="preserve">3. Ответственность за несоблюдение ограничений, предусмотренных </w:t>
      </w:r>
      <w:hyperlink w:anchor="Par0" w:history="1">
        <w:r>
          <w:rPr>
            <w:rStyle w:val="a3"/>
            <w:sz w:val="22"/>
            <w:szCs w:val="22"/>
          </w:rPr>
          <w:t>частью 1</w:t>
        </w:r>
      </w:hyperlink>
      <w:r>
        <w:rPr>
          <w:sz w:val="22"/>
          <w:szCs w:val="22"/>
        </w:rPr>
        <w:t xml:space="preserve"> настоящей статьи, устанавливается настоящим Федеральным </w:t>
      </w:r>
      <w:hyperlink r:id="rId36" w:history="1">
        <w:r>
          <w:rPr>
            <w:rStyle w:val="a3"/>
            <w:sz w:val="22"/>
            <w:szCs w:val="22"/>
          </w:rPr>
          <w:t>законом</w:t>
        </w:r>
      </w:hyperlink>
      <w:r>
        <w:rPr>
          <w:sz w:val="22"/>
          <w:szCs w:val="22"/>
        </w:rPr>
        <w:t xml:space="preserve"> и другими федеральными законами.</w:t>
      </w:r>
    </w:p>
    <w:p w:rsidR="003301F6" w:rsidRDefault="003301F6" w:rsidP="003301F6">
      <w:pPr>
        <w:ind w:firstLine="709"/>
        <w:jc w:val="both"/>
        <w:rPr>
          <w:sz w:val="22"/>
          <w:szCs w:val="22"/>
        </w:rPr>
      </w:pPr>
      <w:r>
        <w:rPr>
          <w:b/>
          <w:bCs/>
          <w:spacing w:val="-4"/>
          <w:sz w:val="22"/>
          <w:szCs w:val="22"/>
        </w:rPr>
        <w:t>Запреты, связанные с гражданской службой:</w:t>
      </w:r>
    </w:p>
    <w:p w:rsidR="003301F6" w:rsidRDefault="003301F6" w:rsidP="003301F6">
      <w:pPr>
        <w:autoSpaceDE w:val="0"/>
        <w:ind w:firstLine="709"/>
        <w:jc w:val="both"/>
        <w:rPr>
          <w:bCs/>
          <w:sz w:val="22"/>
          <w:szCs w:val="22"/>
        </w:rPr>
      </w:pPr>
      <w:r>
        <w:rPr>
          <w:sz w:val="22"/>
          <w:szCs w:val="22"/>
        </w:rPr>
        <w:t>1. В связи с прохождением гражданской службы гражданскому служащему запрещается:</w:t>
      </w:r>
    </w:p>
    <w:p w:rsidR="003301F6" w:rsidRDefault="003301F6" w:rsidP="003301F6">
      <w:pPr>
        <w:autoSpaceDE w:val="0"/>
        <w:ind w:firstLine="709"/>
        <w:jc w:val="both"/>
        <w:rPr>
          <w:bCs/>
          <w:sz w:val="22"/>
          <w:szCs w:val="22"/>
        </w:rPr>
      </w:pPr>
      <w:r>
        <w:rPr>
          <w:bCs/>
          <w:sz w:val="22"/>
          <w:szCs w:val="22"/>
        </w:rPr>
        <w:t>1) замещать должность гражданской службы в случае:</w:t>
      </w:r>
    </w:p>
    <w:p w:rsidR="003301F6" w:rsidRDefault="003301F6" w:rsidP="003301F6">
      <w:pPr>
        <w:autoSpaceDE w:val="0"/>
        <w:ind w:firstLine="709"/>
        <w:jc w:val="both"/>
        <w:rPr>
          <w:bCs/>
          <w:sz w:val="22"/>
          <w:szCs w:val="22"/>
        </w:rPr>
      </w:pPr>
      <w:r>
        <w:rPr>
          <w:bCs/>
          <w:sz w:val="22"/>
          <w:szCs w:val="22"/>
        </w:rPr>
        <w:t xml:space="preserve">а) избрания или назначения на государственную должность, за исключением случая, установленного </w:t>
      </w:r>
      <w:hyperlink r:id="rId37" w:history="1">
        <w:r>
          <w:rPr>
            <w:rStyle w:val="a3"/>
            <w:bCs/>
            <w:sz w:val="22"/>
            <w:szCs w:val="22"/>
          </w:rPr>
          <w:t>частью второй статьи 6</w:t>
        </w:r>
      </w:hyperlink>
      <w:r>
        <w:rPr>
          <w:bCs/>
          <w:sz w:val="22"/>
          <w:szCs w:val="22"/>
        </w:rPr>
        <w:t xml:space="preserve"> Федерального конституционного закона от 17 декабря 1997 года N 2-ФКЗ "О Правительстве Российской Федерации";</w:t>
      </w:r>
    </w:p>
    <w:p w:rsidR="003301F6" w:rsidRDefault="003301F6" w:rsidP="003301F6">
      <w:pPr>
        <w:autoSpaceDE w:val="0"/>
        <w:ind w:firstLine="709"/>
        <w:jc w:val="both"/>
        <w:rPr>
          <w:bCs/>
          <w:sz w:val="22"/>
          <w:szCs w:val="22"/>
        </w:rPr>
      </w:pPr>
      <w:r>
        <w:rPr>
          <w:bCs/>
          <w:sz w:val="22"/>
          <w:szCs w:val="22"/>
        </w:rPr>
        <w:t>б) избрания на выборную должность в органе местного самоуправления;</w:t>
      </w:r>
    </w:p>
    <w:p w:rsidR="003301F6" w:rsidRDefault="003301F6" w:rsidP="003301F6">
      <w:pPr>
        <w:autoSpaceDE w:val="0"/>
        <w:ind w:firstLine="709"/>
        <w:jc w:val="both"/>
        <w:rPr>
          <w:bCs/>
          <w:sz w:val="22"/>
          <w:szCs w:val="22"/>
        </w:rPr>
      </w:pPr>
      <w:r>
        <w:rPr>
          <w:bCs/>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3301F6" w:rsidRDefault="003301F6" w:rsidP="003301F6">
      <w:pPr>
        <w:autoSpaceDE w:val="0"/>
        <w:ind w:firstLine="709"/>
        <w:jc w:val="both"/>
        <w:rPr>
          <w:bCs/>
          <w:sz w:val="22"/>
          <w:szCs w:val="22"/>
        </w:rPr>
      </w:pPr>
      <w:r>
        <w:rPr>
          <w:bCs/>
          <w:sz w:val="22"/>
          <w:szCs w:val="22"/>
        </w:rPr>
        <w:t>2) участвовать в управлении коммерческой или некоммерческой организацией, за исключением следующих случаев:</w:t>
      </w:r>
    </w:p>
    <w:p w:rsidR="003301F6" w:rsidRDefault="003301F6" w:rsidP="003301F6">
      <w:pPr>
        <w:autoSpaceDE w:val="0"/>
        <w:ind w:firstLine="709"/>
        <w:jc w:val="both"/>
        <w:rPr>
          <w:bCs/>
          <w:sz w:val="22"/>
          <w:szCs w:val="22"/>
        </w:rPr>
      </w:pPr>
      <w:r>
        <w:rPr>
          <w:bCs/>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01F6" w:rsidRDefault="003301F6" w:rsidP="003301F6">
      <w:pPr>
        <w:autoSpaceDE w:val="0"/>
        <w:ind w:firstLine="709"/>
        <w:jc w:val="both"/>
        <w:rPr>
          <w:bCs/>
          <w:sz w:val="22"/>
          <w:szCs w:val="22"/>
        </w:rPr>
      </w:pPr>
      <w:r>
        <w:rPr>
          <w:bCs/>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3301F6" w:rsidRDefault="003301F6" w:rsidP="003301F6">
      <w:pPr>
        <w:autoSpaceDE w:val="0"/>
        <w:ind w:firstLine="709"/>
        <w:jc w:val="both"/>
        <w:rPr>
          <w:bCs/>
          <w:sz w:val="22"/>
          <w:szCs w:val="22"/>
        </w:rPr>
      </w:pPr>
      <w:r>
        <w:rPr>
          <w:bCs/>
          <w:sz w:val="22"/>
          <w:szCs w:val="22"/>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38" w:history="1">
        <w:r>
          <w:rPr>
            <w:rStyle w:val="a3"/>
            <w:bCs/>
            <w:sz w:val="22"/>
            <w:szCs w:val="22"/>
          </w:rPr>
          <w:t>порядке</w:t>
        </w:r>
      </w:hyperlink>
      <w:r>
        <w:rPr>
          <w:bCs/>
          <w:sz w:val="22"/>
          <w:szCs w:val="22"/>
        </w:rP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3301F6" w:rsidRDefault="003301F6" w:rsidP="003301F6">
      <w:pPr>
        <w:autoSpaceDE w:val="0"/>
        <w:ind w:firstLine="709"/>
        <w:jc w:val="both"/>
        <w:rPr>
          <w:bCs/>
          <w:sz w:val="22"/>
          <w:szCs w:val="22"/>
        </w:rPr>
      </w:pPr>
      <w:r>
        <w:rPr>
          <w:bCs/>
          <w:sz w:val="22"/>
          <w:szCs w:val="22"/>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301F6" w:rsidRDefault="003301F6" w:rsidP="003301F6">
      <w:pPr>
        <w:autoSpaceDE w:val="0"/>
        <w:ind w:firstLine="709"/>
        <w:jc w:val="both"/>
        <w:rPr>
          <w:bCs/>
          <w:sz w:val="22"/>
          <w:szCs w:val="22"/>
        </w:rPr>
      </w:pPr>
      <w:r>
        <w:rPr>
          <w:bCs/>
          <w:sz w:val="22"/>
          <w:szCs w:val="22"/>
        </w:rP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3301F6" w:rsidRDefault="003301F6" w:rsidP="003301F6">
      <w:pPr>
        <w:autoSpaceDE w:val="0"/>
        <w:ind w:firstLine="709"/>
        <w:jc w:val="both"/>
        <w:rPr>
          <w:bCs/>
          <w:sz w:val="22"/>
          <w:szCs w:val="22"/>
        </w:rPr>
      </w:pPr>
      <w:r>
        <w:rPr>
          <w:bCs/>
          <w:sz w:val="22"/>
          <w:szCs w:val="22"/>
        </w:rPr>
        <w:t>е) иные случаи, предусмотренные международными договорами Российской Федерации или федеральными законами;</w:t>
      </w:r>
    </w:p>
    <w:p w:rsidR="003301F6" w:rsidRDefault="003301F6" w:rsidP="003301F6">
      <w:pPr>
        <w:autoSpaceDE w:val="0"/>
        <w:ind w:firstLine="709"/>
        <w:jc w:val="both"/>
        <w:rPr>
          <w:bCs/>
          <w:sz w:val="22"/>
          <w:szCs w:val="22"/>
        </w:rPr>
      </w:pPr>
      <w:r>
        <w:rPr>
          <w:bCs/>
          <w:sz w:val="22"/>
          <w:szCs w:val="22"/>
        </w:rPr>
        <w:t>2.1) заниматься предпринимательской деятельностью лично или через доверенных лиц;</w:t>
      </w:r>
    </w:p>
    <w:p w:rsidR="003301F6" w:rsidRDefault="003301F6" w:rsidP="003301F6">
      <w:pPr>
        <w:autoSpaceDE w:val="0"/>
        <w:ind w:firstLine="709"/>
        <w:jc w:val="both"/>
        <w:rPr>
          <w:bCs/>
          <w:sz w:val="22"/>
          <w:szCs w:val="22"/>
        </w:rPr>
      </w:pPr>
      <w:r>
        <w:rPr>
          <w:bCs/>
          <w:sz w:val="22"/>
          <w:szCs w:val="22"/>
        </w:rPr>
        <w:t>3) приобретать в случаях, установленных федеральным законом, ценные бумаги, по которым может быть получен доход;</w:t>
      </w:r>
    </w:p>
    <w:p w:rsidR="003301F6" w:rsidRDefault="003301F6" w:rsidP="003301F6">
      <w:pPr>
        <w:autoSpaceDE w:val="0"/>
        <w:ind w:firstLine="709"/>
        <w:jc w:val="both"/>
        <w:rPr>
          <w:bCs/>
          <w:sz w:val="22"/>
          <w:szCs w:val="22"/>
        </w:rPr>
      </w:pPr>
      <w:r>
        <w:rPr>
          <w:bCs/>
          <w:sz w:val="22"/>
          <w:szCs w:val="22"/>
        </w:rPr>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r:id="rId39" w:history="1">
        <w:r>
          <w:rPr>
            <w:rStyle w:val="a3"/>
            <w:bCs/>
            <w:sz w:val="22"/>
            <w:szCs w:val="22"/>
          </w:rPr>
          <w:t>законом</w:t>
        </w:r>
      </w:hyperlink>
      <w:r>
        <w:rPr>
          <w:bCs/>
          <w:sz w:val="22"/>
          <w:szCs w:val="22"/>
        </w:rPr>
        <w:t xml:space="preserve"> и другими федеральными законами;</w:t>
      </w:r>
    </w:p>
    <w:p w:rsidR="003301F6" w:rsidRDefault="003301F6" w:rsidP="003301F6">
      <w:pPr>
        <w:autoSpaceDE w:val="0"/>
        <w:ind w:firstLine="709"/>
        <w:jc w:val="both"/>
        <w:rPr>
          <w:bCs/>
          <w:sz w:val="22"/>
          <w:szCs w:val="22"/>
        </w:rPr>
      </w:pPr>
      <w:r>
        <w:rPr>
          <w:bCs/>
          <w:sz w:val="22"/>
          <w:szCs w:val="22"/>
        </w:rPr>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0" w:history="1">
        <w:r>
          <w:rPr>
            <w:rStyle w:val="a3"/>
            <w:bCs/>
            <w:sz w:val="22"/>
            <w:szCs w:val="22"/>
          </w:rPr>
          <w:t>кодексом</w:t>
        </w:r>
      </w:hyperlink>
      <w:r>
        <w:rPr>
          <w:bCs/>
          <w:sz w:val="22"/>
          <w:szCs w:val="22"/>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3301F6" w:rsidRDefault="003301F6" w:rsidP="003301F6">
      <w:pPr>
        <w:autoSpaceDE w:val="0"/>
        <w:ind w:firstLine="709"/>
        <w:jc w:val="both"/>
        <w:rPr>
          <w:bCs/>
          <w:sz w:val="22"/>
          <w:szCs w:val="22"/>
        </w:rPr>
      </w:pPr>
      <w:r>
        <w:rPr>
          <w:bCs/>
          <w:sz w:val="22"/>
          <w:szCs w:val="22"/>
        </w:rPr>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301F6" w:rsidRDefault="003301F6" w:rsidP="003301F6">
      <w:pPr>
        <w:autoSpaceDE w:val="0"/>
        <w:ind w:firstLine="709"/>
        <w:jc w:val="both"/>
        <w:rPr>
          <w:bCs/>
          <w:sz w:val="22"/>
          <w:szCs w:val="22"/>
        </w:rPr>
      </w:pPr>
      <w:r>
        <w:rPr>
          <w:bCs/>
          <w:sz w:val="22"/>
          <w:szCs w:val="22"/>
        </w:rPr>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3301F6" w:rsidRDefault="003301F6" w:rsidP="003301F6">
      <w:pPr>
        <w:autoSpaceDE w:val="0"/>
        <w:ind w:firstLine="709"/>
        <w:jc w:val="both"/>
        <w:rPr>
          <w:bCs/>
          <w:sz w:val="22"/>
          <w:szCs w:val="22"/>
        </w:rPr>
      </w:pPr>
      <w:r>
        <w:rPr>
          <w:bCs/>
          <w:sz w:val="22"/>
          <w:szCs w:val="22"/>
        </w:rPr>
        <w:t xml:space="preserve">8) разглашать или использовать в целях, не связанных с гражданской службой, </w:t>
      </w:r>
      <w:hyperlink r:id="rId41" w:history="1">
        <w:r>
          <w:rPr>
            <w:rStyle w:val="a3"/>
            <w:bCs/>
            <w:sz w:val="22"/>
            <w:szCs w:val="22"/>
          </w:rPr>
          <w:t>сведения</w:t>
        </w:r>
      </w:hyperlink>
      <w:r>
        <w:rPr>
          <w:bCs/>
          <w:sz w:val="22"/>
          <w:szCs w:val="22"/>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3301F6" w:rsidRDefault="003301F6" w:rsidP="003301F6">
      <w:pPr>
        <w:autoSpaceDE w:val="0"/>
        <w:ind w:firstLine="709"/>
        <w:jc w:val="both"/>
        <w:rPr>
          <w:bCs/>
          <w:sz w:val="22"/>
          <w:szCs w:val="22"/>
        </w:rPr>
      </w:pPr>
      <w:r>
        <w:rPr>
          <w:bCs/>
          <w:sz w:val="22"/>
          <w:szCs w:val="22"/>
        </w:rPr>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3301F6" w:rsidRDefault="003301F6" w:rsidP="003301F6">
      <w:pPr>
        <w:autoSpaceDE w:val="0"/>
        <w:ind w:firstLine="709"/>
        <w:jc w:val="both"/>
        <w:rPr>
          <w:bCs/>
          <w:sz w:val="22"/>
          <w:szCs w:val="22"/>
        </w:rPr>
      </w:pPr>
      <w:r>
        <w:rPr>
          <w:bCs/>
          <w:sz w:val="22"/>
          <w:szCs w:val="22"/>
        </w:rPr>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301F6" w:rsidRDefault="003301F6" w:rsidP="003301F6">
      <w:pPr>
        <w:autoSpaceDE w:val="0"/>
        <w:ind w:firstLine="709"/>
        <w:jc w:val="both"/>
        <w:rPr>
          <w:bCs/>
          <w:sz w:val="22"/>
          <w:szCs w:val="22"/>
        </w:rPr>
      </w:pPr>
      <w:r>
        <w:rPr>
          <w:bCs/>
          <w:sz w:val="22"/>
          <w:szCs w:val="22"/>
        </w:rPr>
        <w:t>11) использовать преимущества должностного положения для предвыборной агитации, а также для агитации по вопросам референдума;</w:t>
      </w:r>
    </w:p>
    <w:p w:rsidR="003301F6" w:rsidRDefault="003301F6" w:rsidP="003301F6">
      <w:pPr>
        <w:autoSpaceDE w:val="0"/>
        <w:ind w:firstLine="709"/>
        <w:jc w:val="both"/>
        <w:rPr>
          <w:bCs/>
          <w:sz w:val="22"/>
          <w:szCs w:val="22"/>
        </w:rPr>
      </w:pPr>
      <w:r>
        <w:rPr>
          <w:bCs/>
          <w:sz w:val="22"/>
          <w:szCs w:val="22"/>
        </w:rPr>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3301F6" w:rsidRDefault="003301F6" w:rsidP="003301F6">
      <w:pPr>
        <w:autoSpaceDE w:val="0"/>
        <w:ind w:firstLine="709"/>
        <w:jc w:val="both"/>
        <w:rPr>
          <w:bCs/>
          <w:sz w:val="22"/>
          <w:szCs w:val="22"/>
        </w:rPr>
      </w:pPr>
      <w:r>
        <w:rPr>
          <w:bCs/>
          <w:sz w:val="22"/>
          <w:szCs w:val="22"/>
        </w:rPr>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3301F6" w:rsidRDefault="003301F6" w:rsidP="003301F6">
      <w:pPr>
        <w:autoSpaceDE w:val="0"/>
        <w:ind w:firstLine="709"/>
        <w:jc w:val="both"/>
        <w:rPr>
          <w:bCs/>
          <w:sz w:val="22"/>
          <w:szCs w:val="22"/>
        </w:rPr>
      </w:pPr>
      <w:r>
        <w:rPr>
          <w:bCs/>
          <w:sz w:val="22"/>
          <w:szCs w:val="22"/>
        </w:rPr>
        <w:t>14) прекращать исполнение должностных обязанностей в целях урегулирования служебного спора;</w:t>
      </w:r>
    </w:p>
    <w:p w:rsidR="003301F6" w:rsidRDefault="003301F6" w:rsidP="003301F6">
      <w:pPr>
        <w:autoSpaceDE w:val="0"/>
        <w:ind w:firstLine="709"/>
        <w:jc w:val="both"/>
        <w:rPr>
          <w:bCs/>
          <w:sz w:val="22"/>
          <w:szCs w:val="22"/>
        </w:rPr>
      </w:pPr>
      <w:r>
        <w:rPr>
          <w:bCs/>
          <w:sz w:val="22"/>
          <w:szCs w:val="22"/>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01F6" w:rsidRDefault="003301F6" w:rsidP="003301F6">
      <w:pPr>
        <w:autoSpaceDE w:val="0"/>
        <w:ind w:firstLine="709"/>
        <w:jc w:val="both"/>
        <w:rPr>
          <w:bCs/>
          <w:sz w:val="22"/>
          <w:szCs w:val="22"/>
        </w:rPr>
      </w:pPr>
      <w:r>
        <w:rPr>
          <w:bCs/>
          <w:sz w:val="22"/>
          <w:szCs w:val="22"/>
        </w:rPr>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01F6" w:rsidRDefault="003301F6" w:rsidP="003301F6">
      <w:pPr>
        <w:autoSpaceDE w:val="0"/>
        <w:ind w:firstLine="709"/>
        <w:jc w:val="both"/>
        <w:rPr>
          <w:bCs/>
          <w:sz w:val="22"/>
          <w:szCs w:val="22"/>
        </w:rPr>
      </w:pPr>
      <w:r>
        <w:rPr>
          <w:bCs/>
          <w:sz w:val="22"/>
          <w:szCs w:val="22"/>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42" w:history="1">
        <w:r>
          <w:rPr>
            <w:rStyle w:val="a3"/>
            <w:bCs/>
            <w:sz w:val="22"/>
            <w:szCs w:val="22"/>
          </w:rPr>
          <w:t>законом</w:t>
        </w:r>
      </w:hyperlink>
      <w:r>
        <w:rPr>
          <w:bCs/>
          <w:sz w:val="22"/>
          <w:szCs w:val="2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43" w:history="1">
        <w:r>
          <w:rPr>
            <w:rStyle w:val="a3"/>
            <w:bCs/>
            <w:sz w:val="22"/>
            <w:szCs w:val="22"/>
          </w:rPr>
          <w:t>законом</w:t>
        </w:r>
      </w:hyperlink>
      <w:r>
        <w:rPr>
          <w:bCs/>
          <w:sz w:val="22"/>
          <w:szCs w:val="22"/>
        </w:rPr>
        <w:t>.</w:t>
      </w:r>
    </w:p>
    <w:p w:rsidR="003301F6" w:rsidRDefault="003301F6" w:rsidP="003301F6">
      <w:pPr>
        <w:autoSpaceDE w:val="0"/>
        <w:ind w:firstLine="709"/>
        <w:jc w:val="both"/>
        <w:rPr>
          <w:bCs/>
          <w:sz w:val="22"/>
          <w:szCs w:val="22"/>
        </w:rPr>
      </w:pPr>
      <w:r>
        <w:rPr>
          <w:bCs/>
          <w:sz w:val="22"/>
          <w:szCs w:val="22"/>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44" w:history="1">
        <w:r>
          <w:rPr>
            <w:rStyle w:val="a3"/>
            <w:bCs/>
            <w:sz w:val="22"/>
            <w:szCs w:val="22"/>
          </w:rPr>
          <w:t>законодательством</w:t>
        </w:r>
      </w:hyperlink>
      <w:r>
        <w:rPr>
          <w:bCs/>
          <w:sz w:val="22"/>
          <w:szCs w:val="22"/>
        </w:rPr>
        <w:t xml:space="preserve"> Российской Федерации.</w:t>
      </w:r>
    </w:p>
    <w:p w:rsidR="003301F6" w:rsidRDefault="003301F6" w:rsidP="003301F6">
      <w:pPr>
        <w:autoSpaceDE w:val="0"/>
        <w:ind w:firstLine="709"/>
        <w:jc w:val="both"/>
        <w:rPr>
          <w:bCs/>
          <w:sz w:val="22"/>
          <w:szCs w:val="22"/>
        </w:rPr>
      </w:pPr>
      <w:r>
        <w:rPr>
          <w:bCs/>
          <w:sz w:val="22"/>
          <w:szCs w:val="22"/>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45" w:history="1">
        <w:r>
          <w:rPr>
            <w:rStyle w:val="a3"/>
            <w:bCs/>
            <w:sz w:val="22"/>
            <w:szCs w:val="22"/>
          </w:rPr>
          <w:t>сведения</w:t>
        </w:r>
      </w:hyperlink>
      <w:r>
        <w:rPr>
          <w:bCs/>
          <w:sz w:val="22"/>
          <w:szCs w:val="22"/>
        </w:rPr>
        <w:t xml:space="preserve"> конфиденциального характера или служебную информацию, ставшие ему известными в связи с исполнением должностных обязанностей.</w:t>
      </w:r>
    </w:p>
    <w:p w:rsidR="003301F6" w:rsidRDefault="003301F6" w:rsidP="003301F6">
      <w:pPr>
        <w:autoSpaceDE w:val="0"/>
        <w:ind w:firstLine="709"/>
        <w:jc w:val="both"/>
        <w:rPr>
          <w:bCs/>
          <w:sz w:val="22"/>
          <w:szCs w:val="22"/>
        </w:rPr>
      </w:pPr>
      <w:r>
        <w:rPr>
          <w:bCs/>
          <w:sz w:val="22"/>
          <w:szCs w:val="22"/>
        </w:rPr>
        <w:t xml:space="preserve">3.1. Гражданин, замещавший должность гражданской службы, включенную в </w:t>
      </w:r>
      <w:hyperlink r:id="rId46" w:history="1">
        <w:r>
          <w:rPr>
            <w:rStyle w:val="a3"/>
            <w:bCs/>
            <w:sz w:val="22"/>
            <w:szCs w:val="22"/>
          </w:rPr>
          <w:t>перечень</w:t>
        </w:r>
      </w:hyperlink>
      <w:r>
        <w:rPr>
          <w:bCs/>
          <w:sz w:val="22"/>
          <w:szCs w:val="22"/>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47" w:history="1">
        <w:r>
          <w:rPr>
            <w:rStyle w:val="a3"/>
            <w:bCs/>
            <w:sz w:val="22"/>
            <w:szCs w:val="22"/>
          </w:rPr>
          <w:t>комиссии</w:t>
        </w:r>
      </w:hyperlink>
      <w:r>
        <w:rPr>
          <w:bCs/>
          <w:sz w:val="22"/>
          <w:szCs w:val="22"/>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3301F6" w:rsidRDefault="003301F6" w:rsidP="003301F6">
      <w:pPr>
        <w:autoSpaceDE w:val="0"/>
        <w:ind w:firstLine="709"/>
        <w:jc w:val="both"/>
        <w:rPr>
          <w:b/>
          <w:bCs/>
          <w:spacing w:val="-4"/>
          <w:sz w:val="22"/>
          <w:szCs w:val="22"/>
        </w:rPr>
      </w:pPr>
      <w:r>
        <w:rPr>
          <w:bCs/>
          <w:sz w:val="22"/>
          <w:szCs w:val="22"/>
        </w:rPr>
        <w:t xml:space="preserve">4. Ответственность за несоблюдение запретов, предусмотренных настоящей статьей, устанавливается настоящим Федеральным </w:t>
      </w:r>
      <w:hyperlink r:id="rId48" w:history="1">
        <w:r>
          <w:rPr>
            <w:rStyle w:val="a3"/>
            <w:bCs/>
            <w:sz w:val="22"/>
            <w:szCs w:val="22"/>
          </w:rPr>
          <w:t>законом</w:t>
        </w:r>
      </w:hyperlink>
      <w:r>
        <w:rPr>
          <w:bCs/>
          <w:sz w:val="22"/>
          <w:szCs w:val="22"/>
        </w:rPr>
        <w:t xml:space="preserve"> и другими федеральными законами.</w:t>
      </w:r>
    </w:p>
    <w:p w:rsidR="003301F6" w:rsidRDefault="003301F6" w:rsidP="003301F6">
      <w:pPr>
        <w:ind w:firstLine="709"/>
        <w:jc w:val="both"/>
        <w:rPr>
          <w:sz w:val="22"/>
          <w:szCs w:val="22"/>
        </w:rPr>
      </w:pPr>
      <w:r>
        <w:rPr>
          <w:b/>
          <w:bCs/>
          <w:spacing w:val="-4"/>
          <w:sz w:val="22"/>
          <w:szCs w:val="22"/>
        </w:rPr>
        <w:t>Требования к служебному поведению гражданского служащего</w:t>
      </w:r>
    </w:p>
    <w:p w:rsidR="003301F6" w:rsidRDefault="003301F6" w:rsidP="003301F6">
      <w:pPr>
        <w:autoSpaceDE w:val="0"/>
        <w:ind w:firstLine="709"/>
        <w:jc w:val="both"/>
        <w:rPr>
          <w:sz w:val="22"/>
          <w:szCs w:val="22"/>
        </w:rPr>
      </w:pPr>
      <w:r>
        <w:rPr>
          <w:sz w:val="22"/>
          <w:szCs w:val="22"/>
        </w:rPr>
        <w:t>1. Гражданский служащий обязан:</w:t>
      </w:r>
    </w:p>
    <w:p w:rsidR="003301F6" w:rsidRDefault="003301F6" w:rsidP="003301F6">
      <w:pPr>
        <w:autoSpaceDE w:val="0"/>
        <w:ind w:firstLine="709"/>
        <w:jc w:val="both"/>
        <w:rPr>
          <w:sz w:val="22"/>
          <w:szCs w:val="22"/>
        </w:rPr>
      </w:pPr>
      <w:r>
        <w:rPr>
          <w:sz w:val="22"/>
          <w:szCs w:val="22"/>
        </w:rPr>
        <w:t>1) исполнять должностные обязанности добросовестно, на высоком профессиональном уровне;</w:t>
      </w:r>
    </w:p>
    <w:p w:rsidR="003301F6" w:rsidRDefault="003301F6" w:rsidP="003301F6">
      <w:pPr>
        <w:autoSpaceDE w:val="0"/>
        <w:ind w:firstLine="709"/>
        <w:jc w:val="both"/>
        <w:rPr>
          <w:sz w:val="22"/>
          <w:szCs w:val="22"/>
        </w:rPr>
      </w:pPr>
      <w:r>
        <w:rPr>
          <w:sz w:val="22"/>
          <w:szCs w:val="22"/>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3301F6" w:rsidRDefault="003301F6" w:rsidP="003301F6">
      <w:pPr>
        <w:autoSpaceDE w:val="0"/>
        <w:ind w:firstLine="709"/>
        <w:jc w:val="both"/>
        <w:rPr>
          <w:sz w:val="22"/>
          <w:szCs w:val="22"/>
        </w:rPr>
      </w:pPr>
      <w:r>
        <w:rPr>
          <w:sz w:val="22"/>
          <w:szCs w:val="22"/>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3301F6" w:rsidRDefault="003301F6" w:rsidP="003301F6">
      <w:pPr>
        <w:autoSpaceDE w:val="0"/>
        <w:ind w:firstLine="709"/>
        <w:jc w:val="both"/>
        <w:rPr>
          <w:sz w:val="22"/>
          <w:szCs w:val="22"/>
        </w:rPr>
      </w:pPr>
      <w:r>
        <w:rPr>
          <w:sz w:val="22"/>
          <w:szCs w:val="22"/>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3301F6" w:rsidRDefault="003301F6" w:rsidP="003301F6">
      <w:pPr>
        <w:autoSpaceDE w:val="0"/>
        <w:ind w:firstLine="709"/>
        <w:jc w:val="both"/>
        <w:rPr>
          <w:sz w:val="22"/>
          <w:szCs w:val="22"/>
        </w:rPr>
      </w:pPr>
      <w:r>
        <w:rPr>
          <w:sz w:val="22"/>
          <w:szCs w:val="22"/>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301F6" w:rsidRDefault="003301F6" w:rsidP="003301F6">
      <w:pPr>
        <w:autoSpaceDE w:val="0"/>
        <w:ind w:firstLine="709"/>
        <w:jc w:val="both"/>
        <w:rPr>
          <w:sz w:val="22"/>
          <w:szCs w:val="22"/>
        </w:rPr>
      </w:pPr>
      <w:r>
        <w:rPr>
          <w:sz w:val="22"/>
          <w:szCs w:val="22"/>
        </w:rPr>
        <w:t>6) соблюдать ограничения, установленные настоящим Федеральным законом и другими федеральными законами для гражданских служащих;</w:t>
      </w:r>
    </w:p>
    <w:p w:rsidR="003301F6" w:rsidRDefault="003301F6" w:rsidP="003301F6">
      <w:pPr>
        <w:autoSpaceDE w:val="0"/>
        <w:ind w:firstLine="709"/>
        <w:jc w:val="both"/>
        <w:rPr>
          <w:sz w:val="22"/>
          <w:szCs w:val="22"/>
        </w:rPr>
      </w:pPr>
      <w:r>
        <w:rPr>
          <w:sz w:val="22"/>
          <w:szCs w:val="22"/>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3301F6" w:rsidRDefault="003301F6" w:rsidP="003301F6">
      <w:pPr>
        <w:autoSpaceDE w:val="0"/>
        <w:ind w:firstLine="709"/>
        <w:jc w:val="both"/>
        <w:rPr>
          <w:sz w:val="22"/>
          <w:szCs w:val="22"/>
        </w:rPr>
      </w:pPr>
      <w:r>
        <w:rPr>
          <w:sz w:val="22"/>
          <w:szCs w:val="22"/>
        </w:rPr>
        <w:t>8) не совершать поступки, порочащие его честь и достоинство;</w:t>
      </w:r>
    </w:p>
    <w:p w:rsidR="003301F6" w:rsidRDefault="003301F6" w:rsidP="003301F6">
      <w:pPr>
        <w:autoSpaceDE w:val="0"/>
        <w:ind w:firstLine="709"/>
        <w:jc w:val="both"/>
        <w:rPr>
          <w:sz w:val="22"/>
          <w:szCs w:val="22"/>
        </w:rPr>
      </w:pPr>
      <w:r>
        <w:rPr>
          <w:sz w:val="22"/>
          <w:szCs w:val="22"/>
        </w:rPr>
        <w:t>9) проявлять корректность в обращении с гражданами;</w:t>
      </w:r>
    </w:p>
    <w:p w:rsidR="003301F6" w:rsidRDefault="003301F6" w:rsidP="003301F6">
      <w:pPr>
        <w:autoSpaceDE w:val="0"/>
        <w:ind w:firstLine="709"/>
        <w:jc w:val="both"/>
        <w:rPr>
          <w:sz w:val="22"/>
          <w:szCs w:val="22"/>
        </w:rPr>
      </w:pPr>
      <w:r>
        <w:rPr>
          <w:sz w:val="22"/>
          <w:szCs w:val="22"/>
        </w:rPr>
        <w:t>10) проявлять уважение к нравственным обычаям и традициям народов Российской Федерации;</w:t>
      </w:r>
    </w:p>
    <w:p w:rsidR="003301F6" w:rsidRDefault="003301F6" w:rsidP="003301F6">
      <w:pPr>
        <w:autoSpaceDE w:val="0"/>
        <w:ind w:firstLine="709"/>
        <w:jc w:val="both"/>
        <w:rPr>
          <w:sz w:val="22"/>
          <w:szCs w:val="22"/>
        </w:rPr>
      </w:pPr>
      <w:r>
        <w:rPr>
          <w:sz w:val="22"/>
          <w:szCs w:val="22"/>
        </w:rPr>
        <w:t>11) учитывать культурные и иные особенности различных этнических и социальных групп, а также конфессий;</w:t>
      </w:r>
    </w:p>
    <w:p w:rsidR="003301F6" w:rsidRDefault="003301F6" w:rsidP="003301F6">
      <w:pPr>
        <w:autoSpaceDE w:val="0"/>
        <w:ind w:firstLine="709"/>
        <w:jc w:val="both"/>
        <w:rPr>
          <w:sz w:val="22"/>
          <w:szCs w:val="22"/>
        </w:rPr>
      </w:pPr>
      <w:r>
        <w:rPr>
          <w:sz w:val="22"/>
          <w:szCs w:val="22"/>
        </w:rPr>
        <w:t>12) способствовать межнациональному и межконфессиональному согласию;</w:t>
      </w:r>
    </w:p>
    <w:p w:rsidR="003301F6" w:rsidRDefault="003301F6" w:rsidP="003301F6">
      <w:pPr>
        <w:autoSpaceDE w:val="0"/>
        <w:ind w:firstLine="709"/>
        <w:jc w:val="both"/>
        <w:rPr>
          <w:sz w:val="22"/>
          <w:szCs w:val="22"/>
        </w:rPr>
      </w:pPr>
      <w:r>
        <w:rPr>
          <w:sz w:val="22"/>
          <w:szCs w:val="22"/>
        </w:rPr>
        <w:t>13) не допускать конфликтных ситуаций, способных нанести ущерб его репутации или авторитету государственного органа;</w:t>
      </w:r>
    </w:p>
    <w:p w:rsidR="003301F6" w:rsidRDefault="003301F6" w:rsidP="003301F6">
      <w:pPr>
        <w:autoSpaceDE w:val="0"/>
        <w:ind w:firstLine="709"/>
        <w:jc w:val="both"/>
        <w:rPr>
          <w:sz w:val="22"/>
          <w:szCs w:val="22"/>
        </w:rPr>
      </w:pPr>
      <w:r>
        <w:rPr>
          <w:sz w:val="22"/>
          <w:szCs w:val="22"/>
        </w:rPr>
        <w:t>14) соблюдать установленные правила публичных выступлений и предоставления служебной информации.</w:t>
      </w:r>
    </w:p>
    <w:p w:rsidR="003301F6" w:rsidRDefault="003301F6" w:rsidP="003301F6">
      <w:pPr>
        <w:autoSpaceDE w:val="0"/>
        <w:ind w:firstLine="709"/>
        <w:jc w:val="both"/>
        <w:rPr>
          <w:b/>
          <w:bCs/>
          <w:spacing w:val="-4"/>
          <w:sz w:val="22"/>
          <w:szCs w:val="22"/>
        </w:rPr>
      </w:pPr>
      <w:r>
        <w:rPr>
          <w:sz w:val="22"/>
          <w:szCs w:val="22"/>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3301F6" w:rsidRDefault="003301F6" w:rsidP="003301F6">
      <w:pPr>
        <w:ind w:firstLine="709"/>
        <w:jc w:val="both"/>
        <w:rPr>
          <w:bCs/>
          <w:spacing w:val="-4"/>
          <w:sz w:val="22"/>
          <w:szCs w:val="22"/>
        </w:rPr>
      </w:pPr>
      <w:r>
        <w:rPr>
          <w:b/>
          <w:bCs/>
          <w:spacing w:val="-4"/>
          <w:sz w:val="22"/>
          <w:szCs w:val="22"/>
        </w:rPr>
        <w:t>Урегулирование конфликта интересов на гражданской службе</w:t>
      </w:r>
    </w:p>
    <w:p w:rsidR="003301F6" w:rsidRDefault="003301F6" w:rsidP="003301F6">
      <w:pPr>
        <w:autoSpaceDE w:val="0"/>
        <w:ind w:firstLine="709"/>
        <w:jc w:val="both"/>
        <w:rPr>
          <w:bCs/>
          <w:spacing w:val="-4"/>
          <w:sz w:val="22"/>
          <w:szCs w:val="22"/>
        </w:rPr>
      </w:pPr>
      <w:r>
        <w:rPr>
          <w:bCs/>
          <w:spacing w:val="-4"/>
          <w:sz w:val="22"/>
          <w:szCs w:val="22"/>
        </w:rPr>
        <w:t xml:space="preserve">1. Конфликт интересов - ситуация, </w:t>
      </w:r>
      <w:r>
        <w:rPr>
          <w:sz w:val="22"/>
          <w:szCs w:val="22"/>
        </w:rPr>
        <w:t>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301F6" w:rsidRDefault="003301F6" w:rsidP="003301F6">
      <w:pPr>
        <w:ind w:firstLine="709"/>
        <w:jc w:val="both"/>
        <w:rPr>
          <w:sz w:val="22"/>
          <w:szCs w:val="22"/>
        </w:rPr>
      </w:pPr>
      <w:r>
        <w:rPr>
          <w:bCs/>
          <w:spacing w:val="-4"/>
          <w:sz w:val="22"/>
          <w:szCs w:val="22"/>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3301F6" w:rsidRDefault="003301F6" w:rsidP="003301F6">
      <w:pPr>
        <w:autoSpaceDE w:val="0"/>
        <w:ind w:firstLine="709"/>
        <w:jc w:val="both"/>
        <w:rPr>
          <w:bCs/>
          <w:spacing w:val="-4"/>
          <w:sz w:val="22"/>
          <w:szCs w:val="22"/>
        </w:rPr>
      </w:pPr>
      <w:r>
        <w:rPr>
          <w:sz w:val="22"/>
          <w:szCs w:val="22"/>
        </w:rPr>
        <w:t>3.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гражданским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гражданский служащий, и (или) лица, состоящие с ним в близком родстве или свойстве, связаны имущественными, корпоративными или иными близкими отношениями.</w:t>
      </w:r>
    </w:p>
    <w:p w:rsidR="003301F6" w:rsidRDefault="003301F6" w:rsidP="003301F6">
      <w:pPr>
        <w:ind w:firstLine="709"/>
        <w:jc w:val="both"/>
        <w:rPr>
          <w:bCs/>
          <w:spacing w:val="-4"/>
          <w:sz w:val="22"/>
          <w:szCs w:val="22"/>
        </w:rPr>
      </w:pPr>
      <w:r>
        <w:rPr>
          <w:bCs/>
          <w:spacing w:val="-4"/>
          <w:sz w:val="22"/>
          <w:szCs w:val="22"/>
        </w:rPr>
        <w:t>4.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301F6" w:rsidRDefault="003301F6" w:rsidP="003301F6">
      <w:pPr>
        <w:ind w:firstLine="709"/>
        <w:jc w:val="both"/>
        <w:rPr>
          <w:bCs/>
          <w:spacing w:val="-4"/>
          <w:sz w:val="22"/>
          <w:szCs w:val="22"/>
        </w:rPr>
      </w:pPr>
      <w:r>
        <w:rPr>
          <w:bCs/>
          <w:spacing w:val="-4"/>
          <w:sz w:val="22"/>
          <w:szCs w:val="22"/>
        </w:rPr>
        <w:t>5.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3301F6" w:rsidRDefault="003301F6" w:rsidP="003301F6">
      <w:pPr>
        <w:ind w:firstLine="709"/>
        <w:jc w:val="both"/>
        <w:rPr>
          <w:bCs/>
          <w:spacing w:val="-4"/>
          <w:sz w:val="22"/>
          <w:szCs w:val="22"/>
        </w:rPr>
      </w:pPr>
      <w:r>
        <w:rPr>
          <w:bCs/>
          <w:spacing w:val="-4"/>
          <w:sz w:val="22"/>
          <w:szCs w:val="22"/>
        </w:rPr>
        <w:t>6.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Федеральным законом о госслужбе.</w:t>
      </w:r>
    </w:p>
    <w:p w:rsidR="003301F6" w:rsidRDefault="003301F6" w:rsidP="003301F6">
      <w:pPr>
        <w:ind w:firstLine="709"/>
        <w:jc w:val="both"/>
        <w:rPr>
          <w:bCs/>
          <w:spacing w:val="-4"/>
          <w:sz w:val="22"/>
          <w:szCs w:val="22"/>
        </w:rPr>
      </w:pPr>
      <w:r>
        <w:rPr>
          <w:bCs/>
          <w:spacing w:val="-4"/>
          <w:sz w:val="22"/>
          <w:szCs w:val="22"/>
        </w:rPr>
        <w:t>7.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3301F6" w:rsidRDefault="003301F6" w:rsidP="003301F6">
      <w:pPr>
        <w:ind w:firstLine="709"/>
        <w:jc w:val="both"/>
        <w:rPr>
          <w:bCs/>
          <w:spacing w:val="-4"/>
          <w:sz w:val="22"/>
          <w:szCs w:val="22"/>
        </w:rPr>
      </w:pPr>
      <w:r>
        <w:rPr>
          <w:bCs/>
          <w:spacing w:val="-4"/>
          <w:sz w:val="22"/>
          <w:szCs w:val="22"/>
        </w:rPr>
        <w:t>8.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3301F6" w:rsidRDefault="003301F6" w:rsidP="003301F6">
      <w:pPr>
        <w:ind w:firstLine="709"/>
        <w:jc w:val="both"/>
        <w:rPr>
          <w:b/>
          <w:bCs/>
          <w:spacing w:val="-4"/>
          <w:sz w:val="22"/>
          <w:szCs w:val="22"/>
        </w:rPr>
      </w:pPr>
      <w:r>
        <w:rPr>
          <w:bCs/>
          <w:spacing w:val="-4"/>
          <w:sz w:val="22"/>
          <w:szCs w:val="22"/>
        </w:rPr>
        <w:t>9.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3301F6" w:rsidRDefault="003301F6" w:rsidP="003301F6">
      <w:pPr>
        <w:ind w:firstLine="709"/>
        <w:jc w:val="both"/>
        <w:rPr>
          <w:sz w:val="22"/>
          <w:szCs w:val="22"/>
        </w:rPr>
      </w:pPr>
      <w:r>
        <w:rPr>
          <w:b/>
          <w:bCs/>
          <w:spacing w:val="-4"/>
          <w:sz w:val="22"/>
          <w:szCs w:val="22"/>
        </w:rPr>
        <w:t>Представление сведений о доходах, об имуществе и обязательствах имущественного характера</w:t>
      </w:r>
    </w:p>
    <w:p w:rsidR="003301F6" w:rsidRDefault="003301F6" w:rsidP="003301F6">
      <w:pPr>
        <w:ind w:firstLine="709"/>
        <w:jc w:val="both"/>
        <w:rPr>
          <w:bCs/>
          <w:spacing w:val="-4"/>
          <w:sz w:val="22"/>
          <w:szCs w:val="22"/>
        </w:rPr>
      </w:pPr>
      <w:r>
        <w:rPr>
          <w:sz w:val="22"/>
          <w:szCs w:val="22"/>
        </w:rPr>
        <w:t xml:space="preserve">1. </w:t>
      </w:r>
      <w:r>
        <w:rPr>
          <w:bCs/>
          <w:spacing w:val="-4"/>
          <w:sz w:val="22"/>
          <w:szCs w:val="22"/>
        </w:rPr>
        <w:t xml:space="preserve">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своего супруга (супруги) и несовершеннолетних детей </w:t>
      </w:r>
      <w:r>
        <w:rPr>
          <w:sz w:val="22"/>
          <w:szCs w:val="22"/>
        </w:rPr>
        <w:t>представляют:</w:t>
      </w:r>
    </w:p>
    <w:p w:rsidR="003301F6" w:rsidRDefault="003301F6" w:rsidP="003301F6">
      <w:pPr>
        <w:autoSpaceDE w:val="0"/>
        <w:ind w:firstLine="709"/>
        <w:jc w:val="both"/>
        <w:rPr>
          <w:bCs/>
          <w:spacing w:val="-4"/>
          <w:sz w:val="22"/>
          <w:szCs w:val="22"/>
        </w:rPr>
      </w:pPr>
      <w:r>
        <w:rPr>
          <w:bCs/>
          <w:spacing w:val="-4"/>
          <w:sz w:val="22"/>
          <w:szCs w:val="22"/>
        </w:rPr>
        <w:t xml:space="preserve">- гражданин, претендующий на замещение должности гражданской службы, </w:t>
      </w:r>
      <w:r>
        <w:rPr>
          <w:sz w:val="22"/>
          <w:szCs w:val="22"/>
        </w:rPr>
        <w:t>- при поступлении на службу;</w:t>
      </w:r>
    </w:p>
    <w:p w:rsidR="003301F6" w:rsidRDefault="003301F6" w:rsidP="003301F6">
      <w:pPr>
        <w:ind w:firstLine="709"/>
        <w:jc w:val="both"/>
        <w:rPr>
          <w:bCs/>
          <w:spacing w:val="-4"/>
          <w:sz w:val="22"/>
          <w:szCs w:val="22"/>
        </w:rPr>
      </w:pPr>
      <w:r>
        <w:rPr>
          <w:bCs/>
          <w:spacing w:val="-4"/>
          <w:sz w:val="22"/>
          <w:szCs w:val="22"/>
        </w:rPr>
        <w:t>-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w:t>
      </w:r>
    </w:p>
    <w:p w:rsidR="003301F6" w:rsidRDefault="003301F6" w:rsidP="003301F6">
      <w:pPr>
        <w:ind w:firstLine="709"/>
        <w:jc w:val="both"/>
        <w:rPr>
          <w:bCs/>
          <w:spacing w:val="-4"/>
          <w:sz w:val="22"/>
          <w:szCs w:val="22"/>
        </w:rPr>
      </w:pPr>
      <w:r>
        <w:rPr>
          <w:bCs/>
          <w:spacing w:val="-4"/>
          <w:sz w:val="22"/>
          <w:szCs w:val="22"/>
        </w:rPr>
        <w:t xml:space="preserve"> 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3301F6" w:rsidRDefault="003301F6" w:rsidP="003301F6">
      <w:pPr>
        <w:ind w:firstLine="709"/>
        <w:jc w:val="both"/>
        <w:rPr>
          <w:bCs/>
          <w:spacing w:val="-4"/>
          <w:sz w:val="22"/>
          <w:szCs w:val="22"/>
        </w:rPr>
      </w:pPr>
      <w:r>
        <w:rPr>
          <w:bCs/>
          <w:spacing w:val="-4"/>
          <w:sz w:val="22"/>
          <w:szCs w:val="22"/>
        </w:rPr>
        <w:t>3. Сведения о доходах, об имуществе и обязательствах имущественного характера, представляемые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301F6" w:rsidRDefault="003301F6" w:rsidP="003301F6">
      <w:pPr>
        <w:ind w:firstLine="709"/>
        <w:jc w:val="both"/>
        <w:rPr>
          <w:bCs/>
          <w:spacing w:val="-4"/>
          <w:sz w:val="22"/>
          <w:szCs w:val="22"/>
        </w:rPr>
      </w:pPr>
      <w:r>
        <w:rPr>
          <w:bCs/>
          <w:spacing w:val="-4"/>
          <w:sz w:val="22"/>
          <w:szCs w:val="22"/>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3301F6" w:rsidRDefault="003301F6" w:rsidP="003301F6">
      <w:pPr>
        <w:ind w:firstLine="709"/>
        <w:jc w:val="both"/>
        <w:rPr>
          <w:bCs/>
          <w:spacing w:val="-4"/>
          <w:sz w:val="22"/>
          <w:szCs w:val="22"/>
        </w:rPr>
      </w:pPr>
      <w:r>
        <w:rPr>
          <w:bCs/>
          <w:spacing w:val="-4"/>
          <w:sz w:val="22"/>
          <w:szCs w:val="22"/>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законом о госслужбе и другими федеральными законами.</w:t>
      </w:r>
    </w:p>
    <w:p w:rsidR="003301F6" w:rsidRDefault="003301F6" w:rsidP="003301F6">
      <w:pPr>
        <w:ind w:firstLine="709"/>
        <w:jc w:val="both"/>
        <w:rPr>
          <w:bCs/>
          <w:spacing w:val="-4"/>
          <w:sz w:val="22"/>
          <w:szCs w:val="22"/>
        </w:rPr>
      </w:pPr>
      <w:r>
        <w:rPr>
          <w:bCs/>
          <w:spacing w:val="-4"/>
          <w:sz w:val="22"/>
          <w:szCs w:val="22"/>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rsidR="003301F6" w:rsidRDefault="003301F6" w:rsidP="003301F6">
      <w:pPr>
        <w:ind w:firstLine="709"/>
        <w:jc w:val="both"/>
        <w:rPr>
          <w:b/>
          <w:sz w:val="22"/>
          <w:szCs w:val="22"/>
        </w:rPr>
      </w:pPr>
      <w:r>
        <w:rPr>
          <w:bCs/>
          <w:spacing w:val="-4"/>
          <w:sz w:val="22"/>
          <w:szCs w:val="22"/>
        </w:rPr>
        <w:t>7.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3301F6" w:rsidRDefault="003301F6" w:rsidP="003301F6">
      <w:pPr>
        <w:autoSpaceDE w:val="0"/>
        <w:ind w:firstLine="709"/>
        <w:jc w:val="both"/>
        <w:rPr>
          <w:sz w:val="22"/>
          <w:szCs w:val="22"/>
        </w:rPr>
      </w:pPr>
      <w:r>
        <w:rPr>
          <w:b/>
          <w:sz w:val="22"/>
          <w:szCs w:val="22"/>
        </w:rPr>
        <w:t>Представление сведений о расходах</w:t>
      </w:r>
    </w:p>
    <w:p w:rsidR="003301F6" w:rsidRDefault="003301F6" w:rsidP="003301F6">
      <w:pPr>
        <w:autoSpaceDE w:val="0"/>
        <w:ind w:firstLine="709"/>
        <w:jc w:val="both"/>
        <w:rPr>
          <w:sz w:val="22"/>
          <w:szCs w:val="22"/>
        </w:rPr>
      </w:pPr>
      <w:r>
        <w:rPr>
          <w:sz w:val="22"/>
          <w:szCs w:val="22"/>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3301F6" w:rsidRDefault="003301F6" w:rsidP="003301F6">
      <w:pPr>
        <w:autoSpaceDE w:val="0"/>
        <w:ind w:firstLine="709"/>
        <w:jc w:val="both"/>
        <w:rPr>
          <w:sz w:val="22"/>
          <w:szCs w:val="22"/>
        </w:rPr>
      </w:pPr>
      <w:r>
        <w:rPr>
          <w:sz w:val="22"/>
          <w:szCs w:val="22"/>
        </w:rPr>
        <w:t>2. Гражданский служащий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3301F6" w:rsidRDefault="003301F6" w:rsidP="003301F6">
      <w:pPr>
        <w:autoSpaceDE w:val="0"/>
        <w:ind w:firstLine="709"/>
        <w:jc w:val="both"/>
        <w:rPr>
          <w:sz w:val="22"/>
          <w:szCs w:val="22"/>
        </w:rPr>
      </w:pPr>
      <w:r>
        <w:rPr>
          <w:sz w:val="22"/>
          <w:szCs w:val="22"/>
        </w:rPr>
        <w:t xml:space="preserve">3.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49" w:history="1">
        <w:r>
          <w:rPr>
            <w:rStyle w:val="a3"/>
            <w:sz w:val="22"/>
            <w:szCs w:val="22"/>
          </w:rPr>
          <w:t>законом</w:t>
        </w:r>
      </w:hyperlink>
      <w:r>
        <w:rPr>
          <w:sz w:val="22"/>
          <w:szCs w:val="22"/>
        </w:rPr>
        <w:t xml:space="preserve"> от 25.12.2008 № 273-ФЗ «О противодействии коррупции» и Федеральным </w:t>
      </w:r>
      <w:hyperlink r:id="rId50" w:history="1">
        <w:r>
          <w:rPr>
            <w:rStyle w:val="a3"/>
            <w:sz w:val="22"/>
            <w:szCs w:val="22"/>
          </w:rPr>
          <w:t>законом</w:t>
        </w:r>
      </w:hyperlink>
      <w:r>
        <w:rPr>
          <w:sz w:val="22"/>
          <w:szCs w:val="22"/>
        </w:rPr>
        <w:t xml:space="preserve">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3301F6" w:rsidRDefault="003301F6" w:rsidP="003301F6">
      <w:pPr>
        <w:autoSpaceDE w:val="0"/>
        <w:ind w:firstLine="709"/>
        <w:jc w:val="both"/>
        <w:rPr>
          <w:bCs/>
          <w:spacing w:val="-4"/>
          <w:sz w:val="22"/>
          <w:szCs w:val="22"/>
        </w:rPr>
      </w:pPr>
      <w:r>
        <w:rPr>
          <w:sz w:val="22"/>
          <w:szCs w:val="22"/>
        </w:rPr>
        <w:t>4.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3301F6" w:rsidRDefault="003301F6" w:rsidP="003301F6">
      <w:pPr>
        <w:ind w:firstLine="709"/>
        <w:jc w:val="both"/>
        <w:rPr>
          <w:bCs/>
          <w:spacing w:val="-4"/>
          <w:sz w:val="22"/>
          <w:szCs w:val="22"/>
        </w:rPr>
      </w:pPr>
    </w:p>
    <w:p w:rsidR="003301F6" w:rsidRDefault="003301F6" w:rsidP="003301F6">
      <w:pPr>
        <w:autoSpaceDE w:val="0"/>
        <w:ind w:firstLine="709"/>
        <w:jc w:val="both"/>
        <w:rPr>
          <w:sz w:val="22"/>
          <w:szCs w:val="22"/>
        </w:rPr>
      </w:pPr>
      <w:r>
        <w:rPr>
          <w:b/>
          <w:sz w:val="22"/>
          <w:szCs w:val="22"/>
        </w:rPr>
        <w:t>Представление сведений о размещении информации в информационно-телекоммуникационной сети «Интернет»</w:t>
      </w:r>
      <w:bookmarkStart w:id="1" w:name="Par4"/>
      <w:bookmarkEnd w:id="1"/>
    </w:p>
    <w:p w:rsidR="003301F6" w:rsidRDefault="003301F6" w:rsidP="003301F6">
      <w:pPr>
        <w:autoSpaceDE w:val="0"/>
        <w:ind w:firstLine="709"/>
        <w:jc w:val="both"/>
        <w:rPr>
          <w:sz w:val="22"/>
          <w:szCs w:val="22"/>
        </w:rPr>
      </w:pPr>
      <w:r>
        <w:rPr>
          <w:sz w:val="22"/>
          <w:szCs w:val="22"/>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(далее – Сведения), представителю нанимателя представляют:</w:t>
      </w:r>
    </w:p>
    <w:p w:rsidR="003301F6" w:rsidRDefault="003301F6" w:rsidP="003301F6">
      <w:pPr>
        <w:autoSpaceDE w:val="0"/>
        <w:ind w:firstLine="709"/>
        <w:jc w:val="both"/>
        <w:rPr>
          <w:sz w:val="22"/>
          <w:szCs w:val="22"/>
        </w:rPr>
      </w:pPr>
      <w:r>
        <w:rPr>
          <w:sz w:val="22"/>
          <w:szCs w:val="22"/>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3301F6" w:rsidRDefault="003301F6" w:rsidP="003301F6">
      <w:pPr>
        <w:autoSpaceDE w:val="0"/>
        <w:ind w:firstLine="709"/>
        <w:jc w:val="both"/>
        <w:rPr>
          <w:sz w:val="22"/>
          <w:szCs w:val="22"/>
        </w:rPr>
      </w:pPr>
      <w:r>
        <w:rPr>
          <w:sz w:val="22"/>
          <w:szCs w:val="22"/>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3301F6" w:rsidRDefault="003301F6" w:rsidP="003301F6">
      <w:pPr>
        <w:autoSpaceDE w:val="0"/>
        <w:ind w:firstLine="709"/>
        <w:jc w:val="both"/>
        <w:rPr>
          <w:sz w:val="22"/>
          <w:szCs w:val="22"/>
        </w:rPr>
      </w:pPr>
      <w:r>
        <w:rPr>
          <w:sz w:val="22"/>
          <w:szCs w:val="22"/>
        </w:rPr>
        <w:t xml:space="preserve">2. Сведения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представляются по </w:t>
      </w:r>
      <w:hyperlink r:id="rId51" w:history="1">
        <w:r>
          <w:rPr>
            <w:rStyle w:val="a3"/>
            <w:sz w:val="22"/>
            <w:szCs w:val="22"/>
          </w:rPr>
          <w:t>форме</w:t>
        </w:r>
      </w:hyperlink>
      <w:r>
        <w:rPr>
          <w:sz w:val="22"/>
          <w:szCs w:val="22"/>
        </w:rPr>
        <w:t>, установленной Правительством Российской Федерации.</w:t>
      </w:r>
    </w:p>
    <w:p w:rsidR="003301F6" w:rsidRDefault="003301F6" w:rsidP="003301F6">
      <w:pPr>
        <w:autoSpaceDE w:val="0"/>
        <w:ind w:firstLine="709"/>
        <w:jc w:val="both"/>
        <w:rPr>
          <w:b/>
          <w:sz w:val="22"/>
          <w:szCs w:val="22"/>
        </w:rPr>
      </w:pPr>
      <w:r>
        <w:rPr>
          <w:sz w:val="22"/>
          <w:szCs w:val="22"/>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w:t>
      </w:r>
    </w:p>
    <w:p w:rsidR="003301F6" w:rsidRDefault="003301F6" w:rsidP="003301F6">
      <w:pPr>
        <w:pStyle w:val="a8"/>
        <w:rPr>
          <w:bCs/>
          <w:spacing w:val="-4"/>
          <w:sz w:val="22"/>
          <w:szCs w:val="22"/>
        </w:rPr>
      </w:pPr>
      <w:r>
        <w:rPr>
          <w:rFonts w:ascii="Times New Roman" w:hAnsi="Times New Roman" w:cs="Times New Roman"/>
          <w:b/>
          <w:sz w:val="22"/>
          <w:szCs w:val="22"/>
        </w:rPr>
        <w:t>Основные государственные гарантии гражданских служащих:</w:t>
      </w:r>
    </w:p>
    <w:p w:rsidR="003301F6" w:rsidRDefault="003301F6" w:rsidP="003301F6">
      <w:pPr>
        <w:ind w:firstLine="709"/>
        <w:jc w:val="both"/>
        <w:rPr>
          <w:bCs/>
          <w:spacing w:val="-4"/>
          <w:sz w:val="22"/>
          <w:szCs w:val="22"/>
        </w:rPr>
      </w:pPr>
      <w:r>
        <w:rPr>
          <w:bCs/>
          <w:spacing w:val="-4"/>
          <w:sz w:val="22"/>
          <w:szCs w:val="22"/>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w:t>
      </w:r>
    </w:p>
    <w:p w:rsidR="003301F6" w:rsidRDefault="003301F6" w:rsidP="003301F6">
      <w:pPr>
        <w:ind w:firstLine="709"/>
        <w:jc w:val="both"/>
        <w:rPr>
          <w:bCs/>
          <w:spacing w:val="-4"/>
          <w:sz w:val="22"/>
          <w:szCs w:val="22"/>
        </w:rPr>
      </w:pPr>
      <w:r>
        <w:rPr>
          <w:bCs/>
          <w:spacing w:val="-4"/>
          <w:sz w:val="22"/>
          <w:szCs w:val="22"/>
        </w:rPr>
        <w:t>2) право гражданского служащего на своевременное и в полном объеме получение денежного содержания;</w:t>
      </w:r>
    </w:p>
    <w:p w:rsidR="003301F6" w:rsidRDefault="003301F6" w:rsidP="003301F6">
      <w:pPr>
        <w:ind w:firstLine="709"/>
        <w:jc w:val="both"/>
        <w:rPr>
          <w:bCs/>
          <w:spacing w:val="-4"/>
          <w:sz w:val="22"/>
          <w:szCs w:val="22"/>
        </w:rPr>
      </w:pPr>
      <w:r>
        <w:rPr>
          <w:bCs/>
          <w:spacing w:val="-4"/>
          <w:sz w:val="22"/>
          <w:szCs w:val="22"/>
        </w:rPr>
        <w:t>3) условия прохождения гражданской службы, обеспечивающие исполнение должностных обязанностей в соответствии с должностным регламентом;</w:t>
      </w:r>
    </w:p>
    <w:p w:rsidR="003301F6" w:rsidRDefault="003301F6" w:rsidP="003301F6">
      <w:pPr>
        <w:ind w:firstLine="709"/>
        <w:jc w:val="both"/>
        <w:rPr>
          <w:bCs/>
          <w:spacing w:val="-4"/>
          <w:sz w:val="22"/>
          <w:szCs w:val="22"/>
        </w:rPr>
      </w:pPr>
      <w:r>
        <w:rPr>
          <w:bCs/>
          <w:spacing w:val="-4"/>
          <w:sz w:val="22"/>
          <w:szCs w:val="22"/>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301F6" w:rsidRDefault="003301F6" w:rsidP="003301F6">
      <w:pPr>
        <w:ind w:firstLine="709"/>
        <w:jc w:val="both"/>
        <w:rPr>
          <w:bCs/>
          <w:spacing w:val="-4"/>
          <w:sz w:val="22"/>
          <w:szCs w:val="22"/>
        </w:rPr>
      </w:pPr>
      <w:r>
        <w:rPr>
          <w:bCs/>
          <w:spacing w:val="-4"/>
          <w:sz w:val="22"/>
          <w:szCs w:val="22"/>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госслужбе и федеральным законом о медицинском страховании государственных служащих Российской Федерации;</w:t>
      </w:r>
    </w:p>
    <w:p w:rsidR="003301F6" w:rsidRDefault="003301F6" w:rsidP="003301F6">
      <w:pPr>
        <w:ind w:firstLine="709"/>
        <w:jc w:val="both"/>
        <w:rPr>
          <w:bCs/>
          <w:spacing w:val="-4"/>
          <w:sz w:val="22"/>
          <w:szCs w:val="22"/>
        </w:rPr>
      </w:pPr>
      <w:r>
        <w:rPr>
          <w:bCs/>
          <w:spacing w:val="-4"/>
          <w:sz w:val="22"/>
          <w:szCs w:val="22"/>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3301F6" w:rsidRDefault="003301F6" w:rsidP="003301F6">
      <w:pPr>
        <w:ind w:firstLine="709"/>
        <w:jc w:val="both"/>
        <w:rPr>
          <w:bCs/>
          <w:spacing w:val="-4"/>
          <w:sz w:val="22"/>
          <w:szCs w:val="22"/>
        </w:rPr>
      </w:pPr>
      <w:r>
        <w:rPr>
          <w:bCs/>
          <w:spacing w:val="-4"/>
          <w:sz w:val="22"/>
          <w:szCs w:val="22"/>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3301F6" w:rsidRDefault="003301F6" w:rsidP="003301F6">
      <w:pPr>
        <w:ind w:firstLine="709"/>
        <w:jc w:val="both"/>
        <w:rPr>
          <w:bCs/>
          <w:spacing w:val="-4"/>
          <w:sz w:val="22"/>
          <w:szCs w:val="22"/>
        </w:rPr>
      </w:pPr>
      <w:r>
        <w:rPr>
          <w:bCs/>
          <w:spacing w:val="-4"/>
          <w:sz w:val="22"/>
          <w:szCs w:val="22"/>
        </w:rPr>
        <w:t>8) возмещение расходов, связанных со служебными командировками;</w:t>
      </w:r>
    </w:p>
    <w:p w:rsidR="003301F6" w:rsidRDefault="003301F6" w:rsidP="003301F6">
      <w:pPr>
        <w:ind w:firstLine="709"/>
        <w:jc w:val="both"/>
        <w:rPr>
          <w:bCs/>
          <w:spacing w:val="-4"/>
          <w:sz w:val="22"/>
          <w:szCs w:val="22"/>
        </w:rPr>
      </w:pPr>
      <w:r>
        <w:rPr>
          <w:bCs/>
          <w:spacing w:val="-4"/>
          <w:sz w:val="22"/>
          <w:szCs w:val="22"/>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3301F6" w:rsidRDefault="003301F6" w:rsidP="003301F6">
      <w:pPr>
        <w:ind w:firstLine="709"/>
        <w:jc w:val="both"/>
        <w:rPr>
          <w:bCs/>
          <w:spacing w:val="-4"/>
          <w:sz w:val="22"/>
          <w:szCs w:val="22"/>
        </w:rPr>
      </w:pPr>
      <w:r>
        <w:rPr>
          <w:bCs/>
          <w:spacing w:val="-4"/>
          <w:sz w:val="22"/>
          <w:szCs w:val="22"/>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3301F6" w:rsidRDefault="003301F6" w:rsidP="003301F6">
      <w:pPr>
        <w:ind w:firstLine="709"/>
        <w:jc w:val="both"/>
      </w:pPr>
      <w:r>
        <w:rPr>
          <w:bCs/>
          <w:spacing w:val="-4"/>
          <w:sz w:val="22"/>
          <w:szCs w:val="22"/>
        </w:rPr>
        <w:t xml:space="preserve">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w:t>
      </w:r>
    </w:p>
    <w:p w:rsidR="007177DF" w:rsidRDefault="007177DF">
      <w:bookmarkStart w:id="2" w:name="_GoBack"/>
      <w:bookmarkEnd w:id="2"/>
    </w:p>
    <w:sectPr w:rsidR="007177DF">
      <w:headerReference w:type="even" r:id="rId52"/>
      <w:headerReference w:type="default" r:id="rId53"/>
      <w:footerReference w:type="even" r:id="rId54"/>
      <w:footerReference w:type="default" r:id="rId55"/>
      <w:headerReference w:type="first" r:id="rId56"/>
      <w:footerReference w:type="first" r:id="rId57"/>
      <w:pgSz w:w="11906" w:h="16838"/>
      <w:pgMar w:top="825" w:right="567" w:bottom="567" w:left="1134" w:header="426"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95" w:rsidRDefault="003301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95" w:rsidRDefault="003301F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95" w:rsidRDefault="003301F6"/>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95" w:rsidRDefault="003301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95" w:rsidRDefault="003301F6">
    <w:pPr>
      <w:pStyle w:val="a6"/>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27000" cy="146050"/>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395" w:rsidRDefault="003301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05pt;width:10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" stroked="f">
              <v:fill opacity="0"/>
              <v:textbox inset="0,0,0,0">
                <w:txbxContent>
                  <w:p w:rsidR="00620395" w:rsidRDefault="003301F6"/>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95" w:rsidRDefault="003301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savePreviewPicture/>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F6"/>
    <w:rsid w:val="003301F6"/>
    <w:rsid w:val="0071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B4FB85-9B03-4888-8B5D-90F00DA3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1F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301F6"/>
    <w:rPr>
      <w:color w:val="0000FF"/>
      <w:u w:val="single"/>
    </w:rPr>
  </w:style>
  <w:style w:type="paragraph" w:styleId="a4">
    <w:name w:val="Body Text"/>
    <w:basedOn w:val="a"/>
    <w:link w:val="a5"/>
    <w:rsid w:val="003301F6"/>
    <w:pPr>
      <w:jc w:val="both"/>
    </w:pPr>
    <w:rPr>
      <w:sz w:val="24"/>
      <w:lang w:val="x-none"/>
    </w:rPr>
  </w:style>
  <w:style w:type="character" w:customStyle="1" w:styleId="a5">
    <w:name w:val="Основной текст Знак"/>
    <w:basedOn w:val="a0"/>
    <w:link w:val="a4"/>
    <w:rsid w:val="003301F6"/>
    <w:rPr>
      <w:rFonts w:ascii="Times New Roman" w:eastAsia="Times New Roman" w:hAnsi="Times New Roman" w:cs="Times New Roman"/>
      <w:sz w:val="24"/>
      <w:szCs w:val="20"/>
      <w:lang w:val="x-none" w:eastAsia="ar-SA"/>
    </w:rPr>
  </w:style>
  <w:style w:type="paragraph" w:styleId="a6">
    <w:name w:val="header"/>
    <w:basedOn w:val="a"/>
    <w:link w:val="a7"/>
    <w:rsid w:val="003301F6"/>
    <w:pPr>
      <w:tabs>
        <w:tab w:val="center" w:pos="4153"/>
        <w:tab w:val="right" w:pos="8306"/>
      </w:tabs>
    </w:pPr>
  </w:style>
  <w:style w:type="character" w:customStyle="1" w:styleId="a7">
    <w:name w:val="Верхний колонтитул Знак"/>
    <w:basedOn w:val="a0"/>
    <w:link w:val="a6"/>
    <w:rsid w:val="003301F6"/>
    <w:rPr>
      <w:rFonts w:ascii="Times New Roman" w:eastAsia="Times New Roman" w:hAnsi="Times New Roman" w:cs="Times New Roman"/>
      <w:sz w:val="20"/>
      <w:szCs w:val="20"/>
      <w:lang w:eastAsia="ar-SA"/>
    </w:rPr>
  </w:style>
  <w:style w:type="paragraph" w:customStyle="1" w:styleId="a8">
    <w:name w:val="Заголовок статьи"/>
    <w:basedOn w:val="a"/>
    <w:next w:val="a"/>
    <w:rsid w:val="003301F6"/>
    <w:pPr>
      <w:autoSpaceDE w:val="0"/>
      <w:ind w:left="1612" w:hanging="892"/>
      <w:jc w:val="both"/>
    </w:pPr>
    <w:rPr>
      <w:rFonts w:ascii="Arial" w:hAnsi="Arial" w:cs="Arial"/>
      <w:sz w:val="24"/>
      <w:szCs w:val="24"/>
    </w:rPr>
  </w:style>
  <w:style w:type="paragraph" w:customStyle="1" w:styleId="ConsPlusNormal">
    <w:name w:val="ConsPlusNormal"/>
    <w:qFormat/>
    <w:rsid w:val="003301F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21">
    <w:name w:val="Style21"/>
    <w:basedOn w:val="a"/>
    <w:uiPriority w:val="99"/>
    <w:rsid w:val="003301F6"/>
    <w:pPr>
      <w:widowControl w:val="0"/>
      <w:autoSpaceDE w:val="0"/>
      <w:spacing w:line="370" w:lineRule="exact"/>
      <w:ind w:firstLine="734"/>
      <w:jc w:val="both"/>
    </w:pPr>
    <w:rPr>
      <w:sz w:val="24"/>
      <w:szCs w:val="24"/>
    </w:rPr>
  </w:style>
  <w:style w:type="paragraph" w:styleId="a9">
    <w:name w:val="List Paragraph"/>
    <w:basedOn w:val="a"/>
    <w:uiPriority w:val="34"/>
    <w:qFormat/>
    <w:rsid w:val="003301F6"/>
    <w:pPr>
      <w:overflowPunct w:val="0"/>
      <w:autoSpaceDE w:val="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11FFF90F54E72FB840FE9E8E61BFE49F591CA881042808EB76D4725670v5A" TargetMode="External"/><Relationship Id="rId18" Type="http://schemas.openxmlformats.org/officeDocument/2006/relationships/hyperlink" Target="consultantplus://offline/ref=3AB02919702B0695855B2C51D36D1EC67BB5DF9AEE010A0F9E0B53C587484DE619C958BE22ED502FD15DEB23C0B6CB076FC088056B31523003cCG" TargetMode="External"/><Relationship Id="rId26" Type="http://schemas.openxmlformats.org/officeDocument/2006/relationships/hyperlink" Target="consultantplus://offline/ref=7542DFB3B9717998A52505EA10E047EB104B8C450F36DF2C3747FC99E591C373452D3E6941D7A9H3B1F" TargetMode="External"/><Relationship Id="rId39" Type="http://schemas.openxmlformats.org/officeDocument/2006/relationships/hyperlink" Target="consultantplus://offline/ref=A761CE897D3D3870BF073693369676A1555243D5160D3D003708CE9A24220D45D318AAD2E130AFF208117E2B9400195D1757B786737C2935O3O6X" TargetMode="External"/><Relationship Id="rId21" Type="http://schemas.openxmlformats.org/officeDocument/2006/relationships/hyperlink" Target="consultantplus://offline/ref=0A11FFF90F54E72FB840FE9E8E61BFE49C5E16AE80002808EB76D4725670v5A" TargetMode="External"/><Relationship Id="rId34" Type="http://schemas.openxmlformats.org/officeDocument/2006/relationships/hyperlink" Target="consultantplus://offline/ref=7152D4D2B01FAB5C98275DECF98E2D6ADFE4214513655FBD926912C8C8064CB9C8DAB9B34D2466ED11A2E703AFd2E3W" TargetMode="External"/><Relationship Id="rId42" Type="http://schemas.openxmlformats.org/officeDocument/2006/relationships/hyperlink" Target="consultantplus://offline/ref=A761CE897D3D3870BF073693369676A1555542D2140D3D003708CE9A24220D45D318AAD2E130AEF10B117E2B9400195D1757B786737C2935O3O6X" TargetMode="External"/><Relationship Id="rId47" Type="http://schemas.openxmlformats.org/officeDocument/2006/relationships/hyperlink" Target="consultantplus://offline/ref=A761CE897D3D3870BF073693369676A1555641D714073D003708CE9A24220D45C118F2DEE034B0F00B04287AD2O5O4X" TargetMode="External"/><Relationship Id="rId50" Type="http://schemas.openxmlformats.org/officeDocument/2006/relationships/hyperlink" Target="consultantplus://offline/ref=F00B19B04679587DBFEAB449716BF2D629E69E74D0F6C44AD6D3E43A07864A9F9DE77921A54CDBB674mFW" TargetMode="External"/><Relationship Id="rId55" Type="http://schemas.openxmlformats.org/officeDocument/2006/relationships/footer" Target="footer2.xml"/><Relationship Id="rId7" Type="http://schemas.openxmlformats.org/officeDocument/2006/relationships/hyperlink" Target="consultantplus://offline/ref=0A11FFF90F54E72FB840FE9E8E61BFE49C5017A881032808EB76D4725605CEC45E8C8F9F33393BA171v0A" TargetMode="External"/><Relationship Id="rId12" Type="http://schemas.openxmlformats.org/officeDocument/2006/relationships/hyperlink" Target="consultantplus://offline/ref=0A11FFF90F54E72FB840FE9E8E61BFE49F5B1AA780022808EB76D4725670v5A" TargetMode="External"/><Relationship Id="rId17" Type="http://schemas.openxmlformats.org/officeDocument/2006/relationships/hyperlink" Target="consultantplus://offline/ref=3AB02919702B0695855B2C51D36D1EC67BB5DF9AEE010A0F9E0B53C587484DE619C958BD21E958738612EA7F84E2D8066CC08B077703c2G" TargetMode="External"/><Relationship Id="rId25" Type="http://schemas.openxmlformats.org/officeDocument/2006/relationships/hyperlink" Target="consultantplus://offline/ref=0A11FFF90F54E72FB840FE9E8E61BFE49C5017A881032808EB76D4725605CEC45E8C8F9F33393AA771v2A" TargetMode="External"/><Relationship Id="rId33" Type="http://schemas.openxmlformats.org/officeDocument/2006/relationships/hyperlink" Target="consultantplus://offline/ref=7152D4D2B01FAB5C98275DECF98E2D6ADFE92C4D17605FBD926912C8C8064CB9DADAE1BF4C292CBC52E9E803AB3C41258457B580dEE1W" TargetMode="External"/><Relationship Id="rId38" Type="http://schemas.openxmlformats.org/officeDocument/2006/relationships/hyperlink" Target="consultantplus://offline/ref=A761CE897D3D3870BF073693369676A1555241D71A0D3D003708CE9A24220D45D318AAD2E130AEF002117E2B9400195D1757B786737C2935O3O6X" TargetMode="External"/><Relationship Id="rId46" Type="http://schemas.openxmlformats.org/officeDocument/2006/relationships/hyperlink" Target="consultantplus://offline/ref=A761CE897D3D3870BF073693369676A1575447D31A0D3D003708CE9A24220D45D318AAD2E130AEF00D117E2B9400195D1757B786737C2935O3O6X"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AB02919702B0695855B2C51D36D1EC67BB5DF9AEE010A0F9E0B53C587484DE619C958BE22ED502FD15DEB23C0B6CB076FC088056B31523003cCG" TargetMode="External"/><Relationship Id="rId20" Type="http://schemas.openxmlformats.org/officeDocument/2006/relationships/hyperlink" Target="consultantplus://offline/ref=10C986FF4193F72AA2C65C73471735F7FEBBD8DEC2B2B9C2087C662C7Aq8aBH" TargetMode="External"/><Relationship Id="rId29" Type="http://schemas.openxmlformats.org/officeDocument/2006/relationships/hyperlink" Target="consultantplus://offline/ref=7152D4D2B01FAB5C98275DECF98E2D6AD5E22045146802B79A301ECACF0913BCDDCBE1BE4B3C78EA08BEE501dAECW" TargetMode="External"/><Relationship Id="rId41" Type="http://schemas.openxmlformats.org/officeDocument/2006/relationships/hyperlink" Target="consultantplus://offline/ref=A761CE897D3D3870BF073693369676A1575C47D3100A3D003708CE9A24220D45D318AAD2E130AEF10B117E2B9400195D1757B786737C2935O3O6X"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0A11FFF90F54E72FB840FE9E8E61BFE49C5017A881032808EB76D4725605CEC45E8C8F9F33393BA171v5A" TargetMode="External"/><Relationship Id="rId11" Type="http://schemas.openxmlformats.org/officeDocument/2006/relationships/hyperlink" Target="consultantplus://offline/ref=0A11FFF90F54E72FB840FE9E8E61BFE49F5B1AA780022808EB76D4725670v5A" TargetMode="External"/><Relationship Id="rId24" Type="http://schemas.openxmlformats.org/officeDocument/2006/relationships/hyperlink" Target="consultantplus://offline/ref=0A11FFF90F54E72FB840FE9E8E61BFE49C5017A881032808EB76D4725605CEC45E8C8F9F333938A471vEA" TargetMode="External"/><Relationship Id="rId32" Type="http://schemas.openxmlformats.org/officeDocument/2006/relationships/hyperlink" Target="consultantplus://offline/ref=7152D4D2B01FAB5C98275DECF98E2D6AD5E72F4C1D6802B79A301ECACF0913AEDD93EDBE4D207FE41DE8B447F82F41248455B29CE2042Ed7EFW" TargetMode="External"/><Relationship Id="rId37" Type="http://schemas.openxmlformats.org/officeDocument/2006/relationships/hyperlink" Target="consultantplus://offline/ref=A761CE897D3D3870BF073693369676A1545545D4120D3D003708CE9A24220D45D318AAD2E130ADF10B117E2B9400195D1757B786737C2935O3O6X" TargetMode="External"/><Relationship Id="rId40" Type="http://schemas.openxmlformats.org/officeDocument/2006/relationships/hyperlink" Target="consultantplus://offline/ref=A761CE897D3D3870BF073693369676A1555044DC1A0D3D003708CE9A24220D45D318AAD2E132A7F009117E2B9400195D1757B786737C2935O3O6X" TargetMode="External"/><Relationship Id="rId45" Type="http://schemas.openxmlformats.org/officeDocument/2006/relationships/hyperlink" Target="consultantplus://offline/ref=A761CE897D3D3870BF073693369676A1575C47D3100A3D003708CE9A24220D45D318AAD2E130AEF10B117E2B9400195D1757B786737C2935O3O6X"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hyperlink" Target="consultantplus://offline/ref=0A11FFF90F54E72FB840FE9E8E61BFE49C5E16AE80002808EB76D4725670v5A" TargetMode="External"/><Relationship Id="rId15" Type="http://schemas.openxmlformats.org/officeDocument/2006/relationships/hyperlink" Target="consultantplus://offline/ref=3AB02919702B0695855B2C51D36D1EC67BB5DF9AEE010A0F9E0B53C587484DE619C958BD21E958738612EA7F84E2D8066CC08B077703c2G" TargetMode="External"/><Relationship Id="rId23" Type="http://schemas.openxmlformats.org/officeDocument/2006/relationships/hyperlink" Target="consultantplus://offline/ref=0A11FFF90F54E72FB840FE9E8E61BFE49C5017A881032808EB76D4725605CEC45E8C8F9F33393BA171v0A" TargetMode="External"/><Relationship Id="rId28" Type="http://schemas.openxmlformats.org/officeDocument/2006/relationships/hyperlink" Target="https://gossluzhba.gov.ru/self-assessment" TargetMode="External"/><Relationship Id="rId36" Type="http://schemas.openxmlformats.org/officeDocument/2006/relationships/hyperlink" Target="consultantplus://offline/ref=7152D4D2B01FAB5C98275DECF98E2D6ADFE92A4816665FBD926912C8C8064CB9DADAE1BF4D227FE810B7B152E9774C229C4BB585FE062C7Cd1E1W" TargetMode="External"/><Relationship Id="rId49" Type="http://schemas.openxmlformats.org/officeDocument/2006/relationships/hyperlink" Target="consultantplus://offline/ref=F00B19B04679587DBFEAB449716BF2D629E19073D5F0C44AD6D3E43A0778m6W" TargetMode="External"/><Relationship Id="rId57" Type="http://schemas.openxmlformats.org/officeDocument/2006/relationships/footer" Target="footer3.xml"/><Relationship Id="rId10" Type="http://schemas.openxmlformats.org/officeDocument/2006/relationships/hyperlink" Target="consultantplus://offline/ref=6238F43183ED393B54422113B065222959F71CDB8B2B75DB0ACF4BD022B6u3A" TargetMode="External"/><Relationship Id="rId19" Type="http://schemas.openxmlformats.org/officeDocument/2006/relationships/hyperlink" Target="consultantplus://offline/ref=3AB02919702B0695855B2C51D36D1EC67BB5DF9AEE010A0F9E0B53C587484DE619C958BE22ED532FD45DEB23C0B6CB076FC088056B31523003cCG" TargetMode="External"/><Relationship Id="rId31" Type="http://schemas.openxmlformats.org/officeDocument/2006/relationships/hyperlink" Target="consultantplus://offline/ref=7152D4D2B01FAB5C98275DECF98E2D6AD5E72F4C1D6802B79A301ECACF0913AEDD93EDBE4D207EE91DE8B447F82F41248455B29CE2042Ed7EFW" TargetMode="External"/><Relationship Id="rId44" Type="http://schemas.openxmlformats.org/officeDocument/2006/relationships/hyperlink" Target="consultantplus://offline/ref=A761CE897D3D3870BF073693369676A1555044DC1A0D3D003708CE9A24220D45D318AAD2E132ADF50D117E2B9400195D1757B786737C2935O3O6X" TargetMode="External"/><Relationship Id="rId52" Type="http://schemas.openxmlformats.org/officeDocument/2006/relationships/header" Target="header1.xml"/><Relationship Id="rId4" Type="http://schemas.openxmlformats.org/officeDocument/2006/relationships/hyperlink" Target="consultantplus://offline/ref=10C986FF4193F72AA2C65C73471735F7FEBBD8DEC2B2B9C2087C662C7Aq8aBH" TargetMode="External"/><Relationship Id="rId9" Type="http://schemas.openxmlformats.org/officeDocument/2006/relationships/hyperlink" Target="consultantplus://offline/ref=0A11FFF90F54E72FB840FE9E8E61BFE49C5017A881032808EB76D4725605CEC45E8C8F9F33393AA771v2A" TargetMode="External"/><Relationship Id="rId14" Type="http://schemas.openxmlformats.org/officeDocument/2006/relationships/hyperlink" Target="consultantplus://offline/ref=0A11FFF90F54E72FB840FE9E8E61BFE49F5A16A988062808EB76D4725670v5A" TargetMode="External"/><Relationship Id="rId22" Type="http://schemas.openxmlformats.org/officeDocument/2006/relationships/hyperlink" Target="consultantplus://offline/ref=0A11FFF90F54E72FB840FE9E8E61BFE49C5017A881032808EB76D4725605CEC45E8C8F9F33393BA171v5A" TargetMode="External"/><Relationship Id="rId27" Type="http://schemas.openxmlformats.org/officeDocument/2006/relationships/hyperlink" Target="consultantplus://offline/ref=4DC78F1DD87B7CB519FF6D5598336F9B949373FB0472F278DCB8C2j64FD" TargetMode="External"/><Relationship Id="rId30" Type="http://schemas.openxmlformats.org/officeDocument/2006/relationships/hyperlink" Target="consultantplus://offline/ref=7152D4D2B01FAB5C98275DECF98E2D6AD5E72F4C1D6802B79A301ECACF0913AEDD93EDBE4D2279EF1DE8B447F82F41248455B29CE2042Ed7EFW" TargetMode="External"/><Relationship Id="rId35" Type="http://schemas.openxmlformats.org/officeDocument/2006/relationships/hyperlink" Target="consultantplus://offline/ref=7152D4D2B01FAB5C98275DECF98E2D6ADFE92A4816665FBD926912C8C8064CB9DADAE1BC492073B947F8B00EAD245F229D4BB782E2d0E5W" TargetMode="External"/><Relationship Id="rId43" Type="http://schemas.openxmlformats.org/officeDocument/2006/relationships/hyperlink" Target="consultantplus://offline/ref=A761CE897D3D3870BF073693369676A1555542D2140D3D003708CE9A24220D45D318AAD5EA64FFB45F172B7ECE5515421149B5O8O6X" TargetMode="External"/><Relationship Id="rId48" Type="http://schemas.openxmlformats.org/officeDocument/2006/relationships/hyperlink" Target="consultantplus://offline/ref=A761CE897D3D3870BF073693369676A1555243D5160D3D003708CE9A24220D45D318AAD2E130A9F50C117E2B9400195D1757B786737C2935O3O6X" TargetMode="External"/><Relationship Id="rId56" Type="http://schemas.openxmlformats.org/officeDocument/2006/relationships/header" Target="header3.xml"/><Relationship Id="rId8" Type="http://schemas.openxmlformats.org/officeDocument/2006/relationships/hyperlink" Target="consultantplus://offline/ref=0A11FFF90F54E72FB840FE9E8E61BFE49C5017A881032808EB76D4725605CEC45E8C8F9F333938A471vEA" TargetMode="External"/><Relationship Id="rId51" Type="http://schemas.openxmlformats.org/officeDocument/2006/relationships/hyperlink" Target="consultantplus://offline/ref=6EDA4979E525AE2E0982DB1CF67F14C56FC73810F999A4CAC158C025928518456016BEC68EFEEF1CKAQE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13800</Words>
  <Characters>78663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2024-04-30T02:11:00Z</dcterms:created>
  <dcterms:modified xsi:type="dcterms:W3CDTF">2024-04-30T02:11:00Z</dcterms:modified>
</cp:coreProperties>
</file>