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E6" w:rsidRDefault="001324E6" w:rsidP="001324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1324E6" w:rsidRPr="00E362F8" w:rsidRDefault="001324E6" w:rsidP="001324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63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619"/>
        <w:gridCol w:w="1888"/>
      </w:tblGrid>
      <w:tr w:rsidR="001324E6" w:rsidRPr="001B329A" w:rsidTr="00D91939">
        <w:trPr>
          <w:trHeight w:val="2801"/>
        </w:trPr>
        <w:tc>
          <w:tcPr>
            <w:tcW w:w="574" w:type="dxa"/>
          </w:tcPr>
          <w:p w:rsidR="001324E6" w:rsidRPr="001B329A" w:rsidRDefault="001324E6" w:rsidP="00D91939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1324E6" w:rsidRPr="001B329A" w:rsidRDefault="001324E6" w:rsidP="00D91939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1324E6" w:rsidRPr="001B329A" w:rsidRDefault="001324E6" w:rsidP="00D91939"/>
        </w:tc>
        <w:tc>
          <w:tcPr>
            <w:tcW w:w="1337" w:type="dxa"/>
          </w:tcPr>
          <w:p w:rsidR="001324E6" w:rsidRPr="001B329A" w:rsidRDefault="001324E6" w:rsidP="00D91939">
            <w:pPr>
              <w:jc w:val="center"/>
            </w:pPr>
            <w:r>
              <w:t>Период проведен</w:t>
            </w:r>
            <w:r w:rsidRPr="001B329A">
              <w:t>ия проверки</w:t>
            </w:r>
          </w:p>
          <w:p w:rsidR="001324E6" w:rsidRPr="001B329A" w:rsidRDefault="001324E6" w:rsidP="00D91939"/>
        </w:tc>
        <w:tc>
          <w:tcPr>
            <w:tcW w:w="1123" w:type="dxa"/>
          </w:tcPr>
          <w:p w:rsidR="001324E6" w:rsidRPr="001B329A" w:rsidRDefault="001324E6" w:rsidP="00D91939">
            <w:pPr>
              <w:jc w:val="center"/>
            </w:pPr>
            <w:r w:rsidRPr="001B329A">
              <w:t>Ви</w:t>
            </w:r>
            <w:r>
              <w:t>д проверки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1324E6" w:rsidRPr="001B329A" w:rsidRDefault="001324E6" w:rsidP="00D91939"/>
        </w:tc>
        <w:tc>
          <w:tcPr>
            <w:tcW w:w="2116" w:type="dxa"/>
          </w:tcPr>
          <w:p w:rsidR="001324E6" w:rsidRPr="001B329A" w:rsidRDefault="001324E6" w:rsidP="00D91939">
            <w:pPr>
              <w:jc w:val="center"/>
            </w:pPr>
            <w:r w:rsidRPr="001B329A">
              <w:t>Предмет проверки</w:t>
            </w:r>
          </w:p>
          <w:p w:rsidR="001324E6" w:rsidRPr="001B329A" w:rsidRDefault="001324E6" w:rsidP="00D91939"/>
        </w:tc>
        <w:tc>
          <w:tcPr>
            <w:tcW w:w="1439" w:type="dxa"/>
          </w:tcPr>
          <w:p w:rsidR="001324E6" w:rsidRPr="001B329A" w:rsidRDefault="001324E6" w:rsidP="00D91939">
            <w:pPr>
              <w:jc w:val="center"/>
            </w:pPr>
            <w:r w:rsidRPr="001B329A">
              <w:t>Основание проведения проверки *</w:t>
            </w:r>
          </w:p>
          <w:p w:rsidR="001324E6" w:rsidRPr="001B329A" w:rsidRDefault="001324E6" w:rsidP="00D91939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1324E6" w:rsidRPr="001B329A" w:rsidRDefault="001324E6" w:rsidP="00D91939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1324E6" w:rsidRDefault="001324E6" w:rsidP="00D91939"/>
          <w:p w:rsidR="001324E6" w:rsidRPr="001B329A" w:rsidRDefault="001324E6" w:rsidP="00D91939"/>
        </w:tc>
        <w:tc>
          <w:tcPr>
            <w:tcW w:w="1985" w:type="dxa"/>
          </w:tcPr>
          <w:p w:rsidR="001324E6" w:rsidRPr="001B329A" w:rsidRDefault="001324E6" w:rsidP="00D91939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1324E6" w:rsidRPr="001B329A" w:rsidRDefault="001324E6" w:rsidP="00D91939">
            <w:pPr>
              <w:jc w:val="center"/>
            </w:pPr>
            <w:r>
              <w:t>Стадия проверки (проведен</w:t>
            </w:r>
            <w:r w:rsidRPr="001B329A">
              <w:t>ные, начатые)</w:t>
            </w:r>
          </w:p>
        </w:tc>
        <w:tc>
          <w:tcPr>
            <w:tcW w:w="1888" w:type="dxa"/>
          </w:tcPr>
          <w:p w:rsidR="001324E6" w:rsidRPr="001B329A" w:rsidRDefault="001324E6" w:rsidP="00D91939">
            <w:pPr>
              <w:jc w:val="center"/>
            </w:pPr>
            <w:r w:rsidRPr="001B329A">
              <w:t>Наименование контролирующего отдела</w:t>
            </w:r>
          </w:p>
        </w:tc>
      </w:tr>
      <w:tr w:rsidR="001324E6" w:rsidRPr="001324E6" w:rsidTr="00D91939">
        <w:trPr>
          <w:trHeight w:val="428"/>
        </w:trPr>
        <w:tc>
          <w:tcPr>
            <w:tcW w:w="574" w:type="dxa"/>
          </w:tcPr>
          <w:p w:rsidR="001324E6" w:rsidRDefault="00D92F84" w:rsidP="00D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</w:tcPr>
          <w:p w:rsidR="001324E6" w:rsidRPr="00D92F84" w:rsidRDefault="001324E6" w:rsidP="00D91939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ООО «</w:t>
            </w:r>
            <w:proofErr w:type="spellStart"/>
            <w:r w:rsidRPr="00D92F84">
              <w:rPr>
                <w:sz w:val="20"/>
                <w:szCs w:val="20"/>
              </w:rPr>
              <w:t>Экоавтотранс</w:t>
            </w:r>
            <w:proofErr w:type="spellEnd"/>
            <w:r w:rsidRPr="00D92F84">
              <w:rPr>
                <w:sz w:val="20"/>
                <w:szCs w:val="20"/>
              </w:rPr>
              <w:t>»,</w:t>
            </w:r>
          </w:p>
        </w:tc>
        <w:tc>
          <w:tcPr>
            <w:tcW w:w="1337" w:type="dxa"/>
          </w:tcPr>
          <w:p w:rsidR="001324E6" w:rsidRPr="00D92F84" w:rsidRDefault="001324E6" w:rsidP="001324E6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25.07.-08.08.2017</w:t>
            </w:r>
          </w:p>
        </w:tc>
        <w:tc>
          <w:tcPr>
            <w:tcW w:w="1123" w:type="dxa"/>
          </w:tcPr>
          <w:p w:rsidR="001324E6" w:rsidRPr="00D92F84" w:rsidRDefault="001324E6" w:rsidP="00D91939">
            <w:pPr>
              <w:jc w:val="center"/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Внеплановая,</w:t>
            </w:r>
          </w:p>
          <w:p w:rsidR="001324E6" w:rsidRPr="00D92F84" w:rsidRDefault="001324E6" w:rsidP="00D91939">
            <w:pPr>
              <w:jc w:val="center"/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1324E6" w:rsidRPr="00D92F84" w:rsidRDefault="001324E6" w:rsidP="00D91939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Соответствие сведений, содержащихся в заявлении и документах юридического лица о предоставлении специального разрешения (лицензии) на право осуществления отдельных видов деятельности</w:t>
            </w:r>
          </w:p>
        </w:tc>
        <w:tc>
          <w:tcPr>
            <w:tcW w:w="1439" w:type="dxa"/>
          </w:tcPr>
          <w:p w:rsidR="001324E6" w:rsidRPr="00D92F84" w:rsidRDefault="001324E6" w:rsidP="001324E6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Распоряжение от 20.07.2017 №64</w:t>
            </w:r>
          </w:p>
        </w:tc>
        <w:tc>
          <w:tcPr>
            <w:tcW w:w="1998" w:type="dxa"/>
          </w:tcPr>
          <w:p w:rsidR="001324E6" w:rsidRPr="00D92F84" w:rsidRDefault="001324E6" w:rsidP="00D91939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Осуществление деятельности по сбору, транспортированию, обработке, утилизации, обезвреживанию, размещению отходов I-IV класса опасности, в части   выполнения работ по сбору и транспортированию  отходов I</w:t>
            </w:r>
            <w:r w:rsidRPr="00D92F84">
              <w:rPr>
                <w:sz w:val="20"/>
                <w:szCs w:val="20"/>
                <w:lang w:val="en-US"/>
              </w:rPr>
              <w:t>V</w:t>
            </w:r>
            <w:r w:rsidRPr="00D92F84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1324E6" w:rsidRPr="00D92F84" w:rsidRDefault="00D92F84" w:rsidP="00D91939">
            <w:pPr>
              <w:jc w:val="center"/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--------</w:t>
            </w:r>
          </w:p>
        </w:tc>
        <w:tc>
          <w:tcPr>
            <w:tcW w:w="1619" w:type="dxa"/>
          </w:tcPr>
          <w:p w:rsidR="001324E6" w:rsidRPr="00D92F84" w:rsidRDefault="00D92F84" w:rsidP="00D91939">
            <w:pPr>
              <w:jc w:val="center"/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1324E6" w:rsidRPr="00D92F84" w:rsidRDefault="001324E6" w:rsidP="00D91939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1324E6" w:rsidTr="00D91939">
        <w:trPr>
          <w:trHeight w:val="428"/>
        </w:trPr>
        <w:tc>
          <w:tcPr>
            <w:tcW w:w="574" w:type="dxa"/>
          </w:tcPr>
          <w:p w:rsidR="001324E6" w:rsidRDefault="00D92F84" w:rsidP="00D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1324E6" w:rsidRDefault="001324E6" w:rsidP="00D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1324E6" w:rsidRDefault="001324E6" w:rsidP="00D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21.07.-16.08.2017</w:t>
            </w:r>
          </w:p>
        </w:tc>
        <w:tc>
          <w:tcPr>
            <w:tcW w:w="1123" w:type="dxa"/>
          </w:tcPr>
          <w:p w:rsidR="001324E6" w:rsidRDefault="001324E6" w:rsidP="00D919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1324E6" w:rsidRDefault="001324E6" w:rsidP="00D919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1324E6" w:rsidRDefault="001324E6" w:rsidP="00D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998" w:type="dxa"/>
          </w:tcPr>
          <w:p w:rsidR="001324E6" w:rsidRDefault="001324E6" w:rsidP="00D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985" w:type="dxa"/>
          </w:tcPr>
          <w:p w:rsidR="001324E6" w:rsidRDefault="001324E6" w:rsidP="00D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19" w:type="dxa"/>
          </w:tcPr>
          <w:p w:rsidR="001324E6" w:rsidRDefault="001324E6" w:rsidP="00D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1324E6" w:rsidRPr="0038280A" w:rsidRDefault="001324E6" w:rsidP="00D9193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1324E6" w:rsidTr="00D91939">
        <w:trPr>
          <w:trHeight w:val="428"/>
        </w:trPr>
        <w:tc>
          <w:tcPr>
            <w:tcW w:w="574" w:type="dxa"/>
          </w:tcPr>
          <w:p w:rsidR="001324E6" w:rsidRDefault="00D92F84" w:rsidP="00D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:rsidR="001324E6" w:rsidRDefault="001324E6" w:rsidP="00D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«МКС»</w:t>
            </w:r>
          </w:p>
        </w:tc>
        <w:tc>
          <w:tcPr>
            <w:tcW w:w="1337" w:type="dxa"/>
          </w:tcPr>
          <w:p w:rsidR="001324E6" w:rsidRDefault="001324E6" w:rsidP="00D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21.07.-16.08.2017</w:t>
            </w:r>
          </w:p>
        </w:tc>
        <w:tc>
          <w:tcPr>
            <w:tcW w:w="1123" w:type="dxa"/>
          </w:tcPr>
          <w:p w:rsidR="001324E6" w:rsidRDefault="001324E6" w:rsidP="00D919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1324E6" w:rsidRDefault="001324E6" w:rsidP="00D919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1324E6" w:rsidRDefault="001324E6" w:rsidP="00D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998" w:type="dxa"/>
          </w:tcPr>
          <w:p w:rsidR="001324E6" w:rsidRDefault="001324E6" w:rsidP="00D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водного законодательства</w:t>
            </w:r>
          </w:p>
        </w:tc>
        <w:tc>
          <w:tcPr>
            <w:tcW w:w="1985" w:type="dxa"/>
          </w:tcPr>
          <w:p w:rsidR="001324E6" w:rsidRDefault="001324E6" w:rsidP="00D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619" w:type="dxa"/>
          </w:tcPr>
          <w:p w:rsidR="001324E6" w:rsidRDefault="001324E6" w:rsidP="00D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1324E6" w:rsidRPr="0038280A" w:rsidRDefault="001324E6" w:rsidP="00D9193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425FD" w:rsidTr="00D91939">
        <w:trPr>
          <w:trHeight w:val="428"/>
        </w:trPr>
        <w:tc>
          <w:tcPr>
            <w:tcW w:w="574" w:type="dxa"/>
          </w:tcPr>
          <w:p w:rsidR="002425FD" w:rsidRDefault="002425FD" w:rsidP="0024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0" w:type="dxa"/>
          </w:tcPr>
          <w:p w:rsidR="002425FD" w:rsidRDefault="002425FD" w:rsidP="0024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ТЭКО-Сервис</w:t>
            </w:r>
          </w:p>
          <w:p w:rsidR="002425FD" w:rsidRDefault="002425FD" w:rsidP="002425F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425FD" w:rsidRDefault="002425FD" w:rsidP="0024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26.07.-04.08.2017</w:t>
            </w:r>
          </w:p>
        </w:tc>
        <w:tc>
          <w:tcPr>
            <w:tcW w:w="1123" w:type="dxa"/>
          </w:tcPr>
          <w:p w:rsidR="002425FD" w:rsidRDefault="002425FD" w:rsidP="002425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2425FD" w:rsidRDefault="002425FD" w:rsidP="002425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2425FD" w:rsidRDefault="002425FD" w:rsidP="0024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998" w:type="dxa"/>
          </w:tcPr>
          <w:p w:rsidR="002425FD" w:rsidRDefault="002425FD" w:rsidP="0024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985" w:type="dxa"/>
          </w:tcPr>
          <w:p w:rsidR="002425FD" w:rsidRDefault="002425FD" w:rsidP="0024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19" w:type="dxa"/>
          </w:tcPr>
          <w:p w:rsidR="002425FD" w:rsidRDefault="002425FD" w:rsidP="0024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2425FD" w:rsidRPr="0038280A" w:rsidRDefault="002425FD" w:rsidP="002425FD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2425FD">
      <w:pPr>
        <w:rPr>
          <w:sz w:val="28"/>
          <w:szCs w:val="28"/>
        </w:rPr>
      </w:pPr>
    </w:p>
    <w:sectPr w:rsidR="006359CE" w:rsidRPr="005F19BB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4E6"/>
    <w:rsid w:val="001324E6"/>
    <w:rsid w:val="002425FD"/>
    <w:rsid w:val="005F19BB"/>
    <w:rsid w:val="006359CE"/>
    <w:rsid w:val="00BF3779"/>
    <w:rsid w:val="00D9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2017-07-28T06:53:00Z</cp:lastPrinted>
  <dcterms:created xsi:type="dcterms:W3CDTF">2017-07-28T06:13:00Z</dcterms:created>
  <dcterms:modified xsi:type="dcterms:W3CDTF">2017-07-28T06:55:00Z</dcterms:modified>
</cp:coreProperties>
</file>