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591D1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D1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591D14">
        <w:rPr>
          <w:rFonts w:ascii="Times New Roman" w:hAnsi="Times New Roman" w:cs="Times New Roman"/>
          <w:sz w:val="24"/>
          <w:szCs w:val="24"/>
        </w:rPr>
        <w:br/>
      </w:r>
      <w:r w:rsidRPr="00591D1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591D1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0466E" w:rsidRPr="00591D14">
        <w:rPr>
          <w:rFonts w:ascii="Times New Roman" w:hAnsi="Times New Roman" w:cs="Times New Roman"/>
          <w:sz w:val="24"/>
          <w:szCs w:val="24"/>
        </w:rPr>
        <w:t>от 0</w:t>
      </w:r>
      <w:r w:rsidR="00591D14" w:rsidRPr="00591D14">
        <w:rPr>
          <w:rFonts w:ascii="Times New Roman" w:hAnsi="Times New Roman" w:cs="Times New Roman"/>
          <w:sz w:val="24"/>
          <w:szCs w:val="24"/>
        </w:rPr>
        <w:t>6</w:t>
      </w:r>
      <w:r w:rsidR="00B0466E" w:rsidRPr="00591D14">
        <w:rPr>
          <w:rFonts w:ascii="Times New Roman" w:hAnsi="Times New Roman" w:cs="Times New Roman"/>
          <w:sz w:val="24"/>
          <w:szCs w:val="24"/>
        </w:rPr>
        <w:t>.06.2025 № </w:t>
      </w:r>
      <w:r w:rsidR="00591D14" w:rsidRPr="00591D14">
        <w:rPr>
          <w:rFonts w:ascii="Times New Roman" w:hAnsi="Times New Roman" w:cs="Times New Roman"/>
          <w:sz w:val="24"/>
          <w:szCs w:val="24"/>
        </w:rPr>
        <w:t>493</w:t>
      </w:r>
      <w:r w:rsidR="00B0466E" w:rsidRPr="00591D14">
        <w:rPr>
          <w:rFonts w:ascii="Times New Roman" w:hAnsi="Times New Roman" w:cs="Times New Roman"/>
          <w:sz w:val="24"/>
          <w:szCs w:val="24"/>
        </w:rPr>
        <w:t>-ПР</w:t>
      </w:r>
      <w:r w:rsidR="00B0466E" w:rsidRPr="00591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591D14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591D14">
        <w:rPr>
          <w:rFonts w:ascii="Times New Roman" w:hAnsi="Times New Roman" w:cs="Times New Roman"/>
          <w:sz w:val="24"/>
          <w:szCs w:val="24"/>
        </w:rPr>
        <w:t xml:space="preserve"> «</w:t>
      </w:r>
      <w:r w:rsidR="00591D14" w:rsidRPr="00591D14">
        <w:rPr>
          <w:rFonts w:ascii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</w:t>
      </w:r>
      <w:r w:rsidR="00591D14" w:rsidRPr="00591D14">
        <w:rPr>
          <w:rFonts w:ascii="Times New Roman" w:hAnsi="Times New Roman" w:cs="Times New Roman"/>
          <w:sz w:val="24"/>
          <w:szCs w:val="24"/>
        </w:rPr>
        <w:br/>
      </w:r>
      <w:r w:rsidR="00591D14" w:rsidRPr="00591D14">
        <w:rPr>
          <w:rFonts w:ascii="Times New Roman" w:hAnsi="Times New Roman" w:cs="Times New Roman"/>
          <w:sz w:val="24"/>
          <w:szCs w:val="24"/>
        </w:rPr>
        <w:t>за исключением внутренних морских вод, на</w:t>
      </w:r>
      <w:proofErr w:type="gramEnd"/>
      <w:r w:rsidR="00591D14" w:rsidRPr="00591D14">
        <w:rPr>
          <w:rFonts w:ascii="Times New Roman" w:hAnsi="Times New Roman" w:cs="Times New Roman"/>
          <w:sz w:val="24"/>
          <w:szCs w:val="24"/>
        </w:rPr>
        <w:t xml:space="preserve"> 2026 год (с оценкой воздействия</w:t>
      </w:r>
      <w:r w:rsidR="00591D14" w:rsidRPr="00591D14">
        <w:rPr>
          <w:rFonts w:ascii="Times New Roman" w:hAnsi="Times New Roman" w:cs="Times New Roman"/>
          <w:sz w:val="24"/>
          <w:szCs w:val="24"/>
        </w:rPr>
        <w:br/>
      </w:r>
      <w:r w:rsidR="00591D14" w:rsidRPr="00591D14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D45CCD" w:rsidRPr="00591D14">
        <w:rPr>
          <w:rFonts w:ascii="Times New Roman" w:hAnsi="Times New Roman" w:cs="Times New Roman"/>
          <w:sz w:val="24"/>
          <w:szCs w:val="24"/>
        </w:rPr>
        <w:t>»</w:t>
      </w:r>
      <w:r w:rsidR="00E23A70" w:rsidRPr="00591D14">
        <w:rPr>
          <w:rFonts w:ascii="Times New Roman" w:hAnsi="Times New Roman" w:cs="Times New Roman"/>
          <w:sz w:val="24"/>
          <w:szCs w:val="24"/>
        </w:rPr>
        <w:t>.</w:t>
      </w:r>
    </w:p>
    <w:p w:rsidR="005022D8" w:rsidRPr="00591D1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1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591D14">
        <w:rPr>
          <w:rFonts w:ascii="Times New Roman" w:hAnsi="Times New Roman" w:cs="Times New Roman"/>
          <w:sz w:val="24"/>
          <w:szCs w:val="24"/>
        </w:rPr>
        <w:br/>
      </w:r>
      <w:r w:rsidR="00B073E1" w:rsidRPr="00591D1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0466E" w:rsidRPr="00591D14">
        <w:rPr>
          <w:rFonts w:ascii="Times New Roman" w:hAnsi="Times New Roman" w:cs="Times New Roman"/>
          <w:bCs/>
          <w:sz w:val="24"/>
          <w:szCs w:val="24"/>
        </w:rPr>
        <w:t>0</w:t>
      </w:r>
      <w:r w:rsidR="00591D14" w:rsidRPr="00591D14">
        <w:rPr>
          <w:rFonts w:ascii="Times New Roman" w:hAnsi="Times New Roman" w:cs="Times New Roman"/>
          <w:bCs/>
          <w:sz w:val="24"/>
          <w:szCs w:val="24"/>
        </w:rPr>
        <w:t>6</w:t>
      </w:r>
      <w:r w:rsidR="00846A28" w:rsidRPr="00591D14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591D14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591D14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591D14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591D14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591D1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591D14">
        <w:rPr>
          <w:rFonts w:ascii="Times New Roman" w:hAnsi="Times New Roman" w:cs="Times New Roman"/>
          <w:bCs/>
          <w:sz w:val="24"/>
          <w:szCs w:val="24"/>
        </w:rPr>
        <w:t>6</w:t>
      </w:r>
      <w:r w:rsidR="00591D14" w:rsidRPr="00591D14">
        <w:rPr>
          <w:rFonts w:ascii="Times New Roman" w:hAnsi="Times New Roman" w:cs="Times New Roman"/>
          <w:bCs/>
          <w:sz w:val="24"/>
          <w:szCs w:val="24"/>
        </w:rPr>
        <w:t>62</w:t>
      </w:r>
      <w:r w:rsidR="00B0466E" w:rsidRPr="00591D14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591D14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591D1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591D1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591D14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591D14" w:rsidRPr="00591D14">
        <w:rPr>
          <w:rFonts w:ascii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 за исключением внутренних морских вод, на 2026 год (с оценкой воздействия на окружающую среду)</w:t>
      </w:r>
      <w:r w:rsidR="00AD574C" w:rsidRPr="00591D14">
        <w:rPr>
          <w:rFonts w:ascii="Times New Roman" w:hAnsi="Times New Roman" w:cs="Times New Roman"/>
          <w:sz w:val="24"/>
          <w:szCs w:val="24"/>
        </w:rPr>
        <w:t>»</w:t>
      </w:r>
      <w:r w:rsidR="005022D8" w:rsidRPr="00591D1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591D14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591D14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</w:t>
      </w:r>
      <w:r w:rsidR="00591D14" w:rsidRPr="00591D14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5022D8" w:rsidRPr="00591D1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591D1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1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591D14">
        <w:rPr>
          <w:rFonts w:ascii="Times New Roman" w:hAnsi="Times New Roman" w:cs="Times New Roman"/>
          <w:sz w:val="24"/>
          <w:szCs w:val="24"/>
        </w:rPr>
        <w:t>до 01.01.2027</w:t>
      </w:r>
      <w:r w:rsidRPr="00591D14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59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E806E8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2025-08-06T07:11:00Z</dcterms:created>
  <dcterms:modified xsi:type="dcterms:W3CDTF">2025-08-06T07:11:00Z</dcterms:modified>
</cp:coreProperties>
</file>