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8E" w:rsidRPr="007E791A" w:rsidRDefault="00B55699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E791A">
        <w:rPr>
          <w:b/>
          <w:sz w:val="28"/>
          <w:szCs w:val="28"/>
        </w:rPr>
        <w:t>Уральс</w:t>
      </w:r>
      <w:r w:rsidR="005769A8" w:rsidRPr="007E791A">
        <w:rPr>
          <w:b/>
          <w:sz w:val="28"/>
          <w:szCs w:val="28"/>
        </w:rPr>
        <w:t xml:space="preserve">ким межрегиональным управлением </w:t>
      </w:r>
      <w:r w:rsidRPr="007E791A">
        <w:rPr>
          <w:b/>
          <w:sz w:val="28"/>
          <w:szCs w:val="28"/>
        </w:rPr>
        <w:t>Росприроднадзора</w:t>
      </w:r>
      <w:r w:rsidR="009A58FF" w:rsidRPr="007E791A">
        <w:rPr>
          <w:b/>
          <w:sz w:val="28"/>
          <w:szCs w:val="28"/>
        </w:rPr>
        <w:t xml:space="preserve"> </w:t>
      </w:r>
      <w:r w:rsidR="009A58FF" w:rsidRPr="007E791A">
        <w:rPr>
          <w:sz w:val="28"/>
          <w:szCs w:val="28"/>
        </w:rPr>
        <w:t>завершены:</w:t>
      </w:r>
    </w:p>
    <w:p w:rsidR="00560A02" w:rsidRPr="007E791A" w:rsidRDefault="00560A02" w:rsidP="009A58FF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плановые</w:t>
      </w:r>
      <w:r w:rsidR="009A58FF" w:rsidRPr="007E791A">
        <w:rPr>
          <w:sz w:val="28"/>
          <w:szCs w:val="28"/>
        </w:rPr>
        <w:t xml:space="preserve"> проверк</w:t>
      </w:r>
      <w:r w:rsidRPr="007E791A">
        <w:rPr>
          <w:sz w:val="28"/>
          <w:szCs w:val="28"/>
        </w:rPr>
        <w:t>и:</w:t>
      </w:r>
    </w:p>
    <w:p w:rsidR="00560A02" w:rsidRPr="007E791A" w:rsidRDefault="00560A02" w:rsidP="00E12DA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-</w:t>
      </w:r>
      <w:r w:rsidRPr="007E791A">
        <w:rPr>
          <w:sz w:val="28"/>
          <w:szCs w:val="28"/>
        </w:rPr>
        <w:tab/>
      </w:r>
      <w:r w:rsidR="00E12DA6" w:rsidRPr="007E791A">
        <w:rPr>
          <w:sz w:val="28"/>
          <w:szCs w:val="28"/>
        </w:rPr>
        <w:t xml:space="preserve">в рамках федерального государственного экологического контроля (надзора) </w:t>
      </w:r>
      <w:r w:rsidR="0051480B" w:rsidRPr="007E791A">
        <w:rPr>
          <w:sz w:val="28"/>
          <w:szCs w:val="28"/>
        </w:rPr>
        <w:t>ПАО «ЭЛ5 – Энерго»</w:t>
      </w:r>
      <w:r w:rsidR="00E12DA6" w:rsidRPr="007E791A">
        <w:rPr>
          <w:sz w:val="28"/>
          <w:szCs w:val="28"/>
        </w:rPr>
        <w:t xml:space="preserve"> (</w:t>
      </w:r>
      <w:r w:rsidR="00635F9A" w:rsidRPr="007E791A">
        <w:rPr>
          <w:sz w:val="28"/>
          <w:szCs w:val="28"/>
        </w:rPr>
        <w:t>выявлено 10</w:t>
      </w:r>
      <w:r w:rsidR="00133240" w:rsidRPr="007E791A">
        <w:rPr>
          <w:sz w:val="28"/>
          <w:szCs w:val="28"/>
        </w:rPr>
        <w:t xml:space="preserve"> нарушений, в том числе </w:t>
      </w:r>
      <w:r w:rsidR="00635F9A" w:rsidRPr="007E791A">
        <w:rPr>
          <w:sz w:val="28"/>
          <w:szCs w:val="28"/>
        </w:rPr>
        <w:t>8 в области охраны атмосферного воздуха, 2</w:t>
      </w:r>
      <w:r w:rsidR="009E6C17" w:rsidRPr="007E791A">
        <w:rPr>
          <w:sz w:val="28"/>
          <w:szCs w:val="28"/>
        </w:rPr>
        <w:t xml:space="preserve"> в области использования и охраны водных объектов, </w:t>
      </w:r>
      <w:r w:rsidR="00AC7B7C" w:rsidRPr="007E791A">
        <w:rPr>
          <w:sz w:val="28"/>
          <w:szCs w:val="28"/>
        </w:rPr>
        <w:t>выдано предписание,</w:t>
      </w:r>
      <w:r w:rsidR="00DB1EA1" w:rsidRPr="007E791A">
        <w:rPr>
          <w:sz w:val="28"/>
          <w:szCs w:val="28"/>
        </w:rPr>
        <w:t xml:space="preserve"> административные дела</w:t>
      </w:r>
      <w:r w:rsidR="00E70997" w:rsidRPr="007E791A">
        <w:rPr>
          <w:sz w:val="28"/>
          <w:szCs w:val="28"/>
        </w:rPr>
        <w:t xml:space="preserve"> </w:t>
      </w:r>
      <w:r w:rsidR="00AC7B7C" w:rsidRPr="007E791A">
        <w:rPr>
          <w:sz w:val="28"/>
          <w:szCs w:val="28"/>
        </w:rPr>
        <w:t>в стадии оформления);</w:t>
      </w:r>
    </w:p>
    <w:p w:rsidR="00214949" w:rsidRPr="007E791A" w:rsidRDefault="00995F20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в</w:t>
      </w:r>
      <w:r w:rsidR="00214949" w:rsidRPr="007E791A">
        <w:rPr>
          <w:sz w:val="28"/>
          <w:szCs w:val="28"/>
        </w:rPr>
        <w:t>неплановые проверки:</w:t>
      </w:r>
    </w:p>
    <w:p w:rsidR="00DA3017" w:rsidRPr="007E791A" w:rsidRDefault="00D25519" w:rsidP="0077286D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с целью проверки исполнения пунктов предписания:</w:t>
      </w:r>
      <w:r w:rsidR="00C40A4D" w:rsidRPr="007E791A">
        <w:rPr>
          <w:sz w:val="28"/>
          <w:szCs w:val="28"/>
        </w:rPr>
        <w:t xml:space="preserve"> </w:t>
      </w:r>
      <w:r w:rsidR="00165ED4" w:rsidRPr="007E791A">
        <w:rPr>
          <w:sz w:val="28"/>
          <w:szCs w:val="28"/>
        </w:rPr>
        <w:t>АО «Святогор»</w:t>
      </w:r>
      <w:r w:rsidR="00DA3017" w:rsidRPr="007E791A">
        <w:rPr>
          <w:sz w:val="28"/>
          <w:szCs w:val="28"/>
        </w:rPr>
        <w:t xml:space="preserve"> </w:t>
      </w:r>
      <w:r w:rsidR="00D03653" w:rsidRPr="007E791A">
        <w:rPr>
          <w:sz w:val="28"/>
          <w:szCs w:val="28"/>
        </w:rPr>
        <w:t>(предписание не выполнено, выдано новое предписание</w:t>
      </w:r>
      <w:r w:rsidR="00BD5B42">
        <w:rPr>
          <w:sz w:val="28"/>
          <w:szCs w:val="28"/>
        </w:rPr>
        <w:t>, административные дела</w:t>
      </w:r>
      <w:r w:rsidR="00BD5B42">
        <w:rPr>
          <w:sz w:val="28"/>
          <w:szCs w:val="28"/>
        </w:rPr>
        <w:br/>
      </w:r>
      <w:r w:rsidR="00DA3017" w:rsidRPr="007E791A">
        <w:rPr>
          <w:sz w:val="28"/>
          <w:szCs w:val="28"/>
        </w:rPr>
        <w:t>в стадии оформления);</w:t>
      </w:r>
    </w:p>
    <w:p w:rsidR="006D05CA" w:rsidRPr="007E791A" w:rsidRDefault="00011B3E" w:rsidP="00011B3E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 xml:space="preserve">по капитальному строительству: </w:t>
      </w:r>
    </w:p>
    <w:p w:rsidR="008A7211" w:rsidRPr="007E791A" w:rsidRDefault="008A7211" w:rsidP="00BD5B42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-</w:t>
      </w:r>
      <w:r w:rsidRPr="007E791A">
        <w:rPr>
          <w:sz w:val="28"/>
          <w:szCs w:val="28"/>
        </w:rPr>
        <w:tab/>
        <w:t>ООО «СМУ-1» (</w:t>
      </w:r>
      <w:r w:rsidR="001C4502" w:rsidRPr="007E791A">
        <w:rPr>
          <w:sz w:val="28"/>
          <w:szCs w:val="28"/>
        </w:rPr>
        <w:t>выявлено 1 нарушение (несвоевременное внесение платы за негативное воздействие на окружающую среду), административные дела в стадии оформления)</w:t>
      </w:r>
      <w:r w:rsidR="00D15A56">
        <w:rPr>
          <w:sz w:val="28"/>
          <w:szCs w:val="28"/>
        </w:rPr>
        <w:t>,</w:t>
      </w:r>
    </w:p>
    <w:p w:rsidR="001C4502" w:rsidRPr="007E791A" w:rsidRDefault="00DB1EA1" w:rsidP="00BD5B42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-</w:t>
      </w:r>
      <w:r w:rsidRPr="007E791A">
        <w:rPr>
          <w:sz w:val="28"/>
          <w:szCs w:val="28"/>
        </w:rPr>
        <w:tab/>
      </w:r>
      <w:r w:rsidR="006765A2" w:rsidRPr="007E791A">
        <w:rPr>
          <w:sz w:val="28"/>
          <w:szCs w:val="28"/>
        </w:rPr>
        <w:t>ООО «ВММ»</w:t>
      </w:r>
      <w:r w:rsidR="001C4502" w:rsidRPr="007E791A">
        <w:rPr>
          <w:sz w:val="28"/>
          <w:szCs w:val="28"/>
        </w:rPr>
        <w:t xml:space="preserve"> (выявлено 1 нарушение (невнесение в установленные сроки платы за негативное воздействие на окружающую среду), выдано предписание, административные дела в стадии оформления)</w:t>
      </w:r>
      <w:r w:rsidR="00D15A56">
        <w:rPr>
          <w:sz w:val="28"/>
          <w:szCs w:val="28"/>
        </w:rPr>
        <w:t>,</w:t>
      </w:r>
    </w:p>
    <w:p w:rsidR="000C70DD" w:rsidRPr="007E791A" w:rsidRDefault="001C4502" w:rsidP="00BD5B42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-</w:t>
      </w:r>
      <w:r w:rsidRPr="007E791A">
        <w:rPr>
          <w:sz w:val="28"/>
          <w:szCs w:val="28"/>
        </w:rPr>
        <w:tab/>
      </w:r>
      <w:r w:rsidR="006765A2" w:rsidRPr="007E791A">
        <w:rPr>
          <w:sz w:val="28"/>
          <w:szCs w:val="28"/>
        </w:rPr>
        <w:t xml:space="preserve">ООО «Уралстройсервис» </w:t>
      </w:r>
      <w:r w:rsidR="0080425B" w:rsidRPr="007E791A">
        <w:rPr>
          <w:sz w:val="28"/>
          <w:szCs w:val="28"/>
        </w:rPr>
        <w:t xml:space="preserve">(выявлено </w:t>
      </w:r>
      <w:r w:rsidR="007E791A" w:rsidRPr="007E791A">
        <w:rPr>
          <w:sz w:val="28"/>
          <w:szCs w:val="28"/>
        </w:rPr>
        <w:t>2 нарушения: 1</w:t>
      </w:r>
      <w:r w:rsidR="0080425B" w:rsidRPr="007E791A">
        <w:rPr>
          <w:sz w:val="28"/>
          <w:szCs w:val="28"/>
        </w:rPr>
        <w:t xml:space="preserve"> в области обращения с отходами</w:t>
      </w:r>
      <w:r w:rsidR="007E791A" w:rsidRPr="007E791A">
        <w:rPr>
          <w:sz w:val="28"/>
          <w:szCs w:val="28"/>
        </w:rPr>
        <w:t xml:space="preserve">, 1 - несвоевременное внесение </w:t>
      </w:r>
      <w:r w:rsidR="00D15A56">
        <w:rPr>
          <w:sz w:val="28"/>
          <w:szCs w:val="28"/>
        </w:rPr>
        <w:t>платы за негативное воздействие</w:t>
      </w:r>
      <w:r w:rsidR="00D15A56">
        <w:rPr>
          <w:sz w:val="28"/>
          <w:szCs w:val="28"/>
        </w:rPr>
        <w:br/>
      </w:r>
      <w:r w:rsidR="007E791A" w:rsidRPr="007E791A">
        <w:rPr>
          <w:sz w:val="28"/>
          <w:szCs w:val="28"/>
        </w:rPr>
        <w:t>на окружающую среду</w:t>
      </w:r>
      <w:r w:rsidR="0080425B" w:rsidRPr="007E791A">
        <w:rPr>
          <w:sz w:val="28"/>
          <w:szCs w:val="28"/>
        </w:rPr>
        <w:t>, выдано предписание, административные дела в стадии оформления)</w:t>
      </w:r>
      <w:r w:rsidR="00D15A56">
        <w:rPr>
          <w:sz w:val="28"/>
          <w:szCs w:val="28"/>
        </w:rPr>
        <w:t>;</w:t>
      </w:r>
    </w:p>
    <w:p w:rsidR="00683809" w:rsidRPr="007E791A" w:rsidRDefault="00D15A56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50A28" w:rsidRPr="007E791A">
        <w:rPr>
          <w:sz w:val="28"/>
          <w:szCs w:val="28"/>
        </w:rPr>
        <w:t>роводятся</w:t>
      </w:r>
      <w:r w:rsidR="00683809" w:rsidRPr="007E791A">
        <w:rPr>
          <w:sz w:val="28"/>
          <w:szCs w:val="28"/>
        </w:rPr>
        <w:t>:</w:t>
      </w:r>
    </w:p>
    <w:p w:rsidR="00350005" w:rsidRPr="007E791A" w:rsidRDefault="002D2EA6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п</w:t>
      </w:r>
      <w:r w:rsidR="004877A4" w:rsidRPr="007E791A">
        <w:rPr>
          <w:sz w:val="28"/>
          <w:szCs w:val="28"/>
        </w:rPr>
        <w:t>ланов</w:t>
      </w:r>
      <w:r w:rsidR="00F6206D" w:rsidRPr="007E791A">
        <w:rPr>
          <w:sz w:val="28"/>
          <w:szCs w:val="28"/>
        </w:rPr>
        <w:t>ые</w:t>
      </w:r>
      <w:r w:rsidR="004877A4" w:rsidRPr="007E791A">
        <w:rPr>
          <w:sz w:val="28"/>
          <w:szCs w:val="28"/>
        </w:rPr>
        <w:t xml:space="preserve"> проверк</w:t>
      </w:r>
      <w:r w:rsidR="00F6206D" w:rsidRPr="007E791A">
        <w:rPr>
          <w:sz w:val="28"/>
          <w:szCs w:val="28"/>
        </w:rPr>
        <w:t>и</w:t>
      </w:r>
      <w:r w:rsidR="00350005" w:rsidRPr="007E791A">
        <w:rPr>
          <w:sz w:val="28"/>
          <w:szCs w:val="28"/>
        </w:rPr>
        <w:t>:</w:t>
      </w:r>
    </w:p>
    <w:p w:rsidR="004877A4" w:rsidRPr="007E791A" w:rsidRDefault="00350005" w:rsidP="0035000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в рамках федерального государственного экологического контроля (надзора)</w:t>
      </w:r>
      <w:r w:rsidR="00D15A56">
        <w:rPr>
          <w:sz w:val="28"/>
          <w:szCs w:val="28"/>
        </w:rPr>
        <w:t>:</w:t>
      </w:r>
      <w:r w:rsidR="006F5A63" w:rsidRPr="007E791A">
        <w:rPr>
          <w:sz w:val="28"/>
          <w:szCs w:val="28"/>
        </w:rPr>
        <w:t xml:space="preserve"> </w:t>
      </w:r>
      <w:r w:rsidR="006670A4" w:rsidRPr="007E791A">
        <w:rPr>
          <w:sz w:val="28"/>
          <w:szCs w:val="28"/>
        </w:rPr>
        <w:t>АО «Сатк</w:t>
      </w:r>
      <w:r w:rsidR="00430731" w:rsidRPr="007E791A">
        <w:rPr>
          <w:sz w:val="28"/>
          <w:szCs w:val="28"/>
        </w:rPr>
        <w:t>ински</w:t>
      </w:r>
      <w:r w:rsidR="00D15A56">
        <w:rPr>
          <w:sz w:val="28"/>
          <w:szCs w:val="28"/>
        </w:rPr>
        <w:t>й чугуноплавильный завод»,</w:t>
      </w:r>
    </w:p>
    <w:p w:rsidR="00350005" w:rsidRPr="007E791A" w:rsidRDefault="00350005" w:rsidP="00776C23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в рамках федерального государственного земельного контроля (надзора): АО «Народное предприятие «Челябинское рудоуправление»;</w:t>
      </w:r>
    </w:p>
    <w:p w:rsidR="004B1A81" w:rsidRPr="007E791A" w:rsidRDefault="00250A28" w:rsidP="00350005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в</w:t>
      </w:r>
      <w:r w:rsidR="009A3658" w:rsidRPr="007E791A">
        <w:rPr>
          <w:sz w:val="28"/>
          <w:szCs w:val="28"/>
        </w:rPr>
        <w:t>неплановые проверки:</w:t>
      </w:r>
    </w:p>
    <w:p w:rsidR="007537BE" w:rsidRPr="007E791A" w:rsidRDefault="008076C2" w:rsidP="006D5FC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с целью проверки исполнения пунктов предписания:</w:t>
      </w:r>
      <w:r w:rsidR="00F17A1C" w:rsidRPr="007E791A">
        <w:rPr>
          <w:sz w:val="28"/>
          <w:szCs w:val="28"/>
        </w:rPr>
        <w:br/>
      </w:r>
      <w:r w:rsidR="007E6E9D" w:rsidRPr="007E791A">
        <w:rPr>
          <w:sz w:val="28"/>
          <w:szCs w:val="28"/>
        </w:rPr>
        <w:t>ООО «Новолялински</w:t>
      </w:r>
      <w:r w:rsidR="00D15A56">
        <w:rPr>
          <w:sz w:val="28"/>
          <w:szCs w:val="28"/>
        </w:rPr>
        <w:t>й целлюлозно-бумажный комбинат»,</w:t>
      </w:r>
    </w:p>
    <w:p w:rsidR="00DB3B8A" w:rsidRPr="007E791A" w:rsidRDefault="006B2A81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с целью проверки мероприят</w:t>
      </w:r>
      <w:r w:rsidR="00C40864" w:rsidRPr="007E791A">
        <w:rPr>
          <w:sz w:val="28"/>
          <w:szCs w:val="28"/>
        </w:rPr>
        <w:t>ий по достижению квот выбросов:</w:t>
      </w:r>
      <w:r w:rsidR="00FD46EE" w:rsidRPr="007E791A">
        <w:rPr>
          <w:sz w:val="28"/>
          <w:szCs w:val="28"/>
        </w:rPr>
        <w:t xml:space="preserve"> </w:t>
      </w:r>
      <w:r w:rsidR="00014370" w:rsidRPr="007E791A">
        <w:rPr>
          <w:sz w:val="28"/>
          <w:szCs w:val="28"/>
        </w:rPr>
        <w:br/>
      </w:r>
      <w:r w:rsidR="007E6E9D" w:rsidRPr="007E791A">
        <w:rPr>
          <w:sz w:val="28"/>
          <w:szCs w:val="28"/>
        </w:rPr>
        <w:t xml:space="preserve">АО «ЕВРАЗ </w:t>
      </w:r>
      <w:r w:rsidR="000051A4" w:rsidRPr="007E791A">
        <w:rPr>
          <w:sz w:val="28"/>
          <w:szCs w:val="28"/>
        </w:rPr>
        <w:t>Нижнетагильский металлургический комбинат</w:t>
      </w:r>
      <w:r w:rsidR="00D15A56">
        <w:rPr>
          <w:sz w:val="28"/>
          <w:szCs w:val="28"/>
        </w:rPr>
        <w:t>» (объект:</w:t>
      </w:r>
      <w:r w:rsidR="00D15A56">
        <w:rPr>
          <w:sz w:val="28"/>
          <w:szCs w:val="28"/>
        </w:rPr>
        <w:br/>
      </w:r>
      <w:r w:rsidR="000051A4" w:rsidRPr="007E791A">
        <w:rPr>
          <w:sz w:val="28"/>
          <w:szCs w:val="28"/>
        </w:rPr>
        <w:t>Основная площадка</w:t>
      </w:r>
      <w:r w:rsidR="007E6E9D" w:rsidRPr="007E791A">
        <w:rPr>
          <w:sz w:val="28"/>
          <w:szCs w:val="28"/>
        </w:rPr>
        <w:t>)</w:t>
      </w:r>
      <w:r w:rsidR="00EB497A" w:rsidRPr="007E791A">
        <w:rPr>
          <w:sz w:val="28"/>
          <w:szCs w:val="28"/>
        </w:rPr>
        <w:t>, ООО «Огнеупор» (объект: Площадка)</w:t>
      </w:r>
      <w:r w:rsidR="008E3A5C" w:rsidRPr="007E791A">
        <w:rPr>
          <w:sz w:val="28"/>
          <w:szCs w:val="28"/>
        </w:rPr>
        <w:t>, ПАО «Корпорация ВСМПО-АВИСМА» (объект: Площадка)</w:t>
      </w:r>
      <w:r w:rsidR="00413AC4" w:rsidRPr="007E791A">
        <w:rPr>
          <w:sz w:val="28"/>
          <w:szCs w:val="28"/>
        </w:rPr>
        <w:t>, АО «Челябинский трубопрокатный завод»</w:t>
      </w:r>
      <w:r w:rsidR="00F63772" w:rsidRPr="007E791A">
        <w:rPr>
          <w:sz w:val="28"/>
          <w:szCs w:val="28"/>
        </w:rPr>
        <w:t>, ПАО «Форвард Энерго» (объект: Челябинская ТЭЦ-1)</w:t>
      </w:r>
      <w:r w:rsidR="00D15A56">
        <w:rPr>
          <w:sz w:val="28"/>
          <w:szCs w:val="28"/>
        </w:rPr>
        <w:t>,</w:t>
      </w:r>
    </w:p>
    <w:p w:rsidR="00B337CB" w:rsidRPr="007E791A" w:rsidRDefault="008076C2" w:rsidP="006B769C">
      <w:pPr>
        <w:pStyle w:val="af2"/>
        <w:numPr>
          <w:ilvl w:val="0"/>
          <w:numId w:val="29"/>
        </w:numPr>
        <w:tabs>
          <w:tab w:val="left" w:pos="284"/>
        </w:tabs>
        <w:ind w:left="0" w:firstLine="700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по капитальному строительству:</w:t>
      </w:r>
      <w:r w:rsidR="007F6430" w:rsidRPr="007E791A">
        <w:rPr>
          <w:sz w:val="28"/>
          <w:szCs w:val="28"/>
        </w:rPr>
        <w:t xml:space="preserve"> </w:t>
      </w:r>
      <w:r w:rsidR="00D15A56">
        <w:rPr>
          <w:sz w:val="28"/>
          <w:szCs w:val="28"/>
        </w:rPr>
        <w:t>АО «Уралметаллургмонтаж 2»,</w:t>
      </w:r>
      <w:r w:rsidR="00D15A56">
        <w:rPr>
          <w:sz w:val="28"/>
          <w:szCs w:val="28"/>
        </w:rPr>
        <w:br/>
      </w:r>
      <w:r w:rsidR="007E6E9D" w:rsidRPr="007E791A">
        <w:rPr>
          <w:sz w:val="28"/>
          <w:szCs w:val="28"/>
        </w:rPr>
        <w:t xml:space="preserve">ООО «Стройпроектсервис», </w:t>
      </w:r>
      <w:r w:rsidR="006B769C" w:rsidRPr="007E791A">
        <w:rPr>
          <w:sz w:val="28"/>
          <w:szCs w:val="28"/>
        </w:rPr>
        <w:t>ООО «Уралстройсервис»</w:t>
      </w:r>
      <w:r w:rsidR="00DF5B2E" w:rsidRPr="007E791A">
        <w:rPr>
          <w:sz w:val="28"/>
          <w:szCs w:val="28"/>
        </w:rPr>
        <w:t>, ООО «Инвестхимагро»</w:t>
      </w:r>
      <w:r w:rsidR="000E2F1E" w:rsidRPr="007E791A">
        <w:rPr>
          <w:sz w:val="28"/>
          <w:szCs w:val="28"/>
        </w:rPr>
        <w:t>;</w:t>
      </w:r>
    </w:p>
    <w:p w:rsidR="000E2F1E" w:rsidRPr="007E791A" w:rsidRDefault="000E2F1E" w:rsidP="00DB1EA1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7E791A">
        <w:rPr>
          <w:sz w:val="28"/>
          <w:szCs w:val="28"/>
        </w:rPr>
        <w:t>по требованию органов прокуратуры: ООО «Кушвинский керамзитовый завод» ст. Гороблагодатская.</w:t>
      </w:r>
    </w:p>
    <w:sectPr w:rsidR="000E2F1E" w:rsidRPr="007E791A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CA" w:rsidRDefault="000E14CA" w:rsidP="004D74B1">
      <w:r>
        <w:separator/>
      </w:r>
    </w:p>
  </w:endnote>
  <w:endnote w:type="continuationSeparator" w:id="0">
    <w:p w:rsidR="000E14CA" w:rsidRDefault="000E14CA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CA" w:rsidRDefault="000E14CA" w:rsidP="004D74B1">
      <w:r>
        <w:separator/>
      </w:r>
    </w:p>
  </w:footnote>
  <w:footnote w:type="continuationSeparator" w:id="0">
    <w:p w:rsidR="000E14CA" w:rsidRDefault="000E14CA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06B22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BAB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B7C"/>
    <w:rsid w:val="00073D9D"/>
    <w:rsid w:val="0007401C"/>
    <w:rsid w:val="00074923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4CA"/>
    <w:rsid w:val="000E180B"/>
    <w:rsid w:val="000E2945"/>
    <w:rsid w:val="000E2B02"/>
    <w:rsid w:val="000E2F1E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629"/>
    <w:rsid w:val="001A57A0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4E4E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2EA6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55B"/>
    <w:rsid w:val="0053279C"/>
    <w:rsid w:val="005327ED"/>
    <w:rsid w:val="00532DE1"/>
    <w:rsid w:val="00533074"/>
    <w:rsid w:val="0053345F"/>
    <w:rsid w:val="00533DA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D781C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0A4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5A2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52A"/>
    <w:rsid w:val="008C0796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3A3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1D6F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6A48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D5B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A7EFC"/>
    <w:rsid w:val="00EB07DB"/>
    <w:rsid w:val="00EB0803"/>
    <w:rsid w:val="00EB095E"/>
    <w:rsid w:val="00EB1F00"/>
    <w:rsid w:val="00EB3217"/>
    <w:rsid w:val="00EB3CBC"/>
    <w:rsid w:val="00EB3CE8"/>
    <w:rsid w:val="00EB4465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02EE0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239BD-3080-46B2-AEC8-61C16985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443</cp:revision>
  <cp:lastPrinted>2025-04-11T04:15:00Z</cp:lastPrinted>
  <dcterms:created xsi:type="dcterms:W3CDTF">2024-05-23T19:38:00Z</dcterms:created>
  <dcterms:modified xsi:type="dcterms:W3CDTF">2025-04-11T08:58:00Z</dcterms:modified>
</cp:coreProperties>
</file>