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DE" w:rsidRDefault="00FA5CDE" w:rsidP="00FA5CDE">
      <w:pPr>
        <w:pStyle w:val="ConsPlusNormal"/>
        <w:jc w:val="right"/>
        <w:outlineLvl w:val="1"/>
      </w:pPr>
      <w:r>
        <w:t>Приложение N 1</w:t>
      </w:r>
    </w:p>
    <w:p w:rsidR="00FA5CDE" w:rsidRDefault="00FA5CDE" w:rsidP="00FA5CDE">
      <w:pPr>
        <w:pStyle w:val="ConsPlusNormal"/>
        <w:jc w:val="right"/>
      </w:pPr>
      <w:r>
        <w:t>к Административному регламенту</w:t>
      </w:r>
    </w:p>
    <w:p w:rsidR="00FA5CDE" w:rsidRDefault="00FA5CDE" w:rsidP="00FA5CDE">
      <w:pPr>
        <w:pStyle w:val="ConsPlusNormal"/>
        <w:jc w:val="right"/>
      </w:pPr>
      <w:proofErr w:type="gramStart"/>
      <w:r>
        <w:t>выдачи заключений (разрешительных</w:t>
      </w:r>
      <w:proofErr w:type="gramEnd"/>
    </w:p>
    <w:p w:rsidR="00FA5CDE" w:rsidRDefault="00FA5CDE" w:rsidP="00FA5CDE">
      <w:pPr>
        <w:pStyle w:val="ConsPlusNormal"/>
        <w:jc w:val="right"/>
      </w:pPr>
      <w:r>
        <w:t>документов) на вывоз информации</w:t>
      </w:r>
    </w:p>
    <w:p w:rsidR="00FA5CDE" w:rsidRDefault="00FA5CDE" w:rsidP="00FA5CDE">
      <w:pPr>
        <w:pStyle w:val="ConsPlusNormal"/>
        <w:jc w:val="right"/>
      </w:pPr>
      <w:r>
        <w:t>о недрах по районам и месторождениям</w:t>
      </w:r>
    </w:p>
    <w:p w:rsidR="00FA5CDE" w:rsidRDefault="00FA5CDE" w:rsidP="00FA5CDE">
      <w:pPr>
        <w:pStyle w:val="ConsPlusNormal"/>
        <w:jc w:val="right"/>
      </w:pPr>
      <w:r>
        <w:t>топливно-энергетического и минерального</w:t>
      </w:r>
    </w:p>
    <w:p w:rsidR="00FA5CDE" w:rsidRDefault="00FA5CDE" w:rsidP="00FA5CDE">
      <w:pPr>
        <w:pStyle w:val="ConsPlusNormal"/>
        <w:jc w:val="right"/>
      </w:pPr>
      <w:r>
        <w:t>сырья, коллекционных материалов</w:t>
      </w:r>
    </w:p>
    <w:p w:rsidR="00FA5CDE" w:rsidRDefault="00FA5CDE" w:rsidP="00FA5CDE">
      <w:pPr>
        <w:pStyle w:val="ConsPlusNormal"/>
        <w:jc w:val="right"/>
      </w:pPr>
      <w:r>
        <w:t>по минералогии, палеонтологии,</w:t>
      </w:r>
    </w:p>
    <w:p w:rsidR="00FA5CDE" w:rsidRDefault="00FA5CDE" w:rsidP="00FA5CDE">
      <w:pPr>
        <w:pStyle w:val="ConsPlusNormal"/>
        <w:jc w:val="right"/>
      </w:pPr>
      <w:r>
        <w:t>костей ископаемых животных</w:t>
      </w:r>
    </w:p>
    <w:p w:rsidR="00FA5CDE" w:rsidRDefault="00FA5CDE" w:rsidP="00FA5CDE">
      <w:pPr>
        <w:pStyle w:val="ConsPlusNormal"/>
        <w:jc w:val="right"/>
      </w:pPr>
      <w:r>
        <w:t>и минерального сырья</w:t>
      </w:r>
    </w:p>
    <w:p w:rsidR="00FA5CDE" w:rsidRDefault="00FA5CDE" w:rsidP="00FA5CDE">
      <w:pPr>
        <w:pStyle w:val="ConsPlusNormal"/>
        <w:jc w:val="both"/>
      </w:pPr>
    </w:p>
    <w:p w:rsidR="00FA5CDE" w:rsidRDefault="00FA5CDE" w:rsidP="00FA5CDE">
      <w:pPr>
        <w:pStyle w:val="ConsPlusNonformat"/>
        <w:jc w:val="both"/>
      </w:pPr>
      <w:r>
        <w:t xml:space="preserve">    Исх. ____ от ____________</w:t>
      </w:r>
    </w:p>
    <w:p w:rsidR="00FA5CDE" w:rsidRDefault="00FA5CDE" w:rsidP="00FA5CDE">
      <w:pPr>
        <w:pStyle w:val="ConsPlusNonformat"/>
        <w:jc w:val="both"/>
      </w:pPr>
    </w:p>
    <w:p w:rsidR="00FA5CDE" w:rsidRDefault="00FA5CDE" w:rsidP="00FA5CDE">
      <w:pPr>
        <w:pStyle w:val="ConsPlusNonformat"/>
        <w:jc w:val="both"/>
      </w:pPr>
      <w:bookmarkStart w:id="0" w:name="P556"/>
      <w:bookmarkEnd w:id="0"/>
      <w:r>
        <w:t xml:space="preserve">                                 Заявление</w:t>
      </w:r>
    </w:p>
    <w:p w:rsidR="00FA5CDE" w:rsidRDefault="00FA5CDE" w:rsidP="00FA5CDE">
      <w:pPr>
        <w:pStyle w:val="ConsPlusNonformat"/>
        <w:jc w:val="both"/>
      </w:pPr>
      <w:r>
        <w:t xml:space="preserve">       на предоставление государственной услуги по выдаче заключения</w:t>
      </w:r>
    </w:p>
    <w:p w:rsidR="00FA5CDE" w:rsidRDefault="00FA5CDE" w:rsidP="00FA5CDE">
      <w:pPr>
        <w:pStyle w:val="ConsPlusNonformat"/>
        <w:jc w:val="both"/>
      </w:pPr>
      <w:r>
        <w:t xml:space="preserve">    (разрешительного документа) на вывоз информации о недрах по районам</w:t>
      </w:r>
    </w:p>
    <w:p w:rsidR="00FA5CDE" w:rsidRDefault="00FA5CDE" w:rsidP="00FA5CDE">
      <w:pPr>
        <w:pStyle w:val="ConsPlusNonformat"/>
        <w:jc w:val="both"/>
      </w:pPr>
      <w:r>
        <w:t xml:space="preserve">      и месторождениям топливно-энергетического и минерального сырья,</w:t>
      </w:r>
    </w:p>
    <w:p w:rsidR="00FA5CDE" w:rsidRDefault="00FA5CDE" w:rsidP="00FA5CDE">
      <w:pPr>
        <w:pStyle w:val="ConsPlusNonformat"/>
        <w:jc w:val="both"/>
      </w:pPr>
      <w:r>
        <w:t xml:space="preserve">      коллекционных материалов по минералогии, палеонтологии, костей</w:t>
      </w:r>
    </w:p>
    <w:p w:rsidR="00FA5CDE" w:rsidRDefault="00FA5CDE" w:rsidP="00FA5CDE">
      <w:pPr>
        <w:pStyle w:val="ConsPlusNonformat"/>
        <w:jc w:val="both"/>
      </w:pPr>
      <w:r>
        <w:t xml:space="preserve">                 ископаемых животных и минерального сырья</w:t>
      </w:r>
    </w:p>
    <w:p w:rsidR="00FA5CDE" w:rsidRDefault="00FA5CDE" w:rsidP="00FA5CDE">
      <w:pPr>
        <w:pStyle w:val="ConsPlusNonformat"/>
        <w:jc w:val="both"/>
      </w:pPr>
    </w:p>
    <w:p w:rsidR="00FA5CDE" w:rsidRDefault="00FA5CDE" w:rsidP="00FA5CDE">
      <w:pPr>
        <w:pStyle w:val="ConsPlusNonformat"/>
        <w:jc w:val="both"/>
      </w:pPr>
      <w:r>
        <w:t xml:space="preserve">    Наименование организации (Ф.И.О. физического лица) ____________________</w:t>
      </w:r>
    </w:p>
    <w:p w:rsidR="00FA5CDE" w:rsidRDefault="00FA5CDE" w:rsidP="00FA5CDE">
      <w:pPr>
        <w:pStyle w:val="ConsPlusNonformat"/>
        <w:jc w:val="both"/>
      </w:pPr>
      <w:r>
        <w:t xml:space="preserve">    Адрес места нахождения (места жительства) _____________________________</w:t>
      </w:r>
    </w:p>
    <w:p w:rsidR="00FA5CDE" w:rsidRDefault="00FA5CDE" w:rsidP="00FA5CDE">
      <w:pPr>
        <w:pStyle w:val="ConsPlusNonformat"/>
        <w:jc w:val="both"/>
      </w:pPr>
      <w:r>
        <w:t xml:space="preserve">    </w:t>
      </w:r>
      <w:proofErr w:type="gramStart"/>
      <w:r>
        <w:t>ИНН   (данные  документа,  удостоверяющего  личность,   для  физических</w:t>
      </w:r>
      <w:proofErr w:type="gramEnd"/>
    </w:p>
    <w:p w:rsidR="00FA5CDE" w:rsidRDefault="00FA5CDE" w:rsidP="00FA5CDE">
      <w:pPr>
        <w:pStyle w:val="ConsPlusNonformat"/>
        <w:jc w:val="both"/>
      </w:pPr>
      <w:r>
        <w:t>лиц) ______________________________________________________________________</w:t>
      </w:r>
    </w:p>
    <w:p w:rsidR="00FA5CDE" w:rsidRDefault="00FA5CDE" w:rsidP="00FA5CDE">
      <w:pPr>
        <w:pStyle w:val="ConsPlusNonformat"/>
        <w:jc w:val="both"/>
      </w:pPr>
      <w:r>
        <w:t xml:space="preserve">    Направляем  материалы  для  предоставления  государственной  услуги  по</w:t>
      </w:r>
    </w:p>
    <w:p w:rsidR="00FA5CDE" w:rsidRDefault="00FA5CDE" w:rsidP="00FA5CDE">
      <w:pPr>
        <w:pStyle w:val="ConsPlusNonformat"/>
        <w:jc w:val="both"/>
      </w:pPr>
      <w:r>
        <w:t>выдаче заключения (разрешительного документа) на вывоз</w:t>
      </w:r>
    </w:p>
    <w:p w:rsidR="00FA5CDE" w:rsidRDefault="00FA5CDE" w:rsidP="00FA5CDE">
      <w:pPr>
        <w:pStyle w:val="ConsPlusNonformat"/>
        <w:jc w:val="both"/>
      </w:pPr>
      <w:r>
        <w:t xml:space="preserve">    из государства экспорта _______________________________________________</w:t>
      </w:r>
    </w:p>
    <w:p w:rsidR="00FA5CDE" w:rsidRDefault="00FA5CDE" w:rsidP="00FA5CDE">
      <w:pPr>
        <w:pStyle w:val="ConsPlusNonformat"/>
        <w:jc w:val="both"/>
      </w:pPr>
      <w:r>
        <w:t xml:space="preserve">    в государство импорта _________________________________________________</w:t>
      </w:r>
    </w:p>
    <w:p w:rsidR="00FA5CDE" w:rsidRDefault="00FA5CDE" w:rsidP="00FA5CDE">
      <w:pPr>
        <w:pStyle w:val="ConsPlusNonformat"/>
        <w:jc w:val="both"/>
      </w:pPr>
      <w:r>
        <w:t xml:space="preserve">    наименование экспортируемого товара ___________________________________</w:t>
      </w:r>
    </w:p>
    <w:p w:rsidR="00FA5CDE" w:rsidRDefault="00FA5CDE" w:rsidP="00FA5CDE">
      <w:pPr>
        <w:pStyle w:val="ConsPlusNonformat"/>
        <w:jc w:val="both"/>
      </w:pPr>
      <w:r>
        <w:t xml:space="preserve">    количество (ед. измерения) ____________________________________________</w:t>
      </w:r>
    </w:p>
    <w:p w:rsidR="00FA5CDE" w:rsidRDefault="00FA5CDE" w:rsidP="00FA5CDE">
      <w:pPr>
        <w:pStyle w:val="ConsPlusNonformat"/>
        <w:jc w:val="both"/>
      </w:pPr>
      <w:r>
        <w:t xml:space="preserve">    код </w:t>
      </w:r>
      <w:hyperlink r:id="rId4" w:history="1">
        <w:r>
          <w:rPr>
            <w:color w:val="0000FF"/>
          </w:rPr>
          <w:t>ТН ВЭД ЕАЭС</w:t>
        </w:r>
      </w:hyperlink>
      <w:r>
        <w:t xml:space="preserve"> _______________________________________________________</w:t>
      </w:r>
    </w:p>
    <w:p w:rsidR="00FA5CDE" w:rsidRDefault="00FA5CDE" w:rsidP="00FA5CDE">
      <w:pPr>
        <w:pStyle w:val="ConsPlusNonformat"/>
        <w:jc w:val="both"/>
      </w:pPr>
      <w:r>
        <w:t xml:space="preserve">    По внешнеторговому договору ___________________________________________</w:t>
      </w:r>
    </w:p>
    <w:p w:rsidR="00FA5CDE" w:rsidRDefault="00FA5CDE" w:rsidP="00FA5CDE">
      <w:pPr>
        <w:pStyle w:val="ConsPlusNonformat"/>
        <w:jc w:val="both"/>
      </w:pPr>
    </w:p>
    <w:p w:rsidR="00FA5CDE" w:rsidRDefault="00FA5CDE" w:rsidP="00FA5CDE">
      <w:pPr>
        <w:pStyle w:val="ConsPlusNonformat"/>
        <w:jc w:val="both"/>
      </w:pPr>
      <w:r>
        <w:t xml:space="preserve">    К заявлению прилагаются следующие документы по описи:</w:t>
      </w:r>
    </w:p>
    <w:p w:rsidR="00FA5CDE" w:rsidRDefault="00FA5CDE" w:rsidP="00FA5CDE">
      <w:pPr>
        <w:pStyle w:val="ConsPlusNonformat"/>
        <w:jc w:val="both"/>
      </w:pPr>
      <w:r>
        <w:t xml:space="preserve">    1.</w:t>
      </w:r>
    </w:p>
    <w:p w:rsidR="00FA5CDE" w:rsidRDefault="00FA5CDE" w:rsidP="00FA5CDE">
      <w:pPr>
        <w:pStyle w:val="ConsPlusNonformat"/>
        <w:jc w:val="both"/>
      </w:pPr>
      <w:r>
        <w:t xml:space="preserve">    2.</w:t>
      </w:r>
    </w:p>
    <w:p w:rsidR="00FA5CDE" w:rsidRDefault="00FA5CDE" w:rsidP="00FA5CDE">
      <w:pPr>
        <w:pStyle w:val="ConsPlusNonformat"/>
        <w:jc w:val="both"/>
      </w:pPr>
    </w:p>
    <w:p w:rsidR="00FA5CDE" w:rsidRDefault="00FA5CDE" w:rsidP="00FA5CDE">
      <w:pPr>
        <w:pStyle w:val="ConsPlusNonformat"/>
        <w:jc w:val="both"/>
      </w:pPr>
      <w:r>
        <w:t xml:space="preserve">    Уполномоченное лицо заявителя</w:t>
      </w:r>
    </w:p>
    <w:p w:rsidR="00FA5CDE" w:rsidRDefault="00FA5CDE" w:rsidP="00FA5CDE">
      <w:pPr>
        <w:pStyle w:val="ConsPlusNonformat"/>
        <w:jc w:val="both"/>
      </w:pPr>
      <w:r>
        <w:t xml:space="preserve">    Ф.И.О., должность, подпись, дата ______________________________________</w:t>
      </w:r>
    </w:p>
    <w:p w:rsidR="00FA5CDE" w:rsidRDefault="00FA5CDE" w:rsidP="00FA5CDE">
      <w:pPr>
        <w:pStyle w:val="ConsPlusNonformat"/>
        <w:jc w:val="both"/>
      </w:pPr>
      <w:r>
        <w:t xml:space="preserve">    Печать (при наличии)</w:t>
      </w:r>
    </w:p>
    <w:p w:rsidR="00FA5CDE" w:rsidRDefault="00FA5CDE" w:rsidP="00FA5CDE">
      <w:pPr>
        <w:pStyle w:val="ConsPlusNormal"/>
        <w:jc w:val="both"/>
      </w:pPr>
    </w:p>
    <w:p w:rsidR="00FA5CDE" w:rsidRDefault="00FA5CDE" w:rsidP="00FA5CDE">
      <w:pPr>
        <w:pStyle w:val="ConsPlusNormal"/>
        <w:jc w:val="both"/>
      </w:pPr>
    </w:p>
    <w:p w:rsidR="00FA5CDE" w:rsidRDefault="00FA5CDE" w:rsidP="00FA5CDE">
      <w:pPr>
        <w:pStyle w:val="ConsPlusNormal"/>
        <w:jc w:val="both"/>
      </w:pPr>
    </w:p>
    <w:p w:rsidR="00FA5CDE" w:rsidRDefault="00FA5CDE" w:rsidP="00FA5CDE">
      <w:pPr>
        <w:pStyle w:val="ConsPlusNormal"/>
        <w:jc w:val="both"/>
      </w:pPr>
    </w:p>
    <w:p w:rsidR="00FA5CDE" w:rsidRDefault="00FA5CDE" w:rsidP="00FA5CDE">
      <w:pPr>
        <w:pStyle w:val="ConsPlusNormal"/>
        <w:jc w:val="both"/>
      </w:pPr>
    </w:p>
    <w:p w:rsidR="00FA5CDE" w:rsidRDefault="00FA5CDE" w:rsidP="00FA5CDE">
      <w:pPr>
        <w:pStyle w:val="ConsPlusNormal"/>
        <w:jc w:val="right"/>
        <w:outlineLvl w:val="1"/>
      </w:pPr>
    </w:p>
    <w:p w:rsidR="00867A2A" w:rsidRDefault="00867A2A"/>
    <w:sectPr w:rsidR="00867A2A" w:rsidSect="0086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A5CDE"/>
    <w:rsid w:val="007B7279"/>
    <w:rsid w:val="00867A2A"/>
    <w:rsid w:val="00FA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CD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5CDE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927800CB3981DAEDE91ECAA4DFEB92EFE909E8883036BE4F2CCF10CEE2730DB5311F81DB226718304375D1ECD4F644FF4A55CCB380393BFP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rudik</dc:creator>
  <cp:lastModifiedBy>rudik</cp:lastModifiedBy>
  <cp:revision>1</cp:revision>
  <dcterms:created xsi:type="dcterms:W3CDTF">2021-11-18T12:21:00Z</dcterms:created>
  <dcterms:modified xsi:type="dcterms:W3CDTF">2021-11-18T12:21:00Z</dcterms:modified>
</cp:coreProperties>
</file>