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F20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7317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E776B7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E776B7">
        <w:rPr>
          <w:rFonts w:ascii="Times New Roman" w:hAnsi="Times New Roman" w:cs="Times New Roman"/>
        </w:rPr>
        <w:t xml:space="preserve">Рассмотрение обращений </w:t>
      </w:r>
      <w:r w:rsidR="00231EE4" w:rsidRPr="00E776B7">
        <w:rPr>
          <w:rFonts w:ascii="Times New Roman" w:hAnsi="Times New Roman" w:cs="Times New Roman"/>
        </w:rPr>
        <w:t>г</w:t>
      </w:r>
      <w:r w:rsidRPr="00E776B7">
        <w:rPr>
          <w:rFonts w:ascii="Times New Roman" w:hAnsi="Times New Roman" w:cs="Times New Roman"/>
        </w:rPr>
        <w:t>раждан</w:t>
      </w:r>
      <w:r w:rsidR="00231EE4" w:rsidRPr="00E776B7">
        <w:rPr>
          <w:rFonts w:ascii="Times New Roman" w:hAnsi="Times New Roman" w:cs="Times New Roman"/>
        </w:rPr>
        <w:t xml:space="preserve"> и организаций</w:t>
      </w:r>
      <w:r w:rsidRPr="00E776B7">
        <w:rPr>
          <w:rFonts w:ascii="Times New Roman" w:hAnsi="Times New Roman" w:cs="Times New Roman"/>
        </w:rPr>
        <w:t xml:space="preserve"> явля</w:t>
      </w:r>
      <w:r w:rsidR="00231EE4" w:rsidRPr="00E776B7">
        <w:rPr>
          <w:rFonts w:ascii="Times New Roman" w:hAnsi="Times New Roman" w:cs="Times New Roman"/>
        </w:rPr>
        <w:t>е</w:t>
      </w:r>
      <w:r w:rsidRPr="00E776B7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E776B7">
        <w:rPr>
          <w:rFonts w:ascii="Times New Roman" w:hAnsi="Times New Roman" w:cs="Times New Roman"/>
        </w:rPr>
        <w:t xml:space="preserve">Сибирского межрегионального управления Росприроднадзора </w:t>
      </w:r>
      <w:r w:rsidR="00231EE4" w:rsidRPr="00E776B7">
        <w:rPr>
          <w:rFonts w:ascii="Times New Roman" w:hAnsi="Times New Roman" w:cs="Times New Roman"/>
        </w:rPr>
        <w:t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D9641C" w:rsidRPr="008C74F9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D9641C">
        <w:rPr>
          <w:rFonts w:ascii="Times New Roman" w:hAnsi="Times New Roman" w:cs="Times New Roman"/>
          <w:b/>
          <w:bCs/>
          <w:color w:val="FF0000"/>
          <w:lang w:eastAsia="ru-RU"/>
        </w:rPr>
        <w:tab/>
      </w:r>
      <w:r w:rsidRPr="00F62FB4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F62FB4">
        <w:rPr>
          <w:rFonts w:ascii="Times New Roman" w:hAnsi="Times New Roman" w:cs="Times New Roman"/>
          <w:bCs/>
          <w:lang w:eastAsia="ru-RU"/>
        </w:rPr>
        <w:t>Управление</w:t>
      </w:r>
      <w:r w:rsidRPr="00F62FB4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F62FB4">
        <w:rPr>
          <w:rFonts w:ascii="Times New Roman" w:hAnsi="Times New Roman" w:cs="Times New Roman"/>
          <w:bCs/>
          <w:lang w:eastAsia="ru-RU"/>
        </w:rPr>
        <w:t xml:space="preserve"> </w:t>
      </w:r>
      <w:r w:rsidR="008C74F9">
        <w:rPr>
          <w:rFonts w:ascii="Times New Roman" w:hAnsi="Times New Roman" w:cs="Times New Roman"/>
          <w:b/>
          <w:bCs/>
          <w:lang w:eastAsia="ru-RU"/>
        </w:rPr>
        <w:t>378</w:t>
      </w:r>
      <w:r w:rsidR="000E4CDF" w:rsidRPr="00F62FB4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 w:rsidRPr="00F62FB4">
        <w:rPr>
          <w:rFonts w:ascii="Times New Roman" w:hAnsi="Times New Roman" w:cs="Times New Roman"/>
          <w:bCs/>
          <w:lang w:eastAsia="ru-RU"/>
        </w:rPr>
        <w:t>ых</w:t>
      </w:r>
      <w:r w:rsidR="000E4CDF" w:rsidRPr="00F62FB4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E776B7" w:rsidRPr="00F62FB4">
        <w:rPr>
          <w:rFonts w:ascii="Times New Roman" w:hAnsi="Times New Roman" w:cs="Times New Roman"/>
          <w:bCs/>
          <w:lang w:eastAsia="ru-RU"/>
        </w:rPr>
        <w:t>я</w:t>
      </w:r>
      <w:r w:rsidR="005961E4" w:rsidRPr="00F62FB4">
        <w:rPr>
          <w:rFonts w:ascii="Times New Roman" w:hAnsi="Times New Roman" w:cs="Times New Roman"/>
          <w:bCs/>
          <w:lang w:eastAsia="ru-RU"/>
        </w:rPr>
        <w:t xml:space="preserve"> (</w:t>
      </w:r>
      <w:r w:rsidR="008C74F9">
        <w:rPr>
          <w:rFonts w:ascii="Times New Roman" w:hAnsi="Times New Roman" w:cs="Times New Roman"/>
          <w:b/>
          <w:bCs/>
          <w:lang w:eastAsia="ru-RU"/>
        </w:rPr>
        <w:t>1802</w:t>
      </w:r>
      <w:r w:rsidR="005961E4" w:rsidRPr="00F62FB4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F62FB4">
        <w:rPr>
          <w:rFonts w:ascii="Times New Roman" w:hAnsi="Times New Roman" w:cs="Times New Roman"/>
          <w:bCs/>
          <w:lang w:eastAsia="ru-RU"/>
        </w:rPr>
        <w:t xml:space="preserve">, в том числе </w:t>
      </w:r>
      <w:r w:rsidR="00F62FB4" w:rsidRPr="00F62FB4">
        <w:rPr>
          <w:rFonts w:ascii="Times New Roman" w:hAnsi="Times New Roman" w:cs="Times New Roman"/>
          <w:b/>
          <w:bCs/>
          <w:lang w:eastAsia="ru-RU"/>
        </w:rPr>
        <w:t>2</w:t>
      </w:r>
      <w:r w:rsidR="008C74F9">
        <w:rPr>
          <w:rFonts w:ascii="Times New Roman" w:hAnsi="Times New Roman" w:cs="Times New Roman"/>
          <w:b/>
          <w:bCs/>
          <w:lang w:eastAsia="ru-RU"/>
        </w:rPr>
        <w:t>63</w:t>
      </w:r>
      <w:r w:rsidR="001F202B" w:rsidRPr="00F62FB4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895ADE" w:rsidRPr="00F62FB4">
        <w:rPr>
          <w:rFonts w:ascii="Times New Roman" w:hAnsi="Times New Roman" w:cs="Times New Roman"/>
          <w:bCs/>
          <w:lang w:eastAsia="ru-RU"/>
        </w:rPr>
        <w:t>обращени</w:t>
      </w:r>
      <w:r w:rsidR="008C74F9">
        <w:rPr>
          <w:rFonts w:ascii="Times New Roman" w:hAnsi="Times New Roman" w:cs="Times New Roman"/>
          <w:bCs/>
          <w:lang w:eastAsia="ru-RU"/>
        </w:rPr>
        <w:t>я</w:t>
      </w:r>
      <w:r w:rsidR="00895ADE" w:rsidRPr="00F62FB4">
        <w:rPr>
          <w:rFonts w:ascii="Times New Roman" w:hAnsi="Times New Roman" w:cs="Times New Roman"/>
          <w:bCs/>
          <w:lang w:eastAsia="ru-RU"/>
        </w:rPr>
        <w:t xml:space="preserve"> по сети Интернет</w:t>
      </w:r>
      <w:r w:rsidR="005961E4" w:rsidRPr="00F62FB4">
        <w:rPr>
          <w:rFonts w:ascii="Times New Roman" w:hAnsi="Times New Roman" w:cs="Times New Roman"/>
          <w:bCs/>
          <w:lang w:eastAsia="ru-RU"/>
        </w:rPr>
        <w:t xml:space="preserve"> (</w:t>
      </w:r>
      <w:r w:rsidR="008C74F9">
        <w:rPr>
          <w:rFonts w:ascii="Times New Roman" w:hAnsi="Times New Roman" w:cs="Times New Roman"/>
          <w:b/>
          <w:bCs/>
          <w:lang w:eastAsia="ru-RU"/>
        </w:rPr>
        <w:t>1278</w:t>
      </w:r>
      <w:r w:rsidR="005961E4" w:rsidRPr="00F62FB4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F62FB4">
        <w:rPr>
          <w:rFonts w:ascii="Times New Roman" w:hAnsi="Times New Roman" w:cs="Times New Roman"/>
          <w:bCs/>
          <w:lang w:eastAsia="ru-RU"/>
        </w:rPr>
        <w:t xml:space="preserve">. </w:t>
      </w:r>
      <w:r w:rsidR="00D9641C" w:rsidRPr="00F62FB4">
        <w:rPr>
          <w:rFonts w:ascii="Times New Roman" w:hAnsi="Times New Roman" w:cs="Times New Roman"/>
          <w:bCs/>
          <w:lang w:eastAsia="ru-RU"/>
        </w:rPr>
        <w:t>По сравнению с 202</w:t>
      </w:r>
      <w:r w:rsidR="008C74F9">
        <w:rPr>
          <w:rFonts w:ascii="Times New Roman" w:hAnsi="Times New Roman" w:cs="Times New Roman"/>
          <w:bCs/>
          <w:lang w:eastAsia="ru-RU"/>
        </w:rPr>
        <w:t>2</w:t>
      </w:r>
      <w:r w:rsidR="00D9641C" w:rsidRPr="00F62FB4">
        <w:rPr>
          <w:rFonts w:ascii="Times New Roman" w:hAnsi="Times New Roman" w:cs="Times New Roman"/>
          <w:bCs/>
          <w:lang w:eastAsia="ru-RU"/>
        </w:rPr>
        <w:t xml:space="preserve"> годом количество поступивших </w:t>
      </w:r>
      <w:r w:rsidR="00D9641C" w:rsidRPr="008C74F9">
        <w:rPr>
          <w:rFonts w:ascii="Times New Roman" w:hAnsi="Times New Roman" w:cs="Times New Roman"/>
          <w:bCs/>
          <w:lang w:eastAsia="ru-RU"/>
        </w:rPr>
        <w:t xml:space="preserve">обращений </w:t>
      </w:r>
      <w:r w:rsidR="008C74F9" w:rsidRPr="008C74F9">
        <w:rPr>
          <w:rFonts w:ascii="Times New Roman" w:hAnsi="Times New Roman" w:cs="Times New Roman"/>
          <w:bCs/>
          <w:lang w:eastAsia="ru-RU"/>
        </w:rPr>
        <w:t xml:space="preserve">осталось на том же уровне (в 2022 году - </w:t>
      </w:r>
      <w:r w:rsidR="008C74F9" w:rsidRPr="008C74F9">
        <w:rPr>
          <w:rFonts w:ascii="Times New Roman" w:hAnsi="Times New Roman" w:cs="Times New Roman"/>
          <w:b/>
          <w:bCs/>
          <w:lang w:eastAsia="ru-RU"/>
        </w:rPr>
        <w:t>1792</w:t>
      </w:r>
      <w:r w:rsidR="008C74F9" w:rsidRPr="008C74F9">
        <w:rPr>
          <w:rFonts w:ascii="Times New Roman" w:hAnsi="Times New Roman" w:cs="Times New Roman"/>
          <w:bCs/>
          <w:lang w:eastAsia="ru-RU"/>
        </w:rPr>
        <w:t>)</w:t>
      </w:r>
      <w:r w:rsidR="008C74F9">
        <w:rPr>
          <w:rFonts w:ascii="Times New Roman" w:hAnsi="Times New Roman" w:cs="Times New Roman"/>
          <w:bCs/>
          <w:lang w:eastAsia="ru-RU"/>
        </w:rPr>
        <w:t>.</w:t>
      </w:r>
    </w:p>
    <w:p w:rsidR="00AF46B1" w:rsidRPr="001F5969" w:rsidRDefault="00032A2C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F5969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1F5969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C75B47" w:rsidRPr="001F5969">
        <w:rPr>
          <w:rFonts w:ascii="Times New Roman" w:hAnsi="Times New Roman" w:cs="Times New Roman"/>
          <w:b/>
          <w:bCs/>
          <w:lang w:eastAsia="ru-RU"/>
        </w:rPr>
        <w:t>2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16</w:t>
      </w:r>
      <w:r w:rsidR="00FD6BC7" w:rsidRPr="001F5969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81728E" w:rsidRPr="001F5969">
        <w:rPr>
          <w:rFonts w:ascii="Times New Roman" w:hAnsi="Times New Roman" w:cs="Times New Roman"/>
          <w:b/>
          <w:bCs/>
          <w:lang w:eastAsia="ru-RU"/>
        </w:rPr>
        <w:t>6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0</w:t>
      </w:r>
      <w:r w:rsidR="00C909D6" w:rsidRPr="001F5969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1F5969">
        <w:rPr>
          <w:rFonts w:ascii="Times New Roman" w:hAnsi="Times New Roman" w:cs="Times New Roman"/>
          <w:b/>
          <w:bCs/>
          <w:lang w:eastAsia="ru-RU"/>
        </w:rPr>
        <w:t>)</w:t>
      </w:r>
      <w:r w:rsidR="005C11B5" w:rsidRPr="001F5969">
        <w:rPr>
          <w:rFonts w:ascii="Times New Roman" w:hAnsi="Times New Roman" w:cs="Times New Roman"/>
          <w:bCs/>
          <w:lang w:eastAsia="ru-RU"/>
        </w:rPr>
        <w:t xml:space="preserve">, с начала года – </w:t>
      </w:r>
      <w:r w:rsidR="00C75B47" w:rsidRPr="001F5969">
        <w:rPr>
          <w:rFonts w:ascii="Times New Roman" w:hAnsi="Times New Roman" w:cs="Times New Roman"/>
          <w:b/>
          <w:bCs/>
          <w:lang w:eastAsia="ru-RU"/>
        </w:rPr>
        <w:t>1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190</w:t>
      </w:r>
      <w:r w:rsidR="005C11B5" w:rsidRPr="001F5969">
        <w:rPr>
          <w:rFonts w:ascii="Times New Roman" w:hAnsi="Times New Roman" w:cs="Times New Roman"/>
          <w:bCs/>
          <w:lang w:eastAsia="ru-RU"/>
        </w:rPr>
        <w:t xml:space="preserve"> (</w:t>
      </w:r>
      <w:r w:rsidR="005C11B5" w:rsidRPr="001F5969">
        <w:rPr>
          <w:rFonts w:ascii="Times New Roman" w:hAnsi="Times New Roman" w:cs="Times New Roman"/>
          <w:b/>
          <w:bCs/>
          <w:lang w:eastAsia="ru-RU"/>
        </w:rPr>
        <w:t>6</w:t>
      </w:r>
      <w:r w:rsidR="001F5969" w:rsidRPr="001F5969">
        <w:rPr>
          <w:rFonts w:ascii="Times New Roman" w:hAnsi="Times New Roman" w:cs="Times New Roman"/>
          <w:b/>
          <w:bCs/>
          <w:lang w:eastAsia="ru-RU"/>
        </w:rPr>
        <w:t>6</w:t>
      </w:r>
      <w:r w:rsidR="005C11B5" w:rsidRPr="001F5969">
        <w:rPr>
          <w:rFonts w:ascii="Times New Roman" w:hAnsi="Times New Roman" w:cs="Times New Roman"/>
          <w:bCs/>
          <w:lang w:eastAsia="ru-RU"/>
        </w:rPr>
        <w:t xml:space="preserve"> %)</w:t>
      </w:r>
      <w:r w:rsidR="00C75B47" w:rsidRPr="001F5969">
        <w:rPr>
          <w:rFonts w:ascii="Times New Roman" w:hAnsi="Times New Roman" w:cs="Times New Roman"/>
          <w:bCs/>
          <w:lang w:eastAsia="ru-RU"/>
        </w:rPr>
        <w:t>.</w:t>
      </w:r>
    </w:p>
    <w:p w:rsidR="00E776B7" w:rsidRPr="001F5969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F5969">
        <w:rPr>
          <w:rFonts w:ascii="Times New Roman" w:hAnsi="Times New Roman" w:cs="Times New Roman"/>
          <w:bCs/>
          <w:lang w:eastAsia="ru-RU"/>
        </w:rPr>
        <w:t>Поступившие</w:t>
      </w:r>
      <w:r w:rsidR="000D2E67">
        <w:rPr>
          <w:rFonts w:ascii="Times New Roman" w:hAnsi="Times New Roman" w:cs="Times New Roman"/>
          <w:bCs/>
          <w:lang w:eastAsia="ru-RU"/>
        </w:rPr>
        <w:t xml:space="preserve"> в 2023 году</w:t>
      </w:r>
      <w:r w:rsidRPr="001F5969">
        <w:rPr>
          <w:rFonts w:ascii="Times New Roman" w:hAnsi="Times New Roman" w:cs="Times New Roman"/>
          <w:bCs/>
          <w:lang w:eastAsia="ru-RU"/>
        </w:rPr>
        <w:t xml:space="preserve"> </w:t>
      </w:r>
      <w:r w:rsidR="00E67BF8">
        <w:rPr>
          <w:rFonts w:ascii="Times New Roman" w:hAnsi="Times New Roman" w:cs="Times New Roman"/>
          <w:b/>
          <w:bCs/>
          <w:lang w:eastAsia="ru-RU"/>
        </w:rPr>
        <w:t>1802</w:t>
      </w:r>
      <w:bookmarkStart w:id="0" w:name="_GoBack"/>
      <w:bookmarkEnd w:id="0"/>
      <w:r w:rsidRPr="001F596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1F5969">
        <w:rPr>
          <w:rFonts w:ascii="Times New Roman" w:hAnsi="Times New Roman" w:cs="Times New Roman"/>
          <w:bCs/>
          <w:lang w:eastAsia="ru-RU"/>
        </w:rPr>
        <w:t>обращения направлены для организации рассмотрения в структурные подразделения</w:t>
      </w:r>
      <w:r w:rsidR="0015516B" w:rsidRPr="001F5969">
        <w:rPr>
          <w:rFonts w:ascii="Times New Roman" w:hAnsi="Times New Roman" w:cs="Times New Roman"/>
          <w:bCs/>
          <w:lang w:eastAsia="ru-RU"/>
        </w:rPr>
        <w:t xml:space="preserve"> Управления</w:t>
      </w:r>
      <w:r w:rsidRPr="001F5969">
        <w:rPr>
          <w:rFonts w:ascii="Times New Roman" w:hAnsi="Times New Roman" w:cs="Times New Roman"/>
          <w:bCs/>
          <w:lang w:eastAsia="ru-RU"/>
        </w:rPr>
        <w:t>, расположенные в:</w:t>
      </w:r>
    </w:p>
    <w:p w:rsidR="00B06C29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F5969">
        <w:rPr>
          <w:rFonts w:ascii="Times New Roman" w:hAnsi="Times New Roman" w:cs="Times New Roman"/>
          <w:bCs/>
          <w:lang w:eastAsia="ru-RU"/>
        </w:rPr>
        <w:t xml:space="preserve">г. Новосибирск – </w:t>
      </w:r>
      <w:r w:rsidR="000D2E67">
        <w:rPr>
          <w:rFonts w:ascii="Times New Roman" w:hAnsi="Times New Roman" w:cs="Times New Roman"/>
          <w:b/>
          <w:bCs/>
          <w:lang w:eastAsia="ru-RU"/>
        </w:rPr>
        <w:t>734</w:t>
      </w:r>
      <w:r w:rsidR="007317B1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B06C29">
        <w:rPr>
          <w:rFonts w:ascii="Times New Roman" w:hAnsi="Times New Roman" w:cs="Times New Roman"/>
          <w:b/>
          <w:bCs/>
          <w:lang w:eastAsia="ru-RU"/>
        </w:rPr>
        <w:t>41</w:t>
      </w:r>
      <w:r w:rsidR="007317B1">
        <w:rPr>
          <w:rFonts w:ascii="Times New Roman" w:hAnsi="Times New Roman" w:cs="Times New Roman"/>
          <w:b/>
          <w:bCs/>
          <w:lang w:eastAsia="ru-RU"/>
        </w:rPr>
        <w:t xml:space="preserve"> %)</w:t>
      </w:r>
      <w:r w:rsidR="00B06C29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="00B06C29" w:rsidRPr="00B06C29">
        <w:rPr>
          <w:rFonts w:ascii="Times New Roman" w:hAnsi="Times New Roman" w:cs="Times New Roman"/>
          <w:bCs/>
          <w:lang w:eastAsia="ru-RU"/>
        </w:rPr>
        <w:t>на</w:t>
      </w:r>
      <w:r w:rsidR="00B06C29">
        <w:rPr>
          <w:rFonts w:ascii="Times New Roman" w:hAnsi="Times New Roman" w:cs="Times New Roman"/>
          <w:b/>
          <w:bCs/>
          <w:lang w:eastAsia="ru-RU"/>
        </w:rPr>
        <w:t xml:space="preserve"> 12 % </w:t>
      </w:r>
      <w:r w:rsidR="00B06C29" w:rsidRPr="00B06C29">
        <w:rPr>
          <w:rFonts w:ascii="Times New Roman" w:hAnsi="Times New Roman" w:cs="Times New Roman"/>
          <w:bCs/>
          <w:lang w:eastAsia="ru-RU"/>
        </w:rPr>
        <w:t>больше, чем в 2022 г.</w:t>
      </w:r>
      <w:r w:rsidRPr="00B06C29">
        <w:rPr>
          <w:rFonts w:ascii="Times New Roman" w:hAnsi="Times New Roman" w:cs="Times New Roman"/>
          <w:bCs/>
          <w:lang w:eastAsia="ru-RU"/>
        </w:rPr>
        <w:t>,</w:t>
      </w:r>
      <w:r w:rsidR="0015516B" w:rsidRPr="001F5969">
        <w:rPr>
          <w:rFonts w:ascii="Times New Roman" w:hAnsi="Times New Roman" w:cs="Times New Roman"/>
          <w:bCs/>
          <w:lang w:eastAsia="ru-RU"/>
        </w:rPr>
        <w:t xml:space="preserve"> </w:t>
      </w:r>
    </w:p>
    <w:p w:rsidR="00B06C29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F5969">
        <w:rPr>
          <w:rFonts w:ascii="Times New Roman" w:hAnsi="Times New Roman" w:cs="Times New Roman"/>
          <w:bCs/>
          <w:lang w:eastAsia="ru-RU"/>
        </w:rPr>
        <w:t xml:space="preserve">г. Омск – </w:t>
      </w:r>
      <w:r w:rsidR="000D2E67">
        <w:rPr>
          <w:rFonts w:ascii="Times New Roman" w:hAnsi="Times New Roman" w:cs="Times New Roman"/>
          <w:b/>
          <w:bCs/>
          <w:lang w:eastAsia="ru-RU"/>
        </w:rPr>
        <w:t>700</w:t>
      </w:r>
      <w:r w:rsidR="007317B1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B06C29">
        <w:rPr>
          <w:rFonts w:ascii="Times New Roman" w:hAnsi="Times New Roman" w:cs="Times New Roman"/>
          <w:b/>
          <w:bCs/>
          <w:lang w:eastAsia="ru-RU"/>
        </w:rPr>
        <w:t>39</w:t>
      </w:r>
      <w:r w:rsidR="007317B1">
        <w:rPr>
          <w:rFonts w:ascii="Times New Roman" w:hAnsi="Times New Roman" w:cs="Times New Roman"/>
          <w:b/>
          <w:bCs/>
          <w:lang w:eastAsia="ru-RU"/>
        </w:rPr>
        <w:t xml:space="preserve"> %)</w:t>
      </w:r>
      <w:r w:rsidR="00B06C29">
        <w:rPr>
          <w:rFonts w:ascii="Times New Roman" w:hAnsi="Times New Roman" w:cs="Times New Roman"/>
          <w:bCs/>
          <w:lang w:eastAsia="ru-RU"/>
        </w:rPr>
        <w:t xml:space="preserve"> </w:t>
      </w:r>
      <w:r w:rsidR="00B06C29" w:rsidRPr="00B06C29">
        <w:rPr>
          <w:rFonts w:ascii="Times New Roman" w:hAnsi="Times New Roman" w:cs="Times New Roman"/>
          <w:bCs/>
          <w:lang w:eastAsia="ru-RU"/>
        </w:rPr>
        <w:t xml:space="preserve">– на </w:t>
      </w:r>
      <w:r w:rsidR="00B06C29" w:rsidRPr="00B06C29">
        <w:rPr>
          <w:rFonts w:ascii="Times New Roman" w:hAnsi="Times New Roman" w:cs="Times New Roman"/>
          <w:b/>
          <w:bCs/>
          <w:lang w:eastAsia="ru-RU"/>
        </w:rPr>
        <w:t>20 %</w:t>
      </w:r>
      <w:r w:rsidR="00B06C29" w:rsidRPr="00B06C29">
        <w:rPr>
          <w:rFonts w:ascii="Times New Roman" w:hAnsi="Times New Roman" w:cs="Times New Roman"/>
          <w:bCs/>
          <w:lang w:eastAsia="ru-RU"/>
        </w:rPr>
        <w:t xml:space="preserve"> </w:t>
      </w:r>
      <w:r w:rsidR="00B06C29">
        <w:rPr>
          <w:rFonts w:ascii="Times New Roman" w:hAnsi="Times New Roman" w:cs="Times New Roman"/>
          <w:bCs/>
          <w:lang w:eastAsia="ru-RU"/>
        </w:rPr>
        <w:t>меньше</w:t>
      </w:r>
      <w:r w:rsidR="00B06C29" w:rsidRPr="00B06C29">
        <w:rPr>
          <w:rFonts w:ascii="Times New Roman" w:hAnsi="Times New Roman" w:cs="Times New Roman"/>
          <w:bCs/>
          <w:lang w:eastAsia="ru-RU"/>
        </w:rPr>
        <w:t>, чем в 2022 г.,</w:t>
      </w:r>
    </w:p>
    <w:p w:rsidR="00E776B7" w:rsidRPr="001F5969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F5969">
        <w:rPr>
          <w:rFonts w:ascii="Times New Roman" w:hAnsi="Times New Roman" w:cs="Times New Roman"/>
          <w:bCs/>
          <w:lang w:eastAsia="ru-RU"/>
        </w:rPr>
        <w:t xml:space="preserve">г. Томск – </w:t>
      </w:r>
      <w:r w:rsidR="000D2E67">
        <w:rPr>
          <w:rFonts w:ascii="Times New Roman" w:hAnsi="Times New Roman" w:cs="Times New Roman"/>
          <w:b/>
          <w:bCs/>
          <w:lang w:eastAsia="ru-RU"/>
        </w:rPr>
        <w:t>368</w:t>
      </w:r>
      <w:r w:rsidR="007317B1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B06C29">
        <w:rPr>
          <w:rFonts w:ascii="Times New Roman" w:hAnsi="Times New Roman" w:cs="Times New Roman"/>
          <w:b/>
          <w:bCs/>
          <w:lang w:eastAsia="ru-RU"/>
        </w:rPr>
        <w:t>20</w:t>
      </w:r>
      <w:r w:rsidR="007317B1">
        <w:rPr>
          <w:rFonts w:ascii="Times New Roman" w:hAnsi="Times New Roman" w:cs="Times New Roman"/>
          <w:b/>
          <w:bCs/>
          <w:lang w:eastAsia="ru-RU"/>
        </w:rPr>
        <w:t xml:space="preserve"> %)</w:t>
      </w:r>
      <w:r w:rsidR="00B06C29">
        <w:rPr>
          <w:rFonts w:ascii="Times New Roman" w:hAnsi="Times New Roman" w:cs="Times New Roman"/>
          <w:bCs/>
          <w:lang w:eastAsia="ru-RU"/>
        </w:rPr>
        <w:t xml:space="preserve"> – на </w:t>
      </w:r>
      <w:r w:rsidR="00B06C29" w:rsidRPr="00B06C29">
        <w:rPr>
          <w:rFonts w:ascii="Times New Roman" w:hAnsi="Times New Roman" w:cs="Times New Roman"/>
          <w:b/>
          <w:bCs/>
          <w:lang w:eastAsia="ru-RU"/>
        </w:rPr>
        <w:t>41 %</w:t>
      </w:r>
      <w:r w:rsidR="00B06C29">
        <w:rPr>
          <w:rFonts w:ascii="Times New Roman" w:hAnsi="Times New Roman" w:cs="Times New Roman"/>
          <w:bCs/>
          <w:lang w:eastAsia="ru-RU"/>
        </w:rPr>
        <w:t xml:space="preserve"> больше, чем в 2022 г.</w:t>
      </w:r>
    </w:p>
    <w:p w:rsidR="00417A5A" w:rsidRPr="00077872" w:rsidRDefault="00417A5A" w:rsidP="009F6612">
      <w:pPr>
        <w:jc w:val="both"/>
        <w:rPr>
          <w:rFonts w:ascii="Times New Roman" w:hAnsi="Times New Roman" w:cs="Times New Roman"/>
          <w:bCs/>
          <w:color w:val="FF0000"/>
          <w:lang w:eastAsia="ru-RU"/>
        </w:rPr>
      </w:pPr>
      <w:r w:rsidRPr="00077872">
        <w:rPr>
          <w:rFonts w:ascii="Times New Roman" w:hAnsi="Times New Roman" w:cs="Times New Roman"/>
          <w:bCs/>
          <w:color w:val="FF0000"/>
          <w:lang w:eastAsia="ru-RU"/>
        </w:rPr>
        <w:tab/>
      </w:r>
      <w:r w:rsidR="00AF46B1" w:rsidRPr="001F5969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 w:rsidRPr="001F5969">
        <w:rPr>
          <w:rFonts w:ascii="Times New Roman" w:hAnsi="Times New Roman" w:cs="Times New Roman"/>
          <w:bCs/>
          <w:lang w:eastAsia="ru-RU"/>
        </w:rPr>
        <w:t>раз</w:t>
      </w:r>
      <w:r w:rsidR="00AF46B1" w:rsidRPr="001F5969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 w:rsidRPr="001F5969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1F5969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1F5969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1F5969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1F5969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1F5969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 w:rsidRPr="001F5969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1F5969">
        <w:rPr>
          <w:rFonts w:ascii="Times New Roman" w:hAnsi="Times New Roman" w:cs="Times New Roman"/>
          <w:bCs/>
          <w:lang w:eastAsia="ru-RU"/>
        </w:rPr>
        <w:t xml:space="preserve">Департамент природных ресурсов и охраны окружающей среды Томской области, </w:t>
      </w:r>
      <w:r w:rsidR="00AF46B1" w:rsidRPr="001F5969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1F5969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 w:rsidRPr="001F5969">
        <w:rPr>
          <w:rFonts w:ascii="Times New Roman" w:hAnsi="Times New Roman" w:cs="Times New Roman"/>
          <w:bCs/>
          <w:lang w:eastAsia="ru-RU"/>
        </w:rPr>
        <w:t>, Управление Роспотребнадзора по Томской области</w:t>
      </w:r>
    </w:p>
    <w:tbl>
      <w:tblPr>
        <w:tblW w:w="94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  <w:gridCol w:w="1134"/>
      </w:tblGrid>
      <w:tr w:rsidR="00077872" w:rsidRPr="00077872" w:rsidTr="00720FA0">
        <w:trPr>
          <w:trHeight w:val="109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1F202B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1F202B" w:rsidP="00720FA0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4 квартал 202</w:t>
            </w:r>
            <w:r w:rsidR="00720FA0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BB73BE" w:rsidP="00720FA0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  <w:r w:rsidR="001F202B"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начала </w:t>
            </w: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 w:rsidR="00720FA0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F202B"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</w:p>
        </w:tc>
      </w:tr>
      <w:tr w:rsidR="00077872" w:rsidRPr="00077872" w:rsidTr="001F202B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(жалоб), поступивших в Управление,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720FA0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849EE" w:rsidRDefault="00720FA0" w:rsidP="009849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1802</w:t>
            </w:r>
          </w:p>
        </w:tc>
      </w:tr>
      <w:tr w:rsidR="00077872" w:rsidRPr="0007787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07787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07787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077872" w:rsidRPr="0007787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720FA0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720FA0" w:rsidP="009849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629</w:t>
            </w:r>
          </w:p>
        </w:tc>
      </w:tr>
      <w:tr w:rsidR="00077872" w:rsidRPr="0007787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720FA0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720FA0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</w:tr>
      <w:tr w:rsidR="00077872" w:rsidRPr="0007787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849EE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849EE">
              <w:rPr>
                <w:rFonts w:ascii="Times New Roman" w:hAnsi="Times New Roman" w:cs="Times New Roman"/>
                <w:bCs/>
                <w:lang w:eastAsia="ru-RU"/>
              </w:rPr>
              <w:t xml:space="preserve">Рассмотрено: факт нарушения подтвердился и приняты меры для устранения нарушений и (или) по привлечению виновных к административной ответственности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720FA0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849EE" w:rsidRDefault="00720FA0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</w:t>
            </w:r>
          </w:p>
        </w:tc>
      </w:tr>
    </w:tbl>
    <w:p w:rsidR="00DF303E" w:rsidRPr="00077872" w:rsidRDefault="00DF303E">
      <w:pPr>
        <w:rPr>
          <w:rFonts w:ascii="Times New Roman" w:hAnsi="Times New Roman" w:cs="Times New Roman"/>
          <w:color w:val="FF0000"/>
        </w:rPr>
      </w:pPr>
    </w:p>
    <w:p w:rsidR="006E5FEA" w:rsidRPr="00077872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077872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77872"/>
    <w:rsid w:val="000942E0"/>
    <w:rsid w:val="000D2E67"/>
    <w:rsid w:val="000D61B0"/>
    <w:rsid w:val="000E4CDF"/>
    <w:rsid w:val="000F4343"/>
    <w:rsid w:val="00122D67"/>
    <w:rsid w:val="00146113"/>
    <w:rsid w:val="0015516B"/>
    <w:rsid w:val="001F202B"/>
    <w:rsid w:val="001F5969"/>
    <w:rsid w:val="00231B25"/>
    <w:rsid w:val="00231EE4"/>
    <w:rsid w:val="003274EE"/>
    <w:rsid w:val="003513B4"/>
    <w:rsid w:val="00363EB7"/>
    <w:rsid w:val="00366E68"/>
    <w:rsid w:val="003E66A9"/>
    <w:rsid w:val="00417A5A"/>
    <w:rsid w:val="00443612"/>
    <w:rsid w:val="00461E09"/>
    <w:rsid w:val="00592305"/>
    <w:rsid w:val="00595D3B"/>
    <w:rsid w:val="005961E4"/>
    <w:rsid w:val="005A3D0F"/>
    <w:rsid w:val="005A4BAE"/>
    <w:rsid w:val="005C11B5"/>
    <w:rsid w:val="006E5FEA"/>
    <w:rsid w:val="0070525C"/>
    <w:rsid w:val="0071049E"/>
    <w:rsid w:val="00720FA0"/>
    <w:rsid w:val="007317B1"/>
    <w:rsid w:val="00743646"/>
    <w:rsid w:val="007515BD"/>
    <w:rsid w:val="007661BE"/>
    <w:rsid w:val="00791880"/>
    <w:rsid w:val="00811871"/>
    <w:rsid w:val="0081728E"/>
    <w:rsid w:val="00895ADE"/>
    <w:rsid w:val="008C6701"/>
    <w:rsid w:val="008C74F9"/>
    <w:rsid w:val="008D7497"/>
    <w:rsid w:val="009239AB"/>
    <w:rsid w:val="009849EE"/>
    <w:rsid w:val="0099440D"/>
    <w:rsid w:val="00996548"/>
    <w:rsid w:val="009F3938"/>
    <w:rsid w:val="009F6612"/>
    <w:rsid w:val="00A85863"/>
    <w:rsid w:val="00AE23EE"/>
    <w:rsid w:val="00AE6DCB"/>
    <w:rsid w:val="00AF46B1"/>
    <w:rsid w:val="00B06C29"/>
    <w:rsid w:val="00B2725B"/>
    <w:rsid w:val="00B50F17"/>
    <w:rsid w:val="00B77768"/>
    <w:rsid w:val="00BB73BE"/>
    <w:rsid w:val="00BC7D4A"/>
    <w:rsid w:val="00C17AA0"/>
    <w:rsid w:val="00C3568C"/>
    <w:rsid w:val="00C73F22"/>
    <w:rsid w:val="00C75B47"/>
    <w:rsid w:val="00C909D6"/>
    <w:rsid w:val="00CC1C74"/>
    <w:rsid w:val="00CD2727"/>
    <w:rsid w:val="00D64626"/>
    <w:rsid w:val="00D9641C"/>
    <w:rsid w:val="00DA4AF5"/>
    <w:rsid w:val="00DB1FE2"/>
    <w:rsid w:val="00DF303E"/>
    <w:rsid w:val="00E10198"/>
    <w:rsid w:val="00E45F2D"/>
    <w:rsid w:val="00E67BF8"/>
    <w:rsid w:val="00E776B7"/>
    <w:rsid w:val="00F133A4"/>
    <w:rsid w:val="00F14BC6"/>
    <w:rsid w:val="00F32571"/>
    <w:rsid w:val="00F62FB4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6</cp:revision>
  <cp:lastPrinted>2023-02-07T06:44:00Z</cp:lastPrinted>
  <dcterms:created xsi:type="dcterms:W3CDTF">2024-02-06T08:23:00Z</dcterms:created>
  <dcterms:modified xsi:type="dcterms:W3CDTF">2024-02-08T04:28:00Z</dcterms:modified>
</cp:coreProperties>
</file>