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3EC2" w14:textId="77777777" w:rsidR="00E86AF7" w:rsidRPr="00312E5C" w:rsidRDefault="00E86AF7" w:rsidP="0016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018515" w14:textId="77777777" w:rsidR="00212070" w:rsidRPr="00312E5C" w:rsidRDefault="00165722" w:rsidP="00E86AF7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Внеплановая выездная проверка в отношении </w:t>
      </w:r>
      <w:r w:rsidR="00B411F0">
        <w:rPr>
          <w:rFonts w:ascii="Times New Roman" w:hAnsi="Times New Roman" w:cs="Times New Roman"/>
          <w:sz w:val="26"/>
          <w:szCs w:val="26"/>
        </w:rPr>
        <w:t xml:space="preserve">ООО «ГТ-Север» - подрядной организации </w:t>
      </w:r>
      <w:r w:rsidRPr="00B411F0">
        <w:rPr>
          <w:rFonts w:ascii="Times New Roman" w:hAnsi="Times New Roman" w:cs="Times New Roman"/>
          <w:sz w:val="26"/>
          <w:szCs w:val="26"/>
        </w:rPr>
        <w:t>АО «ПО «Севмаш»</w:t>
      </w:r>
      <w:r w:rsidRPr="00312E5C">
        <w:rPr>
          <w:rFonts w:ascii="Times New Roman" w:hAnsi="Times New Roman" w:cs="Times New Roman"/>
          <w:sz w:val="26"/>
          <w:szCs w:val="26"/>
        </w:rPr>
        <w:t xml:space="preserve"> по объекту капитального </w:t>
      </w:r>
      <w:proofErr w:type="gramStart"/>
      <w:r w:rsidRPr="00312E5C">
        <w:rPr>
          <w:rFonts w:ascii="Times New Roman" w:hAnsi="Times New Roman" w:cs="Times New Roman"/>
          <w:sz w:val="26"/>
          <w:szCs w:val="26"/>
        </w:rPr>
        <w:t>строительства  проведена</w:t>
      </w:r>
      <w:proofErr w:type="gramEnd"/>
      <w:r w:rsidRPr="00312E5C">
        <w:rPr>
          <w:rFonts w:ascii="Times New Roman" w:hAnsi="Times New Roman" w:cs="Times New Roman"/>
          <w:sz w:val="26"/>
          <w:szCs w:val="26"/>
        </w:rPr>
        <w:t xml:space="preserve"> с 16.10.2023 по 27.10.2023. </w:t>
      </w:r>
      <w:r w:rsidR="00524568" w:rsidRPr="00312E5C">
        <w:rPr>
          <w:rFonts w:ascii="Times New Roman" w:hAnsi="Times New Roman" w:cs="Times New Roman"/>
          <w:sz w:val="26"/>
          <w:szCs w:val="26"/>
        </w:rPr>
        <w:t>По результатам выездной проверки нарушения обязательных требований в области охраны окружающей среды не выявлены.</w:t>
      </w:r>
    </w:p>
    <w:p w14:paraId="7B5B6EA9" w14:textId="77777777" w:rsidR="003D7710" w:rsidRPr="00312E5C" w:rsidRDefault="003D7710" w:rsidP="0016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B14925" w14:textId="77777777" w:rsidR="003D7710" w:rsidRPr="00212070" w:rsidRDefault="003D7710" w:rsidP="003D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10" w:rsidRPr="00212070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DE4B" w14:textId="77777777" w:rsidR="00A72F34" w:rsidRDefault="00A72F34" w:rsidP="00312E5C">
      <w:pPr>
        <w:spacing w:after="0" w:line="240" w:lineRule="auto"/>
      </w:pPr>
      <w:r>
        <w:separator/>
      </w:r>
    </w:p>
  </w:endnote>
  <w:endnote w:type="continuationSeparator" w:id="0">
    <w:p w14:paraId="767C1567" w14:textId="77777777" w:rsidR="00A72F34" w:rsidRDefault="00A72F34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89DB" w14:textId="77777777" w:rsidR="00A72F34" w:rsidRDefault="00A72F34" w:rsidP="00312E5C">
      <w:pPr>
        <w:spacing w:after="0" w:line="240" w:lineRule="auto"/>
      </w:pPr>
      <w:r>
        <w:separator/>
      </w:r>
    </w:p>
  </w:footnote>
  <w:footnote w:type="continuationSeparator" w:id="0">
    <w:p w14:paraId="61B5C782" w14:textId="77777777" w:rsidR="00A72F34" w:rsidRDefault="00A72F34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519BBB9F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994BB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9452">
    <w:abstractNumId w:val="0"/>
  </w:num>
  <w:num w:numId="2" w16cid:durableId="152975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E7C1A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4723E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2F34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CE4ED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D0ED0"/>
    <w:rsid w:val="00FE18FB"/>
    <w:rsid w:val="00FE5CF6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C8AE"/>
  <w15:docId w15:val="{76A2A445-DAC9-4FE5-AB52-A513DDC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2023-11-13T14:10:00Z</dcterms:created>
  <dcterms:modified xsi:type="dcterms:W3CDTF">2023-11-13T14:10:00Z</dcterms:modified>
</cp:coreProperties>
</file>